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967CBF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>1527.68</w:t>
            </w:r>
            <w:r w:rsidR="007D149A">
              <w:rPr>
                <w:rFonts w:hint="eastAsia"/>
              </w:rPr>
              <w:t xml:space="preserve">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>2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 xml:space="preserve">L-1-2: 2560.0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>W-1-tir_wheel: 1520.0
W-2-tir_wheel: 1594.0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967CBF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967CB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4605.37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1.76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18.99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2.25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1.15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967CB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15394.91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19.33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22.52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2.45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1.18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 w:rsidR="00967CB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967CB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 w:rsidR="00967CB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 w:rsidR="00967CBF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7989.53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3.47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4.16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0.79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0.49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 w:rsidR="00967CB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967CB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>60km/h</w:t>
      </w:r>
      <w:r w:rsidR="00967CBF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 w:rsidR="00967CBF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30051.39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49.98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4.2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0.77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967CBF">
            <w:r>
              <w:rPr>
                <w:rFonts w:hint="eastAsia"/>
              </w:rPr>
              <w:t>0.5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/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2D6F82"/>
    <w:rsid w:val="007D149A"/>
    <w:rsid w:val="0095780F"/>
    <w:rsid w:val="00967CBF"/>
    <w:rsid w:val="009E297D"/>
    <w:rsid w:val="00C53BD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2022-04-01T14:40:00Z</dcterms:created>
  <dcterms:modified xsi:type="dcterms:W3CDTF">2022-04-01T14:40:00Z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