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91A90" w14:textId="71FA4C7F" w:rsidR="00492B7F" w:rsidRDefault="00492B7F">
      <w:r>
        <w:t>Capstone Project 1</w:t>
      </w:r>
    </w:p>
    <w:p w14:paraId="160AB0C3" w14:textId="63395B1C" w:rsidR="00B959FA" w:rsidRDefault="00492B7F">
      <w:r>
        <w:t>Duplicate detection in the Quora question pairs dataset</w:t>
      </w:r>
    </w:p>
    <w:p w14:paraId="4054A395" w14:textId="6B856BEE" w:rsidR="00492B7F" w:rsidRDefault="00492B7F">
      <w:r>
        <w:t>Zahiduzzaman Biswas</w:t>
      </w:r>
    </w:p>
    <w:p w14:paraId="788A871D" w14:textId="6AA18743" w:rsidR="00492B7F" w:rsidRDefault="00492B7F">
      <w:r>
        <w:t>Abstract</w:t>
      </w:r>
    </w:p>
    <w:p w14:paraId="51CF1671" w14:textId="77777777" w:rsidR="00492B7F" w:rsidRDefault="00492B7F"/>
    <w:p w14:paraId="0CAC1529" w14:textId="2CCFC267" w:rsidR="008A5628" w:rsidRDefault="00492B7F" w:rsidP="008A5628">
      <w:r>
        <w:t>Introduction</w:t>
      </w:r>
    </w:p>
    <w:p w14:paraId="1E2ADC58" w14:textId="6B6E003D" w:rsidR="00FB4AA4" w:rsidRDefault="008A5628" w:rsidP="006B7C93">
      <w:r>
        <w:t xml:space="preserve">With the increasing access to the fast internet all over the world, </w:t>
      </w:r>
      <w:r w:rsidR="006B7C93">
        <w:t>internet has become one of the most popular sources of knowledge. The number of the users</w:t>
      </w:r>
      <w:r w:rsidR="00923D3C">
        <w:t xml:space="preserve"> </w:t>
      </w:r>
      <w:r w:rsidR="006B7C93">
        <w:t>in</w:t>
      </w:r>
      <w:r w:rsidR="00923D3C">
        <w:t xml:space="preserve"> the question-answer </w:t>
      </w:r>
      <w:r w:rsidR="006B7C93">
        <w:t>forums</w:t>
      </w:r>
      <w:r w:rsidR="00923D3C">
        <w:t xml:space="preserve"> </w:t>
      </w:r>
      <w:r w:rsidR="00A554EA">
        <w:t xml:space="preserve">like </w:t>
      </w:r>
      <w:r w:rsidR="00BC4D53">
        <w:t>Q</w:t>
      </w:r>
      <w:r w:rsidR="006B7C93">
        <w:t xml:space="preserve">uora, </w:t>
      </w:r>
      <w:r w:rsidR="00BC4D53">
        <w:t>R</w:t>
      </w:r>
      <w:r w:rsidR="006B7C93">
        <w:t xml:space="preserve">eddit, </w:t>
      </w:r>
      <w:proofErr w:type="spellStart"/>
      <w:r w:rsidR="00BC4D53">
        <w:t>s</w:t>
      </w:r>
      <w:r w:rsidR="00C74BD6">
        <w:t>tackoverflow</w:t>
      </w:r>
      <w:proofErr w:type="spellEnd"/>
      <w:r w:rsidR="00C74BD6">
        <w:t xml:space="preserve"> etc. is</w:t>
      </w:r>
      <w:r w:rsidR="00923D3C">
        <w:t xml:space="preserve"> growing rapidly.</w:t>
      </w:r>
      <w:r w:rsidR="00C74BD6">
        <w:t xml:space="preserve"> </w:t>
      </w:r>
      <w:r w:rsidR="005F41FC">
        <w:t xml:space="preserve">Since </w:t>
      </w:r>
      <w:r w:rsidR="007E227E">
        <w:t>millions of</w:t>
      </w:r>
      <w:r w:rsidR="005F41FC">
        <w:t xml:space="preserve"> users</w:t>
      </w:r>
      <w:r w:rsidR="00BC4D53">
        <w:t>,</w:t>
      </w:r>
      <w:r w:rsidR="005F41FC">
        <w:t xml:space="preserve"> </w:t>
      </w:r>
      <w:r w:rsidR="007E227E">
        <w:t>from</w:t>
      </w:r>
      <w:r w:rsidR="005F41FC">
        <w:t xml:space="preserve"> different technical background</w:t>
      </w:r>
      <w:r w:rsidR="007E227E">
        <w:t>s</w:t>
      </w:r>
      <w:r w:rsidR="005F41FC">
        <w:t xml:space="preserve"> and experiences</w:t>
      </w:r>
      <w:r w:rsidR="00BC4D53">
        <w:t>,</w:t>
      </w:r>
      <w:r w:rsidR="007E227E">
        <w:t xml:space="preserve"> ask questions</w:t>
      </w:r>
      <w:r w:rsidR="005F41FC">
        <w:t>, similar or same questions</w:t>
      </w:r>
      <w:r w:rsidR="00BC4D53">
        <w:t>,</w:t>
      </w:r>
      <w:r w:rsidR="00BC4D53" w:rsidRPr="00BC4D53">
        <w:t xml:space="preserve"> </w:t>
      </w:r>
      <w:r w:rsidR="00BC4D53">
        <w:t xml:space="preserve">many a </w:t>
      </w:r>
      <w:r w:rsidR="00BC4D53">
        <w:t>time, repeat</w:t>
      </w:r>
      <w:r w:rsidR="005F41FC">
        <w:t xml:space="preserve"> multiple times. It eventually creates a maze of threads, where finding the best answer become a challenge for the new users.</w:t>
      </w:r>
      <w:r w:rsidR="00923D3C">
        <w:t xml:space="preserve"> In order to provide the best and</w:t>
      </w:r>
      <w:r w:rsidR="006B7C93">
        <w:t xml:space="preserve"> the</w:t>
      </w:r>
      <w:r w:rsidR="00923D3C">
        <w:t xml:space="preserve"> most efficient user-experience,</w:t>
      </w:r>
      <w:r w:rsidR="005F41FC">
        <w:t xml:space="preserve"> therefore,</w:t>
      </w:r>
      <w:r w:rsidR="00923D3C">
        <w:t xml:space="preserve"> a reliable online knowledge base without </w:t>
      </w:r>
      <w:r w:rsidR="005F41FC">
        <w:t xml:space="preserve">any </w:t>
      </w:r>
      <w:r w:rsidR="00923D3C">
        <w:t xml:space="preserve">duplicate questions is essential. </w:t>
      </w:r>
      <w:r w:rsidR="00A554EA">
        <w:t>In the field of natural language processing</w:t>
      </w:r>
      <w:r w:rsidR="007E227E">
        <w:t>,</w:t>
      </w:r>
      <w:r w:rsidR="00A554EA">
        <w:t xml:space="preserve"> long standing research</w:t>
      </w:r>
      <w:r w:rsidR="007E227E">
        <w:t>es</w:t>
      </w:r>
      <w:r w:rsidR="00A554EA">
        <w:t xml:space="preserve"> </w:t>
      </w:r>
      <w:r w:rsidR="007E227E">
        <w:t>are going</w:t>
      </w:r>
      <w:r w:rsidR="00A554EA">
        <w:t xml:space="preserve"> on to build model</w:t>
      </w:r>
      <w:r w:rsidR="007E227E">
        <w:t>s</w:t>
      </w:r>
      <w:r w:rsidR="00A554EA">
        <w:t xml:space="preserve"> that can automatically detect duplicate questions and </w:t>
      </w:r>
      <w:r w:rsidR="005F41FC">
        <w:t>combine them in one thread in order to help</w:t>
      </w:r>
      <w:r w:rsidR="00A554EA">
        <w:t xml:space="preserve"> the users</w:t>
      </w:r>
      <w:r w:rsidR="005F41FC">
        <w:t xml:space="preserve"> find the </w:t>
      </w:r>
      <w:r w:rsidR="006B7C93">
        <w:t xml:space="preserve">best possible answers </w:t>
      </w:r>
      <w:r w:rsidR="005F41FC">
        <w:t>to their questions</w:t>
      </w:r>
      <w:r w:rsidR="006B7C93">
        <w:t xml:space="preserve">. </w:t>
      </w:r>
      <w:r w:rsidR="007E227E">
        <w:t>Recently, Quora hosted a competition on Kaggle.com,</w:t>
      </w:r>
      <w:r w:rsidR="005F41FC">
        <w:t xml:space="preserve"> </w:t>
      </w:r>
      <w:r w:rsidR="007E227E">
        <w:t>to find a better solution to the problem. Inspired by the competition,</w:t>
      </w:r>
      <w:r w:rsidR="005F41FC">
        <w:t xml:space="preserve"> we </w:t>
      </w:r>
      <w:proofErr w:type="gramStart"/>
      <w:r w:rsidR="005F41FC">
        <w:t>made an attempt</w:t>
      </w:r>
      <w:proofErr w:type="gramEnd"/>
      <w:r w:rsidR="005F41FC">
        <w:t xml:space="preserve"> to build a machine learning mode</w:t>
      </w:r>
      <w:r w:rsidR="00DE7C16">
        <w:t xml:space="preserve"> </w:t>
      </w:r>
      <w:r w:rsidR="005F41FC">
        <w:t xml:space="preserve">that can efficiently detect the </w:t>
      </w:r>
      <w:r w:rsidR="000F45DA">
        <w:t>duplicate question</w:t>
      </w:r>
      <w:r w:rsidR="00DE7C16">
        <w:t xml:space="preserve">s in the </w:t>
      </w:r>
      <w:r w:rsidR="005C17DB">
        <w:t>Quora</w:t>
      </w:r>
      <w:r w:rsidR="00DE7C16">
        <w:t xml:space="preserve"> question pair dataset. </w:t>
      </w:r>
    </w:p>
    <w:p w14:paraId="5FF7A0DA" w14:textId="7F486AB1" w:rsidR="00FB4AA4" w:rsidRDefault="00BC4D53" w:rsidP="00DE7C16">
      <w:r>
        <w:t>In the competition, a training dataset with</w:t>
      </w:r>
      <w:r w:rsidR="00874FD2">
        <w:t xml:space="preserve"> 404,290 </w:t>
      </w:r>
      <w:r>
        <w:t xml:space="preserve">labeled rows and a testing dataset of </w:t>
      </w:r>
      <w:r w:rsidR="003E0044" w:rsidRPr="003E0044">
        <w:t>3563475</w:t>
      </w:r>
      <w:r w:rsidR="003E0044">
        <w:t xml:space="preserve"> question-pair rows without labels. Training dataset contains 2 text columns for the question pairs, 2 numeric columns of ids for each question, 1 numeric column for id of each question pair and 1 label column to indicate whether the pair is duplicate or not. In the training dataset, there is 1 column </w:t>
      </w:r>
      <w:r w:rsidR="00E10108">
        <w:t>of test id for each question pair and 2 text columns for the question pairs.</w:t>
      </w:r>
    </w:p>
    <w:p w14:paraId="1BE0EB7C" w14:textId="0E15BA31" w:rsidR="00E10108" w:rsidRDefault="00E10108" w:rsidP="00DE7C16">
      <w:r w:rsidRPr="00E10108">
        <w:t>The goal of this competition is to predict which of the provided pairs of questions contain two questions with the same meaning</w:t>
      </w:r>
      <w:r>
        <w:t>. A duplicate pair does not necessarily contain the same words. For example, “What is the step by step guide to invest in share market?” and “What is the step by step guide to invest in share market in India?” have almost same wording, but th</w:t>
      </w:r>
      <w:r w:rsidR="006610FC">
        <w:t xml:space="preserve">e intents of them are different; therefore, the are not duplicate. On the other hand, “How is the new Harry Potter book ‘Harry Potter and the Cursed Child’?” and “How bad is the new book by J. K Rowling?” do not have any word in common, but they are duplicate, for they have the same answer. </w:t>
      </w:r>
      <w:r w:rsidR="00823E6F">
        <w:t xml:space="preserve">Therefore, the challenge is whether the model can predict the questions in each pair are semantically equivalent and can be answered with the same words. </w:t>
      </w:r>
    </w:p>
    <w:p w14:paraId="2E360154" w14:textId="60BA2F25" w:rsidR="00492B7F" w:rsidRPr="001F7667" w:rsidRDefault="00310A79">
      <w:pPr>
        <w:rPr>
          <w:b/>
        </w:rPr>
      </w:pPr>
      <w:r w:rsidRPr="001F7667">
        <w:rPr>
          <w:b/>
        </w:rPr>
        <w:t>Backgrou</w:t>
      </w:r>
      <w:r w:rsidR="001603A0" w:rsidRPr="001F7667">
        <w:rPr>
          <w:b/>
        </w:rPr>
        <w:t>n</w:t>
      </w:r>
      <w:r w:rsidRPr="001F7667">
        <w:rPr>
          <w:b/>
        </w:rPr>
        <w:t>d/Related work</w:t>
      </w:r>
    </w:p>
    <w:p w14:paraId="4B70B24F" w14:textId="5D0F0BA7" w:rsidR="00823E6F" w:rsidRDefault="00823E6F" w:rsidP="00823E6F">
      <w:pPr>
        <w:pStyle w:val="ListParagraph"/>
        <w:numPr>
          <w:ilvl w:val="0"/>
          <w:numId w:val="4"/>
        </w:numPr>
      </w:pPr>
      <w:r>
        <w:t xml:space="preserve">Semantic similarity research is going on for long time. Wordnet is the result of the research of the Princeton. </w:t>
      </w:r>
    </w:p>
    <w:p w14:paraId="253EDB50" w14:textId="0DB9F8D8" w:rsidR="003A1098" w:rsidRDefault="003A1098" w:rsidP="00823E6F">
      <w:pPr>
        <w:pStyle w:val="ListParagraph"/>
        <w:numPr>
          <w:ilvl w:val="0"/>
          <w:numId w:val="4"/>
        </w:numPr>
      </w:pPr>
      <w:r>
        <w:t xml:space="preserve">Sentence similarity and word similarity are growing in importance </w:t>
      </w:r>
    </w:p>
    <w:p w14:paraId="43CB3AA7" w14:textId="3771D3E6" w:rsidR="003A1098" w:rsidRDefault="003A1098" w:rsidP="00823E6F">
      <w:pPr>
        <w:pStyle w:val="ListParagraph"/>
        <w:numPr>
          <w:ilvl w:val="0"/>
          <w:numId w:val="4"/>
        </w:numPr>
      </w:pPr>
      <w:r>
        <w:t xml:space="preserve">Recent work in the similar project by </w:t>
      </w:r>
      <w:proofErr w:type="spellStart"/>
      <w:r>
        <w:t>wu</w:t>
      </w:r>
      <w:proofErr w:type="spellEnd"/>
      <w:r>
        <w:t xml:space="preserve"> </w:t>
      </w:r>
      <w:proofErr w:type="spellStart"/>
      <w:r>
        <w:t>lang</w:t>
      </w:r>
      <w:proofErr w:type="spellEnd"/>
      <w:r>
        <w:t xml:space="preserve"> </w:t>
      </w:r>
    </w:p>
    <w:p w14:paraId="24DADE05" w14:textId="388C2601" w:rsidR="003A1098" w:rsidRDefault="003A1098" w:rsidP="00823E6F">
      <w:pPr>
        <w:pStyle w:val="ListParagraph"/>
        <w:numPr>
          <w:ilvl w:val="0"/>
          <w:numId w:val="4"/>
        </w:numPr>
      </w:pPr>
      <w:r>
        <w:t xml:space="preserve">Most of the projects in the Kaggle competition is notable. They mostly use Siamese artificial neural network </w:t>
      </w:r>
    </w:p>
    <w:p w14:paraId="4A54B14B" w14:textId="6A6356D2" w:rsidR="00310A79" w:rsidRDefault="00310A79">
      <w:r>
        <w:lastRenderedPageBreak/>
        <w:t xml:space="preserve">Approach: </w:t>
      </w:r>
    </w:p>
    <w:p w14:paraId="435325E7" w14:textId="58624CA4" w:rsidR="001603A0" w:rsidRDefault="001603A0" w:rsidP="001E20FE">
      <w:pPr>
        <w:pStyle w:val="ListParagraph"/>
        <w:numPr>
          <w:ilvl w:val="0"/>
          <w:numId w:val="1"/>
        </w:numPr>
      </w:pPr>
      <w:r>
        <w:t xml:space="preserve">Data exploration and preprocessing: </w:t>
      </w:r>
    </w:p>
    <w:p w14:paraId="1F8C753C" w14:textId="354BFB6B" w:rsidR="00187DB6" w:rsidRDefault="001603A0" w:rsidP="001603A0">
      <w:pPr>
        <w:pStyle w:val="ListParagraph"/>
      </w:pPr>
      <w:r>
        <w:t>The provided training dataset is comparably clean, well-structured, and fully labeled. It has only two rows containing null values</w:t>
      </w:r>
      <w:r w:rsidR="00CA12F1">
        <w:t>, which is less than 0.0005% of the overall training data</w:t>
      </w:r>
      <w:r>
        <w:t>.</w:t>
      </w:r>
      <w:r w:rsidR="00CA12F1">
        <w:t xml:space="preserve"> Therefore, these two were removed. Although many questions were repeated in each column but as a pair all the remaining 404,288 rows are unique.</w:t>
      </w:r>
      <w:r w:rsidR="00187DB6">
        <w:t xml:space="preserve"> Finally, the training dataset has</w:t>
      </w:r>
      <w:r w:rsidR="00677E7C">
        <w:t xml:space="preserve"> </w:t>
      </w:r>
      <w:r w:rsidR="00677E7C" w:rsidRPr="00677E7C">
        <w:t>149263</w:t>
      </w:r>
      <w:r w:rsidR="00677E7C">
        <w:t xml:space="preserve"> question pairs labeled as duplicate, </w:t>
      </w:r>
      <w:r w:rsidR="003920C9">
        <w:t>and 255025</w:t>
      </w:r>
      <w:r w:rsidR="00677E7C">
        <w:t xml:space="preserve"> pairs are not duplicate.</w:t>
      </w:r>
    </w:p>
    <w:p w14:paraId="6D09F78C" w14:textId="77777777" w:rsidR="00187DB6" w:rsidRDefault="00187DB6" w:rsidP="001603A0">
      <w:pPr>
        <w:pStyle w:val="ListParagraph"/>
      </w:pPr>
    </w:p>
    <w:p w14:paraId="411CA97A" w14:textId="04AE703C" w:rsidR="00187DB6" w:rsidRDefault="00677E7C" w:rsidP="00677E7C">
      <w:pPr>
        <w:pStyle w:val="ListParagraph"/>
        <w:jc w:val="center"/>
      </w:pPr>
      <w:r>
        <w:rPr>
          <w:noProof/>
        </w:rPr>
        <w:drawing>
          <wp:inline distT="0" distB="0" distL="0" distR="0" wp14:anchorId="75EFE3AB" wp14:editId="54CAD732">
            <wp:extent cx="3094990" cy="2925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_duplicate.png"/>
                    <pic:cNvPicPr/>
                  </pic:nvPicPr>
                  <pic:blipFill>
                    <a:blip r:embed="rId5">
                      <a:extLst>
                        <a:ext uri="{28A0092B-C50C-407E-A947-70E740481C1C}">
                          <a14:useLocalDpi xmlns:a14="http://schemas.microsoft.com/office/drawing/2010/main" val="0"/>
                        </a:ext>
                      </a:extLst>
                    </a:blip>
                    <a:stretch>
                      <a:fillRect/>
                    </a:stretch>
                  </pic:blipFill>
                  <pic:spPr>
                    <a:xfrm>
                      <a:off x="0" y="0"/>
                      <a:ext cx="3139700" cy="2967620"/>
                    </a:xfrm>
                    <a:prstGeom prst="rect">
                      <a:avLst/>
                    </a:prstGeom>
                  </pic:spPr>
                </pic:pic>
              </a:graphicData>
            </a:graphic>
          </wp:inline>
        </w:drawing>
      </w:r>
    </w:p>
    <w:p w14:paraId="331463D2" w14:textId="168DC4E0" w:rsidR="00677E7C" w:rsidRDefault="00677E7C" w:rsidP="00677E7C">
      <w:pPr>
        <w:pStyle w:val="ListParagraph"/>
        <w:jc w:val="center"/>
        <w:rPr>
          <w:b/>
        </w:rPr>
      </w:pPr>
      <w:r w:rsidRPr="00677E7C">
        <w:rPr>
          <w:b/>
        </w:rPr>
        <w:t>Figure 1: Bar</w:t>
      </w:r>
      <w:r>
        <w:rPr>
          <w:b/>
        </w:rPr>
        <w:t xml:space="preserve"> </w:t>
      </w:r>
      <w:r w:rsidRPr="00677E7C">
        <w:rPr>
          <w:b/>
        </w:rPr>
        <w:t xml:space="preserve">plot of the labels in </w:t>
      </w:r>
      <w:r>
        <w:rPr>
          <w:b/>
        </w:rPr>
        <w:t>t</w:t>
      </w:r>
      <w:r w:rsidRPr="00677E7C">
        <w:rPr>
          <w:b/>
        </w:rPr>
        <w:t>raining dataset</w:t>
      </w:r>
    </w:p>
    <w:p w14:paraId="6C840CD5" w14:textId="77777777" w:rsidR="00677E7C" w:rsidRPr="00677E7C" w:rsidRDefault="00677E7C" w:rsidP="00677E7C">
      <w:pPr>
        <w:pStyle w:val="ListParagraph"/>
        <w:jc w:val="center"/>
        <w:rPr>
          <w:b/>
        </w:rPr>
      </w:pPr>
    </w:p>
    <w:p w14:paraId="4E230598" w14:textId="1E81F51B" w:rsidR="001603A0" w:rsidRDefault="00CA12F1" w:rsidP="001603A0">
      <w:pPr>
        <w:pStyle w:val="ListParagraph"/>
      </w:pPr>
      <w:r>
        <w:t xml:space="preserve"> </w:t>
      </w:r>
      <w:r w:rsidR="001603A0">
        <w:t xml:space="preserve">The test dataset, however, required some preprocessing. </w:t>
      </w:r>
      <w:r>
        <w:t xml:space="preserve">The provided dataset contains </w:t>
      </w:r>
      <w:r w:rsidRPr="003E0044">
        <w:t>3563475</w:t>
      </w:r>
      <w:r>
        <w:t xml:space="preserve"> rows of testing data, out of which about</w:t>
      </w:r>
      <w:r w:rsidR="00DB2729">
        <w:t xml:space="preserve"> </w:t>
      </w:r>
      <w:r w:rsidR="00DB2729" w:rsidRPr="00DB2729">
        <w:t>262144</w:t>
      </w:r>
      <w:r w:rsidR="00DB2729">
        <w:t xml:space="preserve"> rows contains invalid test ids. </w:t>
      </w:r>
      <w:r w:rsidR="00187DB6">
        <w:t xml:space="preserve">Besides, the dataset also contains over a million of duplicate data. After cleaning the dataset, </w:t>
      </w:r>
      <w:r w:rsidR="00187DB6" w:rsidRPr="00187DB6">
        <w:t>2345796</w:t>
      </w:r>
      <w:r w:rsidR="00187DB6">
        <w:t xml:space="preserve"> unique rows are left for testing. </w:t>
      </w:r>
    </w:p>
    <w:p w14:paraId="5EA02B24" w14:textId="01DC0713" w:rsidR="00677E7C" w:rsidRDefault="00677E7C" w:rsidP="001603A0">
      <w:pPr>
        <w:pStyle w:val="ListParagraph"/>
      </w:pPr>
      <w:r>
        <w:t>From the exploration of the remaining data, one of the most common words is found to be ‘</w:t>
      </w:r>
      <w:proofErr w:type="spellStart"/>
      <w:r>
        <w:t>india</w:t>
      </w:r>
      <w:proofErr w:type="spellEnd"/>
      <w:r>
        <w:t xml:space="preserve">’, which indicates </w:t>
      </w:r>
      <w:proofErr w:type="gramStart"/>
      <w:r>
        <w:t>a large number of</w:t>
      </w:r>
      <w:proofErr w:type="gramEnd"/>
      <w:r>
        <w:t xml:space="preserve"> the questions were related to India.</w:t>
      </w:r>
      <w:r w:rsidR="00B05497">
        <w:t xml:space="preserve"> Some of the other most frequent words include ‘</w:t>
      </w:r>
      <w:r w:rsidR="00C817A5">
        <w:t>d</w:t>
      </w:r>
      <w:r w:rsidR="00B05497">
        <w:t>onald</w:t>
      </w:r>
      <w:r w:rsidR="00C817A5">
        <w:t xml:space="preserve"> t</w:t>
      </w:r>
      <w:r w:rsidR="00B05497">
        <w:t>rump’, ‘</w:t>
      </w:r>
      <w:r w:rsidR="00C817A5">
        <w:t>h</w:t>
      </w:r>
      <w:r w:rsidR="00B05497">
        <w:t>ilary</w:t>
      </w:r>
      <w:r w:rsidR="00C817A5">
        <w:t xml:space="preserve"> </w:t>
      </w:r>
      <w:proofErr w:type="spellStart"/>
      <w:r w:rsidR="00C817A5">
        <w:t>c</w:t>
      </w:r>
      <w:r w:rsidR="00B05497">
        <w:t>linton</w:t>
      </w:r>
      <w:proofErr w:type="spellEnd"/>
      <w:r w:rsidR="00B05497">
        <w:t xml:space="preserve">’ etc. A good share of the questions, therefore, are asked about the USA presidential elections. Besides those, some words related to some trends such as ‘weight loss’, ‘programming language’, ‘make money’ etc. are clearly visible in the </w:t>
      </w:r>
      <w:r w:rsidR="00C817A5">
        <w:t>figure</w:t>
      </w:r>
      <w:r w:rsidR="00B05497">
        <w:t xml:space="preserve"> 2.</w:t>
      </w:r>
      <w:r w:rsidR="002B62B0">
        <w:t xml:space="preserve"> Questions from different fields and perspective</w:t>
      </w:r>
      <w:r w:rsidR="003920C9">
        <w:t>s</w:t>
      </w:r>
      <w:r w:rsidR="002B62B0">
        <w:t xml:space="preserve"> are available in </w:t>
      </w:r>
      <w:r w:rsidR="003920C9">
        <w:t xml:space="preserve">the </w:t>
      </w:r>
      <w:r w:rsidR="002B62B0">
        <w:t xml:space="preserve">training data, which adds complexity to the task of finding </w:t>
      </w:r>
      <w:r w:rsidR="003920C9">
        <w:t xml:space="preserve">the </w:t>
      </w:r>
      <w:r w:rsidR="002B62B0">
        <w:t>common intent</w:t>
      </w:r>
      <w:r w:rsidR="003920C9">
        <w:t>s</w:t>
      </w:r>
      <w:r w:rsidR="002B62B0">
        <w:t>.</w:t>
      </w:r>
    </w:p>
    <w:p w14:paraId="04EB0705" w14:textId="4778F680" w:rsidR="002B62B0" w:rsidRDefault="002B62B0" w:rsidP="001603A0">
      <w:pPr>
        <w:pStyle w:val="ListParagraph"/>
      </w:pPr>
    </w:p>
    <w:p w14:paraId="434FDB6E" w14:textId="5213D286" w:rsidR="002B62B0" w:rsidRDefault="002B62B0" w:rsidP="002B62B0">
      <w:pPr>
        <w:pStyle w:val="ListParagraph"/>
        <w:jc w:val="center"/>
      </w:pPr>
      <w:r>
        <w:rPr>
          <w:noProof/>
        </w:rPr>
        <w:lastRenderedPageBreak/>
        <w:drawing>
          <wp:inline distT="0" distB="0" distL="0" distR="0" wp14:anchorId="6DF4988D" wp14:editId="317C8E08">
            <wp:extent cx="2860243" cy="2961640"/>
            <wp:effectExtent l="19050" t="19050" r="1651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1_wc.png"/>
                    <pic:cNvPicPr/>
                  </pic:nvPicPr>
                  <pic:blipFill rotWithShape="1">
                    <a:blip r:embed="rId6">
                      <a:extLst>
                        <a:ext uri="{28A0092B-C50C-407E-A947-70E740481C1C}">
                          <a14:useLocalDpi xmlns:a14="http://schemas.microsoft.com/office/drawing/2010/main" val="0"/>
                        </a:ext>
                      </a:extLst>
                    </a:blip>
                    <a:srcRect l="11475" t="14034" r="51477" b="12589"/>
                    <a:stretch/>
                  </pic:blipFill>
                  <pic:spPr bwMode="auto">
                    <a:xfrm>
                      <a:off x="0" y="0"/>
                      <a:ext cx="2879367" cy="298144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D80506B" w14:textId="24E0B51B" w:rsidR="002B62B0" w:rsidRDefault="002B62B0" w:rsidP="002B62B0">
      <w:pPr>
        <w:pStyle w:val="ListParagraph"/>
        <w:jc w:val="center"/>
        <w:rPr>
          <w:b/>
        </w:rPr>
      </w:pPr>
      <w:r w:rsidRPr="002B62B0">
        <w:rPr>
          <w:b/>
        </w:rPr>
        <w:t>Figure 2. Word cloud for most frequent words in the training dataset</w:t>
      </w:r>
    </w:p>
    <w:p w14:paraId="5B909C02" w14:textId="55BDD257" w:rsidR="002B62B0" w:rsidRDefault="002B62B0" w:rsidP="002B62B0">
      <w:pPr>
        <w:pStyle w:val="ListParagraph"/>
        <w:jc w:val="center"/>
        <w:rPr>
          <w:b/>
        </w:rPr>
      </w:pPr>
    </w:p>
    <w:p w14:paraId="6E3B36BC" w14:textId="77777777" w:rsidR="002B62B0" w:rsidRPr="002B62B0" w:rsidRDefault="002B62B0" w:rsidP="002B62B0">
      <w:pPr>
        <w:pStyle w:val="ListParagraph"/>
        <w:jc w:val="center"/>
        <w:rPr>
          <w:b/>
        </w:rPr>
      </w:pPr>
    </w:p>
    <w:p w14:paraId="0006A9AF" w14:textId="396DC609" w:rsidR="001E20FE" w:rsidRPr="00677E7C" w:rsidRDefault="001E20FE" w:rsidP="001E20FE">
      <w:pPr>
        <w:pStyle w:val="ListParagraph"/>
        <w:numPr>
          <w:ilvl w:val="0"/>
          <w:numId w:val="1"/>
        </w:numPr>
        <w:rPr>
          <w:b/>
        </w:rPr>
      </w:pPr>
      <w:r w:rsidRPr="00677E7C">
        <w:rPr>
          <w:b/>
        </w:rPr>
        <w:t>Text preprocessing</w:t>
      </w:r>
    </w:p>
    <w:p w14:paraId="5F79A282" w14:textId="24A246E9" w:rsidR="000B0999" w:rsidRDefault="003A1098" w:rsidP="00EE2466">
      <w:r>
        <w:t xml:space="preserve">The purpose of </w:t>
      </w:r>
      <w:r w:rsidR="001603A0">
        <w:t xml:space="preserve">the </w:t>
      </w:r>
      <w:r w:rsidR="00677E7C">
        <w:t>text</w:t>
      </w:r>
      <w:r w:rsidR="001603A0">
        <w:t xml:space="preserve"> preprocessing</w:t>
      </w:r>
      <w:r>
        <w:t xml:space="preserve"> is to reduce each question text to </w:t>
      </w:r>
      <w:r w:rsidR="001603A0">
        <w:t>a</w:t>
      </w:r>
      <w:r w:rsidR="009E5201">
        <w:t xml:space="preserve"> mini</w:t>
      </w:r>
      <w:r w:rsidR="00ED3CAB">
        <w:t>mal form</w:t>
      </w:r>
      <w:r w:rsidR="001603A0">
        <w:t xml:space="preserve"> for efficient embedding</w:t>
      </w:r>
      <w:r w:rsidR="00677E7C">
        <w:t xml:space="preserve"> and vectorization</w:t>
      </w:r>
      <w:r w:rsidR="001603A0">
        <w:t xml:space="preserve">. A noisy text with redundant characters or words could hamper the accuracy of the model. Therefore, the following </w:t>
      </w:r>
      <w:r w:rsidR="00677E7C">
        <w:t>steps</w:t>
      </w:r>
      <w:r w:rsidR="001603A0">
        <w:t xml:space="preserve"> are performed at this st</w:t>
      </w:r>
      <w:r w:rsidR="00677E7C">
        <w:t>age</w:t>
      </w:r>
      <w:r w:rsidR="00A55CB2">
        <w:t xml:space="preserve">: </w:t>
      </w:r>
    </w:p>
    <w:p w14:paraId="62EB28B4" w14:textId="046FC91E" w:rsidR="00A55CB2" w:rsidRDefault="00E11756" w:rsidP="00A55CB2">
      <w:pPr>
        <w:pStyle w:val="ListParagraph"/>
        <w:numPr>
          <w:ilvl w:val="0"/>
          <w:numId w:val="8"/>
        </w:numPr>
      </w:pPr>
      <w:r>
        <w:t>In the training dataset, most of the questions in question1</w:t>
      </w:r>
      <w:r w:rsidR="003920C9">
        <w:t xml:space="preserve"> and question2 columns</w:t>
      </w:r>
      <w:r>
        <w:t xml:space="preserve"> </w:t>
      </w:r>
      <w:r w:rsidR="003920C9">
        <w:t xml:space="preserve">are consisted of less than 300 characters and less than 400 characters </w:t>
      </w:r>
      <w:r w:rsidR="006D6A19">
        <w:t>respectively (</w:t>
      </w:r>
      <w:r w:rsidR="003920C9">
        <w:t xml:space="preserve">Firgure3). Any question exceeding those thresholds are counted as an outlier, and the corresponding rows are removed from the dataset.  </w:t>
      </w:r>
    </w:p>
    <w:p w14:paraId="0D0CB27F" w14:textId="284FAA53" w:rsidR="003920C9" w:rsidRDefault="003920C9" w:rsidP="001E01C9">
      <w:pPr>
        <w:ind w:left="-90" w:right="-270"/>
        <w:jc w:val="center"/>
      </w:pPr>
      <w:r>
        <w:rPr>
          <w:noProof/>
        </w:rPr>
        <w:drawing>
          <wp:inline distT="0" distB="0" distL="0" distR="0" wp14:anchorId="360AB71C" wp14:editId="1FA950EC">
            <wp:extent cx="3165675" cy="2235597"/>
            <wp:effectExtent l="19050" t="19050" r="1587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1_character.png"/>
                    <pic:cNvPicPr/>
                  </pic:nvPicPr>
                  <pic:blipFill rotWithShape="1">
                    <a:blip r:embed="rId7" cstate="print">
                      <a:extLst>
                        <a:ext uri="{28A0092B-C50C-407E-A947-70E740481C1C}">
                          <a14:useLocalDpi xmlns:a14="http://schemas.microsoft.com/office/drawing/2010/main" val="0"/>
                        </a:ext>
                      </a:extLst>
                    </a:blip>
                    <a:srcRect l="5925"/>
                    <a:stretch/>
                  </pic:blipFill>
                  <pic:spPr bwMode="auto">
                    <a:xfrm>
                      <a:off x="0" y="0"/>
                      <a:ext cx="3230949" cy="228169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drawing>
          <wp:inline distT="0" distB="0" distL="0" distR="0" wp14:anchorId="1EDFBAD8" wp14:editId="25291912">
            <wp:extent cx="3135293" cy="2222981"/>
            <wp:effectExtent l="19050" t="19050" r="2730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2_character.png"/>
                    <pic:cNvPicPr/>
                  </pic:nvPicPr>
                  <pic:blipFill rotWithShape="1">
                    <a:blip r:embed="rId8" cstate="print">
                      <a:extLst>
                        <a:ext uri="{28A0092B-C50C-407E-A947-70E740481C1C}">
                          <a14:useLocalDpi xmlns:a14="http://schemas.microsoft.com/office/drawing/2010/main" val="0"/>
                        </a:ext>
                      </a:extLst>
                    </a:blip>
                    <a:srcRect l="6749" r="1"/>
                    <a:stretch/>
                  </pic:blipFill>
                  <pic:spPr bwMode="auto">
                    <a:xfrm>
                      <a:off x="0" y="0"/>
                      <a:ext cx="3249751" cy="230413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FBC90EA" w14:textId="4D23CB8F" w:rsidR="003920C9" w:rsidRPr="003920C9" w:rsidRDefault="003920C9" w:rsidP="003920C9">
      <w:pPr>
        <w:jc w:val="center"/>
        <w:rPr>
          <w:b/>
        </w:rPr>
      </w:pPr>
      <w:r w:rsidRPr="003920C9">
        <w:rPr>
          <w:b/>
        </w:rPr>
        <w:t>Figure 3: Plots of number of characters in each question</w:t>
      </w:r>
    </w:p>
    <w:p w14:paraId="25E6E16F" w14:textId="77777777" w:rsidR="003920C9" w:rsidRDefault="003920C9" w:rsidP="003920C9"/>
    <w:p w14:paraId="4727351C" w14:textId="77777777" w:rsidR="003920C9" w:rsidRDefault="003920C9" w:rsidP="003920C9"/>
    <w:p w14:paraId="72E1EF01" w14:textId="27FAC2BB" w:rsidR="000B0999" w:rsidRDefault="006D6A19" w:rsidP="00585B6E">
      <w:pPr>
        <w:pStyle w:val="ListParagraph"/>
        <w:numPr>
          <w:ilvl w:val="0"/>
          <w:numId w:val="8"/>
        </w:numPr>
      </w:pPr>
      <w:r>
        <w:t>The</w:t>
      </w:r>
      <w:r w:rsidR="00A55CB2">
        <w:t xml:space="preserve"> question texts are</w:t>
      </w:r>
      <w:r>
        <w:t xml:space="preserve"> </w:t>
      </w:r>
      <w:r w:rsidR="00A85EDB">
        <w:t>at first</w:t>
      </w:r>
      <w:r w:rsidR="00A55CB2">
        <w:t xml:space="preserve"> </w:t>
      </w:r>
      <w:r>
        <w:t>converted to the lower case</w:t>
      </w:r>
      <w:r w:rsidR="00A85EDB">
        <w:t xml:space="preserve">. </w:t>
      </w:r>
      <w:r w:rsidR="00A55CB2">
        <w:t xml:space="preserve">All the non-alphanumeric characters such as punctuations, special characters, and foreign characters are </w:t>
      </w:r>
      <w:r w:rsidR="00A85EDB">
        <w:t xml:space="preserve">then </w:t>
      </w:r>
      <w:r w:rsidR="00A55CB2">
        <w:t>removed. Only the English letters, numbers, and spaces are left</w:t>
      </w:r>
      <w:r w:rsidR="00A85EDB">
        <w:t xml:space="preserve"> in each text</w:t>
      </w:r>
      <w:r w:rsidR="00A55CB2">
        <w:t>.</w:t>
      </w:r>
      <w:r w:rsidR="00A85EDB">
        <w:t xml:space="preserve"> </w:t>
      </w:r>
    </w:p>
    <w:p w14:paraId="5B6F6A53" w14:textId="77777777" w:rsidR="00EE2466" w:rsidRDefault="00EE2466" w:rsidP="000B0999"/>
    <w:p w14:paraId="0662EF93" w14:textId="008723A7" w:rsidR="000B0999" w:rsidRDefault="000B0999" w:rsidP="000B0999">
      <w:r>
        <w:rPr>
          <w:noProof/>
        </w:rPr>
        <mc:AlternateContent>
          <mc:Choice Requires="wps">
            <w:drawing>
              <wp:anchor distT="45720" distB="45720" distL="114300" distR="114300" simplePos="0" relativeHeight="251661312" behindDoc="0" locked="0" layoutInCell="1" allowOverlap="1" wp14:anchorId="759F93C7" wp14:editId="7B014E00">
                <wp:simplePos x="0" y="0"/>
                <wp:positionH relativeFrom="column">
                  <wp:posOffset>3752215</wp:posOffset>
                </wp:positionH>
                <wp:positionV relativeFrom="paragraph">
                  <wp:posOffset>93345</wp:posOffset>
                </wp:positionV>
                <wp:extent cx="1287145" cy="613410"/>
                <wp:effectExtent l="0" t="0" r="27305"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145" cy="613410"/>
                        </a:xfrm>
                        <a:prstGeom prst="rect">
                          <a:avLst/>
                        </a:prstGeom>
                        <a:solidFill>
                          <a:srgbClr val="FFFFFF"/>
                        </a:solidFill>
                        <a:ln w="9525">
                          <a:solidFill>
                            <a:srgbClr val="000000"/>
                          </a:solidFill>
                          <a:miter lim="800000"/>
                          <a:headEnd/>
                          <a:tailEnd/>
                        </a:ln>
                      </wps:spPr>
                      <wps:txbx>
                        <w:txbxContent>
                          <w:p w14:paraId="45E3AB2E" w14:textId="051D84E1" w:rsidR="000B0999" w:rsidRDefault="000B0999" w:rsidP="000B0999">
                            <w:r>
                              <w:t>Remove the Commonly used words (</w:t>
                            </w:r>
                            <w:proofErr w:type="spellStart"/>
                            <w:r>
                              <w:t>Stopwords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9F93C7" id="_x0000_t202" coordsize="21600,21600" o:spt="202" path="m,l,21600r21600,l21600,xe">
                <v:stroke joinstyle="miter"/>
                <v:path gradientshapeok="t" o:connecttype="rect"/>
              </v:shapetype>
              <v:shape id="Text Box 2" o:spid="_x0000_s1026" type="#_x0000_t202" style="position:absolute;margin-left:295.45pt;margin-top:7.35pt;width:101.35pt;height:48.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">
                <v:textbox>
                  <w:txbxContent>
                    <w:p w14:paraId="45E3AB2E" w14:textId="051D84E1" w:rsidR="000B0999" w:rsidRDefault="000B0999" w:rsidP="000B0999">
                      <w:r>
                        <w:t>Remove the Commonly used words (</w:t>
                      </w:r>
                      <w:proofErr w:type="spellStart"/>
                      <w:r>
                        <w:t>Stopwords</w:t>
                      </w:r>
                      <w:proofErr w:type="spellEnd"/>
                      <w:r>
                        <w:t>)</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794A0526" wp14:editId="605FFA0C">
                <wp:simplePos x="0" y="0"/>
                <wp:positionH relativeFrom="column">
                  <wp:posOffset>2208530</wp:posOffset>
                </wp:positionH>
                <wp:positionV relativeFrom="paragraph">
                  <wp:posOffset>93980</wp:posOffset>
                </wp:positionV>
                <wp:extent cx="1243330" cy="614045"/>
                <wp:effectExtent l="0" t="0" r="13970"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614045"/>
                        </a:xfrm>
                        <a:prstGeom prst="rect">
                          <a:avLst/>
                        </a:prstGeom>
                        <a:solidFill>
                          <a:srgbClr val="FFFFFF"/>
                        </a:solidFill>
                        <a:ln w="9525">
                          <a:solidFill>
                            <a:srgbClr val="000000"/>
                          </a:solidFill>
                          <a:miter lim="800000"/>
                          <a:headEnd/>
                          <a:tailEnd/>
                        </a:ln>
                      </wps:spPr>
                      <wps:txbx>
                        <w:txbxContent>
                          <w:p w14:paraId="229C54EE" w14:textId="6F9B0043" w:rsidR="000B0999" w:rsidRDefault="000B0999" w:rsidP="000B0999">
                            <w:r>
                              <w:t>Remove Non-Alphanumeric Characters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A0526" id="_x0000_s1027" type="#_x0000_t202" style="position:absolute;margin-left:173.9pt;margin-top:7.4pt;width:97.9pt;height:48.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">
                <v:textbox>
                  <w:txbxContent>
                    <w:p w14:paraId="229C54EE" w14:textId="6F9B0043" w:rsidR="000B0999" w:rsidRDefault="000B0999" w:rsidP="000B0999">
                      <w:r>
                        <w:t>Remove Non-Alphanumeric Characters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149D463B" wp14:editId="3B1E239B">
                <wp:simplePos x="0" y="0"/>
                <wp:positionH relativeFrom="column">
                  <wp:posOffset>716280</wp:posOffset>
                </wp:positionH>
                <wp:positionV relativeFrom="paragraph">
                  <wp:posOffset>93980</wp:posOffset>
                </wp:positionV>
                <wp:extent cx="987425" cy="614045"/>
                <wp:effectExtent l="0" t="0" r="2222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425" cy="614045"/>
                        </a:xfrm>
                        <a:prstGeom prst="rect">
                          <a:avLst/>
                        </a:prstGeom>
                        <a:solidFill>
                          <a:srgbClr val="FFFFFF"/>
                        </a:solidFill>
                        <a:ln w="9525">
                          <a:solidFill>
                            <a:srgbClr val="000000"/>
                          </a:solidFill>
                          <a:miter lim="800000"/>
                          <a:headEnd/>
                          <a:tailEnd/>
                        </a:ln>
                      </wps:spPr>
                      <wps:txbx>
                        <w:txbxContent>
                          <w:p w14:paraId="270CA560" w14:textId="071C6233" w:rsidR="000B0999" w:rsidRDefault="000B0999" w:rsidP="000B0999">
                            <w:r>
                              <w:t>Convert to Lower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D463B" id="_x0000_s1028" type="#_x0000_t202" style="position:absolute;margin-left:56.4pt;margin-top:7.4pt;width:77.75pt;height:48.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">
                <v:textbox>
                  <w:txbxContent>
                    <w:p w14:paraId="270CA560" w14:textId="071C6233" w:rsidR="000B0999" w:rsidRDefault="000B0999" w:rsidP="000B0999">
                      <w:r>
                        <w:t>Convert to Lower Case</w:t>
                      </w:r>
                    </w:p>
                  </w:txbxContent>
                </v:textbox>
                <w10:wrap type="square"/>
              </v:shape>
            </w:pict>
          </mc:Fallback>
        </mc:AlternateContent>
      </w:r>
    </w:p>
    <w:p w14:paraId="72FB2022" w14:textId="03E67CBF" w:rsidR="000B0999" w:rsidRDefault="00CC4F24" w:rsidP="000B0999">
      <w:r>
        <w:rPr>
          <w:noProof/>
        </w:rPr>
        <mc:AlternateContent>
          <mc:Choice Requires="wps">
            <w:drawing>
              <wp:anchor distT="0" distB="0" distL="114300" distR="114300" simplePos="0" relativeHeight="251672576" behindDoc="0" locked="0" layoutInCell="1" allowOverlap="1" wp14:anchorId="5A52A762" wp14:editId="65B62800">
                <wp:simplePos x="0" y="0"/>
                <wp:positionH relativeFrom="column">
                  <wp:posOffset>3452775</wp:posOffset>
                </wp:positionH>
                <wp:positionV relativeFrom="paragraph">
                  <wp:posOffset>22200</wp:posOffset>
                </wp:positionV>
                <wp:extent cx="299924" cy="103607"/>
                <wp:effectExtent l="0" t="19050" r="43180" b="29845"/>
                <wp:wrapNone/>
                <wp:docPr id="12" name="Arrow: Right 12"/>
                <wp:cNvGraphicFramePr/>
                <a:graphic xmlns:a="http://schemas.openxmlformats.org/drawingml/2006/main">
                  <a:graphicData uri="http://schemas.microsoft.com/office/word/2010/wordprocessingShape">
                    <wps:wsp>
                      <wps:cNvSpPr/>
                      <wps:spPr>
                        <a:xfrm>
                          <a:off x="0" y="0"/>
                          <a:ext cx="299924" cy="103607"/>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49C9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271.85pt;margin-top:1.75pt;width:23.6pt;height: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" adj="17869" filled="f" strokecolor="black [3200]">
                <v:stroke joinstyle="round"/>
              </v:shape>
            </w:pict>
          </mc:Fallback>
        </mc:AlternateContent>
      </w:r>
      <w:r>
        <w:rPr>
          <w:noProof/>
        </w:rPr>
        <mc:AlternateContent>
          <mc:Choice Requires="wps">
            <w:drawing>
              <wp:anchor distT="0" distB="0" distL="114300" distR="114300" simplePos="0" relativeHeight="251670528" behindDoc="0" locked="0" layoutInCell="1" allowOverlap="1" wp14:anchorId="1BC8D420" wp14:editId="3FB8FC7D">
                <wp:simplePos x="0" y="0"/>
                <wp:positionH relativeFrom="column">
                  <wp:posOffset>1704442</wp:posOffset>
                </wp:positionH>
                <wp:positionV relativeFrom="paragraph">
                  <wp:posOffset>14884</wp:posOffset>
                </wp:positionV>
                <wp:extent cx="504875" cy="103607"/>
                <wp:effectExtent l="0" t="19050" r="47625" b="29845"/>
                <wp:wrapNone/>
                <wp:docPr id="11" name="Arrow: Right 11"/>
                <wp:cNvGraphicFramePr/>
                <a:graphic xmlns:a="http://schemas.openxmlformats.org/drawingml/2006/main">
                  <a:graphicData uri="http://schemas.microsoft.com/office/word/2010/wordprocessingShape">
                    <wps:wsp>
                      <wps:cNvSpPr/>
                      <wps:spPr>
                        <a:xfrm>
                          <a:off x="0" y="0"/>
                          <a:ext cx="504875" cy="103607"/>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364F18" id="Arrow: Right 11" o:spid="_x0000_s1026" type="#_x0000_t13" style="position:absolute;margin-left:134.2pt;margin-top:1.15pt;width:39.75pt;height:8.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" adj="19384" filled="f" strokecolor="black [3200]">
                <v:stroke joinstyle="round"/>
              </v:shape>
            </w:pict>
          </mc:Fallback>
        </mc:AlternateContent>
      </w:r>
    </w:p>
    <w:p w14:paraId="64A7CB2E" w14:textId="3332C8F7" w:rsidR="000B0999" w:rsidRDefault="00CC4F24" w:rsidP="000B0999">
      <w:r>
        <w:rPr>
          <w:noProof/>
        </w:rPr>
        <mc:AlternateContent>
          <mc:Choice Requires="wps">
            <w:drawing>
              <wp:anchor distT="0" distB="0" distL="114300" distR="114300" simplePos="0" relativeHeight="251673600" behindDoc="0" locked="0" layoutInCell="1" allowOverlap="1" wp14:anchorId="3E546F04" wp14:editId="4DC52C88">
                <wp:simplePos x="0" y="0"/>
                <wp:positionH relativeFrom="column">
                  <wp:posOffset>4462272</wp:posOffset>
                </wp:positionH>
                <wp:positionV relativeFrom="paragraph">
                  <wp:posOffset>138786</wp:posOffset>
                </wp:positionV>
                <wp:extent cx="117043" cy="651484"/>
                <wp:effectExtent l="19050" t="0" r="35560" b="34925"/>
                <wp:wrapNone/>
                <wp:docPr id="14" name="Arrow: Down 14"/>
                <wp:cNvGraphicFramePr/>
                <a:graphic xmlns:a="http://schemas.openxmlformats.org/drawingml/2006/main">
                  <a:graphicData uri="http://schemas.microsoft.com/office/word/2010/wordprocessingShape">
                    <wps:wsp>
                      <wps:cNvSpPr/>
                      <wps:spPr>
                        <a:xfrm>
                          <a:off x="0" y="0"/>
                          <a:ext cx="117043" cy="651484"/>
                        </a:xfrm>
                        <a:prstGeom prst="down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1BE29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51.35pt;margin-top:10.95pt;width:9.2pt;height:51.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" adj="19660" filled="f" strokecolor="black [3200]">
                <v:stroke joinstyle="round"/>
              </v:shape>
            </w:pict>
          </mc:Fallback>
        </mc:AlternateContent>
      </w:r>
    </w:p>
    <w:p w14:paraId="6D9D0CEA" w14:textId="7054FC81" w:rsidR="000B0999" w:rsidRDefault="000B0999" w:rsidP="000B0999"/>
    <w:p w14:paraId="0FAC76E0" w14:textId="7FF7E242" w:rsidR="000B0999" w:rsidRDefault="000B0999" w:rsidP="000B0999">
      <w:r>
        <w:rPr>
          <w:noProof/>
        </w:rPr>
        <mc:AlternateContent>
          <mc:Choice Requires="wps">
            <w:drawing>
              <wp:anchor distT="45720" distB="45720" distL="114300" distR="114300" simplePos="0" relativeHeight="251669504" behindDoc="0" locked="0" layoutInCell="1" allowOverlap="1" wp14:anchorId="101CC9DF" wp14:editId="02D5A317">
                <wp:simplePos x="0" y="0"/>
                <wp:positionH relativeFrom="column">
                  <wp:posOffset>715645</wp:posOffset>
                </wp:positionH>
                <wp:positionV relativeFrom="paragraph">
                  <wp:posOffset>198120</wp:posOffset>
                </wp:positionV>
                <wp:extent cx="1064260" cy="774700"/>
                <wp:effectExtent l="0" t="0" r="2159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260" cy="774700"/>
                        </a:xfrm>
                        <a:prstGeom prst="rect">
                          <a:avLst/>
                        </a:prstGeom>
                        <a:solidFill>
                          <a:srgbClr val="FFFFFF"/>
                        </a:solidFill>
                        <a:ln w="9525">
                          <a:solidFill>
                            <a:srgbClr val="000000"/>
                          </a:solidFill>
                          <a:miter lim="800000"/>
                          <a:headEnd/>
                          <a:tailEnd/>
                        </a:ln>
                      </wps:spPr>
                      <wps:txbx>
                        <w:txbxContent>
                          <w:p w14:paraId="118580C9" w14:textId="430189D3" w:rsidR="000B0999" w:rsidRDefault="000B0999" w:rsidP="000B0999">
                            <w:r>
                              <w:t xml:space="preserve">Vectorize text with </w:t>
                            </w:r>
                            <w:proofErr w:type="spellStart"/>
                            <w:r>
                              <w:t>Tf-idf</w:t>
                            </w:r>
                            <w:proofErr w:type="spellEnd"/>
                            <w:r>
                              <w:t xml:space="preserve"> vectorizer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CC9DF" id="_x0000_s1029" type="#_x0000_t202" style="position:absolute;margin-left:56.35pt;margin-top:15.6pt;width:83.8pt;height:6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">
                <v:textbox>
                  <w:txbxContent>
                    <w:p w14:paraId="118580C9" w14:textId="430189D3" w:rsidR="000B0999" w:rsidRDefault="000B0999" w:rsidP="000B0999">
                      <w:r>
                        <w:t xml:space="preserve">Vectorize text with </w:t>
                      </w:r>
                      <w:proofErr w:type="spellStart"/>
                      <w:r>
                        <w:t>Tf-idf</w:t>
                      </w:r>
                      <w:proofErr w:type="spellEnd"/>
                      <w:r>
                        <w:t xml:space="preserve"> vectorizer</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1216C9C5" wp14:editId="42C81975">
                <wp:simplePos x="0" y="0"/>
                <wp:positionH relativeFrom="column">
                  <wp:posOffset>3898900</wp:posOffset>
                </wp:positionH>
                <wp:positionV relativeFrom="paragraph">
                  <wp:posOffset>219710</wp:posOffset>
                </wp:positionV>
                <wp:extent cx="1085850" cy="753745"/>
                <wp:effectExtent l="0" t="0" r="19050" b="273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753745"/>
                        </a:xfrm>
                        <a:prstGeom prst="rect">
                          <a:avLst/>
                        </a:prstGeom>
                        <a:solidFill>
                          <a:srgbClr val="FFFFFF"/>
                        </a:solidFill>
                        <a:ln w="9525">
                          <a:solidFill>
                            <a:srgbClr val="000000"/>
                          </a:solidFill>
                          <a:miter lim="800000"/>
                          <a:headEnd/>
                          <a:tailEnd/>
                        </a:ln>
                      </wps:spPr>
                      <wps:txbx>
                        <w:txbxContent>
                          <w:p w14:paraId="66EFF094" w14:textId="2481E45A" w:rsidR="000B0999" w:rsidRDefault="000B0999" w:rsidP="000B0999">
                            <w:r>
                              <w:t>Remove Multiple Whitespaces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6C9C5" id="_x0000_s1030" type="#_x0000_t202" style="position:absolute;margin-left:307pt;margin-top:17.3pt;width:85.5pt;height:59.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">
                <v:textbox>
                  <w:txbxContent>
                    <w:p w14:paraId="66EFF094" w14:textId="2481E45A" w:rsidR="000B0999" w:rsidRDefault="000B0999" w:rsidP="000B0999">
                      <w:r>
                        <w:t>Remove Multiple Whitespaces</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5B943F8" wp14:editId="27C38ED3">
                <wp:simplePos x="0" y="0"/>
                <wp:positionH relativeFrom="column">
                  <wp:posOffset>2303780</wp:posOffset>
                </wp:positionH>
                <wp:positionV relativeFrom="paragraph">
                  <wp:posOffset>219075</wp:posOffset>
                </wp:positionV>
                <wp:extent cx="943610" cy="1404620"/>
                <wp:effectExtent l="0" t="0" r="27940" b="273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1404620"/>
                        </a:xfrm>
                        <a:prstGeom prst="rect">
                          <a:avLst/>
                        </a:prstGeom>
                        <a:solidFill>
                          <a:srgbClr val="FFFFFF"/>
                        </a:solidFill>
                        <a:ln w="9525">
                          <a:solidFill>
                            <a:srgbClr val="000000"/>
                          </a:solidFill>
                          <a:miter lim="800000"/>
                          <a:headEnd/>
                          <a:tailEnd/>
                        </a:ln>
                      </wps:spPr>
                      <wps:txbx>
                        <w:txbxContent>
                          <w:p w14:paraId="123B50E4" w14:textId="0CF80769" w:rsidR="000B0999" w:rsidRDefault="000B0999" w:rsidP="000B0999">
                            <w:r>
                              <w:t>Stem Texts to the Base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B943F8" id="_x0000_s1031" type="#_x0000_t202" style="position:absolute;margin-left:181.4pt;margin-top:17.25pt;width:74.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">
                <v:textbox style="mso-fit-shape-to-text:t">
                  <w:txbxContent>
                    <w:p w14:paraId="123B50E4" w14:textId="0CF80769" w:rsidR="000B0999" w:rsidRDefault="000B0999" w:rsidP="000B0999">
                      <w:r>
                        <w:t>Stem Texts to the Base Form</w:t>
                      </w:r>
                    </w:p>
                  </w:txbxContent>
                </v:textbox>
                <w10:wrap type="square"/>
              </v:shape>
            </w:pict>
          </mc:Fallback>
        </mc:AlternateContent>
      </w:r>
    </w:p>
    <w:p w14:paraId="035BC53A" w14:textId="5610F17E" w:rsidR="000B0999" w:rsidRDefault="000B0999" w:rsidP="000B0999"/>
    <w:p w14:paraId="7CBC7359" w14:textId="0397EE1F" w:rsidR="000B0999" w:rsidRDefault="00CC4F24" w:rsidP="000B0999">
      <w:r>
        <w:rPr>
          <w:noProof/>
        </w:rPr>
        <mc:AlternateContent>
          <mc:Choice Requires="wps">
            <w:drawing>
              <wp:anchor distT="0" distB="0" distL="114300" distR="114300" simplePos="0" relativeHeight="251676672" behindDoc="0" locked="0" layoutInCell="1" allowOverlap="1" wp14:anchorId="7696D900" wp14:editId="1736CE4A">
                <wp:simplePos x="0" y="0"/>
                <wp:positionH relativeFrom="column">
                  <wp:posOffset>1781150</wp:posOffset>
                </wp:positionH>
                <wp:positionV relativeFrom="paragraph">
                  <wp:posOffset>21741</wp:posOffset>
                </wp:positionV>
                <wp:extent cx="522960" cy="86361"/>
                <wp:effectExtent l="19050" t="19050" r="10795" b="46990"/>
                <wp:wrapNone/>
                <wp:docPr id="16" name="Arrow: Right 16"/>
                <wp:cNvGraphicFramePr/>
                <a:graphic xmlns:a="http://schemas.openxmlformats.org/drawingml/2006/main">
                  <a:graphicData uri="http://schemas.microsoft.com/office/word/2010/wordprocessingShape">
                    <wps:wsp>
                      <wps:cNvSpPr/>
                      <wps:spPr>
                        <a:xfrm rot="10800000" flipV="1">
                          <a:off x="0" y="0"/>
                          <a:ext cx="522960" cy="86361"/>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214AA" id="Arrow: Right 16" o:spid="_x0000_s1026" type="#_x0000_t13" style="position:absolute;margin-left:140.25pt;margin-top:1.7pt;width:41.2pt;height:6.8pt;rotation:18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" adj="19817" filled="f" strokecolor="black [3200]">
                <v:stroke joinstyle="round"/>
              </v:shape>
            </w:pict>
          </mc:Fallback>
        </mc:AlternateContent>
      </w:r>
      <w:r>
        <w:rPr>
          <w:noProof/>
        </w:rPr>
        <mc:AlternateContent>
          <mc:Choice Requires="wps">
            <w:drawing>
              <wp:anchor distT="0" distB="0" distL="114300" distR="114300" simplePos="0" relativeHeight="251674624" behindDoc="0" locked="0" layoutInCell="1" allowOverlap="1" wp14:anchorId="40EECFCD" wp14:editId="31117A3A">
                <wp:simplePos x="0" y="0"/>
                <wp:positionH relativeFrom="column">
                  <wp:posOffset>3247948</wp:posOffset>
                </wp:positionH>
                <wp:positionV relativeFrom="paragraph">
                  <wp:posOffset>14426</wp:posOffset>
                </wp:positionV>
                <wp:extent cx="650875" cy="86589"/>
                <wp:effectExtent l="19050" t="19050" r="15875" b="46990"/>
                <wp:wrapNone/>
                <wp:docPr id="15" name="Arrow: Right 15"/>
                <wp:cNvGraphicFramePr/>
                <a:graphic xmlns:a="http://schemas.openxmlformats.org/drawingml/2006/main">
                  <a:graphicData uri="http://schemas.microsoft.com/office/word/2010/wordprocessingShape">
                    <wps:wsp>
                      <wps:cNvSpPr/>
                      <wps:spPr>
                        <a:xfrm rot="10800000" flipV="1">
                          <a:off x="0" y="0"/>
                          <a:ext cx="650875" cy="86589"/>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3D12E7" id="Arrow: Right 15" o:spid="_x0000_s1026" type="#_x0000_t13" style="position:absolute;margin-left:255.75pt;margin-top:1.15pt;width:51.25pt;height:6.8pt;rotation:180;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" adj="20163" filled="f" strokecolor="black [3200]">
                <v:stroke joinstyle="round"/>
              </v:shape>
            </w:pict>
          </mc:Fallback>
        </mc:AlternateContent>
      </w:r>
    </w:p>
    <w:p w14:paraId="39512E28" w14:textId="0B23E2E9" w:rsidR="000B0999" w:rsidRDefault="000B0999" w:rsidP="000B0999"/>
    <w:p w14:paraId="7DC80EEA" w14:textId="45FFE020" w:rsidR="000B0999" w:rsidRPr="00EE2466" w:rsidRDefault="00EE2466" w:rsidP="00EE2466">
      <w:pPr>
        <w:jc w:val="center"/>
        <w:rPr>
          <w:b/>
        </w:rPr>
      </w:pPr>
      <w:r w:rsidRPr="00EE2466">
        <w:rPr>
          <w:b/>
        </w:rPr>
        <w:t>Figure 4: Steps to the text data preprocessing</w:t>
      </w:r>
    </w:p>
    <w:p w14:paraId="316FD802" w14:textId="77777777" w:rsidR="00EE2466" w:rsidRDefault="00EE2466" w:rsidP="00EE2466">
      <w:pPr>
        <w:pStyle w:val="ListParagraph"/>
        <w:numPr>
          <w:ilvl w:val="0"/>
          <w:numId w:val="1"/>
        </w:numPr>
      </w:pPr>
      <w:r>
        <w:t xml:space="preserve">Word embedding (bow, </w:t>
      </w:r>
      <w:proofErr w:type="spellStart"/>
      <w:r>
        <w:t>tfidf</w:t>
      </w:r>
      <w:proofErr w:type="spellEnd"/>
      <w:r>
        <w:t>)</w:t>
      </w:r>
    </w:p>
    <w:p w14:paraId="2ABEA59C" w14:textId="77777777" w:rsidR="00EE2466" w:rsidRDefault="00EE2466" w:rsidP="00EE2466">
      <w:pPr>
        <w:pStyle w:val="ListParagraph"/>
        <w:ind w:left="792"/>
      </w:pPr>
      <w:bookmarkStart w:id="0" w:name="_GoBack"/>
      <w:bookmarkEnd w:id="0"/>
      <w:r>
        <w:t xml:space="preserve">Bag of word representation </w:t>
      </w:r>
    </w:p>
    <w:p w14:paraId="6EE42630" w14:textId="77777777" w:rsidR="00EE2466" w:rsidRDefault="00EE2466" w:rsidP="00EE2466">
      <w:pPr>
        <w:pStyle w:val="ListParagraph"/>
        <w:numPr>
          <w:ilvl w:val="1"/>
          <w:numId w:val="1"/>
        </w:numPr>
      </w:pPr>
      <w:proofErr w:type="spellStart"/>
      <w:r>
        <w:t>Tfidf</w:t>
      </w:r>
      <w:proofErr w:type="spellEnd"/>
      <w:r>
        <w:t xml:space="preserve"> representation</w:t>
      </w:r>
    </w:p>
    <w:p w14:paraId="27725B19" w14:textId="2F69F54F" w:rsidR="00EE2466" w:rsidRDefault="001E20FE" w:rsidP="00EE2466">
      <w:pPr>
        <w:pStyle w:val="ListParagraph"/>
        <w:numPr>
          <w:ilvl w:val="0"/>
          <w:numId w:val="1"/>
        </w:numPr>
      </w:pPr>
      <w:r>
        <w:t>Sentence/Document Embeddings</w:t>
      </w:r>
      <w:r w:rsidR="00EE2466">
        <w:t xml:space="preserve">: </w:t>
      </w:r>
    </w:p>
    <w:p w14:paraId="4AA8B0A5" w14:textId="658481BF" w:rsidR="003D683E" w:rsidRDefault="003D683E" w:rsidP="00EE2466">
      <w:pPr>
        <w:pStyle w:val="ListParagraph"/>
        <w:ind w:left="360"/>
      </w:pPr>
      <w:r>
        <w:t>Doc2vec for sentence or document embedding</w:t>
      </w:r>
    </w:p>
    <w:p w14:paraId="47774C43" w14:textId="07301013" w:rsidR="001E20FE" w:rsidRDefault="001E20FE" w:rsidP="001E20FE">
      <w:pPr>
        <w:pStyle w:val="ListParagraph"/>
        <w:numPr>
          <w:ilvl w:val="0"/>
          <w:numId w:val="1"/>
        </w:numPr>
      </w:pPr>
      <w:r>
        <w:t>Semantic distances (cosine and Euclidean)</w:t>
      </w:r>
    </w:p>
    <w:p w14:paraId="59E555C8" w14:textId="4C301F9C" w:rsidR="003D683E" w:rsidRDefault="008A5A15" w:rsidP="003D683E">
      <w:pPr>
        <w:pStyle w:val="ListParagraph"/>
        <w:numPr>
          <w:ilvl w:val="1"/>
          <w:numId w:val="1"/>
        </w:numPr>
      </w:pPr>
      <w:r>
        <w:t xml:space="preserve">Cosine distance between </w:t>
      </w:r>
      <w:r w:rsidR="0061643D">
        <w:t>each</w:t>
      </w:r>
      <w:r>
        <w:t xml:space="preserve"> question pair</w:t>
      </w:r>
      <w:r w:rsidR="0061643D">
        <w:t xml:space="preserve"> vectors</w:t>
      </w:r>
    </w:p>
    <w:p w14:paraId="059034AE" w14:textId="26C69F94" w:rsidR="008A5A15" w:rsidRDefault="0061643D" w:rsidP="003D683E">
      <w:pPr>
        <w:pStyle w:val="ListParagraph"/>
        <w:numPr>
          <w:ilvl w:val="1"/>
          <w:numId w:val="1"/>
        </w:numPr>
      </w:pPr>
      <w:r>
        <w:t>Euclidean distance between each question pair vectors</w:t>
      </w:r>
    </w:p>
    <w:p w14:paraId="2E39E669" w14:textId="6EEBD578" w:rsidR="00310A79" w:rsidRDefault="00DC0EB6">
      <w:r>
        <w:t>Experiments</w:t>
      </w:r>
      <w:r w:rsidR="006B330B">
        <w:t xml:space="preserve">: </w:t>
      </w:r>
    </w:p>
    <w:p w14:paraId="68693D53" w14:textId="2862862D" w:rsidR="006A3B0F" w:rsidRDefault="006A3B0F"/>
    <w:p w14:paraId="66C22AD6" w14:textId="41F24050" w:rsidR="006A3B0F" w:rsidRDefault="006A3B0F"/>
    <w:p w14:paraId="059A1E79" w14:textId="048FC088" w:rsidR="006A3B0F" w:rsidRDefault="006A3B0F"/>
    <w:p w14:paraId="19D9DA34" w14:textId="5594CA97" w:rsidR="006A3B0F" w:rsidRDefault="006A3B0F"/>
    <w:p w14:paraId="482CEA8E" w14:textId="7E2F3268" w:rsidR="006A3B0F" w:rsidRDefault="006A3B0F"/>
    <w:p w14:paraId="73ADC467" w14:textId="6C5490BC" w:rsidR="006A3B0F" w:rsidRDefault="006A3B0F"/>
    <w:p w14:paraId="03417D1A" w14:textId="77777777" w:rsidR="006A3B0F" w:rsidRDefault="006A3B0F"/>
    <w:p w14:paraId="0AEAF46E" w14:textId="559E110A" w:rsidR="00DC0EB6" w:rsidRDefault="00DC0EB6"/>
    <w:tbl>
      <w:tblPr>
        <w:tblStyle w:val="TableGrid"/>
        <w:tblW w:w="0" w:type="auto"/>
        <w:tblLook w:val="04A0" w:firstRow="1" w:lastRow="0" w:firstColumn="1" w:lastColumn="0" w:noHBand="0" w:noVBand="1"/>
      </w:tblPr>
      <w:tblGrid>
        <w:gridCol w:w="1075"/>
        <w:gridCol w:w="3825"/>
        <w:gridCol w:w="2450"/>
        <w:gridCol w:w="2450"/>
      </w:tblGrid>
      <w:tr w:rsidR="00A85EDB" w14:paraId="3B406D54" w14:textId="77777777" w:rsidTr="001F7667">
        <w:trPr>
          <w:trHeight w:val="647"/>
        </w:trPr>
        <w:tc>
          <w:tcPr>
            <w:tcW w:w="1075" w:type="dxa"/>
            <w:vAlign w:val="center"/>
          </w:tcPr>
          <w:p w14:paraId="106D3B48" w14:textId="03E98225" w:rsidR="00A85EDB" w:rsidRDefault="00A85EDB" w:rsidP="001F7667">
            <w:r>
              <w:lastRenderedPageBreak/>
              <w:t xml:space="preserve">S. No. </w:t>
            </w:r>
          </w:p>
        </w:tc>
        <w:tc>
          <w:tcPr>
            <w:tcW w:w="3825" w:type="dxa"/>
            <w:vAlign w:val="center"/>
          </w:tcPr>
          <w:p w14:paraId="4987E79D" w14:textId="50C04512" w:rsidR="00A85EDB" w:rsidRDefault="00A85EDB" w:rsidP="001F7667">
            <w:r>
              <w:t>Models</w:t>
            </w:r>
          </w:p>
        </w:tc>
        <w:tc>
          <w:tcPr>
            <w:tcW w:w="2450" w:type="dxa"/>
            <w:vAlign w:val="center"/>
          </w:tcPr>
          <w:p w14:paraId="7DCD3D2F" w14:textId="7C569552" w:rsidR="00A85EDB" w:rsidRDefault="00A85EDB" w:rsidP="001F7667">
            <w:r>
              <w:t>Public Score</w:t>
            </w:r>
            <w:r w:rsidR="00CC4F24">
              <w:t xml:space="preserve"> (</w:t>
            </w:r>
            <w:proofErr w:type="spellStart"/>
            <w:r w:rsidR="00CC4F24">
              <w:t>log_loss</w:t>
            </w:r>
            <w:proofErr w:type="spellEnd"/>
            <w:r w:rsidR="00CC4F24">
              <w:t>)</w:t>
            </w:r>
          </w:p>
        </w:tc>
        <w:tc>
          <w:tcPr>
            <w:tcW w:w="2450" w:type="dxa"/>
            <w:vAlign w:val="center"/>
          </w:tcPr>
          <w:p w14:paraId="45B13B65" w14:textId="55832AA4" w:rsidR="00A85EDB" w:rsidRDefault="00A85EDB" w:rsidP="001F7667">
            <w:r>
              <w:t>Private Score</w:t>
            </w:r>
            <w:r w:rsidR="00CC4F24">
              <w:t xml:space="preserve"> (</w:t>
            </w:r>
            <w:proofErr w:type="spellStart"/>
            <w:r w:rsidR="00CC4F24">
              <w:t>log_loss</w:t>
            </w:r>
            <w:proofErr w:type="spellEnd"/>
            <w:r w:rsidR="00CC4F24">
              <w:t>)</w:t>
            </w:r>
          </w:p>
        </w:tc>
      </w:tr>
      <w:tr w:rsidR="00A85EDB" w14:paraId="6EFDA7AA" w14:textId="77777777" w:rsidTr="001F7667">
        <w:tc>
          <w:tcPr>
            <w:tcW w:w="1075" w:type="dxa"/>
            <w:vAlign w:val="center"/>
          </w:tcPr>
          <w:p w14:paraId="31AF0EFA" w14:textId="15C76BA8" w:rsidR="00A85EDB" w:rsidRDefault="00A85EDB" w:rsidP="001F7667">
            <w:r>
              <w:t>1</w:t>
            </w:r>
          </w:p>
        </w:tc>
        <w:tc>
          <w:tcPr>
            <w:tcW w:w="3825" w:type="dxa"/>
            <w:vAlign w:val="center"/>
          </w:tcPr>
          <w:p w14:paraId="2FCEC3AD" w14:textId="77777777" w:rsidR="00CC4F24" w:rsidRDefault="00A85EDB" w:rsidP="001F7667">
            <w:r>
              <w:t xml:space="preserve">Multinomial Naïve Bayes with default parameter, </w:t>
            </w:r>
          </w:p>
          <w:p w14:paraId="23DE5008" w14:textId="7D4088D8" w:rsidR="00A85EDB" w:rsidRDefault="00A85EDB" w:rsidP="001F7667">
            <w:proofErr w:type="spellStart"/>
            <w:r>
              <w:t>Tf-idf</w:t>
            </w:r>
            <w:proofErr w:type="spellEnd"/>
            <w:r>
              <w:t xml:space="preserve"> tokenizer with default parameters</w:t>
            </w:r>
          </w:p>
        </w:tc>
        <w:tc>
          <w:tcPr>
            <w:tcW w:w="2450" w:type="dxa"/>
            <w:vAlign w:val="center"/>
          </w:tcPr>
          <w:p w14:paraId="22B11A20" w14:textId="0C11FE5A" w:rsidR="00A85EDB" w:rsidRDefault="00CC4F24" w:rsidP="001F7667">
            <w:r>
              <w:t>0.438</w:t>
            </w:r>
          </w:p>
        </w:tc>
        <w:tc>
          <w:tcPr>
            <w:tcW w:w="2450" w:type="dxa"/>
            <w:vAlign w:val="center"/>
          </w:tcPr>
          <w:p w14:paraId="7F440195" w14:textId="295780BD" w:rsidR="00A85EDB" w:rsidRDefault="00CC4F24" w:rsidP="001F7667">
            <w:r>
              <w:t>0.440</w:t>
            </w:r>
          </w:p>
        </w:tc>
      </w:tr>
      <w:tr w:rsidR="00A85EDB" w14:paraId="1E3FD4B5" w14:textId="77777777" w:rsidTr="001F7667">
        <w:tc>
          <w:tcPr>
            <w:tcW w:w="1075" w:type="dxa"/>
            <w:vAlign w:val="center"/>
          </w:tcPr>
          <w:p w14:paraId="14160C63" w14:textId="1E79CFC5" w:rsidR="00A85EDB" w:rsidRDefault="00A85EDB" w:rsidP="001F7667">
            <w:r>
              <w:t>2</w:t>
            </w:r>
          </w:p>
        </w:tc>
        <w:tc>
          <w:tcPr>
            <w:tcW w:w="3825" w:type="dxa"/>
            <w:vAlign w:val="center"/>
          </w:tcPr>
          <w:p w14:paraId="6331DA2A" w14:textId="77777777" w:rsidR="00CC4F24" w:rsidRDefault="00CC4F24" w:rsidP="001F7667">
            <w:r>
              <w:t xml:space="preserve">Multinomial Naïve Bayes with </w:t>
            </w:r>
            <w:r>
              <w:t>tuned</w:t>
            </w:r>
            <w:r>
              <w:t xml:space="preserve"> parameter, </w:t>
            </w:r>
          </w:p>
          <w:p w14:paraId="37D748BF" w14:textId="77777777" w:rsidR="00CC4F24" w:rsidRDefault="00CC4F24" w:rsidP="001F7667">
            <w:proofErr w:type="spellStart"/>
            <w:r>
              <w:t>Tf-idf</w:t>
            </w:r>
            <w:proofErr w:type="spellEnd"/>
            <w:r>
              <w:t xml:space="preserve"> tokenizer with </w:t>
            </w:r>
            <w:r>
              <w:t>tuned</w:t>
            </w:r>
            <w:r>
              <w:t xml:space="preserve"> parameters</w:t>
            </w:r>
          </w:p>
          <w:p w14:paraId="2CE5ED89" w14:textId="2CF46BC6" w:rsidR="00CC4F24" w:rsidRDefault="00CC4F24" w:rsidP="001F7667"/>
        </w:tc>
        <w:tc>
          <w:tcPr>
            <w:tcW w:w="2450" w:type="dxa"/>
            <w:vAlign w:val="center"/>
          </w:tcPr>
          <w:p w14:paraId="0BD663C2" w14:textId="068B2097" w:rsidR="00A85EDB" w:rsidRDefault="00CC4F24" w:rsidP="001F7667">
            <w:r>
              <w:t>0.429</w:t>
            </w:r>
          </w:p>
        </w:tc>
        <w:tc>
          <w:tcPr>
            <w:tcW w:w="2450" w:type="dxa"/>
            <w:vAlign w:val="center"/>
          </w:tcPr>
          <w:p w14:paraId="3ABDCBCA" w14:textId="226DE473" w:rsidR="00A85EDB" w:rsidRDefault="00CC4F24" w:rsidP="001F7667">
            <w:r>
              <w:t>0.431</w:t>
            </w:r>
          </w:p>
        </w:tc>
      </w:tr>
      <w:tr w:rsidR="00A85EDB" w14:paraId="5EB43A86" w14:textId="77777777" w:rsidTr="001F7667">
        <w:tc>
          <w:tcPr>
            <w:tcW w:w="1075" w:type="dxa"/>
            <w:vAlign w:val="center"/>
          </w:tcPr>
          <w:p w14:paraId="11CFF2CE" w14:textId="422473D6" w:rsidR="00A85EDB" w:rsidRDefault="00A85EDB" w:rsidP="001F7667">
            <w:r>
              <w:t>3</w:t>
            </w:r>
          </w:p>
        </w:tc>
        <w:tc>
          <w:tcPr>
            <w:tcW w:w="3825" w:type="dxa"/>
            <w:vAlign w:val="center"/>
          </w:tcPr>
          <w:p w14:paraId="20746972" w14:textId="77777777" w:rsidR="00CC4F24" w:rsidRDefault="00CC4F24" w:rsidP="001F7667">
            <w:r>
              <w:t xml:space="preserve">Multinomial Naïve Bayes with default parameter, </w:t>
            </w:r>
          </w:p>
          <w:p w14:paraId="24DE3287" w14:textId="77777777" w:rsidR="00A85EDB" w:rsidRDefault="00CC4F24" w:rsidP="001F7667">
            <w:proofErr w:type="spellStart"/>
            <w:r>
              <w:t>Tf-idf</w:t>
            </w:r>
            <w:proofErr w:type="spellEnd"/>
            <w:r>
              <w:t xml:space="preserve"> tokenizer with default parameters</w:t>
            </w:r>
            <w:r>
              <w:t xml:space="preserve">, </w:t>
            </w:r>
          </w:p>
          <w:p w14:paraId="71A29483" w14:textId="444E1475" w:rsidR="00CC4F24" w:rsidRDefault="00CC4F24" w:rsidP="001F7667">
            <w:r>
              <w:t>Doc2Vec with default parameters trained on the Training question pairs</w:t>
            </w:r>
          </w:p>
        </w:tc>
        <w:tc>
          <w:tcPr>
            <w:tcW w:w="2450" w:type="dxa"/>
            <w:vAlign w:val="center"/>
          </w:tcPr>
          <w:p w14:paraId="052850F7" w14:textId="215B2402" w:rsidR="00A85EDB" w:rsidRDefault="00CC4F24" w:rsidP="001F7667">
            <w:r>
              <w:t>0.398</w:t>
            </w:r>
          </w:p>
        </w:tc>
        <w:tc>
          <w:tcPr>
            <w:tcW w:w="2450" w:type="dxa"/>
            <w:vAlign w:val="center"/>
          </w:tcPr>
          <w:p w14:paraId="76B6D271" w14:textId="0E37C798" w:rsidR="00A85EDB" w:rsidRDefault="00CC4F24" w:rsidP="001F7667">
            <w:r>
              <w:t>0.399</w:t>
            </w:r>
          </w:p>
        </w:tc>
      </w:tr>
      <w:tr w:rsidR="00CC4F24" w14:paraId="1E392398" w14:textId="77777777" w:rsidTr="001F7667">
        <w:tc>
          <w:tcPr>
            <w:tcW w:w="1075" w:type="dxa"/>
            <w:vAlign w:val="center"/>
          </w:tcPr>
          <w:p w14:paraId="43362216" w14:textId="0B7CA639" w:rsidR="00CC4F24" w:rsidRDefault="00CC4F24" w:rsidP="001F7667">
            <w:r>
              <w:t>4</w:t>
            </w:r>
          </w:p>
        </w:tc>
        <w:tc>
          <w:tcPr>
            <w:tcW w:w="3825" w:type="dxa"/>
            <w:vAlign w:val="center"/>
          </w:tcPr>
          <w:p w14:paraId="342A7AC7" w14:textId="77777777" w:rsidR="00CC4F24" w:rsidRDefault="00CC4F24" w:rsidP="001F7667">
            <w:r>
              <w:t xml:space="preserve">Multinomial Naïve Bayes with default parameter, </w:t>
            </w:r>
          </w:p>
          <w:p w14:paraId="5CB4F4C4" w14:textId="77777777" w:rsidR="00CC4F24" w:rsidRDefault="00CC4F24" w:rsidP="001F7667">
            <w:proofErr w:type="spellStart"/>
            <w:r>
              <w:t>Tf-idf</w:t>
            </w:r>
            <w:proofErr w:type="spellEnd"/>
            <w:r>
              <w:t xml:space="preserve"> tokenizer with default parameters, </w:t>
            </w:r>
          </w:p>
          <w:p w14:paraId="0EC6860E" w14:textId="79A01D5F" w:rsidR="00CC4F24" w:rsidRDefault="00CC4F24" w:rsidP="001F7667">
            <w:r>
              <w:t xml:space="preserve">Doc2Vec with </w:t>
            </w:r>
            <w:r>
              <w:t>tuned</w:t>
            </w:r>
            <w:r>
              <w:t xml:space="preserve"> parameters trained on the Training question pairs</w:t>
            </w:r>
          </w:p>
        </w:tc>
        <w:tc>
          <w:tcPr>
            <w:tcW w:w="2450" w:type="dxa"/>
            <w:vAlign w:val="center"/>
          </w:tcPr>
          <w:p w14:paraId="71117550" w14:textId="15F81380" w:rsidR="00CC4F24" w:rsidRDefault="00CC4F24" w:rsidP="001F7667">
            <w:r>
              <w:t>0.390</w:t>
            </w:r>
          </w:p>
        </w:tc>
        <w:tc>
          <w:tcPr>
            <w:tcW w:w="2450" w:type="dxa"/>
            <w:vAlign w:val="center"/>
          </w:tcPr>
          <w:p w14:paraId="45CE810A" w14:textId="33DAD0B1" w:rsidR="00CC4F24" w:rsidRDefault="00CC4F24" w:rsidP="001F7667">
            <w:r>
              <w:t>0.398</w:t>
            </w:r>
          </w:p>
        </w:tc>
      </w:tr>
      <w:tr w:rsidR="00CC4F24" w14:paraId="56E862AD" w14:textId="77777777" w:rsidTr="001F7667">
        <w:tc>
          <w:tcPr>
            <w:tcW w:w="1075" w:type="dxa"/>
            <w:vAlign w:val="center"/>
          </w:tcPr>
          <w:p w14:paraId="11173239" w14:textId="48018524" w:rsidR="00CC4F24" w:rsidRDefault="00CC4F24" w:rsidP="001F7667">
            <w:r>
              <w:t>5</w:t>
            </w:r>
          </w:p>
        </w:tc>
        <w:tc>
          <w:tcPr>
            <w:tcW w:w="3825" w:type="dxa"/>
            <w:vAlign w:val="center"/>
          </w:tcPr>
          <w:p w14:paraId="33648AB6" w14:textId="77777777" w:rsidR="00CC4F24" w:rsidRDefault="00CC4F24" w:rsidP="001F7667">
            <w:r>
              <w:t xml:space="preserve">Multinomial Naïve Bayes with default parameter, </w:t>
            </w:r>
          </w:p>
          <w:p w14:paraId="332A3213" w14:textId="77777777" w:rsidR="00CC4F24" w:rsidRDefault="00CC4F24" w:rsidP="001F7667">
            <w:proofErr w:type="spellStart"/>
            <w:r>
              <w:t>Tf-idf</w:t>
            </w:r>
            <w:proofErr w:type="spellEnd"/>
            <w:r>
              <w:t xml:space="preserve"> tokenizer with default parameters, </w:t>
            </w:r>
          </w:p>
          <w:p w14:paraId="41EE6A6E" w14:textId="7F733C13" w:rsidR="00CC4F24" w:rsidRDefault="00CC4F24" w:rsidP="001F7667">
            <w:r>
              <w:t xml:space="preserve">Pretrained Doc2vec model on </w:t>
            </w:r>
            <w:proofErr w:type="spellStart"/>
            <w:r>
              <w:t>wikipedia</w:t>
            </w:r>
            <w:proofErr w:type="spellEnd"/>
          </w:p>
        </w:tc>
        <w:tc>
          <w:tcPr>
            <w:tcW w:w="2450" w:type="dxa"/>
            <w:vAlign w:val="center"/>
          </w:tcPr>
          <w:p w14:paraId="7275E0DD" w14:textId="75ECBC13" w:rsidR="00CC4F24" w:rsidRDefault="00CC4F24" w:rsidP="001F7667">
            <w:r>
              <w:t>0.404</w:t>
            </w:r>
          </w:p>
        </w:tc>
        <w:tc>
          <w:tcPr>
            <w:tcW w:w="2450" w:type="dxa"/>
            <w:vAlign w:val="center"/>
          </w:tcPr>
          <w:p w14:paraId="2F40757F" w14:textId="0E8A97C3" w:rsidR="00CC4F24" w:rsidRDefault="00CC4F24" w:rsidP="001F7667">
            <w:r>
              <w:t>0.405</w:t>
            </w:r>
          </w:p>
        </w:tc>
      </w:tr>
    </w:tbl>
    <w:p w14:paraId="2C0098C2" w14:textId="77777777" w:rsidR="00A85EDB" w:rsidRDefault="00A85EDB"/>
    <w:p w14:paraId="7BCD9721" w14:textId="77777777" w:rsidR="00492B7F" w:rsidRDefault="00492B7F"/>
    <w:sectPr w:rsidR="00492B7F" w:rsidSect="005C3B3C">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13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D76C68"/>
    <w:multiLevelType w:val="hybridMultilevel"/>
    <w:tmpl w:val="AA920F20"/>
    <w:lvl w:ilvl="0" w:tplc="89421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C7B0E"/>
    <w:multiLevelType w:val="hybridMultilevel"/>
    <w:tmpl w:val="2018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C4B2B"/>
    <w:multiLevelType w:val="hybridMultilevel"/>
    <w:tmpl w:val="0FCA22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5E3E1E"/>
    <w:multiLevelType w:val="hybridMultilevel"/>
    <w:tmpl w:val="3AAC5F3A"/>
    <w:lvl w:ilvl="0" w:tplc="82C8BE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290AB3"/>
    <w:multiLevelType w:val="hybridMultilevel"/>
    <w:tmpl w:val="947603F8"/>
    <w:lvl w:ilvl="0" w:tplc="6D18A94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39A2032"/>
    <w:multiLevelType w:val="hybridMultilevel"/>
    <w:tmpl w:val="E1482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8879A8"/>
    <w:multiLevelType w:val="hybridMultilevel"/>
    <w:tmpl w:val="4FC0F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6"/>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7F"/>
    <w:rsid w:val="0004656E"/>
    <w:rsid w:val="000B0999"/>
    <w:rsid w:val="000F45DA"/>
    <w:rsid w:val="00110BA4"/>
    <w:rsid w:val="001329EB"/>
    <w:rsid w:val="001603A0"/>
    <w:rsid w:val="00160E89"/>
    <w:rsid w:val="00187DB6"/>
    <w:rsid w:val="001E01C9"/>
    <w:rsid w:val="001E20FE"/>
    <w:rsid w:val="001F7667"/>
    <w:rsid w:val="002310C0"/>
    <w:rsid w:val="002B62B0"/>
    <w:rsid w:val="00310A79"/>
    <w:rsid w:val="003920C9"/>
    <w:rsid w:val="003A1098"/>
    <w:rsid w:val="003D683E"/>
    <w:rsid w:val="003E0044"/>
    <w:rsid w:val="003E2FD6"/>
    <w:rsid w:val="00455402"/>
    <w:rsid w:val="00492B7F"/>
    <w:rsid w:val="005C17DB"/>
    <w:rsid w:val="005C3B3C"/>
    <w:rsid w:val="005F41FC"/>
    <w:rsid w:val="00613F38"/>
    <w:rsid w:val="0061643D"/>
    <w:rsid w:val="006610FC"/>
    <w:rsid w:val="00677E7C"/>
    <w:rsid w:val="0069333C"/>
    <w:rsid w:val="006A3B0F"/>
    <w:rsid w:val="006B330B"/>
    <w:rsid w:val="006B7C93"/>
    <w:rsid w:val="006D6A19"/>
    <w:rsid w:val="00744AF7"/>
    <w:rsid w:val="007E227E"/>
    <w:rsid w:val="00823E6F"/>
    <w:rsid w:val="008531B2"/>
    <w:rsid w:val="00874FD2"/>
    <w:rsid w:val="008969A1"/>
    <w:rsid w:val="008A5628"/>
    <w:rsid w:val="008A5A15"/>
    <w:rsid w:val="00923D3C"/>
    <w:rsid w:val="009D2B11"/>
    <w:rsid w:val="009E5201"/>
    <w:rsid w:val="00A23627"/>
    <w:rsid w:val="00A554EA"/>
    <w:rsid w:val="00A55CB2"/>
    <w:rsid w:val="00A85EDB"/>
    <w:rsid w:val="00B05497"/>
    <w:rsid w:val="00B14665"/>
    <w:rsid w:val="00BC4D53"/>
    <w:rsid w:val="00C74BD6"/>
    <w:rsid w:val="00C817A5"/>
    <w:rsid w:val="00C907F6"/>
    <w:rsid w:val="00CA12F1"/>
    <w:rsid w:val="00CC4F24"/>
    <w:rsid w:val="00CD696A"/>
    <w:rsid w:val="00D50ACD"/>
    <w:rsid w:val="00DB2729"/>
    <w:rsid w:val="00DC0EB6"/>
    <w:rsid w:val="00DC2813"/>
    <w:rsid w:val="00DC6813"/>
    <w:rsid w:val="00DE7C16"/>
    <w:rsid w:val="00E10108"/>
    <w:rsid w:val="00E11756"/>
    <w:rsid w:val="00ED3CAB"/>
    <w:rsid w:val="00EE2466"/>
    <w:rsid w:val="00F00024"/>
    <w:rsid w:val="00FB4AA4"/>
    <w:rsid w:val="00FC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D09A"/>
  <w15:chartTrackingRefBased/>
  <w15:docId w15:val="{4ECBA8FF-7D39-46F1-B5F0-AF72086E6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0FE"/>
    <w:pPr>
      <w:ind w:left="720"/>
      <w:contextualSpacing/>
    </w:pPr>
  </w:style>
  <w:style w:type="table" w:styleId="TableGrid">
    <w:name w:val="Table Grid"/>
    <w:basedOn w:val="TableNormal"/>
    <w:uiPriority w:val="39"/>
    <w:rsid w:val="00A85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4479">
      <w:bodyDiv w:val="1"/>
      <w:marLeft w:val="0"/>
      <w:marRight w:val="0"/>
      <w:marTop w:val="0"/>
      <w:marBottom w:val="0"/>
      <w:divBdr>
        <w:top w:val="none" w:sz="0" w:space="0" w:color="auto"/>
        <w:left w:val="none" w:sz="0" w:space="0" w:color="auto"/>
        <w:bottom w:val="none" w:sz="0" w:space="0" w:color="auto"/>
        <w:right w:val="none" w:sz="0" w:space="0" w:color="auto"/>
      </w:divBdr>
    </w:div>
    <w:div w:id="365562717">
      <w:bodyDiv w:val="1"/>
      <w:marLeft w:val="0"/>
      <w:marRight w:val="0"/>
      <w:marTop w:val="0"/>
      <w:marBottom w:val="0"/>
      <w:divBdr>
        <w:top w:val="none" w:sz="0" w:space="0" w:color="auto"/>
        <w:left w:val="none" w:sz="0" w:space="0" w:color="auto"/>
        <w:bottom w:val="none" w:sz="0" w:space="0" w:color="auto"/>
        <w:right w:val="none" w:sz="0" w:space="0" w:color="auto"/>
      </w:divBdr>
    </w:div>
    <w:div w:id="434060319">
      <w:bodyDiv w:val="1"/>
      <w:marLeft w:val="0"/>
      <w:marRight w:val="0"/>
      <w:marTop w:val="0"/>
      <w:marBottom w:val="0"/>
      <w:divBdr>
        <w:top w:val="none" w:sz="0" w:space="0" w:color="auto"/>
        <w:left w:val="none" w:sz="0" w:space="0" w:color="auto"/>
        <w:bottom w:val="none" w:sz="0" w:space="0" w:color="auto"/>
        <w:right w:val="none" w:sz="0" w:space="0" w:color="auto"/>
      </w:divBdr>
    </w:div>
    <w:div w:id="1328634393">
      <w:bodyDiv w:val="1"/>
      <w:marLeft w:val="0"/>
      <w:marRight w:val="0"/>
      <w:marTop w:val="0"/>
      <w:marBottom w:val="0"/>
      <w:divBdr>
        <w:top w:val="none" w:sz="0" w:space="0" w:color="auto"/>
        <w:left w:val="none" w:sz="0" w:space="0" w:color="auto"/>
        <w:bottom w:val="none" w:sz="0" w:space="0" w:color="auto"/>
        <w:right w:val="none" w:sz="0" w:space="0" w:color="auto"/>
      </w:divBdr>
    </w:div>
    <w:div w:id="1385905721">
      <w:bodyDiv w:val="1"/>
      <w:marLeft w:val="0"/>
      <w:marRight w:val="0"/>
      <w:marTop w:val="0"/>
      <w:marBottom w:val="0"/>
      <w:divBdr>
        <w:top w:val="none" w:sz="0" w:space="0" w:color="auto"/>
        <w:left w:val="none" w:sz="0" w:space="0" w:color="auto"/>
        <w:bottom w:val="none" w:sz="0" w:space="0" w:color="auto"/>
        <w:right w:val="none" w:sz="0" w:space="0" w:color="auto"/>
      </w:divBdr>
    </w:div>
    <w:div w:id="179470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1922</TotalTime>
  <Pages>1</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Biswas</dc:creator>
  <cp:keywords/>
  <dc:description/>
  <cp:lastModifiedBy>Zahid Biswas</cp:lastModifiedBy>
  <cp:revision>22</cp:revision>
  <dcterms:created xsi:type="dcterms:W3CDTF">2018-11-25T16:37:00Z</dcterms:created>
  <dcterms:modified xsi:type="dcterms:W3CDTF">2018-11-27T18:30:00Z</dcterms:modified>
</cp:coreProperties>
</file>