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91A90" w14:textId="71FA4C7F" w:rsidR="00492B7F" w:rsidRPr="00AD30C8" w:rsidRDefault="00492B7F" w:rsidP="005F1EAB">
      <w:pPr>
        <w:jc w:val="center"/>
        <w:rPr>
          <w:b/>
          <w:sz w:val="28"/>
        </w:rPr>
      </w:pPr>
      <w:r w:rsidRPr="00AD30C8">
        <w:rPr>
          <w:b/>
          <w:sz w:val="28"/>
        </w:rPr>
        <w:t>Capstone Project 1</w:t>
      </w:r>
    </w:p>
    <w:p w14:paraId="160AB0C3" w14:textId="63395B1C" w:rsidR="001F6DBB" w:rsidRPr="00AD30C8" w:rsidRDefault="00492B7F" w:rsidP="005F1EAB">
      <w:pPr>
        <w:jc w:val="center"/>
        <w:rPr>
          <w:b/>
          <w:sz w:val="28"/>
        </w:rPr>
      </w:pPr>
      <w:r w:rsidRPr="00AD30C8">
        <w:rPr>
          <w:b/>
          <w:sz w:val="28"/>
        </w:rPr>
        <w:t>Duplicate detection in the Quora question pairs dataset</w:t>
      </w:r>
    </w:p>
    <w:p w14:paraId="4054A395" w14:textId="6B856BEE" w:rsidR="00492B7F" w:rsidRPr="00AD30C8" w:rsidRDefault="00492B7F" w:rsidP="005F1EAB">
      <w:pPr>
        <w:jc w:val="center"/>
        <w:rPr>
          <w:b/>
          <w:sz w:val="24"/>
        </w:rPr>
      </w:pPr>
      <w:r w:rsidRPr="00AD30C8">
        <w:rPr>
          <w:b/>
          <w:sz w:val="24"/>
        </w:rPr>
        <w:t>Zahiduzzaman Biswas</w:t>
      </w:r>
    </w:p>
    <w:p w14:paraId="11EFCE4F" w14:textId="77777777" w:rsidR="005F1EAB" w:rsidRDefault="005F1EAB">
      <w:pPr>
        <w:rPr>
          <w:b/>
          <w:sz w:val="24"/>
        </w:rPr>
      </w:pPr>
    </w:p>
    <w:p w14:paraId="788A871D" w14:textId="37CA61D3" w:rsidR="00492B7F" w:rsidRDefault="00492B7F">
      <w:pPr>
        <w:rPr>
          <w:b/>
          <w:sz w:val="24"/>
        </w:rPr>
      </w:pPr>
      <w:r w:rsidRPr="005F1EAB">
        <w:rPr>
          <w:b/>
          <w:sz w:val="24"/>
        </w:rPr>
        <w:t>Abstract</w:t>
      </w:r>
    </w:p>
    <w:p w14:paraId="6A17AD2C" w14:textId="58F5CE7E" w:rsidR="005F1EAB" w:rsidRPr="005F1EAB" w:rsidRDefault="005F1EAB">
      <w:r>
        <w:t>Semantic similarity analysis is a well-known research area in the domain of Natural Language processing</w:t>
      </w:r>
      <w:r w:rsidR="00AE2C36">
        <w:t xml:space="preserve"> </w:t>
      </w:r>
      <w:r>
        <w:t xml:space="preserve">(NLP). </w:t>
      </w:r>
      <w:r w:rsidR="00AE2C36">
        <w:t xml:space="preserve">Using Traditional NLP techniques and machine learning tools, two texts can be predicted with remarkable accuracy whether they are similar or not. In this paper, such techniques are implanted using simple Naïve Bayes classifier to </w:t>
      </w:r>
      <w:r w:rsidR="00AD30C8">
        <w:t xml:space="preserve">predict whether each pair of questions are duplicate or not. </w:t>
      </w:r>
    </w:p>
    <w:p w14:paraId="51CF1671" w14:textId="77777777" w:rsidR="00492B7F" w:rsidRDefault="00492B7F"/>
    <w:p w14:paraId="0CAC1529" w14:textId="08A54235" w:rsidR="008A5628" w:rsidRPr="00EE32FB" w:rsidRDefault="00CB5524" w:rsidP="008A5628">
      <w:pPr>
        <w:rPr>
          <w:b/>
          <w:sz w:val="28"/>
        </w:rPr>
      </w:pPr>
      <w:r>
        <w:rPr>
          <w:b/>
          <w:sz w:val="28"/>
        </w:rPr>
        <w:t xml:space="preserve">1.  </w:t>
      </w:r>
      <w:r w:rsidR="00492B7F" w:rsidRPr="00EE32FB">
        <w:rPr>
          <w:b/>
          <w:sz w:val="28"/>
        </w:rPr>
        <w:t>Introduction</w:t>
      </w:r>
    </w:p>
    <w:p w14:paraId="74B83184" w14:textId="28CA01D6" w:rsidR="00487A06" w:rsidRDefault="008A5628" w:rsidP="006B7C93">
      <w:r>
        <w:t xml:space="preserve">With the increasing access to the fast internet all over the world, </w:t>
      </w:r>
      <w:r w:rsidR="006B7C93">
        <w:t>internet has become one of the most popular sources of knowledge. The number of the users</w:t>
      </w:r>
      <w:r w:rsidR="00923D3C">
        <w:t xml:space="preserve"> </w:t>
      </w:r>
      <w:r w:rsidR="006B7C93">
        <w:t>in</w:t>
      </w:r>
      <w:r w:rsidR="00923D3C">
        <w:t xml:space="preserve"> the question-answer </w:t>
      </w:r>
      <w:r w:rsidR="006B7C93">
        <w:t>forums</w:t>
      </w:r>
      <w:r w:rsidR="00923D3C">
        <w:t xml:space="preserve"> </w:t>
      </w:r>
      <w:r w:rsidR="00A554EA">
        <w:t xml:space="preserve">like </w:t>
      </w:r>
      <w:r w:rsidR="00BC4D53">
        <w:t>Q</w:t>
      </w:r>
      <w:r w:rsidR="006B7C93">
        <w:t xml:space="preserve">uora, </w:t>
      </w:r>
      <w:r w:rsidR="00BC4D53">
        <w:t>R</w:t>
      </w:r>
      <w:r w:rsidR="006B7C93">
        <w:t xml:space="preserve">eddit, </w:t>
      </w:r>
      <w:proofErr w:type="spellStart"/>
      <w:r w:rsidR="00BC4D53">
        <w:t>s</w:t>
      </w:r>
      <w:r w:rsidR="00C74BD6">
        <w:t>tackoverflow</w:t>
      </w:r>
      <w:proofErr w:type="spellEnd"/>
      <w:r w:rsidR="00C74BD6">
        <w:t xml:space="preserve"> etc. is</w:t>
      </w:r>
      <w:r w:rsidR="00923D3C">
        <w:t xml:space="preserve"> growing rapidly.</w:t>
      </w:r>
      <w:r w:rsidR="00C74BD6">
        <w:t xml:space="preserve"> </w:t>
      </w:r>
      <w:r w:rsidR="005F41FC">
        <w:t xml:space="preserve">Since </w:t>
      </w:r>
      <w:r w:rsidR="007E227E">
        <w:t>millions of</w:t>
      </w:r>
      <w:r w:rsidR="005F41FC">
        <w:t xml:space="preserve"> users</w:t>
      </w:r>
      <w:r w:rsidR="00BC4D53">
        <w:t>,</w:t>
      </w:r>
      <w:r w:rsidR="005F41FC">
        <w:t xml:space="preserve"> </w:t>
      </w:r>
      <w:r w:rsidR="007E227E">
        <w:t>from</w:t>
      </w:r>
      <w:r w:rsidR="005F41FC">
        <w:t xml:space="preserve"> different technical background</w:t>
      </w:r>
      <w:r w:rsidR="007E227E">
        <w:t>s</w:t>
      </w:r>
      <w:r w:rsidR="005F41FC">
        <w:t xml:space="preserve"> and experiences</w:t>
      </w:r>
      <w:r w:rsidR="00BC4D53">
        <w:t>,</w:t>
      </w:r>
      <w:r w:rsidR="007E227E">
        <w:t xml:space="preserve"> ask questions</w:t>
      </w:r>
      <w:r w:rsidR="005F41FC">
        <w:t>, similar or same questions</w:t>
      </w:r>
      <w:r w:rsidR="00BC4D53">
        <w:t>,</w:t>
      </w:r>
      <w:r w:rsidR="00BC4D53" w:rsidRPr="00BC4D53">
        <w:t xml:space="preserve"> </w:t>
      </w:r>
      <w:r w:rsidR="00BC4D53">
        <w:t>many a time, repeat</w:t>
      </w:r>
      <w:r w:rsidR="005F41FC">
        <w:t xml:space="preserve"> multiple times. It eventually creates a maze of threads, where finding the best answer become a challenge for the new users.</w:t>
      </w:r>
      <w:r w:rsidR="00923D3C">
        <w:t xml:space="preserve"> In order to provide the best and</w:t>
      </w:r>
      <w:r w:rsidR="006B7C93">
        <w:t xml:space="preserve"> the</w:t>
      </w:r>
      <w:r w:rsidR="00923D3C">
        <w:t xml:space="preserve"> most efficient user-experience,</w:t>
      </w:r>
      <w:r w:rsidR="005F41FC">
        <w:t xml:space="preserve"> therefore,</w:t>
      </w:r>
      <w:r w:rsidR="00923D3C">
        <w:t xml:space="preserve"> a reliable online knowledge base without </w:t>
      </w:r>
      <w:r w:rsidR="005F41FC">
        <w:t xml:space="preserve">any </w:t>
      </w:r>
      <w:r w:rsidR="00923D3C">
        <w:t xml:space="preserve">duplicate questions is essential. </w:t>
      </w:r>
      <w:r w:rsidR="00A554EA">
        <w:t>In the field of natural language processing</w:t>
      </w:r>
      <w:r w:rsidR="007E227E">
        <w:t>,</w:t>
      </w:r>
      <w:r w:rsidR="00A554EA">
        <w:t xml:space="preserve"> long standing research</w:t>
      </w:r>
      <w:r w:rsidR="007E227E">
        <w:t>es</w:t>
      </w:r>
      <w:r w:rsidR="00A554EA">
        <w:t xml:space="preserve"> </w:t>
      </w:r>
      <w:r w:rsidR="007E227E">
        <w:t>are going</w:t>
      </w:r>
      <w:r w:rsidR="00A554EA">
        <w:t xml:space="preserve"> on to build model</w:t>
      </w:r>
      <w:r w:rsidR="007E227E">
        <w:t>s</w:t>
      </w:r>
      <w:r w:rsidR="00A554EA">
        <w:t xml:space="preserve"> that can automatically detect duplicate questions and </w:t>
      </w:r>
      <w:r w:rsidR="005F41FC">
        <w:t>combine them in one thread in order to help</w:t>
      </w:r>
      <w:r w:rsidR="00A554EA">
        <w:t xml:space="preserve"> the users</w:t>
      </w:r>
      <w:r w:rsidR="005F41FC">
        <w:t xml:space="preserve"> find the </w:t>
      </w:r>
      <w:r w:rsidR="006B7C93">
        <w:t xml:space="preserve">best possible answers </w:t>
      </w:r>
      <w:r w:rsidR="005F41FC">
        <w:t>to their questions</w:t>
      </w:r>
      <w:r w:rsidR="006B7C93">
        <w:t xml:space="preserve">. </w:t>
      </w:r>
      <w:r w:rsidR="007E227E">
        <w:t>Recently, Quora hosted a competition on Kaggle.com,</w:t>
      </w:r>
      <w:r w:rsidR="005F41FC">
        <w:t xml:space="preserve"> </w:t>
      </w:r>
      <w:r w:rsidR="007E227E">
        <w:t>to find a better solution to the problem. Inspired by the competition,</w:t>
      </w:r>
      <w:r w:rsidR="005F41FC">
        <w:t xml:space="preserve"> we </w:t>
      </w:r>
      <w:proofErr w:type="gramStart"/>
      <w:r w:rsidR="005F41FC">
        <w:t>made an attempt</w:t>
      </w:r>
      <w:proofErr w:type="gramEnd"/>
      <w:r w:rsidR="005F41FC">
        <w:t xml:space="preserve"> to build a machine learning mode</w:t>
      </w:r>
      <w:r w:rsidR="00B011C5">
        <w:t>l</w:t>
      </w:r>
      <w:r w:rsidR="00DE7C16">
        <w:t xml:space="preserve"> </w:t>
      </w:r>
      <w:r w:rsidR="005F41FC">
        <w:t xml:space="preserve">that can efficiently detect the </w:t>
      </w:r>
      <w:r w:rsidR="000F45DA">
        <w:t>duplicate question</w:t>
      </w:r>
      <w:r w:rsidR="00DE7C16">
        <w:t xml:space="preserve">s in the </w:t>
      </w:r>
      <w:r w:rsidR="005C17DB">
        <w:t>Quora</w:t>
      </w:r>
      <w:r w:rsidR="00DE7C16">
        <w:t xml:space="preserve"> question pair dataset. </w:t>
      </w:r>
    </w:p>
    <w:p w14:paraId="5FF7A0DA" w14:textId="6CB70AE8" w:rsidR="00FB4AA4" w:rsidRDefault="00BC4D53" w:rsidP="00DE7C16">
      <w:r>
        <w:t>In the competition, a training dataset with</w:t>
      </w:r>
      <w:r w:rsidR="00874FD2">
        <w:t xml:space="preserve"> 404,290 </w:t>
      </w:r>
      <w:r>
        <w:t xml:space="preserve">labeled rows and a testing dataset of </w:t>
      </w:r>
      <w:r w:rsidR="003E0044" w:rsidRPr="003E0044">
        <w:t>3563475</w:t>
      </w:r>
      <w:r w:rsidR="003E0044">
        <w:t xml:space="preserve"> question-pair rows without labels. Training dataset contains 2 text columns for the question </w:t>
      </w:r>
      <w:proofErr w:type="gramStart"/>
      <w:r w:rsidR="003E0044">
        <w:t>pairs</w:t>
      </w:r>
      <w:r w:rsidR="00CB5524">
        <w:t>(</w:t>
      </w:r>
      <w:proofErr w:type="gramEnd"/>
      <w:r w:rsidR="00CB5524">
        <w:t>‘question1’, ‘quuestion2’)</w:t>
      </w:r>
      <w:r w:rsidR="003E0044">
        <w:t>, 2 numeric columns of ids for each question</w:t>
      </w:r>
      <w:r w:rsidR="00CB5524">
        <w:t>(‘qid1’, ‘qid2’)</w:t>
      </w:r>
      <w:r w:rsidR="003E0044">
        <w:t>, 1 numeric column for id of each question pair and 1 label column to indicate whether the pair is duplicate or not</w:t>
      </w:r>
      <w:r w:rsidR="00CB5524">
        <w:t>(‘</w:t>
      </w:r>
      <w:proofErr w:type="spellStart"/>
      <w:r w:rsidR="00CB5524">
        <w:t>is_duplicate</w:t>
      </w:r>
      <w:proofErr w:type="spellEnd"/>
      <w:r w:rsidR="00CB5524">
        <w:t>’)</w:t>
      </w:r>
      <w:r w:rsidR="003E0044">
        <w:t xml:space="preserve">. In the training dataset, there is 1 column </w:t>
      </w:r>
      <w:r w:rsidR="00E10108">
        <w:t>of test id for each question pair and 2 text columns for the question pairs.</w:t>
      </w:r>
    </w:p>
    <w:p w14:paraId="1BE0EB7C" w14:textId="0E15BA31" w:rsidR="00E10108" w:rsidRDefault="00E10108" w:rsidP="00DE7C16">
      <w:r w:rsidRPr="00E10108">
        <w:t>The goal of this competition is to predict which of the provided pairs of questions contain two questions with the same meaning</w:t>
      </w:r>
      <w:r>
        <w:t>. A duplicate pair does not necessarily contain the same words. For example, “What is the step by step guide to invest in share market?” and “What is the step by step guide to invest in share market in India?” have almost same wording, but th</w:t>
      </w:r>
      <w:r w:rsidR="006610FC">
        <w:t xml:space="preserve">e intents of them are different; therefore, the are not duplicate. On the other hand, “How is the new Harry Potter book ‘Harry Potter and the Cursed Child’?” and “How bad is the new book by J. K Rowling?” do not have any word in common, but they are duplicate, for they have the same answer. </w:t>
      </w:r>
      <w:r w:rsidR="00823E6F">
        <w:t xml:space="preserve">Therefore, the challenge is whether the model can predict the questions in each pair are semantically equivalent and can be answered with the same words. </w:t>
      </w:r>
    </w:p>
    <w:p w14:paraId="2E360154" w14:textId="44A9B628" w:rsidR="00492B7F" w:rsidRPr="00EE32FB" w:rsidRDefault="00CB5524">
      <w:pPr>
        <w:rPr>
          <w:b/>
          <w:sz w:val="28"/>
        </w:rPr>
      </w:pPr>
      <w:r>
        <w:rPr>
          <w:b/>
          <w:sz w:val="28"/>
        </w:rPr>
        <w:t xml:space="preserve">2.    </w:t>
      </w:r>
      <w:r w:rsidR="00310A79" w:rsidRPr="00EE32FB">
        <w:rPr>
          <w:b/>
          <w:sz w:val="28"/>
        </w:rPr>
        <w:t>Backgrou</w:t>
      </w:r>
      <w:r w:rsidR="001603A0" w:rsidRPr="00EE32FB">
        <w:rPr>
          <w:b/>
          <w:sz w:val="28"/>
        </w:rPr>
        <w:t>n</w:t>
      </w:r>
      <w:r w:rsidR="00310A79" w:rsidRPr="00EE32FB">
        <w:rPr>
          <w:b/>
          <w:sz w:val="28"/>
        </w:rPr>
        <w:t xml:space="preserve">d/Related </w:t>
      </w:r>
      <w:r w:rsidR="00836F89">
        <w:rPr>
          <w:b/>
          <w:sz w:val="28"/>
        </w:rPr>
        <w:t>W</w:t>
      </w:r>
      <w:r w:rsidR="00310A79" w:rsidRPr="00EE32FB">
        <w:rPr>
          <w:b/>
          <w:sz w:val="28"/>
        </w:rPr>
        <w:t>ork</w:t>
      </w:r>
    </w:p>
    <w:p w14:paraId="4B70B24F" w14:textId="5D0F0BA7" w:rsidR="00823E6F" w:rsidRDefault="00823E6F" w:rsidP="00823E6F">
      <w:pPr>
        <w:pStyle w:val="ListParagraph"/>
        <w:numPr>
          <w:ilvl w:val="0"/>
          <w:numId w:val="4"/>
        </w:numPr>
      </w:pPr>
      <w:r>
        <w:lastRenderedPageBreak/>
        <w:t xml:space="preserve">Semantic similarity research is going on for long time. Wordnet is the result of the research of the Princeton. </w:t>
      </w:r>
    </w:p>
    <w:p w14:paraId="253EDB50" w14:textId="0DB9F8D8" w:rsidR="003A1098" w:rsidRDefault="003A1098" w:rsidP="00823E6F">
      <w:pPr>
        <w:pStyle w:val="ListParagraph"/>
        <w:numPr>
          <w:ilvl w:val="0"/>
          <w:numId w:val="4"/>
        </w:numPr>
      </w:pPr>
      <w:r>
        <w:t xml:space="preserve">Sentence similarity and word similarity are growing in importance </w:t>
      </w:r>
    </w:p>
    <w:p w14:paraId="43CB3AA7" w14:textId="3771D3E6" w:rsidR="003A1098" w:rsidRDefault="003A1098" w:rsidP="00823E6F">
      <w:pPr>
        <w:pStyle w:val="ListParagraph"/>
        <w:numPr>
          <w:ilvl w:val="0"/>
          <w:numId w:val="4"/>
        </w:numPr>
      </w:pPr>
      <w:r>
        <w:t xml:space="preserve">Recent work in the similar project by </w:t>
      </w:r>
      <w:proofErr w:type="spellStart"/>
      <w:r>
        <w:t>wu</w:t>
      </w:r>
      <w:proofErr w:type="spellEnd"/>
      <w:r>
        <w:t xml:space="preserve"> </w:t>
      </w:r>
      <w:proofErr w:type="spellStart"/>
      <w:r>
        <w:t>lang</w:t>
      </w:r>
      <w:proofErr w:type="spellEnd"/>
      <w:r>
        <w:t xml:space="preserve"> </w:t>
      </w:r>
    </w:p>
    <w:p w14:paraId="24DADE05" w14:textId="388C2601" w:rsidR="003A1098" w:rsidRDefault="003A1098" w:rsidP="00823E6F">
      <w:pPr>
        <w:pStyle w:val="ListParagraph"/>
        <w:numPr>
          <w:ilvl w:val="0"/>
          <w:numId w:val="4"/>
        </w:numPr>
      </w:pPr>
      <w:r>
        <w:t xml:space="preserve">Most of the projects in the Kaggle competition is notable. They mostly use Siamese artificial neural network </w:t>
      </w:r>
    </w:p>
    <w:p w14:paraId="4A54B14B" w14:textId="520AC9B9" w:rsidR="00310A79" w:rsidRPr="00EE32FB" w:rsidRDefault="00CB5524">
      <w:pPr>
        <w:rPr>
          <w:b/>
          <w:sz w:val="28"/>
        </w:rPr>
      </w:pPr>
      <w:r>
        <w:rPr>
          <w:b/>
          <w:sz w:val="28"/>
        </w:rPr>
        <w:t xml:space="preserve">3.    </w:t>
      </w:r>
      <w:r w:rsidR="00310A79" w:rsidRPr="00EE32FB">
        <w:rPr>
          <w:b/>
          <w:sz w:val="28"/>
        </w:rPr>
        <w:t xml:space="preserve">Approach: </w:t>
      </w:r>
    </w:p>
    <w:p w14:paraId="435325E7" w14:textId="2B1438BF" w:rsidR="001603A0" w:rsidRPr="00CB5524" w:rsidRDefault="001603A0" w:rsidP="00CB5524">
      <w:pPr>
        <w:pStyle w:val="ListParagraph"/>
        <w:numPr>
          <w:ilvl w:val="1"/>
          <w:numId w:val="10"/>
        </w:numPr>
        <w:rPr>
          <w:b/>
        </w:rPr>
      </w:pPr>
      <w:r w:rsidRPr="00CB5524">
        <w:rPr>
          <w:b/>
        </w:rPr>
        <w:t xml:space="preserve">Data </w:t>
      </w:r>
      <w:r w:rsidR="00836F89" w:rsidRPr="00CB5524">
        <w:rPr>
          <w:b/>
        </w:rPr>
        <w:t>E</w:t>
      </w:r>
      <w:r w:rsidRPr="00CB5524">
        <w:rPr>
          <w:b/>
        </w:rPr>
        <w:t xml:space="preserve">xploration and </w:t>
      </w:r>
      <w:r w:rsidR="00836F89" w:rsidRPr="00CB5524">
        <w:rPr>
          <w:b/>
        </w:rPr>
        <w:t>P</w:t>
      </w:r>
      <w:r w:rsidRPr="00CB5524">
        <w:rPr>
          <w:b/>
        </w:rPr>
        <w:t xml:space="preserve">reprocessing: </w:t>
      </w:r>
    </w:p>
    <w:p w14:paraId="1F8C753C" w14:textId="354BFB6B" w:rsidR="00187DB6" w:rsidRDefault="001603A0" w:rsidP="007959B2">
      <w:r>
        <w:t>The provided training dataset is comparably clean, well-structured, and fully labeled. It has only two rows containing null values</w:t>
      </w:r>
      <w:r w:rsidR="00CA12F1">
        <w:t>, which is less than 0.0005% of the overall training data</w:t>
      </w:r>
      <w:r>
        <w:t>.</w:t>
      </w:r>
      <w:r w:rsidR="00CA12F1">
        <w:t xml:space="preserve"> Therefore, these two were removed. Although many questions were repeated in each column but as a pair all the remaining 404,288 rows are unique.</w:t>
      </w:r>
      <w:r w:rsidR="00187DB6">
        <w:t xml:space="preserve"> Finally, the training dataset has</w:t>
      </w:r>
      <w:r w:rsidR="00677E7C">
        <w:t xml:space="preserve"> </w:t>
      </w:r>
      <w:r w:rsidR="00677E7C" w:rsidRPr="00677E7C">
        <w:t>149263</w:t>
      </w:r>
      <w:r w:rsidR="00677E7C">
        <w:t xml:space="preserve"> question pairs labeled as duplicate, </w:t>
      </w:r>
      <w:r w:rsidR="003920C9">
        <w:t>and 255025</w:t>
      </w:r>
      <w:r w:rsidR="00677E7C">
        <w:t xml:space="preserve"> pairs are not duplicate.</w:t>
      </w:r>
    </w:p>
    <w:p w14:paraId="6D09F78C" w14:textId="77777777" w:rsidR="00187DB6" w:rsidRDefault="00187DB6" w:rsidP="001603A0">
      <w:pPr>
        <w:pStyle w:val="ListParagraph"/>
      </w:pPr>
    </w:p>
    <w:p w14:paraId="411CA97A" w14:textId="04AE703C" w:rsidR="00187DB6" w:rsidRDefault="00677E7C" w:rsidP="00677E7C">
      <w:pPr>
        <w:pStyle w:val="ListParagraph"/>
        <w:jc w:val="center"/>
      </w:pPr>
      <w:r>
        <w:rPr>
          <w:noProof/>
        </w:rPr>
        <w:drawing>
          <wp:inline distT="0" distB="0" distL="0" distR="0" wp14:anchorId="75EFE3AB" wp14:editId="54CAD732">
            <wp:extent cx="3094990" cy="2925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_duplicate.png"/>
                    <pic:cNvPicPr/>
                  </pic:nvPicPr>
                  <pic:blipFill>
                    <a:blip r:embed="rId5">
                      <a:extLst>
                        <a:ext uri="{28A0092B-C50C-407E-A947-70E740481C1C}">
                          <a14:useLocalDpi xmlns:a14="http://schemas.microsoft.com/office/drawing/2010/main" val="0"/>
                        </a:ext>
                      </a:extLst>
                    </a:blip>
                    <a:stretch>
                      <a:fillRect/>
                    </a:stretch>
                  </pic:blipFill>
                  <pic:spPr>
                    <a:xfrm>
                      <a:off x="0" y="0"/>
                      <a:ext cx="3139700" cy="2967620"/>
                    </a:xfrm>
                    <a:prstGeom prst="rect">
                      <a:avLst/>
                    </a:prstGeom>
                  </pic:spPr>
                </pic:pic>
              </a:graphicData>
            </a:graphic>
          </wp:inline>
        </w:drawing>
      </w:r>
    </w:p>
    <w:p w14:paraId="331463D2" w14:textId="168DC4E0" w:rsidR="00677E7C" w:rsidRDefault="00677E7C" w:rsidP="00677E7C">
      <w:pPr>
        <w:pStyle w:val="ListParagraph"/>
        <w:jc w:val="center"/>
        <w:rPr>
          <w:b/>
        </w:rPr>
      </w:pPr>
      <w:r w:rsidRPr="00677E7C">
        <w:rPr>
          <w:b/>
        </w:rPr>
        <w:t>Figure 1: Bar</w:t>
      </w:r>
      <w:r>
        <w:rPr>
          <w:b/>
        </w:rPr>
        <w:t xml:space="preserve"> </w:t>
      </w:r>
      <w:r w:rsidRPr="00677E7C">
        <w:rPr>
          <w:b/>
        </w:rPr>
        <w:t xml:space="preserve">plot of the labels in </w:t>
      </w:r>
      <w:r>
        <w:rPr>
          <w:b/>
        </w:rPr>
        <w:t>t</w:t>
      </w:r>
      <w:r w:rsidRPr="00677E7C">
        <w:rPr>
          <w:b/>
        </w:rPr>
        <w:t>raining dataset</w:t>
      </w:r>
    </w:p>
    <w:p w14:paraId="6C840CD5" w14:textId="77777777" w:rsidR="00677E7C" w:rsidRPr="00677E7C" w:rsidRDefault="00677E7C" w:rsidP="00677E7C">
      <w:pPr>
        <w:pStyle w:val="ListParagraph"/>
        <w:jc w:val="center"/>
        <w:rPr>
          <w:b/>
        </w:rPr>
      </w:pPr>
    </w:p>
    <w:p w14:paraId="28E6A7CD" w14:textId="1A379424" w:rsidR="007959B2" w:rsidRDefault="00B4301D" w:rsidP="007959B2">
      <w:r>
        <w:t>On the other hand, t</w:t>
      </w:r>
      <w:r w:rsidR="001603A0">
        <w:t>he test dataset</w:t>
      </w:r>
      <w:r>
        <w:t xml:space="preserve"> is preprocessed before it is used for </w:t>
      </w:r>
      <w:r w:rsidR="007959B2">
        <w:t xml:space="preserve">model </w:t>
      </w:r>
      <w:r>
        <w:t>evaluation</w:t>
      </w:r>
      <w:r w:rsidR="001603A0">
        <w:t xml:space="preserve">. </w:t>
      </w:r>
      <w:r w:rsidR="00CA12F1">
        <w:t xml:space="preserve">The provided dataset contains </w:t>
      </w:r>
      <w:r w:rsidR="00CA12F1" w:rsidRPr="003E0044">
        <w:t>3563475</w:t>
      </w:r>
      <w:r w:rsidR="00CA12F1">
        <w:t xml:space="preserve"> rows of testing data, out of which about</w:t>
      </w:r>
      <w:r w:rsidR="00DB2729">
        <w:t xml:space="preserve"> </w:t>
      </w:r>
      <w:r w:rsidR="00DB2729" w:rsidRPr="00DB2729">
        <w:t>262144</w:t>
      </w:r>
      <w:r w:rsidR="00DB2729">
        <w:t xml:space="preserve"> rows contains invalid test ids. </w:t>
      </w:r>
      <w:r w:rsidR="00187DB6">
        <w:t xml:space="preserve">Besides, the dataset also contains over a million of duplicate data. After </w:t>
      </w:r>
      <w:r w:rsidR="007959B2">
        <w:t>the preprocessing</w:t>
      </w:r>
      <w:r w:rsidR="00187DB6">
        <w:t>,</w:t>
      </w:r>
      <w:r w:rsidR="007959B2">
        <w:t xml:space="preserve"> the test dataset contains</w:t>
      </w:r>
      <w:r w:rsidR="00187DB6">
        <w:t xml:space="preserve"> </w:t>
      </w:r>
      <w:r w:rsidR="00187DB6" w:rsidRPr="00187DB6">
        <w:t>2345796</w:t>
      </w:r>
      <w:r w:rsidR="00187DB6">
        <w:t xml:space="preserve"> unique rows </w:t>
      </w:r>
      <w:r w:rsidR="007959B2">
        <w:t>of testing data</w:t>
      </w:r>
      <w:r w:rsidR="00187DB6">
        <w:t xml:space="preserve">. </w:t>
      </w:r>
    </w:p>
    <w:p w14:paraId="5EA02B24" w14:textId="13AFE4D3" w:rsidR="00677E7C" w:rsidRDefault="00677E7C" w:rsidP="007959B2">
      <w:r>
        <w:t xml:space="preserve">From the exploration of the </w:t>
      </w:r>
      <w:r w:rsidR="007959B2">
        <w:t>cleaned</w:t>
      </w:r>
      <w:r>
        <w:t xml:space="preserve"> data, one of the most common words is found to be ‘</w:t>
      </w:r>
      <w:proofErr w:type="spellStart"/>
      <w:r>
        <w:t>india</w:t>
      </w:r>
      <w:proofErr w:type="spellEnd"/>
      <w:r>
        <w:t xml:space="preserve">’, which indicates </w:t>
      </w:r>
      <w:proofErr w:type="gramStart"/>
      <w:r>
        <w:t>a large number of</w:t>
      </w:r>
      <w:proofErr w:type="gramEnd"/>
      <w:r>
        <w:t xml:space="preserve"> the questions were related to India.</w:t>
      </w:r>
      <w:r w:rsidR="00B05497">
        <w:t xml:space="preserve"> </w:t>
      </w:r>
      <w:r w:rsidR="007959B2">
        <w:t xml:space="preserve">A few </w:t>
      </w:r>
      <w:r w:rsidR="00B05497">
        <w:t xml:space="preserve">other most frequent words </w:t>
      </w:r>
      <w:r w:rsidR="007959B2">
        <w:t>are</w:t>
      </w:r>
      <w:r w:rsidR="00B05497">
        <w:t xml:space="preserve"> ‘</w:t>
      </w:r>
      <w:proofErr w:type="spellStart"/>
      <w:r w:rsidR="00C817A5">
        <w:t>d</w:t>
      </w:r>
      <w:r w:rsidR="00B05497">
        <w:t>onald</w:t>
      </w:r>
      <w:proofErr w:type="spellEnd"/>
      <w:r w:rsidR="00C817A5">
        <w:t xml:space="preserve"> t</w:t>
      </w:r>
      <w:r w:rsidR="00B05497">
        <w:t>rump’, ‘</w:t>
      </w:r>
      <w:proofErr w:type="spellStart"/>
      <w:r w:rsidR="00C817A5">
        <w:t>h</w:t>
      </w:r>
      <w:r w:rsidR="00B05497">
        <w:t>ilary</w:t>
      </w:r>
      <w:proofErr w:type="spellEnd"/>
      <w:r w:rsidR="00C817A5">
        <w:t xml:space="preserve"> </w:t>
      </w:r>
      <w:proofErr w:type="spellStart"/>
      <w:r w:rsidR="00C817A5">
        <w:t>c</w:t>
      </w:r>
      <w:r w:rsidR="00B05497">
        <w:t>linton</w:t>
      </w:r>
      <w:proofErr w:type="spellEnd"/>
      <w:r w:rsidR="00B05497">
        <w:t>’ etc. A good share of the questions, therefore, are asked about the USA presidential election</w:t>
      </w:r>
      <w:r w:rsidR="007959B2">
        <w:t xml:space="preserve"> in 2016</w:t>
      </w:r>
      <w:r w:rsidR="00B05497">
        <w:t xml:space="preserve">. Besides those, some </w:t>
      </w:r>
      <w:r w:rsidR="007959B2">
        <w:t xml:space="preserve">notable </w:t>
      </w:r>
      <w:r w:rsidR="00B05497">
        <w:t xml:space="preserve">words related to </w:t>
      </w:r>
      <w:r w:rsidR="007959B2">
        <w:t>contemporary</w:t>
      </w:r>
      <w:r w:rsidR="00B05497">
        <w:t xml:space="preserve"> trends such as ‘weight loss’, ‘programming language’, ‘make money’ etc. are clearly visible in the </w:t>
      </w:r>
      <w:r w:rsidR="00C817A5">
        <w:t>figure</w:t>
      </w:r>
      <w:r w:rsidR="00B05497">
        <w:t xml:space="preserve"> 2.</w:t>
      </w:r>
      <w:r w:rsidR="007959B2">
        <w:t xml:space="preserve"> In summary,</w:t>
      </w:r>
      <w:r w:rsidR="002B62B0">
        <w:t xml:space="preserve"> </w:t>
      </w:r>
      <w:r w:rsidR="007959B2">
        <w:t>q</w:t>
      </w:r>
      <w:r w:rsidR="002B62B0">
        <w:t xml:space="preserve">uestions from </w:t>
      </w:r>
      <w:r w:rsidR="002B62B0">
        <w:lastRenderedPageBreak/>
        <w:t>different fields and perspective</w:t>
      </w:r>
      <w:r w:rsidR="003920C9">
        <w:t>s</w:t>
      </w:r>
      <w:r w:rsidR="002B62B0">
        <w:t xml:space="preserve"> are available in </w:t>
      </w:r>
      <w:r w:rsidR="003920C9">
        <w:t xml:space="preserve">the </w:t>
      </w:r>
      <w:r w:rsidR="002B62B0">
        <w:t xml:space="preserve">training data, which adds complexity to the task of finding </w:t>
      </w:r>
      <w:r w:rsidR="003920C9">
        <w:t xml:space="preserve">the </w:t>
      </w:r>
      <w:r w:rsidR="002B62B0">
        <w:t>common intent</w:t>
      </w:r>
      <w:r w:rsidR="003920C9">
        <w:t>s</w:t>
      </w:r>
      <w:r w:rsidR="002B62B0">
        <w:t>.</w:t>
      </w:r>
    </w:p>
    <w:p w14:paraId="434FDB6E" w14:textId="64F6C354" w:rsidR="002B62B0" w:rsidRDefault="008C570C" w:rsidP="008C570C">
      <w:r w:rsidRPr="008C570C">
        <w:rPr>
          <w:noProof/>
        </w:rPr>
        <w:drawing>
          <wp:inline distT="0" distB="0" distL="0" distR="0" wp14:anchorId="17B0E4FF" wp14:editId="336C9BD1">
            <wp:extent cx="6118414" cy="2881630"/>
            <wp:effectExtent l="19050" t="19050" r="1587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62" b="3633"/>
                    <a:stretch/>
                  </pic:blipFill>
                  <pic:spPr bwMode="auto">
                    <a:xfrm>
                      <a:off x="0" y="0"/>
                      <a:ext cx="6119601" cy="288218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D80506B" w14:textId="24E0B51B" w:rsidR="002B62B0" w:rsidRDefault="002B62B0" w:rsidP="002B62B0">
      <w:pPr>
        <w:pStyle w:val="ListParagraph"/>
        <w:jc w:val="center"/>
        <w:rPr>
          <w:b/>
        </w:rPr>
      </w:pPr>
      <w:r w:rsidRPr="002B62B0">
        <w:rPr>
          <w:b/>
        </w:rPr>
        <w:t>Figure 2. Word cloud for most frequent words in the training dataset</w:t>
      </w:r>
    </w:p>
    <w:p w14:paraId="5B909C02" w14:textId="55BDD257" w:rsidR="002B62B0" w:rsidRDefault="002B62B0" w:rsidP="002B62B0">
      <w:pPr>
        <w:pStyle w:val="ListParagraph"/>
        <w:jc w:val="center"/>
        <w:rPr>
          <w:b/>
        </w:rPr>
      </w:pPr>
    </w:p>
    <w:p w14:paraId="6E3B36BC" w14:textId="77777777" w:rsidR="002B62B0" w:rsidRPr="002B62B0" w:rsidRDefault="002B62B0" w:rsidP="002B62B0">
      <w:pPr>
        <w:pStyle w:val="ListParagraph"/>
        <w:jc w:val="center"/>
        <w:rPr>
          <w:b/>
        </w:rPr>
      </w:pPr>
    </w:p>
    <w:p w14:paraId="0006A9AF" w14:textId="70233277" w:rsidR="001E20FE" w:rsidRPr="00CB5524" w:rsidRDefault="001E20FE" w:rsidP="00CB5524">
      <w:pPr>
        <w:pStyle w:val="ListParagraph"/>
        <w:numPr>
          <w:ilvl w:val="1"/>
          <w:numId w:val="10"/>
        </w:numPr>
        <w:rPr>
          <w:b/>
        </w:rPr>
      </w:pPr>
      <w:r w:rsidRPr="00CB5524">
        <w:rPr>
          <w:b/>
        </w:rPr>
        <w:t xml:space="preserve">Text </w:t>
      </w:r>
      <w:r w:rsidR="00836F89" w:rsidRPr="00CB5524">
        <w:rPr>
          <w:b/>
        </w:rPr>
        <w:t>P</w:t>
      </w:r>
      <w:r w:rsidRPr="00CB5524">
        <w:rPr>
          <w:b/>
        </w:rPr>
        <w:t>r</w:t>
      </w:r>
      <w:r w:rsidR="00EE32FB" w:rsidRPr="00CB5524">
        <w:rPr>
          <w:b/>
        </w:rPr>
        <w:t>epr</w:t>
      </w:r>
      <w:r w:rsidRPr="00CB5524">
        <w:rPr>
          <w:b/>
        </w:rPr>
        <w:t>ocessing</w:t>
      </w:r>
      <w:r w:rsidR="00A44BB8" w:rsidRPr="00CB5524">
        <w:rPr>
          <w:b/>
        </w:rPr>
        <w:t xml:space="preserve"> </w:t>
      </w:r>
    </w:p>
    <w:p w14:paraId="5F79A282" w14:textId="11147570" w:rsidR="000B0999" w:rsidRDefault="003A1098" w:rsidP="00EE2466">
      <w:r>
        <w:t xml:space="preserve">The purpose of </w:t>
      </w:r>
      <w:r w:rsidR="001603A0">
        <w:t xml:space="preserve">the </w:t>
      </w:r>
      <w:r w:rsidR="00677E7C">
        <w:t>text</w:t>
      </w:r>
      <w:r w:rsidR="001603A0">
        <w:t xml:space="preserve"> preprocessing</w:t>
      </w:r>
      <w:r>
        <w:t xml:space="preserve"> is to reduce each question text to </w:t>
      </w:r>
      <w:r w:rsidR="001603A0">
        <w:t>a</w:t>
      </w:r>
      <w:r w:rsidR="009E5201">
        <w:t xml:space="preserve"> mini</w:t>
      </w:r>
      <w:r w:rsidR="00ED3CAB">
        <w:t>mal form</w:t>
      </w:r>
      <w:r w:rsidR="001603A0">
        <w:t xml:space="preserve"> for efficient embedding</w:t>
      </w:r>
      <w:r w:rsidR="00677E7C">
        <w:t xml:space="preserve"> and vectorization</w:t>
      </w:r>
      <w:r w:rsidR="001603A0">
        <w:t xml:space="preserve">. A noisy text with redundant characters or words could hamper the accuracy of the model. Therefore, the following </w:t>
      </w:r>
      <w:r w:rsidR="00677E7C">
        <w:t>steps</w:t>
      </w:r>
      <w:r w:rsidR="001603A0">
        <w:t xml:space="preserve"> are performed at this st</w:t>
      </w:r>
      <w:r w:rsidR="00677E7C">
        <w:t>age</w:t>
      </w:r>
      <w:r w:rsidR="00A55CB2">
        <w:t xml:space="preserve">: </w:t>
      </w:r>
    </w:p>
    <w:p w14:paraId="62EB28B4" w14:textId="319683B0" w:rsidR="00A55CB2" w:rsidRDefault="00E11756" w:rsidP="00A55CB2">
      <w:pPr>
        <w:pStyle w:val="ListParagraph"/>
        <w:numPr>
          <w:ilvl w:val="0"/>
          <w:numId w:val="8"/>
        </w:numPr>
      </w:pPr>
      <w:r>
        <w:t xml:space="preserve">In the training dataset, </w:t>
      </w:r>
      <w:r w:rsidR="004060D7">
        <w:t>over 99%</w:t>
      </w:r>
      <w:r>
        <w:t xml:space="preserve"> of the questions in question1</w:t>
      </w:r>
      <w:r w:rsidR="003920C9">
        <w:t xml:space="preserve"> and question2 columns</w:t>
      </w:r>
      <w:r>
        <w:t xml:space="preserve"> </w:t>
      </w:r>
      <w:r w:rsidR="003920C9">
        <w:t xml:space="preserve">are consisted of less than 300 characters and less than 400 characters </w:t>
      </w:r>
      <w:r w:rsidR="006D6A19">
        <w:t>respectively (</w:t>
      </w:r>
      <w:r w:rsidR="003920C9">
        <w:t xml:space="preserve">Firgure3). </w:t>
      </w:r>
      <w:r w:rsidR="00B4301D">
        <w:t xml:space="preserve">Questions </w:t>
      </w:r>
      <w:r w:rsidR="003920C9">
        <w:t>exceeding those thresholds are counted as outlier</w:t>
      </w:r>
      <w:r w:rsidR="00B4301D">
        <w:t>s</w:t>
      </w:r>
      <w:r w:rsidR="003920C9">
        <w:t>, and the corresponding rows are</w:t>
      </w:r>
      <w:r w:rsidR="00B4301D">
        <w:t xml:space="preserve"> then</w:t>
      </w:r>
      <w:r w:rsidR="003920C9">
        <w:t xml:space="preserve"> removed</w:t>
      </w:r>
      <w:r w:rsidR="00B4301D">
        <w:t>.</w:t>
      </w:r>
      <w:r w:rsidR="003920C9">
        <w:t xml:space="preserve"> </w:t>
      </w:r>
      <w:r w:rsidR="004060D7">
        <w:t>From the remaining question</w:t>
      </w:r>
      <w:r w:rsidR="00215DA4">
        <w:t>-pairs,</w:t>
      </w:r>
      <w:r w:rsidR="004060D7">
        <w:t xml:space="preserve"> the character</w:t>
      </w:r>
      <w:r w:rsidR="00EE32FB">
        <w:t>-</w:t>
      </w:r>
      <w:r w:rsidR="004060D7">
        <w:t xml:space="preserve">counts and </w:t>
      </w:r>
      <w:r w:rsidR="00EE32FB">
        <w:t xml:space="preserve">the </w:t>
      </w:r>
      <w:r w:rsidR="004060D7">
        <w:t>word</w:t>
      </w:r>
      <w:r w:rsidR="00EE32FB">
        <w:t>-counts</w:t>
      </w:r>
      <w:r w:rsidR="00215DA4">
        <w:t xml:space="preserve"> in each question</w:t>
      </w:r>
      <w:r w:rsidR="004060D7">
        <w:t xml:space="preserve"> </w:t>
      </w:r>
      <w:r w:rsidR="00215DA4">
        <w:t>are</w:t>
      </w:r>
      <w:r w:rsidR="004060D7">
        <w:t xml:space="preserve"> then added</w:t>
      </w:r>
      <w:r w:rsidR="00215DA4">
        <w:t xml:space="preserve"> to the dataset</w:t>
      </w:r>
      <w:r w:rsidR="004060D7">
        <w:t xml:space="preserve"> as 4 new features </w:t>
      </w:r>
      <w:r w:rsidR="00215DA4">
        <w:t>columns</w:t>
      </w:r>
      <w:r w:rsidR="004060D7">
        <w:t xml:space="preserve">. </w:t>
      </w:r>
    </w:p>
    <w:p w14:paraId="7646CCBA" w14:textId="77777777" w:rsidR="00EE32FB" w:rsidRDefault="00EE32FB" w:rsidP="00EE32FB">
      <w:pPr>
        <w:pStyle w:val="ListParagraph"/>
      </w:pPr>
    </w:p>
    <w:p w14:paraId="0D0CB27F" w14:textId="284FAA53" w:rsidR="003920C9" w:rsidRDefault="003920C9" w:rsidP="001E01C9">
      <w:pPr>
        <w:ind w:left="-90" w:right="-270"/>
        <w:jc w:val="center"/>
      </w:pPr>
      <w:r>
        <w:rPr>
          <w:noProof/>
        </w:rPr>
        <w:lastRenderedPageBreak/>
        <w:drawing>
          <wp:inline distT="0" distB="0" distL="0" distR="0" wp14:anchorId="360AB71C" wp14:editId="1FA950EC">
            <wp:extent cx="3165675" cy="2235597"/>
            <wp:effectExtent l="19050" t="19050" r="1587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1_character.png"/>
                    <pic:cNvPicPr/>
                  </pic:nvPicPr>
                  <pic:blipFill rotWithShape="1">
                    <a:blip r:embed="rId7" cstate="print">
                      <a:extLst>
                        <a:ext uri="{28A0092B-C50C-407E-A947-70E740481C1C}">
                          <a14:useLocalDpi xmlns:a14="http://schemas.microsoft.com/office/drawing/2010/main" val="0"/>
                        </a:ext>
                      </a:extLst>
                    </a:blip>
                    <a:srcRect l="5925"/>
                    <a:stretch/>
                  </pic:blipFill>
                  <pic:spPr bwMode="auto">
                    <a:xfrm>
                      <a:off x="0" y="0"/>
                      <a:ext cx="3230949" cy="228169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drawing>
          <wp:inline distT="0" distB="0" distL="0" distR="0" wp14:anchorId="1EDFBAD8" wp14:editId="25291912">
            <wp:extent cx="3135293" cy="2222981"/>
            <wp:effectExtent l="19050" t="19050" r="2730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2_character.png"/>
                    <pic:cNvPicPr/>
                  </pic:nvPicPr>
                  <pic:blipFill rotWithShape="1">
                    <a:blip r:embed="rId8" cstate="print">
                      <a:extLst>
                        <a:ext uri="{28A0092B-C50C-407E-A947-70E740481C1C}">
                          <a14:useLocalDpi xmlns:a14="http://schemas.microsoft.com/office/drawing/2010/main" val="0"/>
                        </a:ext>
                      </a:extLst>
                    </a:blip>
                    <a:srcRect l="6749" r="1"/>
                    <a:stretch/>
                  </pic:blipFill>
                  <pic:spPr bwMode="auto">
                    <a:xfrm>
                      <a:off x="0" y="0"/>
                      <a:ext cx="3249751" cy="230413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727351C" w14:textId="1528FAF4" w:rsidR="003920C9" w:rsidRDefault="003920C9" w:rsidP="00CC1EF6">
      <w:pPr>
        <w:jc w:val="center"/>
        <w:rPr>
          <w:b/>
        </w:rPr>
      </w:pPr>
      <w:r w:rsidRPr="003920C9">
        <w:rPr>
          <w:b/>
        </w:rPr>
        <w:t>Figure 3: Plots of number of characters in each question</w:t>
      </w:r>
    </w:p>
    <w:p w14:paraId="60300E06" w14:textId="77777777" w:rsidR="00EE32FB" w:rsidRPr="00CC1EF6" w:rsidRDefault="00EE32FB" w:rsidP="00CC1EF6">
      <w:pPr>
        <w:jc w:val="center"/>
        <w:rPr>
          <w:b/>
        </w:rPr>
      </w:pPr>
    </w:p>
    <w:p w14:paraId="72E1EF01" w14:textId="16F58004" w:rsidR="000B0999" w:rsidRDefault="006D6A19" w:rsidP="001F6DBB">
      <w:pPr>
        <w:pStyle w:val="ListParagraph"/>
        <w:numPr>
          <w:ilvl w:val="0"/>
          <w:numId w:val="8"/>
        </w:numPr>
      </w:pPr>
      <w:r>
        <w:t>The</w:t>
      </w:r>
      <w:r w:rsidR="00A55CB2">
        <w:t xml:space="preserve"> question texts </w:t>
      </w:r>
      <w:r w:rsidR="00AE2A7F">
        <w:t xml:space="preserve">are preprocessed with the preprocessing functions of the genism library. The texts </w:t>
      </w:r>
      <w:r w:rsidR="004C7019">
        <w:t xml:space="preserve">contain </w:t>
      </w:r>
      <w:r w:rsidR="00BC0A96">
        <w:t>numbers, letters</w:t>
      </w:r>
      <w:r w:rsidR="004C7019">
        <w:t xml:space="preserve"> of different cases</w:t>
      </w:r>
      <w:r w:rsidR="00BC0A96">
        <w:t>, special characters, punctuations</w:t>
      </w:r>
      <w:r w:rsidR="00215DA4">
        <w:t xml:space="preserve">, and </w:t>
      </w:r>
      <w:r w:rsidR="00BC0A96">
        <w:t>foreign characters</w:t>
      </w:r>
      <w:r w:rsidR="004C7019">
        <w:t>.</w:t>
      </w:r>
      <w:r w:rsidR="002D18EB">
        <w:t xml:space="preserve"> </w:t>
      </w:r>
      <w:r w:rsidR="00BC0A96">
        <w:t>Each row of the question text is at first</w:t>
      </w:r>
      <w:r>
        <w:t xml:space="preserve"> converted to lower case</w:t>
      </w:r>
      <w:r w:rsidR="00A85EDB">
        <w:t>.</w:t>
      </w:r>
      <w:r w:rsidR="00BC0A96">
        <w:t xml:space="preserve"> A</w:t>
      </w:r>
      <w:r w:rsidR="002D18EB">
        <w:t>ll</w:t>
      </w:r>
      <w:r w:rsidR="00A55CB2">
        <w:t xml:space="preserve"> the non-alphanumeric characters such as punctuations, special characters, and foreign characters are </w:t>
      </w:r>
      <w:r w:rsidR="00A85EDB">
        <w:t xml:space="preserve">then </w:t>
      </w:r>
      <w:r w:rsidR="00215DA4">
        <w:t>fi</w:t>
      </w:r>
      <w:r w:rsidR="00CC1EF6">
        <w:t xml:space="preserve">ltered out, leaving </w:t>
      </w:r>
      <w:r w:rsidR="00BB0C91">
        <w:t>o</w:t>
      </w:r>
      <w:r w:rsidR="00A55CB2">
        <w:t xml:space="preserve">nly the English letters </w:t>
      </w:r>
      <w:r w:rsidR="00BC0A96">
        <w:t xml:space="preserve">and </w:t>
      </w:r>
      <w:r w:rsidR="00A55CB2">
        <w:t>numbers</w:t>
      </w:r>
      <w:r w:rsidR="00BC0A96">
        <w:t xml:space="preserve"> along with the </w:t>
      </w:r>
      <w:r w:rsidR="00A55CB2">
        <w:t xml:space="preserve">spaces </w:t>
      </w:r>
      <w:r w:rsidR="00CC1EF6">
        <w:t xml:space="preserve">in each </w:t>
      </w:r>
      <w:r w:rsidR="00A85EDB">
        <w:t>text</w:t>
      </w:r>
      <w:r w:rsidR="00A55CB2">
        <w:t>.</w:t>
      </w:r>
      <w:r w:rsidR="00A85EDB">
        <w:t xml:space="preserve"> </w:t>
      </w:r>
      <w:r w:rsidR="00803900">
        <w:t>Commonly used words, for instance, ‘</w:t>
      </w:r>
      <w:r w:rsidR="00BC0A96">
        <w:t>articles and</w:t>
      </w:r>
      <w:r w:rsidR="00803900">
        <w:t xml:space="preserve"> prepositions</w:t>
      </w:r>
      <w:r w:rsidR="00AE2A7F">
        <w:t xml:space="preserve"> as well as </w:t>
      </w:r>
      <w:r w:rsidR="00803900">
        <w:t>redundant whitespaces and single character words contribute very little to the</w:t>
      </w:r>
      <w:r w:rsidR="00DA21C2">
        <w:t xml:space="preserve"> meaning of the</w:t>
      </w:r>
      <w:r w:rsidR="00803900">
        <w:t xml:space="preserve"> texts</w:t>
      </w:r>
      <w:r w:rsidR="00AE2A7F">
        <w:t>. For the efficiency those</w:t>
      </w:r>
      <w:r w:rsidR="00803900">
        <w:t xml:space="preserve"> are also removed</w:t>
      </w:r>
      <w:r w:rsidR="00AE2A7F">
        <w:t xml:space="preserve"> from the question-pairs</w:t>
      </w:r>
      <w:r w:rsidR="00803900">
        <w:t xml:space="preserve">. </w:t>
      </w:r>
      <w:r w:rsidR="00AE2A7F">
        <w:t>In the remaining text, many words exist in different morphological form. T</w:t>
      </w:r>
      <w:r w:rsidR="000F0A45">
        <w:t>he</w:t>
      </w:r>
      <w:r w:rsidR="00AE2A7F">
        <w:t>se</w:t>
      </w:r>
      <w:r w:rsidR="000F0A45">
        <w:t xml:space="preserve"> words are stemmed to the </w:t>
      </w:r>
      <w:r w:rsidR="00AE2A7F">
        <w:t xml:space="preserve">common </w:t>
      </w:r>
      <w:r w:rsidR="000F0A45">
        <w:t>base form</w:t>
      </w:r>
      <w:r w:rsidR="00445644">
        <w:t>.</w:t>
      </w:r>
      <w:r w:rsidR="00BF133E">
        <w:t xml:space="preserve"> </w:t>
      </w:r>
      <w:r w:rsidR="00445644">
        <w:t>For example</w:t>
      </w:r>
      <w:r w:rsidR="00DA21C2">
        <w:t>,</w:t>
      </w:r>
      <w:r w:rsidR="00445644">
        <w:t xml:space="preserve"> ‘costs’ and ‘cost’ are both reduce</w:t>
      </w:r>
      <w:r w:rsidR="00792FD2">
        <w:t xml:space="preserve">d to ‘cost’ by stemming. Consequently, it </w:t>
      </w:r>
      <w:r w:rsidR="001D5FAC">
        <w:t xml:space="preserve">would </w:t>
      </w:r>
      <w:r w:rsidR="00DA21C2">
        <w:t>reduce the dimensionality of word vectors.</w:t>
      </w:r>
    </w:p>
    <w:tbl>
      <w:tblPr>
        <w:tblStyle w:val="PlainTable1"/>
        <w:tblpPr w:leftFromText="180" w:rightFromText="180" w:vertAnchor="text" w:horzAnchor="margin" w:tblpXSpec="center" w:tblpY="91"/>
        <w:tblW w:w="0" w:type="auto"/>
        <w:tblLook w:val="0000" w:firstRow="0" w:lastRow="0" w:firstColumn="0" w:lastColumn="0" w:noHBand="0" w:noVBand="0"/>
      </w:tblPr>
      <w:tblGrid>
        <w:gridCol w:w="7840"/>
      </w:tblGrid>
      <w:tr w:rsidR="000F0A45" w14:paraId="4DE4D396" w14:textId="77777777" w:rsidTr="00BC0A96">
        <w:trPr>
          <w:cnfStyle w:val="000000100000" w:firstRow="0" w:lastRow="0" w:firstColumn="0" w:lastColumn="0" w:oddVBand="0" w:evenVBand="0" w:oddHBand="1" w:evenHBand="0" w:firstRowFirstColumn="0" w:firstRowLastColumn="0" w:lastRowFirstColumn="0" w:lastRowLastColumn="0"/>
          <w:trHeight w:val="4233"/>
        </w:trPr>
        <w:tc>
          <w:tcPr>
            <w:cnfStyle w:val="000010000000" w:firstRow="0" w:lastRow="0" w:firstColumn="0" w:lastColumn="0" w:oddVBand="1" w:evenVBand="0" w:oddHBand="0" w:evenHBand="0" w:firstRowFirstColumn="0" w:firstRowLastColumn="0" w:lastRowFirstColumn="0" w:lastRowLastColumn="0"/>
            <w:tcW w:w="7840" w:type="dxa"/>
          </w:tcPr>
          <w:p w14:paraId="7B685DC8" w14:textId="5CB59C2C" w:rsidR="000F0A45" w:rsidRDefault="000F0A45" w:rsidP="00BC0A96">
            <w:pPr>
              <w:tabs>
                <w:tab w:val="left" w:pos="7805"/>
              </w:tabs>
              <w:ind w:right="247"/>
            </w:pPr>
          </w:p>
          <w:p w14:paraId="2C5CA777" w14:textId="62F75861" w:rsidR="00BC0A96" w:rsidRDefault="00BC0A96" w:rsidP="00BC0A96">
            <w:r>
              <w:rPr>
                <w:noProof/>
              </w:rPr>
              <mc:AlternateContent>
                <mc:Choice Requires="wps">
                  <w:drawing>
                    <wp:anchor distT="45720" distB="45720" distL="114300" distR="114300" simplePos="0" relativeHeight="251661312" behindDoc="0" locked="0" layoutInCell="1" allowOverlap="1" wp14:anchorId="759F93C7" wp14:editId="05817482">
                      <wp:simplePos x="0" y="0"/>
                      <wp:positionH relativeFrom="column">
                        <wp:posOffset>3402330</wp:posOffset>
                      </wp:positionH>
                      <wp:positionV relativeFrom="paragraph">
                        <wp:posOffset>140970</wp:posOffset>
                      </wp:positionV>
                      <wp:extent cx="1323975" cy="613410"/>
                      <wp:effectExtent l="0" t="0" r="28575"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613410"/>
                              </a:xfrm>
                              <a:prstGeom prst="rect">
                                <a:avLst/>
                              </a:prstGeom>
                              <a:solidFill>
                                <a:srgbClr val="FFFFFF"/>
                              </a:solidFill>
                              <a:ln w="9525">
                                <a:solidFill>
                                  <a:srgbClr val="000000"/>
                                </a:solidFill>
                                <a:miter lim="800000"/>
                                <a:headEnd/>
                                <a:tailEnd/>
                              </a:ln>
                            </wps:spPr>
                            <wps:txbx>
                              <w:txbxContent>
                                <w:p w14:paraId="45E3AB2E" w14:textId="051D84E1" w:rsidR="00E53D18" w:rsidRDefault="00E53D18" w:rsidP="000B0999">
                                  <w:r>
                                    <w:t>Remove the Commonly used words (</w:t>
                                  </w:r>
                                  <w:proofErr w:type="spellStart"/>
                                  <w:r>
                                    <w:t>Stopwords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9F93C7" id="_x0000_t202" coordsize="21600,21600" o:spt="202" path="m,l,21600r21600,l21600,xe">
                      <v:stroke joinstyle="miter"/>
                      <v:path gradientshapeok="t" o:connecttype="rect"/>
                    </v:shapetype>
                    <v:shape id="Text Box 2" o:spid="_x0000_s1026" type="#_x0000_t202" style="position:absolute;margin-left:267.9pt;margin-top:11.1pt;width:104.25pt;height:48.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">
                      <v:textbox>
                        <w:txbxContent>
                          <w:p w14:paraId="45E3AB2E" w14:textId="051D84E1" w:rsidR="00E53D18" w:rsidRDefault="00E53D18" w:rsidP="000B0999">
                            <w:r>
                              <w:t>Remove the Commonly used words (</w:t>
                            </w:r>
                            <w:proofErr w:type="spellStart"/>
                            <w:r>
                              <w:t>Stopwords</w:t>
                            </w:r>
                            <w:proofErr w:type="spellEnd"/>
                            <w:r>
                              <w:t>)</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94A0526" wp14:editId="6874093A">
                      <wp:simplePos x="0" y="0"/>
                      <wp:positionH relativeFrom="column">
                        <wp:posOffset>1698472</wp:posOffset>
                      </wp:positionH>
                      <wp:positionV relativeFrom="paragraph">
                        <wp:posOffset>144780</wp:posOffset>
                      </wp:positionV>
                      <wp:extent cx="1243330" cy="614045"/>
                      <wp:effectExtent l="0" t="0" r="1397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614045"/>
                              </a:xfrm>
                              <a:prstGeom prst="rect">
                                <a:avLst/>
                              </a:prstGeom>
                              <a:solidFill>
                                <a:srgbClr val="FFFFFF"/>
                              </a:solidFill>
                              <a:ln w="9525">
                                <a:solidFill>
                                  <a:srgbClr val="000000"/>
                                </a:solidFill>
                                <a:miter lim="800000"/>
                                <a:headEnd/>
                                <a:tailEnd/>
                              </a:ln>
                            </wps:spPr>
                            <wps:txbx>
                              <w:txbxContent>
                                <w:p w14:paraId="229C54EE" w14:textId="6F9B0043" w:rsidR="00E53D18" w:rsidRDefault="00E53D18" w:rsidP="000B0999">
                                  <w:r>
                                    <w:t>Remove Non-Alphanumeric Characters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A0526" id="_x0000_s1027" type="#_x0000_t202" style="position:absolute;margin-left:133.75pt;margin-top:11.4pt;width:97.9pt;height:48.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">
                      <v:textbox>
                        <w:txbxContent>
                          <w:p w14:paraId="229C54EE" w14:textId="6F9B0043" w:rsidR="00E53D18" w:rsidRDefault="00E53D18" w:rsidP="000B0999">
                            <w:r>
                              <w:t>Remove Non-Alphanumeric Characters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49D463B" wp14:editId="3D9B0AE4">
                      <wp:simplePos x="0" y="0"/>
                      <wp:positionH relativeFrom="column">
                        <wp:posOffset>161697</wp:posOffset>
                      </wp:positionH>
                      <wp:positionV relativeFrom="paragraph">
                        <wp:posOffset>144145</wp:posOffset>
                      </wp:positionV>
                      <wp:extent cx="987425" cy="614045"/>
                      <wp:effectExtent l="0" t="0" r="2222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614045"/>
                              </a:xfrm>
                              <a:prstGeom prst="rect">
                                <a:avLst/>
                              </a:prstGeom>
                              <a:solidFill>
                                <a:srgbClr val="FFFFFF"/>
                              </a:solidFill>
                              <a:ln w="9525">
                                <a:solidFill>
                                  <a:srgbClr val="000000"/>
                                </a:solidFill>
                                <a:miter lim="800000"/>
                                <a:headEnd/>
                                <a:tailEnd/>
                              </a:ln>
                            </wps:spPr>
                            <wps:txbx>
                              <w:txbxContent>
                                <w:p w14:paraId="270CA560" w14:textId="071C6233" w:rsidR="00E53D18" w:rsidRDefault="00E53D18" w:rsidP="000B0999">
                                  <w:r>
                                    <w:t>Convert to Lower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D463B" id="_x0000_s1028" type="#_x0000_t202" style="position:absolute;margin-left:12.75pt;margin-top:11.35pt;width:77.75pt;height:4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">
                      <v:textbox>
                        <w:txbxContent>
                          <w:p w14:paraId="270CA560" w14:textId="071C6233" w:rsidR="00E53D18" w:rsidRDefault="00E53D18" w:rsidP="000B0999">
                            <w:r>
                              <w:t>Convert to Lower Case</w:t>
                            </w:r>
                          </w:p>
                        </w:txbxContent>
                      </v:textbox>
                      <w10:wrap type="square"/>
                    </v:shape>
                  </w:pict>
                </mc:Fallback>
              </mc:AlternateContent>
            </w:r>
          </w:p>
          <w:p w14:paraId="3FDAF48E" w14:textId="3EA0695D" w:rsidR="00BC0A96" w:rsidRPr="00BC0A96" w:rsidRDefault="00BC0A96" w:rsidP="00BC0A96">
            <w:r>
              <w:rPr>
                <w:noProof/>
              </w:rPr>
              <mc:AlternateContent>
                <mc:Choice Requires="wps">
                  <w:drawing>
                    <wp:anchor distT="45720" distB="45720" distL="114300" distR="114300" simplePos="0" relativeHeight="251667456" behindDoc="0" locked="0" layoutInCell="1" allowOverlap="1" wp14:anchorId="55B943F8" wp14:editId="43F5D7CB">
                      <wp:simplePos x="0" y="0"/>
                      <wp:positionH relativeFrom="column">
                        <wp:posOffset>1780540</wp:posOffset>
                      </wp:positionH>
                      <wp:positionV relativeFrom="paragraph">
                        <wp:posOffset>1294765</wp:posOffset>
                      </wp:positionV>
                      <wp:extent cx="943610" cy="1404620"/>
                      <wp:effectExtent l="0" t="0" r="27940"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1404620"/>
                              </a:xfrm>
                              <a:prstGeom prst="rect">
                                <a:avLst/>
                              </a:prstGeom>
                              <a:solidFill>
                                <a:srgbClr val="FFFFFF"/>
                              </a:solidFill>
                              <a:ln w="9525">
                                <a:solidFill>
                                  <a:srgbClr val="000000"/>
                                </a:solidFill>
                                <a:miter lim="800000"/>
                                <a:headEnd/>
                                <a:tailEnd/>
                              </a:ln>
                            </wps:spPr>
                            <wps:txbx>
                              <w:txbxContent>
                                <w:p w14:paraId="123B50E4" w14:textId="0CF80769" w:rsidR="00E53D18" w:rsidRDefault="00E53D18" w:rsidP="000B0999">
                                  <w:r>
                                    <w:t>Stem Texts to the Base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943F8" id="_x0000_s1029" type="#_x0000_t202" style="position:absolute;margin-left:140.2pt;margin-top:101.95pt;width:74.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">
                      <v:textbox style="mso-fit-shape-to-text:t">
                        <w:txbxContent>
                          <w:p w14:paraId="123B50E4" w14:textId="0CF80769" w:rsidR="00E53D18" w:rsidRDefault="00E53D18" w:rsidP="000B0999">
                            <w:r>
                              <w:t>Stem Texts to the Base Form</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3E546F04" wp14:editId="09D5B4E8">
                      <wp:simplePos x="0" y="0"/>
                      <wp:positionH relativeFrom="column">
                        <wp:posOffset>3871113</wp:posOffset>
                      </wp:positionH>
                      <wp:positionV relativeFrom="paragraph">
                        <wp:posOffset>604418</wp:posOffset>
                      </wp:positionV>
                      <wp:extent cx="117043" cy="651484"/>
                      <wp:effectExtent l="19050" t="0" r="35560" b="34925"/>
                      <wp:wrapNone/>
                      <wp:docPr id="14" name="Arrow: Down 14"/>
                      <wp:cNvGraphicFramePr/>
                      <a:graphic xmlns:a="http://schemas.openxmlformats.org/drawingml/2006/main">
                        <a:graphicData uri="http://schemas.microsoft.com/office/word/2010/wordprocessingShape">
                          <wps:wsp>
                            <wps:cNvSpPr/>
                            <wps:spPr>
                              <a:xfrm>
                                <a:off x="0" y="0"/>
                                <a:ext cx="117043" cy="651484"/>
                              </a:xfrm>
                              <a:prstGeom prst="down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7802C8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04.8pt;margin-top:47.6pt;width:9.2pt;height:51.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" adj="19660" filled="f" strokecolor="black [3200]">
                      <v:stroke joinstyle="round"/>
                    </v:shape>
                  </w:pict>
                </mc:Fallback>
              </mc:AlternateContent>
            </w:r>
            <w:r>
              <w:rPr>
                <w:noProof/>
              </w:rPr>
              <mc:AlternateContent>
                <mc:Choice Requires="wps">
                  <w:drawing>
                    <wp:anchor distT="45720" distB="45720" distL="114300" distR="114300" simplePos="0" relativeHeight="251665408" behindDoc="0" locked="0" layoutInCell="1" allowOverlap="1" wp14:anchorId="1216C9C5" wp14:editId="4F10DCA1">
                      <wp:simplePos x="0" y="0"/>
                      <wp:positionH relativeFrom="column">
                        <wp:posOffset>3399409</wp:posOffset>
                      </wp:positionH>
                      <wp:positionV relativeFrom="paragraph">
                        <wp:posOffset>1271143</wp:posOffset>
                      </wp:positionV>
                      <wp:extent cx="1085850" cy="753745"/>
                      <wp:effectExtent l="0" t="0" r="19050" b="273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753745"/>
                              </a:xfrm>
                              <a:prstGeom prst="rect">
                                <a:avLst/>
                              </a:prstGeom>
                              <a:solidFill>
                                <a:srgbClr val="FFFFFF"/>
                              </a:solidFill>
                              <a:ln w="9525">
                                <a:solidFill>
                                  <a:srgbClr val="000000"/>
                                </a:solidFill>
                                <a:miter lim="800000"/>
                                <a:headEnd/>
                                <a:tailEnd/>
                              </a:ln>
                            </wps:spPr>
                            <wps:txbx>
                              <w:txbxContent>
                                <w:p w14:paraId="66EFF094" w14:textId="2481E45A" w:rsidR="00E53D18" w:rsidRDefault="00E53D18" w:rsidP="000B0999">
                                  <w:r>
                                    <w:t>Remove Multiple Whitespaces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C9C5" id="_x0000_s1030" type="#_x0000_t202" style="position:absolute;margin-left:267.65pt;margin-top:100.1pt;width:85.5pt;height:5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">
                      <v:textbox>
                        <w:txbxContent>
                          <w:p w14:paraId="66EFF094" w14:textId="2481E45A" w:rsidR="00E53D18" w:rsidRDefault="00E53D18" w:rsidP="000B0999">
                            <w:r>
                              <w:t>Remove Multiple Whitespaces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40EECFCD" wp14:editId="4A9CDE12">
                      <wp:simplePos x="0" y="0"/>
                      <wp:positionH relativeFrom="column">
                        <wp:posOffset>2721889</wp:posOffset>
                      </wp:positionH>
                      <wp:positionV relativeFrom="paragraph">
                        <wp:posOffset>1607821</wp:posOffset>
                      </wp:positionV>
                      <wp:extent cx="650875" cy="86589"/>
                      <wp:effectExtent l="19050" t="19050" r="15875" b="46990"/>
                      <wp:wrapNone/>
                      <wp:docPr id="15" name="Arrow: Right 15"/>
                      <wp:cNvGraphicFramePr/>
                      <a:graphic xmlns:a="http://schemas.openxmlformats.org/drawingml/2006/main">
                        <a:graphicData uri="http://schemas.microsoft.com/office/word/2010/wordprocessingShape">
                          <wps:wsp>
                            <wps:cNvSpPr/>
                            <wps:spPr>
                              <a:xfrm rot="10800000" flipV="1">
                                <a:off x="0" y="0"/>
                                <a:ext cx="650875" cy="86589"/>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F2B70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14.3pt;margin-top:126.6pt;width:51.25pt;height:6.8pt;rotation:180;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" adj="20163" filled="f" strokecolor="black [3200]">
                      <v:stroke joinstyle="round"/>
                    </v:shape>
                  </w:pict>
                </mc:Fallback>
              </mc:AlternateContent>
            </w:r>
            <w:r>
              <w:rPr>
                <w:noProof/>
              </w:rPr>
              <mc:AlternateContent>
                <mc:Choice Requires="wps">
                  <w:drawing>
                    <wp:anchor distT="0" distB="0" distL="114300" distR="114300" simplePos="0" relativeHeight="251676672" behindDoc="0" locked="0" layoutInCell="1" allowOverlap="1" wp14:anchorId="7696D900" wp14:editId="2619442F">
                      <wp:simplePos x="0" y="0"/>
                      <wp:positionH relativeFrom="column">
                        <wp:posOffset>1226058</wp:posOffset>
                      </wp:positionH>
                      <wp:positionV relativeFrom="paragraph">
                        <wp:posOffset>1608759</wp:posOffset>
                      </wp:positionV>
                      <wp:extent cx="522960" cy="86361"/>
                      <wp:effectExtent l="19050" t="19050" r="10795" b="46990"/>
                      <wp:wrapNone/>
                      <wp:docPr id="16" name="Arrow: Right 16"/>
                      <wp:cNvGraphicFramePr/>
                      <a:graphic xmlns:a="http://schemas.openxmlformats.org/drawingml/2006/main">
                        <a:graphicData uri="http://schemas.microsoft.com/office/word/2010/wordprocessingShape">
                          <wps:wsp>
                            <wps:cNvSpPr/>
                            <wps:spPr>
                              <a:xfrm rot="10800000" flipV="1">
                                <a:off x="0" y="0"/>
                                <a:ext cx="522960" cy="86361"/>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15B23" id="Arrow: Right 16" o:spid="_x0000_s1026" type="#_x0000_t13" style="position:absolute;margin-left:96.55pt;margin-top:126.65pt;width:41.2pt;height:6.8pt;rotation:18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" adj="19817" filled="f" strokecolor="black [3200]">
                      <v:stroke joinstyle="round"/>
                    </v:shape>
                  </w:pict>
                </mc:Fallback>
              </mc:AlternateContent>
            </w:r>
            <w:r>
              <w:rPr>
                <w:noProof/>
              </w:rPr>
              <mc:AlternateContent>
                <mc:Choice Requires="wps">
                  <w:drawing>
                    <wp:anchor distT="45720" distB="45720" distL="114300" distR="114300" simplePos="0" relativeHeight="251669504" behindDoc="0" locked="0" layoutInCell="1" allowOverlap="1" wp14:anchorId="101CC9DF" wp14:editId="377FAB57">
                      <wp:simplePos x="0" y="0"/>
                      <wp:positionH relativeFrom="column">
                        <wp:posOffset>164465</wp:posOffset>
                      </wp:positionH>
                      <wp:positionV relativeFrom="paragraph">
                        <wp:posOffset>1257935</wp:posOffset>
                      </wp:positionV>
                      <wp:extent cx="1064260" cy="774700"/>
                      <wp:effectExtent l="0" t="0" r="2159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774700"/>
                              </a:xfrm>
                              <a:prstGeom prst="rect">
                                <a:avLst/>
                              </a:prstGeom>
                              <a:solidFill>
                                <a:srgbClr val="FFFFFF"/>
                              </a:solidFill>
                              <a:ln w="9525">
                                <a:solidFill>
                                  <a:srgbClr val="000000"/>
                                </a:solidFill>
                                <a:miter lim="800000"/>
                                <a:headEnd/>
                                <a:tailEnd/>
                              </a:ln>
                            </wps:spPr>
                            <wps:txbx>
                              <w:txbxContent>
                                <w:p w14:paraId="118580C9" w14:textId="430189D3" w:rsidR="00E53D18" w:rsidRDefault="00E53D18" w:rsidP="000B0999">
                                  <w:r>
                                    <w:t xml:space="preserve">Vectorize text with </w:t>
                                  </w:r>
                                  <w:proofErr w:type="spellStart"/>
                                  <w:r>
                                    <w:t>Tf-idf</w:t>
                                  </w:r>
                                  <w:proofErr w:type="spellEnd"/>
                                  <w:r>
                                    <w:t xml:space="preserve"> vectorizer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CC9DF" id="_x0000_s1031" type="#_x0000_t202" style="position:absolute;margin-left:12.95pt;margin-top:99.05pt;width:83.8pt;height:6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">
                      <v:textbox>
                        <w:txbxContent>
                          <w:p w14:paraId="118580C9" w14:textId="430189D3" w:rsidR="00E53D18" w:rsidRDefault="00E53D18" w:rsidP="000B0999">
                            <w:r>
                              <w:t xml:space="preserve">Vectorize text with </w:t>
                            </w:r>
                            <w:proofErr w:type="spellStart"/>
                            <w:r>
                              <w:t>Tf-idf</w:t>
                            </w:r>
                            <w:proofErr w:type="spellEnd"/>
                            <w:r>
                              <w:t xml:space="preserve"> vectorizer</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5A52A762" wp14:editId="10075994">
                      <wp:simplePos x="0" y="0"/>
                      <wp:positionH relativeFrom="column">
                        <wp:posOffset>2941599</wp:posOffset>
                      </wp:positionH>
                      <wp:positionV relativeFrom="paragraph">
                        <wp:posOffset>227406</wp:posOffset>
                      </wp:positionV>
                      <wp:extent cx="460858" cy="103607"/>
                      <wp:effectExtent l="0" t="19050" r="34925" b="29845"/>
                      <wp:wrapNone/>
                      <wp:docPr id="12" name="Arrow: Right 12"/>
                      <wp:cNvGraphicFramePr/>
                      <a:graphic xmlns:a="http://schemas.openxmlformats.org/drawingml/2006/main">
                        <a:graphicData uri="http://schemas.microsoft.com/office/word/2010/wordprocessingShape">
                          <wps:wsp>
                            <wps:cNvSpPr/>
                            <wps:spPr>
                              <a:xfrm>
                                <a:off x="0" y="0"/>
                                <a:ext cx="460858" cy="103607"/>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A245B" id="Arrow: Right 12" o:spid="_x0000_s1026" type="#_x0000_t13" style="position:absolute;margin-left:231.6pt;margin-top:17.9pt;width:36.3pt;height: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" adj="19172" filled="f" strokecolor="black [3200]">
                      <v:stroke joinstyle="round"/>
                    </v:shape>
                  </w:pict>
                </mc:Fallback>
              </mc:AlternateContent>
            </w:r>
            <w:r>
              <w:rPr>
                <w:noProof/>
              </w:rPr>
              <mc:AlternateContent>
                <mc:Choice Requires="wps">
                  <w:drawing>
                    <wp:anchor distT="0" distB="0" distL="114300" distR="114300" simplePos="0" relativeHeight="251670528" behindDoc="0" locked="0" layoutInCell="1" allowOverlap="1" wp14:anchorId="1BC8D420" wp14:editId="2560D08C">
                      <wp:simplePos x="0" y="0"/>
                      <wp:positionH relativeFrom="column">
                        <wp:posOffset>1149629</wp:posOffset>
                      </wp:positionH>
                      <wp:positionV relativeFrom="paragraph">
                        <wp:posOffset>224536</wp:posOffset>
                      </wp:positionV>
                      <wp:extent cx="504875" cy="103607"/>
                      <wp:effectExtent l="0" t="19050" r="47625" b="29845"/>
                      <wp:wrapNone/>
                      <wp:docPr id="11" name="Arrow: Right 11"/>
                      <wp:cNvGraphicFramePr/>
                      <a:graphic xmlns:a="http://schemas.openxmlformats.org/drawingml/2006/main">
                        <a:graphicData uri="http://schemas.microsoft.com/office/word/2010/wordprocessingShape">
                          <wps:wsp>
                            <wps:cNvSpPr/>
                            <wps:spPr>
                              <a:xfrm>
                                <a:off x="0" y="0"/>
                                <a:ext cx="504875" cy="103607"/>
                              </a:xfrm>
                              <a:prstGeom prst="right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089B47" id="Arrow: Right 11" o:spid="_x0000_s1026" type="#_x0000_t13" style="position:absolute;margin-left:90.5pt;margin-top:17.7pt;width:39.75pt;height:8.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" adj="19384" filled="f" strokecolor="black [3200]">
                      <v:stroke joinstyle="round"/>
                    </v:shape>
                  </w:pict>
                </mc:Fallback>
              </mc:AlternateContent>
            </w:r>
          </w:p>
        </w:tc>
      </w:tr>
    </w:tbl>
    <w:p w14:paraId="5B6F6A53" w14:textId="77777777" w:rsidR="00EE2466" w:rsidRDefault="00EE2466" w:rsidP="000B0999"/>
    <w:p w14:paraId="0662EF93" w14:textId="452B627C" w:rsidR="000B0999" w:rsidRDefault="000B0999" w:rsidP="00BC0A96">
      <w:pPr>
        <w:ind w:left="720"/>
      </w:pPr>
    </w:p>
    <w:p w14:paraId="72FB2022" w14:textId="5F4A06D1" w:rsidR="000B0999" w:rsidRDefault="000B0999" w:rsidP="00BC0A96">
      <w:pPr>
        <w:ind w:left="720"/>
      </w:pPr>
    </w:p>
    <w:p w14:paraId="64A7CB2E" w14:textId="699188B4" w:rsidR="000B0999" w:rsidRDefault="000B0999" w:rsidP="00BC0A96">
      <w:pPr>
        <w:ind w:left="720"/>
      </w:pPr>
    </w:p>
    <w:p w14:paraId="6D9D0CEA" w14:textId="7054FC81" w:rsidR="000B0999" w:rsidRDefault="000B0999" w:rsidP="00BC0A96">
      <w:pPr>
        <w:ind w:left="720"/>
      </w:pPr>
    </w:p>
    <w:p w14:paraId="0FAC76E0" w14:textId="2BCC5C09" w:rsidR="000B0999" w:rsidRDefault="000B0999" w:rsidP="00BC0A96">
      <w:pPr>
        <w:ind w:left="720"/>
      </w:pPr>
    </w:p>
    <w:p w14:paraId="035BC53A" w14:textId="5610F17E" w:rsidR="000B0999" w:rsidRDefault="000B0999" w:rsidP="00BC0A96"/>
    <w:p w14:paraId="7CBC7359" w14:textId="589C2107" w:rsidR="000B0999" w:rsidRDefault="000B0999" w:rsidP="000B0999"/>
    <w:p w14:paraId="39512E28" w14:textId="0B23E2E9" w:rsidR="000B0999" w:rsidRDefault="000B0999" w:rsidP="000B0999"/>
    <w:p w14:paraId="177CAF9C" w14:textId="77777777" w:rsidR="000F0A45" w:rsidRDefault="000F0A45" w:rsidP="00EE2466">
      <w:pPr>
        <w:jc w:val="center"/>
        <w:rPr>
          <w:b/>
        </w:rPr>
      </w:pPr>
    </w:p>
    <w:p w14:paraId="2A8FF45D" w14:textId="62E0BEA7" w:rsidR="000F0A45" w:rsidRDefault="00EE2466" w:rsidP="000F0A45">
      <w:pPr>
        <w:jc w:val="center"/>
        <w:rPr>
          <w:b/>
        </w:rPr>
      </w:pPr>
      <w:r w:rsidRPr="00EE2466">
        <w:rPr>
          <w:b/>
        </w:rPr>
        <w:t xml:space="preserve">Figure 4: </w:t>
      </w:r>
      <w:r w:rsidR="00A44BB8">
        <w:rPr>
          <w:b/>
        </w:rPr>
        <w:t>Flow char of the s</w:t>
      </w:r>
      <w:r w:rsidRPr="00EE2466">
        <w:rPr>
          <w:b/>
        </w:rPr>
        <w:t>teps to the text data processing</w:t>
      </w:r>
    </w:p>
    <w:p w14:paraId="62FEF7E3" w14:textId="77777777" w:rsidR="00E7293F" w:rsidRPr="00EE2466" w:rsidRDefault="00E7293F" w:rsidP="000F0A45">
      <w:pPr>
        <w:jc w:val="center"/>
        <w:rPr>
          <w:b/>
        </w:rPr>
      </w:pPr>
    </w:p>
    <w:p w14:paraId="34F37994" w14:textId="5BBC13AE" w:rsidR="00E7293F" w:rsidRPr="00CB5524" w:rsidRDefault="00F6147D" w:rsidP="00CB5524">
      <w:pPr>
        <w:pStyle w:val="ListParagraph"/>
        <w:numPr>
          <w:ilvl w:val="1"/>
          <w:numId w:val="10"/>
        </w:numPr>
        <w:spacing w:line="360" w:lineRule="auto"/>
        <w:rPr>
          <w:b/>
        </w:rPr>
      </w:pPr>
      <w:r w:rsidRPr="00CB5524">
        <w:rPr>
          <w:b/>
        </w:rPr>
        <w:lastRenderedPageBreak/>
        <w:t>Text</w:t>
      </w:r>
      <w:r w:rsidR="00A44BB8" w:rsidRPr="00CB5524">
        <w:rPr>
          <w:b/>
        </w:rPr>
        <w:t xml:space="preserve"> </w:t>
      </w:r>
      <w:r w:rsidR="00836F89" w:rsidRPr="00CB5524">
        <w:rPr>
          <w:b/>
        </w:rPr>
        <w:t>V</w:t>
      </w:r>
      <w:r w:rsidR="00A44BB8" w:rsidRPr="00CB5524">
        <w:rPr>
          <w:b/>
        </w:rPr>
        <w:t>ectorization</w:t>
      </w:r>
      <w:r w:rsidR="00060A63" w:rsidRPr="00CB5524">
        <w:rPr>
          <w:b/>
        </w:rPr>
        <w:t>:</w:t>
      </w:r>
    </w:p>
    <w:p w14:paraId="68E35736" w14:textId="247B380A" w:rsidR="00060A63" w:rsidRDefault="0062115A" w:rsidP="00E069BD">
      <w:pPr>
        <w:pStyle w:val="ListParagraph"/>
        <w:ind w:left="360"/>
      </w:pPr>
      <w:r>
        <w:t xml:space="preserve">Preprocessed text is vectorized as a numerical feature to input the question texts to the machine learning algorithm. The question-pairs are converted to the Bag-of-word representation. That is, the entire question-pair corpus is tokenized and assigned an id for each token. Each of these tokens is turned in to a numeric feature based on the frequency. Since the highly frequent may </w:t>
      </w:r>
      <w:r w:rsidR="00D23FB8">
        <w:t xml:space="preserve">influence the model more than its actual weight, all the tokens are reweighted with </w:t>
      </w:r>
      <w:proofErr w:type="spellStart"/>
      <w:r w:rsidR="00D23FB8">
        <w:t>Tf-idf</w:t>
      </w:r>
      <w:proofErr w:type="spellEnd"/>
      <w:r w:rsidR="00D23FB8">
        <w:t xml:space="preserve"> term weighing. </w:t>
      </w:r>
      <w:proofErr w:type="spellStart"/>
      <w:r w:rsidR="00D23FB8">
        <w:t>Tf</w:t>
      </w:r>
      <w:proofErr w:type="spellEnd"/>
      <w:r w:rsidR="00D23FB8">
        <w:t xml:space="preserve"> stands for term frequency while </w:t>
      </w:r>
      <w:proofErr w:type="spellStart"/>
      <w:r w:rsidR="00D23FB8">
        <w:t>idf</w:t>
      </w:r>
      <w:proofErr w:type="spellEnd"/>
      <w:r w:rsidR="00D23FB8">
        <w:t xml:space="preserve"> means inverse document frequency. In </w:t>
      </w:r>
      <w:proofErr w:type="spellStart"/>
      <w:r w:rsidR="00D23FB8">
        <w:t>Tf-idf</w:t>
      </w:r>
      <w:proofErr w:type="spellEnd"/>
      <w:r w:rsidR="00D23FB8">
        <w:t xml:space="preserve"> term weighing frequency or number of occurrences of each term in a document is multiplied by its </w:t>
      </w:r>
      <w:proofErr w:type="spellStart"/>
      <w:r w:rsidR="00D23FB8">
        <w:t>idf</w:t>
      </w:r>
      <w:proofErr w:type="spellEnd"/>
      <w:r w:rsidR="00D23FB8">
        <w:t xml:space="preserve"> component: </w:t>
      </w:r>
    </w:p>
    <w:p w14:paraId="26219DEB" w14:textId="77777777" w:rsidR="00E7293F" w:rsidRDefault="00E7293F" w:rsidP="00E069BD">
      <w:pPr>
        <w:pStyle w:val="ListParagraph"/>
        <w:ind w:left="360"/>
      </w:pPr>
    </w:p>
    <w:p w14:paraId="739CDA6F" w14:textId="0FE84063" w:rsidR="00DB4763" w:rsidRDefault="00DB4763" w:rsidP="00DB4763">
      <w:pPr>
        <w:pStyle w:val="ListParagraph"/>
        <w:ind w:left="360"/>
        <w:jc w:val="center"/>
      </w:pPr>
      <w:r>
        <w:rPr>
          <w:noProof/>
        </w:rPr>
        <w:drawing>
          <wp:inline distT="0" distB="0" distL="0" distR="0" wp14:anchorId="5BFABDFA" wp14:editId="6962E55E">
            <wp:extent cx="1886794" cy="29992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2202139" cy="350051"/>
                    </a:xfrm>
                    <a:prstGeom prst="rect">
                      <a:avLst/>
                    </a:prstGeom>
                  </pic:spPr>
                </pic:pic>
              </a:graphicData>
            </a:graphic>
          </wp:inline>
        </w:drawing>
      </w:r>
    </w:p>
    <w:p w14:paraId="7D61CDF2" w14:textId="72B40261" w:rsidR="00D23FB8" w:rsidRDefault="00D23FB8" w:rsidP="00E7293F">
      <w:pPr>
        <w:pStyle w:val="ListParagraph"/>
        <w:ind w:left="360"/>
        <w:jc w:val="center"/>
      </w:pPr>
      <w:r>
        <w:rPr>
          <w:noProof/>
        </w:rPr>
        <w:drawing>
          <wp:inline distT="0" distB="0" distL="0" distR="0" wp14:anchorId="47079D2F" wp14:editId="15923155">
            <wp:extent cx="1727853" cy="490119"/>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rotWithShape="1">
                    <a:blip r:embed="rId10">
                      <a:extLst>
                        <a:ext uri="{28A0092B-C50C-407E-A947-70E740481C1C}">
                          <a14:useLocalDpi xmlns:a14="http://schemas.microsoft.com/office/drawing/2010/main" val="0"/>
                        </a:ext>
                      </a:extLst>
                    </a:blip>
                    <a:srcRect r="13189"/>
                    <a:stretch/>
                  </pic:blipFill>
                  <pic:spPr bwMode="auto">
                    <a:xfrm>
                      <a:off x="0" y="0"/>
                      <a:ext cx="1908210" cy="541279"/>
                    </a:xfrm>
                    <a:prstGeom prst="rect">
                      <a:avLst/>
                    </a:prstGeom>
                    <a:ln>
                      <a:noFill/>
                    </a:ln>
                    <a:extLst>
                      <a:ext uri="{53640926-AAD7-44D8-BBD7-CCE9431645EC}">
                        <a14:shadowObscured xmlns:a14="http://schemas.microsoft.com/office/drawing/2010/main"/>
                      </a:ext>
                    </a:extLst>
                  </pic:spPr>
                </pic:pic>
              </a:graphicData>
            </a:graphic>
          </wp:inline>
        </w:drawing>
      </w:r>
    </w:p>
    <w:p w14:paraId="7ECC4469" w14:textId="77777777" w:rsidR="00E7293F" w:rsidRDefault="00E7293F" w:rsidP="00E7293F">
      <w:pPr>
        <w:pStyle w:val="ListParagraph"/>
        <w:ind w:left="360"/>
        <w:jc w:val="center"/>
      </w:pPr>
    </w:p>
    <w:p w14:paraId="5C559503" w14:textId="68B533E6" w:rsidR="00E069BD" w:rsidRDefault="00D23FB8" w:rsidP="00E069BD">
      <w:pPr>
        <w:pStyle w:val="ListParagraph"/>
        <w:ind w:left="360"/>
      </w:pPr>
      <w:r>
        <w:t>Here t represents each term, df(</w:t>
      </w:r>
      <w:proofErr w:type="spellStart"/>
      <w:proofErr w:type="gramStart"/>
      <w:r>
        <w:t>d,t</w:t>
      </w:r>
      <w:proofErr w:type="spellEnd"/>
      <w:proofErr w:type="gramEnd"/>
      <w:r>
        <w:t xml:space="preserve">) is the frequency of the term in a document (d), and </w:t>
      </w:r>
      <w:proofErr w:type="spellStart"/>
      <w:r>
        <w:t>idf</w:t>
      </w:r>
      <w:proofErr w:type="spellEnd"/>
      <w:r>
        <w:t xml:space="preserve">(t) is </w:t>
      </w:r>
      <w:proofErr w:type="spellStart"/>
      <w:r>
        <w:t>idf</w:t>
      </w:r>
      <w:proofErr w:type="spellEnd"/>
      <w:r>
        <w:t xml:space="preserve"> component of the term. </w:t>
      </w:r>
    </w:p>
    <w:p w14:paraId="0A94F180" w14:textId="77777777" w:rsidR="00B011C5" w:rsidRDefault="00B011C5" w:rsidP="00E069BD">
      <w:pPr>
        <w:pStyle w:val="ListParagraph"/>
        <w:ind w:left="360"/>
      </w:pPr>
    </w:p>
    <w:p w14:paraId="27725B19" w14:textId="21C6714B" w:rsidR="00EE2466" w:rsidRPr="00BB736F" w:rsidRDefault="00813AC9" w:rsidP="00BB736F">
      <w:pPr>
        <w:pStyle w:val="ListParagraph"/>
        <w:numPr>
          <w:ilvl w:val="1"/>
          <w:numId w:val="10"/>
        </w:numPr>
        <w:rPr>
          <w:b/>
        </w:rPr>
      </w:pPr>
      <w:r w:rsidRPr="00BB736F">
        <w:rPr>
          <w:b/>
        </w:rPr>
        <w:t>Doc2Vec</w:t>
      </w:r>
      <w:r w:rsidR="001E20FE" w:rsidRPr="00BB736F">
        <w:rPr>
          <w:b/>
        </w:rPr>
        <w:t xml:space="preserve"> Embeddings</w:t>
      </w:r>
      <w:r w:rsidR="00836F89" w:rsidRPr="00BB736F">
        <w:rPr>
          <w:b/>
        </w:rPr>
        <w:t xml:space="preserve"> and Distance Measure</w:t>
      </w:r>
    </w:p>
    <w:p w14:paraId="2FC0EAEC" w14:textId="42721180" w:rsidR="00F50538" w:rsidRDefault="00042388" w:rsidP="00EE2466">
      <w:pPr>
        <w:pStyle w:val="ListParagraph"/>
        <w:ind w:left="360"/>
      </w:pPr>
      <w:r>
        <w:t xml:space="preserve">Each question is also </w:t>
      </w:r>
      <w:r w:rsidR="008573C2">
        <w:t>embedded with Doc2vec</w:t>
      </w:r>
      <w:r>
        <w:t xml:space="preserve"> </w:t>
      </w:r>
      <w:r w:rsidR="008573C2">
        <w:t>and represented by</w:t>
      </w:r>
      <w:r>
        <w:t xml:space="preserve"> a unique numeric vector</w:t>
      </w:r>
      <w:r w:rsidR="008573C2">
        <w:t xml:space="preserve">. </w:t>
      </w:r>
      <w:r w:rsidR="006822ED">
        <w:t xml:space="preserve">Doc2Vec is a way to project a document or sentences in a high </w:t>
      </w:r>
      <w:r w:rsidR="008573C2">
        <w:t>dimensional</w:t>
      </w:r>
      <w:r w:rsidR="00487A06">
        <w:t xml:space="preserve"> vector</w:t>
      </w:r>
      <w:r w:rsidR="008573C2">
        <w:t xml:space="preserve"> space. </w:t>
      </w:r>
      <w:r w:rsidR="00A32038">
        <w:t xml:space="preserve">It </w:t>
      </w:r>
      <w:r w:rsidR="00F50538">
        <w:t>projects</w:t>
      </w:r>
      <w:r w:rsidR="00A32038">
        <w:t xml:space="preserve"> each word in a </w:t>
      </w:r>
      <w:r w:rsidR="00EE32FB">
        <w:t>question document</w:t>
      </w:r>
      <w:r w:rsidR="00A32038">
        <w:t xml:space="preserve"> in the vector space</w:t>
      </w:r>
      <w:r w:rsidR="00281EA0">
        <w:t xml:space="preserve"> using the window of words around it</w:t>
      </w:r>
      <w:r w:rsidR="00A32038">
        <w:t xml:space="preserve"> and </w:t>
      </w:r>
      <w:r w:rsidR="00281EA0">
        <w:t>concatenates</w:t>
      </w:r>
      <w:r w:rsidR="00A32038">
        <w:t xml:space="preserve"> the</w:t>
      </w:r>
      <w:r w:rsidR="00F50538">
        <w:t xml:space="preserve"> word vectors (W)</w:t>
      </w:r>
      <w:r w:rsidR="00A32038">
        <w:t xml:space="preserve"> together. At the same time, it </w:t>
      </w:r>
      <w:r w:rsidR="00281EA0">
        <w:t>concatenates</w:t>
      </w:r>
      <w:r w:rsidR="00A32038">
        <w:t xml:space="preserve"> a unique </w:t>
      </w:r>
      <w:r w:rsidR="00F50538">
        <w:t>document vector (D)</w:t>
      </w:r>
      <w:r w:rsidR="00A32038">
        <w:t xml:space="preserve"> </w:t>
      </w:r>
      <w:r w:rsidR="00EE32FB">
        <w:t xml:space="preserve">for each question </w:t>
      </w:r>
      <w:r w:rsidR="00A32038">
        <w:t xml:space="preserve">to </w:t>
      </w:r>
      <w:r w:rsidR="00281EA0">
        <w:t>finalize the vector representation.</w:t>
      </w:r>
    </w:p>
    <w:p w14:paraId="20EE7D69" w14:textId="77777777" w:rsidR="00F50538" w:rsidRDefault="00F50538" w:rsidP="00EE2466">
      <w:pPr>
        <w:pStyle w:val="ListParagraph"/>
        <w:ind w:left="360"/>
      </w:pPr>
    </w:p>
    <w:p w14:paraId="5F3C8942" w14:textId="366B8472" w:rsidR="00F50538" w:rsidRDefault="00F50538" w:rsidP="00F50538">
      <w:pPr>
        <w:pStyle w:val="ListParagraph"/>
        <w:ind w:left="360"/>
        <w:jc w:val="center"/>
      </w:pPr>
      <w:r>
        <w:rPr>
          <w:noProof/>
        </w:rPr>
        <w:drawing>
          <wp:inline distT="0" distB="0" distL="0" distR="0" wp14:anchorId="77F03D9B" wp14:editId="6343ADB2">
            <wp:extent cx="4629150" cy="2571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629150" cy="2571750"/>
                    </a:xfrm>
                    <a:prstGeom prst="rect">
                      <a:avLst/>
                    </a:prstGeom>
                  </pic:spPr>
                </pic:pic>
              </a:graphicData>
            </a:graphic>
          </wp:inline>
        </w:drawing>
      </w:r>
    </w:p>
    <w:p w14:paraId="55C4C9C7" w14:textId="6C2EAB3B" w:rsidR="00F50538" w:rsidRDefault="00F50538" w:rsidP="00F50538">
      <w:pPr>
        <w:pStyle w:val="ListParagraph"/>
        <w:ind w:left="360"/>
        <w:jc w:val="center"/>
      </w:pPr>
      <w:r>
        <w:t xml:space="preserve">Figure </w:t>
      </w:r>
      <w:r w:rsidR="000667B4">
        <w:t>5</w:t>
      </w:r>
      <w:r>
        <w:t>. Framework of Doc2vec in learning a paragraph/sentence/document [6]</w:t>
      </w:r>
    </w:p>
    <w:p w14:paraId="02824E15" w14:textId="77777777" w:rsidR="00F50538" w:rsidRDefault="00F50538" w:rsidP="00EE2466">
      <w:pPr>
        <w:pStyle w:val="ListParagraph"/>
        <w:ind w:left="360"/>
      </w:pPr>
    </w:p>
    <w:p w14:paraId="5169336C" w14:textId="403D35E7" w:rsidR="00281EA0" w:rsidRDefault="00281EA0" w:rsidP="00AC3584">
      <w:pPr>
        <w:pStyle w:val="ListParagraph"/>
        <w:ind w:left="360"/>
      </w:pPr>
      <w:r>
        <w:t xml:space="preserve">Since the </w:t>
      </w:r>
      <w:r w:rsidR="000667B4">
        <w:t>words are vectorized based on the context, distances</w:t>
      </w:r>
      <w:r w:rsidR="003D4F2D">
        <w:t xml:space="preserve"> of these vectors from each other in the vector space represents how semantically similar they are</w:t>
      </w:r>
      <w:r w:rsidR="00487A06">
        <w:t xml:space="preserve">. </w:t>
      </w:r>
      <w:r w:rsidR="003D4F2D">
        <w:t>Different distance algorithms are used to compare the similarity and differences between the documents. Two most common metrics</w:t>
      </w:r>
      <w:r w:rsidR="00EE32FB">
        <w:t xml:space="preserve">, </w:t>
      </w:r>
      <w:r w:rsidR="001F6DBB">
        <w:t xml:space="preserve">Cosine </w:t>
      </w:r>
      <w:r w:rsidR="001F6DBB">
        <w:lastRenderedPageBreak/>
        <w:t>distance</w:t>
      </w:r>
      <w:r w:rsidR="003D4F2D">
        <w:t xml:space="preserve"> and Euclidean distance</w:t>
      </w:r>
      <w:r w:rsidR="00EE32FB">
        <w:t>, are used for extracting two numerical features for question-pair texts</w:t>
      </w:r>
      <w:r w:rsidR="003D4F2D">
        <w:t>. Co</w:t>
      </w:r>
      <w:r>
        <w:t xml:space="preserve">sine distance </w:t>
      </w:r>
      <w:r w:rsidR="000667B4">
        <w:t>measures the cosine of the angle between two vectors</w:t>
      </w:r>
      <w:r w:rsidR="001F6DBB">
        <w:t>.</w:t>
      </w:r>
      <w:r w:rsidR="000667B4">
        <w:t xml:space="preserve"> It is calculated from the dot product of the two vectors. Cosine </w:t>
      </w:r>
      <w:r w:rsidR="00AC3584">
        <w:t>distance between</w:t>
      </w:r>
      <w:r w:rsidR="000667B4">
        <w:t xml:space="preserve"> </w:t>
      </w:r>
      <w:r w:rsidR="009E6D86">
        <w:t>x</w:t>
      </w:r>
      <w:r w:rsidR="000667B4">
        <w:t xml:space="preserve"> and </w:t>
      </w:r>
      <w:r w:rsidR="009E6D86">
        <w:t>y</w:t>
      </w:r>
      <w:r w:rsidR="000667B4">
        <w:t xml:space="preserve"> vectors are calculated using the following equation</w:t>
      </w:r>
      <w:r w:rsidR="00AC3584">
        <w:t>:</w:t>
      </w:r>
    </w:p>
    <w:p w14:paraId="53180178" w14:textId="6FE93576" w:rsidR="009E6D86" w:rsidRDefault="009E6D86" w:rsidP="009E6D86">
      <w:pPr>
        <w:pStyle w:val="ListParagraph"/>
        <w:ind w:left="3240" w:firstLine="360"/>
      </w:pPr>
      <w:r>
        <w:rPr>
          <w:noProof/>
        </w:rPr>
        <w:drawing>
          <wp:inline distT="0" distB="0" distL="0" distR="0" wp14:anchorId="60B4D04C" wp14:editId="13A7EB1F">
            <wp:extent cx="1265530" cy="503471"/>
            <wp:effectExtent l="0" t="0" r="0" b="0"/>
            <wp:docPr id="21" name="Picture 21" descr="Image result for euclidean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uclidean similarity"/>
                    <pic:cNvPicPr>
                      <a:picLocks noChangeAspect="1" noChangeArrowheads="1"/>
                    </pic:cNvPicPr>
                  </pic:nvPicPr>
                  <pic:blipFill rotWithShape="1">
                    <a:blip r:embed="rId12">
                      <a:extLst>
                        <a:ext uri="{28A0092B-C50C-407E-A947-70E740481C1C}">
                          <a14:useLocalDpi xmlns:a14="http://schemas.microsoft.com/office/drawing/2010/main" val="0"/>
                        </a:ext>
                      </a:extLst>
                    </a:blip>
                    <a:srcRect l="26308" t="60652" r="53324" b="27252"/>
                    <a:stretch/>
                  </pic:blipFill>
                  <pic:spPr bwMode="auto">
                    <a:xfrm>
                      <a:off x="0" y="0"/>
                      <a:ext cx="1266805" cy="503978"/>
                    </a:xfrm>
                    <a:prstGeom prst="rect">
                      <a:avLst/>
                    </a:prstGeom>
                    <a:noFill/>
                    <a:ln>
                      <a:noFill/>
                    </a:ln>
                    <a:extLst>
                      <a:ext uri="{53640926-AAD7-44D8-BBD7-CCE9431645EC}">
                        <a14:shadowObscured xmlns:a14="http://schemas.microsoft.com/office/drawing/2010/main"/>
                      </a:ext>
                    </a:extLst>
                  </pic:spPr>
                </pic:pic>
              </a:graphicData>
            </a:graphic>
          </wp:inline>
        </w:drawing>
      </w:r>
    </w:p>
    <w:p w14:paraId="6E5F761E" w14:textId="738E142B" w:rsidR="00281EA0" w:rsidRDefault="00AC3584" w:rsidP="00AC3584">
      <w:pPr>
        <w:pStyle w:val="ListParagraph"/>
        <w:ind w:left="360"/>
      </w:pPr>
      <w:r>
        <w:t>Euclidean distance is calculated using the following equation</w:t>
      </w:r>
      <w:r w:rsidR="009E6D86">
        <w:t>:</w:t>
      </w:r>
    </w:p>
    <w:p w14:paraId="51926951" w14:textId="2BF3D33D" w:rsidR="009E6D86" w:rsidRDefault="009E6D86" w:rsidP="00AC3584">
      <w:pPr>
        <w:pStyle w:val="ListParagraph"/>
        <w:ind w:left="360"/>
      </w:pPr>
      <w:r>
        <w:tab/>
      </w:r>
      <w:r>
        <w:tab/>
      </w:r>
      <w:r>
        <w:tab/>
      </w:r>
      <w:r>
        <w:tab/>
      </w:r>
      <w:r>
        <w:tab/>
      </w:r>
      <w:r>
        <w:rPr>
          <w:noProof/>
        </w:rPr>
        <w:drawing>
          <wp:inline distT="0" distB="0" distL="0" distR="0" wp14:anchorId="3B98BC20" wp14:editId="320EF738">
            <wp:extent cx="1586437" cy="738251"/>
            <wp:effectExtent l="0" t="0" r="0" b="5080"/>
            <wp:docPr id="20" name="Picture 20" descr="Image result for euclidean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uclidean similarity"/>
                    <pic:cNvPicPr>
                      <a:picLocks noChangeAspect="1" noChangeArrowheads="1"/>
                    </pic:cNvPicPr>
                  </pic:nvPicPr>
                  <pic:blipFill rotWithShape="1">
                    <a:blip r:embed="rId12">
                      <a:extLst>
                        <a:ext uri="{28A0092B-C50C-407E-A947-70E740481C1C}">
                          <a14:useLocalDpi xmlns:a14="http://schemas.microsoft.com/office/drawing/2010/main" val="0"/>
                        </a:ext>
                      </a:extLst>
                    </a:blip>
                    <a:srcRect l="35817" t="34205" r="38699" b="48093"/>
                    <a:stretch/>
                  </pic:blipFill>
                  <pic:spPr bwMode="auto">
                    <a:xfrm>
                      <a:off x="0" y="0"/>
                      <a:ext cx="1587499" cy="738745"/>
                    </a:xfrm>
                    <a:prstGeom prst="rect">
                      <a:avLst/>
                    </a:prstGeom>
                    <a:noFill/>
                    <a:ln>
                      <a:noFill/>
                    </a:ln>
                    <a:extLst>
                      <a:ext uri="{53640926-AAD7-44D8-BBD7-CCE9431645EC}">
                        <a14:shadowObscured xmlns:a14="http://schemas.microsoft.com/office/drawing/2010/main"/>
                      </a:ext>
                    </a:extLst>
                  </pic:spPr>
                </pic:pic>
              </a:graphicData>
            </a:graphic>
          </wp:inline>
        </w:drawing>
      </w:r>
    </w:p>
    <w:p w14:paraId="36A23CD5" w14:textId="77777777" w:rsidR="00281EA0" w:rsidRDefault="00281EA0" w:rsidP="00281EA0">
      <w:pPr>
        <w:pStyle w:val="ListParagraph"/>
        <w:ind w:left="360"/>
        <w:jc w:val="center"/>
      </w:pPr>
    </w:p>
    <w:p w14:paraId="50A33450" w14:textId="31657C47" w:rsidR="001F6DBB" w:rsidRPr="00BB736F" w:rsidRDefault="001F6DBB" w:rsidP="00BB736F">
      <w:pPr>
        <w:pStyle w:val="ListParagraph"/>
        <w:numPr>
          <w:ilvl w:val="1"/>
          <w:numId w:val="10"/>
        </w:numPr>
        <w:rPr>
          <w:b/>
        </w:rPr>
      </w:pPr>
      <w:r w:rsidRPr="00BB736F">
        <w:rPr>
          <w:b/>
        </w:rPr>
        <w:t>Naïve Bayes classifier:</w:t>
      </w:r>
    </w:p>
    <w:p w14:paraId="5050913B" w14:textId="3DE07580" w:rsidR="009C5CD0" w:rsidRDefault="00726F17" w:rsidP="00726F17">
      <w:r>
        <w:t xml:space="preserve">Finally, </w:t>
      </w:r>
      <w:r w:rsidR="001D2622">
        <w:t xml:space="preserve">a Multinomial </w:t>
      </w:r>
      <w:r>
        <w:t>Naïve Bayes classifier is used to train the</w:t>
      </w:r>
      <w:r w:rsidR="00CD2631">
        <w:t xml:space="preserve"> duplicate question pair detection</w:t>
      </w:r>
      <w:r>
        <w:t xml:space="preserve"> model</w:t>
      </w:r>
      <w:r w:rsidR="00CD2631">
        <w:t>s</w:t>
      </w:r>
      <w:r>
        <w:t>.</w:t>
      </w:r>
      <w:r w:rsidR="00CD2631">
        <w:t xml:space="preserve"> </w:t>
      </w:r>
      <w:r w:rsidR="001D2622">
        <w:t>The</w:t>
      </w:r>
      <w:r>
        <w:t xml:space="preserve"> </w:t>
      </w:r>
      <w:r w:rsidR="00CD2631">
        <w:t xml:space="preserve">Naïve Bayes </w:t>
      </w:r>
      <w:r>
        <w:t xml:space="preserve">classifier takes all the </w:t>
      </w:r>
      <w:r w:rsidR="00CD2631">
        <w:t>input</w:t>
      </w:r>
      <w:r>
        <w:t xml:space="preserve"> features and classify </w:t>
      </w:r>
      <w:r w:rsidR="00CD2631">
        <w:t>the data</w:t>
      </w:r>
      <w:r>
        <w:t xml:space="preserve"> based on the Bayes </w:t>
      </w:r>
      <w:r w:rsidR="001D2622">
        <w:t xml:space="preserve">theorem: </w:t>
      </w:r>
    </w:p>
    <w:p w14:paraId="53E318D2" w14:textId="48192019" w:rsidR="00CD2631" w:rsidRDefault="00CD2631" w:rsidP="00726F17">
      <w:r>
        <w:tab/>
      </w:r>
      <w:r>
        <w:tab/>
      </w:r>
      <w:r>
        <w:tab/>
      </w:r>
      <w:r>
        <w:tab/>
      </w:r>
      <w:r>
        <w:tab/>
      </w:r>
      <w:r>
        <w:rPr>
          <w:noProof/>
        </w:rPr>
        <w:drawing>
          <wp:inline distT="0" distB="0" distL="0" distR="0" wp14:anchorId="0732D9D8" wp14:editId="61C8A84E">
            <wp:extent cx="1064525" cy="379720"/>
            <wp:effectExtent l="0" t="0" r="2540" b="1905"/>
            <wp:docPr id="18" name="Picture 18" descr="bayes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formula.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6255"/>
                    <a:stretch/>
                  </pic:blipFill>
                  <pic:spPr bwMode="auto">
                    <a:xfrm>
                      <a:off x="0" y="0"/>
                      <a:ext cx="1279149" cy="456277"/>
                    </a:xfrm>
                    <a:prstGeom prst="rect">
                      <a:avLst/>
                    </a:prstGeom>
                    <a:noFill/>
                    <a:ln>
                      <a:noFill/>
                    </a:ln>
                    <a:extLst>
                      <a:ext uri="{53640926-AAD7-44D8-BBD7-CCE9431645EC}">
                        <a14:shadowObscured xmlns:a14="http://schemas.microsoft.com/office/drawing/2010/main"/>
                      </a:ext>
                    </a:extLst>
                  </pic:spPr>
                </pic:pic>
              </a:graphicData>
            </a:graphic>
          </wp:inline>
        </w:drawing>
      </w:r>
    </w:p>
    <w:p w14:paraId="6491C6C9" w14:textId="72C95CB6" w:rsidR="00CD2631" w:rsidRDefault="00CD2631" w:rsidP="00726F17">
      <w:r>
        <w:t>However Multinomial Naïve Bayes is a variant of this traditional Naïve Bayes classifier</w:t>
      </w:r>
      <w:r w:rsidR="00786FA6">
        <w:t xml:space="preserve">. </w:t>
      </w:r>
      <w:r w:rsidR="009C5CD0">
        <w:t xml:space="preserve">After the Laplace smoothing, in the Multinomial Naïve Bayes Classifier, the likelihood of a feature in a class change as below: </w:t>
      </w:r>
    </w:p>
    <w:p w14:paraId="71C46B3E" w14:textId="3A52730B" w:rsidR="009C5CD0" w:rsidRDefault="009C5CD0" w:rsidP="009C5CD0">
      <w:pPr>
        <w:ind w:left="2880" w:firstLine="720"/>
      </w:pPr>
      <w:r>
        <w:rPr>
          <w:noProof/>
        </w:rPr>
        <w:drawing>
          <wp:inline distT="0" distB="0" distL="0" distR="0" wp14:anchorId="0C9EF17A" wp14:editId="2FCDEBB9">
            <wp:extent cx="1378424" cy="621790"/>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1378424" cy="621790"/>
                    </a:xfrm>
                    <a:prstGeom prst="rect">
                      <a:avLst/>
                    </a:prstGeom>
                  </pic:spPr>
                </pic:pic>
              </a:graphicData>
            </a:graphic>
          </wp:inline>
        </w:drawing>
      </w:r>
    </w:p>
    <w:p w14:paraId="56973698" w14:textId="5D63854B" w:rsidR="00786FA6" w:rsidRDefault="009C5CD0" w:rsidP="00726F17">
      <w:r w:rsidRPr="009C5CD0">
        <w:t>where N</w:t>
      </w:r>
      <w:r w:rsidRPr="009C5CD0">
        <w:rPr>
          <w:sz w:val="20"/>
          <w:vertAlign w:val="subscript"/>
        </w:rPr>
        <w:t>ic</w:t>
      </w:r>
      <w:r w:rsidRPr="009C5CD0">
        <w:t> is the number of times feature </w:t>
      </w:r>
      <w:r>
        <w:t>f</w:t>
      </w:r>
      <w:r w:rsidRPr="009C5CD0">
        <w:rPr>
          <w:vertAlign w:val="subscript"/>
        </w:rPr>
        <w:t>i</w:t>
      </w:r>
      <w:r w:rsidRPr="009C5CD0">
        <w:t> was seen in class c</w:t>
      </w:r>
      <w:r>
        <w:t xml:space="preserve">; </w:t>
      </w:r>
      <w:r w:rsidRPr="009C5CD0">
        <w:t>N</w:t>
      </w:r>
      <w:r w:rsidRPr="009C5CD0">
        <w:rPr>
          <w:vertAlign w:val="subscript"/>
        </w:rPr>
        <w:t>c</w:t>
      </w:r>
      <w:r w:rsidRPr="009C5CD0">
        <w:t> is the number of times class c was seen</w:t>
      </w:r>
      <w:r>
        <w:t>;</w:t>
      </w:r>
      <w:r w:rsidRPr="009C5CD0">
        <w:t xml:space="preserve"> </w:t>
      </w:r>
      <w:r>
        <w:t>N</w:t>
      </w:r>
      <w:r w:rsidRPr="009C5CD0">
        <w:rPr>
          <w:vertAlign w:val="subscript"/>
        </w:rPr>
        <w:t>i</w:t>
      </w:r>
      <w:r w:rsidRPr="009C5CD0">
        <w:t> is the number of times feature </w:t>
      </w:r>
      <w:r>
        <w:t>f</w:t>
      </w:r>
      <w:r w:rsidRPr="009C5CD0">
        <w:rPr>
          <w:vertAlign w:val="subscript"/>
        </w:rPr>
        <w:t>i</w:t>
      </w:r>
      <w:r w:rsidRPr="009C5CD0">
        <w:t> was seen globally</w:t>
      </w:r>
      <w:r>
        <w:t xml:space="preserve">; and </w:t>
      </w:r>
      <w:r w:rsidRPr="009C5CD0">
        <w:t>α is a regularization parameter</w:t>
      </w:r>
      <w:r>
        <w:t xml:space="preserve"> used for Laplace smoothing. </w:t>
      </w:r>
    </w:p>
    <w:p w14:paraId="6E619A93" w14:textId="620F7346" w:rsidR="001D2622" w:rsidRPr="00BB736F" w:rsidRDefault="00E13CA0" w:rsidP="00BB736F">
      <w:pPr>
        <w:pStyle w:val="ListParagraph"/>
        <w:numPr>
          <w:ilvl w:val="1"/>
          <w:numId w:val="10"/>
        </w:numPr>
        <w:rPr>
          <w:b/>
        </w:rPr>
      </w:pPr>
      <w:r w:rsidRPr="00BB736F">
        <w:rPr>
          <w:b/>
        </w:rPr>
        <w:t>Evaluation Metrics</w:t>
      </w:r>
    </w:p>
    <w:p w14:paraId="3C00AD3F" w14:textId="327A2994" w:rsidR="00DD383A" w:rsidRDefault="009C5CD0" w:rsidP="00BB736F">
      <w:r>
        <w:t xml:space="preserve">The provided training dataset contains some erroneous </w:t>
      </w:r>
      <w:r w:rsidR="00DD383A">
        <w:t xml:space="preserve">labeling due to human error. As a result of this discrepancy achieving 100% accuracy is never possible. That’s why the model is trained to predict probability of labels, instead of the exact label. Therefore, log loss metric is chosen for the evaluation. </w:t>
      </w:r>
      <w:r w:rsidR="005D050F">
        <w:t>For the true class labels y = {0,1}, if the probability of y = 1 is p, the log loss is the negative log likelihood of the classifier</w:t>
      </w:r>
      <w:r w:rsidR="00CB5524">
        <w:t>:</w:t>
      </w:r>
    </w:p>
    <w:p w14:paraId="71688CEF" w14:textId="257C1E88" w:rsidR="00E13CA0" w:rsidRDefault="00995313" w:rsidP="005D050F">
      <w:pPr>
        <w:pStyle w:val="ListParagraph"/>
        <w:ind w:left="1800" w:firstLine="360"/>
      </w:pPr>
      <w:r>
        <w:t xml:space="preserve"> </w:t>
      </w:r>
      <w:r w:rsidR="005D050F">
        <w:rPr>
          <w:noProof/>
        </w:rPr>
        <w:drawing>
          <wp:inline distT="0" distB="0" distL="0" distR="0" wp14:anchorId="2FBCBCA6" wp14:editId="23074D22">
            <wp:extent cx="2634615" cy="1764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387082" cy="226907"/>
                    </a:xfrm>
                    <a:prstGeom prst="rect">
                      <a:avLst/>
                    </a:prstGeom>
                  </pic:spPr>
                </pic:pic>
              </a:graphicData>
            </a:graphic>
          </wp:inline>
        </w:drawing>
      </w:r>
    </w:p>
    <w:p w14:paraId="25AC072C" w14:textId="77777777" w:rsidR="009B7E41" w:rsidRDefault="009B7E41" w:rsidP="005D050F">
      <w:pPr>
        <w:pStyle w:val="ListParagraph"/>
        <w:ind w:left="1800" w:firstLine="360"/>
      </w:pPr>
      <w:bookmarkStart w:id="0" w:name="_GoBack"/>
      <w:bookmarkEnd w:id="0"/>
    </w:p>
    <w:p w14:paraId="20B3E8C9" w14:textId="60B947C8" w:rsidR="005F1EAB" w:rsidRPr="00CB5524" w:rsidRDefault="00CB5524">
      <w:pPr>
        <w:rPr>
          <w:b/>
          <w:sz w:val="28"/>
        </w:rPr>
      </w:pPr>
      <w:r w:rsidRPr="00CB5524">
        <w:rPr>
          <w:b/>
          <w:sz w:val="28"/>
        </w:rPr>
        <w:t xml:space="preserve">4.   </w:t>
      </w:r>
      <w:r w:rsidR="00DC0EB6" w:rsidRPr="00CB5524">
        <w:rPr>
          <w:b/>
          <w:sz w:val="28"/>
        </w:rPr>
        <w:t>Experiments</w:t>
      </w:r>
      <w:r w:rsidR="00BB736F">
        <w:rPr>
          <w:b/>
          <w:sz w:val="28"/>
        </w:rPr>
        <w:t xml:space="preserve"> &amp; Results</w:t>
      </w:r>
      <w:r w:rsidR="006B330B" w:rsidRPr="00CB5524">
        <w:rPr>
          <w:b/>
          <w:sz w:val="28"/>
        </w:rPr>
        <w:t xml:space="preserve">: </w:t>
      </w:r>
    </w:p>
    <w:p w14:paraId="3B982C11" w14:textId="3677BEF0" w:rsidR="001F6DBB" w:rsidRPr="005F1EAB" w:rsidRDefault="005F1EAB" w:rsidP="005F1EAB">
      <w:pPr>
        <w:pStyle w:val="ListParagraph"/>
        <w:numPr>
          <w:ilvl w:val="1"/>
          <w:numId w:val="12"/>
        </w:numPr>
        <w:rPr>
          <w:b/>
        </w:rPr>
      </w:pPr>
      <w:r>
        <w:rPr>
          <w:b/>
        </w:rPr>
        <w:t xml:space="preserve">Base Model: </w:t>
      </w:r>
      <w:r w:rsidR="00CB5524" w:rsidRPr="005F1EAB">
        <w:rPr>
          <w:b/>
        </w:rPr>
        <w:t xml:space="preserve">Multinomial Naïve Bayes with </w:t>
      </w:r>
      <w:proofErr w:type="spellStart"/>
      <w:r w:rsidR="00CB5524" w:rsidRPr="005F1EAB">
        <w:rPr>
          <w:b/>
        </w:rPr>
        <w:t>Tf-idf</w:t>
      </w:r>
      <w:proofErr w:type="spellEnd"/>
      <w:r w:rsidR="00CB5524" w:rsidRPr="005F1EAB">
        <w:rPr>
          <w:b/>
        </w:rPr>
        <w:t xml:space="preserve"> vectorizer without hyperparameter tuning:</w:t>
      </w:r>
    </w:p>
    <w:p w14:paraId="7DAE4D1E" w14:textId="4E9409DE" w:rsidR="00BB404B" w:rsidRPr="00BB736F" w:rsidRDefault="00BB736F">
      <w:r>
        <w:t xml:space="preserve">The base model is trained on five features: character-lengths of each question in the pair, word-count of them, </w:t>
      </w:r>
      <w:proofErr w:type="spellStart"/>
      <w:r>
        <w:t>tf-idf</w:t>
      </w:r>
      <w:proofErr w:type="spellEnd"/>
      <w:r>
        <w:t xml:space="preserve"> vectorized representation of the text of each combined question-pair. A simple </w:t>
      </w:r>
      <w:r w:rsidR="005C3FB7">
        <w:t xml:space="preserve">pipeline model is </w:t>
      </w:r>
      <w:r w:rsidR="005C3FB7">
        <w:lastRenderedPageBreak/>
        <w:t xml:space="preserve">built with first step to combine all the numeric features with the </w:t>
      </w:r>
      <w:proofErr w:type="spellStart"/>
      <w:r w:rsidR="005C3FB7">
        <w:t>tf-idf</w:t>
      </w:r>
      <w:proofErr w:type="spellEnd"/>
      <w:r w:rsidR="005C3FB7">
        <w:t xml:space="preserve"> vectorized feature, and the second step is to classify them with the multinomial Naïve Bayes classifier. Some of the key parameters of vectorizer such as in how many </w:t>
      </w:r>
      <w:r w:rsidR="005F1EAB">
        <w:t>documents</w:t>
      </w:r>
      <w:r w:rsidR="005C3FB7">
        <w:t xml:space="preserve"> a word </w:t>
      </w:r>
      <w:r w:rsidR="005F1EAB">
        <w:t>appeared</w:t>
      </w:r>
      <w:r w:rsidR="005C3FB7">
        <w:t xml:space="preserve"> (</w:t>
      </w:r>
      <w:proofErr w:type="spellStart"/>
      <w:r w:rsidR="005C3FB7">
        <w:t>min_df</w:t>
      </w:r>
      <w:proofErr w:type="spellEnd"/>
      <w:r w:rsidR="005C3FB7">
        <w:t xml:space="preserve">), combine the common phrases </w:t>
      </w:r>
      <w:r w:rsidR="00BB404B">
        <w:t>into features</w:t>
      </w:r>
      <w:r w:rsidR="005C3FB7">
        <w:t xml:space="preserve"> (</w:t>
      </w:r>
      <w:proofErr w:type="spellStart"/>
      <w:r w:rsidR="005C3FB7">
        <w:t>n</w:t>
      </w:r>
      <w:r w:rsidR="00BB404B">
        <w:t>gram</w:t>
      </w:r>
      <w:proofErr w:type="spellEnd"/>
      <w:r w:rsidR="00BB404B">
        <w:t>) and the Laplace smoothing parameter (</w:t>
      </w:r>
      <w:r w:rsidR="00BB404B">
        <w:rPr>
          <w:rFonts w:cstheme="minorHAnsi"/>
        </w:rPr>
        <w:t xml:space="preserve">α) are set to the default values. </w:t>
      </w:r>
      <w:r w:rsidR="00C27C7B">
        <w:rPr>
          <w:rFonts w:cstheme="minorHAnsi"/>
        </w:rPr>
        <w:t xml:space="preserve">Log loss result of test data in the Kaggle evaluation system, </w:t>
      </w:r>
      <w:r w:rsidR="00C27C7B">
        <w:t>0.438 for public set and 0.440 for private set.</w:t>
      </w:r>
      <w:r w:rsidR="00BB404B">
        <w:tab/>
      </w:r>
      <w:r w:rsidR="00BB404B">
        <w:tab/>
      </w:r>
      <w:r w:rsidR="00BB404B">
        <w:tab/>
      </w:r>
      <w:r w:rsidR="00BB404B">
        <w:tab/>
      </w:r>
      <w:r w:rsidR="00BB404B">
        <w:tab/>
      </w:r>
    </w:p>
    <w:tbl>
      <w:tblPr>
        <w:tblStyle w:val="TableGrid"/>
        <w:tblW w:w="0" w:type="auto"/>
        <w:tblInd w:w="2515" w:type="dxa"/>
        <w:tblLook w:val="04A0" w:firstRow="1" w:lastRow="0" w:firstColumn="1" w:lastColumn="0" w:noHBand="0" w:noVBand="1"/>
      </w:tblPr>
      <w:tblGrid>
        <w:gridCol w:w="2385"/>
        <w:gridCol w:w="1665"/>
      </w:tblGrid>
      <w:tr w:rsidR="00BB404B" w14:paraId="3BEF970B" w14:textId="77777777" w:rsidTr="00BB404B">
        <w:tc>
          <w:tcPr>
            <w:tcW w:w="2385" w:type="dxa"/>
          </w:tcPr>
          <w:p w14:paraId="46764CF6" w14:textId="43BE37AC" w:rsidR="00BB404B" w:rsidRDefault="00BB404B">
            <w:r>
              <w:t>Hyper-parameters</w:t>
            </w:r>
          </w:p>
        </w:tc>
        <w:tc>
          <w:tcPr>
            <w:tcW w:w="1665" w:type="dxa"/>
          </w:tcPr>
          <w:p w14:paraId="43735E25" w14:textId="1BB1F32F" w:rsidR="00BB404B" w:rsidRDefault="00BB404B">
            <w:r>
              <w:t>Values</w:t>
            </w:r>
          </w:p>
        </w:tc>
      </w:tr>
      <w:tr w:rsidR="00BB404B" w14:paraId="58D063FD" w14:textId="77777777" w:rsidTr="00BB404B">
        <w:trPr>
          <w:trHeight w:val="206"/>
        </w:trPr>
        <w:tc>
          <w:tcPr>
            <w:tcW w:w="2385" w:type="dxa"/>
          </w:tcPr>
          <w:p w14:paraId="71826685" w14:textId="4718892C" w:rsidR="00BB404B" w:rsidRDefault="00BB404B">
            <w:proofErr w:type="spellStart"/>
            <w:r>
              <w:t>min_df</w:t>
            </w:r>
            <w:proofErr w:type="spellEnd"/>
          </w:p>
        </w:tc>
        <w:tc>
          <w:tcPr>
            <w:tcW w:w="1665" w:type="dxa"/>
          </w:tcPr>
          <w:p w14:paraId="32A4013E" w14:textId="3D954018" w:rsidR="00BB404B" w:rsidRDefault="005F1EAB">
            <w:r>
              <w:t>1</w:t>
            </w:r>
          </w:p>
        </w:tc>
      </w:tr>
      <w:tr w:rsidR="00BB404B" w14:paraId="661C9AEE" w14:textId="77777777" w:rsidTr="00BB404B">
        <w:tc>
          <w:tcPr>
            <w:tcW w:w="2385" w:type="dxa"/>
          </w:tcPr>
          <w:p w14:paraId="4D98D127" w14:textId="362A6F36" w:rsidR="00BB404B" w:rsidRDefault="005F1EAB">
            <w:proofErr w:type="spellStart"/>
            <w:r>
              <w:t>ngram</w:t>
            </w:r>
            <w:proofErr w:type="spellEnd"/>
          </w:p>
        </w:tc>
        <w:tc>
          <w:tcPr>
            <w:tcW w:w="1665" w:type="dxa"/>
          </w:tcPr>
          <w:p w14:paraId="7A9CA2C0" w14:textId="14F93D6A" w:rsidR="00BB404B" w:rsidRDefault="005F1EAB">
            <w:r>
              <w:t>1</w:t>
            </w:r>
          </w:p>
        </w:tc>
      </w:tr>
      <w:tr w:rsidR="00BB404B" w14:paraId="1AD5FDEF" w14:textId="77777777" w:rsidTr="00BB404B">
        <w:tc>
          <w:tcPr>
            <w:tcW w:w="2385" w:type="dxa"/>
          </w:tcPr>
          <w:p w14:paraId="72708DF9" w14:textId="628A8586" w:rsidR="00BB404B" w:rsidRDefault="005F1EAB">
            <w:r>
              <w:rPr>
                <w:rFonts w:cstheme="minorHAnsi"/>
              </w:rPr>
              <w:t>α</w:t>
            </w:r>
          </w:p>
        </w:tc>
        <w:tc>
          <w:tcPr>
            <w:tcW w:w="1665" w:type="dxa"/>
          </w:tcPr>
          <w:p w14:paraId="630390C7" w14:textId="22D51B15" w:rsidR="00BB404B" w:rsidRDefault="005F1EAB">
            <w:r>
              <w:t>1.0</w:t>
            </w:r>
          </w:p>
        </w:tc>
      </w:tr>
    </w:tbl>
    <w:p w14:paraId="71A4A8EA" w14:textId="207D1245" w:rsidR="00AE2C36" w:rsidRDefault="005F1EAB">
      <w:r>
        <w:tab/>
      </w:r>
      <w:r>
        <w:tab/>
        <w:t>Table 1: Values of the hyper-parameter in the base model</w:t>
      </w:r>
    </w:p>
    <w:p w14:paraId="79329B48" w14:textId="77777777" w:rsidR="009B7E41" w:rsidRPr="00BB736F" w:rsidRDefault="009B7E41"/>
    <w:p w14:paraId="2B64281B" w14:textId="0D97C0C0" w:rsidR="00CB5524" w:rsidRPr="005F1EAB" w:rsidRDefault="00E53D18" w:rsidP="005F1EAB">
      <w:pPr>
        <w:pStyle w:val="ListParagraph"/>
        <w:numPr>
          <w:ilvl w:val="1"/>
          <w:numId w:val="12"/>
        </w:numPr>
        <w:rPr>
          <w:b/>
        </w:rPr>
      </w:pPr>
      <w:r>
        <w:rPr>
          <w:b/>
        </w:rPr>
        <w:t xml:space="preserve">Updated </w:t>
      </w:r>
      <w:r w:rsidR="005F1EAB" w:rsidRPr="005F1EAB">
        <w:rPr>
          <w:b/>
        </w:rPr>
        <w:t>Base Model with Tuned Hyper-parameters:</w:t>
      </w:r>
    </w:p>
    <w:p w14:paraId="7B877946" w14:textId="4FC23235" w:rsidR="005F1EAB" w:rsidRPr="00C27C7B" w:rsidRDefault="00C27C7B" w:rsidP="005F1EAB">
      <w:r>
        <w:t xml:space="preserve">At this step, </w:t>
      </w:r>
      <w:r w:rsidR="003160D9">
        <w:t>the texts are vectorized using bigram (</w:t>
      </w:r>
      <w:proofErr w:type="spellStart"/>
      <w:r w:rsidR="003160D9">
        <w:t>ngram</w:t>
      </w:r>
      <w:proofErr w:type="spellEnd"/>
      <w:r w:rsidR="003160D9">
        <w:t xml:space="preserve"> </w:t>
      </w:r>
      <w:proofErr w:type="gramStart"/>
      <w:r w:rsidR="003160D9">
        <w:t>=(</w:t>
      </w:r>
      <w:proofErr w:type="gramEnd"/>
      <w:r w:rsidR="003160D9">
        <w:t xml:space="preserve">1,2)) in the </w:t>
      </w:r>
      <w:proofErr w:type="spellStart"/>
      <w:r w:rsidR="003160D9">
        <w:t>tf-idf</w:t>
      </w:r>
      <w:proofErr w:type="spellEnd"/>
      <w:r w:rsidR="003160D9">
        <w:t xml:space="preserve"> vectorizer. Rest of the </w:t>
      </w:r>
      <w:r>
        <w:t xml:space="preserve">parameters are </w:t>
      </w:r>
      <w:r w:rsidR="003160D9">
        <w:t>tuned</w:t>
      </w:r>
      <w:r>
        <w:t xml:space="preserve"> with grid search and cross validation. The </w:t>
      </w:r>
      <w:r w:rsidR="003160D9">
        <w:t xml:space="preserve">updated model with tuned hyper-parameters scored 0.403 on the public set and 0.404 on the private test set in Kaggle evaluation system. </w:t>
      </w:r>
    </w:p>
    <w:tbl>
      <w:tblPr>
        <w:tblStyle w:val="TableGrid"/>
        <w:tblW w:w="0" w:type="auto"/>
        <w:tblInd w:w="2515" w:type="dxa"/>
        <w:tblLook w:val="04A0" w:firstRow="1" w:lastRow="0" w:firstColumn="1" w:lastColumn="0" w:noHBand="0" w:noVBand="1"/>
      </w:tblPr>
      <w:tblGrid>
        <w:gridCol w:w="2385"/>
        <w:gridCol w:w="1665"/>
      </w:tblGrid>
      <w:tr w:rsidR="008528B4" w14:paraId="79ADF000" w14:textId="77777777" w:rsidTr="0055263C">
        <w:tc>
          <w:tcPr>
            <w:tcW w:w="2385" w:type="dxa"/>
          </w:tcPr>
          <w:p w14:paraId="59D1E97C" w14:textId="77777777" w:rsidR="008528B4" w:rsidRDefault="008528B4" w:rsidP="008528B4">
            <w:r>
              <w:t>Hyper-parameters</w:t>
            </w:r>
          </w:p>
        </w:tc>
        <w:tc>
          <w:tcPr>
            <w:tcW w:w="1665" w:type="dxa"/>
          </w:tcPr>
          <w:p w14:paraId="64F72E09" w14:textId="77777777" w:rsidR="008528B4" w:rsidRDefault="008528B4" w:rsidP="0055263C">
            <w:r>
              <w:t>Values</w:t>
            </w:r>
          </w:p>
        </w:tc>
      </w:tr>
      <w:tr w:rsidR="008528B4" w14:paraId="52EDFFB9" w14:textId="77777777" w:rsidTr="0055263C">
        <w:trPr>
          <w:trHeight w:val="206"/>
        </w:trPr>
        <w:tc>
          <w:tcPr>
            <w:tcW w:w="2385" w:type="dxa"/>
          </w:tcPr>
          <w:p w14:paraId="20DD1CF3" w14:textId="77777777" w:rsidR="008528B4" w:rsidRDefault="008528B4" w:rsidP="0055263C">
            <w:proofErr w:type="spellStart"/>
            <w:r>
              <w:t>min_df</w:t>
            </w:r>
            <w:proofErr w:type="spellEnd"/>
          </w:p>
          <w:p w14:paraId="5DAC4DF3" w14:textId="77777777" w:rsidR="008528B4" w:rsidRDefault="008528B4" w:rsidP="0055263C">
            <w:proofErr w:type="spellStart"/>
            <w:r>
              <w:t>ngram</w:t>
            </w:r>
            <w:proofErr w:type="spellEnd"/>
          </w:p>
        </w:tc>
        <w:tc>
          <w:tcPr>
            <w:tcW w:w="1665" w:type="dxa"/>
          </w:tcPr>
          <w:p w14:paraId="36373B8B" w14:textId="77777777" w:rsidR="008528B4" w:rsidRDefault="008528B4" w:rsidP="0055263C">
            <w:r>
              <w:t>10</w:t>
            </w:r>
          </w:p>
          <w:p w14:paraId="7FF41C48" w14:textId="77777777" w:rsidR="008528B4" w:rsidRDefault="008528B4" w:rsidP="0055263C">
            <w:r>
              <w:t>(1, 2)</w:t>
            </w:r>
          </w:p>
        </w:tc>
      </w:tr>
      <w:tr w:rsidR="008528B4" w14:paraId="576214BE" w14:textId="77777777" w:rsidTr="0055263C">
        <w:tc>
          <w:tcPr>
            <w:tcW w:w="2385" w:type="dxa"/>
          </w:tcPr>
          <w:p w14:paraId="0F7848EE" w14:textId="77777777" w:rsidR="008528B4" w:rsidRDefault="008528B4" w:rsidP="0055263C">
            <w:r>
              <w:rPr>
                <w:rFonts w:cstheme="minorHAnsi"/>
              </w:rPr>
              <w:t>α</w:t>
            </w:r>
          </w:p>
        </w:tc>
        <w:tc>
          <w:tcPr>
            <w:tcW w:w="1665" w:type="dxa"/>
          </w:tcPr>
          <w:p w14:paraId="14929B72" w14:textId="77777777" w:rsidR="008528B4" w:rsidRDefault="008528B4" w:rsidP="0055263C">
            <w:r>
              <w:t>0.15</w:t>
            </w:r>
          </w:p>
        </w:tc>
      </w:tr>
    </w:tbl>
    <w:p w14:paraId="0D82C8F8" w14:textId="440D9E6C" w:rsidR="008528B4" w:rsidRDefault="008528B4" w:rsidP="008528B4">
      <w:r>
        <w:tab/>
      </w:r>
      <w:r>
        <w:tab/>
        <w:t xml:space="preserve">Table </w:t>
      </w:r>
      <w:r>
        <w:t>2</w:t>
      </w:r>
      <w:r>
        <w:t xml:space="preserve">: Values of the hyper-parameter in the </w:t>
      </w:r>
      <w:r w:rsidR="009B7E41">
        <w:t xml:space="preserve">update </w:t>
      </w:r>
      <w:r>
        <w:t>model</w:t>
      </w:r>
    </w:p>
    <w:p w14:paraId="59836315" w14:textId="77777777" w:rsidR="009B7E41" w:rsidRDefault="009B7E41" w:rsidP="008528B4"/>
    <w:p w14:paraId="32568140" w14:textId="0C78BE15" w:rsidR="00E53D18" w:rsidRPr="005F1EAB" w:rsidRDefault="00E53D18" w:rsidP="00E53D18">
      <w:pPr>
        <w:pStyle w:val="ListParagraph"/>
        <w:numPr>
          <w:ilvl w:val="1"/>
          <w:numId w:val="12"/>
        </w:numPr>
        <w:rPr>
          <w:b/>
        </w:rPr>
      </w:pPr>
      <w:r>
        <w:rPr>
          <w:b/>
        </w:rPr>
        <w:t>Updated</w:t>
      </w:r>
      <w:r w:rsidRPr="005F1EAB">
        <w:rPr>
          <w:b/>
        </w:rPr>
        <w:t xml:space="preserve"> Model with </w:t>
      </w:r>
      <w:r>
        <w:rPr>
          <w:b/>
        </w:rPr>
        <w:t>Doc2vec trained on question corpus</w:t>
      </w:r>
      <w:r w:rsidRPr="005F1EAB">
        <w:rPr>
          <w:b/>
        </w:rPr>
        <w:t>:</w:t>
      </w:r>
    </w:p>
    <w:p w14:paraId="3BA94433" w14:textId="002C050C" w:rsidR="00E53D18" w:rsidRPr="00C27C7B" w:rsidRDefault="00E53D18" w:rsidP="00E53D18">
      <w:r>
        <w:t xml:space="preserve">At this step, each question was vectorized in a higher dimensional vector space with Doc2vec. Then the </w:t>
      </w:r>
      <w:proofErr w:type="spellStart"/>
      <w:r>
        <w:t>consine</w:t>
      </w:r>
      <w:proofErr w:type="spellEnd"/>
      <w:r>
        <w:t xml:space="preserve"> distance and Euclidean distance between the q</w:t>
      </w:r>
      <w:r w:rsidR="008528B4">
        <w:t xml:space="preserve">uestions in the pairs are measured in the vector space. The previous updated model is further improved by adding this distance metrics as features. This model </w:t>
      </w:r>
      <w:r w:rsidR="008528B4">
        <w:t>scored 0.</w:t>
      </w:r>
      <w:r w:rsidR="008528B4">
        <w:t>398</w:t>
      </w:r>
      <w:r w:rsidR="008528B4">
        <w:t xml:space="preserve"> on the public set and 0.</w:t>
      </w:r>
      <w:r w:rsidR="008528B4">
        <w:t>399</w:t>
      </w:r>
      <w:r w:rsidR="008528B4">
        <w:t xml:space="preserve"> on the private test set in Kaggle evaluation system.</w:t>
      </w:r>
    </w:p>
    <w:tbl>
      <w:tblPr>
        <w:tblStyle w:val="TableGrid"/>
        <w:tblW w:w="0" w:type="auto"/>
        <w:tblInd w:w="2515" w:type="dxa"/>
        <w:tblLook w:val="04A0" w:firstRow="1" w:lastRow="0" w:firstColumn="1" w:lastColumn="0" w:noHBand="0" w:noVBand="1"/>
      </w:tblPr>
      <w:tblGrid>
        <w:gridCol w:w="2385"/>
        <w:gridCol w:w="1665"/>
      </w:tblGrid>
      <w:tr w:rsidR="008528B4" w14:paraId="089C7FDC" w14:textId="77777777" w:rsidTr="0055263C">
        <w:tc>
          <w:tcPr>
            <w:tcW w:w="2385" w:type="dxa"/>
          </w:tcPr>
          <w:p w14:paraId="37382F66" w14:textId="77777777" w:rsidR="008528B4" w:rsidRDefault="008528B4" w:rsidP="008528B4">
            <w:r>
              <w:t>Hyper-parameters</w:t>
            </w:r>
          </w:p>
        </w:tc>
        <w:tc>
          <w:tcPr>
            <w:tcW w:w="1665" w:type="dxa"/>
          </w:tcPr>
          <w:p w14:paraId="017F3838" w14:textId="77777777" w:rsidR="008528B4" w:rsidRDefault="008528B4" w:rsidP="0055263C">
            <w:r>
              <w:t>Values</w:t>
            </w:r>
          </w:p>
        </w:tc>
      </w:tr>
      <w:tr w:rsidR="008528B4" w14:paraId="70315681" w14:textId="77777777" w:rsidTr="0055263C">
        <w:trPr>
          <w:trHeight w:val="206"/>
        </w:trPr>
        <w:tc>
          <w:tcPr>
            <w:tcW w:w="2385" w:type="dxa"/>
          </w:tcPr>
          <w:p w14:paraId="76E1C149" w14:textId="77777777" w:rsidR="008528B4" w:rsidRDefault="008528B4" w:rsidP="0055263C">
            <w:proofErr w:type="spellStart"/>
            <w:r>
              <w:t>min_df</w:t>
            </w:r>
            <w:proofErr w:type="spellEnd"/>
          </w:p>
          <w:p w14:paraId="4DC0F2DC" w14:textId="77777777" w:rsidR="008528B4" w:rsidRDefault="008528B4" w:rsidP="0055263C">
            <w:proofErr w:type="spellStart"/>
            <w:r>
              <w:t>ngram</w:t>
            </w:r>
            <w:proofErr w:type="spellEnd"/>
          </w:p>
        </w:tc>
        <w:tc>
          <w:tcPr>
            <w:tcW w:w="1665" w:type="dxa"/>
          </w:tcPr>
          <w:p w14:paraId="7E31C25A" w14:textId="77777777" w:rsidR="008528B4" w:rsidRDefault="008528B4" w:rsidP="0055263C">
            <w:r>
              <w:t>10</w:t>
            </w:r>
          </w:p>
          <w:p w14:paraId="55F9EE21" w14:textId="77777777" w:rsidR="008528B4" w:rsidRDefault="008528B4" w:rsidP="0055263C">
            <w:r>
              <w:t>(1, 2)</w:t>
            </w:r>
          </w:p>
        </w:tc>
      </w:tr>
      <w:tr w:rsidR="008528B4" w14:paraId="42995C72" w14:textId="77777777" w:rsidTr="0055263C">
        <w:tc>
          <w:tcPr>
            <w:tcW w:w="2385" w:type="dxa"/>
          </w:tcPr>
          <w:p w14:paraId="2FD08FFF" w14:textId="77777777" w:rsidR="008528B4" w:rsidRDefault="008528B4" w:rsidP="0055263C">
            <w:r>
              <w:rPr>
                <w:rFonts w:cstheme="minorHAnsi"/>
              </w:rPr>
              <w:t>α</w:t>
            </w:r>
          </w:p>
        </w:tc>
        <w:tc>
          <w:tcPr>
            <w:tcW w:w="1665" w:type="dxa"/>
          </w:tcPr>
          <w:p w14:paraId="6F30EA4C" w14:textId="77777777" w:rsidR="008528B4" w:rsidRDefault="008528B4" w:rsidP="0055263C">
            <w:r>
              <w:t>0.15</w:t>
            </w:r>
          </w:p>
        </w:tc>
      </w:tr>
      <w:tr w:rsidR="008528B4" w14:paraId="01D25F48" w14:textId="77777777" w:rsidTr="0055263C">
        <w:tc>
          <w:tcPr>
            <w:tcW w:w="2385" w:type="dxa"/>
          </w:tcPr>
          <w:p w14:paraId="107C5E8E" w14:textId="77777777" w:rsidR="008528B4" w:rsidRDefault="008528B4" w:rsidP="008528B4">
            <w:r>
              <w:t xml:space="preserve">Window </w:t>
            </w:r>
          </w:p>
          <w:p w14:paraId="0E441899" w14:textId="77777777" w:rsidR="008528B4" w:rsidRDefault="008528B4" w:rsidP="008528B4">
            <w:r>
              <w:t xml:space="preserve">epochs </w:t>
            </w:r>
          </w:p>
          <w:p w14:paraId="65706319" w14:textId="77777777" w:rsidR="008528B4" w:rsidRDefault="008528B4" w:rsidP="008528B4">
            <w:proofErr w:type="spellStart"/>
            <w:r>
              <w:t>min_count</w:t>
            </w:r>
            <w:proofErr w:type="spellEnd"/>
            <w:r>
              <w:t xml:space="preserve"> </w:t>
            </w:r>
          </w:p>
          <w:p w14:paraId="239694CB" w14:textId="77777777" w:rsidR="008528B4" w:rsidRPr="008528B4" w:rsidRDefault="008528B4" w:rsidP="008528B4">
            <w:proofErr w:type="spellStart"/>
            <w:r>
              <w:t>vector_size</w:t>
            </w:r>
            <w:proofErr w:type="spellEnd"/>
            <w:r>
              <w:t xml:space="preserve"> </w:t>
            </w:r>
          </w:p>
        </w:tc>
        <w:tc>
          <w:tcPr>
            <w:tcW w:w="1665" w:type="dxa"/>
          </w:tcPr>
          <w:p w14:paraId="62D6FA00" w14:textId="77777777" w:rsidR="008528B4" w:rsidRDefault="008528B4" w:rsidP="0055263C">
            <w:r>
              <w:t>1</w:t>
            </w:r>
          </w:p>
          <w:p w14:paraId="6C41AC10" w14:textId="77777777" w:rsidR="008528B4" w:rsidRDefault="008528B4" w:rsidP="0055263C">
            <w:r>
              <w:t>1</w:t>
            </w:r>
          </w:p>
          <w:p w14:paraId="2E72C864" w14:textId="77777777" w:rsidR="008528B4" w:rsidRDefault="008528B4" w:rsidP="0055263C">
            <w:r>
              <w:t>1</w:t>
            </w:r>
          </w:p>
          <w:p w14:paraId="047E716F" w14:textId="77777777" w:rsidR="008528B4" w:rsidRDefault="008528B4" w:rsidP="0055263C">
            <w:r>
              <w:t>5</w:t>
            </w:r>
          </w:p>
        </w:tc>
      </w:tr>
    </w:tbl>
    <w:p w14:paraId="7E9E0A38" w14:textId="396974E0" w:rsidR="008528B4" w:rsidRDefault="008528B4" w:rsidP="008528B4">
      <w:r>
        <w:tab/>
      </w:r>
      <w:r>
        <w:tab/>
        <w:t xml:space="preserve">Table </w:t>
      </w:r>
      <w:r>
        <w:t>3</w:t>
      </w:r>
      <w:r>
        <w:t>: Values of the hyper-parameter in the model</w:t>
      </w:r>
    </w:p>
    <w:p w14:paraId="1DB582EE" w14:textId="576C97DC" w:rsidR="009B7E41" w:rsidRDefault="009B7E41" w:rsidP="008528B4"/>
    <w:p w14:paraId="7C0AC3FC" w14:textId="77777777" w:rsidR="009B7E41" w:rsidRDefault="009B7E41" w:rsidP="008528B4"/>
    <w:p w14:paraId="7BFA5283" w14:textId="2F90DEA6" w:rsidR="00E53D18" w:rsidRPr="005F1EAB" w:rsidRDefault="008528B4" w:rsidP="00E53D18">
      <w:pPr>
        <w:pStyle w:val="ListParagraph"/>
        <w:numPr>
          <w:ilvl w:val="1"/>
          <w:numId w:val="12"/>
        </w:numPr>
        <w:rPr>
          <w:b/>
        </w:rPr>
      </w:pPr>
      <w:r>
        <w:rPr>
          <w:b/>
        </w:rPr>
        <w:lastRenderedPageBreak/>
        <w:t>Improved model with updated Doc2vec training parameters</w:t>
      </w:r>
      <w:r w:rsidR="00E53D18" w:rsidRPr="005F1EAB">
        <w:rPr>
          <w:b/>
        </w:rPr>
        <w:t>:</w:t>
      </w:r>
    </w:p>
    <w:p w14:paraId="4D3C6F77" w14:textId="3C0F893A" w:rsidR="00E53D18" w:rsidRPr="00C27C7B" w:rsidRDefault="00E53D18" w:rsidP="00E53D18">
      <w:r>
        <w:t xml:space="preserve">At this step, </w:t>
      </w:r>
      <w:r w:rsidR="008528B4">
        <w:t>the model is further improved by increasing window size and epoch as well as by updating other training parameters</w:t>
      </w:r>
      <w:r>
        <w:t xml:space="preserve">. </w:t>
      </w:r>
    </w:p>
    <w:tbl>
      <w:tblPr>
        <w:tblStyle w:val="TableGrid"/>
        <w:tblW w:w="0" w:type="auto"/>
        <w:tblInd w:w="2515" w:type="dxa"/>
        <w:tblLook w:val="04A0" w:firstRow="1" w:lastRow="0" w:firstColumn="1" w:lastColumn="0" w:noHBand="0" w:noVBand="1"/>
      </w:tblPr>
      <w:tblGrid>
        <w:gridCol w:w="2385"/>
        <w:gridCol w:w="1665"/>
      </w:tblGrid>
      <w:tr w:rsidR="00E53D18" w14:paraId="0A7E4881" w14:textId="77777777" w:rsidTr="00E53D18">
        <w:tc>
          <w:tcPr>
            <w:tcW w:w="2385" w:type="dxa"/>
          </w:tcPr>
          <w:p w14:paraId="228CF615" w14:textId="77777777" w:rsidR="00E53D18" w:rsidRDefault="00E53D18" w:rsidP="00E53D18">
            <w:r>
              <w:t>Hyper-parameters</w:t>
            </w:r>
          </w:p>
        </w:tc>
        <w:tc>
          <w:tcPr>
            <w:tcW w:w="1665" w:type="dxa"/>
          </w:tcPr>
          <w:p w14:paraId="14C952E8" w14:textId="77777777" w:rsidR="00E53D18" w:rsidRDefault="00E53D18" w:rsidP="00E53D18">
            <w:r>
              <w:t>Values</w:t>
            </w:r>
          </w:p>
        </w:tc>
      </w:tr>
      <w:tr w:rsidR="00E53D18" w14:paraId="21BE46A4" w14:textId="77777777" w:rsidTr="00E53D18">
        <w:trPr>
          <w:trHeight w:val="206"/>
        </w:trPr>
        <w:tc>
          <w:tcPr>
            <w:tcW w:w="2385" w:type="dxa"/>
          </w:tcPr>
          <w:p w14:paraId="1611DFA3" w14:textId="77777777" w:rsidR="00E53D18" w:rsidRDefault="00E53D18" w:rsidP="00E53D18">
            <w:proofErr w:type="spellStart"/>
            <w:r>
              <w:t>min_df</w:t>
            </w:r>
            <w:proofErr w:type="spellEnd"/>
          </w:p>
          <w:p w14:paraId="29B03583" w14:textId="46BD3C31" w:rsidR="008528B4" w:rsidRDefault="008528B4" w:rsidP="00E53D18">
            <w:proofErr w:type="spellStart"/>
            <w:r>
              <w:t>ngram</w:t>
            </w:r>
            <w:proofErr w:type="spellEnd"/>
          </w:p>
        </w:tc>
        <w:tc>
          <w:tcPr>
            <w:tcW w:w="1665" w:type="dxa"/>
          </w:tcPr>
          <w:p w14:paraId="1B49EC0F" w14:textId="77777777" w:rsidR="00E53D18" w:rsidRDefault="00E53D18" w:rsidP="00E53D18">
            <w:r>
              <w:t>10</w:t>
            </w:r>
          </w:p>
          <w:p w14:paraId="6801A25A" w14:textId="6285E706" w:rsidR="008528B4" w:rsidRDefault="008528B4" w:rsidP="00E53D18">
            <w:r>
              <w:t>(1, 2)</w:t>
            </w:r>
          </w:p>
        </w:tc>
      </w:tr>
      <w:tr w:rsidR="00E53D18" w14:paraId="36EB8331" w14:textId="77777777" w:rsidTr="00E53D18">
        <w:tc>
          <w:tcPr>
            <w:tcW w:w="2385" w:type="dxa"/>
          </w:tcPr>
          <w:p w14:paraId="03193B67" w14:textId="77777777" w:rsidR="00E53D18" w:rsidRDefault="00E53D18" w:rsidP="00E53D18">
            <w:r>
              <w:rPr>
                <w:rFonts w:cstheme="minorHAnsi"/>
              </w:rPr>
              <w:t>α</w:t>
            </w:r>
          </w:p>
        </w:tc>
        <w:tc>
          <w:tcPr>
            <w:tcW w:w="1665" w:type="dxa"/>
          </w:tcPr>
          <w:p w14:paraId="7A08993C" w14:textId="77777777" w:rsidR="00E53D18" w:rsidRDefault="00E53D18" w:rsidP="00E53D18">
            <w:r>
              <w:t>0.15</w:t>
            </w:r>
          </w:p>
        </w:tc>
      </w:tr>
      <w:tr w:rsidR="008528B4" w14:paraId="0D6F77AA" w14:textId="77777777" w:rsidTr="00E53D18">
        <w:tc>
          <w:tcPr>
            <w:tcW w:w="2385" w:type="dxa"/>
          </w:tcPr>
          <w:p w14:paraId="084E5D13" w14:textId="6B62EA01" w:rsidR="008528B4" w:rsidRDefault="008528B4" w:rsidP="008528B4">
            <w:r>
              <w:t xml:space="preserve">Window </w:t>
            </w:r>
          </w:p>
          <w:p w14:paraId="41554ABD" w14:textId="4F0D5F07" w:rsidR="008528B4" w:rsidRDefault="008528B4" w:rsidP="008528B4">
            <w:r>
              <w:t xml:space="preserve">epochs </w:t>
            </w:r>
          </w:p>
          <w:p w14:paraId="00210E47" w14:textId="6B1F9CC2" w:rsidR="008528B4" w:rsidRDefault="008528B4" w:rsidP="008528B4">
            <w:proofErr w:type="spellStart"/>
            <w:r>
              <w:t>min_count</w:t>
            </w:r>
            <w:proofErr w:type="spellEnd"/>
            <w:r>
              <w:t xml:space="preserve"> </w:t>
            </w:r>
          </w:p>
          <w:p w14:paraId="426995C6" w14:textId="346B63AA" w:rsidR="008528B4" w:rsidRPr="008528B4" w:rsidRDefault="008528B4" w:rsidP="008528B4">
            <w:proofErr w:type="spellStart"/>
            <w:r>
              <w:t>vector_size</w:t>
            </w:r>
            <w:proofErr w:type="spellEnd"/>
            <w:r>
              <w:t xml:space="preserve"> </w:t>
            </w:r>
          </w:p>
        </w:tc>
        <w:tc>
          <w:tcPr>
            <w:tcW w:w="1665" w:type="dxa"/>
          </w:tcPr>
          <w:p w14:paraId="50CF07B2" w14:textId="4E1E62B7" w:rsidR="008528B4" w:rsidRDefault="008528B4" w:rsidP="00E53D18">
            <w:r>
              <w:t>7</w:t>
            </w:r>
          </w:p>
          <w:p w14:paraId="0C10A272" w14:textId="7EBDE410" w:rsidR="008528B4" w:rsidRDefault="008528B4" w:rsidP="00E53D18">
            <w:r>
              <w:t>10</w:t>
            </w:r>
          </w:p>
          <w:p w14:paraId="61525ADE" w14:textId="0874E5CB" w:rsidR="008528B4" w:rsidRDefault="008528B4" w:rsidP="00E53D18">
            <w:r>
              <w:t>2</w:t>
            </w:r>
          </w:p>
          <w:p w14:paraId="67A3AEA2" w14:textId="3F4817FA" w:rsidR="008528B4" w:rsidRDefault="008528B4" w:rsidP="00E53D18">
            <w:r>
              <w:t>100</w:t>
            </w:r>
          </w:p>
        </w:tc>
      </w:tr>
    </w:tbl>
    <w:p w14:paraId="0414CB0B" w14:textId="205D6146" w:rsidR="00E53D18" w:rsidRDefault="00E53D18" w:rsidP="00E53D18">
      <w:r>
        <w:tab/>
      </w:r>
      <w:r>
        <w:tab/>
        <w:t xml:space="preserve">Table </w:t>
      </w:r>
      <w:r w:rsidR="008528B4">
        <w:t>4</w:t>
      </w:r>
      <w:r>
        <w:t>: Values of the hyper-parameter in the model</w:t>
      </w:r>
    </w:p>
    <w:p w14:paraId="39B0B89D" w14:textId="62E0152D" w:rsidR="008528B4" w:rsidRDefault="008528B4">
      <w:proofErr w:type="gramStart"/>
      <w:r>
        <w:t>Finally</w:t>
      </w:r>
      <w:proofErr w:type="gramEnd"/>
      <w:r>
        <w:t xml:space="preserve"> the model is experimented using a pretrained doc2vec model </w:t>
      </w:r>
      <w:r w:rsidR="00AD30C8">
        <w:t>trained on Wikipedia. Below is the summary of the experiment.</w:t>
      </w:r>
    </w:p>
    <w:p w14:paraId="0AEAF46E" w14:textId="559E110A" w:rsidR="00DC0EB6" w:rsidRDefault="00DC0EB6"/>
    <w:tbl>
      <w:tblPr>
        <w:tblStyle w:val="TableGrid"/>
        <w:tblW w:w="0" w:type="auto"/>
        <w:tblLook w:val="04A0" w:firstRow="1" w:lastRow="0" w:firstColumn="1" w:lastColumn="0" w:noHBand="0" w:noVBand="1"/>
      </w:tblPr>
      <w:tblGrid>
        <w:gridCol w:w="621"/>
        <w:gridCol w:w="3719"/>
        <w:gridCol w:w="2278"/>
        <w:gridCol w:w="1571"/>
        <w:gridCol w:w="1611"/>
      </w:tblGrid>
      <w:tr w:rsidR="00E53D18" w14:paraId="3B406D54" w14:textId="77777777" w:rsidTr="00E53D18">
        <w:trPr>
          <w:trHeight w:val="647"/>
        </w:trPr>
        <w:tc>
          <w:tcPr>
            <w:tcW w:w="0" w:type="auto"/>
          </w:tcPr>
          <w:p w14:paraId="106D3B48" w14:textId="4AD0FBB1" w:rsidR="003160D9" w:rsidRDefault="003160D9" w:rsidP="00E53D18">
            <w:pPr>
              <w:jc w:val="center"/>
            </w:pPr>
            <w:r>
              <w:t>S. No.</w:t>
            </w:r>
          </w:p>
        </w:tc>
        <w:tc>
          <w:tcPr>
            <w:tcW w:w="0" w:type="auto"/>
          </w:tcPr>
          <w:p w14:paraId="4987E79D" w14:textId="50C04512" w:rsidR="003160D9" w:rsidRDefault="003160D9" w:rsidP="00E53D18">
            <w:pPr>
              <w:jc w:val="center"/>
            </w:pPr>
            <w:r>
              <w:t>Models</w:t>
            </w:r>
          </w:p>
        </w:tc>
        <w:tc>
          <w:tcPr>
            <w:tcW w:w="0" w:type="auto"/>
          </w:tcPr>
          <w:p w14:paraId="3F6B2247" w14:textId="13E08ABA" w:rsidR="003160D9" w:rsidRDefault="003160D9" w:rsidP="00E53D18">
            <w:pPr>
              <w:jc w:val="center"/>
            </w:pPr>
            <w:r>
              <w:t>Hyper-parameters</w:t>
            </w:r>
          </w:p>
        </w:tc>
        <w:tc>
          <w:tcPr>
            <w:tcW w:w="0" w:type="auto"/>
          </w:tcPr>
          <w:p w14:paraId="7DCD3D2F" w14:textId="58473939" w:rsidR="003160D9" w:rsidRDefault="003160D9" w:rsidP="00E53D18">
            <w:pPr>
              <w:jc w:val="center"/>
            </w:pPr>
            <w:r>
              <w:t>Public Score (</w:t>
            </w:r>
            <w:proofErr w:type="spellStart"/>
            <w:r>
              <w:t>log_loss</w:t>
            </w:r>
            <w:proofErr w:type="spellEnd"/>
            <w:r>
              <w:t>)</w:t>
            </w:r>
          </w:p>
        </w:tc>
        <w:tc>
          <w:tcPr>
            <w:tcW w:w="0" w:type="auto"/>
          </w:tcPr>
          <w:p w14:paraId="45B13B65" w14:textId="55832AA4" w:rsidR="003160D9" w:rsidRDefault="003160D9" w:rsidP="00E53D18">
            <w:pPr>
              <w:jc w:val="center"/>
            </w:pPr>
            <w:r>
              <w:t>Private Score (</w:t>
            </w:r>
            <w:proofErr w:type="spellStart"/>
            <w:r>
              <w:t>log_loss</w:t>
            </w:r>
            <w:proofErr w:type="spellEnd"/>
            <w:r>
              <w:t>)</w:t>
            </w:r>
          </w:p>
        </w:tc>
      </w:tr>
      <w:tr w:rsidR="00E53D18" w14:paraId="6EFDA7AA" w14:textId="77777777" w:rsidTr="00E53D18">
        <w:tc>
          <w:tcPr>
            <w:tcW w:w="0" w:type="auto"/>
          </w:tcPr>
          <w:p w14:paraId="31AF0EFA" w14:textId="15C76BA8" w:rsidR="003160D9" w:rsidRDefault="003160D9" w:rsidP="00E53D18">
            <w:pPr>
              <w:jc w:val="center"/>
            </w:pPr>
            <w:r>
              <w:t>1</w:t>
            </w:r>
          </w:p>
        </w:tc>
        <w:tc>
          <w:tcPr>
            <w:tcW w:w="0" w:type="auto"/>
          </w:tcPr>
          <w:p w14:paraId="2FCEC3AD" w14:textId="4E549A01" w:rsidR="003160D9" w:rsidRDefault="003160D9" w:rsidP="00E53D18">
            <w:pPr>
              <w:jc w:val="center"/>
            </w:pPr>
            <w:r>
              <w:t>Base Model: Multinomial Naïve Bayes with,</w:t>
            </w:r>
          </w:p>
          <w:p w14:paraId="23DE5008" w14:textId="1EA4F700" w:rsidR="003160D9" w:rsidRDefault="003160D9" w:rsidP="00E53D18">
            <w:pPr>
              <w:jc w:val="center"/>
            </w:pPr>
            <w:proofErr w:type="spellStart"/>
            <w:r>
              <w:t>Tf-idf</w:t>
            </w:r>
            <w:proofErr w:type="spellEnd"/>
            <w:r>
              <w:t xml:space="preserve"> </w:t>
            </w:r>
            <w:r w:rsidR="00015B6D">
              <w:t>vectorizer</w:t>
            </w:r>
          </w:p>
        </w:tc>
        <w:tc>
          <w:tcPr>
            <w:tcW w:w="0" w:type="auto"/>
          </w:tcPr>
          <w:p w14:paraId="552CCD2A" w14:textId="77777777" w:rsidR="00E53D18" w:rsidRDefault="00015B6D" w:rsidP="00E53D18">
            <w:pPr>
              <w:jc w:val="center"/>
              <w:rPr>
                <w:rFonts w:cstheme="minorHAnsi"/>
              </w:rPr>
            </w:pPr>
            <w:proofErr w:type="spellStart"/>
            <w:proofErr w:type="gramStart"/>
            <w:r>
              <w:rPr>
                <w:rFonts w:cstheme="minorHAnsi"/>
              </w:rPr>
              <w:t>MultinomilaNB</w:t>
            </w:r>
            <w:proofErr w:type="spellEnd"/>
            <w:r>
              <w:rPr>
                <w:rFonts w:cstheme="minorHAnsi"/>
              </w:rPr>
              <w:t xml:space="preserve"> :</w:t>
            </w:r>
            <w:proofErr w:type="gramEnd"/>
            <w:r>
              <w:rPr>
                <w:rFonts w:cstheme="minorHAnsi"/>
              </w:rPr>
              <w:t xml:space="preserve"> </w:t>
            </w:r>
          </w:p>
          <w:p w14:paraId="51C67F9C" w14:textId="353F36F9" w:rsidR="003160D9" w:rsidRDefault="003160D9" w:rsidP="00E53D18">
            <w:pPr>
              <w:jc w:val="center"/>
              <w:rPr>
                <w:rFonts w:cstheme="minorHAnsi"/>
              </w:rPr>
            </w:pPr>
            <w:r>
              <w:rPr>
                <w:rFonts w:cstheme="minorHAnsi"/>
              </w:rPr>
              <w:t xml:space="preserve">α = </w:t>
            </w:r>
            <w:r w:rsidR="00071A8A">
              <w:rPr>
                <w:rFonts w:cstheme="minorHAnsi"/>
              </w:rPr>
              <w:t>1.0</w:t>
            </w:r>
          </w:p>
          <w:p w14:paraId="0F5E5B4D" w14:textId="28D95E13" w:rsidR="00015B6D" w:rsidRDefault="00015B6D" w:rsidP="00E53D18">
            <w:pPr>
              <w:jc w:val="center"/>
              <w:rPr>
                <w:rFonts w:cstheme="minorHAnsi"/>
              </w:rPr>
            </w:pPr>
          </w:p>
          <w:p w14:paraId="35FAD359" w14:textId="26377ADA" w:rsidR="00015B6D" w:rsidRDefault="00015B6D" w:rsidP="00E53D18">
            <w:pPr>
              <w:jc w:val="center"/>
              <w:rPr>
                <w:rFonts w:cstheme="minorHAnsi"/>
              </w:rPr>
            </w:pPr>
            <w:proofErr w:type="spellStart"/>
            <w:r>
              <w:rPr>
                <w:rFonts w:cstheme="minorHAnsi"/>
              </w:rPr>
              <w:t>TfidfVectorizer</w:t>
            </w:r>
            <w:proofErr w:type="spellEnd"/>
            <w:r>
              <w:rPr>
                <w:rFonts w:cstheme="minorHAnsi"/>
              </w:rPr>
              <w:t>:</w:t>
            </w:r>
          </w:p>
          <w:p w14:paraId="5624AF33" w14:textId="77777777" w:rsidR="003160D9" w:rsidRDefault="003160D9" w:rsidP="00E53D18">
            <w:pPr>
              <w:jc w:val="center"/>
            </w:pPr>
            <w:proofErr w:type="spellStart"/>
            <w:r>
              <w:t>min_df</w:t>
            </w:r>
            <w:proofErr w:type="spellEnd"/>
            <w:r>
              <w:t xml:space="preserve"> = 1</w:t>
            </w:r>
          </w:p>
          <w:p w14:paraId="2D45B820" w14:textId="35703D33" w:rsidR="003160D9" w:rsidRDefault="003160D9" w:rsidP="00E53D18">
            <w:pPr>
              <w:jc w:val="center"/>
            </w:pPr>
          </w:p>
        </w:tc>
        <w:tc>
          <w:tcPr>
            <w:tcW w:w="0" w:type="auto"/>
          </w:tcPr>
          <w:p w14:paraId="22B11A20" w14:textId="0C0EC26E" w:rsidR="003160D9" w:rsidRDefault="003160D9" w:rsidP="00E53D18">
            <w:pPr>
              <w:jc w:val="center"/>
            </w:pPr>
            <w:r>
              <w:t>0.438</w:t>
            </w:r>
          </w:p>
        </w:tc>
        <w:tc>
          <w:tcPr>
            <w:tcW w:w="0" w:type="auto"/>
          </w:tcPr>
          <w:p w14:paraId="7F440195" w14:textId="295780BD" w:rsidR="003160D9" w:rsidRDefault="003160D9" w:rsidP="00E53D18">
            <w:pPr>
              <w:jc w:val="center"/>
            </w:pPr>
            <w:r>
              <w:t>0.440</w:t>
            </w:r>
          </w:p>
        </w:tc>
      </w:tr>
      <w:tr w:rsidR="00E53D18" w14:paraId="1E3FD4B5" w14:textId="77777777" w:rsidTr="00E53D18">
        <w:tc>
          <w:tcPr>
            <w:tcW w:w="0" w:type="auto"/>
          </w:tcPr>
          <w:p w14:paraId="14160C63" w14:textId="1E79CFC5" w:rsidR="003160D9" w:rsidRDefault="003160D9" w:rsidP="00E53D18">
            <w:pPr>
              <w:jc w:val="center"/>
            </w:pPr>
            <w:r>
              <w:t>2</w:t>
            </w:r>
          </w:p>
        </w:tc>
        <w:tc>
          <w:tcPr>
            <w:tcW w:w="0" w:type="auto"/>
          </w:tcPr>
          <w:p w14:paraId="65EAB04A" w14:textId="77777777" w:rsidR="00071A8A" w:rsidRDefault="003160D9" w:rsidP="00E53D18">
            <w:pPr>
              <w:jc w:val="center"/>
            </w:pPr>
            <w:r>
              <w:t>Update model with bi-gram and Tuned parameters,</w:t>
            </w:r>
          </w:p>
          <w:p w14:paraId="6331DA2A" w14:textId="768D94B4" w:rsidR="003160D9" w:rsidRDefault="003160D9" w:rsidP="00E53D18">
            <w:pPr>
              <w:jc w:val="center"/>
            </w:pPr>
            <w:r>
              <w:t>Multinomial Naïve Bayes,</w:t>
            </w:r>
          </w:p>
          <w:p w14:paraId="2CE5ED89" w14:textId="308EA398" w:rsidR="003160D9" w:rsidRDefault="003160D9" w:rsidP="00E53D18">
            <w:pPr>
              <w:jc w:val="center"/>
            </w:pPr>
            <w:proofErr w:type="spellStart"/>
            <w:r>
              <w:t>Tf-idf</w:t>
            </w:r>
            <w:proofErr w:type="spellEnd"/>
            <w:r>
              <w:t xml:space="preserve"> </w:t>
            </w:r>
            <w:r w:rsidR="00015B6D">
              <w:t>vectorizer</w:t>
            </w:r>
          </w:p>
        </w:tc>
        <w:tc>
          <w:tcPr>
            <w:tcW w:w="0" w:type="auto"/>
          </w:tcPr>
          <w:p w14:paraId="780F9A63" w14:textId="09A2B464" w:rsidR="00015B6D" w:rsidRDefault="00015B6D" w:rsidP="00E53D18">
            <w:pPr>
              <w:jc w:val="center"/>
              <w:rPr>
                <w:rFonts w:cstheme="minorHAnsi"/>
              </w:rPr>
            </w:pPr>
            <w:proofErr w:type="spellStart"/>
            <w:proofErr w:type="gramStart"/>
            <w:r>
              <w:rPr>
                <w:rFonts w:cstheme="minorHAnsi"/>
              </w:rPr>
              <w:t>MultinomilaNB</w:t>
            </w:r>
            <w:proofErr w:type="spellEnd"/>
            <w:r>
              <w:rPr>
                <w:rFonts w:cstheme="minorHAnsi"/>
              </w:rPr>
              <w:t xml:space="preserve"> :</w:t>
            </w:r>
            <w:proofErr w:type="gramEnd"/>
          </w:p>
          <w:p w14:paraId="411D2415" w14:textId="26BB5302" w:rsidR="003160D9" w:rsidRDefault="003160D9" w:rsidP="00E53D18">
            <w:pPr>
              <w:jc w:val="center"/>
              <w:rPr>
                <w:rFonts w:cstheme="minorHAnsi"/>
              </w:rPr>
            </w:pPr>
            <w:r>
              <w:rPr>
                <w:rFonts w:cstheme="minorHAnsi"/>
              </w:rPr>
              <w:t>α = 0.1</w:t>
            </w:r>
            <w:r w:rsidR="00071A8A">
              <w:rPr>
                <w:rFonts w:cstheme="minorHAnsi"/>
              </w:rPr>
              <w:t>5</w:t>
            </w:r>
          </w:p>
          <w:p w14:paraId="0AE62260" w14:textId="2974B0E2" w:rsidR="00015B6D" w:rsidRDefault="00015B6D" w:rsidP="00E53D18">
            <w:pPr>
              <w:jc w:val="center"/>
              <w:rPr>
                <w:rFonts w:cstheme="minorHAnsi"/>
              </w:rPr>
            </w:pPr>
          </w:p>
          <w:p w14:paraId="7CB29E92" w14:textId="6B7A4A63" w:rsidR="00015B6D" w:rsidRDefault="00015B6D" w:rsidP="00E53D18">
            <w:pPr>
              <w:jc w:val="center"/>
              <w:rPr>
                <w:rFonts w:cstheme="minorHAnsi"/>
              </w:rPr>
            </w:pPr>
            <w:proofErr w:type="spellStart"/>
            <w:r>
              <w:rPr>
                <w:rFonts w:cstheme="minorHAnsi"/>
              </w:rPr>
              <w:t>TfidfVectorizer</w:t>
            </w:r>
            <w:proofErr w:type="spellEnd"/>
            <w:r>
              <w:rPr>
                <w:rFonts w:cstheme="minorHAnsi"/>
              </w:rPr>
              <w:t>:</w:t>
            </w:r>
          </w:p>
          <w:p w14:paraId="15FE0157" w14:textId="77777777" w:rsidR="003160D9" w:rsidRDefault="003160D9" w:rsidP="00E53D18">
            <w:pPr>
              <w:jc w:val="center"/>
            </w:pPr>
            <w:proofErr w:type="spellStart"/>
            <w:r>
              <w:t>min_df</w:t>
            </w:r>
            <w:proofErr w:type="spellEnd"/>
            <w:r>
              <w:t xml:space="preserve"> = 1</w:t>
            </w:r>
          </w:p>
          <w:p w14:paraId="58175861" w14:textId="32250C73" w:rsidR="003160D9" w:rsidRDefault="003160D9" w:rsidP="00E53D18">
            <w:pPr>
              <w:jc w:val="center"/>
            </w:pPr>
            <w:proofErr w:type="spellStart"/>
            <w:r>
              <w:t>ngram</w:t>
            </w:r>
            <w:proofErr w:type="spellEnd"/>
            <w:r>
              <w:t xml:space="preserve"> = (1,2)</w:t>
            </w:r>
          </w:p>
        </w:tc>
        <w:tc>
          <w:tcPr>
            <w:tcW w:w="0" w:type="auto"/>
          </w:tcPr>
          <w:p w14:paraId="0BD663C2" w14:textId="66B56602" w:rsidR="003160D9" w:rsidRDefault="003160D9" w:rsidP="00E53D18">
            <w:pPr>
              <w:jc w:val="center"/>
            </w:pPr>
            <w:r>
              <w:t>0.404</w:t>
            </w:r>
          </w:p>
        </w:tc>
        <w:tc>
          <w:tcPr>
            <w:tcW w:w="0" w:type="auto"/>
          </w:tcPr>
          <w:p w14:paraId="3ABDCBCA" w14:textId="20E80AA2" w:rsidR="003160D9" w:rsidRDefault="003160D9" w:rsidP="00E53D18">
            <w:pPr>
              <w:jc w:val="center"/>
            </w:pPr>
            <w:r>
              <w:t>0.403</w:t>
            </w:r>
          </w:p>
        </w:tc>
      </w:tr>
      <w:tr w:rsidR="00E53D18" w14:paraId="5EB43A86" w14:textId="77777777" w:rsidTr="00E53D18">
        <w:tc>
          <w:tcPr>
            <w:tcW w:w="0" w:type="auto"/>
          </w:tcPr>
          <w:p w14:paraId="11CFF2CE" w14:textId="422473D6" w:rsidR="003160D9" w:rsidRDefault="003160D9" w:rsidP="00E53D18">
            <w:pPr>
              <w:jc w:val="center"/>
            </w:pPr>
            <w:r>
              <w:t>3</w:t>
            </w:r>
          </w:p>
        </w:tc>
        <w:tc>
          <w:tcPr>
            <w:tcW w:w="0" w:type="auto"/>
          </w:tcPr>
          <w:p w14:paraId="2720E195" w14:textId="77777777" w:rsidR="00E53D18" w:rsidRDefault="00015B6D" w:rsidP="00E53D18">
            <w:pPr>
              <w:jc w:val="center"/>
            </w:pPr>
            <w:r>
              <w:t>Updated Model With</w:t>
            </w:r>
          </w:p>
          <w:p w14:paraId="20746972" w14:textId="60C2AAD7" w:rsidR="003160D9" w:rsidRDefault="00015B6D" w:rsidP="00E53D18">
            <w:pPr>
              <w:jc w:val="center"/>
            </w:pPr>
            <w:r>
              <w:t xml:space="preserve"> Improved </w:t>
            </w:r>
            <w:r w:rsidR="003160D9">
              <w:t>Multinomial Naïve Bayes</w:t>
            </w:r>
            <w:r>
              <w:t xml:space="preserve"> Classifier</w:t>
            </w:r>
            <w:r w:rsidR="003160D9">
              <w:t>,</w:t>
            </w:r>
          </w:p>
          <w:p w14:paraId="2994C016" w14:textId="77777777" w:rsidR="00E53D18" w:rsidRDefault="00015B6D" w:rsidP="00E53D18">
            <w:pPr>
              <w:jc w:val="center"/>
            </w:pPr>
            <w:r>
              <w:t xml:space="preserve">Improved </w:t>
            </w:r>
            <w:proofErr w:type="spellStart"/>
            <w:r>
              <w:t>Tf-idf</w:t>
            </w:r>
            <w:proofErr w:type="spellEnd"/>
            <w:r>
              <w:t xml:space="preserve"> vectorizer</w:t>
            </w:r>
            <w:r w:rsidR="00E53D18">
              <w:t>,</w:t>
            </w:r>
          </w:p>
          <w:p w14:paraId="71A29483" w14:textId="1B3249F6" w:rsidR="00E53D18" w:rsidRDefault="00E53D18" w:rsidP="00E53D18">
            <w:pPr>
              <w:jc w:val="center"/>
            </w:pPr>
            <w:r>
              <w:t>Doc2Vec trained on question-</w:t>
            </w:r>
            <w:proofErr w:type="spellStart"/>
            <w:r>
              <w:t>paris</w:t>
            </w:r>
            <w:proofErr w:type="spellEnd"/>
            <w:r>
              <w:t xml:space="preserve"> corpus with default parameters</w:t>
            </w:r>
          </w:p>
        </w:tc>
        <w:tc>
          <w:tcPr>
            <w:tcW w:w="0" w:type="auto"/>
          </w:tcPr>
          <w:p w14:paraId="6A386CC8" w14:textId="11B2123F" w:rsidR="00071A8A" w:rsidRDefault="00071A8A" w:rsidP="00E53D18">
            <w:pPr>
              <w:jc w:val="center"/>
              <w:rPr>
                <w:rFonts w:cstheme="minorHAnsi"/>
              </w:rPr>
            </w:pPr>
            <w:proofErr w:type="spellStart"/>
            <w:proofErr w:type="gramStart"/>
            <w:r>
              <w:rPr>
                <w:rFonts w:cstheme="minorHAnsi"/>
              </w:rPr>
              <w:t>MultinomilaNB</w:t>
            </w:r>
            <w:proofErr w:type="spellEnd"/>
            <w:r>
              <w:rPr>
                <w:rFonts w:cstheme="minorHAnsi"/>
              </w:rPr>
              <w:t xml:space="preserve"> :</w:t>
            </w:r>
            <w:proofErr w:type="gramEnd"/>
          </w:p>
          <w:p w14:paraId="20CAFB5D" w14:textId="7B6C3B48" w:rsidR="00015B6D" w:rsidRDefault="00015B6D" w:rsidP="00E53D18">
            <w:pPr>
              <w:jc w:val="center"/>
              <w:rPr>
                <w:rFonts w:cstheme="minorHAnsi"/>
              </w:rPr>
            </w:pPr>
            <w:r>
              <w:rPr>
                <w:rFonts w:cstheme="minorHAnsi"/>
              </w:rPr>
              <w:t>α = 0.1</w:t>
            </w:r>
            <w:r w:rsidR="00071A8A">
              <w:rPr>
                <w:rFonts w:cstheme="minorHAnsi"/>
              </w:rPr>
              <w:t>5</w:t>
            </w:r>
          </w:p>
          <w:p w14:paraId="4B2D99E8" w14:textId="77777777" w:rsidR="00015B6D" w:rsidRDefault="00015B6D" w:rsidP="00E53D18">
            <w:pPr>
              <w:jc w:val="center"/>
              <w:rPr>
                <w:rFonts w:cstheme="minorHAnsi"/>
              </w:rPr>
            </w:pPr>
          </w:p>
          <w:p w14:paraId="744181E7" w14:textId="10218218" w:rsidR="00015B6D" w:rsidRDefault="00015B6D" w:rsidP="00E53D18">
            <w:pPr>
              <w:jc w:val="center"/>
            </w:pPr>
            <w:proofErr w:type="spellStart"/>
            <w:r>
              <w:rPr>
                <w:rFonts w:cstheme="minorHAnsi"/>
              </w:rPr>
              <w:t>TfidfVectorizer</w:t>
            </w:r>
            <w:proofErr w:type="spellEnd"/>
            <w:r>
              <w:rPr>
                <w:rFonts w:cstheme="minorHAnsi"/>
              </w:rPr>
              <w:t>:</w:t>
            </w:r>
          </w:p>
          <w:p w14:paraId="2619E1D9" w14:textId="4D84A1D7" w:rsidR="00015B6D" w:rsidRDefault="00015B6D" w:rsidP="00E53D18">
            <w:pPr>
              <w:jc w:val="center"/>
            </w:pPr>
            <w:proofErr w:type="spellStart"/>
            <w:r>
              <w:t>min_df</w:t>
            </w:r>
            <w:proofErr w:type="spellEnd"/>
            <w:r>
              <w:t xml:space="preserve"> = 1</w:t>
            </w:r>
          </w:p>
          <w:p w14:paraId="602CD915" w14:textId="77777777" w:rsidR="003160D9" w:rsidRDefault="00015B6D" w:rsidP="00E53D18">
            <w:pPr>
              <w:jc w:val="center"/>
            </w:pPr>
            <w:proofErr w:type="spellStart"/>
            <w:r>
              <w:t>ngram</w:t>
            </w:r>
            <w:proofErr w:type="spellEnd"/>
            <w:r>
              <w:t xml:space="preserve"> = (1,2)</w:t>
            </w:r>
          </w:p>
          <w:p w14:paraId="594D2D92" w14:textId="2F763E83" w:rsidR="00015B6D" w:rsidRDefault="00015B6D" w:rsidP="00E53D18">
            <w:pPr>
              <w:jc w:val="center"/>
            </w:pPr>
          </w:p>
          <w:p w14:paraId="6648F5BD" w14:textId="7366E681" w:rsidR="00015B6D" w:rsidRDefault="00071A8A" w:rsidP="00E53D18">
            <w:pPr>
              <w:jc w:val="center"/>
            </w:pPr>
            <w:r>
              <w:t>Doc2Vec:</w:t>
            </w:r>
          </w:p>
          <w:p w14:paraId="4DA5E790" w14:textId="108E2346" w:rsidR="00071A8A" w:rsidRDefault="00071A8A" w:rsidP="00E53D18">
            <w:pPr>
              <w:jc w:val="center"/>
            </w:pPr>
            <w:r>
              <w:t>Window = 1</w:t>
            </w:r>
          </w:p>
          <w:p w14:paraId="37EBE86E" w14:textId="1547C37D" w:rsidR="00071A8A" w:rsidRDefault="00071A8A" w:rsidP="00E53D18">
            <w:pPr>
              <w:jc w:val="center"/>
            </w:pPr>
            <w:r>
              <w:t>epochs = 1</w:t>
            </w:r>
          </w:p>
          <w:p w14:paraId="7D23528C" w14:textId="663AF8C4" w:rsidR="00071A8A" w:rsidRDefault="00071A8A" w:rsidP="00E53D18">
            <w:pPr>
              <w:jc w:val="center"/>
            </w:pPr>
            <w:proofErr w:type="spellStart"/>
            <w:r>
              <w:t>min_count</w:t>
            </w:r>
            <w:proofErr w:type="spellEnd"/>
            <w:r>
              <w:t xml:space="preserve"> = 1</w:t>
            </w:r>
          </w:p>
          <w:p w14:paraId="7F6669D7" w14:textId="5048CD98" w:rsidR="00071A8A" w:rsidRDefault="00071A8A" w:rsidP="00E53D18">
            <w:pPr>
              <w:jc w:val="center"/>
            </w:pPr>
            <w:proofErr w:type="spellStart"/>
            <w:r>
              <w:t>vector_size</w:t>
            </w:r>
            <w:proofErr w:type="spellEnd"/>
            <w:r>
              <w:t xml:space="preserve"> = 5</w:t>
            </w:r>
          </w:p>
          <w:p w14:paraId="14041544" w14:textId="4230283A" w:rsidR="00E53D18" w:rsidRDefault="00E53D18" w:rsidP="00E53D18">
            <w:pPr>
              <w:jc w:val="center"/>
            </w:pPr>
            <w:r>
              <w:t>trained on question-pairs corpus</w:t>
            </w:r>
          </w:p>
          <w:p w14:paraId="4ED29C8B" w14:textId="77777777" w:rsidR="00071A8A" w:rsidRDefault="00071A8A" w:rsidP="00E53D18">
            <w:pPr>
              <w:jc w:val="center"/>
            </w:pPr>
          </w:p>
          <w:p w14:paraId="16849776" w14:textId="3390E926" w:rsidR="00015B6D" w:rsidRDefault="00015B6D" w:rsidP="00E53D18">
            <w:pPr>
              <w:jc w:val="center"/>
            </w:pPr>
          </w:p>
        </w:tc>
        <w:tc>
          <w:tcPr>
            <w:tcW w:w="0" w:type="auto"/>
          </w:tcPr>
          <w:p w14:paraId="052850F7" w14:textId="12A67288" w:rsidR="003160D9" w:rsidRDefault="003160D9" w:rsidP="00E53D18">
            <w:pPr>
              <w:jc w:val="center"/>
            </w:pPr>
            <w:r>
              <w:lastRenderedPageBreak/>
              <w:t>0.398</w:t>
            </w:r>
          </w:p>
        </w:tc>
        <w:tc>
          <w:tcPr>
            <w:tcW w:w="0" w:type="auto"/>
          </w:tcPr>
          <w:p w14:paraId="76B6D271" w14:textId="0E37C798" w:rsidR="003160D9" w:rsidRDefault="003160D9" w:rsidP="00E53D18">
            <w:pPr>
              <w:jc w:val="center"/>
            </w:pPr>
            <w:r>
              <w:t>0.399</w:t>
            </w:r>
          </w:p>
        </w:tc>
      </w:tr>
      <w:tr w:rsidR="00E53D18" w14:paraId="1E392398" w14:textId="77777777" w:rsidTr="00E53D18">
        <w:tc>
          <w:tcPr>
            <w:tcW w:w="0" w:type="auto"/>
          </w:tcPr>
          <w:p w14:paraId="43362216" w14:textId="0B7CA639" w:rsidR="003160D9" w:rsidRDefault="003160D9" w:rsidP="00E53D18">
            <w:pPr>
              <w:jc w:val="center"/>
            </w:pPr>
            <w:r>
              <w:t>4</w:t>
            </w:r>
          </w:p>
        </w:tc>
        <w:tc>
          <w:tcPr>
            <w:tcW w:w="0" w:type="auto"/>
          </w:tcPr>
          <w:p w14:paraId="7183C811" w14:textId="04ECE797" w:rsidR="00E53D18" w:rsidRDefault="00E53D18" w:rsidP="00E53D18">
            <w:pPr>
              <w:jc w:val="center"/>
            </w:pPr>
            <w:r>
              <w:t xml:space="preserve">Improved model with </w:t>
            </w:r>
          </w:p>
          <w:p w14:paraId="342A7AC7" w14:textId="54571C86" w:rsidR="003160D9" w:rsidRDefault="00E53D18" w:rsidP="00E53D18">
            <w:pPr>
              <w:jc w:val="center"/>
            </w:pPr>
            <w:r>
              <w:t xml:space="preserve">Improved </w:t>
            </w:r>
            <w:r w:rsidR="003160D9">
              <w:t>Multinomial Naïve Bayes,</w:t>
            </w:r>
          </w:p>
          <w:p w14:paraId="5CB4F4C4" w14:textId="0D209C68" w:rsidR="003160D9" w:rsidRDefault="00E53D18" w:rsidP="00E53D18">
            <w:pPr>
              <w:jc w:val="center"/>
            </w:pPr>
            <w:r>
              <w:t xml:space="preserve">Improved </w:t>
            </w:r>
            <w:proofErr w:type="spellStart"/>
            <w:r w:rsidR="003160D9">
              <w:t>Tf-idf</w:t>
            </w:r>
            <w:proofErr w:type="spellEnd"/>
            <w:r>
              <w:t xml:space="preserve"> vectorizer</w:t>
            </w:r>
            <w:r w:rsidR="003160D9">
              <w:t>,</w:t>
            </w:r>
          </w:p>
          <w:p w14:paraId="0EC6860E" w14:textId="3D866AB0" w:rsidR="003160D9" w:rsidRDefault="003160D9" w:rsidP="00E53D18">
            <w:pPr>
              <w:jc w:val="center"/>
            </w:pPr>
            <w:r>
              <w:t xml:space="preserve">Doc2Vec with </w:t>
            </w:r>
            <w:r w:rsidR="00E53D18">
              <w:t>updated</w:t>
            </w:r>
            <w:r>
              <w:t xml:space="preserve"> parameters trained on the Training question pairs</w:t>
            </w:r>
          </w:p>
        </w:tc>
        <w:tc>
          <w:tcPr>
            <w:tcW w:w="0" w:type="auto"/>
          </w:tcPr>
          <w:p w14:paraId="4C33938D" w14:textId="2583A48A" w:rsidR="00071A8A" w:rsidRDefault="00071A8A" w:rsidP="00E53D18">
            <w:pPr>
              <w:jc w:val="center"/>
              <w:rPr>
                <w:rFonts w:cstheme="minorHAnsi"/>
              </w:rPr>
            </w:pPr>
            <w:proofErr w:type="spellStart"/>
            <w:proofErr w:type="gramStart"/>
            <w:r>
              <w:rPr>
                <w:rFonts w:cstheme="minorHAnsi"/>
              </w:rPr>
              <w:t>MultinomilaNB</w:t>
            </w:r>
            <w:proofErr w:type="spellEnd"/>
            <w:r>
              <w:rPr>
                <w:rFonts w:cstheme="minorHAnsi"/>
              </w:rPr>
              <w:t xml:space="preserve"> :</w:t>
            </w:r>
            <w:proofErr w:type="gramEnd"/>
          </w:p>
          <w:p w14:paraId="6C7323D2" w14:textId="77777777" w:rsidR="00071A8A" w:rsidRDefault="00071A8A" w:rsidP="00E53D18">
            <w:pPr>
              <w:jc w:val="center"/>
              <w:rPr>
                <w:rFonts w:cstheme="minorHAnsi"/>
              </w:rPr>
            </w:pPr>
            <w:r>
              <w:rPr>
                <w:rFonts w:cstheme="minorHAnsi"/>
              </w:rPr>
              <w:t>α = 0.15</w:t>
            </w:r>
          </w:p>
          <w:p w14:paraId="464BFE9A" w14:textId="77777777" w:rsidR="00071A8A" w:rsidRDefault="00071A8A" w:rsidP="00E53D18">
            <w:pPr>
              <w:jc w:val="center"/>
              <w:rPr>
                <w:rFonts w:cstheme="minorHAnsi"/>
              </w:rPr>
            </w:pPr>
          </w:p>
          <w:p w14:paraId="3639D62E" w14:textId="77777777" w:rsidR="003160D9" w:rsidRDefault="00071A8A" w:rsidP="00E53D18">
            <w:pPr>
              <w:jc w:val="center"/>
              <w:rPr>
                <w:rFonts w:cstheme="minorHAnsi"/>
              </w:rPr>
            </w:pPr>
            <w:proofErr w:type="spellStart"/>
            <w:r>
              <w:rPr>
                <w:rFonts w:cstheme="minorHAnsi"/>
              </w:rPr>
              <w:t>TfidfVectorizer</w:t>
            </w:r>
            <w:proofErr w:type="spellEnd"/>
            <w:r>
              <w:rPr>
                <w:rFonts w:cstheme="minorHAnsi"/>
              </w:rPr>
              <w:t>:</w:t>
            </w:r>
          </w:p>
          <w:p w14:paraId="63DA7B0D" w14:textId="77777777" w:rsidR="00071A8A" w:rsidRDefault="00071A8A" w:rsidP="00E53D18">
            <w:pPr>
              <w:jc w:val="center"/>
            </w:pPr>
            <w:proofErr w:type="spellStart"/>
            <w:r>
              <w:t>min_df</w:t>
            </w:r>
            <w:proofErr w:type="spellEnd"/>
            <w:r>
              <w:t xml:space="preserve"> = 1</w:t>
            </w:r>
          </w:p>
          <w:p w14:paraId="4FAF817B" w14:textId="77777777" w:rsidR="00071A8A" w:rsidRDefault="00071A8A" w:rsidP="00E53D18">
            <w:pPr>
              <w:jc w:val="center"/>
            </w:pPr>
            <w:proofErr w:type="spellStart"/>
            <w:r>
              <w:t>ngram</w:t>
            </w:r>
            <w:proofErr w:type="spellEnd"/>
            <w:r>
              <w:t xml:space="preserve"> = (1,2)</w:t>
            </w:r>
          </w:p>
          <w:p w14:paraId="7E4E54AE" w14:textId="77777777" w:rsidR="00071A8A" w:rsidRDefault="00071A8A" w:rsidP="00E53D18">
            <w:pPr>
              <w:jc w:val="center"/>
            </w:pPr>
          </w:p>
          <w:p w14:paraId="1E139B50" w14:textId="77777777" w:rsidR="00071A8A" w:rsidRDefault="00071A8A" w:rsidP="00E53D18">
            <w:pPr>
              <w:jc w:val="center"/>
            </w:pPr>
            <w:r>
              <w:t>Doc2Vec:</w:t>
            </w:r>
          </w:p>
          <w:p w14:paraId="713A0887" w14:textId="53CDBDDD" w:rsidR="00071A8A" w:rsidRDefault="00071A8A" w:rsidP="00E53D18">
            <w:pPr>
              <w:jc w:val="center"/>
            </w:pPr>
            <w:r>
              <w:t>Window = 7</w:t>
            </w:r>
          </w:p>
          <w:p w14:paraId="5A661349" w14:textId="7F77D778" w:rsidR="00071A8A" w:rsidRDefault="00071A8A" w:rsidP="00E53D18">
            <w:pPr>
              <w:jc w:val="center"/>
            </w:pPr>
            <w:r>
              <w:t>epochs = 10</w:t>
            </w:r>
          </w:p>
          <w:p w14:paraId="18FEB542" w14:textId="7F008596" w:rsidR="00071A8A" w:rsidRDefault="00071A8A" w:rsidP="00E53D18">
            <w:pPr>
              <w:jc w:val="center"/>
            </w:pPr>
            <w:r>
              <w:t>workers = 8</w:t>
            </w:r>
          </w:p>
          <w:p w14:paraId="7E7C615E" w14:textId="18336CDB" w:rsidR="00071A8A" w:rsidRDefault="00071A8A" w:rsidP="00E53D18">
            <w:pPr>
              <w:jc w:val="center"/>
            </w:pPr>
            <w:proofErr w:type="spellStart"/>
            <w:r>
              <w:t>min_count</w:t>
            </w:r>
            <w:proofErr w:type="spellEnd"/>
            <w:r>
              <w:t xml:space="preserve"> = </w:t>
            </w:r>
            <w:r w:rsidR="00E53D18">
              <w:t>2</w:t>
            </w:r>
          </w:p>
          <w:p w14:paraId="04B03C6D" w14:textId="4C840F50" w:rsidR="00071A8A" w:rsidRDefault="00071A8A" w:rsidP="00E53D18">
            <w:pPr>
              <w:jc w:val="center"/>
            </w:pPr>
            <w:proofErr w:type="spellStart"/>
            <w:r>
              <w:t>vector_size</w:t>
            </w:r>
            <w:proofErr w:type="spellEnd"/>
            <w:r>
              <w:t xml:space="preserve"> = </w:t>
            </w:r>
            <w:r w:rsidR="00E53D18">
              <w:t>100</w:t>
            </w:r>
          </w:p>
          <w:p w14:paraId="014C4C87" w14:textId="77CE63C7" w:rsidR="00E53D18" w:rsidRDefault="00E53D18" w:rsidP="00E53D18">
            <w:pPr>
              <w:jc w:val="center"/>
            </w:pPr>
            <w:r>
              <w:t>trained on question-</w:t>
            </w:r>
            <w:proofErr w:type="spellStart"/>
            <w:r>
              <w:t>paris</w:t>
            </w:r>
            <w:proofErr w:type="spellEnd"/>
            <w:r>
              <w:t xml:space="preserve"> corpus</w:t>
            </w:r>
          </w:p>
          <w:p w14:paraId="345EB275" w14:textId="7EC59E14" w:rsidR="00071A8A" w:rsidRDefault="00071A8A" w:rsidP="00E53D18">
            <w:pPr>
              <w:jc w:val="center"/>
            </w:pPr>
          </w:p>
        </w:tc>
        <w:tc>
          <w:tcPr>
            <w:tcW w:w="0" w:type="auto"/>
          </w:tcPr>
          <w:p w14:paraId="71117550" w14:textId="77B34B5A" w:rsidR="003160D9" w:rsidRDefault="003160D9" w:rsidP="00E53D18">
            <w:pPr>
              <w:jc w:val="center"/>
            </w:pPr>
            <w:r>
              <w:t>0.390</w:t>
            </w:r>
          </w:p>
        </w:tc>
        <w:tc>
          <w:tcPr>
            <w:tcW w:w="0" w:type="auto"/>
          </w:tcPr>
          <w:p w14:paraId="45CE810A" w14:textId="33DAD0B1" w:rsidR="003160D9" w:rsidRDefault="003160D9" w:rsidP="00E53D18">
            <w:pPr>
              <w:jc w:val="center"/>
            </w:pPr>
            <w:r>
              <w:t>0.398</w:t>
            </w:r>
          </w:p>
        </w:tc>
      </w:tr>
      <w:tr w:rsidR="00E53D18" w14:paraId="56E862AD" w14:textId="77777777" w:rsidTr="00E53D18">
        <w:tc>
          <w:tcPr>
            <w:tcW w:w="0" w:type="auto"/>
          </w:tcPr>
          <w:p w14:paraId="11173239" w14:textId="48018524" w:rsidR="003160D9" w:rsidRDefault="003160D9" w:rsidP="00E53D18">
            <w:pPr>
              <w:jc w:val="center"/>
            </w:pPr>
            <w:r>
              <w:t>5</w:t>
            </w:r>
          </w:p>
        </w:tc>
        <w:tc>
          <w:tcPr>
            <w:tcW w:w="0" w:type="auto"/>
          </w:tcPr>
          <w:p w14:paraId="74A84221" w14:textId="77777777" w:rsidR="00E53D18" w:rsidRDefault="00E53D18" w:rsidP="00E53D18">
            <w:pPr>
              <w:jc w:val="center"/>
            </w:pPr>
            <w:r>
              <w:t>Model updated with</w:t>
            </w:r>
          </w:p>
          <w:p w14:paraId="33648AB6" w14:textId="0712B790" w:rsidR="003160D9" w:rsidRDefault="00E53D18" w:rsidP="00E53D18">
            <w:pPr>
              <w:jc w:val="center"/>
            </w:pPr>
            <w:r>
              <w:t xml:space="preserve">Improved </w:t>
            </w:r>
            <w:r w:rsidR="003160D9">
              <w:t>Multinomial Naïve Bayes,</w:t>
            </w:r>
          </w:p>
          <w:p w14:paraId="332A3213" w14:textId="33903E92" w:rsidR="003160D9" w:rsidRDefault="00E53D18" w:rsidP="00E53D18">
            <w:pPr>
              <w:jc w:val="center"/>
            </w:pPr>
            <w:r>
              <w:t xml:space="preserve">Improved </w:t>
            </w:r>
            <w:proofErr w:type="spellStart"/>
            <w:r w:rsidR="003160D9">
              <w:t>Tf-idf</w:t>
            </w:r>
            <w:proofErr w:type="spellEnd"/>
            <w:r w:rsidR="003160D9">
              <w:t xml:space="preserve"> </w:t>
            </w:r>
            <w:r>
              <w:t>vectorizer</w:t>
            </w:r>
            <w:r w:rsidR="003160D9">
              <w:t>,</w:t>
            </w:r>
          </w:p>
          <w:p w14:paraId="41EE6A6E" w14:textId="63C95465" w:rsidR="003160D9" w:rsidRDefault="003160D9" w:rsidP="00E53D18">
            <w:pPr>
              <w:jc w:val="center"/>
            </w:pPr>
            <w:r>
              <w:t xml:space="preserve">Pretrained Doc2vec model on </w:t>
            </w:r>
            <w:proofErr w:type="spellStart"/>
            <w:r w:rsidR="00E53D18">
              <w:t>wikipedia</w:t>
            </w:r>
            <w:proofErr w:type="spellEnd"/>
            <w:r w:rsidR="00E53D18">
              <w:t xml:space="preserve"> corpus </w:t>
            </w:r>
          </w:p>
        </w:tc>
        <w:tc>
          <w:tcPr>
            <w:tcW w:w="0" w:type="auto"/>
          </w:tcPr>
          <w:p w14:paraId="58E4800D" w14:textId="77777777" w:rsidR="003160D9" w:rsidRDefault="00071A8A" w:rsidP="00E53D18">
            <w:pPr>
              <w:jc w:val="center"/>
              <w:rPr>
                <w:rFonts w:cstheme="minorHAnsi"/>
              </w:rPr>
            </w:pPr>
            <w:proofErr w:type="spellStart"/>
            <w:proofErr w:type="gramStart"/>
            <w:r>
              <w:rPr>
                <w:rFonts w:cstheme="minorHAnsi"/>
              </w:rPr>
              <w:t>MultinomilaNB</w:t>
            </w:r>
            <w:proofErr w:type="spellEnd"/>
            <w:r>
              <w:rPr>
                <w:rFonts w:cstheme="minorHAnsi"/>
              </w:rPr>
              <w:t xml:space="preserve"> :</w:t>
            </w:r>
            <w:proofErr w:type="gramEnd"/>
          </w:p>
          <w:p w14:paraId="51116B35" w14:textId="77777777" w:rsidR="00071A8A" w:rsidRDefault="00071A8A" w:rsidP="00E53D18">
            <w:pPr>
              <w:jc w:val="center"/>
              <w:rPr>
                <w:rFonts w:cstheme="minorHAnsi"/>
              </w:rPr>
            </w:pPr>
            <w:r>
              <w:rPr>
                <w:rFonts w:cstheme="minorHAnsi"/>
              </w:rPr>
              <w:t>α = 0.15</w:t>
            </w:r>
          </w:p>
          <w:p w14:paraId="7D008E4C" w14:textId="77777777" w:rsidR="00071A8A" w:rsidRDefault="00071A8A" w:rsidP="00E53D18">
            <w:pPr>
              <w:jc w:val="center"/>
            </w:pPr>
          </w:p>
          <w:p w14:paraId="0EF1957D" w14:textId="2C958674" w:rsidR="00071A8A" w:rsidRPr="00071A8A" w:rsidRDefault="00071A8A" w:rsidP="00E53D18">
            <w:pPr>
              <w:jc w:val="center"/>
              <w:rPr>
                <w:rFonts w:cstheme="minorHAnsi"/>
              </w:rPr>
            </w:pPr>
            <w:proofErr w:type="spellStart"/>
            <w:r>
              <w:rPr>
                <w:rFonts w:cstheme="minorHAnsi"/>
              </w:rPr>
              <w:t>TfidfVectorizer</w:t>
            </w:r>
            <w:proofErr w:type="spellEnd"/>
            <w:r>
              <w:rPr>
                <w:rFonts w:cstheme="minorHAnsi"/>
              </w:rPr>
              <w:t>:</w:t>
            </w:r>
          </w:p>
          <w:p w14:paraId="65009ECB" w14:textId="77777777" w:rsidR="00071A8A" w:rsidRDefault="00071A8A" w:rsidP="00E53D18">
            <w:pPr>
              <w:jc w:val="center"/>
            </w:pPr>
            <w:proofErr w:type="spellStart"/>
            <w:r>
              <w:t>min_df</w:t>
            </w:r>
            <w:proofErr w:type="spellEnd"/>
            <w:r>
              <w:t xml:space="preserve"> = 1</w:t>
            </w:r>
          </w:p>
          <w:p w14:paraId="63D8CF66" w14:textId="7F53E089" w:rsidR="00071A8A" w:rsidRDefault="00071A8A" w:rsidP="00E53D18">
            <w:pPr>
              <w:jc w:val="center"/>
            </w:pPr>
            <w:proofErr w:type="spellStart"/>
            <w:r>
              <w:t>ngram</w:t>
            </w:r>
            <w:proofErr w:type="spellEnd"/>
            <w:r>
              <w:t xml:space="preserve"> = (1,2)</w:t>
            </w:r>
          </w:p>
          <w:p w14:paraId="4FD9E426" w14:textId="751273B9" w:rsidR="00071A8A" w:rsidRDefault="00071A8A" w:rsidP="00E53D18">
            <w:pPr>
              <w:jc w:val="center"/>
            </w:pPr>
          </w:p>
          <w:p w14:paraId="4CE3A41B" w14:textId="195FE56F" w:rsidR="00071A8A" w:rsidRDefault="00071A8A" w:rsidP="00E53D18">
            <w:pPr>
              <w:jc w:val="center"/>
            </w:pPr>
          </w:p>
        </w:tc>
        <w:tc>
          <w:tcPr>
            <w:tcW w:w="0" w:type="auto"/>
          </w:tcPr>
          <w:p w14:paraId="7275E0DD" w14:textId="2FF10899" w:rsidR="003160D9" w:rsidRDefault="003160D9" w:rsidP="00E53D18">
            <w:pPr>
              <w:jc w:val="center"/>
            </w:pPr>
            <w:r>
              <w:t>0.404</w:t>
            </w:r>
          </w:p>
        </w:tc>
        <w:tc>
          <w:tcPr>
            <w:tcW w:w="0" w:type="auto"/>
          </w:tcPr>
          <w:p w14:paraId="2F40757F" w14:textId="0E8A97C3" w:rsidR="003160D9" w:rsidRDefault="003160D9" w:rsidP="00E53D18">
            <w:pPr>
              <w:jc w:val="center"/>
            </w:pPr>
            <w:r>
              <w:t>0.405</w:t>
            </w:r>
          </w:p>
        </w:tc>
      </w:tr>
    </w:tbl>
    <w:p w14:paraId="2C0098C2" w14:textId="77777777" w:rsidR="00A85EDB" w:rsidRDefault="00A85EDB"/>
    <w:p w14:paraId="7BCD9721" w14:textId="49994C11" w:rsidR="00492B7F" w:rsidRDefault="008528B4" w:rsidP="008528B4">
      <w:pPr>
        <w:jc w:val="center"/>
      </w:pPr>
      <w:r>
        <w:t>Table 5: Model experiments and log loss scores from Kaggle system</w:t>
      </w:r>
    </w:p>
    <w:p w14:paraId="597F02DD" w14:textId="789DC4DA" w:rsidR="00AD30C8" w:rsidRDefault="00AD30C8" w:rsidP="00AD30C8"/>
    <w:p w14:paraId="77C86B7B" w14:textId="1AF3BDD1" w:rsidR="00AD30C8" w:rsidRPr="00AD30C8" w:rsidRDefault="00AD30C8" w:rsidP="00AD30C8">
      <w:pPr>
        <w:rPr>
          <w:b/>
          <w:bCs/>
        </w:rPr>
      </w:pPr>
      <w:r w:rsidRPr="00AD30C8">
        <w:rPr>
          <w:b/>
          <w:bCs/>
        </w:rPr>
        <w:br/>
      </w:r>
      <w:proofErr w:type="gramStart"/>
      <w:r>
        <w:rPr>
          <w:b/>
          <w:bCs/>
        </w:rPr>
        <w:t>5  Conclusion</w:t>
      </w:r>
      <w:proofErr w:type="gramEnd"/>
      <w:r>
        <w:rPr>
          <w:b/>
          <w:bCs/>
        </w:rPr>
        <w:t xml:space="preserve"> and</w:t>
      </w:r>
      <w:r w:rsidRPr="00AD30C8">
        <w:rPr>
          <w:b/>
          <w:bCs/>
        </w:rPr>
        <w:t xml:space="preserve"> Recommendations</w:t>
      </w:r>
    </w:p>
    <w:p w14:paraId="5ED044F8" w14:textId="77777777" w:rsidR="00AD30C8" w:rsidRPr="00AD30C8" w:rsidRDefault="00AD30C8" w:rsidP="00AD30C8">
      <w:pPr>
        <w:spacing w:line="240" w:lineRule="auto"/>
      </w:pPr>
      <w:r w:rsidRPr="00AD30C8">
        <w:t xml:space="preserve">This model is built on the basic Naive Base classifier with very minimal parameter tuning due to the time constraints. Further parameter tuning with cross validation of different folding of the training data set would </w:t>
      </w:r>
      <w:proofErr w:type="gramStart"/>
      <w:r w:rsidRPr="00AD30C8">
        <w:t>definitely improve</w:t>
      </w:r>
      <w:proofErr w:type="gramEnd"/>
      <w:r w:rsidRPr="00AD30C8">
        <w:t xml:space="preserve"> the model. Besides, this model only uses 6 features such as the text of the </w:t>
      </w:r>
      <w:proofErr w:type="spellStart"/>
      <w:r w:rsidRPr="00AD30C8">
        <w:t>quetions</w:t>
      </w:r>
      <w:proofErr w:type="spellEnd"/>
      <w:r w:rsidRPr="00AD30C8">
        <w:t xml:space="preserve">, word counts, and character counts. It also ignores the case of the characters, foreign characters, and special characters, which may </w:t>
      </w:r>
      <w:proofErr w:type="spellStart"/>
      <w:r w:rsidRPr="00AD30C8">
        <w:t>casuse</w:t>
      </w:r>
      <w:proofErr w:type="spellEnd"/>
      <w:r w:rsidRPr="00AD30C8">
        <w:t xml:space="preserve"> a potential information loss. For future experiment some recommended steps are following:</w:t>
      </w:r>
    </w:p>
    <w:p w14:paraId="76F2BE86" w14:textId="77777777" w:rsidR="00AD30C8" w:rsidRPr="00AD30C8" w:rsidRDefault="00AD30C8" w:rsidP="00AD30C8">
      <w:pPr>
        <w:numPr>
          <w:ilvl w:val="0"/>
          <w:numId w:val="13"/>
        </w:numPr>
        <w:spacing w:line="240" w:lineRule="auto"/>
      </w:pPr>
      <w:r w:rsidRPr="00AD30C8">
        <w:t>Correct misspelled words, replace abbreviation with the complete words</w:t>
      </w:r>
    </w:p>
    <w:p w14:paraId="5984121D" w14:textId="77777777" w:rsidR="00AD30C8" w:rsidRPr="00AD30C8" w:rsidRDefault="00AD30C8" w:rsidP="00AD30C8">
      <w:pPr>
        <w:numPr>
          <w:ilvl w:val="0"/>
          <w:numId w:val="13"/>
        </w:numPr>
        <w:spacing w:line="240" w:lineRule="auto"/>
      </w:pPr>
      <w:r w:rsidRPr="00AD30C8">
        <w:t>Add special characters count, word share ratio, capitalization count as features</w:t>
      </w:r>
    </w:p>
    <w:p w14:paraId="3AB7D10E" w14:textId="77777777" w:rsidR="00AD30C8" w:rsidRPr="00AD30C8" w:rsidRDefault="00AD30C8" w:rsidP="00AD30C8">
      <w:pPr>
        <w:numPr>
          <w:ilvl w:val="0"/>
          <w:numId w:val="13"/>
        </w:numPr>
        <w:spacing w:line="240" w:lineRule="auto"/>
      </w:pPr>
      <w:r w:rsidRPr="00AD30C8">
        <w:t xml:space="preserve">Besides cosine and </w:t>
      </w:r>
      <w:proofErr w:type="spellStart"/>
      <w:r w:rsidRPr="00AD30C8">
        <w:t>euclidean</w:t>
      </w:r>
      <w:proofErr w:type="spellEnd"/>
      <w:r w:rsidRPr="00AD30C8">
        <w:t xml:space="preserve"> distances, other distance features can be added</w:t>
      </w:r>
    </w:p>
    <w:p w14:paraId="38DBDCDB" w14:textId="77777777" w:rsidR="00AD30C8" w:rsidRPr="00AD30C8" w:rsidRDefault="00AD30C8" w:rsidP="00AD30C8">
      <w:pPr>
        <w:numPr>
          <w:ilvl w:val="0"/>
          <w:numId w:val="13"/>
        </w:numPr>
        <w:spacing w:line="240" w:lineRule="auto"/>
      </w:pPr>
      <w:r w:rsidRPr="00AD30C8">
        <w:t>Fuzzy ratio features can be added</w:t>
      </w:r>
    </w:p>
    <w:p w14:paraId="65B47E12" w14:textId="77777777" w:rsidR="00AD30C8" w:rsidRPr="00AD30C8" w:rsidRDefault="00AD30C8" w:rsidP="00AD30C8">
      <w:pPr>
        <w:numPr>
          <w:ilvl w:val="0"/>
          <w:numId w:val="13"/>
        </w:numPr>
        <w:spacing w:line="240" w:lineRule="auto"/>
      </w:pPr>
      <w:r w:rsidRPr="00AD30C8">
        <w:t>Deep learning implementation such word2vec, artificial neural networks</w:t>
      </w:r>
    </w:p>
    <w:p w14:paraId="5795E6F7" w14:textId="77777777" w:rsidR="00AD30C8" w:rsidRDefault="00AD30C8" w:rsidP="00AD30C8"/>
    <w:sectPr w:rsidR="00AD30C8" w:rsidSect="005C3B3C">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13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DC7896"/>
    <w:multiLevelType w:val="hybridMultilevel"/>
    <w:tmpl w:val="ACFEF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21870"/>
    <w:multiLevelType w:val="multilevel"/>
    <w:tmpl w:val="48AC72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D76C68"/>
    <w:multiLevelType w:val="hybridMultilevel"/>
    <w:tmpl w:val="AA920F20"/>
    <w:lvl w:ilvl="0" w:tplc="89421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C7B0E"/>
    <w:multiLevelType w:val="hybridMultilevel"/>
    <w:tmpl w:val="2018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C4B2B"/>
    <w:multiLevelType w:val="hybridMultilevel"/>
    <w:tmpl w:val="0FCA2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5E3E1E"/>
    <w:multiLevelType w:val="hybridMultilevel"/>
    <w:tmpl w:val="3AAC5F3A"/>
    <w:lvl w:ilvl="0" w:tplc="82C8BE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1279C"/>
    <w:multiLevelType w:val="multilevel"/>
    <w:tmpl w:val="7E7279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EA447B"/>
    <w:multiLevelType w:val="multilevel"/>
    <w:tmpl w:val="E9F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290AB3"/>
    <w:multiLevelType w:val="hybridMultilevel"/>
    <w:tmpl w:val="947603F8"/>
    <w:lvl w:ilvl="0" w:tplc="6D18A94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ED3EE2"/>
    <w:multiLevelType w:val="multilevel"/>
    <w:tmpl w:val="3048AD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39A2032"/>
    <w:multiLevelType w:val="multilevel"/>
    <w:tmpl w:val="A8B815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E8879A8"/>
    <w:multiLevelType w:val="hybridMultilevel"/>
    <w:tmpl w:val="4FC0F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11"/>
  </w:num>
  <w:num w:numId="5">
    <w:abstractNumId w:val="5"/>
  </w:num>
  <w:num w:numId="6">
    <w:abstractNumId w:val="6"/>
  </w:num>
  <w:num w:numId="7">
    <w:abstractNumId w:val="9"/>
  </w:num>
  <w:num w:numId="8">
    <w:abstractNumId w:val="4"/>
  </w:num>
  <w:num w:numId="9">
    <w:abstractNumId w:val="2"/>
  </w:num>
  <w:num w:numId="10">
    <w:abstractNumId w:val="7"/>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7F"/>
    <w:rsid w:val="00015B6D"/>
    <w:rsid w:val="00042388"/>
    <w:rsid w:val="0004656E"/>
    <w:rsid w:val="00060A63"/>
    <w:rsid w:val="000667B4"/>
    <w:rsid w:val="00071A8A"/>
    <w:rsid w:val="00076767"/>
    <w:rsid w:val="000B0999"/>
    <w:rsid w:val="000F0A45"/>
    <w:rsid w:val="000F45DA"/>
    <w:rsid w:val="00110BA4"/>
    <w:rsid w:val="001329EB"/>
    <w:rsid w:val="001603A0"/>
    <w:rsid w:val="00160E89"/>
    <w:rsid w:val="00187DB6"/>
    <w:rsid w:val="00191B72"/>
    <w:rsid w:val="001D2622"/>
    <w:rsid w:val="001D5FAC"/>
    <w:rsid w:val="001E01C9"/>
    <w:rsid w:val="001E20FE"/>
    <w:rsid w:val="001F6DBB"/>
    <w:rsid w:val="001F7667"/>
    <w:rsid w:val="00215DA4"/>
    <w:rsid w:val="002310C0"/>
    <w:rsid w:val="00281EA0"/>
    <w:rsid w:val="002B62B0"/>
    <w:rsid w:val="002D18EB"/>
    <w:rsid w:val="002E66ED"/>
    <w:rsid w:val="00310A79"/>
    <w:rsid w:val="003160D9"/>
    <w:rsid w:val="003841E1"/>
    <w:rsid w:val="003920C9"/>
    <w:rsid w:val="003A1098"/>
    <w:rsid w:val="003D4F2D"/>
    <w:rsid w:val="003D683E"/>
    <w:rsid w:val="003E0044"/>
    <w:rsid w:val="003E2FD6"/>
    <w:rsid w:val="004060D7"/>
    <w:rsid w:val="00445644"/>
    <w:rsid w:val="00455402"/>
    <w:rsid w:val="00487A06"/>
    <w:rsid w:val="00492B7F"/>
    <w:rsid w:val="004C7019"/>
    <w:rsid w:val="005C17DB"/>
    <w:rsid w:val="005C3B3C"/>
    <w:rsid w:val="005C3FB7"/>
    <w:rsid w:val="005D050F"/>
    <w:rsid w:val="005F1EAB"/>
    <w:rsid w:val="005F41FC"/>
    <w:rsid w:val="00613F38"/>
    <w:rsid w:val="0061643D"/>
    <w:rsid w:val="0062115A"/>
    <w:rsid w:val="006610FC"/>
    <w:rsid w:val="00677E7C"/>
    <w:rsid w:val="006822ED"/>
    <w:rsid w:val="0069333C"/>
    <w:rsid w:val="006A3B0F"/>
    <w:rsid w:val="006B330B"/>
    <w:rsid w:val="006B7C93"/>
    <w:rsid w:val="006D6A19"/>
    <w:rsid w:val="00726F17"/>
    <w:rsid w:val="00744AF7"/>
    <w:rsid w:val="00786FA6"/>
    <w:rsid w:val="00792FD2"/>
    <w:rsid w:val="007959B2"/>
    <w:rsid w:val="007A7422"/>
    <w:rsid w:val="007E227E"/>
    <w:rsid w:val="00803900"/>
    <w:rsid w:val="008046DA"/>
    <w:rsid w:val="00813AC9"/>
    <w:rsid w:val="00823E6F"/>
    <w:rsid w:val="00836F89"/>
    <w:rsid w:val="008528B4"/>
    <w:rsid w:val="008531B2"/>
    <w:rsid w:val="008573C2"/>
    <w:rsid w:val="00874FD2"/>
    <w:rsid w:val="008969A1"/>
    <w:rsid w:val="008A5628"/>
    <w:rsid w:val="008A5A15"/>
    <w:rsid w:val="008C570C"/>
    <w:rsid w:val="00923D3C"/>
    <w:rsid w:val="00995313"/>
    <w:rsid w:val="009B7E41"/>
    <w:rsid w:val="009C5CD0"/>
    <w:rsid w:val="009D2B11"/>
    <w:rsid w:val="009E5201"/>
    <w:rsid w:val="009E6D86"/>
    <w:rsid w:val="00A0789A"/>
    <w:rsid w:val="00A23627"/>
    <w:rsid w:val="00A32038"/>
    <w:rsid w:val="00A44BB8"/>
    <w:rsid w:val="00A554EA"/>
    <w:rsid w:val="00A55CB2"/>
    <w:rsid w:val="00A85EDB"/>
    <w:rsid w:val="00AC3584"/>
    <w:rsid w:val="00AD30C8"/>
    <w:rsid w:val="00AE2A7F"/>
    <w:rsid w:val="00AE2C36"/>
    <w:rsid w:val="00B011C5"/>
    <w:rsid w:val="00B05497"/>
    <w:rsid w:val="00B14665"/>
    <w:rsid w:val="00B4301D"/>
    <w:rsid w:val="00B84D7B"/>
    <w:rsid w:val="00BB0C91"/>
    <w:rsid w:val="00BB404B"/>
    <w:rsid w:val="00BB736F"/>
    <w:rsid w:val="00BC0A96"/>
    <w:rsid w:val="00BC4D53"/>
    <w:rsid w:val="00BF133E"/>
    <w:rsid w:val="00C15D85"/>
    <w:rsid w:val="00C27C7B"/>
    <w:rsid w:val="00C74BD6"/>
    <w:rsid w:val="00C817A5"/>
    <w:rsid w:val="00C907F6"/>
    <w:rsid w:val="00CA12F1"/>
    <w:rsid w:val="00CB5524"/>
    <w:rsid w:val="00CC1EF6"/>
    <w:rsid w:val="00CC4F24"/>
    <w:rsid w:val="00CD2631"/>
    <w:rsid w:val="00CD696A"/>
    <w:rsid w:val="00D0140E"/>
    <w:rsid w:val="00D23FB8"/>
    <w:rsid w:val="00D50ACD"/>
    <w:rsid w:val="00DA21C2"/>
    <w:rsid w:val="00DB2729"/>
    <w:rsid w:val="00DB4763"/>
    <w:rsid w:val="00DC0EB6"/>
    <w:rsid w:val="00DC2813"/>
    <w:rsid w:val="00DC6813"/>
    <w:rsid w:val="00DD383A"/>
    <w:rsid w:val="00DE7C16"/>
    <w:rsid w:val="00E069BD"/>
    <w:rsid w:val="00E10108"/>
    <w:rsid w:val="00E11756"/>
    <w:rsid w:val="00E13CA0"/>
    <w:rsid w:val="00E53D18"/>
    <w:rsid w:val="00E7293F"/>
    <w:rsid w:val="00ED3CAB"/>
    <w:rsid w:val="00EE2466"/>
    <w:rsid w:val="00EE32FB"/>
    <w:rsid w:val="00F00024"/>
    <w:rsid w:val="00F50538"/>
    <w:rsid w:val="00F6147D"/>
    <w:rsid w:val="00FB4AA4"/>
    <w:rsid w:val="00FC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D09A"/>
  <w15:chartTrackingRefBased/>
  <w15:docId w15:val="{4ECBA8FF-7D39-46F1-B5F0-AF72086E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0FE"/>
    <w:pPr>
      <w:ind w:left="720"/>
      <w:contextualSpacing/>
    </w:pPr>
  </w:style>
  <w:style w:type="table" w:styleId="TableGrid">
    <w:name w:val="Table Grid"/>
    <w:basedOn w:val="TableNormal"/>
    <w:uiPriority w:val="39"/>
    <w:rsid w:val="00A85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C0A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4479">
      <w:bodyDiv w:val="1"/>
      <w:marLeft w:val="0"/>
      <w:marRight w:val="0"/>
      <w:marTop w:val="0"/>
      <w:marBottom w:val="0"/>
      <w:divBdr>
        <w:top w:val="none" w:sz="0" w:space="0" w:color="auto"/>
        <w:left w:val="none" w:sz="0" w:space="0" w:color="auto"/>
        <w:bottom w:val="none" w:sz="0" w:space="0" w:color="auto"/>
        <w:right w:val="none" w:sz="0" w:space="0" w:color="auto"/>
      </w:divBdr>
    </w:div>
    <w:div w:id="365562717">
      <w:bodyDiv w:val="1"/>
      <w:marLeft w:val="0"/>
      <w:marRight w:val="0"/>
      <w:marTop w:val="0"/>
      <w:marBottom w:val="0"/>
      <w:divBdr>
        <w:top w:val="none" w:sz="0" w:space="0" w:color="auto"/>
        <w:left w:val="none" w:sz="0" w:space="0" w:color="auto"/>
        <w:bottom w:val="none" w:sz="0" w:space="0" w:color="auto"/>
        <w:right w:val="none" w:sz="0" w:space="0" w:color="auto"/>
      </w:divBdr>
    </w:div>
    <w:div w:id="434060319">
      <w:bodyDiv w:val="1"/>
      <w:marLeft w:val="0"/>
      <w:marRight w:val="0"/>
      <w:marTop w:val="0"/>
      <w:marBottom w:val="0"/>
      <w:divBdr>
        <w:top w:val="none" w:sz="0" w:space="0" w:color="auto"/>
        <w:left w:val="none" w:sz="0" w:space="0" w:color="auto"/>
        <w:bottom w:val="none" w:sz="0" w:space="0" w:color="auto"/>
        <w:right w:val="none" w:sz="0" w:space="0" w:color="auto"/>
      </w:divBdr>
    </w:div>
    <w:div w:id="1328634393">
      <w:bodyDiv w:val="1"/>
      <w:marLeft w:val="0"/>
      <w:marRight w:val="0"/>
      <w:marTop w:val="0"/>
      <w:marBottom w:val="0"/>
      <w:divBdr>
        <w:top w:val="none" w:sz="0" w:space="0" w:color="auto"/>
        <w:left w:val="none" w:sz="0" w:space="0" w:color="auto"/>
        <w:bottom w:val="none" w:sz="0" w:space="0" w:color="auto"/>
        <w:right w:val="none" w:sz="0" w:space="0" w:color="auto"/>
      </w:divBdr>
    </w:div>
    <w:div w:id="1385905721">
      <w:bodyDiv w:val="1"/>
      <w:marLeft w:val="0"/>
      <w:marRight w:val="0"/>
      <w:marTop w:val="0"/>
      <w:marBottom w:val="0"/>
      <w:divBdr>
        <w:top w:val="none" w:sz="0" w:space="0" w:color="auto"/>
        <w:left w:val="none" w:sz="0" w:space="0" w:color="auto"/>
        <w:bottom w:val="none" w:sz="0" w:space="0" w:color="auto"/>
        <w:right w:val="none" w:sz="0" w:space="0" w:color="auto"/>
      </w:divBdr>
    </w:div>
    <w:div w:id="1794707725">
      <w:bodyDiv w:val="1"/>
      <w:marLeft w:val="0"/>
      <w:marRight w:val="0"/>
      <w:marTop w:val="0"/>
      <w:marBottom w:val="0"/>
      <w:divBdr>
        <w:top w:val="none" w:sz="0" w:space="0" w:color="auto"/>
        <w:left w:val="none" w:sz="0" w:space="0" w:color="auto"/>
        <w:bottom w:val="none" w:sz="0" w:space="0" w:color="auto"/>
        <w:right w:val="none" w:sz="0" w:space="0" w:color="auto"/>
      </w:divBdr>
    </w:div>
    <w:div w:id="2035039243">
      <w:bodyDiv w:val="1"/>
      <w:marLeft w:val="0"/>
      <w:marRight w:val="0"/>
      <w:marTop w:val="0"/>
      <w:marBottom w:val="0"/>
      <w:divBdr>
        <w:top w:val="none" w:sz="0" w:space="0" w:color="auto"/>
        <w:left w:val="none" w:sz="0" w:space="0" w:color="auto"/>
        <w:bottom w:val="none" w:sz="0" w:space="0" w:color="auto"/>
        <w:right w:val="none" w:sz="0" w:space="0" w:color="auto"/>
      </w:divBdr>
      <w:divsChild>
        <w:div w:id="675039370">
          <w:marLeft w:val="0"/>
          <w:marRight w:val="0"/>
          <w:marTop w:val="0"/>
          <w:marBottom w:val="0"/>
          <w:divBdr>
            <w:top w:val="none" w:sz="0" w:space="0" w:color="auto"/>
            <w:left w:val="none" w:sz="0" w:space="0" w:color="auto"/>
            <w:bottom w:val="none" w:sz="0" w:space="0" w:color="auto"/>
            <w:right w:val="none" w:sz="0" w:space="0" w:color="auto"/>
          </w:divBdr>
          <w:divsChild>
            <w:div w:id="776371153">
              <w:marLeft w:val="0"/>
              <w:marRight w:val="0"/>
              <w:marTop w:val="0"/>
              <w:marBottom w:val="0"/>
              <w:divBdr>
                <w:top w:val="none" w:sz="0" w:space="0" w:color="auto"/>
                <w:left w:val="none" w:sz="0" w:space="0" w:color="auto"/>
                <w:bottom w:val="none" w:sz="0" w:space="0" w:color="auto"/>
                <w:right w:val="none" w:sz="0" w:space="0" w:color="auto"/>
              </w:divBdr>
              <w:divsChild>
                <w:div w:id="18226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30122">
          <w:marLeft w:val="0"/>
          <w:marRight w:val="0"/>
          <w:marTop w:val="0"/>
          <w:marBottom w:val="0"/>
          <w:divBdr>
            <w:top w:val="none" w:sz="0" w:space="0" w:color="auto"/>
            <w:left w:val="none" w:sz="0" w:space="0" w:color="auto"/>
            <w:bottom w:val="none" w:sz="0" w:space="0" w:color="auto"/>
            <w:right w:val="none" w:sz="0" w:space="0" w:color="auto"/>
          </w:divBdr>
          <w:divsChild>
            <w:div w:id="1298415095">
              <w:marLeft w:val="0"/>
              <w:marRight w:val="0"/>
              <w:marTop w:val="0"/>
              <w:marBottom w:val="0"/>
              <w:divBdr>
                <w:top w:val="none" w:sz="0" w:space="0" w:color="auto"/>
                <w:left w:val="none" w:sz="0" w:space="0" w:color="auto"/>
                <w:bottom w:val="none" w:sz="0" w:space="0" w:color="auto"/>
                <w:right w:val="none" w:sz="0" w:space="0" w:color="auto"/>
              </w:divBdr>
              <w:divsChild>
                <w:div w:id="18345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72806">
      <w:bodyDiv w:val="1"/>
      <w:marLeft w:val="0"/>
      <w:marRight w:val="0"/>
      <w:marTop w:val="0"/>
      <w:marBottom w:val="0"/>
      <w:divBdr>
        <w:top w:val="none" w:sz="0" w:space="0" w:color="auto"/>
        <w:left w:val="none" w:sz="0" w:space="0" w:color="auto"/>
        <w:bottom w:val="none" w:sz="0" w:space="0" w:color="auto"/>
        <w:right w:val="none" w:sz="0" w:space="0" w:color="auto"/>
      </w:divBdr>
      <w:divsChild>
        <w:div w:id="1923489672">
          <w:marLeft w:val="0"/>
          <w:marRight w:val="0"/>
          <w:marTop w:val="0"/>
          <w:marBottom w:val="0"/>
          <w:divBdr>
            <w:top w:val="none" w:sz="0" w:space="0" w:color="auto"/>
            <w:left w:val="none" w:sz="0" w:space="0" w:color="auto"/>
            <w:bottom w:val="none" w:sz="0" w:space="0" w:color="auto"/>
            <w:right w:val="none" w:sz="0" w:space="0" w:color="auto"/>
          </w:divBdr>
          <w:divsChild>
            <w:div w:id="1356420205">
              <w:marLeft w:val="0"/>
              <w:marRight w:val="0"/>
              <w:marTop w:val="0"/>
              <w:marBottom w:val="0"/>
              <w:divBdr>
                <w:top w:val="none" w:sz="0" w:space="0" w:color="auto"/>
                <w:left w:val="none" w:sz="0" w:space="0" w:color="auto"/>
                <w:bottom w:val="none" w:sz="0" w:space="0" w:color="auto"/>
                <w:right w:val="none" w:sz="0" w:space="0" w:color="auto"/>
              </w:divBdr>
              <w:divsChild>
                <w:div w:id="14899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4286">
          <w:marLeft w:val="0"/>
          <w:marRight w:val="0"/>
          <w:marTop w:val="0"/>
          <w:marBottom w:val="0"/>
          <w:divBdr>
            <w:top w:val="none" w:sz="0" w:space="0" w:color="auto"/>
            <w:left w:val="none" w:sz="0" w:space="0" w:color="auto"/>
            <w:bottom w:val="none" w:sz="0" w:space="0" w:color="auto"/>
            <w:right w:val="none" w:sz="0" w:space="0" w:color="auto"/>
          </w:divBdr>
          <w:divsChild>
            <w:div w:id="245573079">
              <w:marLeft w:val="0"/>
              <w:marRight w:val="0"/>
              <w:marTop w:val="0"/>
              <w:marBottom w:val="0"/>
              <w:divBdr>
                <w:top w:val="none" w:sz="0" w:space="0" w:color="auto"/>
                <w:left w:val="none" w:sz="0" w:space="0" w:color="auto"/>
                <w:bottom w:val="none" w:sz="0" w:space="0" w:color="auto"/>
                <w:right w:val="none" w:sz="0" w:space="0" w:color="auto"/>
              </w:divBdr>
              <w:divsChild>
                <w:div w:id="5628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4021</TotalTime>
  <Pages>10</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Biswas</dc:creator>
  <cp:keywords/>
  <dc:description/>
  <cp:lastModifiedBy>Zahid Biswas</cp:lastModifiedBy>
  <cp:revision>37</cp:revision>
  <cp:lastPrinted>2018-12-04T17:25:00Z</cp:lastPrinted>
  <dcterms:created xsi:type="dcterms:W3CDTF">2018-11-25T16:37:00Z</dcterms:created>
  <dcterms:modified xsi:type="dcterms:W3CDTF">2018-12-04T17:26:00Z</dcterms:modified>
</cp:coreProperties>
</file>