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SW采集sop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设备开机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长按开机键闪蓝灯，电量20-90%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长按开机键闪绿灯，电量90%以上；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长按开机键闪红灯，电量不足20%；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电量低于30%时，无法开启录制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打开网页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使用安卓手机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使用edge浏览器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网址：</w:t>
      </w:r>
      <w:r>
        <w:rPr>
          <w:rFonts w:eastAsia="等线" w:ascii="Arial" w:cs="Arial" w:hAnsi="Arial"/>
          <w:sz w:val="22"/>
        </w:rPr>
        <w:t>https://vela.fozmoly.com/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观察设备后面的序列号，在手机上选择对应的设备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有的设备会显示sxr-1，手机连接后点右上角的小齿轮，可以看到具体编号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工序信息填写时，名字必须写真实姓名，身高需要较为准确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81275" cy="421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软件检查更新是否为最新版本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正常录制状态（时间跳动10S后再关）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录制人员对面允许有人，但是侧边的手不要入镜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跳动10s后，可以点按断开连接，连接下一个设备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85975" cy="4143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设备满电可录制3个小时左右，</w:t>
      </w:r>
      <w:r>
        <w:rPr>
          <w:rFonts w:eastAsia="等线" w:ascii="Arial" w:cs="Arial" w:hAnsi="Arial"/>
          <w:sz w:val="22"/>
        </w:rPr>
        <w:t>但是由于电池衰减可能达不到，</w:t>
      </w:r>
      <w:r>
        <w:rPr>
          <w:rFonts w:eastAsia="等线" w:ascii="Arial" w:cs="Arial" w:hAnsi="Arial"/>
          <w:sz w:val="22"/>
        </w:rPr>
        <w:t>客户建议每半小时或一小时保存；可以插上移动电源</w:t>
      </w:r>
      <w:r>
        <w:rPr>
          <w:rFonts w:eastAsia="等线" w:ascii="Arial" w:cs="Arial" w:hAnsi="Arial"/>
          <w:sz w:val="22"/>
        </w:rPr>
        <w:t>边充边用。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保存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如果是1.8.1版本，可以设备侧面按键保存，注意只能按突起的按键，不然录制可能会出问题；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14800" cy="3228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76964"/>
        </w:rPr>
        <w:t>建议手机端保存以及开机，一台手机可以连接多台设备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设备上传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设备连接USB线插上电脑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找到设备名称（SXR-1)文件路径为：Internal shared storage，Android，data，ai.worldengine.pyxis,files,sessions,找到以时间命名的文件夹就可以复制到本地桌面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复制到本地后，及时删除设备里的文件，确保设备存储空间足够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如果条件允许，建议上传网盘备份，确保数据安全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打开网址上传本地文件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工序报备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需要在表格里把需要审核的工序进行填写</w:t>
      </w:r>
      <w:r>
        <w:rPr>
          <w:rFonts w:eastAsia="等线" w:ascii="Arial" w:cs="Arial" w:hAnsi="Arial"/>
          <w:sz w:val="22"/>
        </w:rPr>
        <w:t>，审核通过后才可以进行录制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任务反馈表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【金山文档 | WPS云文档】 任务反馈表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https://www.kdocs.cn/l/cqiCIThM4Pl3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如果有多个款式的工序，需要拆分不同的标题进行申报，如下图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工序名字，不能超过11个字，否则无法审核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[SW7月16日采集场景建议.doc]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1433">
    <w:lvl>
      <w:numFmt w:val="bullet"/>
      <w:suff w:val="tab"/>
      <w:lvlText w:val="•"/>
      <w:rPr>
        <w:color w:val="3370ff"/>
      </w:rPr>
    </w:lvl>
  </w:abstractNum>
  <w:abstractNum w:abstractNumId="921434">
    <w:lvl>
      <w:numFmt w:val="bullet"/>
      <w:suff w:val="tab"/>
      <w:lvlText w:val="•"/>
      <w:rPr>
        <w:color w:val="3370ff"/>
      </w:rPr>
    </w:lvl>
  </w:abstractNum>
  <w:abstractNum w:abstractNumId="921435">
    <w:lvl>
      <w:numFmt w:val="bullet"/>
      <w:suff w:val="tab"/>
      <w:lvlText w:val="•"/>
      <w:rPr>
        <w:color w:val="3370ff"/>
      </w:rPr>
    </w:lvl>
  </w:abstractNum>
  <w:abstractNum w:abstractNumId="921436">
    <w:lvl>
      <w:numFmt w:val="bullet"/>
      <w:suff w:val="tab"/>
      <w:lvlText w:val="•"/>
      <w:rPr>
        <w:color w:val="3370ff"/>
      </w:rPr>
    </w:lvl>
  </w:abstractNum>
  <w:abstractNum w:abstractNumId="921437">
    <w:lvl>
      <w:numFmt w:val="bullet"/>
      <w:suff w:val="tab"/>
      <w:lvlText w:val="•"/>
      <w:rPr>
        <w:color w:val="3370ff"/>
      </w:rPr>
    </w:lvl>
  </w:abstractNum>
  <w:abstractNum w:abstractNumId="921438">
    <w:lvl>
      <w:numFmt w:val="bullet"/>
      <w:suff w:val="tab"/>
      <w:lvlText w:val="•"/>
      <w:rPr>
        <w:color w:val="3370ff"/>
      </w:rPr>
    </w:lvl>
  </w:abstractNum>
  <w:abstractNum w:abstractNumId="921439">
    <w:lvl>
      <w:numFmt w:val="bullet"/>
      <w:suff w:val="tab"/>
      <w:lvlText w:val="•"/>
      <w:rPr>
        <w:color w:val="3370ff"/>
      </w:rPr>
    </w:lvl>
  </w:abstractNum>
  <w:abstractNum w:abstractNumId="921440">
    <w:lvl>
      <w:numFmt w:val="bullet"/>
      <w:suff w:val="tab"/>
      <w:lvlText w:val="•"/>
      <w:rPr>
        <w:color w:val="3370ff"/>
      </w:rPr>
    </w:lvl>
  </w:abstractNum>
  <w:abstractNum w:abstractNumId="921441">
    <w:lvl>
      <w:numFmt w:val="bullet"/>
      <w:suff w:val="tab"/>
      <w:lvlText w:val="•"/>
      <w:rPr>
        <w:color w:val="3370ff"/>
      </w:rPr>
    </w:lvl>
  </w:abstractNum>
  <w:abstractNum w:abstractNumId="921442">
    <w:lvl>
      <w:numFmt w:val="bullet"/>
      <w:suff w:val="tab"/>
      <w:lvlText w:val="•"/>
      <w:rPr>
        <w:color w:val="3370ff"/>
      </w:rPr>
    </w:lvl>
  </w:abstractNum>
  <w:abstractNum w:abstractNumId="921443">
    <w:lvl>
      <w:numFmt w:val="bullet"/>
      <w:suff w:val="tab"/>
      <w:lvlText w:val="•"/>
      <w:rPr>
        <w:color w:val="3370ff"/>
      </w:rPr>
    </w:lvl>
  </w:abstractNum>
  <w:abstractNum w:abstractNumId="921444">
    <w:lvl>
      <w:numFmt w:val="bullet"/>
      <w:suff w:val="tab"/>
      <w:lvlText w:val="•"/>
      <w:rPr>
        <w:color w:val="3370ff"/>
      </w:rPr>
    </w:lvl>
  </w:abstractNum>
  <w:abstractNum w:abstractNumId="921445">
    <w:lvl>
      <w:numFmt w:val="bullet"/>
      <w:suff w:val="tab"/>
      <w:lvlText w:val="•"/>
      <w:rPr>
        <w:color w:val="3370ff"/>
      </w:rPr>
    </w:lvl>
  </w:abstractNum>
  <w:abstractNum w:abstractNumId="921446">
    <w:lvl>
      <w:numFmt w:val="bullet"/>
      <w:suff w:val="tab"/>
      <w:lvlText w:val="•"/>
      <w:rPr>
        <w:color w:val="3370ff"/>
      </w:rPr>
    </w:lvl>
  </w:abstractNum>
  <w:abstractNum w:abstractNumId="921447">
    <w:lvl>
      <w:numFmt w:val="bullet"/>
      <w:suff w:val="tab"/>
      <w:lvlText w:val="•"/>
      <w:rPr>
        <w:color w:val="3370ff"/>
      </w:rPr>
    </w:lvl>
  </w:abstractNum>
  <w:abstractNum w:abstractNumId="921448">
    <w:lvl>
      <w:numFmt w:val="bullet"/>
      <w:suff w:val="tab"/>
      <w:lvlText w:val="•"/>
      <w:rPr>
        <w:color w:val="3370ff"/>
      </w:rPr>
    </w:lvl>
  </w:abstractNum>
  <w:abstractNum w:abstractNumId="921449">
    <w:lvl>
      <w:numFmt w:val="bullet"/>
      <w:suff w:val="tab"/>
      <w:lvlText w:val="•"/>
      <w:rPr>
        <w:color w:val="3370ff"/>
      </w:rPr>
    </w:lvl>
  </w:abstractNum>
  <w:abstractNum w:abstractNumId="921450">
    <w:lvl>
      <w:numFmt w:val="bullet"/>
      <w:suff w:val="tab"/>
      <w:lvlText w:val="•"/>
      <w:rPr>
        <w:color w:val="3370ff"/>
      </w:rPr>
    </w:lvl>
  </w:abstractNum>
  <w:abstractNum w:abstractNumId="921451">
    <w:lvl>
      <w:numFmt w:val="bullet"/>
      <w:suff w:val="tab"/>
      <w:lvlText w:val="•"/>
      <w:rPr>
        <w:color w:val="3370ff"/>
      </w:rPr>
    </w:lvl>
  </w:abstractNum>
  <w:abstractNum w:abstractNumId="921452">
    <w:lvl>
      <w:numFmt w:val="bullet"/>
      <w:suff w:val="tab"/>
      <w:lvlText w:val="•"/>
      <w:rPr>
        <w:color w:val="3370ff"/>
      </w:rPr>
    </w:lvl>
  </w:abstractNum>
  <w:abstractNum w:abstractNumId="921453">
    <w:lvl>
      <w:numFmt w:val="bullet"/>
      <w:suff w:val="tab"/>
      <w:lvlText w:val="•"/>
      <w:rPr>
        <w:color w:val="3370ff"/>
      </w:rPr>
    </w:lvl>
  </w:abstractNum>
  <w:abstractNum w:abstractNumId="921454">
    <w:lvl>
      <w:numFmt w:val="bullet"/>
      <w:suff w:val="tab"/>
      <w:lvlText w:val="•"/>
      <w:rPr>
        <w:color w:val="3370ff"/>
      </w:rPr>
    </w:lvl>
  </w:abstractNum>
  <w:abstractNum w:abstractNumId="921455">
    <w:lvl>
      <w:numFmt w:val="bullet"/>
      <w:suff w:val="tab"/>
      <w:lvlText w:val="•"/>
      <w:rPr>
        <w:color w:val="3370ff"/>
      </w:rPr>
    </w:lvl>
  </w:abstractNum>
  <w:abstractNum w:abstractNumId="921456">
    <w:lvl>
      <w:numFmt w:val="bullet"/>
      <w:suff w:val="tab"/>
      <w:lvlText w:val="•"/>
      <w:rPr>
        <w:color w:val="3370ff"/>
      </w:rPr>
    </w:lvl>
  </w:abstractNum>
  <w:abstractNum w:abstractNumId="921457">
    <w:lvl>
      <w:numFmt w:val="bullet"/>
      <w:suff w:val="tab"/>
      <w:lvlText w:val="•"/>
      <w:rPr>
        <w:color w:val="3370ff"/>
      </w:rPr>
    </w:lvl>
  </w:abstractNum>
  <w:num w:numId="1">
    <w:abstractNumId w:val="921433"/>
  </w:num>
  <w:num w:numId="2">
    <w:abstractNumId w:val="921434"/>
  </w:num>
  <w:num w:numId="3">
    <w:abstractNumId w:val="921435"/>
  </w:num>
  <w:num w:numId="4">
    <w:abstractNumId w:val="921436"/>
  </w:num>
  <w:num w:numId="5">
    <w:abstractNumId w:val="921437"/>
  </w:num>
  <w:num w:numId="6">
    <w:abstractNumId w:val="921438"/>
  </w:num>
  <w:num w:numId="7">
    <w:abstractNumId w:val="921439"/>
  </w:num>
  <w:num w:numId="8">
    <w:abstractNumId w:val="921440"/>
  </w:num>
  <w:num w:numId="9">
    <w:abstractNumId w:val="921441"/>
  </w:num>
  <w:num w:numId="10">
    <w:abstractNumId w:val="921442"/>
  </w:num>
  <w:num w:numId="11">
    <w:abstractNumId w:val="921443"/>
  </w:num>
  <w:num w:numId="12">
    <w:abstractNumId w:val="921444"/>
  </w:num>
  <w:num w:numId="13">
    <w:abstractNumId w:val="921445"/>
  </w:num>
  <w:num w:numId="14">
    <w:abstractNumId w:val="921446"/>
  </w:num>
  <w:num w:numId="15">
    <w:abstractNumId w:val="921447"/>
  </w:num>
  <w:num w:numId="16">
    <w:abstractNumId w:val="921448"/>
  </w:num>
  <w:num w:numId="17">
    <w:abstractNumId w:val="921449"/>
  </w:num>
  <w:num w:numId="18">
    <w:abstractNumId w:val="921450"/>
  </w:num>
  <w:num w:numId="19">
    <w:abstractNumId w:val="921451"/>
  </w:num>
  <w:num w:numId="20">
    <w:abstractNumId w:val="921452"/>
  </w:num>
  <w:num w:numId="21">
    <w:abstractNumId w:val="921453"/>
  </w:num>
  <w:num w:numId="22">
    <w:abstractNumId w:val="921454"/>
  </w:num>
  <w:num w:numId="23">
    <w:abstractNumId w:val="921455"/>
  </w:num>
  <w:num w:numId="24">
    <w:abstractNumId w:val="921456"/>
  </w:num>
  <w:num w:numId="25">
    <w:abstractNumId w:val="9214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2026-07-16T02:20:10Z</dcterms:created>
  <dc:creator>Apache POI</dc:creator>
</cp:coreProperties>
</file>