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5705"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3BB91603"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468E3799"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8F7BF7F" w14:textId="77777777" w:rsidR="00E21342" w:rsidRPr="00D0522D" w:rsidRDefault="00E21342" w:rsidP="00E21342">
      <w:pPr>
        <w:spacing w:after="120" w:line="288" w:lineRule="auto"/>
        <w:rPr>
          <w:rFonts w:ascii="Arial" w:hAnsi="Arial" w:cs="Arial"/>
        </w:rPr>
      </w:pPr>
    </w:p>
    <w:p w14:paraId="337A5FF3" w14:textId="77777777" w:rsidR="00E21342" w:rsidRPr="00D0522D" w:rsidRDefault="00E21342" w:rsidP="00E21342">
      <w:pPr>
        <w:spacing w:after="120" w:line="288" w:lineRule="auto"/>
        <w:rPr>
          <w:rFonts w:ascii="Arial" w:hAnsi="Arial" w:cs="Arial"/>
        </w:rPr>
      </w:pPr>
    </w:p>
    <w:p w14:paraId="78BFCDEF" w14:textId="77777777" w:rsidR="00E21342" w:rsidRPr="00D0522D" w:rsidRDefault="00E21342" w:rsidP="00E21342">
      <w:pPr>
        <w:spacing w:after="120" w:line="288" w:lineRule="auto"/>
        <w:rPr>
          <w:rFonts w:ascii="Arial" w:hAnsi="Arial" w:cs="Arial"/>
          <w:b/>
          <w:sz w:val="28"/>
        </w:rPr>
      </w:pPr>
    </w:p>
    <w:p w14:paraId="714C2FCD" w14:textId="28EA8574" w:rsidR="00E21342" w:rsidRDefault="00D76A2D" w:rsidP="00E21342">
      <w:pPr>
        <w:spacing w:after="120" w:line="288" w:lineRule="auto"/>
        <w:rPr>
          <w:rFonts w:ascii="Arial" w:hAnsi="Arial" w:cs="Arial"/>
          <w:b/>
          <w:sz w:val="32"/>
        </w:rPr>
      </w:pPr>
      <w:r>
        <w:rPr>
          <w:rFonts w:ascii="Arial" w:hAnsi="Arial" w:cs="Arial"/>
          <w:b/>
          <w:sz w:val="32"/>
        </w:rPr>
        <w:t>Zdravko Blažević</w:t>
      </w:r>
    </w:p>
    <w:p w14:paraId="6F606094" w14:textId="35ED31C8" w:rsidR="00D76A2D" w:rsidRDefault="00D76A2D" w:rsidP="00E21342">
      <w:pPr>
        <w:spacing w:after="120" w:line="288" w:lineRule="auto"/>
        <w:rPr>
          <w:rFonts w:ascii="Arial" w:hAnsi="Arial" w:cs="Arial"/>
          <w:b/>
          <w:sz w:val="32"/>
        </w:rPr>
      </w:pPr>
      <w:r>
        <w:rPr>
          <w:rFonts w:ascii="Arial" w:hAnsi="Arial" w:cs="Arial"/>
          <w:b/>
          <w:sz w:val="32"/>
        </w:rPr>
        <w:t xml:space="preserve">Antonio </w:t>
      </w:r>
      <w:proofErr w:type="spellStart"/>
      <w:r>
        <w:rPr>
          <w:rFonts w:ascii="Arial" w:hAnsi="Arial" w:cs="Arial"/>
          <w:b/>
          <w:sz w:val="32"/>
        </w:rPr>
        <w:t>Dumić</w:t>
      </w:r>
      <w:proofErr w:type="spellEnd"/>
    </w:p>
    <w:p w14:paraId="56D58D3B" w14:textId="68AC2087" w:rsidR="00D76A2D" w:rsidRPr="00D0522D" w:rsidRDefault="00D76A2D" w:rsidP="00E21342">
      <w:pPr>
        <w:spacing w:after="120" w:line="288" w:lineRule="auto"/>
        <w:rPr>
          <w:rFonts w:ascii="Arial" w:hAnsi="Arial" w:cs="Arial"/>
          <w:b/>
          <w:sz w:val="32"/>
        </w:rPr>
      </w:pPr>
      <w:r>
        <w:rPr>
          <w:rFonts w:ascii="Arial" w:hAnsi="Arial" w:cs="Arial"/>
          <w:b/>
          <w:sz w:val="32"/>
        </w:rPr>
        <w:t>Matko Kekez</w:t>
      </w:r>
    </w:p>
    <w:p w14:paraId="12D2AD8F" w14:textId="77777777" w:rsidR="00E21342" w:rsidRPr="00D0522D" w:rsidRDefault="00E21342" w:rsidP="00E21342">
      <w:pPr>
        <w:spacing w:after="120" w:line="288" w:lineRule="auto"/>
        <w:rPr>
          <w:rFonts w:ascii="Arial" w:hAnsi="Arial" w:cs="Arial"/>
        </w:rPr>
      </w:pPr>
    </w:p>
    <w:p w14:paraId="3758F196" w14:textId="77777777" w:rsidR="00E21342" w:rsidRPr="00D0522D" w:rsidRDefault="00E21342" w:rsidP="00E21342">
      <w:pPr>
        <w:spacing w:after="120" w:line="288" w:lineRule="auto"/>
        <w:rPr>
          <w:rFonts w:ascii="Arial" w:hAnsi="Arial" w:cs="Arial"/>
        </w:rPr>
      </w:pPr>
    </w:p>
    <w:p w14:paraId="6A38C887" w14:textId="77777777" w:rsidR="00E21342" w:rsidRDefault="00E21342" w:rsidP="00E21342">
      <w:pPr>
        <w:pStyle w:val="Naslovzavrnograda"/>
        <w:spacing w:after="120" w:line="288" w:lineRule="auto"/>
        <w:jc w:val="left"/>
        <w:rPr>
          <w:rFonts w:cs="Arial"/>
        </w:rPr>
      </w:pPr>
    </w:p>
    <w:p w14:paraId="51405DF7" w14:textId="77777777" w:rsidR="00D76A2D" w:rsidRDefault="00D76A2D" w:rsidP="00E21342">
      <w:pPr>
        <w:pStyle w:val="Naslovzavrnograda"/>
        <w:spacing w:after="120" w:line="288" w:lineRule="auto"/>
        <w:jc w:val="left"/>
        <w:rPr>
          <w:rFonts w:cs="Arial"/>
        </w:rPr>
      </w:pPr>
    </w:p>
    <w:p w14:paraId="4AB75725" w14:textId="77777777" w:rsidR="00E21342" w:rsidRPr="00D0522D" w:rsidRDefault="00E21342" w:rsidP="00E21342">
      <w:pPr>
        <w:pStyle w:val="Naslovzavrnograda"/>
        <w:spacing w:after="120" w:line="288" w:lineRule="auto"/>
        <w:jc w:val="left"/>
        <w:rPr>
          <w:rFonts w:cs="Arial"/>
        </w:rPr>
      </w:pPr>
    </w:p>
    <w:p w14:paraId="76970107" w14:textId="5BFF4C73" w:rsidR="00E21342" w:rsidRPr="00D0522D" w:rsidRDefault="00D76A2D" w:rsidP="00E21342">
      <w:pPr>
        <w:pStyle w:val="Naslovzavrnograda"/>
        <w:spacing w:after="120" w:line="288" w:lineRule="auto"/>
        <w:rPr>
          <w:rFonts w:cs="Arial"/>
          <w:sz w:val="40"/>
        </w:rPr>
      </w:pPr>
      <w:r>
        <w:rPr>
          <w:rFonts w:cs="Arial"/>
          <w:sz w:val="44"/>
        </w:rPr>
        <w:t>DRUŠTVENI IZBORI I PREFERENCIJALNO GLASANJE</w:t>
      </w:r>
    </w:p>
    <w:p w14:paraId="1A0F5A8A" w14:textId="77777777" w:rsidR="00E21342" w:rsidRPr="00D0522D" w:rsidRDefault="00E21342" w:rsidP="00E21342">
      <w:pPr>
        <w:spacing w:after="120" w:line="288" w:lineRule="auto"/>
        <w:jc w:val="center"/>
        <w:rPr>
          <w:rFonts w:ascii="Arial" w:hAnsi="Arial" w:cs="Arial"/>
        </w:rPr>
      </w:pPr>
    </w:p>
    <w:p w14:paraId="5A11104F" w14:textId="468B092F" w:rsidR="00E21342" w:rsidRPr="00D0522D" w:rsidRDefault="00D76A2D" w:rsidP="00E21342">
      <w:pPr>
        <w:pStyle w:val="ZAVRNIRAD"/>
        <w:spacing w:after="120" w:line="288" w:lineRule="auto"/>
        <w:rPr>
          <w:rFonts w:ascii="Arial" w:hAnsi="Arial" w:cs="Arial"/>
        </w:rPr>
      </w:pPr>
      <w:bookmarkStart w:id="0" w:name="_Toc184011512"/>
      <w:r>
        <w:rPr>
          <w:rFonts w:ascii="Arial" w:hAnsi="Arial" w:cs="Arial"/>
          <w:sz w:val="28"/>
        </w:rPr>
        <w:t>PROJEKTNI</w:t>
      </w:r>
      <w:r w:rsidR="00E21342" w:rsidRPr="00D0522D">
        <w:rPr>
          <w:rFonts w:ascii="Arial" w:hAnsi="Arial" w:cs="Arial"/>
          <w:sz w:val="28"/>
        </w:rPr>
        <w:t xml:space="preserve"> rad</w:t>
      </w:r>
      <w:bookmarkEnd w:id="0"/>
    </w:p>
    <w:p w14:paraId="5BAB9F08" w14:textId="77777777" w:rsidR="00E21342" w:rsidRPr="00D0522D" w:rsidRDefault="00E21342" w:rsidP="00E21342">
      <w:pPr>
        <w:spacing w:after="120" w:line="288" w:lineRule="auto"/>
        <w:jc w:val="center"/>
        <w:rPr>
          <w:rFonts w:ascii="Arial" w:hAnsi="Arial" w:cs="Arial"/>
        </w:rPr>
      </w:pPr>
    </w:p>
    <w:p w14:paraId="6200EB2B" w14:textId="77777777" w:rsidR="00E21342" w:rsidRPr="00D0522D" w:rsidRDefault="00E21342" w:rsidP="00E21342">
      <w:pPr>
        <w:spacing w:after="120" w:line="288" w:lineRule="auto"/>
        <w:jc w:val="center"/>
        <w:rPr>
          <w:rFonts w:ascii="Arial" w:hAnsi="Arial" w:cs="Arial"/>
        </w:rPr>
      </w:pPr>
    </w:p>
    <w:p w14:paraId="48062C8B" w14:textId="77777777" w:rsidR="00E21342" w:rsidRPr="00D0522D" w:rsidRDefault="00E21342" w:rsidP="00E21342">
      <w:pPr>
        <w:spacing w:after="120" w:line="288" w:lineRule="auto"/>
        <w:jc w:val="center"/>
        <w:rPr>
          <w:rFonts w:ascii="Arial" w:hAnsi="Arial" w:cs="Arial"/>
        </w:rPr>
      </w:pPr>
    </w:p>
    <w:p w14:paraId="2FE7ABAF" w14:textId="77777777" w:rsidR="00E21342" w:rsidRDefault="00E21342" w:rsidP="00E21342">
      <w:pPr>
        <w:spacing w:after="120" w:line="288" w:lineRule="auto"/>
        <w:jc w:val="center"/>
        <w:rPr>
          <w:rFonts w:ascii="Arial" w:hAnsi="Arial" w:cs="Arial"/>
        </w:rPr>
      </w:pPr>
    </w:p>
    <w:p w14:paraId="65B23496" w14:textId="77777777" w:rsidR="00E21342" w:rsidRDefault="00E21342" w:rsidP="00E21342">
      <w:pPr>
        <w:spacing w:after="120" w:line="288" w:lineRule="auto"/>
        <w:jc w:val="center"/>
        <w:rPr>
          <w:rFonts w:ascii="Arial" w:hAnsi="Arial" w:cs="Arial"/>
        </w:rPr>
      </w:pPr>
    </w:p>
    <w:p w14:paraId="00983A6F" w14:textId="77777777" w:rsidR="00E21342" w:rsidRPr="00D0522D" w:rsidRDefault="00E21342" w:rsidP="00E21342">
      <w:pPr>
        <w:spacing w:after="120" w:line="288" w:lineRule="auto"/>
        <w:jc w:val="center"/>
        <w:rPr>
          <w:rFonts w:ascii="Arial" w:hAnsi="Arial" w:cs="Arial"/>
        </w:rPr>
      </w:pPr>
    </w:p>
    <w:p w14:paraId="34E344D4" w14:textId="77777777" w:rsidR="00E21342" w:rsidRPr="00D0522D" w:rsidRDefault="00E21342" w:rsidP="00E21342">
      <w:pPr>
        <w:spacing w:after="120" w:line="288" w:lineRule="auto"/>
        <w:jc w:val="center"/>
        <w:rPr>
          <w:rFonts w:ascii="Arial" w:hAnsi="Arial" w:cs="Arial"/>
        </w:rPr>
      </w:pPr>
    </w:p>
    <w:p w14:paraId="6F0E1D8D" w14:textId="77777777" w:rsidR="00E21342" w:rsidRPr="00D0522D" w:rsidRDefault="00E21342" w:rsidP="00ED4DCD">
      <w:pPr>
        <w:pStyle w:val="Mjesto"/>
        <w:spacing w:after="120" w:line="288" w:lineRule="auto"/>
        <w:jc w:val="left"/>
        <w:rPr>
          <w:rFonts w:ascii="Arial" w:hAnsi="Arial" w:cs="Arial"/>
        </w:rPr>
      </w:pPr>
    </w:p>
    <w:p w14:paraId="0B908E8E" w14:textId="522DA460" w:rsidR="00E21342" w:rsidRDefault="00E21342" w:rsidP="00E21342">
      <w:pPr>
        <w:pStyle w:val="Mjesto"/>
        <w:spacing w:after="120" w:line="360" w:lineRule="auto"/>
        <w:rPr>
          <w:rFonts w:ascii="Arial" w:hAnsi="Arial" w:cs="Arial"/>
          <w:sz w:val="28"/>
        </w:rPr>
      </w:pPr>
      <w:r w:rsidRPr="00D0522D">
        <w:rPr>
          <w:rFonts w:ascii="Arial" w:hAnsi="Arial" w:cs="Arial"/>
          <w:sz w:val="28"/>
        </w:rPr>
        <w:t>Varaždin, 20</w:t>
      </w:r>
      <w:r w:rsidR="00D76A2D">
        <w:rPr>
          <w:rFonts w:ascii="Arial" w:hAnsi="Arial" w:cs="Arial"/>
          <w:sz w:val="28"/>
        </w:rPr>
        <w:t>26</w:t>
      </w:r>
      <w:r w:rsidRPr="00D0522D">
        <w:rPr>
          <w:rFonts w:ascii="Arial" w:hAnsi="Arial" w:cs="Arial"/>
          <w:sz w:val="28"/>
        </w:rPr>
        <w:t>.</w:t>
      </w:r>
    </w:p>
    <w:p w14:paraId="43B99974"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4240D600"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4C5E9631"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63B4A79F" w14:textId="77777777" w:rsidR="00365B40" w:rsidRPr="002013BC" w:rsidRDefault="00365B40" w:rsidP="002013BC">
      <w:pPr>
        <w:spacing w:after="120" w:line="360" w:lineRule="auto"/>
        <w:rPr>
          <w:rFonts w:ascii="Arial" w:hAnsi="Arial" w:cs="Arial"/>
          <w:sz w:val="22"/>
          <w:szCs w:val="22"/>
        </w:rPr>
      </w:pPr>
    </w:p>
    <w:p w14:paraId="248F6617" w14:textId="77777777" w:rsidR="00365B40" w:rsidRPr="002013BC" w:rsidRDefault="00365B40" w:rsidP="002013BC">
      <w:pPr>
        <w:spacing w:after="120" w:line="360" w:lineRule="auto"/>
        <w:rPr>
          <w:rFonts w:ascii="Arial" w:hAnsi="Arial" w:cs="Arial"/>
          <w:sz w:val="22"/>
          <w:szCs w:val="22"/>
        </w:rPr>
      </w:pPr>
    </w:p>
    <w:p w14:paraId="2C4C4657" w14:textId="77777777" w:rsidR="00365B40" w:rsidRPr="002013BC" w:rsidRDefault="00365B40" w:rsidP="002013BC">
      <w:pPr>
        <w:spacing w:after="120" w:line="360" w:lineRule="auto"/>
        <w:rPr>
          <w:rFonts w:ascii="Arial" w:hAnsi="Arial" w:cs="Arial"/>
          <w:sz w:val="22"/>
          <w:szCs w:val="22"/>
        </w:rPr>
      </w:pPr>
    </w:p>
    <w:p w14:paraId="0533441C" w14:textId="5E6ABB66" w:rsidR="00365B40" w:rsidRPr="002013BC" w:rsidRDefault="00D76A2D" w:rsidP="002013BC">
      <w:pPr>
        <w:pStyle w:val="Podaciokandidatu"/>
        <w:spacing w:before="0" w:after="120" w:line="360" w:lineRule="auto"/>
        <w:rPr>
          <w:rFonts w:ascii="Arial" w:hAnsi="Arial" w:cs="Arial"/>
          <w:sz w:val="22"/>
          <w:szCs w:val="22"/>
        </w:rPr>
      </w:pPr>
      <w:r>
        <w:rPr>
          <w:rFonts w:ascii="Arial" w:hAnsi="Arial" w:cs="Arial"/>
          <w:sz w:val="22"/>
          <w:szCs w:val="22"/>
        </w:rPr>
        <w:t>Zdravko Blažević</w:t>
      </w:r>
      <w:r w:rsidR="00A87990">
        <w:rPr>
          <w:rFonts w:ascii="Arial" w:hAnsi="Arial" w:cs="Arial"/>
          <w:sz w:val="22"/>
          <w:szCs w:val="22"/>
        </w:rPr>
        <w:t>, JMBAG:</w:t>
      </w:r>
      <w:r w:rsidR="00F60A36">
        <w:rPr>
          <w:rFonts w:ascii="Arial" w:hAnsi="Arial" w:cs="Arial"/>
          <w:sz w:val="22"/>
          <w:szCs w:val="22"/>
        </w:rPr>
        <w:t xml:space="preserve"> 00</w:t>
      </w:r>
      <w:r w:rsidR="00C9254E">
        <w:rPr>
          <w:rFonts w:ascii="Arial" w:hAnsi="Arial" w:cs="Arial"/>
          <w:sz w:val="22"/>
          <w:szCs w:val="22"/>
        </w:rPr>
        <w:t>16156019</w:t>
      </w:r>
    </w:p>
    <w:p w14:paraId="1AC8AB1C" w14:textId="7A4B2A42" w:rsidR="00365B40" w:rsidRPr="002013BC" w:rsidRDefault="00D76A2D" w:rsidP="002013BC">
      <w:pPr>
        <w:pStyle w:val="Podaciokandidatu"/>
        <w:spacing w:before="0" w:after="120" w:line="360" w:lineRule="auto"/>
        <w:rPr>
          <w:rFonts w:ascii="Arial" w:hAnsi="Arial" w:cs="Arial"/>
          <w:sz w:val="22"/>
          <w:szCs w:val="22"/>
        </w:rPr>
      </w:pPr>
      <w:r>
        <w:rPr>
          <w:rFonts w:ascii="Arial" w:hAnsi="Arial" w:cs="Arial"/>
          <w:sz w:val="22"/>
          <w:szCs w:val="22"/>
        </w:rPr>
        <w:t xml:space="preserve">Antonio </w:t>
      </w:r>
      <w:proofErr w:type="spellStart"/>
      <w:r>
        <w:rPr>
          <w:rFonts w:ascii="Arial" w:hAnsi="Arial" w:cs="Arial"/>
          <w:sz w:val="22"/>
          <w:szCs w:val="22"/>
        </w:rPr>
        <w:t>Dumić</w:t>
      </w:r>
      <w:proofErr w:type="spellEnd"/>
      <w:r w:rsidR="00A87990">
        <w:rPr>
          <w:rFonts w:ascii="Arial" w:hAnsi="Arial" w:cs="Arial"/>
          <w:sz w:val="22"/>
          <w:szCs w:val="22"/>
        </w:rPr>
        <w:t>, JMBAG: 0016156157</w:t>
      </w:r>
    </w:p>
    <w:p w14:paraId="1F5908D9" w14:textId="3F9266BB" w:rsidR="002E3CAC" w:rsidRPr="002013BC" w:rsidRDefault="00D76A2D" w:rsidP="002013BC">
      <w:pPr>
        <w:pStyle w:val="Podaciokandidatu"/>
        <w:spacing w:before="0" w:after="120" w:line="360" w:lineRule="auto"/>
        <w:ind w:left="851" w:hanging="851"/>
        <w:rPr>
          <w:rFonts w:ascii="Arial" w:hAnsi="Arial" w:cs="Arial"/>
          <w:sz w:val="22"/>
          <w:szCs w:val="22"/>
        </w:rPr>
      </w:pPr>
      <w:r>
        <w:rPr>
          <w:rFonts w:ascii="Arial" w:hAnsi="Arial" w:cs="Arial"/>
          <w:sz w:val="22"/>
          <w:szCs w:val="22"/>
        </w:rPr>
        <w:t>Matko Kekez</w:t>
      </w:r>
      <w:r w:rsidR="00A87990">
        <w:rPr>
          <w:rFonts w:ascii="Arial" w:hAnsi="Arial" w:cs="Arial"/>
          <w:sz w:val="22"/>
          <w:szCs w:val="22"/>
        </w:rPr>
        <w:t xml:space="preserve">, JMBAG: </w:t>
      </w:r>
      <w:r w:rsidR="008C4E2C" w:rsidRPr="006E28A2">
        <w:rPr>
          <w:rFonts w:ascii="Arial" w:hAnsi="Arial" w:cs="Arial"/>
          <w:sz w:val="22"/>
          <w:szCs w:val="22"/>
        </w:rPr>
        <w:t>0016154820</w:t>
      </w:r>
    </w:p>
    <w:p w14:paraId="0068EB17" w14:textId="77777777" w:rsidR="00BE7125" w:rsidRPr="002013BC" w:rsidRDefault="00BE7125" w:rsidP="002013BC">
      <w:pPr>
        <w:spacing w:after="120" w:line="360" w:lineRule="auto"/>
        <w:rPr>
          <w:rFonts w:ascii="Arial" w:hAnsi="Arial" w:cs="Arial"/>
          <w:sz w:val="22"/>
          <w:szCs w:val="22"/>
        </w:rPr>
      </w:pPr>
    </w:p>
    <w:p w14:paraId="540F8E32" w14:textId="77777777" w:rsidR="00365B40" w:rsidRDefault="00365B40" w:rsidP="002013BC">
      <w:pPr>
        <w:spacing w:after="120" w:line="360" w:lineRule="auto"/>
        <w:rPr>
          <w:rFonts w:ascii="Arial" w:hAnsi="Arial" w:cs="Arial"/>
          <w:sz w:val="22"/>
          <w:szCs w:val="22"/>
        </w:rPr>
      </w:pPr>
    </w:p>
    <w:p w14:paraId="04227A57" w14:textId="77777777" w:rsidR="00D76A2D" w:rsidRDefault="00D76A2D" w:rsidP="002013BC">
      <w:pPr>
        <w:spacing w:after="120" w:line="360" w:lineRule="auto"/>
        <w:rPr>
          <w:rFonts w:ascii="Arial" w:hAnsi="Arial" w:cs="Arial"/>
          <w:sz w:val="22"/>
          <w:szCs w:val="22"/>
        </w:rPr>
      </w:pPr>
    </w:p>
    <w:p w14:paraId="0116ADB9" w14:textId="77777777" w:rsidR="00D76A2D" w:rsidRDefault="00D76A2D" w:rsidP="002013BC">
      <w:pPr>
        <w:spacing w:after="120" w:line="360" w:lineRule="auto"/>
        <w:rPr>
          <w:rFonts w:ascii="Arial" w:hAnsi="Arial" w:cs="Arial"/>
          <w:sz w:val="22"/>
          <w:szCs w:val="22"/>
        </w:rPr>
      </w:pPr>
    </w:p>
    <w:p w14:paraId="25D22BD3" w14:textId="77777777" w:rsidR="00D76A2D" w:rsidRPr="002013BC" w:rsidRDefault="00D76A2D" w:rsidP="002013BC">
      <w:pPr>
        <w:spacing w:after="120" w:line="360" w:lineRule="auto"/>
        <w:rPr>
          <w:rFonts w:ascii="Arial" w:hAnsi="Arial" w:cs="Arial"/>
          <w:sz w:val="22"/>
          <w:szCs w:val="22"/>
        </w:rPr>
      </w:pPr>
    </w:p>
    <w:p w14:paraId="73CF00E2" w14:textId="63F1CA6E" w:rsidR="00365B40" w:rsidRPr="00493618" w:rsidRDefault="00D76A2D" w:rsidP="002013BC">
      <w:pPr>
        <w:pStyle w:val="Naslovzavrnograda"/>
        <w:spacing w:before="240" w:after="120" w:line="360" w:lineRule="auto"/>
        <w:rPr>
          <w:rFonts w:cs="Arial"/>
          <w:sz w:val="28"/>
          <w:szCs w:val="28"/>
        </w:rPr>
      </w:pPr>
      <w:r>
        <w:rPr>
          <w:rFonts w:cs="Arial"/>
          <w:sz w:val="28"/>
          <w:szCs w:val="28"/>
        </w:rPr>
        <w:t>DRUŠTVENI IZBORI I PREFERENCIJALNO GLASANJE</w:t>
      </w:r>
    </w:p>
    <w:p w14:paraId="6761DBD4" w14:textId="77777777" w:rsidR="00365B40" w:rsidRPr="002013BC" w:rsidRDefault="00365B40" w:rsidP="002013BC">
      <w:pPr>
        <w:spacing w:after="120" w:line="360" w:lineRule="auto"/>
        <w:jc w:val="center"/>
        <w:rPr>
          <w:rFonts w:ascii="Arial" w:hAnsi="Arial" w:cs="Arial"/>
          <w:sz w:val="22"/>
          <w:szCs w:val="22"/>
        </w:rPr>
      </w:pPr>
    </w:p>
    <w:p w14:paraId="303B4C6D" w14:textId="5C2D15CB" w:rsidR="00365B40" w:rsidRPr="002013BC" w:rsidRDefault="00D76A2D" w:rsidP="002013BC">
      <w:pPr>
        <w:pStyle w:val="ZAVRNIRAD"/>
        <w:spacing w:after="120" w:line="360" w:lineRule="auto"/>
        <w:rPr>
          <w:rFonts w:ascii="Arial" w:hAnsi="Arial" w:cs="Arial"/>
          <w:sz w:val="22"/>
          <w:szCs w:val="22"/>
        </w:rPr>
      </w:pPr>
      <w:r>
        <w:rPr>
          <w:rFonts w:ascii="Arial" w:hAnsi="Arial" w:cs="Arial"/>
          <w:sz w:val="22"/>
          <w:szCs w:val="22"/>
        </w:rPr>
        <w:t>PROJEKTNI</w:t>
      </w:r>
      <w:r w:rsidR="00365B40" w:rsidRPr="002013BC">
        <w:rPr>
          <w:rFonts w:ascii="Arial" w:hAnsi="Arial" w:cs="Arial"/>
          <w:sz w:val="22"/>
          <w:szCs w:val="22"/>
        </w:rPr>
        <w:t xml:space="preserve"> RAD</w:t>
      </w:r>
    </w:p>
    <w:p w14:paraId="6DEFC777" w14:textId="77777777" w:rsidR="00365B40" w:rsidRPr="002013BC" w:rsidRDefault="00365B40" w:rsidP="002013BC">
      <w:pPr>
        <w:spacing w:after="120" w:line="360" w:lineRule="auto"/>
        <w:rPr>
          <w:rFonts w:ascii="Arial" w:hAnsi="Arial" w:cs="Arial"/>
          <w:sz w:val="22"/>
          <w:szCs w:val="22"/>
        </w:rPr>
      </w:pPr>
    </w:p>
    <w:p w14:paraId="22C40037"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4490BAE" w14:textId="35534C2A"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00D76A2D">
        <w:rPr>
          <w:rFonts w:ascii="Arial" w:hAnsi="Arial" w:cs="Arial"/>
          <w:sz w:val="22"/>
          <w:szCs w:val="22"/>
        </w:rPr>
        <w:t>Mentor</w:t>
      </w:r>
      <w:r w:rsidR="00365B40" w:rsidRPr="002013BC">
        <w:rPr>
          <w:rFonts w:ascii="Arial" w:hAnsi="Arial" w:cs="Arial"/>
          <w:sz w:val="22"/>
          <w:szCs w:val="22"/>
        </w:rPr>
        <w:t>:</w:t>
      </w:r>
    </w:p>
    <w:p w14:paraId="1151F9EA" w14:textId="74D73B57" w:rsidR="00365B40" w:rsidRPr="002013BC" w:rsidRDefault="00C16C5F" w:rsidP="002013BC">
      <w:pPr>
        <w:pStyle w:val="Podaciomentoru"/>
        <w:spacing w:after="120"/>
        <w:ind w:left="4395"/>
        <w:jc w:val="left"/>
        <w:rPr>
          <w:rFonts w:ascii="Arial" w:hAnsi="Arial" w:cs="Arial"/>
          <w:sz w:val="22"/>
          <w:szCs w:val="22"/>
        </w:rPr>
      </w:pPr>
      <w:r w:rsidRPr="002013BC">
        <w:rPr>
          <w:rFonts w:ascii="Arial" w:hAnsi="Arial" w:cs="Arial"/>
          <w:sz w:val="22"/>
          <w:szCs w:val="22"/>
        </w:rPr>
        <w:t>Doc.</w:t>
      </w:r>
      <w:r w:rsidR="00DF67B3">
        <w:rPr>
          <w:rFonts w:ascii="Arial" w:hAnsi="Arial" w:cs="Arial"/>
          <w:sz w:val="22"/>
          <w:szCs w:val="22"/>
        </w:rPr>
        <w:t xml:space="preserve"> </w:t>
      </w:r>
      <w:r w:rsidRPr="002013BC">
        <w:rPr>
          <w:rFonts w:ascii="Arial" w:hAnsi="Arial" w:cs="Arial"/>
          <w:sz w:val="22"/>
          <w:szCs w:val="22"/>
        </w:rPr>
        <w:t>dr.</w:t>
      </w:r>
      <w:r w:rsidR="00DF67B3">
        <w:rPr>
          <w:rFonts w:ascii="Arial" w:hAnsi="Arial" w:cs="Arial"/>
          <w:sz w:val="22"/>
          <w:szCs w:val="22"/>
        </w:rPr>
        <w:t xml:space="preserve"> </w:t>
      </w:r>
      <w:r w:rsidRPr="002013BC">
        <w:rPr>
          <w:rFonts w:ascii="Arial" w:hAnsi="Arial" w:cs="Arial"/>
          <w:sz w:val="22"/>
          <w:szCs w:val="22"/>
        </w:rPr>
        <w:t xml:space="preserve">sc. </w:t>
      </w:r>
      <w:r w:rsidR="00A065C8">
        <w:rPr>
          <w:rFonts w:ascii="Arial" w:hAnsi="Arial" w:cs="Arial"/>
          <w:sz w:val="22"/>
          <w:szCs w:val="22"/>
        </w:rPr>
        <w:t>Marcel Maretić</w:t>
      </w:r>
      <w:r w:rsidRPr="002013BC">
        <w:rPr>
          <w:rFonts w:ascii="Arial" w:hAnsi="Arial" w:cs="Arial"/>
          <w:sz w:val="22"/>
          <w:szCs w:val="22"/>
        </w:rPr>
        <w:t xml:space="preserve"> </w:t>
      </w:r>
    </w:p>
    <w:p w14:paraId="10ED4879" w14:textId="77777777" w:rsidR="00365B40" w:rsidRPr="002013BC" w:rsidRDefault="00365B40" w:rsidP="002013BC">
      <w:pPr>
        <w:spacing w:after="120" w:line="360" w:lineRule="auto"/>
        <w:jc w:val="center"/>
        <w:rPr>
          <w:rFonts w:ascii="Arial" w:hAnsi="Arial" w:cs="Arial"/>
          <w:sz w:val="22"/>
          <w:szCs w:val="22"/>
        </w:rPr>
      </w:pPr>
    </w:p>
    <w:p w14:paraId="7A0201DA" w14:textId="77777777" w:rsidR="00A24C5C" w:rsidRPr="002013BC" w:rsidRDefault="00A24C5C" w:rsidP="002013BC">
      <w:pPr>
        <w:pStyle w:val="Mjesto"/>
        <w:spacing w:after="120" w:line="360" w:lineRule="auto"/>
        <w:rPr>
          <w:rFonts w:ascii="Arial" w:hAnsi="Arial" w:cs="Arial"/>
          <w:sz w:val="22"/>
          <w:szCs w:val="22"/>
        </w:rPr>
      </w:pPr>
    </w:p>
    <w:p w14:paraId="3A0DF55E" w14:textId="77777777" w:rsidR="00BE7125" w:rsidRPr="002013BC" w:rsidRDefault="00BE7125" w:rsidP="002013BC">
      <w:pPr>
        <w:pStyle w:val="Mjesto"/>
        <w:spacing w:after="120" w:line="360" w:lineRule="auto"/>
        <w:rPr>
          <w:rFonts w:ascii="Arial" w:hAnsi="Arial" w:cs="Arial"/>
          <w:sz w:val="22"/>
          <w:szCs w:val="22"/>
        </w:rPr>
      </w:pPr>
    </w:p>
    <w:p w14:paraId="448AE3A6" w14:textId="77777777" w:rsidR="00A24C5C" w:rsidRPr="002013BC" w:rsidRDefault="00A24C5C" w:rsidP="002013BC">
      <w:pPr>
        <w:pStyle w:val="Mjesto"/>
        <w:spacing w:after="120" w:line="360" w:lineRule="auto"/>
        <w:rPr>
          <w:rFonts w:ascii="Arial" w:hAnsi="Arial" w:cs="Arial"/>
          <w:sz w:val="22"/>
          <w:szCs w:val="22"/>
        </w:rPr>
      </w:pPr>
    </w:p>
    <w:p w14:paraId="1F4C429B" w14:textId="77777777" w:rsidR="007861F9" w:rsidRPr="002013BC" w:rsidRDefault="007861F9" w:rsidP="002013BC">
      <w:pPr>
        <w:pStyle w:val="Mjesto"/>
        <w:spacing w:after="120" w:line="360" w:lineRule="auto"/>
        <w:rPr>
          <w:rFonts w:ascii="Arial" w:hAnsi="Arial" w:cs="Arial"/>
          <w:sz w:val="22"/>
          <w:szCs w:val="22"/>
        </w:rPr>
      </w:pPr>
    </w:p>
    <w:p w14:paraId="4BA3EBFB" w14:textId="2D2B5F16" w:rsidR="002013BC" w:rsidRDefault="00A24C5C" w:rsidP="002013BC">
      <w:pPr>
        <w:pStyle w:val="Mjesto"/>
        <w:spacing w:after="120" w:line="360" w:lineRule="auto"/>
        <w:rPr>
          <w:rFonts w:ascii="Arial" w:hAnsi="Arial" w:cs="Arial"/>
          <w:sz w:val="22"/>
          <w:szCs w:val="22"/>
        </w:rPr>
        <w:sectPr w:rsidR="002013BC" w:rsidSect="00BE4D7E">
          <w:footerReference w:type="default" r:id="rId11"/>
          <w:footerReference w:type="first" r:id="rId12"/>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D76A2D">
        <w:rPr>
          <w:rFonts w:ascii="Arial" w:hAnsi="Arial" w:cs="Arial"/>
          <w:sz w:val="22"/>
          <w:szCs w:val="22"/>
        </w:rPr>
        <w:t>siječanj</w:t>
      </w:r>
      <w:r w:rsidRPr="002013BC">
        <w:rPr>
          <w:rFonts w:ascii="Arial" w:hAnsi="Arial" w:cs="Arial"/>
          <w:sz w:val="22"/>
          <w:szCs w:val="22"/>
        </w:rPr>
        <w:t xml:space="preserve"> 20</w:t>
      </w:r>
      <w:r w:rsidR="00655675">
        <w:rPr>
          <w:rFonts w:ascii="Arial" w:hAnsi="Arial" w:cs="Arial"/>
          <w:sz w:val="22"/>
          <w:szCs w:val="22"/>
        </w:rPr>
        <w:t>26.</w:t>
      </w:r>
    </w:p>
    <w:p w14:paraId="2CD0BB87" w14:textId="77777777" w:rsidR="00BB2366" w:rsidRPr="00330E2B" w:rsidRDefault="00BB2366" w:rsidP="00330E2B">
      <w:pPr>
        <w:pStyle w:val="FOInormal"/>
        <w:ind w:firstLine="0"/>
        <w:rPr>
          <w:b/>
          <w:bCs/>
          <w:sz w:val="36"/>
          <w:szCs w:val="36"/>
        </w:rPr>
      </w:pPr>
      <w:bookmarkStart w:id="1" w:name="_Toc218174955"/>
      <w:r w:rsidRPr="00330E2B">
        <w:rPr>
          <w:b/>
          <w:bCs/>
          <w:sz w:val="36"/>
          <w:szCs w:val="36"/>
        </w:rPr>
        <w:lastRenderedPageBreak/>
        <w:t>Sadržaj</w:t>
      </w:r>
      <w:bookmarkEnd w:id="1"/>
    </w:p>
    <w:p w14:paraId="670D54C1" w14:textId="62FB286C" w:rsidR="00A87990" w:rsidRDefault="00330E2B">
      <w:pPr>
        <w:pStyle w:val="Sadraj1"/>
        <w:rPr>
          <w:rFonts w:asciiTheme="minorHAnsi" w:eastAsiaTheme="minorEastAsia" w:hAnsiTheme="minorHAnsi" w:cstheme="minorBidi"/>
          <w:noProof/>
          <w:kern w:val="2"/>
          <w:sz w:val="24"/>
          <w14:ligatures w14:val="standardContextual"/>
        </w:rPr>
      </w:pPr>
      <w:r>
        <w:fldChar w:fldCharType="begin"/>
      </w:r>
      <w:r>
        <w:instrText xml:space="preserve"> TOC \h \z \t "FOI Naslov 1,1,FOI Naslov 2,2,FOI Naslov 3,3,FOI Naslov 4,4" </w:instrText>
      </w:r>
      <w:r>
        <w:fldChar w:fldCharType="separate"/>
      </w:r>
      <w:hyperlink w:anchor="_Toc219749977" w:history="1">
        <w:r w:rsidR="00A87990" w:rsidRPr="007829DA">
          <w:rPr>
            <w:rStyle w:val="Hiperveza"/>
            <w:noProof/>
          </w:rPr>
          <w:t>1.</w:t>
        </w:r>
        <w:r w:rsidR="00A87990">
          <w:rPr>
            <w:rFonts w:asciiTheme="minorHAnsi" w:eastAsiaTheme="minorEastAsia" w:hAnsiTheme="minorHAnsi" w:cstheme="minorBidi"/>
            <w:noProof/>
            <w:kern w:val="2"/>
            <w:sz w:val="24"/>
            <w14:ligatures w14:val="standardContextual"/>
          </w:rPr>
          <w:tab/>
        </w:r>
        <w:r w:rsidR="00A87990" w:rsidRPr="007829DA">
          <w:rPr>
            <w:rStyle w:val="Hiperveza"/>
            <w:noProof/>
          </w:rPr>
          <w:t>Definicija autentičnog problema i podataka</w:t>
        </w:r>
        <w:r w:rsidR="00A87990">
          <w:rPr>
            <w:noProof/>
            <w:webHidden/>
          </w:rPr>
          <w:tab/>
        </w:r>
        <w:r w:rsidR="00A87990">
          <w:rPr>
            <w:noProof/>
            <w:webHidden/>
          </w:rPr>
          <w:fldChar w:fldCharType="begin"/>
        </w:r>
        <w:r w:rsidR="00A87990">
          <w:rPr>
            <w:noProof/>
            <w:webHidden/>
          </w:rPr>
          <w:instrText xml:space="preserve"> PAGEREF _Toc219749977 \h </w:instrText>
        </w:r>
        <w:r w:rsidR="00A87990">
          <w:rPr>
            <w:noProof/>
            <w:webHidden/>
          </w:rPr>
        </w:r>
        <w:r w:rsidR="00A87990">
          <w:rPr>
            <w:noProof/>
            <w:webHidden/>
          </w:rPr>
          <w:fldChar w:fldCharType="separate"/>
        </w:r>
        <w:r w:rsidR="00EB1D36">
          <w:rPr>
            <w:noProof/>
            <w:webHidden/>
          </w:rPr>
          <w:t>1</w:t>
        </w:r>
        <w:r w:rsidR="00A87990">
          <w:rPr>
            <w:noProof/>
            <w:webHidden/>
          </w:rPr>
          <w:fldChar w:fldCharType="end"/>
        </w:r>
      </w:hyperlink>
    </w:p>
    <w:p w14:paraId="057957E5" w14:textId="2D5AD9A1" w:rsidR="00A87990" w:rsidRDefault="00A87990">
      <w:pPr>
        <w:pStyle w:val="Sadraj2"/>
        <w:rPr>
          <w:rFonts w:asciiTheme="minorHAnsi" w:eastAsiaTheme="minorEastAsia" w:hAnsiTheme="minorHAnsi" w:cstheme="minorBidi"/>
          <w:noProof/>
          <w:kern w:val="2"/>
          <w:sz w:val="24"/>
          <w14:ligatures w14:val="standardContextual"/>
        </w:rPr>
      </w:pPr>
      <w:hyperlink w:anchor="_Toc219749978" w:history="1">
        <w:r w:rsidRPr="007829DA">
          <w:rPr>
            <w:rStyle w:val="Hiperveza"/>
            <w:noProof/>
          </w:rPr>
          <w:t>1.1.</w:t>
        </w:r>
        <w:r>
          <w:rPr>
            <w:rFonts w:asciiTheme="minorHAnsi" w:eastAsiaTheme="minorEastAsia" w:hAnsiTheme="minorHAnsi" w:cstheme="minorBidi"/>
            <w:noProof/>
            <w:kern w:val="2"/>
            <w:sz w:val="24"/>
            <w14:ligatures w14:val="standardContextual"/>
          </w:rPr>
          <w:tab/>
        </w:r>
        <w:r w:rsidRPr="007829DA">
          <w:rPr>
            <w:rStyle w:val="Hiperveza"/>
            <w:noProof/>
          </w:rPr>
          <w:t>Društveni izbori</w:t>
        </w:r>
        <w:r>
          <w:rPr>
            <w:noProof/>
            <w:webHidden/>
          </w:rPr>
          <w:tab/>
        </w:r>
        <w:r>
          <w:rPr>
            <w:noProof/>
            <w:webHidden/>
          </w:rPr>
          <w:fldChar w:fldCharType="begin"/>
        </w:r>
        <w:r>
          <w:rPr>
            <w:noProof/>
            <w:webHidden/>
          </w:rPr>
          <w:instrText xml:space="preserve"> PAGEREF _Toc219749978 \h </w:instrText>
        </w:r>
        <w:r>
          <w:rPr>
            <w:noProof/>
            <w:webHidden/>
          </w:rPr>
        </w:r>
        <w:r>
          <w:rPr>
            <w:noProof/>
            <w:webHidden/>
          </w:rPr>
          <w:fldChar w:fldCharType="separate"/>
        </w:r>
        <w:r w:rsidR="00EB1D36">
          <w:rPr>
            <w:noProof/>
            <w:webHidden/>
          </w:rPr>
          <w:t>1</w:t>
        </w:r>
        <w:r>
          <w:rPr>
            <w:noProof/>
            <w:webHidden/>
          </w:rPr>
          <w:fldChar w:fldCharType="end"/>
        </w:r>
      </w:hyperlink>
    </w:p>
    <w:p w14:paraId="1B2D8F43" w14:textId="07115F04" w:rsidR="00A87990" w:rsidRDefault="00A87990">
      <w:pPr>
        <w:pStyle w:val="Sadraj2"/>
        <w:rPr>
          <w:rFonts w:asciiTheme="minorHAnsi" w:eastAsiaTheme="minorEastAsia" w:hAnsiTheme="minorHAnsi" w:cstheme="minorBidi"/>
          <w:noProof/>
          <w:kern w:val="2"/>
          <w:sz w:val="24"/>
          <w14:ligatures w14:val="standardContextual"/>
        </w:rPr>
      </w:pPr>
      <w:hyperlink w:anchor="_Toc219749979" w:history="1">
        <w:r w:rsidRPr="007829DA">
          <w:rPr>
            <w:rStyle w:val="Hiperveza"/>
            <w:noProof/>
          </w:rPr>
          <w:t>1.2.</w:t>
        </w:r>
        <w:r>
          <w:rPr>
            <w:rFonts w:asciiTheme="minorHAnsi" w:eastAsiaTheme="minorEastAsia" w:hAnsiTheme="minorHAnsi" w:cstheme="minorBidi"/>
            <w:noProof/>
            <w:kern w:val="2"/>
            <w:sz w:val="24"/>
            <w14:ligatures w14:val="standardContextual"/>
          </w:rPr>
          <w:tab/>
        </w:r>
        <w:r w:rsidRPr="007829DA">
          <w:rPr>
            <w:rStyle w:val="Hiperveza"/>
            <w:noProof/>
          </w:rPr>
          <w:t>Preferencijalno glasanje</w:t>
        </w:r>
        <w:r>
          <w:rPr>
            <w:noProof/>
            <w:webHidden/>
          </w:rPr>
          <w:tab/>
        </w:r>
        <w:r>
          <w:rPr>
            <w:noProof/>
            <w:webHidden/>
          </w:rPr>
          <w:fldChar w:fldCharType="begin"/>
        </w:r>
        <w:r>
          <w:rPr>
            <w:noProof/>
            <w:webHidden/>
          </w:rPr>
          <w:instrText xml:space="preserve"> PAGEREF _Toc219749979 \h </w:instrText>
        </w:r>
        <w:r>
          <w:rPr>
            <w:noProof/>
            <w:webHidden/>
          </w:rPr>
        </w:r>
        <w:r>
          <w:rPr>
            <w:noProof/>
            <w:webHidden/>
          </w:rPr>
          <w:fldChar w:fldCharType="separate"/>
        </w:r>
        <w:r w:rsidR="00EB1D36">
          <w:rPr>
            <w:noProof/>
            <w:webHidden/>
          </w:rPr>
          <w:t>2</w:t>
        </w:r>
        <w:r>
          <w:rPr>
            <w:noProof/>
            <w:webHidden/>
          </w:rPr>
          <w:fldChar w:fldCharType="end"/>
        </w:r>
      </w:hyperlink>
    </w:p>
    <w:p w14:paraId="3DDDB11E" w14:textId="279B2014" w:rsidR="00A87990" w:rsidRDefault="00A87990">
      <w:pPr>
        <w:pStyle w:val="Sadraj2"/>
        <w:rPr>
          <w:rFonts w:asciiTheme="minorHAnsi" w:eastAsiaTheme="minorEastAsia" w:hAnsiTheme="minorHAnsi" w:cstheme="minorBidi"/>
          <w:noProof/>
          <w:kern w:val="2"/>
          <w:sz w:val="24"/>
          <w14:ligatures w14:val="standardContextual"/>
        </w:rPr>
      </w:pPr>
      <w:hyperlink w:anchor="_Toc219749980" w:history="1">
        <w:r w:rsidRPr="007829DA">
          <w:rPr>
            <w:rStyle w:val="Hiperveza"/>
            <w:noProof/>
          </w:rPr>
          <w:t>1.3.</w:t>
        </w:r>
        <w:r>
          <w:rPr>
            <w:rFonts w:asciiTheme="minorHAnsi" w:eastAsiaTheme="minorEastAsia" w:hAnsiTheme="minorHAnsi" w:cstheme="minorBidi"/>
            <w:noProof/>
            <w:kern w:val="2"/>
            <w:sz w:val="24"/>
            <w14:ligatures w14:val="standardContextual"/>
          </w:rPr>
          <w:tab/>
        </w:r>
        <w:r w:rsidRPr="007829DA">
          <w:rPr>
            <w:rStyle w:val="Hiperveza"/>
            <w:noProof/>
          </w:rPr>
          <w:t>Profil preferencija</w:t>
        </w:r>
        <w:r>
          <w:rPr>
            <w:noProof/>
            <w:webHidden/>
          </w:rPr>
          <w:tab/>
        </w:r>
        <w:r>
          <w:rPr>
            <w:noProof/>
            <w:webHidden/>
          </w:rPr>
          <w:fldChar w:fldCharType="begin"/>
        </w:r>
        <w:r>
          <w:rPr>
            <w:noProof/>
            <w:webHidden/>
          </w:rPr>
          <w:instrText xml:space="preserve"> PAGEREF _Toc219749980 \h </w:instrText>
        </w:r>
        <w:r>
          <w:rPr>
            <w:noProof/>
            <w:webHidden/>
          </w:rPr>
        </w:r>
        <w:r>
          <w:rPr>
            <w:noProof/>
            <w:webHidden/>
          </w:rPr>
          <w:fldChar w:fldCharType="separate"/>
        </w:r>
        <w:r w:rsidR="00EB1D36">
          <w:rPr>
            <w:noProof/>
            <w:webHidden/>
          </w:rPr>
          <w:t>3</w:t>
        </w:r>
        <w:r>
          <w:rPr>
            <w:noProof/>
            <w:webHidden/>
          </w:rPr>
          <w:fldChar w:fldCharType="end"/>
        </w:r>
      </w:hyperlink>
    </w:p>
    <w:p w14:paraId="7CE09314" w14:textId="440E30B0" w:rsidR="00A87990" w:rsidRDefault="00A87990">
      <w:pPr>
        <w:pStyle w:val="Sadraj2"/>
        <w:rPr>
          <w:rFonts w:asciiTheme="minorHAnsi" w:eastAsiaTheme="minorEastAsia" w:hAnsiTheme="minorHAnsi" w:cstheme="minorBidi"/>
          <w:noProof/>
          <w:kern w:val="2"/>
          <w:sz w:val="24"/>
          <w14:ligatures w14:val="standardContextual"/>
        </w:rPr>
      </w:pPr>
      <w:hyperlink w:anchor="_Toc219749981" w:history="1">
        <w:r w:rsidRPr="007829DA">
          <w:rPr>
            <w:rStyle w:val="Hiperveza"/>
            <w:noProof/>
          </w:rPr>
          <w:t>1.4.</w:t>
        </w:r>
        <w:r>
          <w:rPr>
            <w:rFonts w:asciiTheme="minorHAnsi" w:eastAsiaTheme="minorEastAsia" w:hAnsiTheme="minorHAnsi" w:cstheme="minorBidi"/>
            <w:noProof/>
            <w:kern w:val="2"/>
            <w:sz w:val="24"/>
            <w14:ligatures w14:val="standardContextual"/>
          </w:rPr>
          <w:tab/>
        </w:r>
        <w:r w:rsidRPr="007829DA">
          <w:rPr>
            <w:rStyle w:val="Hiperveza"/>
            <w:noProof/>
          </w:rPr>
          <w:t>Funkcija društvenog blagostanja</w:t>
        </w:r>
        <w:r>
          <w:rPr>
            <w:noProof/>
            <w:webHidden/>
          </w:rPr>
          <w:tab/>
        </w:r>
        <w:r>
          <w:rPr>
            <w:noProof/>
            <w:webHidden/>
          </w:rPr>
          <w:fldChar w:fldCharType="begin"/>
        </w:r>
        <w:r>
          <w:rPr>
            <w:noProof/>
            <w:webHidden/>
          </w:rPr>
          <w:instrText xml:space="preserve"> PAGEREF _Toc219749981 \h </w:instrText>
        </w:r>
        <w:r>
          <w:rPr>
            <w:noProof/>
            <w:webHidden/>
          </w:rPr>
        </w:r>
        <w:r>
          <w:rPr>
            <w:noProof/>
            <w:webHidden/>
          </w:rPr>
          <w:fldChar w:fldCharType="separate"/>
        </w:r>
        <w:r w:rsidR="00EB1D36">
          <w:rPr>
            <w:noProof/>
            <w:webHidden/>
          </w:rPr>
          <w:t>3</w:t>
        </w:r>
        <w:r>
          <w:rPr>
            <w:noProof/>
            <w:webHidden/>
          </w:rPr>
          <w:fldChar w:fldCharType="end"/>
        </w:r>
      </w:hyperlink>
    </w:p>
    <w:p w14:paraId="4E775589" w14:textId="017CFF9A" w:rsidR="00A87990" w:rsidRDefault="00A87990">
      <w:pPr>
        <w:pStyle w:val="Sadraj2"/>
        <w:rPr>
          <w:rFonts w:asciiTheme="minorHAnsi" w:eastAsiaTheme="minorEastAsia" w:hAnsiTheme="minorHAnsi" w:cstheme="minorBidi"/>
          <w:noProof/>
          <w:kern w:val="2"/>
          <w:sz w:val="24"/>
          <w14:ligatures w14:val="standardContextual"/>
        </w:rPr>
      </w:pPr>
      <w:hyperlink w:anchor="_Toc219749982" w:history="1">
        <w:r w:rsidRPr="007829DA">
          <w:rPr>
            <w:rStyle w:val="Hiperveza"/>
            <w:noProof/>
          </w:rPr>
          <w:t>1.5.</w:t>
        </w:r>
        <w:r>
          <w:rPr>
            <w:rFonts w:asciiTheme="minorHAnsi" w:eastAsiaTheme="minorEastAsia" w:hAnsiTheme="minorHAnsi" w:cstheme="minorBidi"/>
            <w:noProof/>
            <w:kern w:val="2"/>
            <w:sz w:val="24"/>
            <w14:ligatures w14:val="standardContextual"/>
          </w:rPr>
          <w:tab/>
        </w:r>
        <w:r w:rsidRPr="007829DA">
          <w:rPr>
            <w:rStyle w:val="Hiperveza"/>
            <w:noProof/>
          </w:rPr>
          <w:t>Paradoksi društvenih izbora preferencijalnim glasanjem</w:t>
        </w:r>
        <w:r>
          <w:rPr>
            <w:noProof/>
            <w:webHidden/>
          </w:rPr>
          <w:tab/>
        </w:r>
        <w:r>
          <w:rPr>
            <w:noProof/>
            <w:webHidden/>
          </w:rPr>
          <w:fldChar w:fldCharType="begin"/>
        </w:r>
        <w:r>
          <w:rPr>
            <w:noProof/>
            <w:webHidden/>
          </w:rPr>
          <w:instrText xml:space="preserve"> PAGEREF _Toc219749982 \h </w:instrText>
        </w:r>
        <w:r>
          <w:rPr>
            <w:noProof/>
            <w:webHidden/>
          </w:rPr>
        </w:r>
        <w:r>
          <w:rPr>
            <w:noProof/>
            <w:webHidden/>
          </w:rPr>
          <w:fldChar w:fldCharType="separate"/>
        </w:r>
        <w:r w:rsidR="00EB1D36">
          <w:rPr>
            <w:noProof/>
            <w:webHidden/>
          </w:rPr>
          <w:t>4</w:t>
        </w:r>
        <w:r>
          <w:rPr>
            <w:noProof/>
            <w:webHidden/>
          </w:rPr>
          <w:fldChar w:fldCharType="end"/>
        </w:r>
      </w:hyperlink>
    </w:p>
    <w:p w14:paraId="53193891" w14:textId="79D710DF" w:rsidR="00A87990" w:rsidRDefault="00A87990">
      <w:pPr>
        <w:pStyle w:val="Sadraj2"/>
        <w:rPr>
          <w:rFonts w:asciiTheme="minorHAnsi" w:eastAsiaTheme="minorEastAsia" w:hAnsiTheme="minorHAnsi" w:cstheme="minorBidi"/>
          <w:noProof/>
          <w:kern w:val="2"/>
          <w:sz w:val="24"/>
          <w14:ligatures w14:val="standardContextual"/>
        </w:rPr>
      </w:pPr>
      <w:hyperlink w:anchor="_Toc219749983" w:history="1">
        <w:r w:rsidRPr="007829DA">
          <w:rPr>
            <w:rStyle w:val="Hiperveza"/>
            <w:noProof/>
          </w:rPr>
          <w:t>1.6.</w:t>
        </w:r>
        <w:r>
          <w:rPr>
            <w:rFonts w:asciiTheme="minorHAnsi" w:eastAsiaTheme="minorEastAsia" w:hAnsiTheme="minorHAnsi" w:cstheme="minorBidi"/>
            <w:noProof/>
            <w:kern w:val="2"/>
            <w:sz w:val="24"/>
            <w14:ligatures w14:val="standardContextual"/>
          </w:rPr>
          <w:tab/>
        </w:r>
        <w:r w:rsidRPr="007829DA">
          <w:rPr>
            <w:rStyle w:val="Hiperveza"/>
            <w:noProof/>
          </w:rPr>
          <w:t>Condorcetov paradoks</w:t>
        </w:r>
        <w:r>
          <w:rPr>
            <w:noProof/>
            <w:webHidden/>
          </w:rPr>
          <w:tab/>
        </w:r>
        <w:r>
          <w:rPr>
            <w:noProof/>
            <w:webHidden/>
          </w:rPr>
          <w:fldChar w:fldCharType="begin"/>
        </w:r>
        <w:r>
          <w:rPr>
            <w:noProof/>
            <w:webHidden/>
          </w:rPr>
          <w:instrText xml:space="preserve"> PAGEREF _Toc219749983 \h </w:instrText>
        </w:r>
        <w:r>
          <w:rPr>
            <w:noProof/>
            <w:webHidden/>
          </w:rPr>
        </w:r>
        <w:r>
          <w:rPr>
            <w:noProof/>
            <w:webHidden/>
          </w:rPr>
          <w:fldChar w:fldCharType="separate"/>
        </w:r>
        <w:r w:rsidR="00EB1D36">
          <w:rPr>
            <w:noProof/>
            <w:webHidden/>
          </w:rPr>
          <w:t>8</w:t>
        </w:r>
        <w:r>
          <w:rPr>
            <w:noProof/>
            <w:webHidden/>
          </w:rPr>
          <w:fldChar w:fldCharType="end"/>
        </w:r>
      </w:hyperlink>
    </w:p>
    <w:p w14:paraId="099BFDAD" w14:textId="3EDD1612" w:rsidR="00A87990" w:rsidRDefault="00A87990">
      <w:pPr>
        <w:pStyle w:val="Sadraj2"/>
        <w:rPr>
          <w:rFonts w:asciiTheme="minorHAnsi" w:eastAsiaTheme="minorEastAsia" w:hAnsiTheme="minorHAnsi" w:cstheme="minorBidi"/>
          <w:noProof/>
          <w:kern w:val="2"/>
          <w:sz w:val="24"/>
          <w14:ligatures w14:val="standardContextual"/>
        </w:rPr>
      </w:pPr>
      <w:hyperlink w:anchor="_Toc219749984" w:history="1">
        <w:r w:rsidRPr="007829DA">
          <w:rPr>
            <w:rStyle w:val="Hiperveza"/>
            <w:noProof/>
          </w:rPr>
          <w:t>1.7.</w:t>
        </w:r>
        <w:r>
          <w:rPr>
            <w:rFonts w:asciiTheme="minorHAnsi" w:eastAsiaTheme="minorEastAsia" w:hAnsiTheme="minorHAnsi" w:cstheme="minorBidi"/>
            <w:noProof/>
            <w:kern w:val="2"/>
            <w:sz w:val="24"/>
            <w14:ligatures w14:val="standardContextual"/>
          </w:rPr>
          <w:tab/>
        </w:r>
        <w:r w:rsidRPr="007829DA">
          <w:rPr>
            <w:rStyle w:val="Hiperveza"/>
            <w:noProof/>
          </w:rPr>
          <w:t>Arrowljev teorem</w:t>
        </w:r>
        <w:r>
          <w:rPr>
            <w:noProof/>
            <w:webHidden/>
          </w:rPr>
          <w:tab/>
        </w:r>
        <w:r>
          <w:rPr>
            <w:noProof/>
            <w:webHidden/>
          </w:rPr>
          <w:fldChar w:fldCharType="begin"/>
        </w:r>
        <w:r>
          <w:rPr>
            <w:noProof/>
            <w:webHidden/>
          </w:rPr>
          <w:instrText xml:space="preserve"> PAGEREF _Toc219749984 \h </w:instrText>
        </w:r>
        <w:r>
          <w:rPr>
            <w:noProof/>
            <w:webHidden/>
          </w:rPr>
        </w:r>
        <w:r>
          <w:rPr>
            <w:noProof/>
            <w:webHidden/>
          </w:rPr>
          <w:fldChar w:fldCharType="separate"/>
        </w:r>
        <w:r w:rsidR="00EB1D36">
          <w:rPr>
            <w:noProof/>
            <w:webHidden/>
          </w:rPr>
          <w:t>11</w:t>
        </w:r>
        <w:r>
          <w:rPr>
            <w:noProof/>
            <w:webHidden/>
          </w:rPr>
          <w:fldChar w:fldCharType="end"/>
        </w:r>
      </w:hyperlink>
    </w:p>
    <w:p w14:paraId="405F9802" w14:textId="3F43470E" w:rsidR="00A87990" w:rsidRDefault="00A87990">
      <w:pPr>
        <w:pStyle w:val="Sadraj2"/>
        <w:rPr>
          <w:rFonts w:asciiTheme="minorHAnsi" w:eastAsiaTheme="minorEastAsia" w:hAnsiTheme="minorHAnsi" w:cstheme="minorBidi"/>
          <w:noProof/>
          <w:kern w:val="2"/>
          <w:sz w:val="24"/>
          <w14:ligatures w14:val="standardContextual"/>
        </w:rPr>
      </w:pPr>
      <w:hyperlink w:anchor="_Toc219749985" w:history="1">
        <w:r w:rsidRPr="007829DA">
          <w:rPr>
            <w:rStyle w:val="Hiperveza"/>
            <w:noProof/>
          </w:rPr>
          <w:t>1.8.</w:t>
        </w:r>
        <w:r>
          <w:rPr>
            <w:rFonts w:asciiTheme="minorHAnsi" w:eastAsiaTheme="minorEastAsia" w:hAnsiTheme="minorHAnsi" w:cstheme="minorBidi"/>
            <w:noProof/>
            <w:kern w:val="2"/>
            <w:sz w:val="24"/>
            <w14:ligatures w14:val="standardContextual"/>
          </w:rPr>
          <w:tab/>
        </w:r>
        <w:r w:rsidRPr="007829DA">
          <w:rPr>
            <w:rStyle w:val="Hiperveza"/>
            <w:noProof/>
          </w:rPr>
          <w:t>Opis autentičnog problema</w:t>
        </w:r>
        <w:r>
          <w:rPr>
            <w:noProof/>
            <w:webHidden/>
          </w:rPr>
          <w:tab/>
        </w:r>
        <w:r>
          <w:rPr>
            <w:noProof/>
            <w:webHidden/>
          </w:rPr>
          <w:fldChar w:fldCharType="begin"/>
        </w:r>
        <w:r>
          <w:rPr>
            <w:noProof/>
            <w:webHidden/>
          </w:rPr>
          <w:instrText xml:space="preserve"> PAGEREF _Toc219749985 \h </w:instrText>
        </w:r>
        <w:r>
          <w:rPr>
            <w:noProof/>
            <w:webHidden/>
          </w:rPr>
        </w:r>
        <w:r>
          <w:rPr>
            <w:noProof/>
            <w:webHidden/>
          </w:rPr>
          <w:fldChar w:fldCharType="separate"/>
        </w:r>
        <w:r w:rsidR="00EB1D36">
          <w:rPr>
            <w:noProof/>
            <w:webHidden/>
          </w:rPr>
          <w:t>13</w:t>
        </w:r>
        <w:r>
          <w:rPr>
            <w:noProof/>
            <w:webHidden/>
          </w:rPr>
          <w:fldChar w:fldCharType="end"/>
        </w:r>
      </w:hyperlink>
    </w:p>
    <w:p w14:paraId="2E576D7A" w14:textId="76D3A9C2" w:rsidR="00A87990" w:rsidRDefault="00A87990">
      <w:pPr>
        <w:pStyle w:val="Sadraj2"/>
        <w:rPr>
          <w:rFonts w:asciiTheme="minorHAnsi" w:eastAsiaTheme="minorEastAsia" w:hAnsiTheme="minorHAnsi" w:cstheme="minorBidi"/>
          <w:noProof/>
          <w:kern w:val="2"/>
          <w:sz w:val="24"/>
          <w14:ligatures w14:val="standardContextual"/>
        </w:rPr>
      </w:pPr>
      <w:hyperlink w:anchor="_Toc219749986" w:history="1">
        <w:r w:rsidRPr="007829DA">
          <w:rPr>
            <w:rStyle w:val="Hiperveza"/>
            <w:noProof/>
          </w:rPr>
          <w:t>1.9.</w:t>
        </w:r>
        <w:r>
          <w:rPr>
            <w:rFonts w:asciiTheme="minorHAnsi" w:eastAsiaTheme="minorEastAsia" w:hAnsiTheme="minorHAnsi" w:cstheme="minorBidi"/>
            <w:noProof/>
            <w:kern w:val="2"/>
            <w:sz w:val="24"/>
            <w14:ligatures w14:val="standardContextual"/>
          </w:rPr>
          <w:tab/>
        </w:r>
        <w:r w:rsidRPr="007829DA">
          <w:rPr>
            <w:rStyle w:val="Hiperveza"/>
            <w:noProof/>
          </w:rPr>
          <w:t>Način rješavanja problema</w:t>
        </w:r>
        <w:r>
          <w:rPr>
            <w:noProof/>
            <w:webHidden/>
          </w:rPr>
          <w:tab/>
        </w:r>
        <w:r>
          <w:rPr>
            <w:noProof/>
            <w:webHidden/>
          </w:rPr>
          <w:fldChar w:fldCharType="begin"/>
        </w:r>
        <w:r>
          <w:rPr>
            <w:noProof/>
            <w:webHidden/>
          </w:rPr>
          <w:instrText xml:space="preserve"> PAGEREF _Toc219749986 \h </w:instrText>
        </w:r>
        <w:r>
          <w:rPr>
            <w:noProof/>
            <w:webHidden/>
          </w:rPr>
        </w:r>
        <w:r>
          <w:rPr>
            <w:noProof/>
            <w:webHidden/>
          </w:rPr>
          <w:fldChar w:fldCharType="separate"/>
        </w:r>
        <w:r w:rsidR="00EB1D36">
          <w:rPr>
            <w:noProof/>
            <w:webHidden/>
          </w:rPr>
          <w:t>14</w:t>
        </w:r>
        <w:r>
          <w:rPr>
            <w:noProof/>
            <w:webHidden/>
          </w:rPr>
          <w:fldChar w:fldCharType="end"/>
        </w:r>
      </w:hyperlink>
    </w:p>
    <w:p w14:paraId="6B0FB89C" w14:textId="5FBF77FE" w:rsidR="00A87990" w:rsidRDefault="00A87990">
      <w:pPr>
        <w:pStyle w:val="Sadraj1"/>
        <w:rPr>
          <w:rFonts w:asciiTheme="minorHAnsi" w:eastAsiaTheme="minorEastAsia" w:hAnsiTheme="minorHAnsi" w:cstheme="minorBidi"/>
          <w:noProof/>
          <w:kern w:val="2"/>
          <w:sz w:val="24"/>
          <w14:ligatures w14:val="standardContextual"/>
        </w:rPr>
      </w:pPr>
      <w:hyperlink w:anchor="_Toc219749987" w:history="1">
        <w:r w:rsidRPr="007829DA">
          <w:rPr>
            <w:rStyle w:val="Hiperveza"/>
            <w:noProof/>
          </w:rPr>
          <w:t>2.</w:t>
        </w:r>
        <w:r>
          <w:rPr>
            <w:rFonts w:asciiTheme="minorHAnsi" w:eastAsiaTheme="minorEastAsia" w:hAnsiTheme="minorHAnsi" w:cstheme="minorBidi"/>
            <w:noProof/>
            <w:kern w:val="2"/>
            <w:sz w:val="24"/>
            <w14:ligatures w14:val="standardContextual"/>
          </w:rPr>
          <w:tab/>
        </w:r>
        <w:r w:rsidRPr="007829DA">
          <w:rPr>
            <w:rStyle w:val="Hiperveza"/>
            <w:noProof/>
          </w:rPr>
          <w:t>Prikupljeni podaci</w:t>
        </w:r>
        <w:r>
          <w:rPr>
            <w:noProof/>
            <w:webHidden/>
          </w:rPr>
          <w:tab/>
        </w:r>
        <w:r>
          <w:rPr>
            <w:noProof/>
            <w:webHidden/>
          </w:rPr>
          <w:fldChar w:fldCharType="begin"/>
        </w:r>
        <w:r>
          <w:rPr>
            <w:noProof/>
            <w:webHidden/>
          </w:rPr>
          <w:instrText xml:space="preserve"> PAGEREF _Toc219749987 \h </w:instrText>
        </w:r>
        <w:r>
          <w:rPr>
            <w:noProof/>
            <w:webHidden/>
          </w:rPr>
        </w:r>
        <w:r>
          <w:rPr>
            <w:noProof/>
            <w:webHidden/>
          </w:rPr>
          <w:fldChar w:fldCharType="separate"/>
        </w:r>
        <w:r w:rsidR="00EB1D36">
          <w:rPr>
            <w:noProof/>
            <w:webHidden/>
          </w:rPr>
          <w:t>15</w:t>
        </w:r>
        <w:r>
          <w:rPr>
            <w:noProof/>
            <w:webHidden/>
          </w:rPr>
          <w:fldChar w:fldCharType="end"/>
        </w:r>
      </w:hyperlink>
    </w:p>
    <w:p w14:paraId="552A29F6" w14:textId="5EFC9E5E" w:rsidR="00A87990" w:rsidRDefault="00A87990">
      <w:pPr>
        <w:pStyle w:val="Sadraj2"/>
        <w:rPr>
          <w:rFonts w:asciiTheme="minorHAnsi" w:eastAsiaTheme="minorEastAsia" w:hAnsiTheme="minorHAnsi" w:cstheme="minorBidi"/>
          <w:noProof/>
          <w:kern w:val="2"/>
          <w:sz w:val="24"/>
          <w14:ligatures w14:val="standardContextual"/>
        </w:rPr>
      </w:pPr>
      <w:hyperlink w:anchor="_Toc219749988" w:history="1">
        <w:r w:rsidRPr="007829DA">
          <w:rPr>
            <w:rStyle w:val="Hiperveza"/>
            <w:noProof/>
          </w:rPr>
          <w:t>2.1.</w:t>
        </w:r>
        <w:r>
          <w:rPr>
            <w:rFonts w:asciiTheme="minorHAnsi" w:eastAsiaTheme="minorEastAsia" w:hAnsiTheme="minorHAnsi" w:cstheme="minorBidi"/>
            <w:noProof/>
            <w:kern w:val="2"/>
            <w:sz w:val="24"/>
            <w14:ligatures w14:val="standardContextual"/>
          </w:rPr>
          <w:tab/>
        </w:r>
        <w:r w:rsidRPr="007829DA">
          <w:rPr>
            <w:rStyle w:val="Hiperveza"/>
            <w:noProof/>
          </w:rPr>
          <w:t>Broj alternativa</w:t>
        </w:r>
        <w:r>
          <w:rPr>
            <w:noProof/>
            <w:webHidden/>
          </w:rPr>
          <w:tab/>
        </w:r>
        <w:r>
          <w:rPr>
            <w:noProof/>
            <w:webHidden/>
          </w:rPr>
          <w:fldChar w:fldCharType="begin"/>
        </w:r>
        <w:r>
          <w:rPr>
            <w:noProof/>
            <w:webHidden/>
          </w:rPr>
          <w:instrText xml:space="preserve"> PAGEREF _Toc219749988 \h </w:instrText>
        </w:r>
        <w:r>
          <w:rPr>
            <w:noProof/>
            <w:webHidden/>
          </w:rPr>
        </w:r>
        <w:r>
          <w:rPr>
            <w:noProof/>
            <w:webHidden/>
          </w:rPr>
          <w:fldChar w:fldCharType="separate"/>
        </w:r>
        <w:r w:rsidR="00EB1D36">
          <w:rPr>
            <w:noProof/>
            <w:webHidden/>
          </w:rPr>
          <w:t>15</w:t>
        </w:r>
        <w:r>
          <w:rPr>
            <w:noProof/>
            <w:webHidden/>
          </w:rPr>
          <w:fldChar w:fldCharType="end"/>
        </w:r>
      </w:hyperlink>
    </w:p>
    <w:p w14:paraId="4D98B4C8" w14:textId="6AA47A62" w:rsidR="00A87990" w:rsidRDefault="00A87990">
      <w:pPr>
        <w:pStyle w:val="Sadraj2"/>
        <w:rPr>
          <w:rFonts w:asciiTheme="minorHAnsi" w:eastAsiaTheme="minorEastAsia" w:hAnsiTheme="minorHAnsi" w:cstheme="minorBidi"/>
          <w:noProof/>
          <w:kern w:val="2"/>
          <w:sz w:val="24"/>
          <w14:ligatures w14:val="standardContextual"/>
        </w:rPr>
      </w:pPr>
      <w:hyperlink w:anchor="_Toc219749989" w:history="1">
        <w:r w:rsidRPr="007829DA">
          <w:rPr>
            <w:rStyle w:val="Hiperveza"/>
            <w:noProof/>
          </w:rPr>
          <w:t>2.2.</w:t>
        </w:r>
        <w:r>
          <w:rPr>
            <w:rFonts w:asciiTheme="minorHAnsi" w:eastAsiaTheme="minorEastAsia" w:hAnsiTheme="minorHAnsi" w:cstheme="minorBidi"/>
            <w:noProof/>
            <w:kern w:val="2"/>
            <w:sz w:val="24"/>
            <w14:ligatures w14:val="standardContextual"/>
          </w:rPr>
          <w:tab/>
        </w:r>
        <w:r w:rsidRPr="007829DA">
          <w:rPr>
            <w:rStyle w:val="Hiperveza"/>
            <w:noProof/>
          </w:rPr>
          <w:t>Broj birača</w:t>
        </w:r>
        <w:r>
          <w:rPr>
            <w:noProof/>
            <w:webHidden/>
          </w:rPr>
          <w:tab/>
        </w:r>
        <w:r>
          <w:rPr>
            <w:noProof/>
            <w:webHidden/>
          </w:rPr>
          <w:fldChar w:fldCharType="begin"/>
        </w:r>
        <w:r>
          <w:rPr>
            <w:noProof/>
            <w:webHidden/>
          </w:rPr>
          <w:instrText xml:space="preserve"> PAGEREF _Toc219749989 \h </w:instrText>
        </w:r>
        <w:r>
          <w:rPr>
            <w:noProof/>
            <w:webHidden/>
          </w:rPr>
        </w:r>
        <w:r>
          <w:rPr>
            <w:noProof/>
            <w:webHidden/>
          </w:rPr>
          <w:fldChar w:fldCharType="separate"/>
        </w:r>
        <w:r w:rsidR="00EB1D36">
          <w:rPr>
            <w:noProof/>
            <w:webHidden/>
          </w:rPr>
          <w:t>16</w:t>
        </w:r>
        <w:r>
          <w:rPr>
            <w:noProof/>
            <w:webHidden/>
          </w:rPr>
          <w:fldChar w:fldCharType="end"/>
        </w:r>
      </w:hyperlink>
    </w:p>
    <w:p w14:paraId="765C4481" w14:textId="3A98E4FD" w:rsidR="00A87990" w:rsidRDefault="00A87990">
      <w:pPr>
        <w:pStyle w:val="Sadraj1"/>
        <w:rPr>
          <w:rFonts w:asciiTheme="minorHAnsi" w:eastAsiaTheme="minorEastAsia" w:hAnsiTheme="minorHAnsi" w:cstheme="minorBidi"/>
          <w:noProof/>
          <w:kern w:val="2"/>
          <w:sz w:val="24"/>
          <w14:ligatures w14:val="standardContextual"/>
        </w:rPr>
      </w:pPr>
      <w:hyperlink w:anchor="_Toc219749990" w:history="1">
        <w:r w:rsidRPr="007829DA">
          <w:rPr>
            <w:rStyle w:val="Hiperveza"/>
            <w:noProof/>
          </w:rPr>
          <w:t>3.</w:t>
        </w:r>
        <w:r>
          <w:rPr>
            <w:rFonts w:asciiTheme="minorHAnsi" w:eastAsiaTheme="minorEastAsia" w:hAnsiTheme="minorHAnsi" w:cstheme="minorBidi"/>
            <w:noProof/>
            <w:kern w:val="2"/>
            <w:sz w:val="24"/>
            <w14:ligatures w14:val="standardContextual"/>
          </w:rPr>
          <w:tab/>
        </w:r>
        <w:r w:rsidRPr="007829DA">
          <w:rPr>
            <w:rStyle w:val="Hiperveza"/>
            <w:noProof/>
          </w:rPr>
          <w:t>Podjela rada u timu</w:t>
        </w:r>
        <w:r>
          <w:rPr>
            <w:noProof/>
            <w:webHidden/>
          </w:rPr>
          <w:tab/>
        </w:r>
        <w:r>
          <w:rPr>
            <w:noProof/>
            <w:webHidden/>
          </w:rPr>
          <w:fldChar w:fldCharType="begin"/>
        </w:r>
        <w:r>
          <w:rPr>
            <w:noProof/>
            <w:webHidden/>
          </w:rPr>
          <w:instrText xml:space="preserve"> PAGEREF _Toc219749990 \h </w:instrText>
        </w:r>
        <w:r>
          <w:rPr>
            <w:noProof/>
            <w:webHidden/>
          </w:rPr>
        </w:r>
        <w:r>
          <w:rPr>
            <w:noProof/>
            <w:webHidden/>
          </w:rPr>
          <w:fldChar w:fldCharType="separate"/>
        </w:r>
        <w:r w:rsidR="00EB1D36">
          <w:rPr>
            <w:noProof/>
            <w:webHidden/>
          </w:rPr>
          <w:t>17</w:t>
        </w:r>
        <w:r>
          <w:rPr>
            <w:noProof/>
            <w:webHidden/>
          </w:rPr>
          <w:fldChar w:fldCharType="end"/>
        </w:r>
      </w:hyperlink>
    </w:p>
    <w:p w14:paraId="4CBCFFA0" w14:textId="0455CDA4" w:rsidR="00A87990" w:rsidRDefault="00A87990">
      <w:pPr>
        <w:pStyle w:val="Sadraj1"/>
        <w:rPr>
          <w:rFonts w:asciiTheme="minorHAnsi" w:eastAsiaTheme="minorEastAsia" w:hAnsiTheme="minorHAnsi" w:cstheme="minorBidi"/>
          <w:noProof/>
          <w:kern w:val="2"/>
          <w:sz w:val="24"/>
          <w14:ligatures w14:val="standardContextual"/>
        </w:rPr>
      </w:pPr>
      <w:hyperlink w:anchor="_Toc219749991" w:history="1">
        <w:r w:rsidRPr="007829DA">
          <w:rPr>
            <w:rStyle w:val="Hiperveza"/>
            <w:noProof/>
          </w:rPr>
          <w:t>4.</w:t>
        </w:r>
        <w:r>
          <w:rPr>
            <w:rFonts w:asciiTheme="minorHAnsi" w:eastAsiaTheme="minorEastAsia" w:hAnsiTheme="minorHAnsi" w:cstheme="minorBidi"/>
            <w:noProof/>
            <w:kern w:val="2"/>
            <w:sz w:val="24"/>
            <w14:ligatures w14:val="standardContextual"/>
          </w:rPr>
          <w:tab/>
        </w:r>
        <w:r w:rsidRPr="007829DA">
          <w:rPr>
            <w:rStyle w:val="Hiperveza"/>
            <w:noProof/>
          </w:rPr>
          <w:t>Matematički model</w:t>
        </w:r>
        <w:r>
          <w:rPr>
            <w:noProof/>
            <w:webHidden/>
          </w:rPr>
          <w:tab/>
        </w:r>
        <w:r>
          <w:rPr>
            <w:noProof/>
            <w:webHidden/>
          </w:rPr>
          <w:fldChar w:fldCharType="begin"/>
        </w:r>
        <w:r>
          <w:rPr>
            <w:noProof/>
            <w:webHidden/>
          </w:rPr>
          <w:instrText xml:space="preserve"> PAGEREF _Toc219749991 \h </w:instrText>
        </w:r>
        <w:r>
          <w:rPr>
            <w:noProof/>
            <w:webHidden/>
          </w:rPr>
        </w:r>
        <w:r>
          <w:rPr>
            <w:noProof/>
            <w:webHidden/>
          </w:rPr>
          <w:fldChar w:fldCharType="separate"/>
        </w:r>
        <w:r w:rsidR="00EB1D36">
          <w:rPr>
            <w:noProof/>
            <w:webHidden/>
          </w:rPr>
          <w:t>18</w:t>
        </w:r>
        <w:r>
          <w:rPr>
            <w:noProof/>
            <w:webHidden/>
          </w:rPr>
          <w:fldChar w:fldCharType="end"/>
        </w:r>
      </w:hyperlink>
    </w:p>
    <w:p w14:paraId="09A77339" w14:textId="32EEC9DB" w:rsidR="00A87990" w:rsidRDefault="00A87990">
      <w:pPr>
        <w:pStyle w:val="Sadraj2"/>
        <w:rPr>
          <w:rFonts w:asciiTheme="minorHAnsi" w:eastAsiaTheme="minorEastAsia" w:hAnsiTheme="minorHAnsi" w:cstheme="minorBidi"/>
          <w:noProof/>
          <w:kern w:val="2"/>
          <w:sz w:val="24"/>
          <w14:ligatures w14:val="standardContextual"/>
        </w:rPr>
      </w:pPr>
      <w:hyperlink w:anchor="_Toc219749992" w:history="1">
        <w:r w:rsidRPr="007829DA">
          <w:rPr>
            <w:rStyle w:val="Hiperveza"/>
            <w:noProof/>
          </w:rPr>
          <w:t>4.1.</w:t>
        </w:r>
        <w:r>
          <w:rPr>
            <w:rFonts w:asciiTheme="minorHAnsi" w:eastAsiaTheme="minorEastAsia" w:hAnsiTheme="minorHAnsi" w:cstheme="minorBidi"/>
            <w:noProof/>
            <w:kern w:val="2"/>
            <w:sz w:val="24"/>
            <w14:ligatures w14:val="standardContextual"/>
          </w:rPr>
          <w:tab/>
        </w:r>
        <w:r w:rsidRPr="007829DA">
          <w:rPr>
            <w:rStyle w:val="Hiperveza"/>
            <w:noProof/>
          </w:rPr>
          <w:t>Skupina kandidata i birača</w:t>
        </w:r>
        <w:r>
          <w:rPr>
            <w:noProof/>
            <w:webHidden/>
          </w:rPr>
          <w:tab/>
        </w:r>
        <w:r>
          <w:rPr>
            <w:noProof/>
            <w:webHidden/>
          </w:rPr>
          <w:fldChar w:fldCharType="begin"/>
        </w:r>
        <w:r>
          <w:rPr>
            <w:noProof/>
            <w:webHidden/>
          </w:rPr>
          <w:instrText xml:space="preserve"> PAGEREF _Toc219749992 \h </w:instrText>
        </w:r>
        <w:r>
          <w:rPr>
            <w:noProof/>
            <w:webHidden/>
          </w:rPr>
        </w:r>
        <w:r>
          <w:rPr>
            <w:noProof/>
            <w:webHidden/>
          </w:rPr>
          <w:fldChar w:fldCharType="separate"/>
        </w:r>
        <w:r w:rsidR="00EB1D36">
          <w:rPr>
            <w:noProof/>
            <w:webHidden/>
          </w:rPr>
          <w:t>18</w:t>
        </w:r>
        <w:r>
          <w:rPr>
            <w:noProof/>
            <w:webHidden/>
          </w:rPr>
          <w:fldChar w:fldCharType="end"/>
        </w:r>
      </w:hyperlink>
    </w:p>
    <w:p w14:paraId="77FBF9DE" w14:textId="7C921D4A" w:rsidR="00A87990" w:rsidRDefault="00A87990">
      <w:pPr>
        <w:pStyle w:val="Sadraj2"/>
        <w:rPr>
          <w:rFonts w:asciiTheme="minorHAnsi" w:eastAsiaTheme="minorEastAsia" w:hAnsiTheme="minorHAnsi" w:cstheme="minorBidi"/>
          <w:noProof/>
          <w:kern w:val="2"/>
          <w:sz w:val="24"/>
          <w14:ligatures w14:val="standardContextual"/>
        </w:rPr>
      </w:pPr>
      <w:hyperlink w:anchor="_Toc219749993" w:history="1">
        <w:r w:rsidRPr="007829DA">
          <w:rPr>
            <w:rStyle w:val="Hiperveza"/>
            <w:noProof/>
          </w:rPr>
          <w:t>4.2.</w:t>
        </w:r>
        <w:r>
          <w:rPr>
            <w:rFonts w:asciiTheme="minorHAnsi" w:eastAsiaTheme="minorEastAsia" w:hAnsiTheme="minorHAnsi" w:cstheme="minorBidi"/>
            <w:noProof/>
            <w:kern w:val="2"/>
            <w:sz w:val="24"/>
            <w14:ligatures w14:val="standardContextual"/>
          </w:rPr>
          <w:tab/>
        </w:r>
        <w:r w:rsidRPr="007829DA">
          <w:rPr>
            <w:rStyle w:val="Hiperveza"/>
            <w:noProof/>
          </w:rPr>
          <w:t>Individualne preferencije kao relacija</w:t>
        </w:r>
        <w:r>
          <w:rPr>
            <w:noProof/>
            <w:webHidden/>
          </w:rPr>
          <w:tab/>
        </w:r>
        <w:r>
          <w:rPr>
            <w:noProof/>
            <w:webHidden/>
          </w:rPr>
          <w:fldChar w:fldCharType="begin"/>
        </w:r>
        <w:r>
          <w:rPr>
            <w:noProof/>
            <w:webHidden/>
          </w:rPr>
          <w:instrText xml:space="preserve"> PAGEREF _Toc219749993 \h </w:instrText>
        </w:r>
        <w:r>
          <w:rPr>
            <w:noProof/>
            <w:webHidden/>
          </w:rPr>
        </w:r>
        <w:r>
          <w:rPr>
            <w:noProof/>
            <w:webHidden/>
          </w:rPr>
          <w:fldChar w:fldCharType="separate"/>
        </w:r>
        <w:r w:rsidR="00EB1D36">
          <w:rPr>
            <w:noProof/>
            <w:webHidden/>
          </w:rPr>
          <w:t>18</w:t>
        </w:r>
        <w:r>
          <w:rPr>
            <w:noProof/>
            <w:webHidden/>
          </w:rPr>
          <w:fldChar w:fldCharType="end"/>
        </w:r>
      </w:hyperlink>
    </w:p>
    <w:p w14:paraId="18ADA147" w14:textId="574DDE76" w:rsidR="00A87990" w:rsidRDefault="00A87990">
      <w:pPr>
        <w:pStyle w:val="Sadraj2"/>
        <w:rPr>
          <w:rFonts w:asciiTheme="minorHAnsi" w:eastAsiaTheme="minorEastAsia" w:hAnsiTheme="minorHAnsi" w:cstheme="minorBidi"/>
          <w:noProof/>
          <w:kern w:val="2"/>
          <w:sz w:val="24"/>
          <w14:ligatures w14:val="standardContextual"/>
        </w:rPr>
      </w:pPr>
      <w:hyperlink w:anchor="_Toc219749994" w:history="1">
        <w:r w:rsidRPr="007829DA">
          <w:rPr>
            <w:rStyle w:val="Hiperveza"/>
            <w:noProof/>
          </w:rPr>
          <w:t>4.3.</w:t>
        </w:r>
        <w:r>
          <w:rPr>
            <w:rFonts w:asciiTheme="minorHAnsi" w:eastAsiaTheme="minorEastAsia" w:hAnsiTheme="minorHAnsi" w:cstheme="minorBidi"/>
            <w:noProof/>
            <w:kern w:val="2"/>
            <w:sz w:val="24"/>
            <w14:ligatures w14:val="standardContextual"/>
          </w:rPr>
          <w:tab/>
        </w:r>
        <w:r w:rsidRPr="007829DA">
          <w:rPr>
            <w:rStyle w:val="Hiperveza"/>
            <w:noProof/>
          </w:rPr>
          <w:t>Profil preferencija</w:t>
        </w:r>
        <w:r>
          <w:rPr>
            <w:noProof/>
            <w:webHidden/>
          </w:rPr>
          <w:tab/>
        </w:r>
        <w:r>
          <w:rPr>
            <w:noProof/>
            <w:webHidden/>
          </w:rPr>
          <w:fldChar w:fldCharType="begin"/>
        </w:r>
        <w:r>
          <w:rPr>
            <w:noProof/>
            <w:webHidden/>
          </w:rPr>
          <w:instrText xml:space="preserve"> PAGEREF _Toc219749994 \h </w:instrText>
        </w:r>
        <w:r>
          <w:rPr>
            <w:noProof/>
            <w:webHidden/>
          </w:rPr>
        </w:r>
        <w:r>
          <w:rPr>
            <w:noProof/>
            <w:webHidden/>
          </w:rPr>
          <w:fldChar w:fldCharType="separate"/>
        </w:r>
        <w:r w:rsidR="00EB1D36">
          <w:rPr>
            <w:noProof/>
            <w:webHidden/>
          </w:rPr>
          <w:t>19</w:t>
        </w:r>
        <w:r>
          <w:rPr>
            <w:noProof/>
            <w:webHidden/>
          </w:rPr>
          <w:fldChar w:fldCharType="end"/>
        </w:r>
      </w:hyperlink>
    </w:p>
    <w:p w14:paraId="5810DC5C" w14:textId="27D4CECD" w:rsidR="00A87990" w:rsidRDefault="00A87990">
      <w:pPr>
        <w:pStyle w:val="Sadraj2"/>
        <w:rPr>
          <w:rFonts w:asciiTheme="minorHAnsi" w:eastAsiaTheme="minorEastAsia" w:hAnsiTheme="minorHAnsi" w:cstheme="minorBidi"/>
          <w:noProof/>
          <w:kern w:val="2"/>
          <w:sz w:val="24"/>
          <w14:ligatures w14:val="standardContextual"/>
        </w:rPr>
      </w:pPr>
      <w:hyperlink w:anchor="_Toc219749995" w:history="1">
        <w:r w:rsidRPr="007829DA">
          <w:rPr>
            <w:rStyle w:val="Hiperveza"/>
            <w:noProof/>
          </w:rPr>
          <w:t>4.4.</w:t>
        </w:r>
        <w:r>
          <w:rPr>
            <w:rFonts w:asciiTheme="minorHAnsi" w:eastAsiaTheme="minorEastAsia" w:hAnsiTheme="minorHAnsi" w:cstheme="minorBidi"/>
            <w:noProof/>
            <w:kern w:val="2"/>
            <w:sz w:val="24"/>
            <w14:ligatures w14:val="standardContextual"/>
          </w:rPr>
          <w:tab/>
        </w:r>
        <w:r w:rsidRPr="007829DA">
          <w:rPr>
            <w:rStyle w:val="Hiperveza"/>
            <w:noProof/>
          </w:rPr>
          <w:t>Parovne usporedbe i matrica parovnih pobjeda</w:t>
        </w:r>
        <w:r>
          <w:rPr>
            <w:noProof/>
            <w:webHidden/>
          </w:rPr>
          <w:tab/>
        </w:r>
        <w:r>
          <w:rPr>
            <w:noProof/>
            <w:webHidden/>
          </w:rPr>
          <w:fldChar w:fldCharType="begin"/>
        </w:r>
        <w:r>
          <w:rPr>
            <w:noProof/>
            <w:webHidden/>
          </w:rPr>
          <w:instrText xml:space="preserve"> PAGEREF _Toc219749995 \h </w:instrText>
        </w:r>
        <w:r>
          <w:rPr>
            <w:noProof/>
            <w:webHidden/>
          </w:rPr>
        </w:r>
        <w:r>
          <w:rPr>
            <w:noProof/>
            <w:webHidden/>
          </w:rPr>
          <w:fldChar w:fldCharType="separate"/>
        </w:r>
        <w:r w:rsidR="00EB1D36">
          <w:rPr>
            <w:noProof/>
            <w:webHidden/>
          </w:rPr>
          <w:t>19</w:t>
        </w:r>
        <w:r>
          <w:rPr>
            <w:noProof/>
            <w:webHidden/>
          </w:rPr>
          <w:fldChar w:fldCharType="end"/>
        </w:r>
      </w:hyperlink>
    </w:p>
    <w:p w14:paraId="19E29EC6" w14:textId="00A8B195" w:rsidR="00A87990" w:rsidRDefault="00A87990">
      <w:pPr>
        <w:pStyle w:val="Sadraj2"/>
        <w:rPr>
          <w:rFonts w:asciiTheme="minorHAnsi" w:eastAsiaTheme="minorEastAsia" w:hAnsiTheme="minorHAnsi" w:cstheme="minorBidi"/>
          <w:noProof/>
          <w:kern w:val="2"/>
          <w:sz w:val="24"/>
          <w14:ligatures w14:val="standardContextual"/>
        </w:rPr>
      </w:pPr>
      <w:hyperlink w:anchor="_Toc219749996" w:history="1">
        <w:r w:rsidRPr="007829DA">
          <w:rPr>
            <w:rStyle w:val="Hiperveza"/>
            <w:noProof/>
          </w:rPr>
          <w:t>4.5.</w:t>
        </w:r>
        <w:r>
          <w:rPr>
            <w:rFonts w:asciiTheme="minorHAnsi" w:eastAsiaTheme="minorEastAsia" w:hAnsiTheme="minorHAnsi" w:cstheme="minorBidi"/>
            <w:noProof/>
            <w:kern w:val="2"/>
            <w:sz w:val="24"/>
            <w14:ligatures w14:val="standardContextual"/>
          </w:rPr>
          <w:tab/>
        </w:r>
        <w:r w:rsidRPr="007829DA">
          <w:rPr>
            <w:rStyle w:val="Hiperveza"/>
            <w:noProof/>
          </w:rPr>
          <w:t>Većinska relacija i majority graf</w:t>
        </w:r>
        <w:r>
          <w:rPr>
            <w:noProof/>
            <w:webHidden/>
          </w:rPr>
          <w:tab/>
        </w:r>
        <w:r>
          <w:rPr>
            <w:noProof/>
            <w:webHidden/>
          </w:rPr>
          <w:fldChar w:fldCharType="begin"/>
        </w:r>
        <w:r>
          <w:rPr>
            <w:noProof/>
            <w:webHidden/>
          </w:rPr>
          <w:instrText xml:space="preserve"> PAGEREF _Toc219749996 \h </w:instrText>
        </w:r>
        <w:r>
          <w:rPr>
            <w:noProof/>
            <w:webHidden/>
          </w:rPr>
        </w:r>
        <w:r>
          <w:rPr>
            <w:noProof/>
            <w:webHidden/>
          </w:rPr>
          <w:fldChar w:fldCharType="separate"/>
        </w:r>
        <w:r w:rsidR="00EB1D36">
          <w:rPr>
            <w:noProof/>
            <w:webHidden/>
          </w:rPr>
          <w:t>20</w:t>
        </w:r>
        <w:r>
          <w:rPr>
            <w:noProof/>
            <w:webHidden/>
          </w:rPr>
          <w:fldChar w:fldCharType="end"/>
        </w:r>
      </w:hyperlink>
    </w:p>
    <w:p w14:paraId="25F1D43E" w14:textId="474138E8" w:rsidR="00A87990" w:rsidRDefault="00A87990">
      <w:pPr>
        <w:pStyle w:val="Sadraj2"/>
        <w:rPr>
          <w:rFonts w:asciiTheme="minorHAnsi" w:eastAsiaTheme="minorEastAsia" w:hAnsiTheme="minorHAnsi" w:cstheme="minorBidi"/>
          <w:noProof/>
          <w:kern w:val="2"/>
          <w:sz w:val="24"/>
          <w14:ligatures w14:val="standardContextual"/>
        </w:rPr>
      </w:pPr>
      <w:hyperlink w:anchor="_Toc219749997" w:history="1">
        <w:r w:rsidRPr="007829DA">
          <w:rPr>
            <w:rStyle w:val="Hiperveza"/>
            <w:noProof/>
          </w:rPr>
          <w:t>4.6.</w:t>
        </w:r>
        <w:r>
          <w:rPr>
            <w:rFonts w:asciiTheme="minorHAnsi" w:eastAsiaTheme="minorEastAsia" w:hAnsiTheme="minorHAnsi" w:cstheme="minorBidi"/>
            <w:noProof/>
            <w:kern w:val="2"/>
            <w:sz w:val="24"/>
            <w14:ligatures w14:val="standardContextual"/>
          </w:rPr>
          <w:tab/>
        </w:r>
        <w:r w:rsidRPr="007829DA">
          <w:rPr>
            <w:rStyle w:val="Hiperveza"/>
            <w:noProof/>
          </w:rPr>
          <w:t>Condorcetov pobjednik</w:t>
        </w:r>
        <w:r>
          <w:rPr>
            <w:noProof/>
            <w:webHidden/>
          </w:rPr>
          <w:tab/>
        </w:r>
        <w:r>
          <w:rPr>
            <w:noProof/>
            <w:webHidden/>
          </w:rPr>
          <w:fldChar w:fldCharType="begin"/>
        </w:r>
        <w:r>
          <w:rPr>
            <w:noProof/>
            <w:webHidden/>
          </w:rPr>
          <w:instrText xml:space="preserve"> PAGEREF _Toc219749997 \h </w:instrText>
        </w:r>
        <w:r>
          <w:rPr>
            <w:noProof/>
            <w:webHidden/>
          </w:rPr>
        </w:r>
        <w:r>
          <w:rPr>
            <w:noProof/>
            <w:webHidden/>
          </w:rPr>
          <w:fldChar w:fldCharType="separate"/>
        </w:r>
        <w:r w:rsidR="00EB1D36">
          <w:rPr>
            <w:noProof/>
            <w:webHidden/>
          </w:rPr>
          <w:t>21</w:t>
        </w:r>
        <w:r>
          <w:rPr>
            <w:noProof/>
            <w:webHidden/>
          </w:rPr>
          <w:fldChar w:fldCharType="end"/>
        </w:r>
      </w:hyperlink>
    </w:p>
    <w:p w14:paraId="49681ED9" w14:textId="6BA428D9" w:rsidR="00A87990" w:rsidRDefault="00A87990">
      <w:pPr>
        <w:pStyle w:val="Sadraj2"/>
        <w:rPr>
          <w:rFonts w:asciiTheme="minorHAnsi" w:eastAsiaTheme="minorEastAsia" w:hAnsiTheme="minorHAnsi" w:cstheme="minorBidi"/>
          <w:noProof/>
          <w:kern w:val="2"/>
          <w:sz w:val="24"/>
          <w14:ligatures w14:val="standardContextual"/>
        </w:rPr>
      </w:pPr>
      <w:hyperlink w:anchor="_Toc219749998" w:history="1">
        <w:r w:rsidRPr="007829DA">
          <w:rPr>
            <w:rStyle w:val="Hiperveza"/>
            <w:noProof/>
          </w:rPr>
          <w:t>4.7.</w:t>
        </w:r>
        <w:r>
          <w:rPr>
            <w:rFonts w:asciiTheme="minorHAnsi" w:eastAsiaTheme="minorEastAsia" w:hAnsiTheme="minorHAnsi" w:cstheme="minorBidi"/>
            <w:noProof/>
            <w:kern w:val="2"/>
            <w:sz w:val="24"/>
            <w14:ligatures w14:val="standardContextual"/>
          </w:rPr>
          <w:tab/>
        </w:r>
        <w:r w:rsidRPr="007829DA">
          <w:rPr>
            <w:rStyle w:val="Hiperveza"/>
            <w:noProof/>
          </w:rPr>
          <w:t>Modeliranje problema kao grafovskog zadatka</w:t>
        </w:r>
        <w:r>
          <w:rPr>
            <w:noProof/>
            <w:webHidden/>
          </w:rPr>
          <w:tab/>
        </w:r>
        <w:r>
          <w:rPr>
            <w:noProof/>
            <w:webHidden/>
          </w:rPr>
          <w:fldChar w:fldCharType="begin"/>
        </w:r>
        <w:r>
          <w:rPr>
            <w:noProof/>
            <w:webHidden/>
          </w:rPr>
          <w:instrText xml:space="preserve"> PAGEREF _Toc219749998 \h </w:instrText>
        </w:r>
        <w:r>
          <w:rPr>
            <w:noProof/>
            <w:webHidden/>
          </w:rPr>
        </w:r>
        <w:r>
          <w:rPr>
            <w:noProof/>
            <w:webHidden/>
          </w:rPr>
          <w:fldChar w:fldCharType="separate"/>
        </w:r>
        <w:r w:rsidR="00EB1D36">
          <w:rPr>
            <w:noProof/>
            <w:webHidden/>
          </w:rPr>
          <w:t>21</w:t>
        </w:r>
        <w:r>
          <w:rPr>
            <w:noProof/>
            <w:webHidden/>
          </w:rPr>
          <w:fldChar w:fldCharType="end"/>
        </w:r>
      </w:hyperlink>
    </w:p>
    <w:p w14:paraId="3A7439E2" w14:textId="470F030E" w:rsidR="00A87990" w:rsidRDefault="00A87990">
      <w:pPr>
        <w:pStyle w:val="Sadraj2"/>
        <w:rPr>
          <w:rFonts w:asciiTheme="minorHAnsi" w:eastAsiaTheme="minorEastAsia" w:hAnsiTheme="minorHAnsi" w:cstheme="minorBidi"/>
          <w:noProof/>
          <w:kern w:val="2"/>
          <w:sz w:val="24"/>
          <w14:ligatures w14:val="standardContextual"/>
        </w:rPr>
      </w:pPr>
      <w:hyperlink w:anchor="_Toc219749999" w:history="1">
        <w:r w:rsidRPr="007829DA">
          <w:rPr>
            <w:rStyle w:val="Hiperveza"/>
            <w:noProof/>
          </w:rPr>
          <w:t>4.8.</w:t>
        </w:r>
        <w:r>
          <w:rPr>
            <w:rFonts w:asciiTheme="minorHAnsi" w:eastAsiaTheme="minorEastAsia" w:hAnsiTheme="minorHAnsi" w:cstheme="minorBidi"/>
            <w:noProof/>
            <w:kern w:val="2"/>
            <w:sz w:val="24"/>
            <w14:ligatures w14:val="standardContextual"/>
          </w:rPr>
          <w:tab/>
        </w:r>
        <w:r w:rsidRPr="007829DA">
          <w:rPr>
            <w:rStyle w:val="Hiperveza"/>
            <w:noProof/>
          </w:rPr>
          <w:t>Ranked Pairs (Tideman)</w:t>
        </w:r>
        <w:r>
          <w:rPr>
            <w:noProof/>
            <w:webHidden/>
          </w:rPr>
          <w:tab/>
        </w:r>
        <w:r>
          <w:rPr>
            <w:noProof/>
            <w:webHidden/>
          </w:rPr>
          <w:fldChar w:fldCharType="begin"/>
        </w:r>
        <w:r>
          <w:rPr>
            <w:noProof/>
            <w:webHidden/>
          </w:rPr>
          <w:instrText xml:space="preserve"> PAGEREF _Toc219749999 \h </w:instrText>
        </w:r>
        <w:r>
          <w:rPr>
            <w:noProof/>
            <w:webHidden/>
          </w:rPr>
        </w:r>
        <w:r>
          <w:rPr>
            <w:noProof/>
            <w:webHidden/>
          </w:rPr>
          <w:fldChar w:fldCharType="separate"/>
        </w:r>
        <w:r w:rsidR="00EB1D36">
          <w:rPr>
            <w:noProof/>
            <w:webHidden/>
          </w:rPr>
          <w:t>22</w:t>
        </w:r>
        <w:r>
          <w:rPr>
            <w:noProof/>
            <w:webHidden/>
          </w:rPr>
          <w:fldChar w:fldCharType="end"/>
        </w:r>
      </w:hyperlink>
    </w:p>
    <w:p w14:paraId="17DD5EC8" w14:textId="4442BE01" w:rsidR="00A87990" w:rsidRDefault="00A87990">
      <w:pPr>
        <w:pStyle w:val="Sadraj2"/>
        <w:rPr>
          <w:rFonts w:asciiTheme="minorHAnsi" w:eastAsiaTheme="minorEastAsia" w:hAnsiTheme="minorHAnsi" w:cstheme="minorBidi"/>
          <w:noProof/>
          <w:kern w:val="2"/>
          <w:sz w:val="24"/>
          <w14:ligatures w14:val="standardContextual"/>
        </w:rPr>
      </w:pPr>
      <w:hyperlink w:anchor="_Toc219750000" w:history="1">
        <w:r w:rsidRPr="007829DA">
          <w:rPr>
            <w:rStyle w:val="Hiperveza"/>
            <w:noProof/>
          </w:rPr>
          <w:t>4.9.</w:t>
        </w:r>
        <w:r>
          <w:rPr>
            <w:rFonts w:asciiTheme="minorHAnsi" w:eastAsiaTheme="minorEastAsia" w:hAnsiTheme="minorHAnsi" w:cstheme="minorBidi"/>
            <w:noProof/>
            <w:kern w:val="2"/>
            <w:sz w:val="24"/>
            <w14:ligatures w14:val="standardContextual"/>
          </w:rPr>
          <w:tab/>
        </w:r>
        <w:r w:rsidRPr="007829DA">
          <w:rPr>
            <w:rStyle w:val="Hiperveza"/>
            <w:noProof/>
          </w:rPr>
          <w:t>Schulze metoda u matematičkom obliku</w:t>
        </w:r>
        <w:r>
          <w:rPr>
            <w:noProof/>
            <w:webHidden/>
          </w:rPr>
          <w:tab/>
        </w:r>
        <w:r>
          <w:rPr>
            <w:noProof/>
            <w:webHidden/>
          </w:rPr>
          <w:fldChar w:fldCharType="begin"/>
        </w:r>
        <w:r>
          <w:rPr>
            <w:noProof/>
            <w:webHidden/>
          </w:rPr>
          <w:instrText xml:space="preserve"> PAGEREF _Toc219750000 \h </w:instrText>
        </w:r>
        <w:r>
          <w:rPr>
            <w:noProof/>
            <w:webHidden/>
          </w:rPr>
        </w:r>
        <w:r>
          <w:rPr>
            <w:noProof/>
            <w:webHidden/>
          </w:rPr>
          <w:fldChar w:fldCharType="separate"/>
        </w:r>
        <w:r w:rsidR="00EB1D36">
          <w:rPr>
            <w:noProof/>
            <w:webHidden/>
          </w:rPr>
          <w:t>22</w:t>
        </w:r>
        <w:r>
          <w:rPr>
            <w:noProof/>
            <w:webHidden/>
          </w:rPr>
          <w:fldChar w:fldCharType="end"/>
        </w:r>
      </w:hyperlink>
    </w:p>
    <w:p w14:paraId="2289E3AB" w14:textId="7B9AC028" w:rsidR="00A87990" w:rsidRDefault="00A87990">
      <w:pPr>
        <w:pStyle w:val="Sadraj1"/>
        <w:rPr>
          <w:rFonts w:asciiTheme="minorHAnsi" w:eastAsiaTheme="minorEastAsia" w:hAnsiTheme="minorHAnsi" w:cstheme="minorBidi"/>
          <w:noProof/>
          <w:kern w:val="2"/>
          <w:sz w:val="24"/>
          <w14:ligatures w14:val="standardContextual"/>
        </w:rPr>
      </w:pPr>
      <w:hyperlink w:anchor="_Toc219750001" w:history="1">
        <w:r w:rsidRPr="007829DA">
          <w:rPr>
            <w:rStyle w:val="Hiperveza"/>
            <w:noProof/>
          </w:rPr>
          <w:t>5.</w:t>
        </w:r>
        <w:r>
          <w:rPr>
            <w:rFonts w:asciiTheme="minorHAnsi" w:eastAsiaTheme="minorEastAsia" w:hAnsiTheme="minorHAnsi" w:cstheme="minorBidi"/>
            <w:noProof/>
            <w:kern w:val="2"/>
            <w:sz w:val="24"/>
            <w14:ligatures w14:val="standardContextual"/>
          </w:rPr>
          <w:tab/>
        </w:r>
        <w:r w:rsidRPr="007829DA">
          <w:rPr>
            <w:rStyle w:val="Hiperveza"/>
            <w:noProof/>
          </w:rPr>
          <w:t>Implementacija</w:t>
        </w:r>
        <w:r>
          <w:rPr>
            <w:noProof/>
            <w:webHidden/>
          </w:rPr>
          <w:tab/>
        </w:r>
        <w:r>
          <w:rPr>
            <w:noProof/>
            <w:webHidden/>
          </w:rPr>
          <w:fldChar w:fldCharType="begin"/>
        </w:r>
        <w:r>
          <w:rPr>
            <w:noProof/>
            <w:webHidden/>
          </w:rPr>
          <w:instrText xml:space="preserve"> PAGEREF _Toc219750001 \h </w:instrText>
        </w:r>
        <w:r>
          <w:rPr>
            <w:noProof/>
            <w:webHidden/>
          </w:rPr>
        </w:r>
        <w:r>
          <w:rPr>
            <w:noProof/>
            <w:webHidden/>
          </w:rPr>
          <w:fldChar w:fldCharType="separate"/>
        </w:r>
        <w:r w:rsidR="00EB1D36">
          <w:rPr>
            <w:noProof/>
            <w:webHidden/>
          </w:rPr>
          <w:t>24</w:t>
        </w:r>
        <w:r>
          <w:rPr>
            <w:noProof/>
            <w:webHidden/>
          </w:rPr>
          <w:fldChar w:fldCharType="end"/>
        </w:r>
      </w:hyperlink>
    </w:p>
    <w:p w14:paraId="1EEFD5C3" w14:textId="4E99A8E7" w:rsidR="00A87990" w:rsidRDefault="00A87990">
      <w:pPr>
        <w:pStyle w:val="Sadraj2"/>
        <w:rPr>
          <w:rFonts w:asciiTheme="minorHAnsi" w:eastAsiaTheme="minorEastAsia" w:hAnsiTheme="minorHAnsi" w:cstheme="minorBidi"/>
          <w:noProof/>
          <w:kern w:val="2"/>
          <w:sz w:val="24"/>
          <w14:ligatures w14:val="standardContextual"/>
        </w:rPr>
      </w:pPr>
      <w:hyperlink w:anchor="_Toc219750002" w:history="1">
        <w:r w:rsidRPr="007829DA">
          <w:rPr>
            <w:rStyle w:val="Hiperveza"/>
            <w:noProof/>
          </w:rPr>
          <w:t>5.1.</w:t>
        </w:r>
        <w:r>
          <w:rPr>
            <w:rFonts w:asciiTheme="minorHAnsi" w:eastAsiaTheme="minorEastAsia" w:hAnsiTheme="minorHAnsi" w:cstheme="minorBidi"/>
            <w:noProof/>
            <w:kern w:val="2"/>
            <w:sz w:val="24"/>
            <w14:ligatures w14:val="standardContextual"/>
          </w:rPr>
          <w:tab/>
        </w:r>
        <w:r w:rsidRPr="007829DA">
          <w:rPr>
            <w:rStyle w:val="Hiperveza"/>
            <w:noProof/>
          </w:rPr>
          <w:t>Učitavanje glasova iz CSV datoteke</w:t>
        </w:r>
        <w:r>
          <w:rPr>
            <w:noProof/>
            <w:webHidden/>
          </w:rPr>
          <w:tab/>
        </w:r>
        <w:r>
          <w:rPr>
            <w:noProof/>
            <w:webHidden/>
          </w:rPr>
          <w:fldChar w:fldCharType="begin"/>
        </w:r>
        <w:r>
          <w:rPr>
            <w:noProof/>
            <w:webHidden/>
          </w:rPr>
          <w:instrText xml:space="preserve"> PAGEREF _Toc219750002 \h </w:instrText>
        </w:r>
        <w:r>
          <w:rPr>
            <w:noProof/>
            <w:webHidden/>
          </w:rPr>
        </w:r>
        <w:r>
          <w:rPr>
            <w:noProof/>
            <w:webHidden/>
          </w:rPr>
          <w:fldChar w:fldCharType="separate"/>
        </w:r>
        <w:r w:rsidR="00EB1D36">
          <w:rPr>
            <w:noProof/>
            <w:webHidden/>
          </w:rPr>
          <w:t>24</w:t>
        </w:r>
        <w:r>
          <w:rPr>
            <w:noProof/>
            <w:webHidden/>
          </w:rPr>
          <w:fldChar w:fldCharType="end"/>
        </w:r>
      </w:hyperlink>
    </w:p>
    <w:p w14:paraId="71E86DFB" w14:textId="08A1F16D" w:rsidR="00A87990" w:rsidRDefault="00A87990">
      <w:pPr>
        <w:pStyle w:val="Sadraj2"/>
        <w:rPr>
          <w:rFonts w:asciiTheme="minorHAnsi" w:eastAsiaTheme="minorEastAsia" w:hAnsiTheme="minorHAnsi" w:cstheme="minorBidi"/>
          <w:noProof/>
          <w:kern w:val="2"/>
          <w:sz w:val="24"/>
          <w14:ligatures w14:val="standardContextual"/>
        </w:rPr>
      </w:pPr>
      <w:hyperlink w:anchor="_Toc219750003" w:history="1">
        <w:r w:rsidRPr="007829DA">
          <w:rPr>
            <w:rStyle w:val="Hiperveza"/>
            <w:noProof/>
          </w:rPr>
          <w:t>5.2.</w:t>
        </w:r>
        <w:r>
          <w:rPr>
            <w:rFonts w:asciiTheme="minorHAnsi" w:eastAsiaTheme="minorEastAsia" w:hAnsiTheme="minorHAnsi" w:cstheme="minorBidi"/>
            <w:noProof/>
            <w:kern w:val="2"/>
            <w:sz w:val="24"/>
            <w14:ligatures w14:val="standardContextual"/>
          </w:rPr>
          <w:tab/>
        </w:r>
        <w:r w:rsidRPr="007829DA">
          <w:rPr>
            <w:rStyle w:val="Hiperveza"/>
            <w:noProof/>
          </w:rPr>
          <w:t>Izračun parovnih usporedbi i margina pobjede</w:t>
        </w:r>
        <w:r>
          <w:rPr>
            <w:noProof/>
            <w:webHidden/>
          </w:rPr>
          <w:tab/>
        </w:r>
        <w:r>
          <w:rPr>
            <w:noProof/>
            <w:webHidden/>
          </w:rPr>
          <w:fldChar w:fldCharType="begin"/>
        </w:r>
        <w:r>
          <w:rPr>
            <w:noProof/>
            <w:webHidden/>
          </w:rPr>
          <w:instrText xml:space="preserve"> PAGEREF _Toc219750003 \h </w:instrText>
        </w:r>
        <w:r>
          <w:rPr>
            <w:noProof/>
            <w:webHidden/>
          </w:rPr>
        </w:r>
        <w:r>
          <w:rPr>
            <w:noProof/>
            <w:webHidden/>
          </w:rPr>
          <w:fldChar w:fldCharType="separate"/>
        </w:r>
        <w:r w:rsidR="00EB1D36">
          <w:rPr>
            <w:noProof/>
            <w:webHidden/>
          </w:rPr>
          <w:t>25</w:t>
        </w:r>
        <w:r>
          <w:rPr>
            <w:noProof/>
            <w:webHidden/>
          </w:rPr>
          <w:fldChar w:fldCharType="end"/>
        </w:r>
      </w:hyperlink>
    </w:p>
    <w:p w14:paraId="7CD035B5" w14:textId="68B4AC31" w:rsidR="00A87990" w:rsidRDefault="00A87990">
      <w:pPr>
        <w:pStyle w:val="Sadraj2"/>
        <w:rPr>
          <w:rFonts w:asciiTheme="minorHAnsi" w:eastAsiaTheme="minorEastAsia" w:hAnsiTheme="minorHAnsi" w:cstheme="minorBidi"/>
          <w:noProof/>
          <w:kern w:val="2"/>
          <w:sz w:val="24"/>
          <w14:ligatures w14:val="standardContextual"/>
        </w:rPr>
      </w:pPr>
      <w:hyperlink w:anchor="_Toc219750004" w:history="1">
        <w:r w:rsidRPr="007829DA">
          <w:rPr>
            <w:rStyle w:val="Hiperveza"/>
            <w:noProof/>
          </w:rPr>
          <w:t>5.3.</w:t>
        </w:r>
        <w:r>
          <w:rPr>
            <w:rFonts w:asciiTheme="minorHAnsi" w:eastAsiaTheme="minorEastAsia" w:hAnsiTheme="minorHAnsi" w:cstheme="minorBidi"/>
            <w:noProof/>
            <w:kern w:val="2"/>
            <w:sz w:val="24"/>
            <w14:ligatures w14:val="standardContextual"/>
          </w:rPr>
          <w:tab/>
        </w:r>
        <w:r w:rsidRPr="007829DA">
          <w:rPr>
            <w:rStyle w:val="Hiperveza"/>
            <w:noProof/>
          </w:rPr>
          <w:t>Provjera postojanja Condorcetovog pobjednika</w:t>
        </w:r>
        <w:r>
          <w:rPr>
            <w:noProof/>
            <w:webHidden/>
          </w:rPr>
          <w:tab/>
        </w:r>
        <w:r>
          <w:rPr>
            <w:noProof/>
            <w:webHidden/>
          </w:rPr>
          <w:fldChar w:fldCharType="begin"/>
        </w:r>
        <w:r>
          <w:rPr>
            <w:noProof/>
            <w:webHidden/>
          </w:rPr>
          <w:instrText xml:space="preserve"> PAGEREF _Toc219750004 \h </w:instrText>
        </w:r>
        <w:r>
          <w:rPr>
            <w:noProof/>
            <w:webHidden/>
          </w:rPr>
        </w:r>
        <w:r>
          <w:rPr>
            <w:noProof/>
            <w:webHidden/>
          </w:rPr>
          <w:fldChar w:fldCharType="separate"/>
        </w:r>
        <w:r w:rsidR="00EB1D36">
          <w:rPr>
            <w:noProof/>
            <w:webHidden/>
          </w:rPr>
          <w:t>26</w:t>
        </w:r>
        <w:r>
          <w:rPr>
            <w:noProof/>
            <w:webHidden/>
          </w:rPr>
          <w:fldChar w:fldCharType="end"/>
        </w:r>
      </w:hyperlink>
    </w:p>
    <w:p w14:paraId="5AA966F3" w14:textId="63523C4B" w:rsidR="00A87990" w:rsidRDefault="00A87990">
      <w:pPr>
        <w:pStyle w:val="Sadraj2"/>
        <w:rPr>
          <w:rFonts w:asciiTheme="minorHAnsi" w:eastAsiaTheme="minorEastAsia" w:hAnsiTheme="minorHAnsi" w:cstheme="minorBidi"/>
          <w:noProof/>
          <w:kern w:val="2"/>
          <w:sz w:val="24"/>
          <w14:ligatures w14:val="standardContextual"/>
        </w:rPr>
      </w:pPr>
      <w:hyperlink w:anchor="_Toc219750005" w:history="1">
        <w:r w:rsidRPr="007829DA">
          <w:rPr>
            <w:rStyle w:val="Hiperveza"/>
            <w:noProof/>
          </w:rPr>
          <w:t>5.4.</w:t>
        </w:r>
        <w:r>
          <w:rPr>
            <w:rFonts w:asciiTheme="minorHAnsi" w:eastAsiaTheme="minorEastAsia" w:hAnsiTheme="minorHAnsi" w:cstheme="minorBidi"/>
            <w:noProof/>
            <w:kern w:val="2"/>
            <w:sz w:val="24"/>
            <w14:ligatures w14:val="standardContextual"/>
          </w:rPr>
          <w:tab/>
        </w:r>
        <w:r w:rsidRPr="007829DA">
          <w:rPr>
            <w:rStyle w:val="Hiperveza"/>
            <w:noProof/>
          </w:rPr>
          <w:t>Implementacija Schulzeove metode</w:t>
        </w:r>
        <w:r>
          <w:rPr>
            <w:noProof/>
            <w:webHidden/>
          </w:rPr>
          <w:tab/>
        </w:r>
        <w:r>
          <w:rPr>
            <w:noProof/>
            <w:webHidden/>
          </w:rPr>
          <w:fldChar w:fldCharType="begin"/>
        </w:r>
        <w:r>
          <w:rPr>
            <w:noProof/>
            <w:webHidden/>
          </w:rPr>
          <w:instrText xml:space="preserve"> PAGEREF _Toc219750005 \h </w:instrText>
        </w:r>
        <w:r>
          <w:rPr>
            <w:noProof/>
            <w:webHidden/>
          </w:rPr>
        </w:r>
        <w:r>
          <w:rPr>
            <w:noProof/>
            <w:webHidden/>
          </w:rPr>
          <w:fldChar w:fldCharType="separate"/>
        </w:r>
        <w:r w:rsidR="00EB1D36">
          <w:rPr>
            <w:noProof/>
            <w:webHidden/>
          </w:rPr>
          <w:t>27</w:t>
        </w:r>
        <w:r>
          <w:rPr>
            <w:noProof/>
            <w:webHidden/>
          </w:rPr>
          <w:fldChar w:fldCharType="end"/>
        </w:r>
      </w:hyperlink>
    </w:p>
    <w:p w14:paraId="2FDF5E68" w14:textId="7D428736" w:rsidR="00A87990" w:rsidRDefault="00A87990">
      <w:pPr>
        <w:pStyle w:val="Sadraj2"/>
        <w:rPr>
          <w:rFonts w:asciiTheme="minorHAnsi" w:eastAsiaTheme="minorEastAsia" w:hAnsiTheme="minorHAnsi" w:cstheme="minorBidi"/>
          <w:noProof/>
          <w:kern w:val="2"/>
          <w:sz w:val="24"/>
          <w14:ligatures w14:val="standardContextual"/>
        </w:rPr>
      </w:pPr>
      <w:hyperlink w:anchor="_Toc219750006" w:history="1">
        <w:r w:rsidRPr="007829DA">
          <w:rPr>
            <w:rStyle w:val="Hiperveza"/>
            <w:noProof/>
          </w:rPr>
          <w:t>5.5.</w:t>
        </w:r>
        <w:r>
          <w:rPr>
            <w:rFonts w:asciiTheme="minorHAnsi" w:eastAsiaTheme="minorEastAsia" w:hAnsiTheme="minorHAnsi" w:cstheme="minorBidi"/>
            <w:noProof/>
            <w:kern w:val="2"/>
            <w:sz w:val="24"/>
            <w14:ligatures w14:val="standardContextual"/>
          </w:rPr>
          <w:tab/>
        </w:r>
        <w:r w:rsidRPr="007829DA">
          <w:rPr>
            <w:rStyle w:val="Hiperveza"/>
            <w:noProof/>
          </w:rPr>
          <w:t>Implementacija Ranked Pairs metode</w:t>
        </w:r>
        <w:r>
          <w:rPr>
            <w:noProof/>
            <w:webHidden/>
          </w:rPr>
          <w:tab/>
        </w:r>
        <w:r>
          <w:rPr>
            <w:noProof/>
            <w:webHidden/>
          </w:rPr>
          <w:fldChar w:fldCharType="begin"/>
        </w:r>
        <w:r>
          <w:rPr>
            <w:noProof/>
            <w:webHidden/>
          </w:rPr>
          <w:instrText xml:space="preserve"> PAGEREF _Toc219750006 \h </w:instrText>
        </w:r>
        <w:r>
          <w:rPr>
            <w:noProof/>
            <w:webHidden/>
          </w:rPr>
        </w:r>
        <w:r>
          <w:rPr>
            <w:noProof/>
            <w:webHidden/>
          </w:rPr>
          <w:fldChar w:fldCharType="separate"/>
        </w:r>
        <w:r w:rsidR="00EB1D36">
          <w:rPr>
            <w:noProof/>
            <w:webHidden/>
          </w:rPr>
          <w:t>29</w:t>
        </w:r>
        <w:r>
          <w:rPr>
            <w:noProof/>
            <w:webHidden/>
          </w:rPr>
          <w:fldChar w:fldCharType="end"/>
        </w:r>
      </w:hyperlink>
    </w:p>
    <w:p w14:paraId="2735855D" w14:textId="42187031" w:rsidR="00A87990" w:rsidRDefault="00A87990">
      <w:pPr>
        <w:pStyle w:val="Sadraj2"/>
        <w:rPr>
          <w:rFonts w:asciiTheme="minorHAnsi" w:eastAsiaTheme="minorEastAsia" w:hAnsiTheme="minorHAnsi" w:cstheme="minorBidi"/>
          <w:noProof/>
          <w:kern w:val="2"/>
          <w:sz w:val="24"/>
          <w14:ligatures w14:val="standardContextual"/>
        </w:rPr>
      </w:pPr>
      <w:hyperlink w:anchor="_Toc219750007" w:history="1">
        <w:r w:rsidRPr="007829DA">
          <w:rPr>
            <w:rStyle w:val="Hiperveza"/>
            <w:noProof/>
          </w:rPr>
          <w:t>5.6.</w:t>
        </w:r>
        <w:r>
          <w:rPr>
            <w:rFonts w:asciiTheme="minorHAnsi" w:eastAsiaTheme="minorEastAsia" w:hAnsiTheme="minorHAnsi" w:cstheme="minorBidi"/>
            <w:noProof/>
            <w:kern w:val="2"/>
            <w:sz w:val="24"/>
            <w14:ligatures w14:val="standardContextual"/>
          </w:rPr>
          <w:tab/>
        </w:r>
        <w:r w:rsidRPr="007829DA">
          <w:rPr>
            <w:rStyle w:val="Hiperveza"/>
            <w:noProof/>
          </w:rPr>
          <w:t>Vizualizacija parovnih usporedbi i Schulzeovih puteva</w:t>
        </w:r>
        <w:r>
          <w:rPr>
            <w:noProof/>
            <w:webHidden/>
          </w:rPr>
          <w:tab/>
        </w:r>
        <w:r>
          <w:rPr>
            <w:noProof/>
            <w:webHidden/>
          </w:rPr>
          <w:fldChar w:fldCharType="begin"/>
        </w:r>
        <w:r>
          <w:rPr>
            <w:noProof/>
            <w:webHidden/>
          </w:rPr>
          <w:instrText xml:space="preserve"> PAGEREF _Toc219750007 \h </w:instrText>
        </w:r>
        <w:r>
          <w:rPr>
            <w:noProof/>
            <w:webHidden/>
          </w:rPr>
        </w:r>
        <w:r>
          <w:rPr>
            <w:noProof/>
            <w:webHidden/>
          </w:rPr>
          <w:fldChar w:fldCharType="separate"/>
        </w:r>
        <w:r w:rsidR="00EB1D36">
          <w:rPr>
            <w:noProof/>
            <w:webHidden/>
          </w:rPr>
          <w:t>31</w:t>
        </w:r>
        <w:r>
          <w:rPr>
            <w:noProof/>
            <w:webHidden/>
          </w:rPr>
          <w:fldChar w:fldCharType="end"/>
        </w:r>
      </w:hyperlink>
    </w:p>
    <w:p w14:paraId="4B4A027F" w14:textId="722DD066" w:rsidR="00A87990" w:rsidRDefault="00A87990">
      <w:pPr>
        <w:pStyle w:val="Sadraj2"/>
        <w:rPr>
          <w:rFonts w:asciiTheme="minorHAnsi" w:eastAsiaTheme="minorEastAsia" w:hAnsiTheme="minorHAnsi" w:cstheme="minorBidi"/>
          <w:noProof/>
          <w:kern w:val="2"/>
          <w:sz w:val="24"/>
          <w14:ligatures w14:val="standardContextual"/>
        </w:rPr>
      </w:pPr>
      <w:hyperlink w:anchor="_Toc219750008" w:history="1">
        <w:r w:rsidRPr="007829DA">
          <w:rPr>
            <w:rStyle w:val="Hiperveza"/>
            <w:noProof/>
          </w:rPr>
          <w:t>5.7.</w:t>
        </w:r>
        <w:r>
          <w:rPr>
            <w:rFonts w:asciiTheme="minorHAnsi" w:eastAsiaTheme="minorEastAsia" w:hAnsiTheme="minorHAnsi" w:cstheme="minorBidi"/>
            <w:noProof/>
            <w:kern w:val="2"/>
            <w:sz w:val="24"/>
            <w14:ligatures w14:val="standardContextual"/>
          </w:rPr>
          <w:tab/>
        </w:r>
        <w:r w:rsidRPr="007829DA">
          <w:rPr>
            <w:rStyle w:val="Hiperveza"/>
            <w:noProof/>
          </w:rPr>
          <w:t>Spremanje matrica u tekstualnom obliku</w:t>
        </w:r>
        <w:r>
          <w:rPr>
            <w:noProof/>
            <w:webHidden/>
          </w:rPr>
          <w:tab/>
        </w:r>
        <w:r>
          <w:rPr>
            <w:noProof/>
            <w:webHidden/>
          </w:rPr>
          <w:fldChar w:fldCharType="begin"/>
        </w:r>
        <w:r>
          <w:rPr>
            <w:noProof/>
            <w:webHidden/>
          </w:rPr>
          <w:instrText xml:space="preserve"> PAGEREF _Toc219750008 \h </w:instrText>
        </w:r>
        <w:r>
          <w:rPr>
            <w:noProof/>
            <w:webHidden/>
          </w:rPr>
        </w:r>
        <w:r>
          <w:rPr>
            <w:noProof/>
            <w:webHidden/>
          </w:rPr>
          <w:fldChar w:fldCharType="separate"/>
        </w:r>
        <w:r w:rsidR="00EB1D36">
          <w:rPr>
            <w:noProof/>
            <w:webHidden/>
          </w:rPr>
          <w:t>34</w:t>
        </w:r>
        <w:r>
          <w:rPr>
            <w:noProof/>
            <w:webHidden/>
          </w:rPr>
          <w:fldChar w:fldCharType="end"/>
        </w:r>
      </w:hyperlink>
    </w:p>
    <w:p w14:paraId="714EA770" w14:textId="50ACFFDC" w:rsidR="00A87990" w:rsidRDefault="00A87990">
      <w:pPr>
        <w:pStyle w:val="Sadraj2"/>
        <w:rPr>
          <w:rFonts w:asciiTheme="minorHAnsi" w:eastAsiaTheme="minorEastAsia" w:hAnsiTheme="minorHAnsi" w:cstheme="minorBidi"/>
          <w:noProof/>
          <w:kern w:val="2"/>
          <w:sz w:val="24"/>
          <w14:ligatures w14:val="standardContextual"/>
        </w:rPr>
      </w:pPr>
      <w:hyperlink w:anchor="_Toc219750009" w:history="1">
        <w:r w:rsidRPr="007829DA">
          <w:rPr>
            <w:rStyle w:val="Hiperveza"/>
            <w:noProof/>
          </w:rPr>
          <w:t>5.8.</w:t>
        </w:r>
        <w:r>
          <w:rPr>
            <w:rFonts w:asciiTheme="minorHAnsi" w:eastAsiaTheme="minorEastAsia" w:hAnsiTheme="minorHAnsi" w:cstheme="minorBidi"/>
            <w:noProof/>
            <w:kern w:val="2"/>
            <w:sz w:val="24"/>
            <w14:ligatures w14:val="standardContextual"/>
          </w:rPr>
          <w:tab/>
        </w:r>
        <w:r w:rsidRPr="007829DA">
          <w:rPr>
            <w:rStyle w:val="Hiperveza"/>
            <w:noProof/>
          </w:rPr>
          <w:t>Grafički prikaz većinskih i Schulzeovih odnosa</w:t>
        </w:r>
        <w:r>
          <w:rPr>
            <w:noProof/>
            <w:webHidden/>
          </w:rPr>
          <w:tab/>
        </w:r>
        <w:r>
          <w:rPr>
            <w:noProof/>
            <w:webHidden/>
          </w:rPr>
          <w:fldChar w:fldCharType="begin"/>
        </w:r>
        <w:r>
          <w:rPr>
            <w:noProof/>
            <w:webHidden/>
          </w:rPr>
          <w:instrText xml:space="preserve"> PAGEREF _Toc219750009 \h </w:instrText>
        </w:r>
        <w:r>
          <w:rPr>
            <w:noProof/>
            <w:webHidden/>
          </w:rPr>
        </w:r>
        <w:r>
          <w:rPr>
            <w:noProof/>
            <w:webHidden/>
          </w:rPr>
          <w:fldChar w:fldCharType="separate"/>
        </w:r>
        <w:r w:rsidR="00EB1D36">
          <w:rPr>
            <w:noProof/>
            <w:webHidden/>
          </w:rPr>
          <w:t>35</w:t>
        </w:r>
        <w:r>
          <w:rPr>
            <w:noProof/>
            <w:webHidden/>
          </w:rPr>
          <w:fldChar w:fldCharType="end"/>
        </w:r>
      </w:hyperlink>
    </w:p>
    <w:p w14:paraId="717A63B4" w14:textId="19C3C4D1" w:rsidR="00A87990" w:rsidRDefault="00A87990">
      <w:pPr>
        <w:pStyle w:val="Sadraj2"/>
        <w:rPr>
          <w:rFonts w:asciiTheme="minorHAnsi" w:eastAsiaTheme="minorEastAsia" w:hAnsiTheme="minorHAnsi" w:cstheme="minorBidi"/>
          <w:noProof/>
          <w:kern w:val="2"/>
          <w:sz w:val="24"/>
          <w14:ligatures w14:val="standardContextual"/>
        </w:rPr>
      </w:pPr>
      <w:hyperlink w:anchor="_Toc219750010" w:history="1">
        <w:r w:rsidRPr="007829DA">
          <w:rPr>
            <w:rStyle w:val="Hiperveza"/>
            <w:noProof/>
          </w:rPr>
          <w:t>5.9.</w:t>
        </w:r>
        <w:r>
          <w:rPr>
            <w:rFonts w:asciiTheme="minorHAnsi" w:eastAsiaTheme="minorEastAsia" w:hAnsiTheme="minorHAnsi" w:cstheme="minorBidi"/>
            <w:noProof/>
            <w:kern w:val="2"/>
            <w:sz w:val="24"/>
            <w14:ligatures w14:val="standardContextual"/>
          </w:rPr>
          <w:tab/>
        </w:r>
        <w:r w:rsidRPr="007829DA">
          <w:rPr>
            <w:rStyle w:val="Hiperveza"/>
            <w:noProof/>
          </w:rPr>
          <w:t>Glavna upravljačka skripta (</w:t>
        </w:r>
        <w:r w:rsidRPr="007829DA">
          <w:rPr>
            <w:rStyle w:val="Hiperveza"/>
            <w:i/>
            <w:iCs/>
            <w:noProof/>
          </w:rPr>
          <w:t>main.py</w:t>
        </w:r>
        <w:r w:rsidRPr="007829DA">
          <w:rPr>
            <w:rStyle w:val="Hiperveza"/>
            <w:noProof/>
          </w:rPr>
          <w:t>)</w:t>
        </w:r>
        <w:r>
          <w:rPr>
            <w:noProof/>
            <w:webHidden/>
          </w:rPr>
          <w:tab/>
        </w:r>
        <w:r>
          <w:rPr>
            <w:noProof/>
            <w:webHidden/>
          </w:rPr>
          <w:fldChar w:fldCharType="begin"/>
        </w:r>
        <w:r>
          <w:rPr>
            <w:noProof/>
            <w:webHidden/>
          </w:rPr>
          <w:instrText xml:space="preserve"> PAGEREF _Toc219750010 \h </w:instrText>
        </w:r>
        <w:r>
          <w:rPr>
            <w:noProof/>
            <w:webHidden/>
          </w:rPr>
        </w:r>
        <w:r>
          <w:rPr>
            <w:noProof/>
            <w:webHidden/>
          </w:rPr>
          <w:fldChar w:fldCharType="separate"/>
        </w:r>
        <w:r w:rsidR="00EB1D36">
          <w:rPr>
            <w:noProof/>
            <w:webHidden/>
          </w:rPr>
          <w:t>36</w:t>
        </w:r>
        <w:r>
          <w:rPr>
            <w:noProof/>
            <w:webHidden/>
          </w:rPr>
          <w:fldChar w:fldCharType="end"/>
        </w:r>
      </w:hyperlink>
    </w:p>
    <w:p w14:paraId="7F4FDF81" w14:textId="00DC5A9F" w:rsidR="00A87990" w:rsidRDefault="00A87990">
      <w:pPr>
        <w:pStyle w:val="Sadraj1"/>
        <w:rPr>
          <w:rFonts w:asciiTheme="minorHAnsi" w:eastAsiaTheme="minorEastAsia" w:hAnsiTheme="minorHAnsi" w:cstheme="minorBidi"/>
          <w:noProof/>
          <w:kern w:val="2"/>
          <w:sz w:val="24"/>
          <w14:ligatures w14:val="standardContextual"/>
        </w:rPr>
      </w:pPr>
      <w:hyperlink w:anchor="_Toc219750011" w:history="1">
        <w:r w:rsidRPr="007829DA">
          <w:rPr>
            <w:rStyle w:val="Hiperveza"/>
            <w:noProof/>
          </w:rPr>
          <w:t>6.</w:t>
        </w:r>
        <w:r>
          <w:rPr>
            <w:rFonts w:asciiTheme="minorHAnsi" w:eastAsiaTheme="minorEastAsia" w:hAnsiTheme="minorHAnsi" w:cstheme="minorBidi"/>
            <w:noProof/>
            <w:kern w:val="2"/>
            <w:sz w:val="24"/>
            <w14:ligatures w14:val="standardContextual"/>
          </w:rPr>
          <w:tab/>
        </w:r>
        <w:r w:rsidRPr="007829DA">
          <w:rPr>
            <w:rStyle w:val="Hiperveza"/>
            <w:noProof/>
          </w:rPr>
          <w:t>Vizualizacija i interpretacija rezultata</w:t>
        </w:r>
        <w:r>
          <w:rPr>
            <w:noProof/>
            <w:webHidden/>
          </w:rPr>
          <w:tab/>
        </w:r>
        <w:r>
          <w:rPr>
            <w:noProof/>
            <w:webHidden/>
          </w:rPr>
          <w:fldChar w:fldCharType="begin"/>
        </w:r>
        <w:r>
          <w:rPr>
            <w:noProof/>
            <w:webHidden/>
          </w:rPr>
          <w:instrText xml:space="preserve"> PAGEREF _Toc219750011 \h </w:instrText>
        </w:r>
        <w:r>
          <w:rPr>
            <w:noProof/>
            <w:webHidden/>
          </w:rPr>
        </w:r>
        <w:r>
          <w:rPr>
            <w:noProof/>
            <w:webHidden/>
          </w:rPr>
          <w:fldChar w:fldCharType="separate"/>
        </w:r>
        <w:r w:rsidR="00EB1D36">
          <w:rPr>
            <w:noProof/>
            <w:webHidden/>
          </w:rPr>
          <w:t>41</w:t>
        </w:r>
        <w:r>
          <w:rPr>
            <w:noProof/>
            <w:webHidden/>
          </w:rPr>
          <w:fldChar w:fldCharType="end"/>
        </w:r>
      </w:hyperlink>
    </w:p>
    <w:p w14:paraId="363E6674" w14:textId="6366DB84" w:rsidR="00A87990" w:rsidRDefault="00A87990">
      <w:pPr>
        <w:pStyle w:val="Sadraj2"/>
        <w:rPr>
          <w:rFonts w:asciiTheme="minorHAnsi" w:eastAsiaTheme="minorEastAsia" w:hAnsiTheme="minorHAnsi" w:cstheme="minorBidi"/>
          <w:noProof/>
          <w:kern w:val="2"/>
          <w:sz w:val="24"/>
          <w14:ligatures w14:val="standardContextual"/>
        </w:rPr>
      </w:pPr>
      <w:hyperlink w:anchor="_Toc219750012" w:history="1">
        <w:r w:rsidRPr="007829DA">
          <w:rPr>
            <w:rStyle w:val="Hiperveza"/>
            <w:noProof/>
          </w:rPr>
          <w:t>6.1.</w:t>
        </w:r>
        <w:r>
          <w:rPr>
            <w:rFonts w:asciiTheme="minorHAnsi" w:eastAsiaTheme="minorEastAsia" w:hAnsiTheme="minorHAnsi" w:cstheme="minorBidi"/>
            <w:noProof/>
            <w:kern w:val="2"/>
            <w:sz w:val="24"/>
            <w14:ligatures w14:val="standardContextual"/>
          </w:rPr>
          <w:tab/>
        </w:r>
        <w:r w:rsidRPr="007829DA">
          <w:rPr>
            <w:rStyle w:val="Hiperveza"/>
            <w:noProof/>
          </w:rPr>
          <w:t>Metodologija interpretacije</w:t>
        </w:r>
        <w:r>
          <w:rPr>
            <w:noProof/>
            <w:webHidden/>
          </w:rPr>
          <w:tab/>
        </w:r>
        <w:r>
          <w:rPr>
            <w:noProof/>
            <w:webHidden/>
          </w:rPr>
          <w:fldChar w:fldCharType="begin"/>
        </w:r>
        <w:r>
          <w:rPr>
            <w:noProof/>
            <w:webHidden/>
          </w:rPr>
          <w:instrText xml:space="preserve"> PAGEREF _Toc219750012 \h </w:instrText>
        </w:r>
        <w:r>
          <w:rPr>
            <w:noProof/>
            <w:webHidden/>
          </w:rPr>
        </w:r>
        <w:r>
          <w:rPr>
            <w:noProof/>
            <w:webHidden/>
          </w:rPr>
          <w:fldChar w:fldCharType="separate"/>
        </w:r>
        <w:r w:rsidR="00EB1D36">
          <w:rPr>
            <w:noProof/>
            <w:webHidden/>
          </w:rPr>
          <w:t>41</w:t>
        </w:r>
        <w:r>
          <w:rPr>
            <w:noProof/>
            <w:webHidden/>
          </w:rPr>
          <w:fldChar w:fldCharType="end"/>
        </w:r>
      </w:hyperlink>
    </w:p>
    <w:p w14:paraId="12ED3D18" w14:textId="2F32D3BF" w:rsidR="00A87990" w:rsidRDefault="00A87990">
      <w:pPr>
        <w:pStyle w:val="Sadraj3"/>
        <w:rPr>
          <w:rFonts w:asciiTheme="minorHAnsi" w:eastAsiaTheme="minorEastAsia" w:hAnsiTheme="minorHAnsi" w:cstheme="minorBidi"/>
          <w:noProof/>
          <w:kern w:val="2"/>
          <w:sz w:val="24"/>
          <w14:ligatures w14:val="standardContextual"/>
        </w:rPr>
      </w:pPr>
      <w:hyperlink w:anchor="_Toc219750013" w:history="1">
        <w:r w:rsidRPr="007829DA">
          <w:rPr>
            <w:rStyle w:val="Hiperveza"/>
            <w:noProof/>
          </w:rPr>
          <w:t>6.1.1.</w:t>
        </w:r>
        <w:r>
          <w:rPr>
            <w:rFonts w:asciiTheme="minorHAnsi" w:eastAsiaTheme="minorEastAsia" w:hAnsiTheme="minorHAnsi" w:cstheme="minorBidi"/>
            <w:noProof/>
            <w:kern w:val="2"/>
            <w:sz w:val="24"/>
            <w14:ligatures w14:val="standardContextual"/>
          </w:rPr>
          <w:tab/>
        </w:r>
        <w:r w:rsidRPr="007829DA">
          <w:rPr>
            <w:rStyle w:val="Hiperveza"/>
            <w:noProof/>
          </w:rPr>
          <w:t>Notacija</w:t>
        </w:r>
        <w:r>
          <w:rPr>
            <w:noProof/>
            <w:webHidden/>
          </w:rPr>
          <w:tab/>
        </w:r>
        <w:r>
          <w:rPr>
            <w:noProof/>
            <w:webHidden/>
          </w:rPr>
          <w:fldChar w:fldCharType="begin"/>
        </w:r>
        <w:r>
          <w:rPr>
            <w:noProof/>
            <w:webHidden/>
          </w:rPr>
          <w:instrText xml:space="preserve"> PAGEREF _Toc219750013 \h </w:instrText>
        </w:r>
        <w:r>
          <w:rPr>
            <w:noProof/>
            <w:webHidden/>
          </w:rPr>
        </w:r>
        <w:r>
          <w:rPr>
            <w:noProof/>
            <w:webHidden/>
          </w:rPr>
          <w:fldChar w:fldCharType="separate"/>
        </w:r>
        <w:r w:rsidR="00EB1D36">
          <w:rPr>
            <w:noProof/>
            <w:webHidden/>
          </w:rPr>
          <w:t>42</w:t>
        </w:r>
        <w:r>
          <w:rPr>
            <w:noProof/>
            <w:webHidden/>
          </w:rPr>
          <w:fldChar w:fldCharType="end"/>
        </w:r>
      </w:hyperlink>
    </w:p>
    <w:p w14:paraId="324D8A1A" w14:textId="2235A978" w:rsidR="00A87990" w:rsidRDefault="00A87990">
      <w:pPr>
        <w:pStyle w:val="Sadraj2"/>
        <w:rPr>
          <w:rFonts w:asciiTheme="minorHAnsi" w:eastAsiaTheme="minorEastAsia" w:hAnsiTheme="minorHAnsi" w:cstheme="minorBidi"/>
          <w:noProof/>
          <w:kern w:val="2"/>
          <w:sz w:val="24"/>
          <w14:ligatures w14:val="standardContextual"/>
        </w:rPr>
      </w:pPr>
      <w:hyperlink w:anchor="_Toc219750014" w:history="1">
        <w:r w:rsidRPr="007829DA">
          <w:rPr>
            <w:rStyle w:val="Hiperveza"/>
            <w:noProof/>
          </w:rPr>
          <w:t>6.2.</w:t>
        </w:r>
        <w:r>
          <w:rPr>
            <w:rFonts w:asciiTheme="minorHAnsi" w:eastAsiaTheme="minorEastAsia" w:hAnsiTheme="minorHAnsi" w:cstheme="minorBidi"/>
            <w:noProof/>
            <w:kern w:val="2"/>
            <w:sz w:val="24"/>
            <w14:ligatures w14:val="standardContextual"/>
          </w:rPr>
          <w:tab/>
        </w:r>
        <w:r w:rsidRPr="007829DA">
          <w:rPr>
            <w:rStyle w:val="Hiperveza"/>
            <w:noProof/>
          </w:rPr>
          <w:t>Generiranje rezultata i referenciranje implementacije</w:t>
        </w:r>
        <w:r>
          <w:rPr>
            <w:noProof/>
            <w:webHidden/>
          </w:rPr>
          <w:tab/>
        </w:r>
        <w:r>
          <w:rPr>
            <w:noProof/>
            <w:webHidden/>
          </w:rPr>
          <w:fldChar w:fldCharType="begin"/>
        </w:r>
        <w:r>
          <w:rPr>
            <w:noProof/>
            <w:webHidden/>
          </w:rPr>
          <w:instrText xml:space="preserve"> PAGEREF _Toc219750014 \h </w:instrText>
        </w:r>
        <w:r>
          <w:rPr>
            <w:noProof/>
            <w:webHidden/>
          </w:rPr>
        </w:r>
        <w:r>
          <w:rPr>
            <w:noProof/>
            <w:webHidden/>
          </w:rPr>
          <w:fldChar w:fldCharType="separate"/>
        </w:r>
        <w:r w:rsidR="00EB1D36">
          <w:rPr>
            <w:noProof/>
            <w:webHidden/>
          </w:rPr>
          <w:t>43</w:t>
        </w:r>
        <w:r>
          <w:rPr>
            <w:noProof/>
            <w:webHidden/>
          </w:rPr>
          <w:fldChar w:fldCharType="end"/>
        </w:r>
      </w:hyperlink>
    </w:p>
    <w:p w14:paraId="63B7CCC1" w14:textId="1762E231" w:rsidR="00A87990" w:rsidRDefault="00A87990">
      <w:pPr>
        <w:pStyle w:val="Sadraj3"/>
        <w:rPr>
          <w:rFonts w:asciiTheme="minorHAnsi" w:eastAsiaTheme="minorEastAsia" w:hAnsiTheme="minorHAnsi" w:cstheme="minorBidi"/>
          <w:noProof/>
          <w:kern w:val="2"/>
          <w:sz w:val="24"/>
          <w14:ligatures w14:val="standardContextual"/>
        </w:rPr>
      </w:pPr>
      <w:hyperlink w:anchor="_Toc219750015" w:history="1">
        <w:r w:rsidRPr="007829DA">
          <w:rPr>
            <w:rStyle w:val="Hiperveza"/>
            <w:noProof/>
          </w:rPr>
          <w:t>6.2.1.</w:t>
        </w:r>
        <w:r>
          <w:rPr>
            <w:rFonts w:asciiTheme="minorHAnsi" w:eastAsiaTheme="minorEastAsia" w:hAnsiTheme="minorHAnsi" w:cstheme="minorBidi"/>
            <w:noProof/>
            <w:kern w:val="2"/>
            <w:sz w:val="24"/>
            <w14:ligatures w14:val="standardContextual"/>
          </w:rPr>
          <w:tab/>
        </w:r>
        <w:r w:rsidRPr="007829DA">
          <w:rPr>
            <w:rStyle w:val="Hiperveza"/>
            <w:noProof/>
          </w:rPr>
          <w:t>Ručna provjera ispravnosti implementacije</w:t>
        </w:r>
        <w:r>
          <w:rPr>
            <w:noProof/>
            <w:webHidden/>
          </w:rPr>
          <w:tab/>
        </w:r>
        <w:r>
          <w:rPr>
            <w:noProof/>
            <w:webHidden/>
          </w:rPr>
          <w:fldChar w:fldCharType="begin"/>
        </w:r>
        <w:r>
          <w:rPr>
            <w:noProof/>
            <w:webHidden/>
          </w:rPr>
          <w:instrText xml:space="preserve"> PAGEREF _Toc219750015 \h </w:instrText>
        </w:r>
        <w:r>
          <w:rPr>
            <w:noProof/>
            <w:webHidden/>
          </w:rPr>
        </w:r>
        <w:r>
          <w:rPr>
            <w:noProof/>
            <w:webHidden/>
          </w:rPr>
          <w:fldChar w:fldCharType="separate"/>
        </w:r>
        <w:r w:rsidR="00EB1D36">
          <w:rPr>
            <w:noProof/>
            <w:webHidden/>
          </w:rPr>
          <w:t>43</w:t>
        </w:r>
        <w:r>
          <w:rPr>
            <w:noProof/>
            <w:webHidden/>
          </w:rPr>
          <w:fldChar w:fldCharType="end"/>
        </w:r>
      </w:hyperlink>
    </w:p>
    <w:p w14:paraId="1D36E2A1" w14:textId="68D4CB90" w:rsidR="00A87990" w:rsidRDefault="00A87990">
      <w:pPr>
        <w:pStyle w:val="Sadraj2"/>
        <w:rPr>
          <w:rFonts w:asciiTheme="minorHAnsi" w:eastAsiaTheme="minorEastAsia" w:hAnsiTheme="minorHAnsi" w:cstheme="minorBidi"/>
          <w:noProof/>
          <w:kern w:val="2"/>
          <w:sz w:val="24"/>
          <w14:ligatures w14:val="standardContextual"/>
        </w:rPr>
      </w:pPr>
      <w:hyperlink w:anchor="_Toc219750016" w:history="1">
        <w:r w:rsidRPr="007829DA">
          <w:rPr>
            <w:rStyle w:val="Hiperveza"/>
            <w:noProof/>
          </w:rPr>
          <w:t>6.3.</w:t>
        </w:r>
        <w:r>
          <w:rPr>
            <w:rFonts w:asciiTheme="minorHAnsi" w:eastAsiaTheme="minorEastAsia" w:hAnsiTheme="minorHAnsi" w:cstheme="minorBidi"/>
            <w:noProof/>
            <w:kern w:val="2"/>
            <w:sz w:val="24"/>
            <w14:ligatures w14:val="standardContextual"/>
          </w:rPr>
          <w:tab/>
        </w:r>
        <w:r w:rsidRPr="007829DA">
          <w:rPr>
            <w:rStyle w:val="Hiperveza"/>
            <w:noProof/>
          </w:rPr>
          <w:t>Skup podataka „votes4“</w:t>
        </w:r>
        <w:r>
          <w:rPr>
            <w:noProof/>
            <w:webHidden/>
          </w:rPr>
          <w:tab/>
        </w:r>
        <w:r>
          <w:rPr>
            <w:noProof/>
            <w:webHidden/>
          </w:rPr>
          <w:fldChar w:fldCharType="begin"/>
        </w:r>
        <w:r>
          <w:rPr>
            <w:noProof/>
            <w:webHidden/>
          </w:rPr>
          <w:instrText xml:space="preserve"> PAGEREF _Toc219750016 \h </w:instrText>
        </w:r>
        <w:r>
          <w:rPr>
            <w:noProof/>
            <w:webHidden/>
          </w:rPr>
        </w:r>
        <w:r>
          <w:rPr>
            <w:noProof/>
            <w:webHidden/>
          </w:rPr>
          <w:fldChar w:fldCharType="separate"/>
        </w:r>
        <w:r w:rsidR="00EB1D36">
          <w:rPr>
            <w:noProof/>
            <w:webHidden/>
          </w:rPr>
          <w:t>47</w:t>
        </w:r>
        <w:r>
          <w:rPr>
            <w:noProof/>
            <w:webHidden/>
          </w:rPr>
          <w:fldChar w:fldCharType="end"/>
        </w:r>
      </w:hyperlink>
    </w:p>
    <w:p w14:paraId="5DA0FE26" w14:textId="748F9829" w:rsidR="00A87990" w:rsidRDefault="00A87990">
      <w:pPr>
        <w:pStyle w:val="Sadraj3"/>
        <w:rPr>
          <w:rFonts w:asciiTheme="minorHAnsi" w:eastAsiaTheme="minorEastAsia" w:hAnsiTheme="minorHAnsi" w:cstheme="minorBidi"/>
          <w:noProof/>
          <w:kern w:val="2"/>
          <w:sz w:val="24"/>
          <w14:ligatures w14:val="standardContextual"/>
        </w:rPr>
      </w:pPr>
      <w:hyperlink w:anchor="_Toc219750017" w:history="1">
        <w:r w:rsidRPr="007829DA">
          <w:rPr>
            <w:rStyle w:val="Hiperveza"/>
            <w:noProof/>
          </w:rPr>
          <w:t>6.3.1.</w:t>
        </w:r>
        <w:r>
          <w:rPr>
            <w:rFonts w:asciiTheme="minorHAnsi" w:eastAsiaTheme="minorEastAsia" w:hAnsiTheme="minorHAnsi" w:cstheme="minorBidi"/>
            <w:noProof/>
            <w:kern w:val="2"/>
            <w:sz w:val="24"/>
            <w14:ligatures w14:val="standardContextual"/>
          </w:rPr>
          <w:tab/>
        </w:r>
        <w:r w:rsidRPr="007829DA">
          <w:rPr>
            <w:rStyle w:val="Hiperveza"/>
            <w:noProof/>
          </w:rPr>
          <w:t>Matrica parovnih usporedbi</w:t>
        </w:r>
        <w:r>
          <w:rPr>
            <w:noProof/>
            <w:webHidden/>
          </w:rPr>
          <w:tab/>
        </w:r>
        <w:r>
          <w:rPr>
            <w:noProof/>
            <w:webHidden/>
          </w:rPr>
          <w:fldChar w:fldCharType="begin"/>
        </w:r>
        <w:r>
          <w:rPr>
            <w:noProof/>
            <w:webHidden/>
          </w:rPr>
          <w:instrText xml:space="preserve"> PAGEREF _Toc219750017 \h </w:instrText>
        </w:r>
        <w:r>
          <w:rPr>
            <w:noProof/>
            <w:webHidden/>
          </w:rPr>
        </w:r>
        <w:r>
          <w:rPr>
            <w:noProof/>
            <w:webHidden/>
          </w:rPr>
          <w:fldChar w:fldCharType="separate"/>
        </w:r>
        <w:r w:rsidR="00EB1D36">
          <w:rPr>
            <w:noProof/>
            <w:webHidden/>
          </w:rPr>
          <w:t>47</w:t>
        </w:r>
        <w:r>
          <w:rPr>
            <w:noProof/>
            <w:webHidden/>
          </w:rPr>
          <w:fldChar w:fldCharType="end"/>
        </w:r>
      </w:hyperlink>
    </w:p>
    <w:p w14:paraId="0442D279" w14:textId="35D2F85A" w:rsidR="00A87990" w:rsidRDefault="00A87990">
      <w:pPr>
        <w:pStyle w:val="Sadraj3"/>
        <w:rPr>
          <w:rFonts w:asciiTheme="minorHAnsi" w:eastAsiaTheme="minorEastAsia" w:hAnsiTheme="minorHAnsi" w:cstheme="minorBidi"/>
          <w:noProof/>
          <w:kern w:val="2"/>
          <w:sz w:val="24"/>
          <w14:ligatures w14:val="standardContextual"/>
        </w:rPr>
      </w:pPr>
      <w:hyperlink w:anchor="_Toc219750018" w:history="1">
        <w:r w:rsidRPr="007829DA">
          <w:rPr>
            <w:rStyle w:val="Hiperveza"/>
            <w:noProof/>
          </w:rPr>
          <w:t>6.3.2.</w:t>
        </w:r>
        <w:r>
          <w:rPr>
            <w:rFonts w:asciiTheme="minorHAnsi" w:eastAsiaTheme="minorEastAsia" w:hAnsiTheme="minorHAnsi" w:cstheme="minorBidi"/>
            <w:noProof/>
            <w:kern w:val="2"/>
            <w:sz w:val="24"/>
            <w14:ligatures w14:val="standardContextual"/>
          </w:rPr>
          <w:tab/>
        </w:r>
        <w:r w:rsidRPr="007829DA">
          <w:rPr>
            <w:rStyle w:val="Hiperveza"/>
            <w:noProof/>
          </w:rPr>
          <w:t>Toplinska karta parovnih margina</w:t>
        </w:r>
        <w:r>
          <w:rPr>
            <w:noProof/>
            <w:webHidden/>
          </w:rPr>
          <w:tab/>
        </w:r>
        <w:r>
          <w:rPr>
            <w:noProof/>
            <w:webHidden/>
          </w:rPr>
          <w:fldChar w:fldCharType="begin"/>
        </w:r>
        <w:r>
          <w:rPr>
            <w:noProof/>
            <w:webHidden/>
          </w:rPr>
          <w:instrText xml:space="preserve"> PAGEREF _Toc219750018 \h </w:instrText>
        </w:r>
        <w:r>
          <w:rPr>
            <w:noProof/>
            <w:webHidden/>
          </w:rPr>
        </w:r>
        <w:r>
          <w:rPr>
            <w:noProof/>
            <w:webHidden/>
          </w:rPr>
          <w:fldChar w:fldCharType="separate"/>
        </w:r>
        <w:r w:rsidR="00EB1D36">
          <w:rPr>
            <w:noProof/>
            <w:webHidden/>
          </w:rPr>
          <w:t>48</w:t>
        </w:r>
        <w:r>
          <w:rPr>
            <w:noProof/>
            <w:webHidden/>
          </w:rPr>
          <w:fldChar w:fldCharType="end"/>
        </w:r>
      </w:hyperlink>
    </w:p>
    <w:p w14:paraId="12911732" w14:textId="65730F20" w:rsidR="00A87990" w:rsidRDefault="00A87990">
      <w:pPr>
        <w:pStyle w:val="Sadraj3"/>
        <w:rPr>
          <w:rFonts w:asciiTheme="minorHAnsi" w:eastAsiaTheme="minorEastAsia" w:hAnsiTheme="minorHAnsi" w:cstheme="minorBidi"/>
          <w:noProof/>
          <w:kern w:val="2"/>
          <w:sz w:val="24"/>
          <w14:ligatures w14:val="standardContextual"/>
        </w:rPr>
      </w:pPr>
      <w:hyperlink w:anchor="_Toc219750019" w:history="1">
        <w:r w:rsidRPr="007829DA">
          <w:rPr>
            <w:rStyle w:val="Hiperveza"/>
            <w:noProof/>
          </w:rPr>
          <w:t>6.3.3.</w:t>
        </w:r>
        <w:r>
          <w:rPr>
            <w:rFonts w:asciiTheme="minorHAnsi" w:eastAsiaTheme="minorEastAsia" w:hAnsiTheme="minorHAnsi" w:cstheme="minorBidi"/>
            <w:noProof/>
            <w:kern w:val="2"/>
            <w:sz w:val="24"/>
            <w14:ligatures w14:val="standardContextual"/>
          </w:rPr>
          <w:tab/>
        </w:r>
        <w:r w:rsidRPr="007829DA">
          <w:rPr>
            <w:rStyle w:val="Hiperveza"/>
            <w:noProof/>
          </w:rPr>
          <w:t>Majority graf</w:t>
        </w:r>
        <w:r>
          <w:rPr>
            <w:noProof/>
            <w:webHidden/>
          </w:rPr>
          <w:tab/>
        </w:r>
        <w:r>
          <w:rPr>
            <w:noProof/>
            <w:webHidden/>
          </w:rPr>
          <w:fldChar w:fldCharType="begin"/>
        </w:r>
        <w:r>
          <w:rPr>
            <w:noProof/>
            <w:webHidden/>
          </w:rPr>
          <w:instrText xml:space="preserve"> PAGEREF _Toc219750019 \h </w:instrText>
        </w:r>
        <w:r>
          <w:rPr>
            <w:noProof/>
            <w:webHidden/>
          </w:rPr>
        </w:r>
        <w:r>
          <w:rPr>
            <w:noProof/>
            <w:webHidden/>
          </w:rPr>
          <w:fldChar w:fldCharType="separate"/>
        </w:r>
        <w:r w:rsidR="00EB1D36">
          <w:rPr>
            <w:noProof/>
            <w:webHidden/>
          </w:rPr>
          <w:t>49</w:t>
        </w:r>
        <w:r>
          <w:rPr>
            <w:noProof/>
            <w:webHidden/>
          </w:rPr>
          <w:fldChar w:fldCharType="end"/>
        </w:r>
      </w:hyperlink>
    </w:p>
    <w:p w14:paraId="63338538" w14:textId="5B358A78" w:rsidR="00A87990" w:rsidRDefault="00A87990">
      <w:pPr>
        <w:pStyle w:val="Sadraj3"/>
        <w:rPr>
          <w:rFonts w:asciiTheme="minorHAnsi" w:eastAsiaTheme="minorEastAsia" w:hAnsiTheme="minorHAnsi" w:cstheme="minorBidi"/>
          <w:noProof/>
          <w:kern w:val="2"/>
          <w:sz w:val="24"/>
          <w14:ligatures w14:val="standardContextual"/>
        </w:rPr>
      </w:pPr>
      <w:hyperlink w:anchor="_Toc219750020" w:history="1">
        <w:r w:rsidRPr="007829DA">
          <w:rPr>
            <w:rStyle w:val="Hiperveza"/>
            <w:noProof/>
          </w:rPr>
          <w:t>6.3.4.</w:t>
        </w:r>
        <w:r>
          <w:rPr>
            <w:rFonts w:asciiTheme="minorHAnsi" w:eastAsiaTheme="minorEastAsia" w:hAnsiTheme="minorHAnsi" w:cstheme="minorBidi"/>
            <w:noProof/>
            <w:kern w:val="2"/>
            <w:sz w:val="24"/>
            <w14:ligatures w14:val="standardContextual"/>
          </w:rPr>
          <w:tab/>
        </w:r>
        <w:r w:rsidRPr="007829DA">
          <w:rPr>
            <w:rStyle w:val="Hiperveza"/>
            <w:noProof/>
          </w:rPr>
          <w:t>Ranked Pairs DAG</w:t>
        </w:r>
        <w:r>
          <w:rPr>
            <w:noProof/>
            <w:webHidden/>
          </w:rPr>
          <w:tab/>
        </w:r>
        <w:r>
          <w:rPr>
            <w:noProof/>
            <w:webHidden/>
          </w:rPr>
          <w:fldChar w:fldCharType="begin"/>
        </w:r>
        <w:r>
          <w:rPr>
            <w:noProof/>
            <w:webHidden/>
          </w:rPr>
          <w:instrText xml:space="preserve"> PAGEREF _Toc219750020 \h </w:instrText>
        </w:r>
        <w:r>
          <w:rPr>
            <w:noProof/>
            <w:webHidden/>
          </w:rPr>
        </w:r>
        <w:r>
          <w:rPr>
            <w:noProof/>
            <w:webHidden/>
          </w:rPr>
          <w:fldChar w:fldCharType="separate"/>
        </w:r>
        <w:r w:rsidR="00EB1D36">
          <w:rPr>
            <w:noProof/>
            <w:webHidden/>
          </w:rPr>
          <w:t>50</w:t>
        </w:r>
        <w:r>
          <w:rPr>
            <w:noProof/>
            <w:webHidden/>
          </w:rPr>
          <w:fldChar w:fldCharType="end"/>
        </w:r>
      </w:hyperlink>
    </w:p>
    <w:p w14:paraId="4A8AAE0E" w14:textId="22F12DF7" w:rsidR="00A87990" w:rsidRDefault="00A87990">
      <w:pPr>
        <w:pStyle w:val="Sadraj3"/>
        <w:rPr>
          <w:rFonts w:asciiTheme="minorHAnsi" w:eastAsiaTheme="minorEastAsia" w:hAnsiTheme="minorHAnsi" w:cstheme="minorBidi"/>
          <w:noProof/>
          <w:kern w:val="2"/>
          <w:sz w:val="24"/>
          <w14:ligatures w14:val="standardContextual"/>
        </w:rPr>
      </w:pPr>
      <w:hyperlink w:anchor="_Toc219750021" w:history="1">
        <w:r w:rsidRPr="007829DA">
          <w:rPr>
            <w:rStyle w:val="Hiperveza"/>
            <w:noProof/>
          </w:rPr>
          <w:t>6.3.5.</w:t>
        </w:r>
        <w:r>
          <w:rPr>
            <w:rFonts w:asciiTheme="minorHAnsi" w:eastAsiaTheme="minorEastAsia" w:hAnsiTheme="minorHAnsi" w:cstheme="minorBidi"/>
            <w:noProof/>
            <w:kern w:val="2"/>
            <w:sz w:val="24"/>
            <w14:ligatures w14:val="standardContextual"/>
          </w:rPr>
          <w:tab/>
        </w:r>
        <w:r w:rsidRPr="007829DA">
          <w:rPr>
            <w:rStyle w:val="Hiperveza"/>
            <w:noProof/>
          </w:rPr>
          <w:t>Schulzeova matrica jačina putova</w:t>
        </w:r>
        <w:r>
          <w:rPr>
            <w:noProof/>
            <w:webHidden/>
          </w:rPr>
          <w:tab/>
        </w:r>
        <w:r>
          <w:rPr>
            <w:noProof/>
            <w:webHidden/>
          </w:rPr>
          <w:fldChar w:fldCharType="begin"/>
        </w:r>
        <w:r>
          <w:rPr>
            <w:noProof/>
            <w:webHidden/>
          </w:rPr>
          <w:instrText xml:space="preserve"> PAGEREF _Toc219750021 \h </w:instrText>
        </w:r>
        <w:r>
          <w:rPr>
            <w:noProof/>
            <w:webHidden/>
          </w:rPr>
        </w:r>
        <w:r>
          <w:rPr>
            <w:noProof/>
            <w:webHidden/>
          </w:rPr>
          <w:fldChar w:fldCharType="separate"/>
        </w:r>
        <w:r w:rsidR="00EB1D36">
          <w:rPr>
            <w:noProof/>
            <w:webHidden/>
          </w:rPr>
          <w:t>51</w:t>
        </w:r>
        <w:r>
          <w:rPr>
            <w:noProof/>
            <w:webHidden/>
          </w:rPr>
          <w:fldChar w:fldCharType="end"/>
        </w:r>
      </w:hyperlink>
    </w:p>
    <w:p w14:paraId="45441A77" w14:textId="6EA14A63" w:rsidR="00A87990" w:rsidRDefault="00A87990">
      <w:pPr>
        <w:pStyle w:val="Sadraj3"/>
        <w:rPr>
          <w:rFonts w:asciiTheme="minorHAnsi" w:eastAsiaTheme="minorEastAsia" w:hAnsiTheme="minorHAnsi" w:cstheme="minorBidi"/>
          <w:noProof/>
          <w:kern w:val="2"/>
          <w:sz w:val="24"/>
          <w14:ligatures w14:val="standardContextual"/>
        </w:rPr>
      </w:pPr>
      <w:hyperlink w:anchor="_Toc219750022" w:history="1">
        <w:r w:rsidRPr="007829DA">
          <w:rPr>
            <w:rStyle w:val="Hiperveza"/>
            <w:noProof/>
          </w:rPr>
          <w:t>6.3.6.</w:t>
        </w:r>
        <w:r>
          <w:rPr>
            <w:rFonts w:asciiTheme="minorHAnsi" w:eastAsiaTheme="minorEastAsia" w:hAnsiTheme="minorHAnsi" w:cstheme="minorBidi"/>
            <w:noProof/>
            <w:kern w:val="2"/>
            <w:sz w:val="24"/>
            <w14:ligatures w14:val="standardContextual"/>
          </w:rPr>
          <w:tab/>
        </w:r>
        <w:r w:rsidRPr="007829DA">
          <w:rPr>
            <w:rStyle w:val="Hiperveza"/>
            <w:noProof/>
          </w:rPr>
          <w:t>Toplinska karta Schulzeove matrice</w:t>
        </w:r>
        <w:r>
          <w:rPr>
            <w:noProof/>
            <w:webHidden/>
          </w:rPr>
          <w:tab/>
        </w:r>
        <w:r>
          <w:rPr>
            <w:noProof/>
            <w:webHidden/>
          </w:rPr>
          <w:fldChar w:fldCharType="begin"/>
        </w:r>
        <w:r>
          <w:rPr>
            <w:noProof/>
            <w:webHidden/>
          </w:rPr>
          <w:instrText xml:space="preserve"> PAGEREF _Toc219750022 \h </w:instrText>
        </w:r>
        <w:r>
          <w:rPr>
            <w:noProof/>
            <w:webHidden/>
          </w:rPr>
        </w:r>
        <w:r>
          <w:rPr>
            <w:noProof/>
            <w:webHidden/>
          </w:rPr>
          <w:fldChar w:fldCharType="separate"/>
        </w:r>
        <w:r w:rsidR="00EB1D36">
          <w:rPr>
            <w:noProof/>
            <w:webHidden/>
          </w:rPr>
          <w:t>52</w:t>
        </w:r>
        <w:r>
          <w:rPr>
            <w:noProof/>
            <w:webHidden/>
          </w:rPr>
          <w:fldChar w:fldCharType="end"/>
        </w:r>
      </w:hyperlink>
    </w:p>
    <w:p w14:paraId="60B816BA" w14:textId="3BA3A218" w:rsidR="00A87990" w:rsidRDefault="00A87990">
      <w:pPr>
        <w:pStyle w:val="Sadraj3"/>
        <w:rPr>
          <w:rFonts w:asciiTheme="minorHAnsi" w:eastAsiaTheme="minorEastAsia" w:hAnsiTheme="minorHAnsi" w:cstheme="minorBidi"/>
          <w:noProof/>
          <w:kern w:val="2"/>
          <w:sz w:val="24"/>
          <w14:ligatures w14:val="standardContextual"/>
        </w:rPr>
      </w:pPr>
      <w:hyperlink w:anchor="_Toc219750023" w:history="1">
        <w:r w:rsidRPr="007829DA">
          <w:rPr>
            <w:rStyle w:val="Hiperveza"/>
            <w:noProof/>
          </w:rPr>
          <w:t>6.3.7.</w:t>
        </w:r>
        <w:r>
          <w:rPr>
            <w:rFonts w:asciiTheme="minorHAnsi" w:eastAsiaTheme="minorEastAsia" w:hAnsiTheme="minorHAnsi" w:cstheme="minorBidi"/>
            <w:noProof/>
            <w:kern w:val="2"/>
            <w:sz w:val="24"/>
            <w14:ligatures w14:val="standardContextual"/>
          </w:rPr>
          <w:tab/>
        </w:r>
        <w:r w:rsidRPr="007829DA">
          <w:rPr>
            <w:rStyle w:val="Hiperveza"/>
            <w:noProof/>
          </w:rPr>
          <w:t>Schulzeov graf (graf najjačih putova)</w:t>
        </w:r>
        <w:r>
          <w:rPr>
            <w:noProof/>
            <w:webHidden/>
          </w:rPr>
          <w:tab/>
        </w:r>
        <w:r>
          <w:rPr>
            <w:noProof/>
            <w:webHidden/>
          </w:rPr>
          <w:fldChar w:fldCharType="begin"/>
        </w:r>
        <w:r>
          <w:rPr>
            <w:noProof/>
            <w:webHidden/>
          </w:rPr>
          <w:instrText xml:space="preserve"> PAGEREF _Toc219750023 \h </w:instrText>
        </w:r>
        <w:r>
          <w:rPr>
            <w:noProof/>
            <w:webHidden/>
          </w:rPr>
        </w:r>
        <w:r>
          <w:rPr>
            <w:noProof/>
            <w:webHidden/>
          </w:rPr>
          <w:fldChar w:fldCharType="separate"/>
        </w:r>
        <w:r w:rsidR="00EB1D36">
          <w:rPr>
            <w:noProof/>
            <w:webHidden/>
          </w:rPr>
          <w:t>53</w:t>
        </w:r>
        <w:r>
          <w:rPr>
            <w:noProof/>
            <w:webHidden/>
          </w:rPr>
          <w:fldChar w:fldCharType="end"/>
        </w:r>
      </w:hyperlink>
    </w:p>
    <w:p w14:paraId="114CD310" w14:textId="5FB48BC9" w:rsidR="00A87990" w:rsidRDefault="00A87990">
      <w:pPr>
        <w:pStyle w:val="Sadraj3"/>
        <w:rPr>
          <w:rFonts w:asciiTheme="minorHAnsi" w:eastAsiaTheme="minorEastAsia" w:hAnsiTheme="minorHAnsi" w:cstheme="minorBidi"/>
          <w:noProof/>
          <w:kern w:val="2"/>
          <w:sz w:val="24"/>
          <w14:ligatures w14:val="standardContextual"/>
        </w:rPr>
      </w:pPr>
      <w:hyperlink w:anchor="_Toc219750024" w:history="1">
        <w:r w:rsidRPr="007829DA">
          <w:rPr>
            <w:rStyle w:val="Hiperveza"/>
            <w:noProof/>
          </w:rPr>
          <w:t>6.3.8.</w:t>
        </w:r>
        <w:r>
          <w:rPr>
            <w:rFonts w:asciiTheme="minorHAnsi" w:eastAsiaTheme="minorEastAsia" w:hAnsiTheme="minorHAnsi" w:cstheme="minorBidi"/>
            <w:noProof/>
            <w:kern w:val="2"/>
            <w:sz w:val="24"/>
            <w14:ligatures w14:val="standardContextual"/>
          </w:rPr>
          <w:tab/>
        </w:r>
        <w:r w:rsidRPr="007829DA">
          <w:rPr>
            <w:rStyle w:val="Hiperveza"/>
            <w:noProof/>
          </w:rPr>
          <w:t>Sažetak</w:t>
        </w:r>
        <w:r>
          <w:rPr>
            <w:noProof/>
            <w:webHidden/>
          </w:rPr>
          <w:tab/>
        </w:r>
        <w:r>
          <w:rPr>
            <w:noProof/>
            <w:webHidden/>
          </w:rPr>
          <w:fldChar w:fldCharType="begin"/>
        </w:r>
        <w:r>
          <w:rPr>
            <w:noProof/>
            <w:webHidden/>
          </w:rPr>
          <w:instrText xml:space="preserve"> PAGEREF _Toc219750024 \h </w:instrText>
        </w:r>
        <w:r>
          <w:rPr>
            <w:noProof/>
            <w:webHidden/>
          </w:rPr>
        </w:r>
        <w:r>
          <w:rPr>
            <w:noProof/>
            <w:webHidden/>
          </w:rPr>
          <w:fldChar w:fldCharType="separate"/>
        </w:r>
        <w:r w:rsidR="00EB1D36">
          <w:rPr>
            <w:noProof/>
            <w:webHidden/>
          </w:rPr>
          <w:t>54</w:t>
        </w:r>
        <w:r>
          <w:rPr>
            <w:noProof/>
            <w:webHidden/>
          </w:rPr>
          <w:fldChar w:fldCharType="end"/>
        </w:r>
      </w:hyperlink>
    </w:p>
    <w:p w14:paraId="4B49B918" w14:textId="015E490D" w:rsidR="00A87990" w:rsidRDefault="00A87990">
      <w:pPr>
        <w:pStyle w:val="Sadraj2"/>
        <w:rPr>
          <w:rFonts w:asciiTheme="minorHAnsi" w:eastAsiaTheme="minorEastAsia" w:hAnsiTheme="minorHAnsi" w:cstheme="minorBidi"/>
          <w:noProof/>
          <w:kern w:val="2"/>
          <w:sz w:val="24"/>
          <w14:ligatures w14:val="standardContextual"/>
        </w:rPr>
      </w:pPr>
      <w:hyperlink w:anchor="_Toc219750025" w:history="1">
        <w:r w:rsidRPr="007829DA">
          <w:rPr>
            <w:rStyle w:val="Hiperveza"/>
            <w:noProof/>
          </w:rPr>
          <w:t>6.4.</w:t>
        </w:r>
        <w:r>
          <w:rPr>
            <w:rFonts w:asciiTheme="minorHAnsi" w:eastAsiaTheme="minorEastAsia" w:hAnsiTheme="minorHAnsi" w:cstheme="minorBidi"/>
            <w:noProof/>
            <w:kern w:val="2"/>
            <w:sz w:val="24"/>
            <w14:ligatures w14:val="standardContextual"/>
          </w:rPr>
          <w:tab/>
        </w:r>
        <w:r w:rsidRPr="007829DA">
          <w:rPr>
            <w:rStyle w:val="Hiperveza"/>
            <w:noProof/>
          </w:rPr>
          <w:t>Skup podataka „votes5“</w:t>
        </w:r>
        <w:r>
          <w:rPr>
            <w:noProof/>
            <w:webHidden/>
          </w:rPr>
          <w:tab/>
        </w:r>
        <w:r>
          <w:rPr>
            <w:noProof/>
            <w:webHidden/>
          </w:rPr>
          <w:fldChar w:fldCharType="begin"/>
        </w:r>
        <w:r>
          <w:rPr>
            <w:noProof/>
            <w:webHidden/>
          </w:rPr>
          <w:instrText xml:space="preserve"> PAGEREF _Toc219750025 \h </w:instrText>
        </w:r>
        <w:r>
          <w:rPr>
            <w:noProof/>
            <w:webHidden/>
          </w:rPr>
        </w:r>
        <w:r>
          <w:rPr>
            <w:noProof/>
            <w:webHidden/>
          </w:rPr>
          <w:fldChar w:fldCharType="separate"/>
        </w:r>
        <w:r w:rsidR="00EB1D36">
          <w:rPr>
            <w:noProof/>
            <w:webHidden/>
          </w:rPr>
          <w:t>55</w:t>
        </w:r>
        <w:r>
          <w:rPr>
            <w:noProof/>
            <w:webHidden/>
          </w:rPr>
          <w:fldChar w:fldCharType="end"/>
        </w:r>
      </w:hyperlink>
    </w:p>
    <w:p w14:paraId="664EB4F8" w14:textId="42952E16" w:rsidR="00A87990" w:rsidRDefault="00A87990">
      <w:pPr>
        <w:pStyle w:val="Sadraj3"/>
        <w:rPr>
          <w:rFonts w:asciiTheme="minorHAnsi" w:eastAsiaTheme="minorEastAsia" w:hAnsiTheme="minorHAnsi" w:cstheme="minorBidi"/>
          <w:noProof/>
          <w:kern w:val="2"/>
          <w:sz w:val="24"/>
          <w14:ligatures w14:val="standardContextual"/>
        </w:rPr>
      </w:pPr>
      <w:hyperlink w:anchor="_Toc219750026" w:history="1">
        <w:r w:rsidRPr="007829DA">
          <w:rPr>
            <w:rStyle w:val="Hiperveza"/>
            <w:noProof/>
          </w:rPr>
          <w:t>6.4.1.</w:t>
        </w:r>
        <w:r>
          <w:rPr>
            <w:rFonts w:asciiTheme="minorHAnsi" w:eastAsiaTheme="minorEastAsia" w:hAnsiTheme="minorHAnsi" w:cstheme="minorBidi"/>
            <w:noProof/>
            <w:kern w:val="2"/>
            <w:sz w:val="24"/>
            <w14:ligatures w14:val="standardContextual"/>
          </w:rPr>
          <w:tab/>
        </w:r>
        <w:r w:rsidRPr="007829DA">
          <w:rPr>
            <w:rStyle w:val="Hiperveza"/>
            <w:noProof/>
          </w:rPr>
          <w:t>Matrica parovnih usporedbi</w:t>
        </w:r>
        <w:r>
          <w:rPr>
            <w:noProof/>
            <w:webHidden/>
          </w:rPr>
          <w:tab/>
        </w:r>
        <w:r>
          <w:rPr>
            <w:noProof/>
            <w:webHidden/>
          </w:rPr>
          <w:fldChar w:fldCharType="begin"/>
        </w:r>
        <w:r>
          <w:rPr>
            <w:noProof/>
            <w:webHidden/>
          </w:rPr>
          <w:instrText xml:space="preserve"> PAGEREF _Toc219750026 \h </w:instrText>
        </w:r>
        <w:r>
          <w:rPr>
            <w:noProof/>
            <w:webHidden/>
          </w:rPr>
        </w:r>
        <w:r>
          <w:rPr>
            <w:noProof/>
            <w:webHidden/>
          </w:rPr>
          <w:fldChar w:fldCharType="separate"/>
        </w:r>
        <w:r w:rsidR="00EB1D36">
          <w:rPr>
            <w:noProof/>
            <w:webHidden/>
          </w:rPr>
          <w:t>55</w:t>
        </w:r>
        <w:r>
          <w:rPr>
            <w:noProof/>
            <w:webHidden/>
          </w:rPr>
          <w:fldChar w:fldCharType="end"/>
        </w:r>
      </w:hyperlink>
    </w:p>
    <w:p w14:paraId="74817378" w14:textId="13CE62DD" w:rsidR="00A87990" w:rsidRDefault="00A87990">
      <w:pPr>
        <w:pStyle w:val="Sadraj3"/>
        <w:rPr>
          <w:rFonts w:asciiTheme="minorHAnsi" w:eastAsiaTheme="minorEastAsia" w:hAnsiTheme="minorHAnsi" w:cstheme="minorBidi"/>
          <w:noProof/>
          <w:kern w:val="2"/>
          <w:sz w:val="24"/>
          <w14:ligatures w14:val="standardContextual"/>
        </w:rPr>
      </w:pPr>
      <w:hyperlink w:anchor="_Toc219750027" w:history="1">
        <w:r w:rsidRPr="007829DA">
          <w:rPr>
            <w:rStyle w:val="Hiperveza"/>
            <w:noProof/>
          </w:rPr>
          <w:t>6.4.2.</w:t>
        </w:r>
        <w:r>
          <w:rPr>
            <w:rFonts w:asciiTheme="minorHAnsi" w:eastAsiaTheme="minorEastAsia" w:hAnsiTheme="minorHAnsi" w:cstheme="minorBidi"/>
            <w:noProof/>
            <w:kern w:val="2"/>
            <w:sz w:val="24"/>
            <w14:ligatures w14:val="standardContextual"/>
          </w:rPr>
          <w:tab/>
        </w:r>
        <w:r w:rsidRPr="007829DA">
          <w:rPr>
            <w:rStyle w:val="Hiperveza"/>
            <w:noProof/>
          </w:rPr>
          <w:t>Toplinska karta parovnih margina</w:t>
        </w:r>
        <w:r>
          <w:rPr>
            <w:noProof/>
            <w:webHidden/>
          </w:rPr>
          <w:tab/>
        </w:r>
        <w:r>
          <w:rPr>
            <w:noProof/>
            <w:webHidden/>
          </w:rPr>
          <w:fldChar w:fldCharType="begin"/>
        </w:r>
        <w:r>
          <w:rPr>
            <w:noProof/>
            <w:webHidden/>
          </w:rPr>
          <w:instrText xml:space="preserve"> PAGEREF _Toc219750027 \h </w:instrText>
        </w:r>
        <w:r>
          <w:rPr>
            <w:noProof/>
            <w:webHidden/>
          </w:rPr>
        </w:r>
        <w:r>
          <w:rPr>
            <w:noProof/>
            <w:webHidden/>
          </w:rPr>
          <w:fldChar w:fldCharType="separate"/>
        </w:r>
        <w:r w:rsidR="00EB1D36">
          <w:rPr>
            <w:noProof/>
            <w:webHidden/>
          </w:rPr>
          <w:t>56</w:t>
        </w:r>
        <w:r>
          <w:rPr>
            <w:noProof/>
            <w:webHidden/>
          </w:rPr>
          <w:fldChar w:fldCharType="end"/>
        </w:r>
      </w:hyperlink>
    </w:p>
    <w:p w14:paraId="2537B995" w14:textId="514568FE" w:rsidR="00A87990" w:rsidRDefault="00A87990">
      <w:pPr>
        <w:pStyle w:val="Sadraj3"/>
        <w:rPr>
          <w:rFonts w:asciiTheme="minorHAnsi" w:eastAsiaTheme="minorEastAsia" w:hAnsiTheme="minorHAnsi" w:cstheme="minorBidi"/>
          <w:noProof/>
          <w:kern w:val="2"/>
          <w:sz w:val="24"/>
          <w14:ligatures w14:val="standardContextual"/>
        </w:rPr>
      </w:pPr>
      <w:hyperlink w:anchor="_Toc219750028" w:history="1">
        <w:r w:rsidRPr="007829DA">
          <w:rPr>
            <w:rStyle w:val="Hiperveza"/>
            <w:noProof/>
          </w:rPr>
          <w:t>6.4.3.</w:t>
        </w:r>
        <w:r>
          <w:rPr>
            <w:rFonts w:asciiTheme="minorHAnsi" w:eastAsiaTheme="minorEastAsia" w:hAnsiTheme="minorHAnsi" w:cstheme="minorBidi"/>
            <w:noProof/>
            <w:kern w:val="2"/>
            <w:sz w:val="24"/>
            <w14:ligatures w14:val="standardContextual"/>
          </w:rPr>
          <w:tab/>
        </w:r>
        <w:r w:rsidRPr="007829DA">
          <w:rPr>
            <w:rStyle w:val="Hiperveza"/>
            <w:noProof/>
          </w:rPr>
          <w:t>Majority graf</w:t>
        </w:r>
        <w:r>
          <w:rPr>
            <w:noProof/>
            <w:webHidden/>
          </w:rPr>
          <w:tab/>
        </w:r>
        <w:r>
          <w:rPr>
            <w:noProof/>
            <w:webHidden/>
          </w:rPr>
          <w:fldChar w:fldCharType="begin"/>
        </w:r>
        <w:r>
          <w:rPr>
            <w:noProof/>
            <w:webHidden/>
          </w:rPr>
          <w:instrText xml:space="preserve"> PAGEREF _Toc219750028 \h </w:instrText>
        </w:r>
        <w:r>
          <w:rPr>
            <w:noProof/>
            <w:webHidden/>
          </w:rPr>
        </w:r>
        <w:r>
          <w:rPr>
            <w:noProof/>
            <w:webHidden/>
          </w:rPr>
          <w:fldChar w:fldCharType="separate"/>
        </w:r>
        <w:r w:rsidR="00EB1D36">
          <w:rPr>
            <w:noProof/>
            <w:webHidden/>
          </w:rPr>
          <w:t>57</w:t>
        </w:r>
        <w:r>
          <w:rPr>
            <w:noProof/>
            <w:webHidden/>
          </w:rPr>
          <w:fldChar w:fldCharType="end"/>
        </w:r>
      </w:hyperlink>
    </w:p>
    <w:p w14:paraId="65D74DB0" w14:textId="33CEAEF6" w:rsidR="00A87990" w:rsidRDefault="00A87990">
      <w:pPr>
        <w:pStyle w:val="Sadraj3"/>
        <w:rPr>
          <w:rFonts w:asciiTheme="minorHAnsi" w:eastAsiaTheme="minorEastAsia" w:hAnsiTheme="minorHAnsi" w:cstheme="minorBidi"/>
          <w:noProof/>
          <w:kern w:val="2"/>
          <w:sz w:val="24"/>
          <w14:ligatures w14:val="standardContextual"/>
        </w:rPr>
      </w:pPr>
      <w:hyperlink w:anchor="_Toc219750029" w:history="1">
        <w:r w:rsidRPr="007829DA">
          <w:rPr>
            <w:rStyle w:val="Hiperveza"/>
            <w:noProof/>
          </w:rPr>
          <w:t>6.4.4.</w:t>
        </w:r>
        <w:r>
          <w:rPr>
            <w:rFonts w:asciiTheme="minorHAnsi" w:eastAsiaTheme="minorEastAsia" w:hAnsiTheme="minorHAnsi" w:cstheme="minorBidi"/>
            <w:noProof/>
            <w:kern w:val="2"/>
            <w:sz w:val="24"/>
            <w14:ligatures w14:val="standardContextual"/>
          </w:rPr>
          <w:tab/>
        </w:r>
        <w:r w:rsidRPr="007829DA">
          <w:rPr>
            <w:rStyle w:val="Hiperveza"/>
            <w:noProof/>
          </w:rPr>
          <w:t>Ranked Pairs DAG</w:t>
        </w:r>
        <w:r>
          <w:rPr>
            <w:noProof/>
            <w:webHidden/>
          </w:rPr>
          <w:tab/>
        </w:r>
        <w:r>
          <w:rPr>
            <w:noProof/>
            <w:webHidden/>
          </w:rPr>
          <w:fldChar w:fldCharType="begin"/>
        </w:r>
        <w:r>
          <w:rPr>
            <w:noProof/>
            <w:webHidden/>
          </w:rPr>
          <w:instrText xml:space="preserve"> PAGEREF _Toc219750029 \h </w:instrText>
        </w:r>
        <w:r>
          <w:rPr>
            <w:noProof/>
            <w:webHidden/>
          </w:rPr>
        </w:r>
        <w:r>
          <w:rPr>
            <w:noProof/>
            <w:webHidden/>
          </w:rPr>
          <w:fldChar w:fldCharType="separate"/>
        </w:r>
        <w:r w:rsidR="00EB1D36">
          <w:rPr>
            <w:noProof/>
            <w:webHidden/>
          </w:rPr>
          <w:t>58</w:t>
        </w:r>
        <w:r>
          <w:rPr>
            <w:noProof/>
            <w:webHidden/>
          </w:rPr>
          <w:fldChar w:fldCharType="end"/>
        </w:r>
      </w:hyperlink>
    </w:p>
    <w:p w14:paraId="0FCC3A7F" w14:textId="735B584D" w:rsidR="00A87990" w:rsidRDefault="00A87990">
      <w:pPr>
        <w:pStyle w:val="Sadraj3"/>
        <w:rPr>
          <w:rFonts w:asciiTheme="minorHAnsi" w:eastAsiaTheme="minorEastAsia" w:hAnsiTheme="minorHAnsi" w:cstheme="minorBidi"/>
          <w:noProof/>
          <w:kern w:val="2"/>
          <w:sz w:val="24"/>
          <w14:ligatures w14:val="standardContextual"/>
        </w:rPr>
      </w:pPr>
      <w:hyperlink w:anchor="_Toc219750030" w:history="1">
        <w:r w:rsidRPr="007829DA">
          <w:rPr>
            <w:rStyle w:val="Hiperveza"/>
            <w:noProof/>
          </w:rPr>
          <w:t>6.4.5.</w:t>
        </w:r>
        <w:r>
          <w:rPr>
            <w:rFonts w:asciiTheme="minorHAnsi" w:eastAsiaTheme="minorEastAsia" w:hAnsiTheme="minorHAnsi" w:cstheme="minorBidi"/>
            <w:noProof/>
            <w:kern w:val="2"/>
            <w:sz w:val="24"/>
            <w14:ligatures w14:val="standardContextual"/>
          </w:rPr>
          <w:tab/>
        </w:r>
        <w:r w:rsidRPr="007829DA">
          <w:rPr>
            <w:rStyle w:val="Hiperveza"/>
            <w:noProof/>
          </w:rPr>
          <w:t>Schulzeova matrica jačina putova</w:t>
        </w:r>
        <w:r>
          <w:rPr>
            <w:noProof/>
            <w:webHidden/>
          </w:rPr>
          <w:tab/>
        </w:r>
        <w:r>
          <w:rPr>
            <w:noProof/>
            <w:webHidden/>
          </w:rPr>
          <w:fldChar w:fldCharType="begin"/>
        </w:r>
        <w:r>
          <w:rPr>
            <w:noProof/>
            <w:webHidden/>
          </w:rPr>
          <w:instrText xml:space="preserve"> PAGEREF _Toc219750030 \h </w:instrText>
        </w:r>
        <w:r>
          <w:rPr>
            <w:noProof/>
            <w:webHidden/>
          </w:rPr>
        </w:r>
        <w:r>
          <w:rPr>
            <w:noProof/>
            <w:webHidden/>
          </w:rPr>
          <w:fldChar w:fldCharType="separate"/>
        </w:r>
        <w:r w:rsidR="00EB1D36">
          <w:rPr>
            <w:noProof/>
            <w:webHidden/>
          </w:rPr>
          <w:t>60</w:t>
        </w:r>
        <w:r>
          <w:rPr>
            <w:noProof/>
            <w:webHidden/>
          </w:rPr>
          <w:fldChar w:fldCharType="end"/>
        </w:r>
      </w:hyperlink>
    </w:p>
    <w:p w14:paraId="28ECE0A5" w14:textId="420D0B63" w:rsidR="00A87990" w:rsidRDefault="00A87990">
      <w:pPr>
        <w:pStyle w:val="Sadraj3"/>
        <w:rPr>
          <w:rFonts w:asciiTheme="minorHAnsi" w:eastAsiaTheme="minorEastAsia" w:hAnsiTheme="minorHAnsi" w:cstheme="minorBidi"/>
          <w:noProof/>
          <w:kern w:val="2"/>
          <w:sz w:val="24"/>
          <w14:ligatures w14:val="standardContextual"/>
        </w:rPr>
      </w:pPr>
      <w:hyperlink w:anchor="_Toc219750031" w:history="1">
        <w:r w:rsidRPr="007829DA">
          <w:rPr>
            <w:rStyle w:val="Hiperveza"/>
            <w:noProof/>
          </w:rPr>
          <w:t>6.4.6.</w:t>
        </w:r>
        <w:r>
          <w:rPr>
            <w:rFonts w:asciiTheme="minorHAnsi" w:eastAsiaTheme="minorEastAsia" w:hAnsiTheme="minorHAnsi" w:cstheme="minorBidi"/>
            <w:noProof/>
            <w:kern w:val="2"/>
            <w:sz w:val="24"/>
            <w14:ligatures w14:val="standardContextual"/>
          </w:rPr>
          <w:tab/>
        </w:r>
        <w:r w:rsidRPr="007829DA">
          <w:rPr>
            <w:rStyle w:val="Hiperveza"/>
            <w:noProof/>
          </w:rPr>
          <w:t>Toplinska karta Schulzeove matrice</w:t>
        </w:r>
        <w:r>
          <w:rPr>
            <w:noProof/>
            <w:webHidden/>
          </w:rPr>
          <w:tab/>
        </w:r>
        <w:r>
          <w:rPr>
            <w:noProof/>
            <w:webHidden/>
          </w:rPr>
          <w:fldChar w:fldCharType="begin"/>
        </w:r>
        <w:r>
          <w:rPr>
            <w:noProof/>
            <w:webHidden/>
          </w:rPr>
          <w:instrText xml:space="preserve"> PAGEREF _Toc219750031 \h </w:instrText>
        </w:r>
        <w:r>
          <w:rPr>
            <w:noProof/>
            <w:webHidden/>
          </w:rPr>
        </w:r>
        <w:r>
          <w:rPr>
            <w:noProof/>
            <w:webHidden/>
          </w:rPr>
          <w:fldChar w:fldCharType="separate"/>
        </w:r>
        <w:r w:rsidR="00EB1D36">
          <w:rPr>
            <w:noProof/>
            <w:webHidden/>
          </w:rPr>
          <w:t>61</w:t>
        </w:r>
        <w:r>
          <w:rPr>
            <w:noProof/>
            <w:webHidden/>
          </w:rPr>
          <w:fldChar w:fldCharType="end"/>
        </w:r>
      </w:hyperlink>
    </w:p>
    <w:p w14:paraId="2272F0DC" w14:textId="43F83658" w:rsidR="00A87990" w:rsidRDefault="00A87990">
      <w:pPr>
        <w:pStyle w:val="Sadraj3"/>
        <w:rPr>
          <w:rFonts w:asciiTheme="minorHAnsi" w:eastAsiaTheme="minorEastAsia" w:hAnsiTheme="minorHAnsi" w:cstheme="minorBidi"/>
          <w:noProof/>
          <w:kern w:val="2"/>
          <w:sz w:val="24"/>
          <w14:ligatures w14:val="standardContextual"/>
        </w:rPr>
      </w:pPr>
      <w:hyperlink w:anchor="_Toc219750032" w:history="1">
        <w:r w:rsidRPr="007829DA">
          <w:rPr>
            <w:rStyle w:val="Hiperveza"/>
            <w:noProof/>
          </w:rPr>
          <w:t>6.4.7.</w:t>
        </w:r>
        <w:r>
          <w:rPr>
            <w:rFonts w:asciiTheme="minorHAnsi" w:eastAsiaTheme="minorEastAsia" w:hAnsiTheme="minorHAnsi" w:cstheme="minorBidi"/>
            <w:noProof/>
            <w:kern w:val="2"/>
            <w:sz w:val="24"/>
            <w14:ligatures w14:val="standardContextual"/>
          </w:rPr>
          <w:tab/>
        </w:r>
        <w:r w:rsidRPr="007829DA">
          <w:rPr>
            <w:rStyle w:val="Hiperveza"/>
            <w:noProof/>
          </w:rPr>
          <w:t>Schulzeov graf (graf najjačih putova)</w:t>
        </w:r>
        <w:r>
          <w:rPr>
            <w:noProof/>
            <w:webHidden/>
          </w:rPr>
          <w:tab/>
        </w:r>
        <w:r>
          <w:rPr>
            <w:noProof/>
            <w:webHidden/>
          </w:rPr>
          <w:fldChar w:fldCharType="begin"/>
        </w:r>
        <w:r>
          <w:rPr>
            <w:noProof/>
            <w:webHidden/>
          </w:rPr>
          <w:instrText xml:space="preserve"> PAGEREF _Toc219750032 \h </w:instrText>
        </w:r>
        <w:r>
          <w:rPr>
            <w:noProof/>
            <w:webHidden/>
          </w:rPr>
        </w:r>
        <w:r>
          <w:rPr>
            <w:noProof/>
            <w:webHidden/>
          </w:rPr>
          <w:fldChar w:fldCharType="separate"/>
        </w:r>
        <w:r w:rsidR="00EB1D36">
          <w:rPr>
            <w:noProof/>
            <w:webHidden/>
          </w:rPr>
          <w:t>63</w:t>
        </w:r>
        <w:r>
          <w:rPr>
            <w:noProof/>
            <w:webHidden/>
          </w:rPr>
          <w:fldChar w:fldCharType="end"/>
        </w:r>
      </w:hyperlink>
    </w:p>
    <w:p w14:paraId="2E8EF660" w14:textId="3630BEF8" w:rsidR="00A87990" w:rsidRDefault="00A87990">
      <w:pPr>
        <w:pStyle w:val="Sadraj3"/>
        <w:rPr>
          <w:rFonts w:asciiTheme="minorHAnsi" w:eastAsiaTheme="minorEastAsia" w:hAnsiTheme="minorHAnsi" w:cstheme="minorBidi"/>
          <w:noProof/>
          <w:kern w:val="2"/>
          <w:sz w:val="24"/>
          <w14:ligatures w14:val="standardContextual"/>
        </w:rPr>
      </w:pPr>
      <w:hyperlink w:anchor="_Toc219750033" w:history="1">
        <w:r w:rsidRPr="007829DA">
          <w:rPr>
            <w:rStyle w:val="Hiperveza"/>
            <w:noProof/>
          </w:rPr>
          <w:t>6.4.8.</w:t>
        </w:r>
        <w:r>
          <w:rPr>
            <w:rFonts w:asciiTheme="minorHAnsi" w:eastAsiaTheme="minorEastAsia" w:hAnsiTheme="minorHAnsi" w:cstheme="minorBidi"/>
            <w:noProof/>
            <w:kern w:val="2"/>
            <w:sz w:val="24"/>
            <w14:ligatures w14:val="standardContextual"/>
          </w:rPr>
          <w:tab/>
        </w:r>
        <w:r w:rsidRPr="007829DA">
          <w:rPr>
            <w:rStyle w:val="Hiperveza"/>
            <w:noProof/>
          </w:rPr>
          <w:t>Sažetak</w:t>
        </w:r>
        <w:r>
          <w:rPr>
            <w:noProof/>
            <w:webHidden/>
          </w:rPr>
          <w:tab/>
        </w:r>
        <w:r>
          <w:rPr>
            <w:noProof/>
            <w:webHidden/>
          </w:rPr>
          <w:fldChar w:fldCharType="begin"/>
        </w:r>
        <w:r>
          <w:rPr>
            <w:noProof/>
            <w:webHidden/>
          </w:rPr>
          <w:instrText xml:space="preserve"> PAGEREF _Toc219750033 \h </w:instrText>
        </w:r>
        <w:r>
          <w:rPr>
            <w:noProof/>
            <w:webHidden/>
          </w:rPr>
        </w:r>
        <w:r>
          <w:rPr>
            <w:noProof/>
            <w:webHidden/>
          </w:rPr>
          <w:fldChar w:fldCharType="separate"/>
        </w:r>
        <w:r w:rsidR="00EB1D36">
          <w:rPr>
            <w:noProof/>
            <w:webHidden/>
          </w:rPr>
          <w:t>64</w:t>
        </w:r>
        <w:r>
          <w:rPr>
            <w:noProof/>
            <w:webHidden/>
          </w:rPr>
          <w:fldChar w:fldCharType="end"/>
        </w:r>
      </w:hyperlink>
    </w:p>
    <w:p w14:paraId="3D8E7B2B" w14:textId="3441BD06" w:rsidR="00A87990" w:rsidRDefault="00A87990">
      <w:pPr>
        <w:pStyle w:val="Sadraj2"/>
        <w:rPr>
          <w:rFonts w:asciiTheme="minorHAnsi" w:eastAsiaTheme="minorEastAsia" w:hAnsiTheme="minorHAnsi" w:cstheme="minorBidi"/>
          <w:noProof/>
          <w:kern w:val="2"/>
          <w:sz w:val="24"/>
          <w14:ligatures w14:val="standardContextual"/>
        </w:rPr>
      </w:pPr>
      <w:hyperlink w:anchor="_Toc219750034" w:history="1">
        <w:r w:rsidRPr="007829DA">
          <w:rPr>
            <w:rStyle w:val="Hiperveza"/>
            <w:noProof/>
          </w:rPr>
          <w:t>6.5.</w:t>
        </w:r>
        <w:r>
          <w:rPr>
            <w:rFonts w:asciiTheme="minorHAnsi" w:eastAsiaTheme="minorEastAsia" w:hAnsiTheme="minorHAnsi" w:cstheme="minorBidi"/>
            <w:noProof/>
            <w:kern w:val="2"/>
            <w:sz w:val="24"/>
            <w14:ligatures w14:val="standardContextual"/>
          </w:rPr>
          <w:tab/>
        </w:r>
        <w:r w:rsidRPr="007829DA">
          <w:rPr>
            <w:rStyle w:val="Hiperveza"/>
            <w:noProof/>
          </w:rPr>
          <w:t>Skup podataka „votes6“</w:t>
        </w:r>
        <w:r>
          <w:rPr>
            <w:noProof/>
            <w:webHidden/>
          </w:rPr>
          <w:tab/>
        </w:r>
        <w:r>
          <w:rPr>
            <w:noProof/>
            <w:webHidden/>
          </w:rPr>
          <w:fldChar w:fldCharType="begin"/>
        </w:r>
        <w:r>
          <w:rPr>
            <w:noProof/>
            <w:webHidden/>
          </w:rPr>
          <w:instrText xml:space="preserve"> PAGEREF _Toc219750034 \h </w:instrText>
        </w:r>
        <w:r>
          <w:rPr>
            <w:noProof/>
            <w:webHidden/>
          </w:rPr>
        </w:r>
        <w:r>
          <w:rPr>
            <w:noProof/>
            <w:webHidden/>
          </w:rPr>
          <w:fldChar w:fldCharType="separate"/>
        </w:r>
        <w:r w:rsidR="00EB1D36">
          <w:rPr>
            <w:noProof/>
            <w:webHidden/>
          </w:rPr>
          <w:t>64</w:t>
        </w:r>
        <w:r>
          <w:rPr>
            <w:noProof/>
            <w:webHidden/>
          </w:rPr>
          <w:fldChar w:fldCharType="end"/>
        </w:r>
      </w:hyperlink>
    </w:p>
    <w:p w14:paraId="1E18069A" w14:textId="089985B2" w:rsidR="00A87990" w:rsidRDefault="00A87990">
      <w:pPr>
        <w:pStyle w:val="Sadraj3"/>
        <w:rPr>
          <w:rFonts w:asciiTheme="minorHAnsi" w:eastAsiaTheme="minorEastAsia" w:hAnsiTheme="minorHAnsi" w:cstheme="minorBidi"/>
          <w:noProof/>
          <w:kern w:val="2"/>
          <w:sz w:val="24"/>
          <w14:ligatures w14:val="standardContextual"/>
        </w:rPr>
      </w:pPr>
      <w:hyperlink w:anchor="_Toc219750035" w:history="1">
        <w:r w:rsidRPr="007829DA">
          <w:rPr>
            <w:rStyle w:val="Hiperveza"/>
            <w:noProof/>
          </w:rPr>
          <w:t>6.5.1.</w:t>
        </w:r>
        <w:r>
          <w:rPr>
            <w:rFonts w:asciiTheme="minorHAnsi" w:eastAsiaTheme="minorEastAsia" w:hAnsiTheme="minorHAnsi" w:cstheme="minorBidi"/>
            <w:noProof/>
            <w:kern w:val="2"/>
            <w:sz w:val="24"/>
            <w14:ligatures w14:val="standardContextual"/>
          </w:rPr>
          <w:tab/>
        </w:r>
        <w:r w:rsidRPr="007829DA">
          <w:rPr>
            <w:rStyle w:val="Hiperveza"/>
            <w:noProof/>
          </w:rPr>
          <w:t>Matrica parovnih usporedbi</w:t>
        </w:r>
        <w:r>
          <w:rPr>
            <w:noProof/>
            <w:webHidden/>
          </w:rPr>
          <w:tab/>
        </w:r>
        <w:r>
          <w:rPr>
            <w:noProof/>
            <w:webHidden/>
          </w:rPr>
          <w:fldChar w:fldCharType="begin"/>
        </w:r>
        <w:r>
          <w:rPr>
            <w:noProof/>
            <w:webHidden/>
          </w:rPr>
          <w:instrText xml:space="preserve"> PAGEREF _Toc219750035 \h </w:instrText>
        </w:r>
        <w:r>
          <w:rPr>
            <w:noProof/>
            <w:webHidden/>
          </w:rPr>
        </w:r>
        <w:r>
          <w:rPr>
            <w:noProof/>
            <w:webHidden/>
          </w:rPr>
          <w:fldChar w:fldCharType="separate"/>
        </w:r>
        <w:r w:rsidR="00EB1D36">
          <w:rPr>
            <w:noProof/>
            <w:webHidden/>
          </w:rPr>
          <w:t>65</w:t>
        </w:r>
        <w:r>
          <w:rPr>
            <w:noProof/>
            <w:webHidden/>
          </w:rPr>
          <w:fldChar w:fldCharType="end"/>
        </w:r>
      </w:hyperlink>
    </w:p>
    <w:p w14:paraId="1AC1FD97" w14:textId="247CD6B1" w:rsidR="00A87990" w:rsidRDefault="00A87990">
      <w:pPr>
        <w:pStyle w:val="Sadraj3"/>
        <w:rPr>
          <w:rFonts w:asciiTheme="minorHAnsi" w:eastAsiaTheme="minorEastAsia" w:hAnsiTheme="minorHAnsi" w:cstheme="minorBidi"/>
          <w:noProof/>
          <w:kern w:val="2"/>
          <w:sz w:val="24"/>
          <w14:ligatures w14:val="standardContextual"/>
        </w:rPr>
      </w:pPr>
      <w:hyperlink w:anchor="_Toc219750036" w:history="1">
        <w:r w:rsidRPr="007829DA">
          <w:rPr>
            <w:rStyle w:val="Hiperveza"/>
            <w:noProof/>
          </w:rPr>
          <w:t>6.5.2.</w:t>
        </w:r>
        <w:r>
          <w:rPr>
            <w:rFonts w:asciiTheme="minorHAnsi" w:eastAsiaTheme="minorEastAsia" w:hAnsiTheme="minorHAnsi" w:cstheme="minorBidi"/>
            <w:noProof/>
            <w:kern w:val="2"/>
            <w:sz w:val="24"/>
            <w14:ligatures w14:val="standardContextual"/>
          </w:rPr>
          <w:tab/>
        </w:r>
        <w:r w:rsidRPr="007829DA">
          <w:rPr>
            <w:rStyle w:val="Hiperveza"/>
            <w:noProof/>
          </w:rPr>
          <w:t>Toplinska karta parovnih margina</w:t>
        </w:r>
        <w:r>
          <w:rPr>
            <w:noProof/>
            <w:webHidden/>
          </w:rPr>
          <w:tab/>
        </w:r>
        <w:r>
          <w:rPr>
            <w:noProof/>
            <w:webHidden/>
          </w:rPr>
          <w:fldChar w:fldCharType="begin"/>
        </w:r>
        <w:r>
          <w:rPr>
            <w:noProof/>
            <w:webHidden/>
          </w:rPr>
          <w:instrText xml:space="preserve"> PAGEREF _Toc219750036 \h </w:instrText>
        </w:r>
        <w:r>
          <w:rPr>
            <w:noProof/>
            <w:webHidden/>
          </w:rPr>
        </w:r>
        <w:r>
          <w:rPr>
            <w:noProof/>
            <w:webHidden/>
          </w:rPr>
          <w:fldChar w:fldCharType="separate"/>
        </w:r>
        <w:r w:rsidR="00EB1D36">
          <w:rPr>
            <w:noProof/>
            <w:webHidden/>
          </w:rPr>
          <w:t>65</w:t>
        </w:r>
        <w:r>
          <w:rPr>
            <w:noProof/>
            <w:webHidden/>
          </w:rPr>
          <w:fldChar w:fldCharType="end"/>
        </w:r>
      </w:hyperlink>
    </w:p>
    <w:p w14:paraId="1F2A53D0" w14:textId="45AE75C8" w:rsidR="00A87990" w:rsidRDefault="00A87990">
      <w:pPr>
        <w:pStyle w:val="Sadraj3"/>
        <w:rPr>
          <w:rFonts w:asciiTheme="minorHAnsi" w:eastAsiaTheme="minorEastAsia" w:hAnsiTheme="minorHAnsi" w:cstheme="minorBidi"/>
          <w:noProof/>
          <w:kern w:val="2"/>
          <w:sz w:val="24"/>
          <w14:ligatures w14:val="standardContextual"/>
        </w:rPr>
      </w:pPr>
      <w:hyperlink w:anchor="_Toc219750037" w:history="1">
        <w:r w:rsidRPr="007829DA">
          <w:rPr>
            <w:rStyle w:val="Hiperveza"/>
            <w:noProof/>
          </w:rPr>
          <w:t>6.5.3.</w:t>
        </w:r>
        <w:r>
          <w:rPr>
            <w:rFonts w:asciiTheme="minorHAnsi" w:eastAsiaTheme="minorEastAsia" w:hAnsiTheme="minorHAnsi" w:cstheme="minorBidi"/>
            <w:noProof/>
            <w:kern w:val="2"/>
            <w:sz w:val="24"/>
            <w14:ligatures w14:val="standardContextual"/>
          </w:rPr>
          <w:tab/>
        </w:r>
        <w:r w:rsidRPr="007829DA">
          <w:rPr>
            <w:rStyle w:val="Hiperveza"/>
            <w:noProof/>
          </w:rPr>
          <w:t>Majority graf</w:t>
        </w:r>
        <w:r>
          <w:rPr>
            <w:noProof/>
            <w:webHidden/>
          </w:rPr>
          <w:tab/>
        </w:r>
        <w:r>
          <w:rPr>
            <w:noProof/>
            <w:webHidden/>
          </w:rPr>
          <w:fldChar w:fldCharType="begin"/>
        </w:r>
        <w:r>
          <w:rPr>
            <w:noProof/>
            <w:webHidden/>
          </w:rPr>
          <w:instrText xml:space="preserve"> PAGEREF _Toc219750037 \h </w:instrText>
        </w:r>
        <w:r>
          <w:rPr>
            <w:noProof/>
            <w:webHidden/>
          </w:rPr>
        </w:r>
        <w:r>
          <w:rPr>
            <w:noProof/>
            <w:webHidden/>
          </w:rPr>
          <w:fldChar w:fldCharType="separate"/>
        </w:r>
        <w:r w:rsidR="00EB1D36">
          <w:rPr>
            <w:noProof/>
            <w:webHidden/>
          </w:rPr>
          <w:t>67</w:t>
        </w:r>
        <w:r>
          <w:rPr>
            <w:noProof/>
            <w:webHidden/>
          </w:rPr>
          <w:fldChar w:fldCharType="end"/>
        </w:r>
      </w:hyperlink>
    </w:p>
    <w:p w14:paraId="35DE10C1" w14:textId="2448C8E3" w:rsidR="00A87990" w:rsidRDefault="00A87990">
      <w:pPr>
        <w:pStyle w:val="Sadraj3"/>
        <w:rPr>
          <w:rFonts w:asciiTheme="minorHAnsi" w:eastAsiaTheme="minorEastAsia" w:hAnsiTheme="minorHAnsi" w:cstheme="minorBidi"/>
          <w:noProof/>
          <w:kern w:val="2"/>
          <w:sz w:val="24"/>
          <w14:ligatures w14:val="standardContextual"/>
        </w:rPr>
      </w:pPr>
      <w:hyperlink w:anchor="_Toc219750038" w:history="1">
        <w:r w:rsidRPr="007829DA">
          <w:rPr>
            <w:rStyle w:val="Hiperveza"/>
            <w:noProof/>
          </w:rPr>
          <w:t>6.5.4.</w:t>
        </w:r>
        <w:r>
          <w:rPr>
            <w:rFonts w:asciiTheme="minorHAnsi" w:eastAsiaTheme="minorEastAsia" w:hAnsiTheme="minorHAnsi" w:cstheme="minorBidi"/>
            <w:noProof/>
            <w:kern w:val="2"/>
            <w:sz w:val="24"/>
            <w14:ligatures w14:val="standardContextual"/>
          </w:rPr>
          <w:tab/>
        </w:r>
        <w:r w:rsidRPr="007829DA">
          <w:rPr>
            <w:rStyle w:val="Hiperveza"/>
            <w:noProof/>
          </w:rPr>
          <w:t>Ranked Pairs DAG</w:t>
        </w:r>
        <w:r>
          <w:rPr>
            <w:noProof/>
            <w:webHidden/>
          </w:rPr>
          <w:tab/>
        </w:r>
        <w:r>
          <w:rPr>
            <w:noProof/>
            <w:webHidden/>
          </w:rPr>
          <w:fldChar w:fldCharType="begin"/>
        </w:r>
        <w:r>
          <w:rPr>
            <w:noProof/>
            <w:webHidden/>
          </w:rPr>
          <w:instrText xml:space="preserve"> PAGEREF _Toc219750038 \h </w:instrText>
        </w:r>
        <w:r>
          <w:rPr>
            <w:noProof/>
            <w:webHidden/>
          </w:rPr>
        </w:r>
        <w:r>
          <w:rPr>
            <w:noProof/>
            <w:webHidden/>
          </w:rPr>
          <w:fldChar w:fldCharType="separate"/>
        </w:r>
        <w:r w:rsidR="00EB1D36">
          <w:rPr>
            <w:noProof/>
            <w:webHidden/>
          </w:rPr>
          <w:t>68</w:t>
        </w:r>
        <w:r>
          <w:rPr>
            <w:noProof/>
            <w:webHidden/>
          </w:rPr>
          <w:fldChar w:fldCharType="end"/>
        </w:r>
      </w:hyperlink>
    </w:p>
    <w:p w14:paraId="23358CD0" w14:textId="5BCA0A97" w:rsidR="00A87990" w:rsidRDefault="00A87990">
      <w:pPr>
        <w:pStyle w:val="Sadraj3"/>
        <w:rPr>
          <w:rFonts w:asciiTheme="minorHAnsi" w:eastAsiaTheme="minorEastAsia" w:hAnsiTheme="minorHAnsi" w:cstheme="minorBidi"/>
          <w:noProof/>
          <w:kern w:val="2"/>
          <w:sz w:val="24"/>
          <w14:ligatures w14:val="standardContextual"/>
        </w:rPr>
      </w:pPr>
      <w:hyperlink w:anchor="_Toc219750039" w:history="1">
        <w:r w:rsidRPr="007829DA">
          <w:rPr>
            <w:rStyle w:val="Hiperveza"/>
            <w:noProof/>
          </w:rPr>
          <w:t>6.5.5.</w:t>
        </w:r>
        <w:r>
          <w:rPr>
            <w:rFonts w:asciiTheme="minorHAnsi" w:eastAsiaTheme="minorEastAsia" w:hAnsiTheme="minorHAnsi" w:cstheme="minorBidi"/>
            <w:noProof/>
            <w:kern w:val="2"/>
            <w:sz w:val="24"/>
            <w14:ligatures w14:val="standardContextual"/>
          </w:rPr>
          <w:tab/>
        </w:r>
        <w:r w:rsidRPr="007829DA">
          <w:rPr>
            <w:rStyle w:val="Hiperveza"/>
            <w:noProof/>
          </w:rPr>
          <w:t>Schulzeova matrica jačina putova</w:t>
        </w:r>
        <w:r>
          <w:rPr>
            <w:noProof/>
            <w:webHidden/>
          </w:rPr>
          <w:tab/>
        </w:r>
        <w:r>
          <w:rPr>
            <w:noProof/>
            <w:webHidden/>
          </w:rPr>
          <w:fldChar w:fldCharType="begin"/>
        </w:r>
        <w:r>
          <w:rPr>
            <w:noProof/>
            <w:webHidden/>
          </w:rPr>
          <w:instrText xml:space="preserve"> PAGEREF _Toc219750039 \h </w:instrText>
        </w:r>
        <w:r>
          <w:rPr>
            <w:noProof/>
            <w:webHidden/>
          </w:rPr>
        </w:r>
        <w:r>
          <w:rPr>
            <w:noProof/>
            <w:webHidden/>
          </w:rPr>
          <w:fldChar w:fldCharType="separate"/>
        </w:r>
        <w:r w:rsidR="00EB1D36">
          <w:rPr>
            <w:noProof/>
            <w:webHidden/>
          </w:rPr>
          <w:t>70</w:t>
        </w:r>
        <w:r>
          <w:rPr>
            <w:noProof/>
            <w:webHidden/>
          </w:rPr>
          <w:fldChar w:fldCharType="end"/>
        </w:r>
      </w:hyperlink>
    </w:p>
    <w:p w14:paraId="5867D317" w14:textId="6FE7DF45" w:rsidR="00A87990" w:rsidRDefault="00A87990">
      <w:pPr>
        <w:pStyle w:val="Sadraj3"/>
        <w:rPr>
          <w:rFonts w:asciiTheme="minorHAnsi" w:eastAsiaTheme="minorEastAsia" w:hAnsiTheme="minorHAnsi" w:cstheme="minorBidi"/>
          <w:noProof/>
          <w:kern w:val="2"/>
          <w:sz w:val="24"/>
          <w14:ligatures w14:val="standardContextual"/>
        </w:rPr>
      </w:pPr>
      <w:hyperlink w:anchor="_Toc219750040" w:history="1">
        <w:r w:rsidRPr="007829DA">
          <w:rPr>
            <w:rStyle w:val="Hiperveza"/>
            <w:noProof/>
          </w:rPr>
          <w:t>6.5.6.</w:t>
        </w:r>
        <w:r>
          <w:rPr>
            <w:rFonts w:asciiTheme="minorHAnsi" w:eastAsiaTheme="minorEastAsia" w:hAnsiTheme="minorHAnsi" w:cstheme="minorBidi"/>
            <w:noProof/>
            <w:kern w:val="2"/>
            <w:sz w:val="24"/>
            <w14:ligatures w14:val="standardContextual"/>
          </w:rPr>
          <w:tab/>
        </w:r>
        <w:r w:rsidRPr="007829DA">
          <w:rPr>
            <w:rStyle w:val="Hiperveza"/>
            <w:noProof/>
          </w:rPr>
          <w:t>Toplinska karta Schulzeove matrice</w:t>
        </w:r>
        <w:r>
          <w:rPr>
            <w:noProof/>
            <w:webHidden/>
          </w:rPr>
          <w:tab/>
        </w:r>
        <w:r>
          <w:rPr>
            <w:noProof/>
            <w:webHidden/>
          </w:rPr>
          <w:fldChar w:fldCharType="begin"/>
        </w:r>
        <w:r>
          <w:rPr>
            <w:noProof/>
            <w:webHidden/>
          </w:rPr>
          <w:instrText xml:space="preserve"> PAGEREF _Toc219750040 \h </w:instrText>
        </w:r>
        <w:r>
          <w:rPr>
            <w:noProof/>
            <w:webHidden/>
          </w:rPr>
        </w:r>
        <w:r>
          <w:rPr>
            <w:noProof/>
            <w:webHidden/>
          </w:rPr>
          <w:fldChar w:fldCharType="separate"/>
        </w:r>
        <w:r w:rsidR="00EB1D36">
          <w:rPr>
            <w:noProof/>
            <w:webHidden/>
          </w:rPr>
          <w:t>71</w:t>
        </w:r>
        <w:r>
          <w:rPr>
            <w:noProof/>
            <w:webHidden/>
          </w:rPr>
          <w:fldChar w:fldCharType="end"/>
        </w:r>
      </w:hyperlink>
    </w:p>
    <w:p w14:paraId="2219F6CB" w14:textId="52AF0E8B" w:rsidR="00A87990" w:rsidRDefault="00A87990">
      <w:pPr>
        <w:pStyle w:val="Sadraj3"/>
        <w:rPr>
          <w:rFonts w:asciiTheme="minorHAnsi" w:eastAsiaTheme="minorEastAsia" w:hAnsiTheme="minorHAnsi" w:cstheme="minorBidi"/>
          <w:noProof/>
          <w:kern w:val="2"/>
          <w:sz w:val="24"/>
          <w14:ligatures w14:val="standardContextual"/>
        </w:rPr>
      </w:pPr>
      <w:hyperlink w:anchor="_Toc219750041" w:history="1">
        <w:r w:rsidRPr="007829DA">
          <w:rPr>
            <w:rStyle w:val="Hiperveza"/>
            <w:noProof/>
          </w:rPr>
          <w:t>6.5.7.</w:t>
        </w:r>
        <w:r>
          <w:rPr>
            <w:rFonts w:asciiTheme="minorHAnsi" w:eastAsiaTheme="minorEastAsia" w:hAnsiTheme="minorHAnsi" w:cstheme="minorBidi"/>
            <w:noProof/>
            <w:kern w:val="2"/>
            <w:sz w:val="24"/>
            <w14:ligatures w14:val="standardContextual"/>
          </w:rPr>
          <w:tab/>
        </w:r>
        <w:r w:rsidRPr="007829DA">
          <w:rPr>
            <w:rStyle w:val="Hiperveza"/>
            <w:noProof/>
          </w:rPr>
          <w:t>Schulzeov graf (graf najjačih putova)</w:t>
        </w:r>
        <w:r>
          <w:rPr>
            <w:noProof/>
            <w:webHidden/>
          </w:rPr>
          <w:tab/>
        </w:r>
        <w:r>
          <w:rPr>
            <w:noProof/>
            <w:webHidden/>
          </w:rPr>
          <w:fldChar w:fldCharType="begin"/>
        </w:r>
        <w:r>
          <w:rPr>
            <w:noProof/>
            <w:webHidden/>
          </w:rPr>
          <w:instrText xml:space="preserve"> PAGEREF _Toc219750041 \h </w:instrText>
        </w:r>
        <w:r>
          <w:rPr>
            <w:noProof/>
            <w:webHidden/>
          </w:rPr>
        </w:r>
        <w:r>
          <w:rPr>
            <w:noProof/>
            <w:webHidden/>
          </w:rPr>
          <w:fldChar w:fldCharType="separate"/>
        </w:r>
        <w:r w:rsidR="00EB1D36">
          <w:rPr>
            <w:noProof/>
            <w:webHidden/>
          </w:rPr>
          <w:t>72</w:t>
        </w:r>
        <w:r>
          <w:rPr>
            <w:noProof/>
            <w:webHidden/>
          </w:rPr>
          <w:fldChar w:fldCharType="end"/>
        </w:r>
      </w:hyperlink>
    </w:p>
    <w:p w14:paraId="591D90A1" w14:textId="11BDFFBC" w:rsidR="00A87990" w:rsidRDefault="00A87990">
      <w:pPr>
        <w:pStyle w:val="Sadraj3"/>
        <w:rPr>
          <w:rFonts w:asciiTheme="minorHAnsi" w:eastAsiaTheme="minorEastAsia" w:hAnsiTheme="minorHAnsi" w:cstheme="minorBidi"/>
          <w:noProof/>
          <w:kern w:val="2"/>
          <w:sz w:val="24"/>
          <w14:ligatures w14:val="standardContextual"/>
        </w:rPr>
      </w:pPr>
      <w:hyperlink w:anchor="_Toc219750042" w:history="1">
        <w:r w:rsidRPr="007829DA">
          <w:rPr>
            <w:rStyle w:val="Hiperveza"/>
            <w:noProof/>
          </w:rPr>
          <w:t>6.5.8.</w:t>
        </w:r>
        <w:r>
          <w:rPr>
            <w:rFonts w:asciiTheme="minorHAnsi" w:eastAsiaTheme="minorEastAsia" w:hAnsiTheme="minorHAnsi" w:cstheme="minorBidi"/>
            <w:noProof/>
            <w:kern w:val="2"/>
            <w:sz w:val="24"/>
            <w14:ligatures w14:val="standardContextual"/>
          </w:rPr>
          <w:tab/>
        </w:r>
        <w:r w:rsidRPr="007829DA">
          <w:rPr>
            <w:rStyle w:val="Hiperveza"/>
            <w:noProof/>
          </w:rPr>
          <w:t>Sažetak</w:t>
        </w:r>
        <w:r>
          <w:rPr>
            <w:noProof/>
            <w:webHidden/>
          </w:rPr>
          <w:tab/>
        </w:r>
        <w:r>
          <w:rPr>
            <w:noProof/>
            <w:webHidden/>
          </w:rPr>
          <w:fldChar w:fldCharType="begin"/>
        </w:r>
        <w:r>
          <w:rPr>
            <w:noProof/>
            <w:webHidden/>
          </w:rPr>
          <w:instrText xml:space="preserve"> PAGEREF _Toc219750042 \h </w:instrText>
        </w:r>
        <w:r>
          <w:rPr>
            <w:noProof/>
            <w:webHidden/>
          </w:rPr>
        </w:r>
        <w:r>
          <w:rPr>
            <w:noProof/>
            <w:webHidden/>
          </w:rPr>
          <w:fldChar w:fldCharType="separate"/>
        </w:r>
        <w:r w:rsidR="00EB1D36">
          <w:rPr>
            <w:noProof/>
            <w:webHidden/>
          </w:rPr>
          <w:t>73</w:t>
        </w:r>
        <w:r>
          <w:rPr>
            <w:noProof/>
            <w:webHidden/>
          </w:rPr>
          <w:fldChar w:fldCharType="end"/>
        </w:r>
      </w:hyperlink>
    </w:p>
    <w:p w14:paraId="5E4243E2" w14:textId="00A17FAE" w:rsidR="00A87990" w:rsidRDefault="00A87990">
      <w:pPr>
        <w:pStyle w:val="Sadraj1"/>
        <w:rPr>
          <w:rFonts w:asciiTheme="minorHAnsi" w:eastAsiaTheme="minorEastAsia" w:hAnsiTheme="minorHAnsi" w:cstheme="minorBidi"/>
          <w:noProof/>
          <w:kern w:val="2"/>
          <w:sz w:val="24"/>
          <w14:ligatures w14:val="standardContextual"/>
        </w:rPr>
      </w:pPr>
      <w:hyperlink w:anchor="_Toc219750043" w:history="1">
        <w:r w:rsidRPr="007829DA">
          <w:rPr>
            <w:rStyle w:val="Hiperveza"/>
            <w:noProof/>
          </w:rPr>
          <w:t>Popis literature</w:t>
        </w:r>
        <w:r>
          <w:rPr>
            <w:noProof/>
            <w:webHidden/>
          </w:rPr>
          <w:tab/>
        </w:r>
        <w:r>
          <w:rPr>
            <w:noProof/>
            <w:webHidden/>
          </w:rPr>
          <w:fldChar w:fldCharType="begin"/>
        </w:r>
        <w:r>
          <w:rPr>
            <w:noProof/>
            <w:webHidden/>
          </w:rPr>
          <w:instrText xml:space="preserve"> PAGEREF _Toc219750043 \h </w:instrText>
        </w:r>
        <w:r>
          <w:rPr>
            <w:noProof/>
            <w:webHidden/>
          </w:rPr>
        </w:r>
        <w:r>
          <w:rPr>
            <w:noProof/>
            <w:webHidden/>
          </w:rPr>
          <w:fldChar w:fldCharType="separate"/>
        </w:r>
        <w:r w:rsidR="00EB1D36">
          <w:rPr>
            <w:noProof/>
            <w:webHidden/>
          </w:rPr>
          <w:t>75</w:t>
        </w:r>
        <w:r>
          <w:rPr>
            <w:noProof/>
            <w:webHidden/>
          </w:rPr>
          <w:fldChar w:fldCharType="end"/>
        </w:r>
      </w:hyperlink>
    </w:p>
    <w:p w14:paraId="2F331550" w14:textId="34DA6EFB" w:rsidR="00A87990" w:rsidRDefault="00A87990">
      <w:pPr>
        <w:pStyle w:val="Sadraj1"/>
        <w:rPr>
          <w:rFonts w:asciiTheme="minorHAnsi" w:eastAsiaTheme="minorEastAsia" w:hAnsiTheme="minorHAnsi" w:cstheme="minorBidi"/>
          <w:noProof/>
          <w:kern w:val="2"/>
          <w:sz w:val="24"/>
          <w14:ligatures w14:val="standardContextual"/>
        </w:rPr>
      </w:pPr>
      <w:hyperlink w:anchor="_Toc219750044" w:history="1">
        <w:r w:rsidRPr="007829DA">
          <w:rPr>
            <w:rStyle w:val="Hiperveza"/>
            <w:noProof/>
          </w:rPr>
          <w:t>Popis slika</w:t>
        </w:r>
        <w:r>
          <w:rPr>
            <w:noProof/>
            <w:webHidden/>
          </w:rPr>
          <w:tab/>
        </w:r>
        <w:r>
          <w:rPr>
            <w:noProof/>
            <w:webHidden/>
          </w:rPr>
          <w:fldChar w:fldCharType="begin"/>
        </w:r>
        <w:r>
          <w:rPr>
            <w:noProof/>
            <w:webHidden/>
          </w:rPr>
          <w:instrText xml:space="preserve"> PAGEREF _Toc219750044 \h </w:instrText>
        </w:r>
        <w:r>
          <w:rPr>
            <w:noProof/>
            <w:webHidden/>
          </w:rPr>
        </w:r>
        <w:r>
          <w:rPr>
            <w:noProof/>
            <w:webHidden/>
          </w:rPr>
          <w:fldChar w:fldCharType="separate"/>
        </w:r>
        <w:r w:rsidR="00EB1D36">
          <w:rPr>
            <w:noProof/>
            <w:webHidden/>
          </w:rPr>
          <w:t>76</w:t>
        </w:r>
        <w:r>
          <w:rPr>
            <w:noProof/>
            <w:webHidden/>
          </w:rPr>
          <w:fldChar w:fldCharType="end"/>
        </w:r>
      </w:hyperlink>
    </w:p>
    <w:p w14:paraId="55C55A3B" w14:textId="4E789437" w:rsidR="00A87990" w:rsidRDefault="00A87990">
      <w:pPr>
        <w:pStyle w:val="Sadraj1"/>
        <w:rPr>
          <w:rFonts w:asciiTheme="minorHAnsi" w:eastAsiaTheme="minorEastAsia" w:hAnsiTheme="minorHAnsi" w:cstheme="minorBidi"/>
          <w:noProof/>
          <w:kern w:val="2"/>
          <w:sz w:val="24"/>
          <w14:ligatures w14:val="standardContextual"/>
        </w:rPr>
      </w:pPr>
      <w:hyperlink w:anchor="_Toc219750045" w:history="1">
        <w:r w:rsidRPr="007829DA">
          <w:rPr>
            <w:rStyle w:val="Hiperveza"/>
            <w:noProof/>
          </w:rPr>
          <w:t>Popis tablica</w:t>
        </w:r>
        <w:r>
          <w:rPr>
            <w:noProof/>
            <w:webHidden/>
          </w:rPr>
          <w:tab/>
        </w:r>
        <w:r>
          <w:rPr>
            <w:noProof/>
            <w:webHidden/>
          </w:rPr>
          <w:fldChar w:fldCharType="begin"/>
        </w:r>
        <w:r>
          <w:rPr>
            <w:noProof/>
            <w:webHidden/>
          </w:rPr>
          <w:instrText xml:space="preserve"> PAGEREF _Toc219750045 \h </w:instrText>
        </w:r>
        <w:r>
          <w:rPr>
            <w:noProof/>
            <w:webHidden/>
          </w:rPr>
        </w:r>
        <w:r>
          <w:rPr>
            <w:noProof/>
            <w:webHidden/>
          </w:rPr>
          <w:fldChar w:fldCharType="separate"/>
        </w:r>
        <w:r w:rsidR="00EB1D36">
          <w:rPr>
            <w:noProof/>
            <w:webHidden/>
          </w:rPr>
          <w:t>77</w:t>
        </w:r>
        <w:r>
          <w:rPr>
            <w:noProof/>
            <w:webHidden/>
          </w:rPr>
          <w:fldChar w:fldCharType="end"/>
        </w:r>
      </w:hyperlink>
    </w:p>
    <w:p w14:paraId="6609F7DC" w14:textId="0F235DCE" w:rsidR="0015288B" w:rsidRPr="00013536" w:rsidRDefault="00330E2B" w:rsidP="00013536">
      <w:pPr>
        <w:pStyle w:val="Sadraj1"/>
        <w:sectPr w:rsidR="0015288B" w:rsidRPr="00013536" w:rsidSect="00BE4D7E">
          <w:footerReference w:type="default" r:id="rId13"/>
          <w:pgSz w:w="11906" w:h="16838"/>
          <w:pgMar w:top="1417" w:right="1417" w:bottom="1417" w:left="1417" w:header="708" w:footer="708" w:gutter="0"/>
          <w:pgNumType w:fmt="lowerRoman"/>
          <w:cols w:space="708"/>
          <w:docGrid w:linePitch="360"/>
        </w:sectPr>
      </w:pPr>
      <w:r>
        <w:fldChar w:fldCharType="end"/>
      </w:r>
    </w:p>
    <w:p w14:paraId="3A805666" w14:textId="6DE86B97" w:rsidR="00FD0CD5" w:rsidRPr="002013BC" w:rsidRDefault="001C63C4" w:rsidP="009F17F7">
      <w:pPr>
        <w:pStyle w:val="FOINaslov1"/>
      </w:pPr>
      <w:bookmarkStart w:id="2" w:name="_Toc219749977"/>
      <w:r>
        <w:lastRenderedPageBreak/>
        <w:t>Definicija autentičnog problema i podataka</w:t>
      </w:r>
      <w:bookmarkEnd w:id="2"/>
    </w:p>
    <w:p w14:paraId="239AE50A" w14:textId="73550848" w:rsidR="00FE7A9A" w:rsidRDefault="003B3CC5" w:rsidP="003B3CC5">
      <w:pPr>
        <w:pStyle w:val="FOINaslov2"/>
      </w:pPr>
      <w:bookmarkStart w:id="3" w:name="_Toc219749978"/>
      <w:r>
        <w:t>Društveni izbori</w:t>
      </w:r>
      <w:bookmarkEnd w:id="3"/>
    </w:p>
    <w:p w14:paraId="5C0080BA" w14:textId="77777777" w:rsidR="007039D1" w:rsidRDefault="00B17816" w:rsidP="00B144EA">
      <w:pPr>
        <w:pStyle w:val="FOInormal"/>
      </w:pPr>
      <w:r w:rsidRPr="00B17816">
        <w:t>Prije nego što se počne s detaljnom razradom projekta potrebno je objasniti što su to društveni izbori i preferencijalno glasanje. Teorija društvenih izbora proučava kako se individualne preferencije članova društva ili nekog kolektiva pretvaraju u kolektivnu odluku. Ukoliko birači biraju između dva kandidata, tada se većinsko glasovanje može smatrati jednostavnim i pravednim pristupom jer će dati jednoznačan rezultat koji izravno održava preferenciju većine glasača jer jedna opcija mora imati barem jednaku ili veću podršku od druge (ili su opcije izjednačene, ili jedna ima više 50% ukupnog broja glasova).</w:t>
      </w:r>
    </w:p>
    <w:p w14:paraId="69FEE5CC" w14:textId="7DF76032" w:rsidR="007E1968" w:rsidRDefault="00B17816" w:rsidP="00B144EA">
      <w:pPr>
        <w:pStyle w:val="FOInormal"/>
      </w:pPr>
      <w:r w:rsidRPr="00B17816">
        <w:t>Međutim, povećanjem broja opcija (tri ili više) otvaraju se dodatna pitanja poput toga treba li od birača tražiti da rangiraju sve ponuđene opcije ili je dovoljno da samo označe opciju koju smatraju najboljim izborom, odnosno postavlja se pitanje kojim će se pristupom individualne preferencije birača najtočnije objediniti u jedinstvenu odluku koja predstavlja volju cijelog društva. Iz tog razloga postoje različite metode glasanja, no za svaku postoji mogućnost nastanka paradoksa zbog kojeg se rezultat može smatrati dvosmislenim ili nepravednim. [1]</w:t>
      </w:r>
      <w:r w:rsidR="007039D1">
        <w:t xml:space="preserve"> </w:t>
      </w:r>
      <w:r w:rsidR="007039D1" w:rsidRPr="007039D1">
        <w:t>Najpoznatije metode prema [1] i [2] su</w:t>
      </w:r>
      <w:r w:rsidR="007039D1">
        <w:t>:</w:t>
      </w:r>
    </w:p>
    <w:p w14:paraId="6792E24D" w14:textId="77777777" w:rsidR="002F657C" w:rsidRDefault="002F657C" w:rsidP="006D2235">
      <w:pPr>
        <w:pStyle w:val="Odlomakpopisa"/>
        <w:numPr>
          <w:ilvl w:val="0"/>
          <w:numId w:val="15"/>
        </w:numPr>
        <w:spacing w:after="120" w:line="360" w:lineRule="auto"/>
        <w:ind w:left="1066" w:hanging="357"/>
        <w:jc w:val="both"/>
        <w:rPr>
          <w:rFonts w:ascii="Arial" w:hAnsi="Arial" w:cs="Arial"/>
          <w:sz w:val="22"/>
          <w:szCs w:val="22"/>
        </w:rPr>
      </w:pPr>
      <w:r w:rsidRPr="002F657C">
        <w:rPr>
          <w:rFonts w:ascii="Arial" w:hAnsi="Arial" w:cs="Arial"/>
          <w:sz w:val="22"/>
          <w:szCs w:val="22"/>
        </w:rPr>
        <w:t>metoda apsolutne većine (</w:t>
      </w:r>
      <w:r w:rsidRPr="002F657C">
        <w:rPr>
          <w:rFonts w:ascii="Arial" w:hAnsi="Arial" w:cs="Arial"/>
          <w:i/>
          <w:iCs/>
          <w:sz w:val="22"/>
          <w:szCs w:val="22"/>
        </w:rPr>
        <w:t xml:space="preserve">eng. </w:t>
      </w:r>
      <w:proofErr w:type="spellStart"/>
      <w:r w:rsidRPr="002F657C">
        <w:rPr>
          <w:rFonts w:ascii="Arial" w:hAnsi="Arial" w:cs="Arial"/>
          <w:i/>
          <w:iCs/>
          <w:sz w:val="22"/>
          <w:szCs w:val="22"/>
        </w:rPr>
        <w:t>absolute</w:t>
      </w:r>
      <w:proofErr w:type="spellEnd"/>
      <w:r w:rsidRPr="002F657C">
        <w:rPr>
          <w:rFonts w:ascii="Arial" w:hAnsi="Arial" w:cs="Arial"/>
          <w:i/>
          <w:iCs/>
          <w:sz w:val="22"/>
          <w:szCs w:val="22"/>
        </w:rPr>
        <w:t xml:space="preserve"> </w:t>
      </w:r>
      <w:proofErr w:type="spellStart"/>
      <w:r w:rsidRPr="002F657C">
        <w:rPr>
          <w:rFonts w:ascii="Arial" w:hAnsi="Arial" w:cs="Arial"/>
          <w:i/>
          <w:iCs/>
          <w:sz w:val="22"/>
          <w:szCs w:val="22"/>
        </w:rPr>
        <w:t>majority</w:t>
      </w:r>
      <w:proofErr w:type="spellEnd"/>
      <w:r w:rsidRPr="002F657C">
        <w:rPr>
          <w:rFonts w:ascii="Arial" w:hAnsi="Arial" w:cs="Arial"/>
          <w:sz w:val="22"/>
          <w:szCs w:val="22"/>
        </w:rPr>
        <w:t>) - pobjednik je onaj koji ostvari više od 50% glasova odnosno ima apsolutnu većinu glasova. Metoda se koristi kada se bira između dvije opcije jer će u većini slučajeva dati jednoznačnog i nedvosmislenog pobjednika. Ukoliko postoji paran broj važećih glasova, postoji mogućnost izjednačenja pa se tada mora definirati dodatni korak (ponovljeno glasanje, predsjedavajući glas i sl.)</w:t>
      </w:r>
    </w:p>
    <w:p w14:paraId="211DA522" w14:textId="77777777" w:rsidR="002F657C" w:rsidRPr="002F657C" w:rsidRDefault="002F657C" w:rsidP="006D2235">
      <w:pPr>
        <w:pStyle w:val="Odlomakpopisa"/>
        <w:numPr>
          <w:ilvl w:val="0"/>
          <w:numId w:val="15"/>
        </w:numPr>
        <w:spacing w:after="120" w:line="360" w:lineRule="auto"/>
        <w:ind w:left="1066" w:hanging="357"/>
        <w:jc w:val="both"/>
        <w:rPr>
          <w:rFonts w:ascii="Arial" w:hAnsi="Arial" w:cs="Arial"/>
          <w:color w:val="000000"/>
          <w:sz w:val="22"/>
          <w:szCs w:val="22"/>
        </w:rPr>
      </w:pPr>
      <w:r w:rsidRPr="002F657C">
        <w:rPr>
          <w:rFonts w:ascii="Arial" w:hAnsi="Arial" w:cs="Arial"/>
          <w:sz w:val="22"/>
          <w:szCs w:val="22"/>
        </w:rPr>
        <w:t>metoda relativne većine - svaki birač odabire jednu opciju koju smatra najboljom, a pobjednik je ona opcija s najviše glasova, neovisno o tome da li ima više od 50% ili ne. Ova metoda koristi se kada postoji više od 2 opcije.</w:t>
      </w:r>
    </w:p>
    <w:p w14:paraId="3765C4A6" w14:textId="7BB226C0" w:rsidR="002F657C" w:rsidRPr="002F657C" w:rsidRDefault="002F657C" w:rsidP="006D2235">
      <w:pPr>
        <w:pStyle w:val="Odlomakpopisa"/>
        <w:numPr>
          <w:ilvl w:val="0"/>
          <w:numId w:val="15"/>
        </w:numPr>
        <w:spacing w:after="120" w:line="360" w:lineRule="auto"/>
        <w:ind w:left="1066" w:hanging="357"/>
        <w:jc w:val="both"/>
        <w:rPr>
          <w:rFonts w:ascii="Arial" w:hAnsi="Arial" w:cs="Arial"/>
          <w:color w:val="000000"/>
          <w:sz w:val="22"/>
          <w:szCs w:val="22"/>
        </w:rPr>
      </w:pPr>
      <w:r w:rsidRPr="002F657C">
        <w:rPr>
          <w:rFonts w:ascii="Arial" w:hAnsi="Arial" w:cs="Arial"/>
          <w:sz w:val="22"/>
          <w:szCs w:val="22"/>
        </w:rPr>
        <w:t>metoda drugog kruga (</w:t>
      </w:r>
      <w:r w:rsidRPr="002F657C">
        <w:rPr>
          <w:rFonts w:ascii="Arial" w:hAnsi="Arial" w:cs="Arial"/>
          <w:i/>
          <w:iCs/>
          <w:sz w:val="22"/>
          <w:szCs w:val="22"/>
        </w:rPr>
        <w:t xml:space="preserve">eng. </w:t>
      </w:r>
      <w:proofErr w:type="spellStart"/>
      <w:r w:rsidRPr="002F657C">
        <w:rPr>
          <w:rFonts w:ascii="Arial" w:hAnsi="Arial" w:cs="Arial"/>
          <w:i/>
          <w:iCs/>
          <w:sz w:val="22"/>
          <w:szCs w:val="22"/>
        </w:rPr>
        <w:t>runoff</w:t>
      </w:r>
      <w:proofErr w:type="spellEnd"/>
      <w:r w:rsidRPr="002F657C">
        <w:rPr>
          <w:rFonts w:ascii="Arial" w:hAnsi="Arial" w:cs="Arial"/>
          <w:i/>
          <w:iCs/>
          <w:sz w:val="22"/>
          <w:szCs w:val="22"/>
        </w:rPr>
        <w:t xml:space="preserve"> </w:t>
      </w:r>
      <w:proofErr w:type="spellStart"/>
      <w:r w:rsidRPr="002F657C">
        <w:rPr>
          <w:rFonts w:ascii="Arial" w:hAnsi="Arial" w:cs="Arial"/>
          <w:i/>
          <w:iCs/>
          <w:sz w:val="22"/>
          <w:szCs w:val="22"/>
        </w:rPr>
        <w:t>election</w:t>
      </w:r>
      <w:proofErr w:type="spellEnd"/>
      <w:r w:rsidRPr="002F657C">
        <w:rPr>
          <w:rFonts w:ascii="Arial" w:hAnsi="Arial" w:cs="Arial"/>
          <w:sz w:val="22"/>
          <w:szCs w:val="22"/>
        </w:rPr>
        <w:t>) - sastoji se od dva kruga izbora. U prvom krugu birači metodom relativne većine odabiru najbolju opciju, a zatim u drugi krug ulaze dvije opcije s najviše glasova. U drugom krugu se zatim metodom apsolutne većine utvrđuje pobjednik. Ukoliko jedna od opcija već u prvom krugu ostvari više od 50% glasova, ona se proglašava pobjednikom. Ovakav sustav primjenjuje se za predsjedničke izbore u Republici Hrvatskoj, a u slučaju izjednačenja u drugom krugu izbora, on se ponavlja. [3]</w:t>
      </w:r>
    </w:p>
    <w:p w14:paraId="13CF7ADE" w14:textId="77777777" w:rsidR="00A20A89" w:rsidRPr="00A20A89" w:rsidRDefault="00A20A89" w:rsidP="006D2235">
      <w:pPr>
        <w:pStyle w:val="Odlomakpopisa"/>
        <w:numPr>
          <w:ilvl w:val="0"/>
          <w:numId w:val="15"/>
        </w:numPr>
        <w:spacing w:after="120" w:line="360" w:lineRule="auto"/>
        <w:ind w:left="1066" w:hanging="357"/>
        <w:jc w:val="both"/>
        <w:rPr>
          <w:rFonts w:ascii="Arial" w:hAnsi="Arial" w:cs="Arial"/>
          <w:color w:val="000000"/>
          <w:sz w:val="22"/>
          <w:szCs w:val="22"/>
        </w:rPr>
      </w:pPr>
      <w:r w:rsidRPr="00A20A89">
        <w:rPr>
          <w:rFonts w:ascii="Arial" w:hAnsi="Arial" w:cs="Arial"/>
          <w:sz w:val="22"/>
          <w:szCs w:val="22"/>
        </w:rPr>
        <w:lastRenderedPageBreak/>
        <w:t>Hare metoda (</w:t>
      </w:r>
      <w:r w:rsidRPr="00A20A89">
        <w:rPr>
          <w:rFonts w:ascii="Arial" w:hAnsi="Arial" w:cs="Arial"/>
          <w:i/>
          <w:iCs/>
          <w:sz w:val="22"/>
          <w:szCs w:val="22"/>
        </w:rPr>
        <w:t xml:space="preserve">eng. instant </w:t>
      </w:r>
      <w:proofErr w:type="spellStart"/>
      <w:r w:rsidRPr="00A20A89">
        <w:rPr>
          <w:rFonts w:ascii="Arial" w:hAnsi="Arial" w:cs="Arial"/>
          <w:i/>
          <w:iCs/>
          <w:sz w:val="22"/>
          <w:szCs w:val="22"/>
        </w:rPr>
        <w:t>runoff</w:t>
      </w:r>
      <w:proofErr w:type="spellEnd"/>
      <w:r w:rsidRPr="00A20A89">
        <w:rPr>
          <w:rFonts w:ascii="Arial" w:hAnsi="Arial" w:cs="Arial"/>
          <w:sz w:val="22"/>
          <w:szCs w:val="22"/>
        </w:rPr>
        <w:t>) - birači rangiraju opcije prema vlastitim preferencijama. Ako neka od opcija ima apsolutnu većinu glasova već u prvom krugu izbora, ona se proglašava pobjednikom. Ukoliko takva opcija ne postoji, u prvom krugu se eliminira opcija koju su birači najmanje puta izabrali kao najbolju. Pri eliminaciji te opcije, broj glasova koji je dobila kao najbolji izbor se prenosi na sljedeću opciju za svaki listić, pa će u sljedećoj usporedbi preostale opcije imati veći broj pojavljivanja kao najbolji izbor u odnosu na početne rezultate (jer su na njih preneseni glasovi s eliminirane opcije). To se ponavlja dok se dođe do opcije koji osvaja apsolutnu većinu glasova.</w:t>
      </w:r>
    </w:p>
    <w:p w14:paraId="6EAE4047" w14:textId="77777777" w:rsidR="00A20A89" w:rsidRPr="00A20A89" w:rsidRDefault="00A20A89" w:rsidP="006D2235">
      <w:pPr>
        <w:pStyle w:val="Odlomakpopisa"/>
        <w:numPr>
          <w:ilvl w:val="0"/>
          <w:numId w:val="15"/>
        </w:numPr>
        <w:spacing w:after="120" w:line="360" w:lineRule="auto"/>
        <w:ind w:left="1066" w:hanging="357"/>
        <w:jc w:val="both"/>
        <w:rPr>
          <w:rFonts w:ascii="Arial" w:hAnsi="Arial" w:cs="Arial"/>
          <w:color w:val="000000"/>
          <w:sz w:val="22"/>
          <w:szCs w:val="22"/>
        </w:rPr>
      </w:pPr>
      <w:r w:rsidRPr="00A20A89">
        <w:rPr>
          <w:rFonts w:ascii="Arial" w:hAnsi="Arial" w:cs="Arial"/>
          <w:sz w:val="22"/>
          <w:szCs w:val="22"/>
        </w:rPr>
        <w:t>diktatura - unaprijed određena individua izborom njemu preferirane opcije određuje ishod izbora.</w:t>
      </w:r>
    </w:p>
    <w:p w14:paraId="2630E364" w14:textId="30C4256A" w:rsidR="007C0DA7" w:rsidRPr="00496275" w:rsidRDefault="007C0DA7" w:rsidP="00B144EA">
      <w:pPr>
        <w:pStyle w:val="FOInormal"/>
      </w:pPr>
      <w:r w:rsidRPr="007C0DA7">
        <w:t>Ovdje su objašnjene samo najpoznatije i najčešće korištene metode (osim diktature koja je danas iznimno rijetka). Važno je za spomenuti da sve opisane metode ne proizvode društveni poredak opcija, već samo identificiraju pobjednika. U nekim slučajevima to ne predstavlja problem, no postavlja se pitanje što kada je osim samog pobjednika važan cjelokupni društveni poredak.</w:t>
      </w:r>
    </w:p>
    <w:p w14:paraId="3CC65EB9" w14:textId="394E57AF" w:rsidR="003B3CC5" w:rsidRDefault="001D3A7D" w:rsidP="003B3CC5">
      <w:pPr>
        <w:pStyle w:val="FOINaslov2"/>
      </w:pPr>
      <w:bookmarkStart w:id="4" w:name="_Toc219749979"/>
      <w:r>
        <w:t>Preferencijalno glasanje</w:t>
      </w:r>
      <w:bookmarkEnd w:id="4"/>
    </w:p>
    <w:p w14:paraId="6C9D212A" w14:textId="4718D8BB" w:rsidR="00B50EC9" w:rsidRPr="00632680" w:rsidRDefault="00B50EC9" w:rsidP="00720557">
      <w:pPr>
        <w:pStyle w:val="FOInormal"/>
      </w:pPr>
      <w:r w:rsidRPr="00B50EC9">
        <w:t>U mnogim situacijama društvenog odlučivanja kao što su izbori, sudionici izbora odnosno birači (ili glasači) ne izražava samo pobjednik, već poredak preferencija nad skupom opcija, odnosno rangiraju opcije. Neka je </w:t>
      </w:r>
      <w:r w:rsidRPr="00B50EC9">
        <w:rPr>
          <w:i/>
          <w:iCs/>
        </w:rPr>
        <w:t xml:space="preserve">A </w:t>
      </w:r>
      <w:r w:rsidRPr="00B50EC9">
        <w:t xml:space="preserve">ne prazan i konačan skup opcija, a </w:t>
      </w:r>
      <w:r w:rsidRPr="00B50EC9">
        <w:rPr>
          <w:i/>
          <w:iCs/>
        </w:rPr>
        <w:t xml:space="preserve">N </w:t>
      </w:r>
      <w:r w:rsidRPr="00B50EC9">
        <w:t xml:space="preserve">= {1, 2, 3, …, &lt;i&gt;n&lt;/i&gt;} konačan skup birača. Rangiranje opcija iz skupa </w:t>
      </w:r>
      <w:r w:rsidRPr="00B50EC9">
        <w:rPr>
          <w:i/>
          <w:iCs/>
        </w:rPr>
        <w:t xml:space="preserve">A </w:t>
      </w:r>
      <w:r w:rsidRPr="00B50EC9">
        <w:t xml:space="preserve">znači da svaki birač </w:t>
      </w:r>
      <w:r w:rsidRPr="00B50EC9">
        <w:rPr>
          <w:i/>
          <w:iCs/>
        </w:rPr>
        <w:t>i  </w:t>
      </w:r>
      <w:r w:rsidRPr="00B50EC9">
        <w:t xml:space="preserve">uspostavlja vlastiti redoslijed na skupu </w:t>
      </w:r>
      <w:r w:rsidRPr="00B50EC9">
        <w:rPr>
          <w:i/>
          <w:iCs/>
        </w:rPr>
        <w:t xml:space="preserve">A </w:t>
      </w:r>
      <w:r w:rsidRPr="00B50EC9">
        <w:t xml:space="preserve">koji odražava njegove preferencije. Rangiranje opcija formalizira se pomoću binarne relacije </w:t>
      </w:r>
      <w:r w:rsidRPr="00B50EC9">
        <w:rPr>
          <w:rFonts w:ascii="Cambria Math" w:hAnsi="Cambria Math" w:cs="Cambria Math"/>
        </w:rPr>
        <w:t>≺</w:t>
      </w:r>
      <w:r w:rsidR="009900B8" w:rsidRPr="009E5B5A">
        <w:rPr>
          <w:vertAlign w:val="subscript"/>
        </w:rPr>
        <w:t>i</w:t>
      </w:r>
      <w:r w:rsidRPr="00B50EC9">
        <w:t xml:space="preserve"> </w:t>
      </w:r>
      <w:r w:rsidRPr="00B50EC9">
        <w:rPr>
          <w:rFonts w:ascii="Cambria Math" w:hAnsi="Cambria Math" w:cs="Cambria Math"/>
        </w:rPr>
        <w:t>⊆</w:t>
      </w:r>
      <w:r w:rsidRPr="00B50EC9">
        <w:t xml:space="preserve"> </w:t>
      </w:r>
      <w:r w:rsidRPr="00B50EC9">
        <w:rPr>
          <w:i/>
          <w:iCs/>
        </w:rPr>
        <w:t xml:space="preserve">A </w:t>
      </w:r>
      <w:r w:rsidRPr="00B50EC9">
        <w:t xml:space="preserve">× </w:t>
      </w:r>
      <w:r w:rsidRPr="00B50EC9">
        <w:rPr>
          <w:i/>
          <w:iCs/>
        </w:rPr>
        <w:t>A</w:t>
      </w:r>
      <w:r w:rsidRPr="00B50EC9">
        <w:t xml:space="preserve">, a koja se naziva relacijom individualnih preferencija. Za svake dvije opcije </w:t>
      </w:r>
      <w:proofErr w:type="spellStart"/>
      <w:r w:rsidRPr="00B50EC9">
        <w:t>x,y</w:t>
      </w:r>
      <w:proofErr w:type="spellEnd"/>
      <w:r w:rsidR="009900B8">
        <w:t xml:space="preserve"> </w:t>
      </w:r>
      <w:r w:rsidRPr="00B50EC9">
        <w:rPr>
          <w:rFonts w:ascii="Cambria Math" w:hAnsi="Cambria Math" w:cs="Cambria Math"/>
        </w:rPr>
        <w:t>∈</w:t>
      </w:r>
      <w:r w:rsidRPr="00B50EC9">
        <w:t>A vrijedi da je ili x</w:t>
      </w:r>
      <w:r w:rsidR="009900B8">
        <w:t xml:space="preserve"> </w:t>
      </w:r>
      <w:r w:rsidRPr="00B50EC9">
        <w:rPr>
          <w:rFonts w:ascii="Cambria Math" w:hAnsi="Cambria Math" w:cs="Cambria Math"/>
        </w:rPr>
        <w:t>≺</w:t>
      </w:r>
      <w:r w:rsidR="009900B8">
        <w:rPr>
          <w:rFonts w:ascii="Cambria Math" w:hAnsi="Cambria Math" w:cs="Cambria Math"/>
        </w:rPr>
        <w:t xml:space="preserve"> </w:t>
      </w:r>
      <w:r w:rsidRPr="00B50EC9">
        <w:t>y ili y</w:t>
      </w:r>
      <w:r w:rsidR="009900B8">
        <w:t xml:space="preserve"> </w:t>
      </w:r>
      <w:r w:rsidRPr="00B50EC9">
        <w:rPr>
          <w:rFonts w:ascii="Cambria Math" w:hAnsi="Cambria Math" w:cs="Cambria Math"/>
        </w:rPr>
        <w:t>≺</w:t>
      </w:r>
      <w:r w:rsidR="009900B8">
        <w:rPr>
          <w:rFonts w:ascii="Cambria Math" w:hAnsi="Cambria Math" w:cs="Cambria Math"/>
        </w:rPr>
        <w:t xml:space="preserve"> </w:t>
      </w:r>
      <w:r w:rsidRPr="00B50EC9">
        <w:t>x . Zapis y</w:t>
      </w:r>
      <w:r w:rsidR="009900B8">
        <w:t xml:space="preserve"> </w:t>
      </w:r>
      <w:r w:rsidRPr="00B50EC9">
        <w:rPr>
          <w:rFonts w:ascii="Cambria Math" w:hAnsi="Cambria Math" w:cs="Cambria Math"/>
        </w:rPr>
        <w:t>≺</w:t>
      </w:r>
      <w:r w:rsidR="009900B8">
        <w:rPr>
          <w:rFonts w:ascii="Cambria Math" w:hAnsi="Cambria Math" w:cs="Cambria Math"/>
        </w:rPr>
        <w:t xml:space="preserve"> </w:t>
      </w:r>
      <w:r w:rsidRPr="00B50EC9">
        <w:t>x znači da birač strogo preferira opciju </w:t>
      </w:r>
      <w:r w:rsidRPr="00B50EC9">
        <w:rPr>
          <w:i/>
          <w:iCs/>
        </w:rPr>
        <w:t>y</w:t>
      </w:r>
      <w:r w:rsidRPr="00B50EC9">
        <w:t xml:space="preserve"> u odnosu na x</w:t>
      </w:r>
      <w:r w:rsidRPr="00B50EC9">
        <w:rPr>
          <w:i/>
          <w:iCs/>
        </w:rPr>
        <w:t> </w:t>
      </w:r>
      <w:r w:rsidRPr="00B50EC9">
        <w:t xml:space="preserve">(u projektu pretpostavljamo da birači nemaju indiferentne preferencije, odnosno da su individualne preferencije strogi linearni </w:t>
      </w:r>
      <w:r>
        <w:t>poredci</w:t>
      </w:r>
      <w:r w:rsidRPr="00B50EC9">
        <w:t>). </w:t>
      </w:r>
    </w:p>
    <w:p w14:paraId="63CA5330" w14:textId="77777777" w:rsidR="00632680" w:rsidRPr="00632680" w:rsidRDefault="00632680" w:rsidP="00632680">
      <w:pPr>
        <w:pStyle w:val="FOInormal"/>
      </w:pPr>
      <w:r w:rsidRPr="00632680">
        <w:t>Relacija individualne preferencije mora zadovoljiti sljedeća svojstva:</w:t>
      </w:r>
    </w:p>
    <w:p w14:paraId="63E64455" w14:textId="770E2942" w:rsidR="00632680" w:rsidRPr="00632680" w:rsidRDefault="007415D9" w:rsidP="006D2235">
      <w:pPr>
        <w:pStyle w:val="FOInormal"/>
        <w:numPr>
          <w:ilvl w:val="0"/>
          <w:numId w:val="13"/>
        </w:numPr>
        <w:ind w:left="1066" w:hanging="357"/>
      </w:pPr>
      <w:r>
        <w:t>T</w:t>
      </w:r>
      <w:r w:rsidRPr="007415D9">
        <w:t xml:space="preserve">ranzitivnost: ako vrijedi x </w:t>
      </w:r>
      <w:r w:rsidRPr="007415D9">
        <w:rPr>
          <w:rFonts w:ascii="Cambria Math" w:hAnsi="Cambria Math" w:cs="Cambria Math"/>
        </w:rPr>
        <w:t>≺</w:t>
      </w:r>
      <w:r w:rsidRPr="007415D9">
        <w:t xml:space="preserve"> y i y </w:t>
      </w:r>
      <w:r w:rsidRPr="007415D9">
        <w:rPr>
          <w:rFonts w:ascii="Cambria Math" w:hAnsi="Cambria Math" w:cs="Cambria Math"/>
        </w:rPr>
        <w:t>≺</w:t>
      </w:r>
      <w:r w:rsidRPr="007415D9">
        <w:t xml:space="preserve"> z, tada mora vrijediti x </w:t>
      </w:r>
      <w:r w:rsidRPr="007415D9">
        <w:rPr>
          <w:rFonts w:ascii="Cambria Math" w:hAnsi="Cambria Math" w:cs="Cambria Math"/>
        </w:rPr>
        <w:t>≺</w:t>
      </w:r>
      <w:r w:rsidRPr="007415D9">
        <w:t xml:space="preserve"> z</w:t>
      </w:r>
    </w:p>
    <w:p w14:paraId="13D8604D" w14:textId="49819E75" w:rsidR="00632680" w:rsidRPr="00632680" w:rsidRDefault="007415D9" w:rsidP="006D2235">
      <w:pPr>
        <w:pStyle w:val="FOInormal"/>
        <w:numPr>
          <w:ilvl w:val="0"/>
          <w:numId w:val="13"/>
        </w:numPr>
        <w:ind w:left="1066" w:hanging="357"/>
      </w:pPr>
      <w:proofErr w:type="spellStart"/>
      <w:r w:rsidRPr="007415D9">
        <w:t>Irefleksivnost</w:t>
      </w:r>
      <w:proofErr w:type="spellEnd"/>
      <w:r w:rsidRPr="007415D9">
        <w:t xml:space="preserve">: x </w:t>
      </w:r>
      <w:r w:rsidRPr="007415D9">
        <w:rPr>
          <w:rFonts w:ascii="Cambria Math" w:hAnsi="Cambria Math" w:cs="Cambria Math"/>
        </w:rPr>
        <w:t>≺</w:t>
      </w:r>
      <w:r w:rsidRPr="007415D9">
        <w:t xml:space="preserve"> x ne vrijedi ni za jednog kandidata </w:t>
      </w:r>
      <w:r w:rsidRPr="007415D9">
        <w:rPr>
          <w:i/>
          <w:iCs/>
        </w:rPr>
        <w:t>x</w:t>
      </w:r>
      <w:r w:rsidRPr="007415D9">
        <w:t>.</w:t>
      </w:r>
    </w:p>
    <w:p w14:paraId="05BC15EA" w14:textId="1FC01C69" w:rsidR="007415D9" w:rsidRDefault="007415D9" w:rsidP="006D2235">
      <w:pPr>
        <w:pStyle w:val="FOInormal"/>
        <w:numPr>
          <w:ilvl w:val="0"/>
          <w:numId w:val="13"/>
        </w:numPr>
        <w:ind w:left="1066" w:hanging="357"/>
      </w:pPr>
      <w:r w:rsidRPr="007415D9">
        <w:t xml:space="preserve">Asimetričnost: Ako vrijedi x </w:t>
      </w:r>
      <w:r w:rsidRPr="007415D9">
        <w:rPr>
          <w:rFonts w:ascii="Cambria Math" w:hAnsi="Cambria Math" w:cs="Cambria Math"/>
        </w:rPr>
        <w:t>≺</w:t>
      </w:r>
      <w:r w:rsidRPr="007415D9">
        <w:t xml:space="preserve"> y ,tada ne može vrijediti  y </w:t>
      </w:r>
      <w:r w:rsidRPr="007415D9">
        <w:rPr>
          <w:rFonts w:ascii="Cambria Math" w:hAnsi="Cambria Math" w:cs="Cambria Math"/>
        </w:rPr>
        <w:t>≺</w:t>
      </w:r>
      <w:r w:rsidRPr="007415D9">
        <w:t xml:space="preserve"> x</w:t>
      </w:r>
    </w:p>
    <w:p w14:paraId="2390D5C2" w14:textId="07329B8D" w:rsidR="00DB4209" w:rsidRDefault="0058408C" w:rsidP="006D2235">
      <w:pPr>
        <w:pStyle w:val="FOInormal"/>
        <w:numPr>
          <w:ilvl w:val="0"/>
          <w:numId w:val="13"/>
        </w:numPr>
        <w:ind w:left="1066" w:hanging="357"/>
      </w:pPr>
      <w:r w:rsidRPr="0058408C">
        <w:t>Potpunost: Za svaka dva različita kandidata  </w:t>
      </w:r>
      <w:proofErr w:type="spellStart"/>
      <w:r w:rsidRPr="0058408C">
        <w:t>x,y</w:t>
      </w:r>
      <w:proofErr w:type="spellEnd"/>
      <w:r w:rsidR="009900B8">
        <w:t xml:space="preserve"> </w:t>
      </w:r>
      <w:r w:rsidRPr="0058408C">
        <w:rPr>
          <w:rFonts w:ascii="Cambria Math" w:hAnsi="Cambria Math" w:cs="Cambria Math"/>
        </w:rPr>
        <w:t>∈</w:t>
      </w:r>
      <w:r w:rsidR="009900B8">
        <w:rPr>
          <w:rFonts w:ascii="Cambria Math" w:hAnsi="Cambria Math" w:cs="Cambria Math"/>
        </w:rPr>
        <w:t xml:space="preserve"> </w:t>
      </w:r>
      <w:r w:rsidRPr="0058408C">
        <w:t>A vrijedi točno jedno: ili x</w:t>
      </w:r>
      <w:r w:rsidR="009900B8">
        <w:t xml:space="preserve"> </w:t>
      </w:r>
      <w:r w:rsidRPr="0058408C">
        <w:rPr>
          <w:rFonts w:ascii="Cambria Math" w:hAnsi="Cambria Math" w:cs="Cambria Math"/>
        </w:rPr>
        <w:t>≺</w:t>
      </w:r>
      <w:r w:rsidR="009900B8">
        <w:rPr>
          <w:rFonts w:ascii="Cambria Math" w:hAnsi="Cambria Math" w:cs="Cambria Math"/>
        </w:rPr>
        <w:t xml:space="preserve"> </w:t>
      </w:r>
      <w:r w:rsidRPr="0058408C">
        <w:t>y ili y</w:t>
      </w:r>
      <w:r w:rsidR="009900B8">
        <w:t xml:space="preserve"> </w:t>
      </w:r>
      <w:r w:rsidRPr="0058408C">
        <w:rPr>
          <w:rFonts w:ascii="Cambria Math" w:hAnsi="Cambria Math" w:cs="Cambria Math"/>
        </w:rPr>
        <w:t>≺</w:t>
      </w:r>
      <w:r w:rsidR="009900B8">
        <w:rPr>
          <w:rFonts w:ascii="Cambria Math" w:hAnsi="Cambria Math" w:cs="Cambria Math"/>
        </w:rPr>
        <w:t xml:space="preserve"> </w:t>
      </w:r>
      <w:r w:rsidRPr="0058408C">
        <w:t>x</w:t>
      </w:r>
    </w:p>
    <w:p w14:paraId="56EE7E81" w14:textId="12766897" w:rsidR="00DB4209" w:rsidRDefault="0058408C" w:rsidP="0058408C">
      <w:pPr>
        <w:pStyle w:val="FOInormal"/>
      </w:pPr>
      <w:r w:rsidRPr="0058408C">
        <w:lastRenderedPageBreak/>
        <w:t>Zbog svih navedenih svojstava individualna preferencija predstavlja strogi linearni poredak na skupu opcija. [4]</w:t>
      </w:r>
      <w:bookmarkStart w:id="5" w:name="toc-4"/>
      <w:bookmarkEnd w:id="5"/>
    </w:p>
    <w:p w14:paraId="01797A38" w14:textId="49B1C06F" w:rsidR="001D3A7D" w:rsidRDefault="001D3A7D" w:rsidP="003B3CC5">
      <w:pPr>
        <w:pStyle w:val="FOINaslov2"/>
      </w:pPr>
      <w:bookmarkStart w:id="6" w:name="_Toc219749980"/>
      <w:r>
        <w:t>Profil preferencija</w:t>
      </w:r>
      <w:bookmarkEnd w:id="6"/>
    </w:p>
    <w:p w14:paraId="451C822D" w14:textId="293D5783" w:rsidR="00786A2F" w:rsidRDefault="009E5B5A" w:rsidP="00786A2F">
      <w:pPr>
        <w:pStyle w:val="FOInormal"/>
      </w:pPr>
      <w:r w:rsidRPr="009E5B5A">
        <w:t xml:space="preserve">Pretpostavimo da je </w:t>
      </w:r>
      <w:r w:rsidRPr="009E5B5A">
        <w:rPr>
          <w:i/>
          <w:iCs/>
        </w:rPr>
        <w:t>n</w:t>
      </w:r>
      <w:r w:rsidR="00A3057F">
        <w:rPr>
          <w:i/>
          <w:iCs/>
        </w:rPr>
        <w:t xml:space="preserve"> </w:t>
      </w:r>
      <w:r w:rsidRPr="009E5B5A">
        <w:rPr>
          <w:rFonts w:ascii="Cambria Math" w:hAnsi="Cambria Math" w:cs="Cambria Math"/>
        </w:rPr>
        <w:t>∈</w:t>
      </w:r>
      <w:r w:rsidR="00A3057F">
        <w:rPr>
          <w:rFonts w:ascii="Cambria Math" w:hAnsi="Cambria Math" w:cs="Cambria Math"/>
        </w:rPr>
        <w:t xml:space="preserve"> </w:t>
      </w:r>
      <w:r w:rsidRPr="009E5B5A">
        <w:rPr>
          <w:rFonts w:ascii="Cambria Math" w:hAnsi="Cambria Math" w:cs="Cambria Math"/>
        </w:rPr>
        <w:t>ℕ</w:t>
      </w:r>
      <w:r w:rsidRPr="009E5B5A">
        <w:rPr>
          <w:i/>
          <w:iCs/>
        </w:rPr>
        <w:t xml:space="preserve"> </w:t>
      </w:r>
      <w:r w:rsidRPr="009E5B5A">
        <w:t xml:space="preserve">(npr. 10) broj birača koji sudjeluje u izborima, a </w:t>
      </w:r>
      <w:r w:rsidRPr="009E5B5A">
        <w:rPr>
          <w:i/>
          <w:iCs/>
        </w:rPr>
        <w:t xml:space="preserve">N </w:t>
      </w:r>
      <w:r w:rsidRPr="009E5B5A">
        <w:t>(isti kao i ranije) je konačan skup birača. Svaki birač i</w:t>
      </w:r>
      <w:r w:rsidR="00A50C47">
        <w:t xml:space="preserve"> </w:t>
      </w:r>
      <w:r w:rsidRPr="009E5B5A">
        <w:rPr>
          <w:rFonts w:ascii="Cambria Math" w:hAnsi="Cambria Math" w:cs="Cambria Math"/>
        </w:rPr>
        <w:t>∈</w:t>
      </w:r>
      <w:r w:rsidR="00A50C47">
        <w:rPr>
          <w:rFonts w:ascii="Cambria Math" w:hAnsi="Cambria Math" w:cs="Cambria Math"/>
        </w:rPr>
        <w:t xml:space="preserve"> </w:t>
      </w:r>
      <w:r w:rsidRPr="009E5B5A">
        <w:t xml:space="preserve">N izražava svoje interese prema ponuđenim opcijama tako da definira relaciju individualne preferencije </w:t>
      </w:r>
      <w:r w:rsidRPr="009E5B5A">
        <w:rPr>
          <w:rFonts w:ascii="Cambria Math" w:hAnsi="Cambria Math" w:cs="Cambria Math"/>
        </w:rPr>
        <w:t>≺</w:t>
      </w:r>
      <w:r w:rsidRPr="009E5B5A">
        <w:rPr>
          <w:vertAlign w:val="subscript"/>
        </w:rPr>
        <w:t>i</w:t>
      </w:r>
      <w:r w:rsidRPr="009E5B5A">
        <w:t xml:space="preserve"> na skupu opcija  (isti  skup </w:t>
      </w:r>
      <w:r w:rsidRPr="009E5B5A">
        <w:rPr>
          <w:i/>
          <w:iCs/>
        </w:rPr>
        <w:t xml:space="preserve">A </w:t>
      </w:r>
      <w:r w:rsidRPr="009E5B5A">
        <w:t>kao i ranije). Da bi se opisalo stanje preferencija čitavog društva, potrebno je razmotriti preferencije svih birača istodobno.</w:t>
      </w:r>
      <w:r w:rsidR="00786A2F">
        <w:t xml:space="preserve"> </w:t>
      </w:r>
      <w:r w:rsidRPr="009E5B5A">
        <w:t>Profil individualnih preferencija definira se kao uređena n-</w:t>
      </w:r>
      <w:proofErr w:type="spellStart"/>
      <w:r w:rsidRPr="009E5B5A">
        <w:t>torka</w:t>
      </w:r>
      <w:proofErr w:type="spellEnd"/>
      <w:r w:rsidRPr="009E5B5A">
        <w:t xml:space="preserve"> relacija individualnih</w:t>
      </w:r>
      <w:r>
        <w:t xml:space="preserve"> </w:t>
      </w:r>
      <w:r w:rsidRPr="009E5B5A">
        <w:t>preferencija</w:t>
      </w:r>
      <w:r w:rsidR="00786A2F" w:rsidRPr="00786A2F">
        <w:rPr>
          <w:rFonts w:ascii="Times New Roman" w:hAnsi="Times New Roman" w:cs="Times New Roman"/>
          <w:sz w:val="24"/>
          <w:szCs w:val="24"/>
        </w:rPr>
        <w:t xml:space="preserve"> </w:t>
      </w:r>
      <w:r w:rsidR="00786A2F" w:rsidRPr="00786A2F">
        <w:t>: (</w:t>
      </w:r>
      <w:r w:rsidR="00786A2F" w:rsidRPr="00786A2F">
        <w:rPr>
          <w:rFonts w:ascii="Cambria Math" w:hAnsi="Cambria Math" w:cs="Cambria Math"/>
        </w:rPr>
        <w:t>≺</w:t>
      </w:r>
      <w:r w:rsidR="00786A2F" w:rsidRPr="00786A2F">
        <w:rPr>
          <w:vertAlign w:val="subscript"/>
        </w:rPr>
        <w:t xml:space="preserve">1,  </w:t>
      </w:r>
      <w:r w:rsidR="00786A2F" w:rsidRPr="00786A2F">
        <w:rPr>
          <w:rFonts w:ascii="Cambria Math" w:hAnsi="Cambria Math" w:cs="Cambria Math"/>
        </w:rPr>
        <w:t>≺</w:t>
      </w:r>
      <w:r w:rsidR="00786A2F" w:rsidRPr="00786A2F">
        <w:rPr>
          <w:vertAlign w:val="subscript"/>
        </w:rPr>
        <w:t>2, …, </w:t>
      </w:r>
      <w:r w:rsidR="00786A2F" w:rsidRPr="00786A2F">
        <w:rPr>
          <w:rFonts w:ascii="Cambria Math" w:hAnsi="Cambria Math" w:cs="Cambria Math"/>
        </w:rPr>
        <w:t>≺</w:t>
      </w:r>
      <w:r w:rsidR="00786A2F" w:rsidRPr="00786A2F">
        <w:rPr>
          <w:vertAlign w:val="subscript"/>
        </w:rPr>
        <w:t>n</w:t>
      </w:r>
      <w:r w:rsidR="00786A2F" w:rsidRPr="00786A2F">
        <w:t>).</w:t>
      </w:r>
      <w:r w:rsidR="00786A2F" w:rsidRPr="009E5B5A">
        <w:t xml:space="preserve"> </w:t>
      </w:r>
    </w:p>
    <w:p w14:paraId="334477D1" w14:textId="3137CF67" w:rsidR="009E5B5A" w:rsidRDefault="009E5B5A" w:rsidP="00786A2F">
      <w:pPr>
        <w:pStyle w:val="FOInormal"/>
      </w:pPr>
      <w:r w:rsidRPr="009E5B5A">
        <w:t>Profil preferencija sadrži informaciju o tome kako svaki pojedini birač rangira opcije te predstavlja osnovni ulazni podatak u teoriji društvenog izbora. [4]</w:t>
      </w:r>
    </w:p>
    <w:p w14:paraId="689053B8" w14:textId="3A503D17" w:rsidR="00692140" w:rsidRDefault="00DB4209" w:rsidP="00692140">
      <w:pPr>
        <w:pStyle w:val="FOInormal"/>
      </w:pPr>
      <w:r w:rsidRPr="00DB4209">
        <w:t>Na temelju profila preferencija definiraju se i analiziraju:</w:t>
      </w:r>
    </w:p>
    <w:p w14:paraId="782DCEC0" w14:textId="77777777" w:rsidR="00692140" w:rsidRDefault="00DB4209" w:rsidP="006D2235">
      <w:pPr>
        <w:pStyle w:val="FOInormal"/>
        <w:numPr>
          <w:ilvl w:val="0"/>
          <w:numId w:val="14"/>
        </w:numPr>
        <w:ind w:left="1066" w:hanging="357"/>
      </w:pPr>
      <w:r w:rsidRPr="00DB4209">
        <w:t>funkcije društvenog izbora,</w:t>
      </w:r>
    </w:p>
    <w:p w14:paraId="3CC33D56" w14:textId="77777777" w:rsidR="00692140" w:rsidRDefault="00DB4209" w:rsidP="006D2235">
      <w:pPr>
        <w:pStyle w:val="FOInormal"/>
        <w:numPr>
          <w:ilvl w:val="0"/>
          <w:numId w:val="14"/>
        </w:numPr>
        <w:ind w:left="1066" w:hanging="357"/>
      </w:pPr>
      <w:r w:rsidRPr="00DB4209">
        <w:t>funkcije društvenog blagostanja,</w:t>
      </w:r>
    </w:p>
    <w:p w14:paraId="10CC885F" w14:textId="78C871D0" w:rsidR="00DB4209" w:rsidRPr="00DB4209" w:rsidRDefault="00DB4209" w:rsidP="006D2235">
      <w:pPr>
        <w:pStyle w:val="FOInormal"/>
        <w:numPr>
          <w:ilvl w:val="0"/>
          <w:numId w:val="14"/>
        </w:numPr>
        <w:ind w:left="1066" w:hanging="357"/>
      </w:pPr>
      <w:r w:rsidRPr="00DB4209">
        <w:t>različite izborne i glasačke metode.</w:t>
      </w:r>
    </w:p>
    <w:p w14:paraId="5BCEDF07" w14:textId="53F6FCC8" w:rsidR="00DB4209" w:rsidRDefault="00B310FC" w:rsidP="00166EAC">
      <w:pPr>
        <w:pStyle w:val="FOInormal"/>
      </w:pPr>
      <w:r w:rsidRPr="00B310FC">
        <w:t xml:space="preserve">Kako više različitih birača može imati identične individualne preferencije, odnosno identičnu relaciju individualne preferencije, ona se, radi preglednijeg prikaza podataka, bilježi jednom uz pripadajući </w:t>
      </w:r>
      <w:proofErr w:type="spellStart"/>
      <w:r w:rsidRPr="00B310FC">
        <w:t>multiplicitet</w:t>
      </w:r>
      <w:proofErr w:type="spellEnd"/>
      <w:r w:rsidRPr="00B310FC">
        <w:t xml:space="preserve">. Time se dobiva </w:t>
      </w:r>
      <w:proofErr w:type="spellStart"/>
      <w:r w:rsidRPr="00B310FC">
        <w:t>multiskup</w:t>
      </w:r>
      <w:proofErr w:type="spellEnd"/>
      <w:r w:rsidRPr="00B310FC">
        <w:t xml:space="preserve"> individualnih preferencija. Tako zapis (</w:t>
      </w:r>
      <w:proofErr w:type="spellStart"/>
      <w:r w:rsidRPr="00B310FC">
        <w:t>y</w:t>
      </w:r>
      <w:r w:rsidRPr="00B310FC">
        <w:rPr>
          <w:rFonts w:ascii="Cambria Math" w:hAnsi="Cambria Math" w:cs="Cambria Math"/>
        </w:rPr>
        <w:t>≺</w:t>
      </w:r>
      <w:r w:rsidRPr="00B310FC">
        <w:t>z</w:t>
      </w:r>
      <w:r w:rsidRPr="00B310FC">
        <w:rPr>
          <w:rFonts w:ascii="Cambria Math" w:hAnsi="Cambria Math" w:cs="Cambria Math"/>
        </w:rPr>
        <w:t>≺</w:t>
      </w:r>
      <w:r w:rsidRPr="00B310FC">
        <w:t>x</w:t>
      </w:r>
      <w:proofErr w:type="spellEnd"/>
      <w:r w:rsidRPr="00B310FC">
        <w:t xml:space="preserve">) : 5 znači da pet glasača rangira opciju y ispred z, a opciju z ispred x. </w:t>
      </w:r>
      <w:proofErr w:type="spellStart"/>
      <w:r w:rsidRPr="00B310FC">
        <w:t>Multiskup</w:t>
      </w:r>
      <w:proofErr w:type="spellEnd"/>
      <w:r w:rsidRPr="00B310FC">
        <w:t xml:space="preserve"> individualnih preferencija sadrži sve različite poretke opcija te broj glasača koji je tim poretkom rangirao opcije. [2]</w:t>
      </w:r>
    </w:p>
    <w:p w14:paraId="1B968FEF" w14:textId="5C7A9559" w:rsidR="001D3A7D" w:rsidRDefault="001D3A7D" w:rsidP="003B3CC5">
      <w:pPr>
        <w:pStyle w:val="FOINaslov2"/>
      </w:pPr>
      <w:bookmarkStart w:id="7" w:name="_Toc219749981"/>
      <w:r>
        <w:t>Funkcija društvenog blagostanja</w:t>
      </w:r>
      <w:bookmarkEnd w:id="7"/>
    </w:p>
    <w:p w14:paraId="440BBBA1" w14:textId="77777777" w:rsidR="00B310FC" w:rsidRDefault="00B310FC" w:rsidP="00151F4B">
      <w:pPr>
        <w:spacing w:line="360" w:lineRule="auto"/>
        <w:ind w:firstLine="709"/>
        <w:jc w:val="both"/>
        <w:rPr>
          <w:rFonts w:ascii="Arial" w:hAnsi="Arial" w:cs="Arial"/>
          <w:sz w:val="22"/>
          <w:szCs w:val="22"/>
        </w:rPr>
      </w:pPr>
      <w:r w:rsidRPr="00B310FC">
        <w:rPr>
          <w:rFonts w:ascii="Arial" w:hAnsi="Arial" w:cs="Arial"/>
          <w:sz w:val="22"/>
          <w:szCs w:val="22"/>
        </w:rPr>
        <w:t xml:space="preserve">Već je ranije objašnjeno da teorija društvenih izbora proučava kako se individualne preferencije članova preslikavaju u jedinstvenu preferenciju koja odražava stav društva kao cjeline. Drugim riječima, cilj je pronaći postupak kojim bi se profili individualnih preferencija preslikali u jednu kolektivnu relaciju nad skupom svih opcija. Takav postupak formalizira se funkcijom društvenog blagostanja koja svakom profilu individualnih preferencija pridružuje novu, binarnu, relaciju nad skupom opcija. Dobivena relacija interpretira se kao društvena preferencija te se označava s </w:t>
      </w:r>
      <w:r w:rsidRPr="00B310FC">
        <w:rPr>
          <w:rFonts w:ascii="Cambria Math" w:hAnsi="Cambria Math" w:cs="Cambria Math"/>
          <w:b/>
          <w:bCs/>
          <w:sz w:val="22"/>
          <w:szCs w:val="22"/>
        </w:rPr>
        <w:t>≺</w:t>
      </w:r>
      <w:r w:rsidRPr="00B310FC">
        <w:rPr>
          <w:rFonts w:ascii="Arial" w:hAnsi="Arial" w:cs="Arial"/>
          <w:sz w:val="22"/>
          <w:szCs w:val="22"/>
          <w:vertAlign w:val="subscript"/>
        </w:rPr>
        <w:t>D</w:t>
      </w:r>
      <w:r w:rsidRPr="00B310FC">
        <w:rPr>
          <w:rFonts w:ascii="Arial" w:hAnsi="Arial" w:cs="Arial"/>
          <w:sz w:val="22"/>
          <w:szCs w:val="22"/>
        </w:rPr>
        <w:t xml:space="preserve"> . Neka je </w:t>
      </w:r>
      <w:r w:rsidRPr="00B310FC">
        <w:rPr>
          <w:rFonts w:ascii="Arial" w:hAnsi="Arial" w:cs="Arial"/>
          <w:i/>
          <w:iCs/>
          <w:sz w:val="22"/>
          <w:szCs w:val="22"/>
        </w:rPr>
        <w:t>A</w:t>
      </w:r>
      <w:r w:rsidRPr="00B310FC">
        <w:rPr>
          <w:rFonts w:ascii="Arial" w:hAnsi="Arial" w:cs="Arial"/>
          <w:sz w:val="22"/>
          <w:szCs w:val="22"/>
        </w:rPr>
        <w:t xml:space="preserve"> skup svih opcija, a  x , y </w:t>
      </w:r>
      <w:r w:rsidRPr="00B310FC">
        <w:rPr>
          <w:rFonts w:ascii="Cambria Math" w:hAnsi="Cambria Math" w:cs="Cambria Math"/>
          <w:sz w:val="22"/>
          <w:szCs w:val="22"/>
        </w:rPr>
        <w:t>∈</w:t>
      </w:r>
      <w:r w:rsidRPr="00B310FC">
        <w:rPr>
          <w:rFonts w:ascii="Arial" w:hAnsi="Arial" w:cs="Arial"/>
          <w:sz w:val="22"/>
          <w:szCs w:val="22"/>
        </w:rPr>
        <w:t xml:space="preserve"> </w:t>
      </w:r>
      <w:r w:rsidRPr="00B310FC">
        <w:rPr>
          <w:rFonts w:ascii="Arial" w:hAnsi="Arial" w:cs="Arial"/>
          <w:i/>
          <w:iCs/>
          <w:sz w:val="22"/>
          <w:szCs w:val="22"/>
        </w:rPr>
        <w:t>A</w:t>
      </w:r>
      <w:r w:rsidRPr="00B310FC">
        <w:rPr>
          <w:rFonts w:ascii="Arial" w:hAnsi="Arial" w:cs="Arial"/>
          <w:sz w:val="22"/>
          <w:szCs w:val="22"/>
        </w:rPr>
        <w:t xml:space="preserve">, tada zapis x </w:t>
      </w:r>
      <w:r w:rsidRPr="00B310FC">
        <w:rPr>
          <w:rFonts w:ascii="Cambria Math" w:hAnsi="Cambria Math" w:cs="Cambria Math"/>
          <w:b/>
          <w:bCs/>
          <w:sz w:val="22"/>
          <w:szCs w:val="22"/>
        </w:rPr>
        <w:t>≺</w:t>
      </w:r>
      <w:r w:rsidRPr="00B310FC">
        <w:rPr>
          <w:rFonts w:ascii="Arial" w:hAnsi="Arial" w:cs="Arial"/>
          <w:sz w:val="22"/>
          <w:szCs w:val="22"/>
          <w:vertAlign w:val="subscript"/>
        </w:rPr>
        <w:t>D</w:t>
      </w:r>
      <w:r w:rsidRPr="00B310FC">
        <w:rPr>
          <w:rFonts w:ascii="Arial" w:hAnsi="Arial" w:cs="Arial"/>
          <w:b/>
          <w:bCs/>
          <w:sz w:val="22"/>
          <w:szCs w:val="22"/>
          <w:vertAlign w:val="subscript"/>
        </w:rPr>
        <w:t xml:space="preserve">  </w:t>
      </w:r>
      <w:r w:rsidRPr="00B310FC">
        <w:rPr>
          <w:rFonts w:ascii="Arial" w:hAnsi="Arial" w:cs="Arial"/>
          <w:sz w:val="22"/>
          <w:szCs w:val="22"/>
        </w:rPr>
        <w:t>y. Znači da društvo u cjelini preferira opciju </w:t>
      </w:r>
      <w:r w:rsidRPr="00B310FC">
        <w:rPr>
          <w:rFonts w:ascii="Arial" w:hAnsi="Arial" w:cs="Arial"/>
          <w:i/>
          <w:iCs/>
          <w:sz w:val="22"/>
          <w:szCs w:val="22"/>
        </w:rPr>
        <w:t xml:space="preserve">x </w:t>
      </w:r>
      <w:r w:rsidRPr="00B310FC">
        <w:rPr>
          <w:rFonts w:ascii="Arial" w:hAnsi="Arial" w:cs="Arial"/>
          <w:sz w:val="22"/>
          <w:szCs w:val="22"/>
        </w:rPr>
        <w:t xml:space="preserve">ispred </w:t>
      </w:r>
      <w:r w:rsidRPr="00B310FC">
        <w:rPr>
          <w:rFonts w:ascii="Arial" w:hAnsi="Arial" w:cs="Arial"/>
          <w:i/>
          <w:iCs/>
          <w:sz w:val="22"/>
          <w:szCs w:val="22"/>
        </w:rPr>
        <w:t>y</w:t>
      </w:r>
      <w:r w:rsidRPr="00B310FC">
        <w:rPr>
          <w:rFonts w:ascii="Arial" w:hAnsi="Arial" w:cs="Arial"/>
          <w:sz w:val="22"/>
          <w:szCs w:val="22"/>
        </w:rPr>
        <w:t>.</w:t>
      </w:r>
    </w:p>
    <w:p w14:paraId="2A4AED1D" w14:textId="77777777" w:rsidR="00B310FC" w:rsidRDefault="00B310FC" w:rsidP="00B144EA">
      <w:pPr>
        <w:pStyle w:val="FOInormal"/>
      </w:pPr>
      <w:r>
        <w:lastRenderedPageBreak/>
        <w:t>T</w:t>
      </w:r>
      <w:r w:rsidRPr="00B310FC">
        <w:t>akvo preslikavanje, u kojemu preferencija svake individue preslikava u relaciju preferencije cijelog društva zove se funkcija društvenog blagostanja (</w:t>
      </w:r>
      <w:r w:rsidRPr="00B310FC">
        <w:rPr>
          <w:i/>
          <w:iCs/>
        </w:rPr>
        <w:t xml:space="preserve">eng. </w:t>
      </w:r>
      <w:proofErr w:type="spellStart"/>
      <w:r w:rsidRPr="00B310FC">
        <w:rPr>
          <w:i/>
          <w:iCs/>
        </w:rPr>
        <w:t>Social</w:t>
      </w:r>
      <w:proofErr w:type="spellEnd"/>
      <w:r w:rsidRPr="00B310FC">
        <w:rPr>
          <w:i/>
          <w:iCs/>
        </w:rPr>
        <w:t xml:space="preserve"> </w:t>
      </w:r>
      <w:proofErr w:type="spellStart"/>
      <w:r w:rsidRPr="00B310FC">
        <w:rPr>
          <w:i/>
          <w:iCs/>
        </w:rPr>
        <w:t>welfare</w:t>
      </w:r>
      <w:proofErr w:type="spellEnd"/>
      <w:r w:rsidRPr="00B310FC">
        <w:rPr>
          <w:i/>
          <w:iCs/>
        </w:rPr>
        <w:t xml:space="preserve"> </w:t>
      </w:r>
      <w:proofErr w:type="spellStart"/>
      <w:r w:rsidRPr="00B310FC">
        <w:rPr>
          <w:i/>
          <w:iCs/>
        </w:rPr>
        <w:t>function</w:t>
      </w:r>
      <w:proofErr w:type="spellEnd"/>
      <w:r w:rsidRPr="00B310FC">
        <w:rPr>
          <w:i/>
          <w:iCs/>
        </w:rPr>
        <w:t>)</w:t>
      </w:r>
      <w:r w:rsidRPr="00B310FC">
        <w:t>. [4]</w:t>
      </w:r>
    </w:p>
    <w:p w14:paraId="615E384F" w14:textId="213129AF" w:rsidR="0052611C" w:rsidRPr="0052611C" w:rsidRDefault="0052611C" w:rsidP="00B144EA">
      <w:pPr>
        <w:pStyle w:val="FOInormal"/>
        <w:rPr>
          <w:color w:val="000000"/>
        </w:rPr>
      </w:pPr>
      <w:r w:rsidRPr="0052611C">
        <w:t xml:space="preserve">Prema </w:t>
      </w:r>
      <w:sdt>
        <w:sdtPr>
          <w:tag w:val="MENDELEY_CITATION_v3_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"/>
          <w:id w:val="628665100"/>
          <w:placeholder>
            <w:docPart w:val="9E1004CB96184068A0DB7C9B4B398792"/>
          </w:placeholder>
        </w:sdtPr>
        <w:sdtEndPr>
          <w:rPr>
            <w:color w:val="000000"/>
          </w:rPr>
        </w:sdtEndPr>
        <w:sdtContent>
          <w:r w:rsidRPr="00767AD8">
            <w:t>[</w:t>
          </w:r>
          <w:r w:rsidR="00767AD8" w:rsidRPr="00767AD8">
            <w:t>1</w:t>
          </w:r>
          <w:r w:rsidRPr="00767AD8">
            <w:t>]</w:t>
          </w:r>
        </w:sdtContent>
      </w:sdt>
      <w:r w:rsidRPr="0052611C">
        <w:rPr>
          <w:color w:val="000000"/>
        </w:rPr>
        <w:t xml:space="preserve"> poželjna svojstva funkcije društvenog blagostanja su:</w:t>
      </w:r>
    </w:p>
    <w:p w14:paraId="0E141635" w14:textId="77777777" w:rsidR="00B310FC" w:rsidRDefault="00B310FC" w:rsidP="006D2235">
      <w:pPr>
        <w:pStyle w:val="Odlomakpopisa"/>
        <w:numPr>
          <w:ilvl w:val="0"/>
          <w:numId w:val="8"/>
        </w:numPr>
        <w:spacing w:after="120" w:line="360" w:lineRule="auto"/>
        <w:ind w:left="1066" w:hanging="357"/>
        <w:jc w:val="both"/>
        <w:rPr>
          <w:rFonts w:ascii="Arial" w:hAnsi="Arial" w:cs="Arial"/>
          <w:color w:val="000000"/>
          <w:sz w:val="22"/>
          <w:szCs w:val="22"/>
        </w:rPr>
      </w:pPr>
      <w:r w:rsidRPr="00B310FC">
        <w:rPr>
          <w:rFonts w:ascii="Arial" w:hAnsi="Arial" w:cs="Arial"/>
          <w:color w:val="000000"/>
          <w:sz w:val="22"/>
          <w:szCs w:val="22"/>
        </w:rPr>
        <w:t>Anonimnost - identitet birača nije važan, već isključivo njegove preferencije. Ukoliko se u nekom profilu preferencije birača permutiraju odnosno zamjene među biračima, društvena odluka mora ostati ista. Time se osigurava jednakost svih sudionika u procesu odlučivanja.</w:t>
      </w:r>
    </w:p>
    <w:p w14:paraId="6B319DC5" w14:textId="72FE232D" w:rsidR="0052611C" w:rsidRPr="0052611C" w:rsidRDefault="00632E73" w:rsidP="006D2235">
      <w:pPr>
        <w:pStyle w:val="Odlomakpopisa"/>
        <w:numPr>
          <w:ilvl w:val="0"/>
          <w:numId w:val="8"/>
        </w:numPr>
        <w:spacing w:after="120" w:line="360" w:lineRule="auto"/>
        <w:ind w:left="1066" w:hanging="357"/>
        <w:jc w:val="both"/>
        <w:rPr>
          <w:rFonts w:ascii="Arial" w:hAnsi="Arial" w:cs="Arial"/>
          <w:color w:val="000000"/>
          <w:sz w:val="22"/>
          <w:szCs w:val="22"/>
        </w:rPr>
      </w:pPr>
      <w:r w:rsidRPr="00632E73">
        <w:rPr>
          <w:rFonts w:ascii="Arial" w:hAnsi="Arial" w:cs="Arial"/>
          <w:color w:val="000000"/>
          <w:sz w:val="22"/>
          <w:szCs w:val="22"/>
        </w:rPr>
        <w:t>Monotonost - povećanje podrške nekoj opciji ne smije pogoršati njen položaj u društvenoj preferenciji. Ukoliko neka opcija dobije višu podršku nego što ju je prije toga imala, to nikako ne smije pogoršavati ishod za tu opciju</w:t>
      </w:r>
      <w:r w:rsidR="0052611C" w:rsidRPr="0052611C">
        <w:rPr>
          <w:rFonts w:ascii="Arial" w:hAnsi="Arial" w:cs="Arial"/>
          <w:color w:val="000000"/>
          <w:sz w:val="22"/>
          <w:szCs w:val="22"/>
        </w:rPr>
        <w:t xml:space="preserve">. </w:t>
      </w:r>
    </w:p>
    <w:p w14:paraId="429A6373" w14:textId="21D75C17" w:rsidR="00632E73" w:rsidRDefault="00632E73" w:rsidP="006D2235">
      <w:pPr>
        <w:pStyle w:val="Odlomakpopisa"/>
        <w:numPr>
          <w:ilvl w:val="0"/>
          <w:numId w:val="8"/>
        </w:numPr>
        <w:spacing w:after="120" w:line="360" w:lineRule="auto"/>
        <w:ind w:left="1066" w:hanging="357"/>
        <w:jc w:val="both"/>
        <w:rPr>
          <w:rFonts w:ascii="Arial" w:hAnsi="Arial" w:cs="Arial"/>
          <w:color w:val="000000"/>
          <w:sz w:val="22"/>
          <w:szCs w:val="22"/>
        </w:rPr>
      </w:pPr>
      <w:r w:rsidRPr="00632E73">
        <w:rPr>
          <w:rFonts w:ascii="Arial" w:hAnsi="Arial" w:cs="Arial"/>
          <w:color w:val="000000"/>
          <w:sz w:val="22"/>
          <w:szCs w:val="22"/>
        </w:rPr>
        <w:t>Nepostojanje diktature - ne postoji individua čije individualne preferencije uvijek određuju društvenu odluku. Drugim riječima - niti jedan birač ne smije imati apsolutnu moć u odlučivanju, inače se narušava demokratski karakter izbornog sustava.</w:t>
      </w:r>
    </w:p>
    <w:p w14:paraId="37AAE824" w14:textId="45AF174E" w:rsidR="0052611C" w:rsidRPr="0052611C" w:rsidRDefault="00632E73" w:rsidP="006D2235">
      <w:pPr>
        <w:pStyle w:val="Odlomakpopisa"/>
        <w:numPr>
          <w:ilvl w:val="0"/>
          <w:numId w:val="8"/>
        </w:numPr>
        <w:spacing w:after="120" w:line="360" w:lineRule="auto"/>
        <w:ind w:left="1066" w:hanging="357"/>
        <w:jc w:val="both"/>
        <w:rPr>
          <w:rFonts w:ascii="Arial" w:hAnsi="Arial" w:cs="Arial"/>
          <w:color w:val="000000"/>
          <w:sz w:val="22"/>
          <w:szCs w:val="22"/>
        </w:rPr>
      </w:pPr>
      <w:r w:rsidRPr="00632E73">
        <w:rPr>
          <w:rFonts w:ascii="Arial" w:hAnsi="Arial" w:cs="Arial"/>
          <w:color w:val="000000"/>
          <w:sz w:val="22"/>
          <w:szCs w:val="22"/>
        </w:rPr>
        <w:t>Neovisnost o nebitnim alternativama - usporedba između dvije opcije ovisi isključivo o individualnim preferencijama vezanim uz te dvije opcije, a ne o ostalim opcijama.</w:t>
      </w:r>
      <w:r w:rsidR="0052611C" w:rsidRPr="0052611C">
        <w:rPr>
          <w:rFonts w:ascii="Arial" w:hAnsi="Arial" w:cs="Arial"/>
          <w:color w:val="000000"/>
          <w:sz w:val="22"/>
          <w:szCs w:val="22"/>
        </w:rPr>
        <w:t xml:space="preserve"> </w:t>
      </w:r>
    </w:p>
    <w:p w14:paraId="67ABA8C4" w14:textId="613B9573" w:rsidR="0052611C" w:rsidRPr="00E55CE4" w:rsidRDefault="00F67201" w:rsidP="006D2235">
      <w:pPr>
        <w:pStyle w:val="Odlomakpopisa"/>
        <w:numPr>
          <w:ilvl w:val="0"/>
          <w:numId w:val="8"/>
        </w:numPr>
        <w:spacing w:after="120" w:line="360" w:lineRule="auto"/>
        <w:ind w:left="1066" w:hanging="357"/>
        <w:jc w:val="both"/>
        <w:rPr>
          <w:rFonts w:ascii="Arial" w:hAnsi="Arial" w:cs="Arial"/>
          <w:sz w:val="22"/>
          <w:szCs w:val="22"/>
        </w:rPr>
      </w:pPr>
      <w:r w:rsidRPr="00F67201">
        <w:rPr>
          <w:rFonts w:ascii="Arial" w:hAnsi="Arial" w:cs="Arial"/>
          <w:sz w:val="22"/>
          <w:szCs w:val="22"/>
        </w:rPr>
        <w:t xml:space="preserve">Slabi </w:t>
      </w:r>
      <w:proofErr w:type="spellStart"/>
      <w:r w:rsidRPr="00F67201">
        <w:rPr>
          <w:rFonts w:ascii="Arial" w:hAnsi="Arial" w:cs="Arial"/>
          <w:sz w:val="22"/>
          <w:szCs w:val="22"/>
        </w:rPr>
        <w:t>pareto</w:t>
      </w:r>
      <w:proofErr w:type="spellEnd"/>
      <w:r w:rsidRPr="00F67201">
        <w:rPr>
          <w:rFonts w:ascii="Arial" w:hAnsi="Arial" w:cs="Arial"/>
          <w:sz w:val="22"/>
          <w:szCs w:val="22"/>
        </w:rPr>
        <w:t xml:space="preserve"> ili jednoglasnost - jednoglasna individualna preferencija mora biti poštovana u društvenoj preferenciji. Ako svi birači individualno preferiraju jednu opciju u odnosu na drugu, tada društvena preferencija ne smije rangirati drugu opciju ispred prve.</w:t>
      </w:r>
    </w:p>
    <w:p w14:paraId="7D1A865D" w14:textId="3B30108C" w:rsidR="001D3A7D" w:rsidRDefault="001D3A7D" w:rsidP="003B3CC5">
      <w:pPr>
        <w:pStyle w:val="FOINaslov2"/>
      </w:pPr>
      <w:bookmarkStart w:id="8" w:name="_Toc219749982"/>
      <w:r>
        <w:t>Paradoksi društvenih izbora preferencijalnim glasanjem</w:t>
      </w:r>
      <w:bookmarkEnd w:id="8"/>
    </w:p>
    <w:p w14:paraId="75199DFF" w14:textId="24F60EDC" w:rsidR="007D2A8B" w:rsidRDefault="00192E76" w:rsidP="00B144EA">
      <w:pPr>
        <w:pStyle w:val="FOInormal"/>
      </w:pPr>
      <w:r w:rsidRPr="00192E76">
        <w:t xml:space="preserve">Zvonimir Šikić u [1] opisuje različite ishode izbora ovisno o primijenjenom sustavu izbora. U nastavku slijedi primjer koji je temeljen na </w:t>
      </w:r>
      <w:proofErr w:type="spellStart"/>
      <w:r w:rsidRPr="00192E76">
        <w:t>Šikićevom</w:t>
      </w:r>
      <w:proofErr w:type="spellEnd"/>
      <w:r w:rsidRPr="00192E76">
        <w:t xml:space="preserve"> primjeru. Prema </w:t>
      </w:r>
      <w:proofErr w:type="spellStart"/>
      <w:r w:rsidRPr="00192E76">
        <w:t>Šikićevom</w:t>
      </w:r>
      <w:proofErr w:type="spellEnd"/>
      <w:r w:rsidRPr="00192E76">
        <w:t xml:space="preserve"> primjeru, pretpostavimo da 7 birača treba odlučiti o svojim preferencijama između opcija koje su žanrovi filmova: Komedija (K), Akcija (A), Triler (T), Znanstvena fantastika (SF), Drama (D). Birači pri tome prioritetno poredaju svoje preferencije tako da na prvo mjesto stavljaju ono što najviše preferiraju te se uzajamno do posljednjeg mjesta smanjuju preferencije.</w:t>
      </w:r>
      <w:r w:rsidR="00656296">
        <w:t xml:space="preserve"> </w:t>
      </w:r>
      <w:r w:rsidR="00900644" w:rsidRPr="00900644">
        <w:t xml:space="preserve">U sljedećem primjeru koristi se ista notacija relacije preferencije </w:t>
      </w:r>
      <w:r w:rsidR="00900644" w:rsidRPr="00900644">
        <w:rPr>
          <w:rFonts w:ascii="Cambria Math" w:hAnsi="Cambria Math" w:cs="Cambria Math"/>
        </w:rPr>
        <w:t>≺</w:t>
      </w:r>
      <w:r w:rsidR="00900644" w:rsidRPr="00900644">
        <w:t xml:space="preserve"> kao u poglavlju 1.2, gdje zapis </w:t>
      </w:r>
      <w:r w:rsidR="00900644" w:rsidRPr="00900644">
        <w:rPr>
          <w:i/>
          <w:iCs/>
        </w:rPr>
        <w:t xml:space="preserve">x </w:t>
      </w:r>
      <w:r w:rsidR="00900644" w:rsidRPr="00900644">
        <w:rPr>
          <w:rFonts w:ascii="Cambria Math" w:hAnsi="Cambria Math" w:cs="Cambria Math"/>
        </w:rPr>
        <w:t>≺</w:t>
      </w:r>
      <w:r w:rsidR="00900644" w:rsidRPr="00900644">
        <w:rPr>
          <w:i/>
          <w:iCs/>
        </w:rPr>
        <w:t xml:space="preserve"> y</w:t>
      </w:r>
      <w:r w:rsidR="00900644" w:rsidRPr="00900644">
        <w:t xml:space="preserve">  znači da je opcija </w:t>
      </w:r>
      <w:r w:rsidR="00900644" w:rsidRPr="00900644">
        <w:rPr>
          <w:i/>
          <w:iCs/>
        </w:rPr>
        <w:t xml:space="preserve">x </w:t>
      </w:r>
      <w:r w:rsidR="00900644" w:rsidRPr="00900644">
        <w:t xml:space="preserve">preferiranija od opcije </w:t>
      </w:r>
      <w:r w:rsidR="00900644" w:rsidRPr="00900644">
        <w:rPr>
          <w:i/>
          <w:iCs/>
        </w:rPr>
        <w:t xml:space="preserve">y, </w:t>
      </w:r>
      <w:r w:rsidR="00900644" w:rsidRPr="00900644">
        <w:t xml:space="preserve">što je drugačije od </w:t>
      </w:r>
      <w:proofErr w:type="spellStart"/>
      <w:r w:rsidR="00900644" w:rsidRPr="00900644">
        <w:t>Šikićevog</w:t>
      </w:r>
      <w:proofErr w:type="spellEnd"/>
      <w:r w:rsidR="00900644" w:rsidRPr="00900644">
        <w:t xml:space="preserve"> primjera u [1], gdje se za relaciju preferencije koristi notacija &gt;, a da je opcija </w:t>
      </w:r>
      <w:r w:rsidR="00900644" w:rsidRPr="00900644">
        <w:rPr>
          <w:i/>
          <w:iCs/>
        </w:rPr>
        <w:t xml:space="preserve">x </w:t>
      </w:r>
      <w:r w:rsidR="00900644" w:rsidRPr="00900644">
        <w:t xml:space="preserve">preferiranija pred </w:t>
      </w:r>
      <w:r w:rsidR="00900644" w:rsidRPr="00900644">
        <w:rPr>
          <w:i/>
          <w:iCs/>
        </w:rPr>
        <w:t>y</w:t>
      </w:r>
      <w:r w:rsidR="00900644" w:rsidRPr="00900644">
        <w:t xml:space="preserve"> se zapisuje kao </w:t>
      </w:r>
      <w:r w:rsidR="00900644" w:rsidRPr="00900644">
        <w:rPr>
          <w:i/>
          <w:iCs/>
        </w:rPr>
        <w:t>x &gt; y</w:t>
      </w:r>
      <w:r w:rsidR="00143F96">
        <w:t>.</w:t>
      </w:r>
    </w:p>
    <w:p w14:paraId="6495F574" w14:textId="1135A025" w:rsidR="00143F96" w:rsidRPr="00E80D52" w:rsidRDefault="00143F96" w:rsidP="00B144EA">
      <w:pPr>
        <w:pStyle w:val="FOInormal"/>
      </w:pPr>
      <w:r w:rsidRPr="00143F96">
        <w:lastRenderedPageBreak/>
        <w:t>Pretpostavimo da su ovo rezultati izbora:</w:t>
      </w:r>
    </w:p>
    <w:p w14:paraId="147D6518" w14:textId="38CDE09B" w:rsidR="007D2A8B" w:rsidRPr="00E80D52" w:rsidRDefault="00962FEA"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1/7 A </w:t>
      </w:r>
      <w:r w:rsidRPr="00E80D52">
        <w:rPr>
          <w:rFonts w:ascii="Cambria Math" w:hAnsi="Cambria Math" w:cs="Cambria Math"/>
          <w:sz w:val="22"/>
          <w:szCs w:val="22"/>
        </w:rPr>
        <w:t>≺</w:t>
      </w:r>
      <w:r w:rsidRPr="00E80D52">
        <w:rPr>
          <w:rFonts w:ascii="Arial" w:hAnsi="Arial" w:cs="Arial"/>
          <w:sz w:val="22"/>
          <w:szCs w:val="22"/>
        </w:rPr>
        <w:t xml:space="preserve"> K </w:t>
      </w:r>
      <w:r w:rsidRPr="00E80D52">
        <w:rPr>
          <w:rFonts w:ascii="Cambria Math" w:hAnsi="Cambria Math" w:cs="Cambria Math"/>
          <w:sz w:val="22"/>
          <w:szCs w:val="22"/>
        </w:rPr>
        <w:t>≺</w:t>
      </w:r>
      <w:r w:rsidRPr="00E80D52">
        <w:rPr>
          <w:rFonts w:ascii="Arial" w:hAnsi="Arial" w:cs="Arial"/>
          <w:sz w:val="22"/>
          <w:szCs w:val="22"/>
        </w:rPr>
        <w:t xml:space="preserve"> T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SF</w:t>
      </w:r>
    </w:p>
    <w:p w14:paraId="299C1912" w14:textId="79C5E66F" w:rsidR="007D2A8B" w:rsidRPr="00E80D52" w:rsidRDefault="00FC0DAE"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2/7 A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K </w:t>
      </w:r>
      <w:r w:rsidRPr="00E80D52">
        <w:rPr>
          <w:rFonts w:ascii="Cambria Math" w:hAnsi="Cambria Math" w:cs="Cambria Math"/>
          <w:sz w:val="22"/>
          <w:szCs w:val="22"/>
        </w:rPr>
        <w:t>≺</w:t>
      </w:r>
      <w:r w:rsidRPr="00E80D52">
        <w:rPr>
          <w:rFonts w:ascii="Arial" w:hAnsi="Arial" w:cs="Arial"/>
          <w:sz w:val="22"/>
          <w:szCs w:val="22"/>
        </w:rPr>
        <w:t xml:space="preserve"> SF </w:t>
      </w:r>
      <w:r w:rsidRPr="00E80D52">
        <w:rPr>
          <w:rFonts w:ascii="Cambria Math" w:hAnsi="Cambria Math" w:cs="Cambria Math"/>
          <w:sz w:val="22"/>
          <w:szCs w:val="22"/>
        </w:rPr>
        <w:t>≺</w:t>
      </w:r>
      <w:r w:rsidRPr="00E80D52">
        <w:rPr>
          <w:rFonts w:ascii="Arial" w:hAnsi="Arial" w:cs="Arial"/>
          <w:sz w:val="22"/>
          <w:szCs w:val="22"/>
        </w:rPr>
        <w:t xml:space="preserve"> T</w:t>
      </w:r>
    </w:p>
    <w:p w14:paraId="647A88BA" w14:textId="7DDB9690" w:rsidR="007D2A8B" w:rsidRPr="00E80D52" w:rsidRDefault="00224492"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1/7 T </w:t>
      </w:r>
      <w:r w:rsidRPr="00E80D52">
        <w:rPr>
          <w:rFonts w:ascii="Cambria Math" w:hAnsi="Cambria Math" w:cs="Cambria Math"/>
          <w:sz w:val="22"/>
          <w:szCs w:val="22"/>
        </w:rPr>
        <w:t>≺</w:t>
      </w:r>
      <w:r w:rsidRPr="00E80D52">
        <w:rPr>
          <w:rFonts w:ascii="Arial" w:hAnsi="Arial" w:cs="Arial"/>
          <w:sz w:val="22"/>
          <w:szCs w:val="22"/>
        </w:rPr>
        <w:t xml:space="preserve"> K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A </w:t>
      </w:r>
      <w:r w:rsidRPr="00E80D52">
        <w:rPr>
          <w:rFonts w:ascii="Cambria Math" w:hAnsi="Cambria Math" w:cs="Cambria Math"/>
          <w:sz w:val="22"/>
          <w:szCs w:val="22"/>
        </w:rPr>
        <w:t>≺</w:t>
      </w:r>
      <w:r w:rsidRPr="00E80D52">
        <w:rPr>
          <w:rFonts w:ascii="Arial" w:hAnsi="Arial" w:cs="Arial"/>
          <w:sz w:val="22"/>
          <w:szCs w:val="22"/>
        </w:rPr>
        <w:t xml:space="preserve"> SF</w:t>
      </w:r>
    </w:p>
    <w:p w14:paraId="4BDC2275" w14:textId="13CE6D64" w:rsidR="007D2A8B" w:rsidRPr="00E80D52" w:rsidRDefault="00FF6ACE"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1/7 T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K </w:t>
      </w:r>
      <w:r w:rsidRPr="00E80D52">
        <w:rPr>
          <w:rFonts w:ascii="Cambria Math" w:hAnsi="Cambria Math" w:cs="Cambria Math"/>
          <w:sz w:val="22"/>
          <w:szCs w:val="22"/>
        </w:rPr>
        <w:t>≺</w:t>
      </w:r>
      <w:r w:rsidRPr="00E80D52">
        <w:rPr>
          <w:rFonts w:ascii="Arial" w:hAnsi="Arial" w:cs="Arial"/>
          <w:sz w:val="22"/>
          <w:szCs w:val="22"/>
        </w:rPr>
        <w:t xml:space="preserve"> A </w:t>
      </w:r>
      <w:r w:rsidRPr="00E80D52">
        <w:rPr>
          <w:rFonts w:ascii="Cambria Math" w:hAnsi="Cambria Math" w:cs="Cambria Math"/>
          <w:sz w:val="22"/>
          <w:szCs w:val="22"/>
        </w:rPr>
        <w:t>≺</w:t>
      </w:r>
      <w:r w:rsidRPr="00E80D52">
        <w:rPr>
          <w:rFonts w:ascii="Arial" w:hAnsi="Arial" w:cs="Arial"/>
          <w:sz w:val="22"/>
          <w:szCs w:val="22"/>
        </w:rPr>
        <w:t xml:space="preserve"> SF</w:t>
      </w:r>
    </w:p>
    <w:p w14:paraId="5722C901" w14:textId="6D772401" w:rsidR="007D2A8B" w:rsidRPr="00E80D52" w:rsidRDefault="00FF6ACE"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1/7 K </w:t>
      </w:r>
      <w:r w:rsidRPr="00E80D52">
        <w:rPr>
          <w:rFonts w:ascii="Cambria Math" w:hAnsi="Cambria Math" w:cs="Cambria Math"/>
          <w:sz w:val="22"/>
          <w:szCs w:val="22"/>
        </w:rPr>
        <w:t>≺</w:t>
      </w:r>
      <w:r w:rsidRPr="00E80D52">
        <w:rPr>
          <w:rFonts w:ascii="Arial" w:hAnsi="Arial" w:cs="Arial"/>
          <w:sz w:val="22"/>
          <w:szCs w:val="22"/>
        </w:rPr>
        <w:t xml:space="preserve"> T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A </w:t>
      </w:r>
      <w:r w:rsidRPr="00E80D52">
        <w:rPr>
          <w:rFonts w:ascii="Cambria Math" w:hAnsi="Cambria Math" w:cs="Cambria Math"/>
          <w:sz w:val="22"/>
          <w:szCs w:val="22"/>
        </w:rPr>
        <w:t>≺</w:t>
      </w:r>
      <w:r w:rsidRPr="00E80D52">
        <w:rPr>
          <w:rFonts w:ascii="Arial" w:hAnsi="Arial" w:cs="Arial"/>
          <w:sz w:val="22"/>
          <w:szCs w:val="22"/>
        </w:rPr>
        <w:t xml:space="preserve"> SF</w:t>
      </w:r>
    </w:p>
    <w:p w14:paraId="37B10B61" w14:textId="54CCA576" w:rsidR="00474529" w:rsidRPr="00143F96" w:rsidRDefault="00FF6ACE" w:rsidP="006D2235">
      <w:pPr>
        <w:pStyle w:val="Odlomakpopisa"/>
        <w:numPr>
          <w:ilvl w:val="0"/>
          <w:numId w:val="9"/>
        </w:numPr>
        <w:spacing w:after="120" w:line="360" w:lineRule="auto"/>
        <w:ind w:left="1066" w:hanging="357"/>
        <w:jc w:val="both"/>
        <w:rPr>
          <w:rFonts w:ascii="Arial" w:hAnsi="Arial" w:cs="Arial"/>
          <w:sz w:val="22"/>
          <w:szCs w:val="22"/>
        </w:rPr>
      </w:pPr>
      <w:r w:rsidRPr="00E80D52">
        <w:rPr>
          <w:rFonts w:ascii="Arial" w:hAnsi="Arial" w:cs="Arial"/>
          <w:sz w:val="22"/>
          <w:szCs w:val="22"/>
        </w:rPr>
        <w:t xml:space="preserve">1/7 SF </w:t>
      </w:r>
      <w:r w:rsidRPr="00E80D52">
        <w:rPr>
          <w:rFonts w:ascii="Cambria Math" w:hAnsi="Cambria Math" w:cs="Cambria Math"/>
          <w:sz w:val="22"/>
          <w:szCs w:val="22"/>
        </w:rPr>
        <w:t>≺</w:t>
      </w:r>
      <w:r w:rsidRPr="00E80D52">
        <w:rPr>
          <w:rFonts w:ascii="Arial" w:hAnsi="Arial" w:cs="Arial"/>
          <w:sz w:val="22"/>
          <w:szCs w:val="22"/>
        </w:rPr>
        <w:t xml:space="preserve"> T </w:t>
      </w:r>
      <w:r w:rsidRPr="00E80D52">
        <w:rPr>
          <w:rFonts w:ascii="Cambria Math" w:hAnsi="Cambria Math" w:cs="Cambria Math"/>
          <w:sz w:val="22"/>
          <w:szCs w:val="22"/>
        </w:rPr>
        <w:t>≺</w:t>
      </w:r>
      <w:r w:rsidRPr="00E80D52">
        <w:rPr>
          <w:rFonts w:ascii="Arial" w:hAnsi="Arial" w:cs="Arial"/>
          <w:sz w:val="22"/>
          <w:szCs w:val="22"/>
        </w:rPr>
        <w:t xml:space="preserve"> D </w:t>
      </w:r>
      <w:r w:rsidRPr="00E80D52">
        <w:rPr>
          <w:rFonts w:ascii="Cambria Math" w:hAnsi="Cambria Math" w:cs="Cambria Math"/>
          <w:sz w:val="22"/>
          <w:szCs w:val="22"/>
        </w:rPr>
        <w:t>≺</w:t>
      </w:r>
      <w:r w:rsidRPr="00E80D52">
        <w:rPr>
          <w:rFonts w:ascii="Arial" w:hAnsi="Arial" w:cs="Arial"/>
          <w:sz w:val="22"/>
          <w:szCs w:val="22"/>
        </w:rPr>
        <w:t xml:space="preserve"> K </w:t>
      </w:r>
      <w:r w:rsidRPr="00E80D52">
        <w:rPr>
          <w:rFonts w:ascii="Cambria Math" w:hAnsi="Cambria Math" w:cs="Cambria Math"/>
          <w:sz w:val="22"/>
          <w:szCs w:val="22"/>
        </w:rPr>
        <w:t>≺</w:t>
      </w:r>
      <w:r w:rsidRPr="00E80D52">
        <w:rPr>
          <w:rFonts w:ascii="Arial" w:hAnsi="Arial" w:cs="Arial"/>
          <w:sz w:val="22"/>
          <w:szCs w:val="22"/>
        </w:rPr>
        <w:t xml:space="preserve"> A</w:t>
      </w:r>
    </w:p>
    <w:p w14:paraId="5D319820" w14:textId="39BDFAC3" w:rsidR="00474529" w:rsidRPr="00474529" w:rsidRDefault="00566980" w:rsidP="00390CB0">
      <w:pPr>
        <w:pStyle w:val="FOInormal"/>
      </w:pPr>
      <w:r w:rsidRPr="00E80D52">
        <w:t>Temeljem ovih rezultata se može zaključiti da prvi od sedam birača ponuđene žanrove odnosno opcije preferira redoslijedom</w:t>
      </w:r>
      <w:r w:rsidR="00474529" w:rsidRPr="00474529">
        <w:t xml:space="preserve"> </w:t>
      </w:r>
      <w:r w:rsidR="001F1053" w:rsidRPr="00E80D52">
        <w:t xml:space="preserve">A </w:t>
      </w:r>
      <w:r w:rsidR="001F1053" w:rsidRPr="00E80D52">
        <w:rPr>
          <w:rFonts w:ascii="Cambria Math" w:hAnsi="Cambria Math" w:cs="Cambria Math"/>
        </w:rPr>
        <w:t>≺</w:t>
      </w:r>
      <w:r w:rsidR="001F1053" w:rsidRPr="00E80D52">
        <w:t xml:space="preserve"> K </w:t>
      </w:r>
      <w:r w:rsidR="001F1053" w:rsidRPr="00E80D52">
        <w:rPr>
          <w:rFonts w:ascii="Cambria Math" w:hAnsi="Cambria Math" w:cs="Cambria Math"/>
        </w:rPr>
        <w:t>≺</w:t>
      </w:r>
      <w:r w:rsidR="001F1053" w:rsidRPr="00E80D52">
        <w:t xml:space="preserve"> T </w:t>
      </w:r>
      <w:r w:rsidR="001F1053" w:rsidRPr="00E80D52">
        <w:rPr>
          <w:rFonts w:ascii="Cambria Math" w:hAnsi="Cambria Math" w:cs="Cambria Math"/>
        </w:rPr>
        <w:t>≺</w:t>
      </w:r>
      <w:r w:rsidR="001F1053" w:rsidRPr="00E80D52">
        <w:t xml:space="preserve"> D </w:t>
      </w:r>
      <w:r w:rsidR="001F1053" w:rsidRPr="00E80D52">
        <w:rPr>
          <w:rFonts w:ascii="Cambria Math" w:hAnsi="Cambria Math" w:cs="Cambria Math"/>
        </w:rPr>
        <w:t>≺</w:t>
      </w:r>
      <w:r w:rsidR="001F1053" w:rsidRPr="00E80D52">
        <w:t xml:space="preserve"> SF</w:t>
      </w:r>
      <w:r w:rsidR="00FF59EA" w:rsidRPr="00E80D52">
        <w:t>, odnosno</w:t>
      </w:r>
      <w:r w:rsidRPr="00E80D52">
        <w:t xml:space="preserve"> opciju</w:t>
      </w:r>
      <w:r w:rsidR="00FF59EA" w:rsidRPr="00E80D52">
        <w:t xml:space="preserve"> A preferira ispred K, K ispred T, T ispred D i </w:t>
      </w:r>
      <w:r w:rsidRPr="00E80D52">
        <w:t xml:space="preserve">opciju </w:t>
      </w:r>
      <w:r w:rsidR="00FF59EA" w:rsidRPr="00E80D52">
        <w:t>D ispred SF.</w:t>
      </w:r>
      <w:r w:rsidR="00474529" w:rsidRPr="00474529">
        <w:t xml:space="preserve"> Sljedeća dva birača ponuđene opcije preferiraju redoslijedom </w:t>
      </w:r>
      <w:r w:rsidR="001F1053" w:rsidRPr="00E80D52">
        <w:t xml:space="preserve">A </w:t>
      </w:r>
      <w:r w:rsidR="001F1053" w:rsidRPr="00E80D52">
        <w:rPr>
          <w:rFonts w:ascii="Cambria Math" w:hAnsi="Cambria Math" w:cs="Cambria Math"/>
        </w:rPr>
        <w:t>≺</w:t>
      </w:r>
      <w:r w:rsidR="001F1053" w:rsidRPr="00E80D52">
        <w:t xml:space="preserve"> D </w:t>
      </w:r>
      <w:r w:rsidR="001F1053" w:rsidRPr="00E80D52">
        <w:rPr>
          <w:rFonts w:ascii="Cambria Math" w:hAnsi="Cambria Math" w:cs="Cambria Math"/>
        </w:rPr>
        <w:t>≺</w:t>
      </w:r>
      <w:r w:rsidR="001F1053" w:rsidRPr="00E80D52">
        <w:t xml:space="preserve"> K </w:t>
      </w:r>
      <w:r w:rsidR="001F1053" w:rsidRPr="00E80D52">
        <w:rPr>
          <w:rFonts w:ascii="Cambria Math" w:hAnsi="Cambria Math" w:cs="Cambria Math"/>
        </w:rPr>
        <w:t>≺</w:t>
      </w:r>
      <w:r w:rsidR="001F1053" w:rsidRPr="00E80D52">
        <w:t xml:space="preserve"> SF </w:t>
      </w:r>
      <w:r w:rsidR="001F1053" w:rsidRPr="00E80D52">
        <w:rPr>
          <w:rFonts w:ascii="Cambria Math" w:hAnsi="Cambria Math" w:cs="Cambria Math"/>
        </w:rPr>
        <w:t>≺</w:t>
      </w:r>
      <w:r w:rsidR="001F1053" w:rsidRPr="00E80D52">
        <w:t xml:space="preserve"> T</w:t>
      </w:r>
      <w:r w:rsidR="00474529" w:rsidRPr="00474529">
        <w:t xml:space="preserve">, i tako do zadnje koja preferira redoslijed </w:t>
      </w:r>
      <w:r w:rsidR="001F1053" w:rsidRPr="00E80D52">
        <w:t xml:space="preserve">SF </w:t>
      </w:r>
      <w:r w:rsidR="001F1053" w:rsidRPr="00E80D52">
        <w:rPr>
          <w:rFonts w:ascii="Cambria Math" w:hAnsi="Cambria Math" w:cs="Cambria Math"/>
        </w:rPr>
        <w:t>≺</w:t>
      </w:r>
      <w:r w:rsidR="001F1053" w:rsidRPr="00E80D52">
        <w:t xml:space="preserve"> T </w:t>
      </w:r>
      <w:r w:rsidR="001F1053" w:rsidRPr="00E80D52">
        <w:rPr>
          <w:rFonts w:ascii="Cambria Math" w:hAnsi="Cambria Math" w:cs="Cambria Math"/>
        </w:rPr>
        <w:t>≺</w:t>
      </w:r>
      <w:r w:rsidR="001F1053" w:rsidRPr="00E80D52">
        <w:t xml:space="preserve"> D </w:t>
      </w:r>
      <w:r w:rsidR="001F1053" w:rsidRPr="00E80D52">
        <w:rPr>
          <w:rFonts w:ascii="Cambria Math" w:hAnsi="Cambria Math" w:cs="Cambria Math"/>
        </w:rPr>
        <w:t>≺</w:t>
      </w:r>
      <w:r w:rsidR="001F1053" w:rsidRPr="00E80D52">
        <w:t xml:space="preserve"> K </w:t>
      </w:r>
      <w:r w:rsidR="001F1053" w:rsidRPr="00E80D52">
        <w:rPr>
          <w:rFonts w:ascii="Cambria Math" w:hAnsi="Cambria Math" w:cs="Cambria Math"/>
        </w:rPr>
        <w:t>≺</w:t>
      </w:r>
      <w:r w:rsidR="001F1053" w:rsidRPr="00E80D52">
        <w:t xml:space="preserve"> A</w:t>
      </w:r>
      <w:r w:rsidR="00474529" w:rsidRPr="00474529">
        <w:t>. Sada se dolazi do problema kako iz individualnih preferencija donijeti kolektivnu odluku o tome koji žanr pobjeđuje kao najbolji.</w:t>
      </w:r>
    </w:p>
    <w:p w14:paraId="52A5F73D" w14:textId="77777777" w:rsidR="00474529" w:rsidRPr="00474529" w:rsidRDefault="00474529" w:rsidP="00390CB0">
      <w:pPr>
        <w:pStyle w:val="FOInormal"/>
      </w:pPr>
      <w:r w:rsidRPr="00474529">
        <w:t>Ako se odluka donosi temeljem relativnog većinskog sustava (</w:t>
      </w:r>
      <w:r w:rsidRPr="00474529">
        <w:rPr>
          <w:i/>
          <w:iCs/>
        </w:rPr>
        <w:t xml:space="preserve">eng. </w:t>
      </w:r>
      <w:proofErr w:type="spellStart"/>
      <w:r w:rsidRPr="00474529">
        <w:rPr>
          <w:i/>
          <w:iCs/>
        </w:rPr>
        <w:t>plurality</w:t>
      </w:r>
      <w:proofErr w:type="spellEnd"/>
      <w:r w:rsidRPr="00474529">
        <w:rPr>
          <w:i/>
          <w:iCs/>
        </w:rPr>
        <w:t xml:space="preserve"> </w:t>
      </w:r>
      <w:proofErr w:type="spellStart"/>
      <w:r w:rsidRPr="00474529">
        <w:rPr>
          <w:i/>
          <w:iCs/>
        </w:rPr>
        <w:t>voting</w:t>
      </w:r>
      <w:proofErr w:type="spellEnd"/>
      <w:r w:rsidRPr="00474529">
        <w:rPr>
          <w:i/>
          <w:iCs/>
        </w:rPr>
        <w:t>)</w:t>
      </w:r>
      <w:r w:rsidRPr="00474529">
        <w:t xml:space="preserve">, u kojemu se gleda samo prvi izbor svakog birača, u tome je slučaju opcija A najbolja, s obzirom na to da ju 3 birača smatraju najboljom opcijom. Dva birača opciju T smatraju najboljom, dok po jedan birač opcije K i SF smatra najboljima. Opciju D nitko ne smatra najboljom. Temeljem relativnog većinskog sustava dolazi se do zaključka da je opcija D najmanje preferirana s obzirom na to da se ni jednom nije pojavila kao najbolja opcija, odnosno nije dobila ni jedan glas, iako se u većini individualnih preferencija nalazi unutar 3 najbolja izbora. Što ako bi se filmovi stavljali na popis gledanja temeljem dobivenih rezultata. U tom slučaju se žanr D ne bi uopće gledao, iako ga ni jedan birač ne smatra najlošijim žanrom, štoviše, kako je već spomenuto, 3 birača žanr D preferira kao drugu najbolju opciju, a još 3 birača D preferira kao treću najbolju opciju, dok ga samo jedan stavlja na četvrto mjesto. Isto tako se može uočiti da žanr SF gotovo većina birača smatra najlošijom opcijom, ali ju samo jedan smatra najboljom, što je dovoljno da se SF stavi na popis gledanja. Jasno je da se ovom metodom ne može izvesti </w:t>
      </w:r>
      <w:proofErr w:type="spellStart"/>
      <w:r w:rsidRPr="00474529">
        <w:t>cijelovit</w:t>
      </w:r>
      <w:proofErr w:type="spellEnd"/>
      <w:r w:rsidRPr="00474529">
        <w:t xml:space="preserve"> društveni poredak (bez pravila razrješenja opcije K i SF ostaju izjednačene) pa ona tako nije pogodna za preferencijalne izbore.</w:t>
      </w:r>
    </w:p>
    <w:p w14:paraId="440AC36A" w14:textId="77777777" w:rsidR="00474529" w:rsidRPr="00474529" w:rsidRDefault="00474529" w:rsidP="00390CB0">
      <w:pPr>
        <w:pStyle w:val="FOInormal"/>
      </w:pPr>
      <w:r w:rsidRPr="00474529">
        <w:t xml:space="preserve">Primjeni li se za donošenje odluke metoda drugog kruga kojom se u prvom krugu se eliminiraju žanrovi s najmanje prvih izbora, a zatim se glasovi donose međusobnom usporedbom preostalih preferencija, najbolja je opcija T. U prvom krugu eliminiraju se SF, D i K, a u završnom krugu ostaju A i T. U tom krugu četiri birača preferiraju T ispred A, pa iz tog razloga pobjeđuje T. Ova metoda opet prouzrokuje određena ograničenja kojima se preispituje pravednost metode. Iako ova metoda daje pobjednika, ona se slično kao i relativni većinska metoda oslanja isključivo na prve preferencije birača, a zanemaruje </w:t>
      </w:r>
      <w:proofErr w:type="spellStart"/>
      <w:r w:rsidRPr="00474529">
        <w:t>parovne</w:t>
      </w:r>
      <w:proofErr w:type="spellEnd"/>
      <w:r w:rsidRPr="00474529">
        <w:t xml:space="preserve"> odnose među </w:t>
      </w:r>
      <w:r w:rsidRPr="00474529">
        <w:lastRenderedPageBreak/>
        <w:t>opcijama. Rezultat je da opcije koje su široko prihvaćene (kao ranije spomenuta D), ali su rijetko prvi izbor, bivaju eliminirane u prvom krugu, što jasno ukazuje na ograničenja. Ova metoda također ne rezultira cjelovitim društvenim poretkom jer proizvodi poredak samo za opcije A i T.</w:t>
      </w:r>
    </w:p>
    <w:p w14:paraId="6BF794B1" w14:textId="3898B2B5" w:rsidR="00474529" w:rsidRPr="00474529" w:rsidRDefault="00474529" w:rsidP="00390CB0">
      <w:pPr>
        <w:pStyle w:val="FOInormal"/>
      </w:pPr>
      <w:r w:rsidRPr="00474529">
        <w:t xml:space="preserve">Primjeni li se diktatorski sustav, u kojemu odluku o najboljoj opciji donosi jedna unaprijed definirana individua koja se zove diktatorom, tada pobjedu može odnijeti i opcija koju svi ostali smatraju relativno lošom, a to je u ovom slučaju SF. Iz rezultata izbora može se zaključiti da čak 4 birača SF smatra najgorom opcijom, 2 ju rangira na pred posljednje mjesto, dok ju samo jedan rangira kao najbolju opciju. Ukoliko je u pretpostavljenom kolektivu diktator individua koja je opcije poredala kao </w:t>
      </w:r>
      <w:r w:rsidR="003603B0" w:rsidRPr="003603B0">
        <w:t xml:space="preserve">SF </w:t>
      </w:r>
      <w:r w:rsidR="003603B0" w:rsidRPr="003603B0">
        <w:rPr>
          <w:rFonts w:ascii="Cambria Math" w:hAnsi="Cambria Math" w:cs="Cambria Math"/>
        </w:rPr>
        <w:t>≺</w:t>
      </w:r>
      <w:r w:rsidR="003603B0" w:rsidRPr="003603B0">
        <w:t xml:space="preserve"> T </w:t>
      </w:r>
      <w:r w:rsidR="003603B0" w:rsidRPr="003603B0">
        <w:rPr>
          <w:rFonts w:ascii="Cambria Math" w:hAnsi="Cambria Math" w:cs="Cambria Math"/>
        </w:rPr>
        <w:t>≺</w:t>
      </w:r>
      <w:r w:rsidR="003603B0" w:rsidRPr="003603B0">
        <w:t xml:space="preserve"> D </w:t>
      </w:r>
      <w:r w:rsidR="003603B0" w:rsidRPr="003603B0">
        <w:rPr>
          <w:rFonts w:ascii="Cambria Math" w:hAnsi="Cambria Math" w:cs="Cambria Math"/>
        </w:rPr>
        <w:t>≺</w:t>
      </w:r>
      <w:r w:rsidR="003603B0" w:rsidRPr="003603B0">
        <w:t xml:space="preserve"> K </w:t>
      </w:r>
      <w:r w:rsidR="003603B0" w:rsidRPr="003603B0">
        <w:rPr>
          <w:rFonts w:ascii="Cambria Math" w:hAnsi="Cambria Math" w:cs="Cambria Math"/>
        </w:rPr>
        <w:t>≺</w:t>
      </w:r>
      <w:r w:rsidR="003603B0" w:rsidRPr="003603B0">
        <w:t xml:space="preserve"> A</w:t>
      </w:r>
      <w:r w:rsidRPr="00474529">
        <w:t>, tada je SF pobjednik izbora, bez obzira na lošiji rang kod ostalih individua. Očito je da ovakav sustav nije pravedan, a društveni poredak ne postoji.</w:t>
      </w:r>
    </w:p>
    <w:p w14:paraId="14104CAE" w14:textId="77777777" w:rsidR="00474529" w:rsidRPr="00474529" w:rsidRDefault="00474529" w:rsidP="00390CB0">
      <w:pPr>
        <w:pStyle w:val="FOInormal"/>
      </w:pPr>
      <w:r w:rsidRPr="00474529">
        <w:t>S obzirom na to da do sada opisane metode ne proizvode cjelovit društveni poredak, već se fokusiraju isključivo na identifikaciju pobjednika, one se ne mogu formalno smatrati funkcijama društvenog blagostanja. Prethodnim primjerima je tako jasno objašnjeno zašto one nisu pogodne za preferencijalno glasanje. Iz tog razloga potrebno je uvesti dvije nove metode koje proizvode cjelovit društveni poredak što je temeljna ideja preferencijalnih izbora. </w:t>
      </w:r>
    </w:p>
    <w:p w14:paraId="505A64C9" w14:textId="77777777" w:rsidR="00474529" w:rsidRPr="00474529" w:rsidRDefault="00474529" w:rsidP="00390CB0">
      <w:pPr>
        <w:pStyle w:val="FOInormal"/>
      </w:pPr>
      <w:proofErr w:type="spellStart"/>
      <w:r w:rsidRPr="00474529">
        <w:t>Saari</w:t>
      </w:r>
      <w:proofErr w:type="spellEnd"/>
      <w:r w:rsidRPr="00474529">
        <w:t xml:space="preserve"> u [5] spominje francuskog matematičara, fizičara i časnika mornarice Jean-Charlesa de Bordu kao prvog matematičara koji je akademski proučavao probleme izbora i glasanja, kada je krajem 18. stoljeća postavio pitanje odabire li uopće Francuska akademija znanosti one kandidate koje njezini članovi zaista žele. Tako je Borda prvi ozbiljno doveo u pitanje pouzdanost tada uobičajenog pristupa glasanju (relativne većine, metoda </w:t>
      </w:r>
      <w:proofErr w:type="spellStart"/>
      <w:r w:rsidRPr="00474529">
        <w:t>pluraliteta</w:t>
      </w:r>
      <w:proofErr w:type="spellEnd"/>
      <w:r w:rsidRPr="00474529">
        <w:t xml:space="preserve">). Borda je uočio problem da kod metode relativnog većinskog sustava pobjednik ne mora nužno biti onaj kojeg birači kolektivno najviše žele jer brojanje prvih izbora nije dovoljno za ispravno donošenje odluke o rezultatima izbora. Borda je kao rješenje tog problema ponudio alternativni postupak, danas poznat kao </w:t>
      </w:r>
      <w:proofErr w:type="spellStart"/>
      <w:r w:rsidRPr="00474529">
        <w:t>Bordin</w:t>
      </w:r>
      <w:proofErr w:type="spellEnd"/>
      <w:r w:rsidRPr="00474529">
        <w:t xml:space="preserve"> sustav brojanja (</w:t>
      </w:r>
      <w:r w:rsidRPr="00474529">
        <w:rPr>
          <w:i/>
          <w:iCs/>
        </w:rPr>
        <w:t xml:space="preserve">eng. Borda </w:t>
      </w:r>
      <w:proofErr w:type="spellStart"/>
      <w:r w:rsidRPr="00474529">
        <w:rPr>
          <w:i/>
          <w:iCs/>
        </w:rPr>
        <w:t>Count</w:t>
      </w:r>
      <w:proofErr w:type="spellEnd"/>
      <w:r w:rsidRPr="00474529">
        <w:t>) u kojemu birači rangiraju opcije ali se opcijama proporcionalno njihovom rangu pridružuju unaprijed definirani bodovi. Tako prvo mjesto dobiva najviše bodova, srednje mjesto manje bodova od prvog, ali više od posljednjeg za koje se dodjeljuje 0 bodova.</w:t>
      </w:r>
    </w:p>
    <w:p w14:paraId="0572FEB6" w14:textId="36BBAE2D" w:rsidR="007D2A8B" w:rsidRPr="007D2A8B" w:rsidRDefault="00474529" w:rsidP="00390CB0">
      <w:pPr>
        <w:pStyle w:val="FOInormal"/>
      </w:pPr>
      <w:r w:rsidRPr="00474529">
        <w:t xml:space="preserve">Primjeni li se </w:t>
      </w:r>
      <w:proofErr w:type="spellStart"/>
      <w:r w:rsidRPr="00474529">
        <w:t>Bordin</w:t>
      </w:r>
      <w:proofErr w:type="spellEnd"/>
      <w:r w:rsidRPr="00474529">
        <w:t xml:space="preserve"> bodovni sustav na konkretni primjer, prva opcija dobiva 4 boda, druga 3, treća 2, četvrta 1, a peta 0. Zbrajanjem bodova dolazi se do zaključka da najviše bodova ukupno osvaja K.</w:t>
      </w:r>
    </w:p>
    <w:p w14:paraId="30EAC017" w14:textId="77777777" w:rsidR="00390CB0" w:rsidRPr="007D2A8B" w:rsidRDefault="00390CB0" w:rsidP="00390CB0">
      <w:pPr>
        <w:pStyle w:val="FOInormal"/>
      </w:pPr>
    </w:p>
    <w:p w14:paraId="225AD260" w14:textId="0E03E300" w:rsidR="007D2A8B" w:rsidRPr="007D2A8B" w:rsidRDefault="007D2A8B" w:rsidP="007D2A8B">
      <w:pPr>
        <w:pStyle w:val="Opisslike"/>
        <w:keepNext/>
        <w:jc w:val="center"/>
        <w:rPr>
          <w:rFonts w:ascii="Arial" w:hAnsi="Arial" w:cs="Arial"/>
          <w:i w:val="0"/>
          <w:iCs w:val="0"/>
          <w:color w:val="000000" w:themeColor="text1"/>
          <w:sz w:val="22"/>
          <w:szCs w:val="22"/>
        </w:rPr>
      </w:pPr>
      <w:bookmarkStart w:id="9" w:name="_Toc219749967"/>
      <w:r w:rsidRPr="007D2A8B">
        <w:rPr>
          <w:rFonts w:ascii="Arial" w:hAnsi="Arial" w:cs="Arial"/>
          <w:i w:val="0"/>
          <w:iCs w:val="0"/>
          <w:color w:val="000000" w:themeColor="text1"/>
          <w:sz w:val="22"/>
          <w:szCs w:val="22"/>
        </w:rPr>
        <w:lastRenderedPageBreak/>
        <w:t xml:space="preserve">Tablica </w:t>
      </w:r>
      <w:r w:rsidRPr="007D2A8B">
        <w:rPr>
          <w:rFonts w:ascii="Arial" w:hAnsi="Arial" w:cs="Arial"/>
          <w:i w:val="0"/>
          <w:iCs w:val="0"/>
          <w:color w:val="000000" w:themeColor="text1"/>
          <w:sz w:val="22"/>
          <w:szCs w:val="22"/>
        </w:rPr>
        <w:fldChar w:fldCharType="begin"/>
      </w:r>
      <w:r w:rsidRPr="007D2A8B">
        <w:rPr>
          <w:rFonts w:ascii="Arial" w:hAnsi="Arial" w:cs="Arial"/>
          <w:i w:val="0"/>
          <w:iCs w:val="0"/>
          <w:color w:val="000000" w:themeColor="text1"/>
          <w:sz w:val="22"/>
          <w:szCs w:val="22"/>
        </w:rPr>
        <w:instrText xml:space="preserve"> SEQ Tablica \* ARABIC </w:instrText>
      </w:r>
      <w:r w:rsidRPr="007D2A8B">
        <w:rPr>
          <w:rFonts w:ascii="Arial" w:hAnsi="Arial" w:cs="Arial"/>
          <w:i w:val="0"/>
          <w:iCs w:val="0"/>
          <w:color w:val="000000" w:themeColor="text1"/>
          <w:sz w:val="22"/>
          <w:szCs w:val="22"/>
        </w:rPr>
        <w:fldChar w:fldCharType="separate"/>
      </w:r>
      <w:r w:rsidR="00EB1D36">
        <w:rPr>
          <w:rFonts w:ascii="Arial" w:hAnsi="Arial" w:cs="Arial"/>
          <w:i w:val="0"/>
          <w:iCs w:val="0"/>
          <w:noProof/>
          <w:color w:val="000000" w:themeColor="text1"/>
          <w:sz w:val="22"/>
          <w:szCs w:val="22"/>
        </w:rPr>
        <w:t>1</w:t>
      </w:r>
      <w:r w:rsidRPr="007D2A8B">
        <w:rPr>
          <w:rFonts w:ascii="Arial" w:hAnsi="Arial" w:cs="Arial"/>
          <w:i w:val="0"/>
          <w:iCs w:val="0"/>
          <w:color w:val="000000" w:themeColor="text1"/>
          <w:sz w:val="22"/>
          <w:szCs w:val="22"/>
        </w:rPr>
        <w:fldChar w:fldCharType="end"/>
      </w:r>
      <w:r w:rsidR="00ED4DCD">
        <w:rPr>
          <w:rFonts w:ascii="Arial" w:hAnsi="Arial" w:cs="Arial"/>
          <w:i w:val="0"/>
          <w:iCs w:val="0"/>
          <w:color w:val="000000" w:themeColor="text1"/>
          <w:sz w:val="22"/>
          <w:szCs w:val="22"/>
        </w:rPr>
        <w:t>.</w:t>
      </w:r>
      <w:r w:rsidRPr="007D2A8B">
        <w:rPr>
          <w:rFonts w:ascii="Arial" w:hAnsi="Arial" w:cs="Arial"/>
          <w:i w:val="0"/>
          <w:iCs w:val="0"/>
          <w:color w:val="000000" w:themeColor="text1"/>
          <w:sz w:val="22"/>
          <w:szCs w:val="22"/>
        </w:rPr>
        <w:t xml:space="preserve"> Brojevi bodova temeljem </w:t>
      </w:r>
      <w:proofErr w:type="spellStart"/>
      <w:r w:rsidRPr="007D2A8B">
        <w:rPr>
          <w:rFonts w:ascii="Arial" w:hAnsi="Arial" w:cs="Arial"/>
          <w:i w:val="0"/>
          <w:iCs w:val="0"/>
          <w:color w:val="000000" w:themeColor="text1"/>
          <w:sz w:val="22"/>
          <w:szCs w:val="22"/>
        </w:rPr>
        <w:t>Bordine</w:t>
      </w:r>
      <w:proofErr w:type="spellEnd"/>
      <w:r w:rsidRPr="007D2A8B">
        <w:rPr>
          <w:rFonts w:ascii="Arial" w:hAnsi="Arial" w:cs="Arial"/>
          <w:i w:val="0"/>
          <w:iCs w:val="0"/>
          <w:color w:val="000000" w:themeColor="text1"/>
          <w:sz w:val="22"/>
          <w:szCs w:val="22"/>
        </w:rPr>
        <w:t xml:space="preserve"> metode</w:t>
      </w:r>
      <w:bookmarkEnd w:id="9"/>
    </w:p>
    <w:tbl>
      <w:tblPr>
        <w:tblStyle w:val="Reetkatablice"/>
        <w:tblW w:w="0" w:type="auto"/>
        <w:tblLook w:val="04A0" w:firstRow="1" w:lastRow="0" w:firstColumn="1" w:lastColumn="0" w:noHBand="0" w:noVBand="1"/>
      </w:tblPr>
      <w:tblGrid>
        <w:gridCol w:w="4531"/>
        <w:gridCol w:w="4531"/>
      </w:tblGrid>
      <w:tr w:rsidR="007D2A8B" w:rsidRPr="007D2A8B" w14:paraId="592688C8" w14:textId="77777777">
        <w:tc>
          <w:tcPr>
            <w:tcW w:w="4531" w:type="dxa"/>
          </w:tcPr>
          <w:p w14:paraId="1688D13E"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Opcija</w:t>
            </w:r>
          </w:p>
        </w:tc>
        <w:tc>
          <w:tcPr>
            <w:tcW w:w="4531" w:type="dxa"/>
          </w:tcPr>
          <w:p w14:paraId="19CFEF93"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Broj bodova</w:t>
            </w:r>
          </w:p>
        </w:tc>
      </w:tr>
      <w:tr w:rsidR="007D2A8B" w:rsidRPr="007D2A8B" w14:paraId="4EF37B35" w14:textId="77777777">
        <w:tc>
          <w:tcPr>
            <w:tcW w:w="4531" w:type="dxa"/>
          </w:tcPr>
          <w:p w14:paraId="365A4B35"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A</w:t>
            </w:r>
          </w:p>
        </w:tc>
        <w:tc>
          <w:tcPr>
            <w:tcW w:w="4531" w:type="dxa"/>
          </w:tcPr>
          <w:p w14:paraId="4103EEF8"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15</w:t>
            </w:r>
          </w:p>
        </w:tc>
      </w:tr>
      <w:tr w:rsidR="007D2A8B" w:rsidRPr="007D2A8B" w14:paraId="043FA8DE" w14:textId="77777777">
        <w:tc>
          <w:tcPr>
            <w:tcW w:w="4531" w:type="dxa"/>
          </w:tcPr>
          <w:p w14:paraId="6DCA754C"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K</w:t>
            </w:r>
          </w:p>
        </w:tc>
        <w:tc>
          <w:tcPr>
            <w:tcW w:w="4531" w:type="dxa"/>
          </w:tcPr>
          <w:p w14:paraId="0B02C4AC"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17</w:t>
            </w:r>
          </w:p>
        </w:tc>
      </w:tr>
      <w:tr w:rsidR="007D2A8B" w:rsidRPr="007D2A8B" w14:paraId="34D0839E" w14:textId="77777777">
        <w:tc>
          <w:tcPr>
            <w:tcW w:w="4531" w:type="dxa"/>
          </w:tcPr>
          <w:p w14:paraId="193E10D6"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T</w:t>
            </w:r>
          </w:p>
        </w:tc>
        <w:tc>
          <w:tcPr>
            <w:tcW w:w="4531" w:type="dxa"/>
          </w:tcPr>
          <w:p w14:paraId="7D18A074"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16</w:t>
            </w:r>
          </w:p>
        </w:tc>
      </w:tr>
      <w:tr w:rsidR="007D2A8B" w:rsidRPr="007D2A8B" w14:paraId="0AADDAC5" w14:textId="77777777">
        <w:tc>
          <w:tcPr>
            <w:tcW w:w="4531" w:type="dxa"/>
          </w:tcPr>
          <w:p w14:paraId="3E561971"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D</w:t>
            </w:r>
          </w:p>
        </w:tc>
        <w:tc>
          <w:tcPr>
            <w:tcW w:w="4531" w:type="dxa"/>
          </w:tcPr>
          <w:p w14:paraId="081AE41D"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16</w:t>
            </w:r>
          </w:p>
        </w:tc>
      </w:tr>
      <w:tr w:rsidR="007D2A8B" w:rsidRPr="007D2A8B" w14:paraId="42300577" w14:textId="77777777">
        <w:tc>
          <w:tcPr>
            <w:tcW w:w="4531" w:type="dxa"/>
          </w:tcPr>
          <w:p w14:paraId="4AAE6DD0"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SF</w:t>
            </w:r>
          </w:p>
        </w:tc>
        <w:tc>
          <w:tcPr>
            <w:tcW w:w="4531" w:type="dxa"/>
          </w:tcPr>
          <w:p w14:paraId="20B7B1E3"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6</w:t>
            </w:r>
          </w:p>
        </w:tc>
      </w:tr>
    </w:tbl>
    <w:p w14:paraId="474E8251"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 xml:space="preserve"> </w:t>
      </w:r>
    </w:p>
    <w:p w14:paraId="1F14985B" w14:textId="77777777" w:rsidR="00121813" w:rsidRPr="00121813" w:rsidRDefault="00121813" w:rsidP="00390CB0">
      <w:pPr>
        <w:pStyle w:val="FOInormal"/>
      </w:pPr>
      <w:r w:rsidRPr="00121813">
        <w:t xml:space="preserve">Iako se na prvu može zaključiti da su </w:t>
      </w:r>
      <w:proofErr w:type="spellStart"/>
      <w:r w:rsidRPr="00121813">
        <w:t>Bordinim</w:t>
      </w:r>
      <w:proofErr w:type="spellEnd"/>
      <w:r w:rsidRPr="00121813">
        <w:t xml:space="preserve"> sustavom rezultati izbora pravedni i racionalni, to nije točno. Na nedostatke </w:t>
      </w:r>
      <w:proofErr w:type="spellStart"/>
      <w:r w:rsidRPr="00121813">
        <w:t>Bordinog</w:t>
      </w:r>
      <w:proofErr w:type="spellEnd"/>
      <w:r w:rsidRPr="00121813">
        <w:t xml:space="preserve"> sustava prvi je sustavno ukazao francuski matematičar, filozof i političar Marie-Jean-</w:t>
      </w:r>
      <w:proofErr w:type="spellStart"/>
      <w:r w:rsidRPr="00121813">
        <w:t>Antonie</w:t>
      </w:r>
      <w:proofErr w:type="spellEnd"/>
      <w:r w:rsidRPr="00121813">
        <w:t xml:space="preserve">-Nicolas </w:t>
      </w:r>
      <w:proofErr w:type="spellStart"/>
      <w:r w:rsidRPr="00121813">
        <w:t>Condorcet</w:t>
      </w:r>
      <w:proofErr w:type="spellEnd"/>
      <w:r w:rsidRPr="00121813">
        <w:t xml:space="preserve">. Problem na koji je </w:t>
      </w:r>
      <w:proofErr w:type="spellStart"/>
      <w:r w:rsidRPr="00121813">
        <w:t>Condorcet</w:t>
      </w:r>
      <w:proofErr w:type="spellEnd"/>
      <w:r w:rsidRPr="00121813">
        <w:t xml:space="preserve"> ukazao je da </w:t>
      </w:r>
      <w:proofErr w:type="spellStart"/>
      <w:r w:rsidRPr="00121813">
        <w:t>Bordin</w:t>
      </w:r>
      <w:proofErr w:type="spellEnd"/>
      <w:r w:rsidRPr="00121813">
        <w:t xml:space="preserve"> sustav može izabrati opciju koja gubi u izravnom </w:t>
      </w:r>
      <w:proofErr w:type="spellStart"/>
      <w:r w:rsidRPr="00121813">
        <w:t>parovnom</w:t>
      </w:r>
      <w:proofErr w:type="spellEnd"/>
      <w:r w:rsidRPr="00121813">
        <w:t xml:space="preserve"> dvoboju od neke druge opcije. </w:t>
      </w:r>
    </w:p>
    <w:p w14:paraId="7425AA8E" w14:textId="77777777" w:rsidR="00121813" w:rsidRPr="00121813" w:rsidRDefault="00121813" w:rsidP="00390CB0">
      <w:pPr>
        <w:pStyle w:val="FOInormal"/>
      </w:pPr>
      <w:r w:rsidRPr="00121813">
        <w:t xml:space="preserve">Odlučimo li se za </w:t>
      </w:r>
      <w:proofErr w:type="spellStart"/>
      <w:r w:rsidRPr="00121813">
        <w:t>parovne</w:t>
      </w:r>
      <w:proofErr w:type="spellEnd"/>
      <w:r w:rsidRPr="00121813">
        <w:t xml:space="preserve"> duele, svake se dvije opcije uspoređuju na temelju većinske preferencije birača, pri čemu se ispituje koja je opcija rangirana više u većem broju individualnih poredaka. Konkretno, može se krenuti s usporedbom K i T. 4 birača preferiraju K ispred T, dok 3 preferiraju T ispred K. Pobjednik ove usporedbe je opcija K omjerom 4:3. Zatim se pobjednik ove usporedbe uspoređuje s A. Opciju A ispred K preferira 3, dok opciju K ispred A 4 individue. Pobjednik ove usporedbe ostaje opcija K. Zatim se pobjednik K uspoređuje sa opcijom D. 3 birača su stavila opciju K ispred D, dok su 4 stavila opciju D ispred K. Dosadašnji pobjednik K sada gubi u međusobnoj usporedbi od opcije D. Još se opcija D mora usporediti sa SF. Opciju SF ispred D preferira samo jedan birač, dok opciju D ispred SF preferira 6. S obzirom na to da je opcija D pobjednik posljednje usporedbe, ona je ujedno i pobjednik izbora primjenom </w:t>
      </w:r>
      <w:proofErr w:type="spellStart"/>
      <w:r w:rsidRPr="00121813">
        <w:t>parovnih</w:t>
      </w:r>
      <w:proofErr w:type="spellEnd"/>
      <w:r w:rsidRPr="00121813">
        <w:t xml:space="preserve"> duela. Može se uočiti da je opcija D pobjednik iako ju ni jedan birač nije stavio na prvo mjesto kao najbolju preferenciju već samo zato što se pojavljuje kao pred posljednja u nizu međusobnih usporedbi. Pretpostavimo sada da su se u prvoj usporedbi umjesto K i T uspoređivali D i T. U tom slučaju su se 2 birača odlučila za D ispred T, dok se njih 5 odlučilo za T ispred D, pa je sada T pobjednik koji ide u sljedeći krug, a pobjednik prethodnik izbora D je ispao već u prvom krugu. Ovdje se može uočiti problem sekvencijalnog </w:t>
      </w:r>
      <w:proofErr w:type="spellStart"/>
      <w:r w:rsidRPr="00121813">
        <w:t>parovnog</w:t>
      </w:r>
      <w:proofErr w:type="spellEnd"/>
      <w:r w:rsidRPr="00121813">
        <w:t xml:space="preserve"> pristupa, a to je da opcija D koja je proglašena kao inicijalni pobjednik sada gubi od opcije T. Prema </w:t>
      </w:r>
      <w:proofErr w:type="spellStart"/>
      <w:r w:rsidRPr="00121813">
        <w:t>Condorcetu</w:t>
      </w:r>
      <w:proofErr w:type="spellEnd"/>
      <w:r w:rsidRPr="00121813">
        <w:t xml:space="preserve">, potrebno je usporediti </w:t>
      </w:r>
      <w:proofErr w:type="spellStart"/>
      <w:r w:rsidRPr="00121813">
        <w:t>parovne</w:t>
      </w:r>
      <w:proofErr w:type="spellEnd"/>
      <w:r w:rsidRPr="00121813">
        <w:t xml:space="preserve"> odnose između svih opcija kako bi se identificirao pobjednik izbora. Usporedbom svih međusobnih odnosa </w:t>
      </w:r>
      <w:proofErr w:type="spellStart"/>
      <w:r w:rsidRPr="00121813">
        <w:t>Condorcetovim</w:t>
      </w:r>
      <w:proofErr w:type="spellEnd"/>
      <w:r w:rsidRPr="00121813">
        <w:t xml:space="preserve"> pristupom nastaje novi problem, a to je da postoje ciklusi D pobjeđuje K, K pobjeđuje T, a T pobjeđuje D pa se postavlja pitanje tko je pobjednik izbora (u nastavku rada detaljnije objašnjeno). Ovog problema bio je svjestan i </w:t>
      </w:r>
      <w:proofErr w:type="spellStart"/>
      <w:r w:rsidRPr="00121813">
        <w:t>Condorcet</w:t>
      </w:r>
      <w:proofErr w:type="spellEnd"/>
      <w:r w:rsidRPr="00121813">
        <w:t xml:space="preserve">. Naravno postoje situacije u kojima primjenom </w:t>
      </w:r>
      <w:proofErr w:type="spellStart"/>
      <w:r w:rsidRPr="00121813">
        <w:t>Condorcetovog</w:t>
      </w:r>
      <w:proofErr w:type="spellEnd"/>
      <w:r w:rsidRPr="00121813">
        <w:t xml:space="preserve"> pristupa ne postoje ciklusi i tada postoji jedinstveni pobjednik koji </w:t>
      </w:r>
      <w:r w:rsidRPr="00121813">
        <w:lastRenderedPageBreak/>
        <w:t xml:space="preserve">se naziva </w:t>
      </w:r>
      <w:proofErr w:type="spellStart"/>
      <w:r w:rsidRPr="00121813">
        <w:t>Condorcetov</w:t>
      </w:r>
      <w:proofErr w:type="spellEnd"/>
      <w:r w:rsidRPr="00121813">
        <w:t xml:space="preserve"> pobjednik. </w:t>
      </w:r>
      <w:proofErr w:type="spellStart"/>
      <w:r w:rsidRPr="00121813">
        <w:t>Condorcetov</w:t>
      </w:r>
      <w:proofErr w:type="spellEnd"/>
      <w:r w:rsidRPr="00121813">
        <w:t xml:space="preserve"> pobjednik u konkretnom primjeru ne postoji što predstavlja problem. Opcija koja gubi u svim međusobnim usporedbama naziva se </w:t>
      </w:r>
      <w:proofErr w:type="spellStart"/>
      <w:r w:rsidRPr="00121813">
        <w:t>Condorcetov</w:t>
      </w:r>
      <w:proofErr w:type="spellEnd"/>
      <w:r w:rsidRPr="00121813">
        <w:t xml:space="preserve"> gubitnik, a u ovom primjeru to je SF.</w:t>
      </w:r>
    </w:p>
    <w:p w14:paraId="3FC20395" w14:textId="694CE655" w:rsidR="00ED4DCD" w:rsidRPr="007D2A8B" w:rsidRDefault="00121813" w:rsidP="00390CB0">
      <w:pPr>
        <w:pStyle w:val="FOInormal"/>
      </w:pPr>
      <w:r w:rsidRPr="00121813">
        <w:t>Zaključno, iz istih individualnih preferencija, različiti sustavi kolektivnog odlučivanja dovode do različitih odluka:</w:t>
      </w:r>
    </w:p>
    <w:p w14:paraId="372820B2" w14:textId="3C4ADC40" w:rsidR="00844010" w:rsidRPr="00844010" w:rsidRDefault="00844010" w:rsidP="00844010">
      <w:pPr>
        <w:pStyle w:val="Opisslike"/>
        <w:keepNext/>
        <w:jc w:val="center"/>
        <w:rPr>
          <w:rFonts w:ascii="Arial" w:hAnsi="Arial" w:cs="Arial"/>
          <w:i w:val="0"/>
          <w:iCs w:val="0"/>
          <w:color w:val="000000" w:themeColor="text1"/>
          <w:sz w:val="22"/>
          <w:szCs w:val="22"/>
        </w:rPr>
      </w:pPr>
      <w:bookmarkStart w:id="10" w:name="_Toc219749968"/>
      <w:r w:rsidRPr="00844010">
        <w:rPr>
          <w:rFonts w:ascii="Arial" w:hAnsi="Arial" w:cs="Arial"/>
          <w:i w:val="0"/>
          <w:iCs w:val="0"/>
          <w:color w:val="000000" w:themeColor="text1"/>
          <w:sz w:val="22"/>
          <w:szCs w:val="22"/>
        </w:rPr>
        <w:t xml:space="preserve">Tablica </w:t>
      </w:r>
      <w:r w:rsidRPr="00844010">
        <w:rPr>
          <w:rFonts w:ascii="Arial" w:hAnsi="Arial" w:cs="Arial"/>
          <w:i w:val="0"/>
          <w:iCs w:val="0"/>
          <w:color w:val="000000" w:themeColor="text1"/>
          <w:sz w:val="22"/>
          <w:szCs w:val="22"/>
        </w:rPr>
        <w:fldChar w:fldCharType="begin"/>
      </w:r>
      <w:r w:rsidRPr="00844010">
        <w:rPr>
          <w:rFonts w:ascii="Arial" w:hAnsi="Arial" w:cs="Arial"/>
          <w:i w:val="0"/>
          <w:iCs w:val="0"/>
          <w:color w:val="000000" w:themeColor="text1"/>
          <w:sz w:val="22"/>
          <w:szCs w:val="22"/>
        </w:rPr>
        <w:instrText xml:space="preserve"> SEQ Tablica \* ARABIC </w:instrText>
      </w:r>
      <w:r w:rsidRPr="00844010">
        <w:rPr>
          <w:rFonts w:ascii="Arial" w:hAnsi="Arial" w:cs="Arial"/>
          <w:i w:val="0"/>
          <w:iCs w:val="0"/>
          <w:color w:val="000000" w:themeColor="text1"/>
          <w:sz w:val="22"/>
          <w:szCs w:val="22"/>
        </w:rPr>
        <w:fldChar w:fldCharType="separate"/>
      </w:r>
      <w:r w:rsidR="00EB1D36">
        <w:rPr>
          <w:rFonts w:ascii="Arial" w:hAnsi="Arial" w:cs="Arial"/>
          <w:i w:val="0"/>
          <w:iCs w:val="0"/>
          <w:noProof/>
          <w:color w:val="000000" w:themeColor="text1"/>
          <w:sz w:val="22"/>
          <w:szCs w:val="22"/>
        </w:rPr>
        <w:t>2</w:t>
      </w:r>
      <w:r w:rsidRPr="00844010">
        <w:rPr>
          <w:rFonts w:ascii="Arial" w:hAnsi="Arial" w:cs="Arial"/>
          <w:i w:val="0"/>
          <w:iCs w:val="0"/>
          <w:color w:val="000000" w:themeColor="text1"/>
          <w:sz w:val="22"/>
          <w:szCs w:val="22"/>
        </w:rPr>
        <w:fldChar w:fldCharType="end"/>
      </w:r>
      <w:r w:rsidR="00ED4DCD">
        <w:rPr>
          <w:rFonts w:ascii="Arial" w:hAnsi="Arial" w:cs="Arial"/>
          <w:i w:val="0"/>
          <w:iCs w:val="0"/>
          <w:color w:val="000000" w:themeColor="text1"/>
          <w:sz w:val="22"/>
          <w:szCs w:val="22"/>
        </w:rPr>
        <w:t>.</w:t>
      </w:r>
      <w:r w:rsidRPr="00844010">
        <w:rPr>
          <w:rFonts w:ascii="Arial" w:hAnsi="Arial" w:cs="Arial"/>
          <w:i w:val="0"/>
          <w:iCs w:val="0"/>
          <w:color w:val="000000" w:themeColor="text1"/>
          <w:sz w:val="22"/>
          <w:szCs w:val="22"/>
        </w:rPr>
        <w:t xml:space="preserve"> Pobjednik izbora ovisno o </w:t>
      </w:r>
      <w:proofErr w:type="spellStart"/>
      <w:r w:rsidRPr="00844010">
        <w:rPr>
          <w:rFonts w:ascii="Arial" w:hAnsi="Arial" w:cs="Arial"/>
          <w:i w:val="0"/>
          <w:iCs w:val="0"/>
          <w:color w:val="000000" w:themeColor="text1"/>
          <w:sz w:val="22"/>
          <w:szCs w:val="22"/>
        </w:rPr>
        <w:t>primjenjenoj</w:t>
      </w:r>
      <w:proofErr w:type="spellEnd"/>
      <w:r w:rsidRPr="00844010">
        <w:rPr>
          <w:rFonts w:ascii="Arial" w:hAnsi="Arial" w:cs="Arial"/>
          <w:i w:val="0"/>
          <w:iCs w:val="0"/>
          <w:color w:val="000000" w:themeColor="text1"/>
          <w:sz w:val="22"/>
          <w:szCs w:val="22"/>
        </w:rPr>
        <w:t xml:space="preserve"> metodi</w:t>
      </w:r>
      <w:bookmarkEnd w:id="10"/>
    </w:p>
    <w:tbl>
      <w:tblPr>
        <w:tblStyle w:val="Reetkatablice"/>
        <w:tblW w:w="0" w:type="auto"/>
        <w:tblLook w:val="04A0" w:firstRow="1" w:lastRow="0" w:firstColumn="1" w:lastColumn="0" w:noHBand="0" w:noVBand="1"/>
      </w:tblPr>
      <w:tblGrid>
        <w:gridCol w:w="4531"/>
        <w:gridCol w:w="4531"/>
      </w:tblGrid>
      <w:tr w:rsidR="007D2A8B" w:rsidRPr="007D2A8B" w14:paraId="5F8583BA" w14:textId="77777777">
        <w:tc>
          <w:tcPr>
            <w:tcW w:w="4531" w:type="dxa"/>
            <w:vAlign w:val="center"/>
          </w:tcPr>
          <w:p w14:paraId="23BC8094"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b/>
                <w:bCs/>
                <w:sz w:val="22"/>
                <w:szCs w:val="22"/>
              </w:rPr>
              <w:t>Sustav odlučivanja</w:t>
            </w:r>
          </w:p>
        </w:tc>
        <w:tc>
          <w:tcPr>
            <w:tcW w:w="4531" w:type="dxa"/>
            <w:vAlign w:val="center"/>
          </w:tcPr>
          <w:p w14:paraId="119D6DAF"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b/>
                <w:bCs/>
                <w:sz w:val="22"/>
                <w:szCs w:val="22"/>
              </w:rPr>
              <w:t>Kolektivna odluka</w:t>
            </w:r>
          </w:p>
        </w:tc>
      </w:tr>
      <w:tr w:rsidR="007D2A8B" w:rsidRPr="007D2A8B" w14:paraId="36FC4B92" w14:textId="77777777">
        <w:tc>
          <w:tcPr>
            <w:tcW w:w="4531" w:type="dxa"/>
            <w:vAlign w:val="center"/>
          </w:tcPr>
          <w:p w14:paraId="201B5668"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većinski</w:t>
            </w:r>
          </w:p>
        </w:tc>
        <w:tc>
          <w:tcPr>
            <w:tcW w:w="4531" w:type="dxa"/>
            <w:vAlign w:val="center"/>
          </w:tcPr>
          <w:p w14:paraId="53CE9378"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Akcija (A)</w:t>
            </w:r>
          </w:p>
        </w:tc>
      </w:tr>
      <w:tr w:rsidR="007D2A8B" w:rsidRPr="007D2A8B" w14:paraId="16056ABB" w14:textId="77777777">
        <w:tc>
          <w:tcPr>
            <w:tcW w:w="4531" w:type="dxa"/>
            <w:vAlign w:val="center"/>
          </w:tcPr>
          <w:p w14:paraId="07EBE5E0"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eliminacijski</w:t>
            </w:r>
          </w:p>
        </w:tc>
        <w:tc>
          <w:tcPr>
            <w:tcW w:w="4531" w:type="dxa"/>
            <w:vAlign w:val="center"/>
          </w:tcPr>
          <w:p w14:paraId="7FDE80F0"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Triler (T)</w:t>
            </w:r>
          </w:p>
        </w:tc>
      </w:tr>
      <w:tr w:rsidR="007D2A8B" w:rsidRPr="007D2A8B" w14:paraId="50269211" w14:textId="77777777">
        <w:tc>
          <w:tcPr>
            <w:tcW w:w="4531" w:type="dxa"/>
            <w:vAlign w:val="center"/>
          </w:tcPr>
          <w:p w14:paraId="68DC3F01"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bodovni (Borda)</w:t>
            </w:r>
          </w:p>
        </w:tc>
        <w:tc>
          <w:tcPr>
            <w:tcW w:w="4531" w:type="dxa"/>
            <w:vAlign w:val="center"/>
          </w:tcPr>
          <w:p w14:paraId="6469F69B"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Komedija (K)</w:t>
            </w:r>
          </w:p>
        </w:tc>
      </w:tr>
      <w:tr w:rsidR="007D2A8B" w:rsidRPr="007D2A8B" w14:paraId="4A6A9CCC" w14:textId="77777777">
        <w:tc>
          <w:tcPr>
            <w:tcW w:w="4531" w:type="dxa"/>
            <w:vAlign w:val="center"/>
          </w:tcPr>
          <w:p w14:paraId="72BE7662" w14:textId="77777777" w:rsidR="007D2A8B" w:rsidRPr="007D2A8B" w:rsidRDefault="007D2A8B" w:rsidP="007D2A8B">
            <w:pPr>
              <w:spacing w:line="360" w:lineRule="auto"/>
              <w:jc w:val="both"/>
              <w:rPr>
                <w:rFonts w:ascii="Arial" w:hAnsi="Arial" w:cs="Arial"/>
                <w:sz w:val="22"/>
                <w:szCs w:val="22"/>
              </w:rPr>
            </w:pPr>
            <w:proofErr w:type="spellStart"/>
            <w:r w:rsidRPr="007D2A8B">
              <w:rPr>
                <w:rFonts w:ascii="Arial" w:hAnsi="Arial" w:cs="Arial"/>
                <w:sz w:val="22"/>
                <w:szCs w:val="22"/>
              </w:rPr>
              <w:t>parovni</w:t>
            </w:r>
            <w:proofErr w:type="spellEnd"/>
            <w:r w:rsidRPr="007D2A8B">
              <w:rPr>
                <w:rFonts w:ascii="Arial" w:hAnsi="Arial" w:cs="Arial"/>
                <w:sz w:val="22"/>
                <w:szCs w:val="22"/>
              </w:rPr>
              <w:t xml:space="preserve"> (dvoboji)</w:t>
            </w:r>
          </w:p>
        </w:tc>
        <w:tc>
          <w:tcPr>
            <w:tcW w:w="4531" w:type="dxa"/>
            <w:vAlign w:val="center"/>
          </w:tcPr>
          <w:p w14:paraId="0FD07023"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Drama (D)</w:t>
            </w:r>
          </w:p>
        </w:tc>
      </w:tr>
      <w:tr w:rsidR="007D2A8B" w:rsidRPr="007D2A8B" w14:paraId="25E52009" w14:textId="77777777">
        <w:tc>
          <w:tcPr>
            <w:tcW w:w="4531" w:type="dxa"/>
            <w:vAlign w:val="center"/>
          </w:tcPr>
          <w:p w14:paraId="770E0CC8"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diktatorski</w:t>
            </w:r>
          </w:p>
        </w:tc>
        <w:tc>
          <w:tcPr>
            <w:tcW w:w="4531" w:type="dxa"/>
            <w:vAlign w:val="center"/>
          </w:tcPr>
          <w:p w14:paraId="710D4A37" w14:textId="77777777" w:rsidR="007D2A8B" w:rsidRPr="007D2A8B" w:rsidRDefault="007D2A8B" w:rsidP="007D2A8B">
            <w:pPr>
              <w:spacing w:line="360" w:lineRule="auto"/>
              <w:jc w:val="both"/>
              <w:rPr>
                <w:rFonts w:ascii="Arial" w:hAnsi="Arial" w:cs="Arial"/>
                <w:sz w:val="22"/>
                <w:szCs w:val="22"/>
              </w:rPr>
            </w:pPr>
            <w:r w:rsidRPr="007D2A8B">
              <w:rPr>
                <w:rFonts w:ascii="Arial" w:hAnsi="Arial" w:cs="Arial"/>
                <w:sz w:val="22"/>
                <w:szCs w:val="22"/>
              </w:rPr>
              <w:t>Znanstvena fantastika (SF)</w:t>
            </w:r>
          </w:p>
        </w:tc>
      </w:tr>
    </w:tbl>
    <w:p w14:paraId="2A9948F4" w14:textId="77777777" w:rsidR="00844010" w:rsidRDefault="00844010" w:rsidP="00844010">
      <w:pPr>
        <w:spacing w:line="360" w:lineRule="auto"/>
        <w:jc w:val="both"/>
        <w:rPr>
          <w:rFonts w:ascii="Arial" w:hAnsi="Arial" w:cs="Arial"/>
          <w:sz w:val="22"/>
          <w:szCs w:val="22"/>
        </w:rPr>
      </w:pPr>
    </w:p>
    <w:p w14:paraId="4B8826D7" w14:textId="1E3A4064" w:rsidR="00151F4B" w:rsidRPr="00623D34" w:rsidRDefault="00B21A32" w:rsidP="00390CB0">
      <w:pPr>
        <w:pStyle w:val="FOInormal"/>
      </w:pPr>
      <w:r w:rsidRPr="00B21A32">
        <w:t xml:space="preserve">Može se uočiti da svaki objašnjeni sustav stvara određene probleme odnosno potencijalno dovodi do ishoda za koji se argumentirano preispituje odražava li u potpunosti stvarne preferencije birača, pa se postavlja pitanje koji sustav najvjernije odražava individualne preferencije kolektiva, odnosno koji je „najdemokratskiji“.  Odgovor na to pitanje nalazi se u poglavlju </w:t>
      </w:r>
      <w:proofErr w:type="spellStart"/>
      <w:r w:rsidRPr="00B21A32">
        <w:t>Arrowljev</w:t>
      </w:r>
      <w:proofErr w:type="spellEnd"/>
      <w:r w:rsidRPr="00B21A32">
        <w:t xml:space="preserve"> teorem. A u sljedećem se poglavlju detaljnije analizira </w:t>
      </w:r>
      <w:proofErr w:type="spellStart"/>
      <w:r w:rsidRPr="00B21A32">
        <w:t>Condorcetov</w:t>
      </w:r>
      <w:proofErr w:type="spellEnd"/>
      <w:r w:rsidRPr="00B21A32">
        <w:t xml:space="preserve"> paradoks.</w:t>
      </w:r>
    </w:p>
    <w:p w14:paraId="3E5B7E4A" w14:textId="0E3FB4BA" w:rsidR="00A3694B" w:rsidRPr="00A3694B" w:rsidRDefault="001D3A7D" w:rsidP="00A3694B">
      <w:pPr>
        <w:pStyle w:val="FOINaslov2"/>
      </w:pPr>
      <w:bookmarkStart w:id="11" w:name="_Toc219749983"/>
      <w:proofErr w:type="spellStart"/>
      <w:r>
        <w:t>Condorcetov</w:t>
      </w:r>
      <w:proofErr w:type="spellEnd"/>
      <w:r w:rsidR="00B24097">
        <w:t xml:space="preserve"> paradoks</w:t>
      </w:r>
      <w:bookmarkEnd w:id="11"/>
    </w:p>
    <w:p w14:paraId="76CF4AD1" w14:textId="77777777" w:rsidR="00A3694B" w:rsidRPr="00A3694B" w:rsidRDefault="00A3694B" w:rsidP="00390CB0">
      <w:pPr>
        <w:pStyle w:val="FOInormal"/>
      </w:pPr>
      <w:r w:rsidRPr="00A3694B">
        <w:t xml:space="preserve">Prije nego što se krene s razradom problema koji će se proučavati projektom, potrebno je objasniti što je to </w:t>
      </w:r>
      <w:proofErr w:type="spellStart"/>
      <w:r w:rsidRPr="00A3694B">
        <w:t>parovno</w:t>
      </w:r>
      <w:proofErr w:type="spellEnd"/>
      <w:r w:rsidRPr="00A3694B">
        <w:t xml:space="preserve"> glasanje (</w:t>
      </w:r>
      <w:r w:rsidRPr="00A3694B">
        <w:rPr>
          <w:i/>
          <w:iCs/>
        </w:rPr>
        <w:t xml:space="preserve">eng. </w:t>
      </w:r>
      <w:proofErr w:type="spellStart"/>
      <w:r w:rsidRPr="00A3694B">
        <w:rPr>
          <w:i/>
          <w:iCs/>
        </w:rPr>
        <w:t>pairwise</w:t>
      </w:r>
      <w:proofErr w:type="spellEnd"/>
      <w:r w:rsidRPr="00A3694B">
        <w:rPr>
          <w:i/>
          <w:iCs/>
        </w:rPr>
        <w:t xml:space="preserve"> </w:t>
      </w:r>
      <w:proofErr w:type="spellStart"/>
      <w:r w:rsidRPr="00A3694B">
        <w:rPr>
          <w:i/>
          <w:iCs/>
        </w:rPr>
        <w:t>vote</w:t>
      </w:r>
      <w:proofErr w:type="spellEnd"/>
      <w:r w:rsidRPr="00A3694B">
        <w:t>).</w:t>
      </w:r>
    </w:p>
    <w:p w14:paraId="09763089" w14:textId="77777777" w:rsidR="00A3694B" w:rsidRPr="00A3694B" w:rsidRDefault="00A3694B" w:rsidP="00390CB0">
      <w:pPr>
        <w:pStyle w:val="FOInormal"/>
      </w:pPr>
      <w:proofErr w:type="spellStart"/>
      <w:r w:rsidRPr="00A3694B">
        <w:t>Parovnim</w:t>
      </w:r>
      <w:proofErr w:type="spellEnd"/>
      <w:r w:rsidRPr="00A3694B">
        <w:t xml:space="preserve"> glasanjem se iz individualnih preferencija birača definira relacija kojom je alternativa A bolja od B ako većina birača preferira A ispred B. Takva relacija može se prikazati kao usmjereni graf (graf u kojem su bridovi orijentirani i imaju smjer) preferencija, koji se često naziva </w:t>
      </w:r>
      <w:proofErr w:type="spellStart"/>
      <w:r w:rsidRPr="00A3694B">
        <w:t>majority</w:t>
      </w:r>
      <w:proofErr w:type="spellEnd"/>
      <w:r w:rsidRPr="00A3694B">
        <w:t xml:space="preserve"> graf (graf u kojem brid A → B označava da većina birača preferira alternativu A ispred alternative B).</w:t>
      </w:r>
    </w:p>
    <w:p w14:paraId="2DE866AD" w14:textId="4CC2658C" w:rsidR="00623D34" w:rsidRPr="00623D34" w:rsidRDefault="00A3694B" w:rsidP="00390CB0">
      <w:pPr>
        <w:pStyle w:val="FOInormal"/>
      </w:pPr>
      <w:r w:rsidRPr="00A3694B">
        <w:t>Pretpostavimo da je kolektiv od 9 ljudi organizirao izbore između opcija A, B i C, a rezultati su dani sljedećom tablicom:</w:t>
      </w:r>
    </w:p>
    <w:p w14:paraId="3C6F4539" w14:textId="77777777" w:rsidR="00390CB0" w:rsidRDefault="00390CB0" w:rsidP="00390CB0">
      <w:pPr>
        <w:pStyle w:val="FOInormal"/>
      </w:pPr>
    </w:p>
    <w:p w14:paraId="742EAA49" w14:textId="77777777" w:rsidR="00390CB0" w:rsidRPr="00623D34" w:rsidRDefault="00390CB0" w:rsidP="00390CB0">
      <w:pPr>
        <w:pStyle w:val="FOInormal"/>
      </w:pPr>
    </w:p>
    <w:p w14:paraId="2AA3E6BE" w14:textId="0701A43D" w:rsidR="00623D34" w:rsidRPr="00623D34" w:rsidRDefault="00623D34" w:rsidP="00623D34">
      <w:pPr>
        <w:pStyle w:val="Opisslike"/>
        <w:keepNext/>
        <w:jc w:val="center"/>
        <w:rPr>
          <w:rFonts w:ascii="Arial" w:hAnsi="Arial" w:cs="Arial"/>
          <w:i w:val="0"/>
          <w:iCs w:val="0"/>
          <w:color w:val="000000" w:themeColor="text1"/>
          <w:sz w:val="22"/>
          <w:szCs w:val="22"/>
        </w:rPr>
      </w:pPr>
      <w:bookmarkStart w:id="12" w:name="_Toc219749969"/>
      <w:r w:rsidRPr="00623D34">
        <w:rPr>
          <w:rFonts w:ascii="Arial" w:hAnsi="Arial" w:cs="Arial"/>
          <w:i w:val="0"/>
          <w:iCs w:val="0"/>
          <w:color w:val="000000" w:themeColor="text1"/>
          <w:sz w:val="22"/>
          <w:szCs w:val="22"/>
        </w:rPr>
        <w:lastRenderedPageBreak/>
        <w:t xml:space="preserve">Tablica </w:t>
      </w:r>
      <w:r w:rsidRPr="00623D34">
        <w:rPr>
          <w:rFonts w:ascii="Arial" w:hAnsi="Arial" w:cs="Arial"/>
          <w:i w:val="0"/>
          <w:iCs w:val="0"/>
          <w:color w:val="000000" w:themeColor="text1"/>
          <w:sz w:val="22"/>
          <w:szCs w:val="22"/>
        </w:rPr>
        <w:fldChar w:fldCharType="begin"/>
      </w:r>
      <w:r w:rsidRPr="00623D34">
        <w:rPr>
          <w:rFonts w:ascii="Arial" w:hAnsi="Arial" w:cs="Arial"/>
          <w:i w:val="0"/>
          <w:iCs w:val="0"/>
          <w:color w:val="000000" w:themeColor="text1"/>
          <w:sz w:val="22"/>
          <w:szCs w:val="22"/>
        </w:rPr>
        <w:instrText xml:space="preserve"> SEQ Tablica \* ARABIC </w:instrText>
      </w:r>
      <w:r w:rsidRPr="00623D34">
        <w:rPr>
          <w:rFonts w:ascii="Arial" w:hAnsi="Arial" w:cs="Arial"/>
          <w:i w:val="0"/>
          <w:iCs w:val="0"/>
          <w:color w:val="000000" w:themeColor="text1"/>
          <w:sz w:val="22"/>
          <w:szCs w:val="22"/>
        </w:rPr>
        <w:fldChar w:fldCharType="separate"/>
      </w:r>
      <w:r w:rsidR="00EB1D36">
        <w:rPr>
          <w:rFonts w:ascii="Arial" w:hAnsi="Arial" w:cs="Arial"/>
          <w:i w:val="0"/>
          <w:iCs w:val="0"/>
          <w:noProof/>
          <w:color w:val="000000" w:themeColor="text1"/>
          <w:sz w:val="22"/>
          <w:szCs w:val="22"/>
        </w:rPr>
        <w:t>3</w:t>
      </w:r>
      <w:r w:rsidRPr="00623D34">
        <w:rPr>
          <w:rFonts w:ascii="Arial" w:hAnsi="Arial" w:cs="Arial"/>
          <w:i w:val="0"/>
          <w:iCs w:val="0"/>
          <w:color w:val="000000" w:themeColor="text1"/>
          <w:sz w:val="22"/>
          <w:szCs w:val="22"/>
        </w:rPr>
        <w:fldChar w:fldCharType="end"/>
      </w:r>
      <w:r w:rsidR="00ED4DCD">
        <w:rPr>
          <w:rFonts w:ascii="Arial" w:hAnsi="Arial" w:cs="Arial"/>
          <w:i w:val="0"/>
          <w:iCs w:val="0"/>
          <w:color w:val="000000" w:themeColor="text1"/>
          <w:sz w:val="22"/>
          <w:szCs w:val="22"/>
        </w:rPr>
        <w:t>.</w:t>
      </w:r>
      <w:r w:rsidRPr="00623D34">
        <w:rPr>
          <w:rFonts w:ascii="Arial" w:hAnsi="Arial" w:cs="Arial"/>
          <w:i w:val="0"/>
          <w:iCs w:val="0"/>
          <w:color w:val="000000" w:themeColor="text1"/>
          <w:sz w:val="22"/>
          <w:szCs w:val="22"/>
        </w:rPr>
        <w:t xml:space="preserve"> Primjer </w:t>
      </w:r>
      <w:proofErr w:type="spellStart"/>
      <w:r w:rsidRPr="00623D34">
        <w:rPr>
          <w:rFonts w:ascii="Arial" w:hAnsi="Arial" w:cs="Arial"/>
          <w:i w:val="0"/>
          <w:iCs w:val="0"/>
          <w:color w:val="000000" w:themeColor="text1"/>
          <w:sz w:val="22"/>
          <w:szCs w:val="22"/>
        </w:rPr>
        <w:t>parovnog</w:t>
      </w:r>
      <w:proofErr w:type="spellEnd"/>
      <w:r w:rsidRPr="00623D34">
        <w:rPr>
          <w:rFonts w:ascii="Arial" w:hAnsi="Arial" w:cs="Arial"/>
          <w:i w:val="0"/>
          <w:iCs w:val="0"/>
          <w:color w:val="000000" w:themeColor="text1"/>
          <w:sz w:val="22"/>
          <w:szCs w:val="22"/>
        </w:rPr>
        <w:t xml:space="preserve"> glasanja</w:t>
      </w:r>
      <w:bookmarkEnd w:id="12"/>
    </w:p>
    <w:tbl>
      <w:tblPr>
        <w:tblStyle w:val="Reetkatablice"/>
        <w:tblW w:w="0" w:type="auto"/>
        <w:tblLook w:val="04A0" w:firstRow="1" w:lastRow="0" w:firstColumn="1" w:lastColumn="0" w:noHBand="0" w:noVBand="1"/>
      </w:tblPr>
      <w:tblGrid>
        <w:gridCol w:w="4531"/>
        <w:gridCol w:w="4531"/>
      </w:tblGrid>
      <w:tr w:rsidR="00623D34" w:rsidRPr="00623D34" w14:paraId="7487FCB2" w14:textId="77777777">
        <w:tc>
          <w:tcPr>
            <w:tcW w:w="4531" w:type="dxa"/>
          </w:tcPr>
          <w:p w14:paraId="0529B659"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Broj glasaća</w:t>
            </w:r>
          </w:p>
        </w:tc>
        <w:tc>
          <w:tcPr>
            <w:tcW w:w="4531" w:type="dxa"/>
          </w:tcPr>
          <w:p w14:paraId="2C452ACE"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Preferencijalni poredak opcija</w:t>
            </w:r>
          </w:p>
        </w:tc>
      </w:tr>
      <w:tr w:rsidR="00623D34" w:rsidRPr="00623D34" w14:paraId="6A529E52" w14:textId="77777777">
        <w:tc>
          <w:tcPr>
            <w:tcW w:w="4531" w:type="dxa"/>
          </w:tcPr>
          <w:p w14:paraId="1FF62D08"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6</w:t>
            </w:r>
          </w:p>
        </w:tc>
        <w:tc>
          <w:tcPr>
            <w:tcW w:w="4531" w:type="dxa"/>
          </w:tcPr>
          <w:p w14:paraId="422A42D4" w14:textId="10C777B8" w:rsidR="00623D34" w:rsidRPr="00623D34" w:rsidRDefault="00A366B0" w:rsidP="00623D34">
            <w:pPr>
              <w:spacing w:line="360" w:lineRule="auto"/>
              <w:jc w:val="both"/>
              <w:rPr>
                <w:rFonts w:ascii="Arial" w:hAnsi="Arial" w:cs="Arial"/>
                <w:sz w:val="22"/>
                <w:szCs w:val="22"/>
              </w:rPr>
            </w:pPr>
            <w:r w:rsidRPr="00A366B0">
              <w:rPr>
                <w:rFonts w:ascii="Arial" w:hAnsi="Arial" w:cs="Arial"/>
                <w:sz w:val="22"/>
                <w:szCs w:val="22"/>
              </w:rPr>
              <w:t xml:space="preserve">B </w:t>
            </w:r>
            <w:r w:rsidRPr="00A366B0">
              <w:rPr>
                <w:rFonts w:ascii="Cambria Math" w:hAnsi="Cambria Math" w:cs="Cambria Math"/>
                <w:sz w:val="22"/>
                <w:szCs w:val="22"/>
              </w:rPr>
              <w:t>≺</w:t>
            </w:r>
            <w:r w:rsidRPr="00A366B0">
              <w:rPr>
                <w:rFonts w:ascii="Arial" w:hAnsi="Arial" w:cs="Arial"/>
                <w:sz w:val="22"/>
                <w:szCs w:val="22"/>
              </w:rPr>
              <w:t xml:space="preserve">  A </w:t>
            </w:r>
            <w:r w:rsidRPr="00A366B0">
              <w:rPr>
                <w:rFonts w:ascii="Cambria Math" w:hAnsi="Cambria Math" w:cs="Cambria Math"/>
                <w:sz w:val="22"/>
                <w:szCs w:val="22"/>
              </w:rPr>
              <w:t>≺</w:t>
            </w:r>
            <w:r w:rsidRPr="00A366B0">
              <w:rPr>
                <w:rFonts w:ascii="Arial" w:hAnsi="Arial" w:cs="Arial"/>
                <w:sz w:val="22"/>
                <w:szCs w:val="22"/>
              </w:rPr>
              <w:t xml:space="preserve">  C</w:t>
            </w:r>
          </w:p>
        </w:tc>
      </w:tr>
      <w:tr w:rsidR="00623D34" w:rsidRPr="00623D34" w14:paraId="22792ED5" w14:textId="77777777">
        <w:tc>
          <w:tcPr>
            <w:tcW w:w="4531" w:type="dxa"/>
          </w:tcPr>
          <w:p w14:paraId="7E90B1C9"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3</w:t>
            </w:r>
          </w:p>
        </w:tc>
        <w:tc>
          <w:tcPr>
            <w:tcW w:w="4531" w:type="dxa"/>
          </w:tcPr>
          <w:p w14:paraId="100171D8" w14:textId="1BB6A4A3" w:rsidR="00623D34" w:rsidRPr="00623D34" w:rsidRDefault="00E80D52" w:rsidP="00623D34">
            <w:pPr>
              <w:spacing w:line="360" w:lineRule="auto"/>
              <w:jc w:val="both"/>
              <w:rPr>
                <w:rFonts w:ascii="Arial" w:hAnsi="Arial" w:cs="Arial"/>
                <w:sz w:val="22"/>
                <w:szCs w:val="22"/>
              </w:rPr>
            </w:pPr>
            <w:r w:rsidRPr="00E80D52">
              <w:rPr>
                <w:rFonts w:ascii="Arial" w:hAnsi="Arial" w:cs="Arial"/>
                <w:sz w:val="22"/>
                <w:szCs w:val="22"/>
              </w:rPr>
              <w:t xml:space="preserve">A </w:t>
            </w:r>
            <w:r w:rsidRPr="00E80D52">
              <w:rPr>
                <w:rFonts w:ascii="Cambria Math" w:hAnsi="Cambria Math" w:cs="Cambria Math"/>
                <w:sz w:val="22"/>
                <w:szCs w:val="22"/>
              </w:rPr>
              <w:t>≺</w:t>
            </w:r>
            <w:r w:rsidRPr="00E80D52">
              <w:rPr>
                <w:rFonts w:ascii="Arial" w:hAnsi="Arial" w:cs="Arial"/>
                <w:sz w:val="22"/>
                <w:szCs w:val="22"/>
              </w:rPr>
              <w:t xml:space="preserve">  B </w:t>
            </w:r>
            <w:r w:rsidRPr="00E80D52">
              <w:rPr>
                <w:rFonts w:ascii="Cambria Math" w:hAnsi="Cambria Math" w:cs="Cambria Math"/>
                <w:sz w:val="22"/>
                <w:szCs w:val="22"/>
              </w:rPr>
              <w:t>≺</w:t>
            </w:r>
            <w:r w:rsidRPr="00E80D52">
              <w:rPr>
                <w:rFonts w:ascii="Arial" w:hAnsi="Arial" w:cs="Arial"/>
                <w:sz w:val="22"/>
                <w:szCs w:val="22"/>
              </w:rPr>
              <w:t xml:space="preserve">  C</w:t>
            </w:r>
          </w:p>
        </w:tc>
      </w:tr>
    </w:tbl>
    <w:p w14:paraId="1E06602C" w14:textId="77777777" w:rsidR="00623D34" w:rsidRPr="00623D34" w:rsidRDefault="00623D34" w:rsidP="00623D34">
      <w:pPr>
        <w:spacing w:line="360" w:lineRule="auto"/>
        <w:jc w:val="both"/>
        <w:rPr>
          <w:rFonts w:ascii="Arial" w:hAnsi="Arial" w:cs="Arial"/>
          <w:sz w:val="22"/>
          <w:szCs w:val="22"/>
        </w:rPr>
      </w:pPr>
    </w:p>
    <w:p w14:paraId="75A433B3" w14:textId="0C6A7C93" w:rsidR="00623D34" w:rsidRPr="00623D34" w:rsidRDefault="00F4215B" w:rsidP="00390CB0">
      <w:pPr>
        <w:pStyle w:val="FOInormal"/>
      </w:pPr>
      <w:proofErr w:type="spellStart"/>
      <w:r w:rsidRPr="00F4215B">
        <w:t>Parovnim</w:t>
      </w:r>
      <w:proofErr w:type="spellEnd"/>
      <w:r w:rsidRPr="00F4215B">
        <w:t xml:space="preserve"> sustavom, u međusobnoj usporedbi između opcije A i B, pobjednik je opcija B, pri usporedbi A i C, pobjednik je opcija A, a pri usporedbi B i C, pobjednik je opcija B. S obzirom na to da B u međusobnim usporedbama pobjeđuje i A i C, a C gubi od A, može se zaključiti da je opcija B pobjednik izbora. Takav ishod može se vizualizirati opisanim usmjerenim grafom na sljedećoj slici</w:t>
      </w:r>
      <w:r w:rsidR="00623D34" w:rsidRPr="00623D34">
        <w:t>:</w:t>
      </w:r>
    </w:p>
    <w:p w14:paraId="22B49D4E" w14:textId="77777777" w:rsidR="00623D34" w:rsidRDefault="00623D34" w:rsidP="00623D34">
      <w:pPr>
        <w:keepNext/>
        <w:spacing w:line="360" w:lineRule="auto"/>
        <w:jc w:val="center"/>
      </w:pPr>
      <w:r w:rsidRPr="00623D34">
        <w:rPr>
          <w:rFonts w:ascii="Arial" w:hAnsi="Arial" w:cs="Arial"/>
          <w:noProof/>
          <w:sz w:val="22"/>
          <w:szCs w:val="22"/>
        </w:rPr>
        <w:drawing>
          <wp:inline distT="0" distB="0" distL="0" distR="0" wp14:anchorId="740167E8" wp14:editId="5AB2163D">
            <wp:extent cx="2427423" cy="2006600"/>
            <wp:effectExtent l="0" t="0" r="0" b="0"/>
            <wp:docPr id="1001797576" name="Slika 2" descr="Slika na kojoj se prikazuje krug, snimka zaslona, umjetničko djelo,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7576" name="Slika 2" descr="Slika na kojoj se prikazuje krug, snimka zaslona, umjetničko djelo, dizajn&#10;&#10;Sadržaj generiran uz AI možda nije toč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0141" cy="2025380"/>
                    </a:xfrm>
                    <a:prstGeom prst="rect">
                      <a:avLst/>
                    </a:prstGeom>
                    <a:noFill/>
                    <a:ln>
                      <a:noFill/>
                    </a:ln>
                  </pic:spPr>
                </pic:pic>
              </a:graphicData>
            </a:graphic>
          </wp:inline>
        </w:drawing>
      </w:r>
    </w:p>
    <w:p w14:paraId="2962BB36" w14:textId="52493546" w:rsidR="00623D34" w:rsidRPr="00623D34" w:rsidRDefault="00623D34" w:rsidP="00623D34">
      <w:pPr>
        <w:pStyle w:val="Opisslike"/>
        <w:jc w:val="center"/>
        <w:rPr>
          <w:rFonts w:ascii="Arial" w:hAnsi="Arial" w:cs="Arial"/>
          <w:i w:val="0"/>
          <w:iCs w:val="0"/>
          <w:color w:val="000000" w:themeColor="text1"/>
          <w:sz w:val="28"/>
          <w:szCs w:val="28"/>
        </w:rPr>
      </w:pPr>
      <w:bookmarkStart w:id="13" w:name="_Toc219749938"/>
      <w:r w:rsidRPr="00623D34">
        <w:rPr>
          <w:rFonts w:ascii="Arial" w:hAnsi="Arial" w:cs="Arial"/>
          <w:i w:val="0"/>
          <w:iCs w:val="0"/>
          <w:color w:val="000000" w:themeColor="text1"/>
          <w:sz w:val="22"/>
          <w:szCs w:val="22"/>
        </w:rPr>
        <w:t xml:space="preserve">Slika </w:t>
      </w:r>
      <w:r w:rsidRPr="00623D34">
        <w:rPr>
          <w:rFonts w:ascii="Arial" w:hAnsi="Arial" w:cs="Arial"/>
          <w:i w:val="0"/>
          <w:iCs w:val="0"/>
          <w:color w:val="000000" w:themeColor="text1"/>
          <w:sz w:val="22"/>
          <w:szCs w:val="22"/>
        </w:rPr>
        <w:fldChar w:fldCharType="begin"/>
      </w:r>
      <w:r w:rsidRPr="00623D34">
        <w:rPr>
          <w:rFonts w:ascii="Arial" w:hAnsi="Arial" w:cs="Arial"/>
          <w:i w:val="0"/>
          <w:iCs w:val="0"/>
          <w:color w:val="000000" w:themeColor="text1"/>
          <w:sz w:val="22"/>
          <w:szCs w:val="22"/>
        </w:rPr>
        <w:instrText xml:space="preserve"> SEQ Slika \* ARABIC </w:instrText>
      </w:r>
      <w:r w:rsidRPr="00623D34">
        <w:rPr>
          <w:rFonts w:ascii="Arial" w:hAnsi="Arial" w:cs="Arial"/>
          <w:i w:val="0"/>
          <w:iCs w:val="0"/>
          <w:color w:val="000000" w:themeColor="text1"/>
          <w:sz w:val="22"/>
          <w:szCs w:val="22"/>
        </w:rPr>
        <w:fldChar w:fldCharType="separate"/>
      </w:r>
      <w:r w:rsidR="00EB1D36">
        <w:rPr>
          <w:rFonts w:ascii="Arial" w:hAnsi="Arial" w:cs="Arial"/>
          <w:i w:val="0"/>
          <w:iCs w:val="0"/>
          <w:noProof/>
          <w:color w:val="000000" w:themeColor="text1"/>
          <w:sz w:val="22"/>
          <w:szCs w:val="22"/>
        </w:rPr>
        <w:t>1</w:t>
      </w:r>
      <w:r w:rsidRPr="00623D34">
        <w:rPr>
          <w:rFonts w:ascii="Arial" w:hAnsi="Arial" w:cs="Arial"/>
          <w:i w:val="0"/>
          <w:iCs w:val="0"/>
          <w:color w:val="000000" w:themeColor="text1"/>
          <w:sz w:val="22"/>
          <w:szCs w:val="22"/>
        </w:rPr>
        <w:fldChar w:fldCharType="end"/>
      </w:r>
      <w:r w:rsidR="00ED4DCD">
        <w:rPr>
          <w:rFonts w:ascii="Arial" w:hAnsi="Arial" w:cs="Arial"/>
          <w:i w:val="0"/>
          <w:iCs w:val="0"/>
          <w:color w:val="000000" w:themeColor="text1"/>
          <w:sz w:val="22"/>
          <w:szCs w:val="22"/>
        </w:rPr>
        <w:t>.</w:t>
      </w:r>
      <w:r w:rsidRPr="00623D34">
        <w:rPr>
          <w:rFonts w:ascii="Arial" w:hAnsi="Arial" w:cs="Arial"/>
          <w:i w:val="0"/>
          <w:iCs w:val="0"/>
          <w:color w:val="000000" w:themeColor="text1"/>
          <w:sz w:val="22"/>
          <w:szCs w:val="22"/>
        </w:rPr>
        <w:t xml:space="preserve"> </w:t>
      </w:r>
      <w:proofErr w:type="spellStart"/>
      <w:r w:rsidRPr="00623D34">
        <w:rPr>
          <w:rFonts w:ascii="Arial" w:hAnsi="Arial" w:cs="Arial"/>
          <w:i w:val="0"/>
          <w:iCs w:val="0"/>
          <w:color w:val="000000" w:themeColor="text1"/>
          <w:sz w:val="22"/>
          <w:szCs w:val="22"/>
        </w:rPr>
        <w:t>Majority</w:t>
      </w:r>
      <w:proofErr w:type="spellEnd"/>
      <w:r w:rsidRPr="00623D34">
        <w:rPr>
          <w:rFonts w:ascii="Arial" w:hAnsi="Arial" w:cs="Arial"/>
          <w:i w:val="0"/>
          <w:iCs w:val="0"/>
          <w:color w:val="000000" w:themeColor="text1"/>
          <w:sz w:val="22"/>
          <w:szCs w:val="22"/>
        </w:rPr>
        <w:t xml:space="preserve"> </w:t>
      </w:r>
      <w:proofErr w:type="spellStart"/>
      <w:r w:rsidRPr="00623D34">
        <w:rPr>
          <w:rFonts w:ascii="Arial" w:hAnsi="Arial" w:cs="Arial"/>
          <w:i w:val="0"/>
          <w:iCs w:val="0"/>
          <w:color w:val="000000" w:themeColor="text1"/>
          <w:sz w:val="22"/>
          <w:szCs w:val="22"/>
        </w:rPr>
        <w:t>graph</w:t>
      </w:r>
      <w:proofErr w:type="spellEnd"/>
      <w:r w:rsidRPr="00623D34">
        <w:rPr>
          <w:rFonts w:ascii="Arial" w:hAnsi="Arial" w:cs="Arial"/>
          <w:i w:val="0"/>
          <w:iCs w:val="0"/>
          <w:color w:val="000000" w:themeColor="text1"/>
          <w:sz w:val="22"/>
          <w:szCs w:val="22"/>
        </w:rPr>
        <w:t xml:space="preserve"> [autorski rad]</w:t>
      </w:r>
      <w:bookmarkEnd w:id="13"/>
    </w:p>
    <w:p w14:paraId="6881CC79" w14:textId="77777777" w:rsidR="00073F61" w:rsidRPr="00073F61" w:rsidRDefault="00073F61" w:rsidP="00390CB0">
      <w:pPr>
        <w:pStyle w:val="FOInormal"/>
      </w:pPr>
      <w:r w:rsidRPr="00073F61">
        <w:t xml:space="preserve">Dobiveni graf je turnirski graf u slučaju neparnog broja birača i kada ne dolazi do izjednačenja u </w:t>
      </w:r>
      <w:proofErr w:type="spellStart"/>
      <w:r w:rsidRPr="00073F61">
        <w:t>parovnim</w:t>
      </w:r>
      <w:proofErr w:type="spellEnd"/>
      <w:r w:rsidRPr="00073F61">
        <w:t xml:space="preserve"> usporedbama kao u primjeru, ali općenito ne mora imati izvor odnosno pobjednika, niti mora biti tranzitivan pri </w:t>
      </w:r>
      <w:proofErr w:type="spellStart"/>
      <w:r w:rsidRPr="00073F61">
        <w:t>ćemu</w:t>
      </w:r>
      <w:proofErr w:type="spellEnd"/>
      <w:r w:rsidRPr="00073F61">
        <w:t xml:space="preserve"> sadrži cikluse, što onemogućava jednoznačno donošenje odluke, a upravo to predstavlja paradoks koji se proučava u nastavku.</w:t>
      </w:r>
    </w:p>
    <w:p w14:paraId="568E1E77" w14:textId="77777777" w:rsidR="00073F61" w:rsidRPr="00073F61" w:rsidRDefault="00073F61" w:rsidP="00390CB0">
      <w:pPr>
        <w:pStyle w:val="FOInormal"/>
      </w:pPr>
      <w:r w:rsidRPr="00073F61">
        <w:t>Krajem 18. stoljeća francuski matematičar, filozof i političar Marie-Jean-</w:t>
      </w:r>
      <w:proofErr w:type="spellStart"/>
      <w:r w:rsidRPr="00073F61">
        <w:t>Antonie</w:t>
      </w:r>
      <w:proofErr w:type="spellEnd"/>
      <w:r w:rsidRPr="00073F61">
        <w:t xml:space="preserve">-Nicolas </w:t>
      </w:r>
      <w:proofErr w:type="spellStart"/>
      <w:r w:rsidRPr="00073F61">
        <w:t>Condorcet</w:t>
      </w:r>
      <w:proofErr w:type="spellEnd"/>
      <w:r w:rsidRPr="00073F61">
        <w:t xml:space="preserve"> je predložio metodu glasanja kojom se pobjednik bira međusobnom usporedbom svaka dva kandidata odnosno </w:t>
      </w:r>
      <w:proofErr w:type="spellStart"/>
      <w:r w:rsidRPr="00073F61">
        <w:t>parovnim</w:t>
      </w:r>
      <w:proofErr w:type="spellEnd"/>
      <w:r w:rsidRPr="00073F61">
        <w:t xml:space="preserve"> glasanjem. Prema </w:t>
      </w:r>
      <w:proofErr w:type="spellStart"/>
      <w:r w:rsidRPr="00073F61">
        <w:t>Condorcetu</w:t>
      </w:r>
      <w:proofErr w:type="spellEnd"/>
      <w:r w:rsidRPr="00073F61">
        <w:t xml:space="preserve"> pobjednik je onaj kandidat koji pobjedi sve ostale u međusobnim usporedbama te se on naziva </w:t>
      </w:r>
      <w:proofErr w:type="spellStart"/>
      <w:r w:rsidRPr="00073F61">
        <w:t>Condorcetovim</w:t>
      </w:r>
      <w:proofErr w:type="spellEnd"/>
      <w:r w:rsidRPr="00073F61">
        <w:t xml:space="preserve"> pobjednikom. Kandidat koji izgubi od svih ostalih u međusobnim usporedbama je </w:t>
      </w:r>
      <w:proofErr w:type="spellStart"/>
      <w:r w:rsidRPr="00073F61">
        <w:t>Condorcetov</w:t>
      </w:r>
      <w:proofErr w:type="spellEnd"/>
      <w:r w:rsidRPr="00073F61">
        <w:t xml:space="preserve"> gubitnik.</w:t>
      </w:r>
    </w:p>
    <w:p w14:paraId="0B63B7C3" w14:textId="5ADD6865" w:rsidR="00623D34" w:rsidRPr="00623D34" w:rsidRDefault="00073F61" w:rsidP="00390CB0">
      <w:pPr>
        <w:pStyle w:val="FOInormal"/>
      </w:pPr>
      <w:r w:rsidRPr="00073F61">
        <w:t>Na primjer, neka su glasači morali izabrati najdraži žanr filma između Akcije, Trilera i Komedije te su međusobnom usporedbom svih kandidata dobiveni sljedeći rezultati izbora:</w:t>
      </w:r>
    </w:p>
    <w:p w14:paraId="0B8D75B5" w14:textId="77777777" w:rsidR="00623D34" w:rsidRPr="007353C3" w:rsidRDefault="00623D34" w:rsidP="006D2235">
      <w:pPr>
        <w:pStyle w:val="Odlomakpopisa"/>
        <w:numPr>
          <w:ilvl w:val="0"/>
          <w:numId w:val="11"/>
        </w:numPr>
        <w:spacing w:after="120" w:line="360" w:lineRule="auto"/>
        <w:ind w:left="1066" w:hanging="357"/>
        <w:jc w:val="both"/>
        <w:rPr>
          <w:rFonts w:ascii="Arial" w:hAnsi="Arial" w:cs="Arial"/>
          <w:sz w:val="22"/>
          <w:szCs w:val="22"/>
        </w:rPr>
      </w:pPr>
      <w:r w:rsidRPr="007353C3">
        <w:rPr>
          <w:rFonts w:ascii="Arial" w:hAnsi="Arial" w:cs="Arial"/>
          <w:sz w:val="22"/>
          <w:szCs w:val="22"/>
        </w:rPr>
        <w:t>Triler (7) pobjeđuje Komediju (3)</w:t>
      </w:r>
    </w:p>
    <w:p w14:paraId="4CE94744" w14:textId="77777777" w:rsidR="00623D34" w:rsidRPr="007353C3" w:rsidRDefault="00623D34" w:rsidP="006D2235">
      <w:pPr>
        <w:pStyle w:val="Odlomakpopisa"/>
        <w:numPr>
          <w:ilvl w:val="0"/>
          <w:numId w:val="11"/>
        </w:numPr>
        <w:spacing w:after="120" w:line="360" w:lineRule="auto"/>
        <w:ind w:left="1066" w:hanging="357"/>
        <w:jc w:val="both"/>
        <w:rPr>
          <w:rFonts w:ascii="Arial" w:hAnsi="Arial" w:cs="Arial"/>
          <w:sz w:val="22"/>
          <w:szCs w:val="22"/>
        </w:rPr>
      </w:pPr>
      <w:r w:rsidRPr="007353C3">
        <w:rPr>
          <w:rFonts w:ascii="Arial" w:hAnsi="Arial" w:cs="Arial"/>
          <w:sz w:val="22"/>
          <w:szCs w:val="22"/>
        </w:rPr>
        <w:t>Komedija (6) pobjeđuje Akciju (4)</w:t>
      </w:r>
    </w:p>
    <w:p w14:paraId="08CA512A" w14:textId="3318B3F6" w:rsidR="00073F61" w:rsidRPr="00073F61" w:rsidRDefault="00623D34" w:rsidP="006D2235">
      <w:pPr>
        <w:pStyle w:val="Odlomakpopisa"/>
        <w:numPr>
          <w:ilvl w:val="0"/>
          <w:numId w:val="11"/>
        </w:numPr>
        <w:spacing w:after="120" w:line="360" w:lineRule="auto"/>
        <w:ind w:left="1066" w:hanging="357"/>
        <w:jc w:val="both"/>
        <w:rPr>
          <w:rFonts w:ascii="Arial" w:hAnsi="Arial" w:cs="Arial"/>
          <w:sz w:val="22"/>
          <w:szCs w:val="22"/>
        </w:rPr>
      </w:pPr>
      <w:r w:rsidRPr="007353C3">
        <w:rPr>
          <w:rFonts w:ascii="Arial" w:hAnsi="Arial" w:cs="Arial"/>
          <w:sz w:val="22"/>
          <w:szCs w:val="22"/>
        </w:rPr>
        <w:t>Triler (8) pobjeđuje Akciju (2)</w:t>
      </w:r>
    </w:p>
    <w:p w14:paraId="0C6945AF" w14:textId="77777777" w:rsidR="00073F61" w:rsidRPr="00073F61" w:rsidRDefault="00073F61" w:rsidP="00390CB0">
      <w:pPr>
        <w:pStyle w:val="FOInormal"/>
      </w:pPr>
      <w:r w:rsidRPr="00073F61">
        <w:lastRenderedPageBreak/>
        <w:t xml:space="preserve">Temeljem ovih izbora, </w:t>
      </w:r>
      <w:proofErr w:type="spellStart"/>
      <w:r w:rsidRPr="00073F61">
        <w:t>Condorcetov</w:t>
      </w:r>
      <w:proofErr w:type="spellEnd"/>
      <w:r w:rsidRPr="00073F61">
        <w:t xml:space="preserve"> pobjednik je Triler, a </w:t>
      </w:r>
      <w:proofErr w:type="spellStart"/>
      <w:r w:rsidRPr="00073F61">
        <w:t>Condorcetov</w:t>
      </w:r>
      <w:proofErr w:type="spellEnd"/>
      <w:r w:rsidRPr="00073F61">
        <w:t xml:space="preserve"> gubitnik je Akcija jer je izgubila u svim usporedbama.</w:t>
      </w:r>
    </w:p>
    <w:p w14:paraId="1698C5AD" w14:textId="7EEA8E70" w:rsidR="00623D34" w:rsidRPr="00623D34" w:rsidRDefault="00073F61" w:rsidP="00390CB0">
      <w:pPr>
        <w:pStyle w:val="FOInormal"/>
      </w:pPr>
      <w:r w:rsidRPr="00073F61">
        <w:t xml:space="preserve">Međutim, </w:t>
      </w:r>
      <w:proofErr w:type="spellStart"/>
      <w:r w:rsidRPr="00073F61">
        <w:t>Condorcetovom</w:t>
      </w:r>
      <w:proofErr w:type="spellEnd"/>
      <w:r w:rsidRPr="00073F61">
        <w:t xml:space="preserve"> metodom postoje situacije kada ne postoji </w:t>
      </w:r>
      <w:proofErr w:type="spellStart"/>
      <w:r w:rsidRPr="00073F61">
        <w:t>Condorcetov</w:t>
      </w:r>
      <w:proofErr w:type="spellEnd"/>
      <w:r w:rsidRPr="00073F61">
        <w:t xml:space="preserve"> pobjednik, pri čemu nastaje paradoks koji u [5] detaljnije objašnjava američki matematičar Donald Gene </w:t>
      </w:r>
      <w:proofErr w:type="spellStart"/>
      <w:r w:rsidRPr="00073F61">
        <w:t>Saari</w:t>
      </w:r>
      <w:proofErr w:type="spellEnd"/>
      <w:r w:rsidRPr="00073F61">
        <w:t xml:space="preserve"> (u nastavku </w:t>
      </w:r>
      <w:proofErr w:type="spellStart"/>
      <w:r w:rsidRPr="00073F61">
        <w:t>Saari</w:t>
      </w:r>
      <w:proofErr w:type="spellEnd"/>
      <w:r w:rsidRPr="00073F61">
        <w:t xml:space="preserve">). </w:t>
      </w:r>
      <w:proofErr w:type="spellStart"/>
      <w:r w:rsidRPr="00073F61">
        <w:t>Condorcetov</w:t>
      </w:r>
      <w:proofErr w:type="spellEnd"/>
      <w:r w:rsidRPr="00073F61">
        <w:t xml:space="preserve"> paradoks odnosi se na pojavu u preferencijalnom glasanju, odnosno u </w:t>
      </w:r>
      <w:proofErr w:type="spellStart"/>
      <w:r w:rsidRPr="00073F61">
        <w:t>parovnom</w:t>
      </w:r>
      <w:proofErr w:type="spellEnd"/>
      <w:r w:rsidRPr="00073F61">
        <w:t xml:space="preserve"> glasanju, kada iz dosljednih individualnih preferencija birača nastaje nedosljedna društvena odluka. Na primjer, pretpostavimo da skupina od 3 prijatelja bira žanr filma koji će gledati. Za izbor im se nudi „Komedija“, „Triler“ i „Akcija“. Pri tome se film bira preferencijalnim glasanjem. Svaka osoba kreira osobni poredak žanrova - na primjer Komediju stavlja na prvo mjesto kao primarnu </w:t>
      </w:r>
      <w:proofErr w:type="spellStart"/>
      <w:r w:rsidRPr="00073F61">
        <w:t>preferencu</w:t>
      </w:r>
      <w:proofErr w:type="spellEnd"/>
      <w:r w:rsidRPr="00073F61">
        <w:t xml:space="preserve">, Akciju na drugo mjesto kao sekundarnu </w:t>
      </w:r>
      <w:proofErr w:type="spellStart"/>
      <w:r w:rsidRPr="00073F61">
        <w:t>preferencu</w:t>
      </w:r>
      <w:proofErr w:type="spellEnd"/>
      <w:r w:rsidRPr="00073F61">
        <w:t xml:space="preserve"> i Triler na treće mjesto. Pretpostavimo da su rezultati glasanja dani sljedećom tablicom:</w:t>
      </w:r>
    </w:p>
    <w:p w14:paraId="6EC8BBBD" w14:textId="35CDD83B" w:rsidR="00692140" w:rsidRPr="00692140" w:rsidRDefault="00692140" w:rsidP="00692140">
      <w:pPr>
        <w:pStyle w:val="Opisslike"/>
        <w:keepNext/>
        <w:jc w:val="center"/>
        <w:rPr>
          <w:rFonts w:ascii="Arial" w:hAnsi="Arial" w:cs="Arial"/>
          <w:i w:val="0"/>
          <w:iCs w:val="0"/>
          <w:color w:val="000000" w:themeColor="text1"/>
          <w:sz w:val="22"/>
          <w:szCs w:val="22"/>
        </w:rPr>
      </w:pPr>
      <w:bookmarkStart w:id="14" w:name="_Toc219749970"/>
      <w:r w:rsidRPr="00692140">
        <w:rPr>
          <w:rFonts w:ascii="Arial" w:hAnsi="Arial" w:cs="Arial"/>
          <w:i w:val="0"/>
          <w:iCs w:val="0"/>
          <w:color w:val="000000" w:themeColor="text1"/>
          <w:sz w:val="22"/>
          <w:szCs w:val="22"/>
        </w:rPr>
        <w:t xml:space="preserve">Tablica </w:t>
      </w:r>
      <w:r w:rsidRPr="00692140">
        <w:rPr>
          <w:rFonts w:ascii="Arial" w:hAnsi="Arial" w:cs="Arial"/>
          <w:i w:val="0"/>
          <w:iCs w:val="0"/>
          <w:color w:val="000000" w:themeColor="text1"/>
          <w:sz w:val="22"/>
          <w:szCs w:val="22"/>
        </w:rPr>
        <w:fldChar w:fldCharType="begin"/>
      </w:r>
      <w:r w:rsidRPr="00692140">
        <w:rPr>
          <w:rFonts w:ascii="Arial" w:hAnsi="Arial" w:cs="Arial"/>
          <w:i w:val="0"/>
          <w:iCs w:val="0"/>
          <w:color w:val="000000" w:themeColor="text1"/>
          <w:sz w:val="22"/>
          <w:szCs w:val="22"/>
        </w:rPr>
        <w:instrText xml:space="preserve"> SEQ Tablica \* ARABIC </w:instrText>
      </w:r>
      <w:r w:rsidRPr="00692140">
        <w:rPr>
          <w:rFonts w:ascii="Arial" w:hAnsi="Arial" w:cs="Arial"/>
          <w:i w:val="0"/>
          <w:iCs w:val="0"/>
          <w:color w:val="000000" w:themeColor="text1"/>
          <w:sz w:val="22"/>
          <w:szCs w:val="22"/>
        </w:rPr>
        <w:fldChar w:fldCharType="separate"/>
      </w:r>
      <w:r w:rsidR="00EB1D36">
        <w:rPr>
          <w:rFonts w:ascii="Arial" w:hAnsi="Arial" w:cs="Arial"/>
          <w:i w:val="0"/>
          <w:iCs w:val="0"/>
          <w:noProof/>
          <w:color w:val="000000" w:themeColor="text1"/>
          <w:sz w:val="22"/>
          <w:szCs w:val="22"/>
        </w:rPr>
        <w:t>4</w:t>
      </w:r>
      <w:r w:rsidRPr="00692140">
        <w:rPr>
          <w:rFonts w:ascii="Arial" w:hAnsi="Arial" w:cs="Arial"/>
          <w:i w:val="0"/>
          <w:iCs w:val="0"/>
          <w:color w:val="000000" w:themeColor="text1"/>
          <w:sz w:val="22"/>
          <w:szCs w:val="22"/>
        </w:rPr>
        <w:fldChar w:fldCharType="end"/>
      </w:r>
      <w:r w:rsidR="00ED4DCD">
        <w:rPr>
          <w:rFonts w:ascii="Arial" w:hAnsi="Arial" w:cs="Arial"/>
          <w:i w:val="0"/>
          <w:iCs w:val="0"/>
          <w:color w:val="000000" w:themeColor="text1"/>
          <w:sz w:val="22"/>
          <w:szCs w:val="22"/>
        </w:rPr>
        <w:t>.</w:t>
      </w:r>
      <w:r w:rsidRPr="00692140">
        <w:rPr>
          <w:rFonts w:ascii="Arial" w:hAnsi="Arial" w:cs="Arial"/>
          <w:i w:val="0"/>
          <w:iCs w:val="0"/>
          <w:color w:val="000000" w:themeColor="text1"/>
          <w:sz w:val="22"/>
          <w:szCs w:val="22"/>
        </w:rPr>
        <w:t xml:space="preserve"> Primjer </w:t>
      </w:r>
      <w:proofErr w:type="spellStart"/>
      <w:r w:rsidRPr="00692140">
        <w:rPr>
          <w:rFonts w:ascii="Arial" w:hAnsi="Arial" w:cs="Arial"/>
          <w:i w:val="0"/>
          <w:iCs w:val="0"/>
          <w:color w:val="000000" w:themeColor="text1"/>
          <w:sz w:val="22"/>
          <w:szCs w:val="22"/>
        </w:rPr>
        <w:t>Condorcetov</w:t>
      </w:r>
      <w:proofErr w:type="spellEnd"/>
      <w:r w:rsidRPr="00692140">
        <w:rPr>
          <w:rFonts w:ascii="Arial" w:hAnsi="Arial" w:cs="Arial"/>
          <w:i w:val="0"/>
          <w:iCs w:val="0"/>
          <w:color w:val="000000" w:themeColor="text1"/>
          <w:sz w:val="22"/>
          <w:szCs w:val="22"/>
        </w:rPr>
        <w:t xml:space="preserve"> paradoks - rezultati izbora</w:t>
      </w:r>
      <w:bookmarkEnd w:id="14"/>
    </w:p>
    <w:tbl>
      <w:tblPr>
        <w:tblStyle w:val="Reetkatablice"/>
        <w:tblW w:w="0" w:type="auto"/>
        <w:tblLook w:val="04A0" w:firstRow="1" w:lastRow="0" w:firstColumn="1" w:lastColumn="0" w:noHBand="0" w:noVBand="1"/>
      </w:tblPr>
      <w:tblGrid>
        <w:gridCol w:w="2337"/>
        <w:gridCol w:w="2295"/>
        <w:gridCol w:w="2295"/>
        <w:gridCol w:w="2135"/>
      </w:tblGrid>
      <w:tr w:rsidR="00623D34" w:rsidRPr="00623D34" w14:paraId="05C3E5A9" w14:textId="77777777">
        <w:tc>
          <w:tcPr>
            <w:tcW w:w="2337" w:type="dxa"/>
          </w:tcPr>
          <w:p w14:paraId="7DE4451A"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Ime birača</w:t>
            </w:r>
          </w:p>
        </w:tc>
        <w:tc>
          <w:tcPr>
            <w:tcW w:w="2295" w:type="dxa"/>
          </w:tcPr>
          <w:p w14:paraId="393BECAF"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1. izbor</w:t>
            </w:r>
          </w:p>
        </w:tc>
        <w:tc>
          <w:tcPr>
            <w:tcW w:w="2295" w:type="dxa"/>
          </w:tcPr>
          <w:p w14:paraId="4AF3C154"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2. izbor</w:t>
            </w:r>
          </w:p>
        </w:tc>
        <w:tc>
          <w:tcPr>
            <w:tcW w:w="2135" w:type="dxa"/>
          </w:tcPr>
          <w:p w14:paraId="044C7F7F"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3. izbor</w:t>
            </w:r>
          </w:p>
        </w:tc>
      </w:tr>
      <w:tr w:rsidR="00623D34" w:rsidRPr="00623D34" w14:paraId="4C6EE98F" w14:textId="77777777">
        <w:tc>
          <w:tcPr>
            <w:tcW w:w="2337" w:type="dxa"/>
          </w:tcPr>
          <w:p w14:paraId="474E328D"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Zdravko Blažević</w:t>
            </w:r>
          </w:p>
        </w:tc>
        <w:tc>
          <w:tcPr>
            <w:tcW w:w="2295" w:type="dxa"/>
          </w:tcPr>
          <w:p w14:paraId="1DF620DE"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Komedija</w:t>
            </w:r>
          </w:p>
        </w:tc>
        <w:tc>
          <w:tcPr>
            <w:tcW w:w="2295" w:type="dxa"/>
          </w:tcPr>
          <w:p w14:paraId="0657AFBB"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Akcija</w:t>
            </w:r>
          </w:p>
        </w:tc>
        <w:tc>
          <w:tcPr>
            <w:tcW w:w="2135" w:type="dxa"/>
          </w:tcPr>
          <w:p w14:paraId="6CFD4C8F"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Triler</w:t>
            </w:r>
          </w:p>
        </w:tc>
      </w:tr>
      <w:tr w:rsidR="00623D34" w:rsidRPr="00623D34" w14:paraId="735B4ECE" w14:textId="77777777">
        <w:tc>
          <w:tcPr>
            <w:tcW w:w="2337" w:type="dxa"/>
          </w:tcPr>
          <w:p w14:paraId="5602E418"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 xml:space="preserve">Antonio </w:t>
            </w:r>
            <w:proofErr w:type="spellStart"/>
            <w:r w:rsidRPr="00623D34">
              <w:rPr>
                <w:rFonts w:ascii="Arial" w:hAnsi="Arial" w:cs="Arial"/>
                <w:sz w:val="22"/>
                <w:szCs w:val="22"/>
              </w:rPr>
              <w:t>Dumić</w:t>
            </w:r>
            <w:proofErr w:type="spellEnd"/>
          </w:p>
        </w:tc>
        <w:tc>
          <w:tcPr>
            <w:tcW w:w="2295" w:type="dxa"/>
          </w:tcPr>
          <w:p w14:paraId="47F5620E"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Akcija</w:t>
            </w:r>
          </w:p>
        </w:tc>
        <w:tc>
          <w:tcPr>
            <w:tcW w:w="2295" w:type="dxa"/>
          </w:tcPr>
          <w:p w14:paraId="2BBF9E29"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Triler</w:t>
            </w:r>
          </w:p>
        </w:tc>
        <w:tc>
          <w:tcPr>
            <w:tcW w:w="2135" w:type="dxa"/>
          </w:tcPr>
          <w:p w14:paraId="71235406"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Komedija</w:t>
            </w:r>
          </w:p>
        </w:tc>
      </w:tr>
      <w:tr w:rsidR="00623D34" w:rsidRPr="00623D34" w14:paraId="72A663CE" w14:textId="77777777">
        <w:tc>
          <w:tcPr>
            <w:tcW w:w="2337" w:type="dxa"/>
          </w:tcPr>
          <w:p w14:paraId="10EB32F2"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Matko Kekez</w:t>
            </w:r>
          </w:p>
        </w:tc>
        <w:tc>
          <w:tcPr>
            <w:tcW w:w="2295" w:type="dxa"/>
          </w:tcPr>
          <w:p w14:paraId="2A0E1601"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Triler</w:t>
            </w:r>
          </w:p>
        </w:tc>
        <w:tc>
          <w:tcPr>
            <w:tcW w:w="2295" w:type="dxa"/>
          </w:tcPr>
          <w:p w14:paraId="796EDEA8"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Komedija</w:t>
            </w:r>
          </w:p>
        </w:tc>
        <w:tc>
          <w:tcPr>
            <w:tcW w:w="2135" w:type="dxa"/>
          </w:tcPr>
          <w:p w14:paraId="2D60B903" w14:textId="77777777" w:rsidR="00623D34" w:rsidRPr="00623D34" w:rsidRDefault="00623D34" w:rsidP="00623D34">
            <w:pPr>
              <w:spacing w:line="360" w:lineRule="auto"/>
              <w:jc w:val="both"/>
              <w:rPr>
                <w:rFonts w:ascii="Arial" w:hAnsi="Arial" w:cs="Arial"/>
                <w:sz w:val="22"/>
                <w:szCs w:val="22"/>
              </w:rPr>
            </w:pPr>
            <w:r w:rsidRPr="00623D34">
              <w:rPr>
                <w:rFonts w:ascii="Arial" w:hAnsi="Arial" w:cs="Arial"/>
                <w:sz w:val="22"/>
                <w:szCs w:val="22"/>
              </w:rPr>
              <w:t>Akcija</w:t>
            </w:r>
          </w:p>
        </w:tc>
      </w:tr>
    </w:tbl>
    <w:p w14:paraId="123886C2" w14:textId="77777777" w:rsidR="00692140" w:rsidRDefault="00692140" w:rsidP="00623D34">
      <w:pPr>
        <w:spacing w:line="360" w:lineRule="auto"/>
        <w:jc w:val="both"/>
        <w:rPr>
          <w:rFonts w:ascii="Arial" w:hAnsi="Arial" w:cs="Arial"/>
          <w:sz w:val="22"/>
          <w:szCs w:val="22"/>
        </w:rPr>
      </w:pPr>
    </w:p>
    <w:p w14:paraId="1B253988" w14:textId="702F6B8D" w:rsidR="001C6E12" w:rsidRPr="001C6E12" w:rsidRDefault="001C6E12" w:rsidP="00390CB0">
      <w:pPr>
        <w:pStyle w:val="FOInormal"/>
      </w:pPr>
      <w:r w:rsidRPr="001C6E12">
        <w:t xml:space="preserve">Za određivanje pobjednika prijatelji su se odlučili na </w:t>
      </w:r>
      <w:proofErr w:type="spellStart"/>
      <w:r w:rsidRPr="001C6E12">
        <w:t>parovno</w:t>
      </w:r>
      <w:proofErr w:type="spellEnd"/>
      <w:r w:rsidRPr="001C6E12">
        <w:t xml:space="preserve"> glasanje jer im se to čini jednostavno i pošteno. Tako se u konkretnom prvo uspoređuje Komedija (u nastavku K) s Akcijom (u nastavku A). Glasač Zdravko i Matko preferiraju K ispred Akcije pa K pobjeđuje. Zatim se pobjednik K uspoređuje s preostalom opcijom, a to je Triler (u nastavku T). Matko i Antonio preferiraju T ispred K, pa T pobjeđuje K. Temeljem ovih rezultata zaključilo bi se da je poredak T </w:t>
      </w:r>
      <w:r w:rsidR="00D471A4" w:rsidRPr="00A366B0">
        <w:rPr>
          <w:rFonts w:ascii="Cambria Math" w:hAnsi="Cambria Math" w:cs="Cambria Math"/>
        </w:rPr>
        <w:t>≺</w:t>
      </w:r>
      <w:r w:rsidRPr="001C6E12">
        <w:t xml:space="preserve"> K </w:t>
      </w:r>
      <w:r w:rsidR="00D471A4" w:rsidRPr="00A366B0">
        <w:rPr>
          <w:rFonts w:ascii="Cambria Math" w:hAnsi="Cambria Math" w:cs="Cambria Math"/>
        </w:rPr>
        <w:t>≺</w:t>
      </w:r>
      <w:r w:rsidRPr="001C6E12">
        <w:t xml:space="preserve"> A, no usporedbom A, koji je ispao pri prvoj usporedbi, s pobjednikom T nastaje problem jer A pobjeđuje inicijalnog pobjednika T. U opisanoj situaciji, svaki žanr pobjeđuje drugog, ali gubi od trećeg, pri čemu nastaje kružna situacija u kojoj ne postoji pobjednik. Ta kružna situacija se naziva </w:t>
      </w:r>
      <w:proofErr w:type="spellStart"/>
      <w:r w:rsidRPr="001C6E12">
        <w:t>Condorcetovim</w:t>
      </w:r>
      <w:proofErr w:type="spellEnd"/>
      <w:r w:rsidRPr="001C6E12">
        <w:t xml:space="preserve"> ciklusom i predstavlja paradoks s obzirom na to da nije zadovoljena tranzitivnost funkcije društvenog blagostanja.</w:t>
      </w:r>
    </w:p>
    <w:p w14:paraId="6E45DEA9" w14:textId="77777777" w:rsidR="001C6E12" w:rsidRDefault="001C6E12" w:rsidP="00390CB0">
      <w:pPr>
        <w:pStyle w:val="FOInormal"/>
      </w:pPr>
      <w:r w:rsidRPr="001C6E12">
        <w:t xml:space="preserve">No što ako bi se skupini od 3 prijatelja pridružio još jedan prijatelj, David, koji također sudjeluje u izboru žanra filma kojeg će gledati. Pretpostavimo da je 4. prijatelj ovako izabrao kandidate: 1.Akcija (A), 2.Triler (T), 3.Komedija (K).  </w:t>
      </w:r>
    </w:p>
    <w:p w14:paraId="347CFEB2" w14:textId="7F655A4B" w:rsidR="00623D34" w:rsidRPr="00623D34" w:rsidRDefault="001C6E12" w:rsidP="001C6E12">
      <w:pPr>
        <w:spacing w:line="360" w:lineRule="auto"/>
        <w:ind w:firstLine="709"/>
        <w:jc w:val="both"/>
        <w:rPr>
          <w:rFonts w:ascii="Arial" w:hAnsi="Arial" w:cs="Arial"/>
          <w:sz w:val="22"/>
          <w:szCs w:val="22"/>
        </w:rPr>
      </w:pPr>
      <w:proofErr w:type="spellStart"/>
      <w:r w:rsidRPr="001C6E12">
        <w:rPr>
          <w:rFonts w:ascii="Arial" w:hAnsi="Arial" w:cs="Arial"/>
          <w:sz w:val="22"/>
          <w:szCs w:val="22"/>
        </w:rPr>
        <w:t>Parovnom</w:t>
      </w:r>
      <w:proofErr w:type="spellEnd"/>
      <w:r w:rsidRPr="001C6E12">
        <w:rPr>
          <w:rFonts w:ascii="Arial" w:hAnsi="Arial" w:cs="Arial"/>
          <w:sz w:val="22"/>
          <w:szCs w:val="22"/>
        </w:rPr>
        <w:t xml:space="preserve"> usporedbom K i A rezultat je sljedeć</w:t>
      </w:r>
      <w:r>
        <w:rPr>
          <w:rFonts w:ascii="Arial" w:hAnsi="Arial" w:cs="Arial"/>
          <w:sz w:val="22"/>
          <w:szCs w:val="22"/>
        </w:rPr>
        <w:t>i:</w:t>
      </w:r>
    </w:p>
    <w:p w14:paraId="3A43C3D0" w14:textId="77777777" w:rsidR="00623D34" w:rsidRPr="00623D34" w:rsidRDefault="00623D34" w:rsidP="006D2235">
      <w:pPr>
        <w:pStyle w:val="Odlomakpopisa"/>
        <w:numPr>
          <w:ilvl w:val="0"/>
          <w:numId w:val="10"/>
        </w:numPr>
        <w:spacing w:after="120" w:line="360" w:lineRule="auto"/>
        <w:ind w:left="1066" w:hanging="357"/>
        <w:jc w:val="both"/>
        <w:rPr>
          <w:rFonts w:ascii="Arial" w:hAnsi="Arial" w:cs="Arial"/>
          <w:sz w:val="22"/>
          <w:szCs w:val="22"/>
        </w:rPr>
      </w:pPr>
      <w:r w:rsidRPr="00623D34">
        <w:rPr>
          <w:rFonts w:ascii="Arial" w:hAnsi="Arial" w:cs="Arial"/>
          <w:sz w:val="22"/>
          <w:szCs w:val="22"/>
        </w:rPr>
        <w:t>Zdravko: K pobjeđuje A</w:t>
      </w:r>
    </w:p>
    <w:p w14:paraId="54BBD189" w14:textId="77777777" w:rsidR="00623D34" w:rsidRPr="00623D34" w:rsidRDefault="00623D34" w:rsidP="006D2235">
      <w:pPr>
        <w:pStyle w:val="Odlomakpopisa"/>
        <w:numPr>
          <w:ilvl w:val="0"/>
          <w:numId w:val="10"/>
        </w:numPr>
        <w:spacing w:after="120" w:line="360" w:lineRule="auto"/>
        <w:ind w:left="1066" w:hanging="357"/>
        <w:jc w:val="both"/>
        <w:rPr>
          <w:rFonts w:ascii="Arial" w:hAnsi="Arial" w:cs="Arial"/>
          <w:sz w:val="22"/>
          <w:szCs w:val="22"/>
        </w:rPr>
      </w:pPr>
      <w:r w:rsidRPr="00623D34">
        <w:rPr>
          <w:rFonts w:ascii="Arial" w:hAnsi="Arial" w:cs="Arial"/>
          <w:sz w:val="22"/>
          <w:szCs w:val="22"/>
        </w:rPr>
        <w:t>Antonio: A pobjeđuje K</w:t>
      </w:r>
    </w:p>
    <w:p w14:paraId="44625FD8" w14:textId="77777777" w:rsidR="00623D34" w:rsidRPr="00623D34" w:rsidRDefault="00623D34" w:rsidP="006D2235">
      <w:pPr>
        <w:pStyle w:val="Odlomakpopisa"/>
        <w:numPr>
          <w:ilvl w:val="0"/>
          <w:numId w:val="10"/>
        </w:numPr>
        <w:spacing w:after="120" w:line="360" w:lineRule="auto"/>
        <w:ind w:left="1066" w:hanging="357"/>
        <w:jc w:val="both"/>
        <w:rPr>
          <w:rFonts w:ascii="Arial" w:hAnsi="Arial" w:cs="Arial"/>
          <w:sz w:val="22"/>
          <w:szCs w:val="22"/>
        </w:rPr>
      </w:pPr>
      <w:r w:rsidRPr="00623D34">
        <w:rPr>
          <w:rFonts w:ascii="Arial" w:hAnsi="Arial" w:cs="Arial"/>
          <w:sz w:val="22"/>
          <w:szCs w:val="22"/>
        </w:rPr>
        <w:t>Matko: K pobjeđuje A</w:t>
      </w:r>
    </w:p>
    <w:p w14:paraId="0D03AA9A" w14:textId="77777777" w:rsidR="00623D34" w:rsidRPr="00623D34" w:rsidRDefault="00623D34" w:rsidP="006D2235">
      <w:pPr>
        <w:pStyle w:val="Odlomakpopisa"/>
        <w:numPr>
          <w:ilvl w:val="0"/>
          <w:numId w:val="10"/>
        </w:numPr>
        <w:spacing w:after="120" w:line="360" w:lineRule="auto"/>
        <w:ind w:left="1066" w:hanging="357"/>
        <w:jc w:val="both"/>
        <w:rPr>
          <w:rFonts w:ascii="Arial" w:hAnsi="Arial" w:cs="Arial"/>
          <w:sz w:val="22"/>
          <w:szCs w:val="22"/>
        </w:rPr>
      </w:pPr>
      <w:r w:rsidRPr="00623D34">
        <w:rPr>
          <w:rFonts w:ascii="Arial" w:hAnsi="Arial" w:cs="Arial"/>
          <w:sz w:val="22"/>
          <w:szCs w:val="22"/>
        </w:rPr>
        <w:lastRenderedPageBreak/>
        <w:t>David: A pobjeđuje K</w:t>
      </w:r>
    </w:p>
    <w:p w14:paraId="4A8E7937" w14:textId="618F59D2" w:rsidR="00151F2C" w:rsidRDefault="00964ACC" w:rsidP="00561651">
      <w:pPr>
        <w:pStyle w:val="FOInormal"/>
      </w:pPr>
      <w:r w:rsidRPr="00964ACC">
        <w:t xml:space="preserve">U ovoj situaciji komedija pobjeđuje u 2 glasa i akcija pobjeđuje u 2 glasa, pa iz tog razloga ne postoji jedinstvena većinska odluka. Iz toga se može uočiti problem </w:t>
      </w:r>
      <w:proofErr w:type="spellStart"/>
      <w:r w:rsidRPr="00964ACC">
        <w:t>parovnog</w:t>
      </w:r>
      <w:proofErr w:type="spellEnd"/>
      <w:r w:rsidRPr="00964ACC">
        <w:t xml:space="preserve"> pristupa, a to je da se osim mogućeg gubitka tranzitivnosti zbog </w:t>
      </w:r>
      <w:proofErr w:type="spellStart"/>
      <w:r w:rsidRPr="00964ACC">
        <w:t>Condorcetovih</w:t>
      </w:r>
      <w:proofErr w:type="spellEnd"/>
      <w:r w:rsidRPr="00964ACC">
        <w:t xml:space="preserve"> ciklusa, u </w:t>
      </w:r>
      <w:proofErr w:type="spellStart"/>
      <w:r w:rsidRPr="00964ACC">
        <w:t>parovnom</w:t>
      </w:r>
      <w:proofErr w:type="spellEnd"/>
      <w:r w:rsidRPr="00964ACC">
        <w:t xml:space="preserve"> glasanju može se izgubiti i potpunost društvene preferencije u slučaju izjednačenja u </w:t>
      </w:r>
      <w:proofErr w:type="spellStart"/>
      <w:r w:rsidRPr="00964ACC">
        <w:t>parovnim</w:t>
      </w:r>
      <w:proofErr w:type="spellEnd"/>
      <w:r w:rsidRPr="00964ACC">
        <w:t xml:space="preserve"> usporedbama, što se javlja kod parnog broja birača ako nije definirano pravilo razrješenja (predsjedavajući glas, nasumični izbor, unaprijed zadan prioritet, težinski glasovi, ponovljeni izbori).</w:t>
      </w:r>
    </w:p>
    <w:p w14:paraId="5F1E62AA" w14:textId="29906472" w:rsidR="00561651" w:rsidRPr="00561651" w:rsidRDefault="00B24097" w:rsidP="00561651">
      <w:pPr>
        <w:pStyle w:val="FOINaslov2"/>
      </w:pPr>
      <w:bookmarkStart w:id="15" w:name="_Toc219749984"/>
      <w:proofErr w:type="spellStart"/>
      <w:r>
        <w:t>Arrowljev</w:t>
      </w:r>
      <w:proofErr w:type="spellEnd"/>
      <w:r>
        <w:t xml:space="preserve"> teorem</w:t>
      </w:r>
      <w:bookmarkEnd w:id="15"/>
    </w:p>
    <w:p w14:paraId="2C9B64B1" w14:textId="77777777" w:rsidR="00561651" w:rsidRPr="00561651" w:rsidRDefault="00561651" w:rsidP="00390CB0">
      <w:pPr>
        <w:pStyle w:val="FOInormal"/>
      </w:pPr>
      <w:r w:rsidRPr="00561651">
        <w:t xml:space="preserve">U prethodna dva poglavlja detaljno su analizirani paradoksi društvenih izbora te je </w:t>
      </w:r>
      <w:proofErr w:type="spellStart"/>
      <w:r w:rsidRPr="00561651">
        <w:t>Condorcetov</w:t>
      </w:r>
      <w:proofErr w:type="spellEnd"/>
      <w:r w:rsidRPr="00561651">
        <w:t xml:space="preserve"> paradoks detaljnije analiziran. Sada se opet treba podsjetiti temeljnog pitanja društvenih izbora - koja metoda izbora najbolje preslikava volju cijelog društva, odnosno koja je „najdemokratskija“. Odgovor na pitanje koji se sustav „najdemokratskiji“ je 1950. godine u svojoj doktorskoj disertaciji ponudio američki matematičar, ekonomist i politolog Kenneth Joseph </w:t>
      </w:r>
      <w:proofErr w:type="spellStart"/>
      <w:r w:rsidRPr="00561651">
        <w:t>Arrow</w:t>
      </w:r>
      <w:proofErr w:type="spellEnd"/>
      <w:r w:rsidRPr="00561651">
        <w:t xml:space="preserve">, u kojoj je dokazao da je matematički nemoguće uspostaviti sustav kolektivnog odlučivanja kojim bi se zadovoljili svi međusobno suprotstavljeni demokratski principi. Ovo je iznimno važan dokaz jer je riješio jedno od temeljnih pitanja teorije društvenog izbora a to je postoji li savršeno pravedan i racionalan način da se individualne preferencije pretvore u kolektivnu odluku? </w:t>
      </w:r>
      <w:proofErr w:type="spellStart"/>
      <w:r w:rsidRPr="00561651">
        <w:t>Arrow</w:t>
      </w:r>
      <w:proofErr w:type="spellEnd"/>
      <w:r w:rsidRPr="00561651">
        <w:t xml:space="preserve"> je ponudio, može se reći i razočaravajući dokaz, a to je da takav sustav - ne postoji. Za spomenuti dokaz uz još nekoliko pripadajućih doprinosa </w:t>
      </w:r>
      <w:proofErr w:type="spellStart"/>
      <w:r w:rsidRPr="00561651">
        <w:t>Arrow</w:t>
      </w:r>
      <w:proofErr w:type="spellEnd"/>
      <w:r w:rsidRPr="00561651">
        <w:t xml:space="preserve"> je 1972. godine primio Nobelovu nagradu. [6]</w:t>
      </w:r>
    </w:p>
    <w:p w14:paraId="60729A10" w14:textId="77777777" w:rsidR="00561651" w:rsidRPr="00561651" w:rsidRDefault="00561651" w:rsidP="00390CB0">
      <w:pPr>
        <w:pStyle w:val="FOInormal"/>
      </w:pPr>
      <w:r w:rsidRPr="00561651">
        <w:t xml:space="preserve">Dokaz se u tekstu opisuje kao razočaravajući, a razlog je što su mnogi matematičari prije </w:t>
      </w:r>
      <w:proofErr w:type="spellStart"/>
      <w:r w:rsidRPr="00561651">
        <w:t>Arrowa</w:t>
      </w:r>
      <w:proofErr w:type="spellEnd"/>
      <w:r w:rsidRPr="00561651">
        <w:t xml:space="preserve"> pokušavali ponuditi najbolji pristup. Najistaknutiji su svakako ranije spomenuti J.C. de Borda i M. J. </w:t>
      </w:r>
      <w:proofErr w:type="spellStart"/>
      <w:r w:rsidRPr="00561651">
        <w:t>Condorcet</w:t>
      </w:r>
      <w:proofErr w:type="spellEnd"/>
      <w:r w:rsidRPr="00561651">
        <w:t xml:space="preserve">. Za podsjetnik, Borda je predložio bodovni sustav koji za kolektivnu odluku uzima u obzir cijeli poredak preferencija birača, a ne samo prve izbore, čime je riješio problem relativnog većinskog pristupa, ali je stvorio drugi problem, na koji je ukazao </w:t>
      </w:r>
      <w:proofErr w:type="spellStart"/>
      <w:r w:rsidRPr="00561651">
        <w:t>Condorcet</w:t>
      </w:r>
      <w:proofErr w:type="spellEnd"/>
      <w:r w:rsidRPr="00561651">
        <w:t xml:space="preserve">. </w:t>
      </w:r>
      <w:proofErr w:type="spellStart"/>
      <w:r w:rsidRPr="00561651">
        <w:t>Condorcet</w:t>
      </w:r>
      <w:proofErr w:type="spellEnd"/>
      <w:r w:rsidRPr="00561651">
        <w:t xml:space="preserve"> je smatrao da </w:t>
      </w:r>
      <w:proofErr w:type="spellStart"/>
      <w:r w:rsidRPr="00561651">
        <w:t>Bordin</w:t>
      </w:r>
      <w:proofErr w:type="spellEnd"/>
      <w:r w:rsidRPr="00561651">
        <w:t xml:space="preserve"> pristup narušava </w:t>
      </w:r>
      <w:proofErr w:type="spellStart"/>
      <w:r w:rsidRPr="00561651">
        <w:t>parovnu</w:t>
      </w:r>
      <w:proofErr w:type="spellEnd"/>
      <w:r w:rsidRPr="00561651">
        <w:t xml:space="preserve"> konzistentnost, pa tako neka opcija može izgubiti u </w:t>
      </w:r>
      <w:proofErr w:type="spellStart"/>
      <w:r w:rsidRPr="00561651">
        <w:t>parovnim</w:t>
      </w:r>
      <w:proofErr w:type="spellEnd"/>
      <w:r w:rsidRPr="00561651">
        <w:t xml:space="preserve"> usporedbama, ali pobijediti zbog ukupno najvećeg broja bodova.</w:t>
      </w:r>
    </w:p>
    <w:p w14:paraId="177969F1" w14:textId="59B548F8" w:rsidR="00561651" w:rsidRPr="00561651" w:rsidRDefault="00561651" w:rsidP="00390CB0">
      <w:pPr>
        <w:pStyle w:val="FOInormal"/>
      </w:pPr>
      <w:r w:rsidRPr="00390CB0">
        <w:t xml:space="preserve">Uz </w:t>
      </w:r>
      <w:proofErr w:type="spellStart"/>
      <w:r w:rsidRPr="00390CB0">
        <w:t>Condorceta</w:t>
      </w:r>
      <w:proofErr w:type="spellEnd"/>
      <w:r w:rsidRPr="00390CB0">
        <w:t xml:space="preserve"> i Bordu ističe se i američko-mađarski matematičar i informatičar John George </w:t>
      </w:r>
      <w:proofErr w:type="spellStart"/>
      <w:r w:rsidRPr="00390CB0">
        <w:t>Kemeny</w:t>
      </w:r>
      <w:proofErr w:type="spellEnd"/>
      <w:r w:rsidRPr="00390CB0">
        <w:t xml:space="preserve">, koji je pokušao riješiti problem društvenog odlučivanja traženjem poretka koji je najbliži individualnim preferencijama, no </w:t>
      </w:r>
      <w:proofErr w:type="spellStart"/>
      <w:r w:rsidRPr="00390CB0">
        <w:t>Arro</w:t>
      </w:r>
      <w:r w:rsidR="00390CB0">
        <w:t>w</w:t>
      </w:r>
      <w:r w:rsidRPr="00390CB0">
        <w:t>ljev</w:t>
      </w:r>
      <w:proofErr w:type="spellEnd"/>
      <w:r w:rsidRPr="00390CB0">
        <w:t xml:space="preserve"> teoremom pokazuje da se ni tim pristupom ne mogu izbjeći neka temeljna ograničenja </w:t>
      </w:r>
      <w:proofErr w:type="spellStart"/>
      <w:r w:rsidRPr="00390CB0">
        <w:t>odnosnoda</w:t>
      </w:r>
      <w:proofErr w:type="spellEnd"/>
      <w:r w:rsidRPr="00390CB0">
        <w:t xml:space="preserve"> ne postoji metoda  koja bi </w:t>
      </w:r>
      <w:r w:rsidRPr="00390CB0">
        <w:lastRenderedPageBreak/>
        <w:t>uz razumne zahtjeve pravednosti agregirala individualne preferencije i uvijek rezultirala potpunim i tranzitivnim društvenim poretkom. [4]</w:t>
      </w:r>
    </w:p>
    <w:p w14:paraId="72069F30" w14:textId="7E3E7F27" w:rsidR="00561651" w:rsidRPr="00561651" w:rsidRDefault="00561651" w:rsidP="00390CB0">
      <w:pPr>
        <w:pStyle w:val="FOInormal"/>
      </w:pPr>
      <w:r w:rsidRPr="00561651">
        <w:rPr>
          <w:b/>
        </w:rPr>
        <w:t xml:space="preserve">Teorem 1. </w:t>
      </w:r>
      <w:proofErr w:type="spellStart"/>
      <w:r w:rsidR="00390CB0" w:rsidRPr="00390CB0">
        <w:rPr>
          <w:b/>
          <w:bCs/>
        </w:rPr>
        <w:t>Arro</w:t>
      </w:r>
      <w:r w:rsidR="00390CB0">
        <w:rPr>
          <w:b/>
          <w:bCs/>
        </w:rPr>
        <w:t>w</w:t>
      </w:r>
      <w:r w:rsidR="00390CB0" w:rsidRPr="00390CB0">
        <w:rPr>
          <w:b/>
          <w:bCs/>
        </w:rPr>
        <w:t>ljev</w:t>
      </w:r>
      <w:proofErr w:type="spellEnd"/>
      <w:r w:rsidRPr="00390CB0">
        <w:rPr>
          <w:b/>
        </w:rPr>
        <w:t xml:space="preserve"> </w:t>
      </w:r>
      <w:r w:rsidRPr="00561651">
        <w:rPr>
          <w:b/>
        </w:rPr>
        <w:t>teorem nemogućnosti</w:t>
      </w:r>
      <w:r w:rsidR="00390CB0">
        <w:rPr>
          <w:b/>
          <w:bCs/>
        </w:rPr>
        <w:t>:</w:t>
      </w:r>
      <w:r w:rsidRPr="00561651">
        <w:rPr>
          <w:b/>
        </w:rPr>
        <w:t xml:space="preserve"> </w:t>
      </w:r>
      <w:r>
        <w:rPr>
          <w:b/>
          <w:bCs/>
        </w:rPr>
        <w:t xml:space="preserve"> </w:t>
      </w:r>
      <w:r w:rsidRPr="00561651">
        <w:t xml:space="preserve">Za skup s više od dvije opcije, ne postoji funkcija društvenog blagostanja koja je definirana na svim profilima individualnih preferencija i koja zadovoljava uvjete neograničene domene, društvenog poretka, slabog </w:t>
      </w:r>
      <w:proofErr w:type="spellStart"/>
      <w:r w:rsidRPr="00561651">
        <w:t>Pareta</w:t>
      </w:r>
      <w:proofErr w:type="spellEnd"/>
      <w:r w:rsidRPr="00561651">
        <w:t>, nepostojanja diktature i neovisnosti o nebitnim alternativama. [6]</w:t>
      </w:r>
    </w:p>
    <w:p w14:paraId="46FC5C7E" w14:textId="2752CFB3" w:rsidR="00C66BFF" w:rsidRPr="00561651" w:rsidRDefault="00561651" w:rsidP="00E95AB9">
      <w:pPr>
        <w:pStyle w:val="FOInormal"/>
      </w:pPr>
      <w:r w:rsidRPr="00561651">
        <w:t xml:space="preserve">Uvjeti </w:t>
      </w:r>
      <w:proofErr w:type="spellStart"/>
      <w:r w:rsidR="00390CB0" w:rsidRPr="00390CB0">
        <w:t>Arro</w:t>
      </w:r>
      <w:r w:rsidR="00390CB0">
        <w:t>w</w:t>
      </w:r>
      <w:r w:rsidR="00390CB0" w:rsidRPr="00390CB0">
        <w:t>ljev</w:t>
      </w:r>
      <w:r w:rsidR="00390CB0">
        <w:t>a</w:t>
      </w:r>
      <w:proofErr w:type="spellEnd"/>
      <w:r>
        <w:t xml:space="preserve"> </w:t>
      </w:r>
      <w:r w:rsidRPr="00561651">
        <w:t>teorema nemogućnosti, promatrani pojedinačno, ne djeluju pretjerano ograničavajuće. Njima se zahtjeva da se iz svakog profila individualnih preferencija može izvesti društvena preferencija, da je društveni poredak racionalan, da se poštuje jednoglasnost birača, da društvene odluke ne ovise o volji jedne individue te da se usporedba između bilo kojeg para opcija temelji isključivo na individualnim preferencijama za taj par. Problem nastaje istovremenom primjenom svih navedenih uvjeta, što rezultira konfliktima i ograničenjima zbog čega ne postoji funkcija društvenog blagostanja koja može zadovoljiti sve navedene uvjete.</w:t>
      </w:r>
    </w:p>
    <w:p w14:paraId="09CEFC1B" w14:textId="4A913864" w:rsidR="00632C29" w:rsidRPr="00632C29" w:rsidRDefault="00632C29" w:rsidP="00632C29">
      <w:pPr>
        <w:spacing w:line="360" w:lineRule="auto"/>
        <w:ind w:firstLine="709"/>
        <w:jc w:val="both"/>
        <w:rPr>
          <w:rFonts w:ascii="Arial" w:hAnsi="Arial" w:cs="Arial"/>
          <w:sz w:val="22"/>
          <w:szCs w:val="22"/>
        </w:rPr>
      </w:pPr>
      <w:r w:rsidRPr="00632C29">
        <w:rPr>
          <w:rFonts w:ascii="Arial" w:hAnsi="Arial" w:cs="Arial"/>
          <w:sz w:val="22"/>
          <w:szCs w:val="22"/>
        </w:rPr>
        <w:t xml:space="preserve">U nastavku slijedi kratki opis svih uvjeta </w:t>
      </w:r>
      <w:sdt>
        <w:sdtPr>
          <w:rPr>
            <w:rFonts w:ascii="Arial" w:hAnsi="Arial" w:cs="Arial"/>
            <w:color w:val="000000"/>
            <w:sz w:val="22"/>
            <w:szCs w:val="22"/>
          </w:rPr>
          <w:tag w:val="MENDELEY_CITATION_v3_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"/>
          <w:id w:val="1812599983"/>
          <w:placeholder>
            <w:docPart w:val="4112C823DDB04046B95C72525EA57A77"/>
          </w:placeholder>
        </w:sdtPr>
        <w:sdtEndPr/>
        <w:sdtContent>
          <w:r w:rsidRPr="00632C29">
            <w:rPr>
              <w:rFonts w:ascii="Arial" w:hAnsi="Arial" w:cs="Arial"/>
              <w:color w:val="000000"/>
              <w:sz w:val="22"/>
              <w:szCs w:val="22"/>
            </w:rPr>
            <w:t>[</w:t>
          </w:r>
          <w:r w:rsidR="00767AD8" w:rsidRPr="00767AD8">
            <w:rPr>
              <w:rFonts w:ascii="Arial" w:hAnsi="Arial" w:cs="Arial"/>
              <w:color w:val="000000"/>
              <w:sz w:val="22"/>
              <w:szCs w:val="22"/>
            </w:rPr>
            <w:t>2</w:t>
          </w:r>
          <w:r w:rsidRPr="00632C29">
            <w:rPr>
              <w:rFonts w:ascii="Arial" w:hAnsi="Arial" w:cs="Arial"/>
              <w:color w:val="000000"/>
              <w:sz w:val="22"/>
              <w:szCs w:val="22"/>
            </w:rPr>
            <w:t>]</w:t>
          </w:r>
        </w:sdtContent>
      </w:sdt>
      <w:r w:rsidRPr="00632C29">
        <w:rPr>
          <w:rFonts w:ascii="Arial" w:hAnsi="Arial" w:cs="Arial"/>
          <w:color w:val="000000"/>
          <w:sz w:val="22"/>
          <w:szCs w:val="22"/>
        </w:rPr>
        <w:t xml:space="preserve"> </w:t>
      </w:r>
      <w:r w:rsidRPr="00632C29">
        <w:rPr>
          <w:rFonts w:ascii="Arial" w:hAnsi="Arial" w:cs="Arial"/>
          <w:sz w:val="22"/>
          <w:szCs w:val="22"/>
        </w:rPr>
        <w:t xml:space="preserve">: </w:t>
      </w:r>
    </w:p>
    <w:p w14:paraId="64AA56BF" w14:textId="55A306E4" w:rsidR="00632C29" w:rsidRPr="00632C29" w:rsidRDefault="00B61194" w:rsidP="006D2235">
      <w:pPr>
        <w:pStyle w:val="Odlomakpopisa"/>
        <w:numPr>
          <w:ilvl w:val="0"/>
          <w:numId w:val="12"/>
        </w:numPr>
        <w:spacing w:after="120" w:line="360" w:lineRule="auto"/>
        <w:ind w:left="1066" w:hanging="357"/>
        <w:jc w:val="both"/>
        <w:rPr>
          <w:rFonts w:ascii="Arial" w:hAnsi="Arial" w:cs="Arial"/>
          <w:sz w:val="22"/>
          <w:szCs w:val="22"/>
        </w:rPr>
      </w:pPr>
      <w:r w:rsidRPr="00B61194">
        <w:rPr>
          <w:rFonts w:ascii="Arial" w:hAnsi="Arial" w:cs="Arial"/>
          <w:sz w:val="22"/>
          <w:szCs w:val="22"/>
        </w:rPr>
        <w:t>Neograničena domena - funkcija društvenog blagostanja mora biti definirana za sve moguće profile individualnih preferencija nad danim skupom opcija, bez ikakvih unaprijed postavljenih ograničenja. Tim uvjetom funkcija mora proizvesti društvenu preferenciju, bez obzira na to jesu li preferencije birača konzistentne, neobične ili međusobno suprotstavljene.</w:t>
      </w:r>
    </w:p>
    <w:p w14:paraId="75CECD67" w14:textId="774135EF" w:rsidR="00632C29" w:rsidRPr="00632C29" w:rsidRDefault="00B61194" w:rsidP="006D2235">
      <w:pPr>
        <w:pStyle w:val="Odlomakpopisa"/>
        <w:numPr>
          <w:ilvl w:val="0"/>
          <w:numId w:val="12"/>
        </w:numPr>
        <w:spacing w:after="120" w:line="360" w:lineRule="auto"/>
        <w:ind w:left="1066" w:hanging="357"/>
        <w:jc w:val="both"/>
        <w:rPr>
          <w:rFonts w:ascii="Arial" w:hAnsi="Arial" w:cs="Arial"/>
          <w:sz w:val="22"/>
          <w:szCs w:val="22"/>
        </w:rPr>
      </w:pPr>
      <w:r w:rsidRPr="00B61194">
        <w:rPr>
          <w:rFonts w:ascii="Arial" w:hAnsi="Arial" w:cs="Arial"/>
          <w:sz w:val="22"/>
          <w:szCs w:val="22"/>
        </w:rPr>
        <w:t>Društveni poredak - rezultat preslikavanja individualnih preferencija u društveni poredak mora biti potpun i tranzitivan poredak opcija, čime se osigurava dosljednost društvenih odluka.</w:t>
      </w:r>
    </w:p>
    <w:p w14:paraId="19AAD777" w14:textId="328F5912" w:rsidR="00632C29" w:rsidRPr="00632C29" w:rsidRDefault="00B61194" w:rsidP="006D2235">
      <w:pPr>
        <w:pStyle w:val="Odlomakpopisa"/>
        <w:numPr>
          <w:ilvl w:val="0"/>
          <w:numId w:val="12"/>
        </w:numPr>
        <w:spacing w:after="120" w:line="360" w:lineRule="auto"/>
        <w:ind w:left="1066" w:hanging="357"/>
        <w:jc w:val="both"/>
        <w:rPr>
          <w:rFonts w:ascii="Arial" w:hAnsi="Arial" w:cs="Arial"/>
          <w:sz w:val="22"/>
          <w:szCs w:val="22"/>
        </w:rPr>
      </w:pPr>
      <w:r w:rsidRPr="00B61194">
        <w:rPr>
          <w:rFonts w:ascii="Arial" w:hAnsi="Arial" w:cs="Arial"/>
          <w:sz w:val="22"/>
          <w:szCs w:val="22"/>
        </w:rPr>
        <w:t xml:space="preserve">Slabi </w:t>
      </w:r>
      <w:proofErr w:type="spellStart"/>
      <w:r w:rsidRPr="00B61194">
        <w:rPr>
          <w:rFonts w:ascii="Arial" w:hAnsi="Arial" w:cs="Arial"/>
          <w:sz w:val="22"/>
          <w:szCs w:val="22"/>
        </w:rPr>
        <w:t>Pareto</w:t>
      </w:r>
      <w:proofErr w:type="spellEnd"/>
      <w:r w:rsidRPr="00B61194">
        <w:rPr>
          <w:rFonts w:ascii="Arial" w:hAnsi="Arial" w:cs="Arial"/>
          <w:sz w:val="22"/>
          <w:szCs w:val="22"/>
        </w:rPr>
        <w:t xml:space="preserve"> - ako sve individue strogo preferiraju jednu opciju pred drugom, tada i društvo mora strogo preferirati tu opciju.</w:t>
      </w:r>
    </w:p>
    <w:p w14:paraId="4A18AB33" w14:textId="09127654" w:rsidR="00632C29" w:rsidRPr="00632C29" w:rsidRDefault="00CF56D1" w:rsidP="006D2235">
      <w:pPr>
        <w:pStyle w:val="Odlomakpopisa"/>
        <w:numPr>
          <w:ilvl w:val="0"/>
          <w:numId w:val="12"/>
        </w:numPr>
        <w:spacing w:after="120" w:line="360" w:lineRule="auto"/>
        <w:ind w:left="1066" w:hanging="357"/>
        <w:jc w:val="both"/>
        <w:rPr>
          <w:rFonts w:ascii="Arial" w:hAnsi="Arial" w:cs="Arial"/>
          <w:sz w:val="22"/>
          <w:szCs w:val="22"/>
        </w:rPr>
      </w:pPr>
      <w:r w:rsidRPr="00CF56D1">
        <w:rPr>
          <w:rFonts w:ascii="Arial" w:hAnsi="Arial" w:cs="Arial"/>
          <w:sz w:val="22"/>
          <w:szCs w:val="22"/>
        </w:rPr>
        <w:t>Nepostojanje diktature - ne smije postojati individua čije stroge preferencije uvijek određuju društvenu preferenciju, neovisno o preferencijama ostalih.</w:t>
      </w:r>
    </w:p>
    <w:p w14:paraId="3265CDB1" w14:textId="5EA45979" w:rsidR="00632C29" w:rsidRDefault="00CF56D1" w:rsidP="006D2235">
      <w:pPr>
        <w:pStyle w:val="Odlomakpopisa"/>
        <w:numPr>
          <w:ilvl w:val="0"/>
          <w:numId w:val="12"/>
        </w:numPr>
        <w:spacing w:after="120" w:line="360" w:lineRule="auto"/>
        <w:ind w:left="1066" w:hanging="357"/>
        <w:jc w:val="both"/>
        <w:rPr>
          <w:rFonts w:ascii="Arial" w:hAnsi="Arial" w:cs="Arial"/>
          <w:sz w:val="22"/>
          <w:szCs w:val="22"/>
        </w:rPr>
      </w:pPr>
      <w:r w:rsidRPr="00CF56D1">
        <w:rPr>
          <w:rFonts w:ascii="Arial" w:hAnsi="Arial" w:cs="Arial"/>
          <w:sz w:val="22"/>
          <w:szCs w:val="22"/>
        </w:rPr>
        <w:t>Neovisnost o nebitnim opcijama (alternativama) - društvena usporedba dviju opcija ovisi isključivo o individualnim preferencijama za taj par, a ne o preferencijama prema drugim alternativama.</w:t>
      </w:r>
    </w:p>
    <w:p w14:paraId="14BFBADC" w14:textId="77777777" w:rsidR="00CF56D1" w:rsidRPr="00CF56D1" w:rsidRDefault="00CF56D1" w:rsidP="00390CB0">
      <w:pPr>
        <w:pStyle w:val="FOInormal"/>
      </w:pPr>
      <w:r w:rsidRPr="00CF56D1">
        <w:t xml:space="preserve">Iz ovoga je jasno da </w:t>
      </w:r>
      <w:proofErr w:type="spellStart"/>
      <w:r w:rsidRPr="00CF56D1">
        <w:t>Bordin</w:t>
      </w:r>
      <w:proofErr w:type="spellEnd"/>
      <w:r w:rsidRPr="00CF56D1">
        <w:t xml:space="preserve"> sustav ne </w:t>
      </w:r>
      <w:proofErr w:type="spellStart"/>
      <w:r w:rsidRPr="00CF56D1">
        <w:t>poštiva</w:t>
      </w:r>
      <w:proofErr w:type="spellEnd"/>
      <w:r w:rsidRPr="00CF56D1">
        <w:t xml:space="preserve"> neovisnost o nebitnim alternativama jer se, na primjer, poredak opcija x i y u društvenom rezultatu može promijeniti iako se ni kod jednog birača nije promijenilo rangiranje x u odnosu na y, nego samo rangiranja u odnosu na treće opcije, što mijenja ukupne bodove.</w:t>
      </w:r>
    </w:p>
    <w:p w14:paraId="5E81E998" w14:textId="01999570" w:rsidR="00953C82" w:rsidRPr="00692140" w:rsidRDefault="00CF56D1" w:rsidP="00390CB0">
      <w:pPr>
        <w:pStyle w:val="FOInormal"/>
      </w:pPr>
      <w:r w:rsidRPr="00CF56D1">
        <w:lastRenderedPageBreak/>
        <w:t xml:space="preserve">Već ranije je spomenuto da </w:t>
      </w:r>
      <w:proofErr w:type="spellStart"/>
      <w:r w:rsidRPr="00CF56D1">
        <w:t>Condorcetova</w:t>
      </w:r>
      <w:proofErr w:type="spellEnd"/>
      <w:r w:rsidRPr="00CF56D1">
        <w:t xml:space="preserve"> metoda ne poštuje tranzitivnost jer može rezultirati cikličnim društvenim preferencijama, pa rezultat nije tranzitivan odnosno ne postoji pobjednik.</w:t>
      </w:r>
    </w:p>
    <w:p w14:paraId="49163AFD" w14:textId="25B5DC9B" w:rsidR="00B24097" w:rsidRDefault="00B24097" w:rsidP="003B3CC5">
      <w:pPr>
        <w:pStyle w:val="FOINaslov2"/>
      </w:pPr>
      <w:bookmarkStart w:id="16" w:name="_Toc219749985"/>
      <w:r>
        <w:t>Opis autentičnog problema</w:t>
      </w:r>
      <w:bookmarkEnd w:id="16"/>
    </w:p>
    <w:p w14:paraId="7AC022D0" w14:textId="5F57E505" w:rsidR="003072E6" w:rsidRPr="003072E6" w:rsidRDefault="003072E6" w:rsidP="003072E6">
      <w:pPr>
        <w:pStyle w:val="FOInormal"/>
      </w:pPr>
      <w:r w:rsidRPr="003072E6">
        <w:t xml:space="preserve">Polazimo od skupa kandidata i skupa birača, pri čemu svaki birač izražava potpuni poredak preferencija nad kandidatima. Iz tih podataka može se konstruirati matrica </w:t>
      </w:r>
      <w:proofErr w:type="spellStart"/>
      <w:r w:rsidRPr="003072E6">
        <w:t>parovnih</w:t>
      </w:r>
      <w:proofErr w:type="spellEnd"/>
      <w:r w:rsidRPr="003072E6">
        <w:t xml:space="preserve"> pobjeda (tablica u kojoj svaki element označava koliko birača preferira jednu alternativu ispred druge), odnosno za svaki par kandidata odrediti koji kandidat pobjeđuje prema većini glasova.</w:t>
      </w:r>
    </w:p>
    <w:p w14:paraId="38048325" w14:textId="77777777" w:rsidR="003072E6" w:rsidRPr="003072E6" w:rsidRDefault="003072E6" w:rsidP="003072E6">
      <w:pPr>
        <w:pStyle w:val="FOInormal"/>
      </w:pPr>
      <w:r w:rsidRPr="003072E6">
        <w:t xml:space="preserve">Takve </w:t>
      </w:r>
      <w:proofErr w:type="spellStart"/>
      <w:r w:rsidRPr="003072E6">
        <w:t>parovne</w:t>
      </w:r>
      <w:proofErr w:type="spellEnd"/>
      <w:r w:rsidRPr="003072E6">
        <w:t xml:space="preserve"> relacije prirodno se modeliraju kao usmjereni graf preferencija (turnirski graf) koji smo već prethodno spomenuli. U idealnom slučaju, ovaj graf ima izvor (vrh bez ulaznih bridova), koji predstavlja </w:t>
      </w:r>
      <w:proofErr w:type="spellStart"/>
      <w:r w:rsidRPr="003072E6">
        <w:t>Condorcetovog</w:t>
      </w:r>
      <w:proofErr w:type="spellEnd"/>
      <w:r w:rsidRPr="003072E6">
        <w:t xml:space="preserve"> pobjednika. No u općem slučaju graf sadrži cikluse, što znači da relacija većinske preferencije nije tranzitivna.</w:t>
      </w:r>
    </w:p>
    <w:p w14:paraId="50B9A83F" w14:textId="23DAD163" w:rsidR="00B0186A" w:rsidRDefault="00B0186A" w:rsidP="00B0186A">
      <w:pPr>
        <w:pStyle w:val="FOInormal"/>
      </w:pPr>
      <w:r w:rsidRPr="00B0186A">
        <w:t>Razmatra se situacija u kojoj:</w:t>
      </w:r>
    </w:p>
    <w:p w14:paraId="2CF17154" w14:textId="2988E294" w:rsidR="00B0186A" w:rsidRDefault="008704E7" w:rsidP="006D2235">
      <w:pPr>
        <w:pStyle w:val="FOInormal"/>
        <w:numPr>
          <w:ilvl w:val="0"/>
          <w:numId w:val="16"/>
        </w:numPr>
        <w:ind w:left="1066" w:hanging="357"/>
      </w:pPr>
      <w:r>
        <w:t>postoji</w:t>
      </w:r>
      <w:r w:rsidR="00B0186A">
        <w:t xml:space="preserve"> konačan skup </w:t>
      </w:r>
      <w:r w:rsidR="00D25EB8">
        <w:t>kandidata</w:t>
      </w:r>
    </w:p>
    <w:p w14:paraId="4D421BE6" w14:textId="0FEF4F14" w:rsidR="00B0186A" w:rsidRDefault="008704E7" w:rsidP="006D2235">
      <w:pPr>
        <w:pStyle w:val="FOInormal"/>
        <w:numPr>
          <w:ilvl w:val="0"/>
          <w:numId w:val="16"/>
        </w:numPr>
        <w:ind w:left="1066" w:hanging="357"/>
      </w:pPr>
      <w:r>
        <w:t>birači daju potpune poretke preferencija</w:t>
      </w:r>
    </w:p>
    <w:p w14:paraId="3423CB2C" w14:textId="654D3E05" w:rsidR="00B0186A" w:rsidRPr="00B0186A" w:rsidRDefault="008704E7" w:rsidP="006D2235">
      <w:pPr>
        <w:pStyle w:val="FOInormal"/>
        <w:numPr>
          <w:ilvl w:val="0"/>
          <w:numId w:val="16"/>
        </w:numPr>
        <w:ind w:left="1066" w:hanging="357"/>
      </w:pPr>
      <w:r>
        <w:t>cilj je odrediti pobjednika</w:t>
      </w:r>
    </w:p>
    <w:p w14:paraId="433CE15B" w14:textId="6A125797" w:rsidR="00EA5A75" w:rsidRDefault="00B0186A" w:rsidP="001B1E9F">
      <w:pPr>
        <w:pStyle w:val="FOInormal"/>
      </w:pPr>
      <w:r w:rsidRPr="00B0186A">
        <w:rPr>
          <w:b/>
          <w:bCs/>
        </w:rPr>
        <w:t>PROBLEM:</w:t>
      </w:r>
      <w:r w:rsidRPr="00B0186A">
        <w:t xml:space="preserve"> </w:t>
      </w:r>
      <w:r w:rsidR="00A2602B" w:rsidRPr="00A2602B">
        <w:t xml:space="preserve">Kako iz skupa individualnih preferencija odrediti društveni izbor u slučajevima kada ne postoji </w:t>
      </w:r>
      <w:proofErr w:type="spellStart"/>
      <w:r w:rsidR="00A2602B" w:rsidRPr="00A2602B">
        <w:t>Condorcetov</w:t>
      </w:r>
      <w:proofErr w:type="spellEnd"/>
      <w:r w:rsidR="00A2602B" w:rsidRPr="00A2602B">
        <w:t xml:space="preserve"> pobjednik, koristeći matematički model temeljen na teoriji grafova i algoritamskim metodama.</w:t>
      </w:r>
    </w:p>
    <w:p w14:paraId="190C652B" w14:textId="36AD819A" w:rsidR="00767AD8" w:rsidRDefault="00767AD8" w:rsidP="001B1E9F">
      <w:pPr>
        <w:pStyle w:val="FOInormal"/>
      </w:pPr>
      <w:r w:rsidRPr="00767AD8">
        <w:t xml:space="preserve">Osmišljavanje i formuliranje istraživačkog problema analiziranog u ovom projektu provedeno je uz pomoć alata generativne umjetne inteligencije </w:t>
      </w:r>
      <w:proofErr w:type="spellStart"/>
      <w:r w:rsidRPr="00767AD8">
        <w:t>ChatGPT</w:t>
      </w:r>
      <w:proofErr w:type="spellEnd"/>
      <w:r w:rsidRPr="00767AD8">
        <w:t xml:space="preserve">. Alatu je najprije opisana domena projekta iz područja teorije društvenog izbora i preferencijalnog glasanja, uz inicijalni prijedlog usmjeren na analizu </w:t>
      </w:r>
      <w:proofErr w:type="spellStart"/>
      <w:r w:rsidRPr="00767AD8">
        <w:t>Condorcetovog</w:t>
      </w:r>
      <w:proofErr w:type="spellEnd"/>
      <w:r w:rsidRPr="00767AD8">
        <w:t xml:space="preserve"> paradoksa. Na temelju tog opisa, alat je korišten za generiranje više mogućih prijedloga </w:t>
      </w:r>
      <w:r w:rsidR="00827C2D">
        <w:t>istraživačkih problema</w:t>
      </w:r>
      <w:r w:rsidRPr="00767AD8">
        <w:t>. Nakon razmatranja i analize predloženih opcija, autori rada provjerili su prijedloge proučavanjem</w:t>
      </w:r>
      <w:r w:rsidR="00AC7FFB">
        <w:t xml:space="preserve"> </w:t>
      </w:r>
      <w:r w:rsidR="00423C41">
        <w:t>stručnih članaka i radova na webu,</w:t>
      </w:r>
      <w:r w:rsidRPr="00767AD8">
        <w:t xml:space="preserve"> literatura [7] i [8] te na taj način odabrali i precizirali konačni istraživački problem naveden iznad.</w:t>
      </w:r>
    </w:p>
    <w:p w14:paraId="35815F1E" w14:textId="77777777" w:rsidR="00DF095B" w:rsidRDefault="00DF095B" w:rsidP="001B1E9F">
      <w:pPr>
        <w:pStyle w:val="FOInormal"/>
      </w:pPr>
    </w:p>
    <w:p w14:paraId="68C14467" w14:textId="77777777" w:rsidR="00DF095B" w:rsidRDefault="00DF095B" w:rsidP="001B1E9F">
      <w:pPr>
        <w:pStyle w:val="FOInormal"/>
      </w:pPr>
    </w:p>
    <w:p w14:paraId="4F0D6935" w14:textId="77777777" w:rsidR="00DF095B" w:rsidRDefault="00DF095B" w:rsidP="001B1E9F">
      <w:pPr>
        <w:pStyle w:val="FOInormal"/>
      </w:pPr>
    </w:p>
    <w:p w14:paraId="1C9BE6F4" w14:textId="608A8ED0" w:rsidR="00281AD9" w:rsidRPr="002013BC" w:rsidRDefault="00281AD9" w:rsidP="003B3CC5">
      <w:pPr>
        <w:pStyle w:val="FOINaslov2"/>
      </w:pPr>
      <w:bookmarkStart w:id="17" w:name="_Toc219749986"/>
      <w:r>
        <w:lastRenderedPageBreak/>
        <w:t>Način rješavanja problema</w:t>
      </w:r>
      <w:bookmarkEnd w:id="17"/>
    </w:p>
    <w:p w14:paraId="42BD876E" w14:textId="6065044A" w:rsidR="00D25EB8" w:rsidRDefault="00E33405" w:rsidP="0022359A">
      <w:pPr>
        <w:pStyle w:val="FOInormal"/>
      </w:pPr>
      <w:r w:rsidRPr="00E33405">
        <w:t xml:space="preserve">U ovom projektu problem se rješava korištenjem </w:t>
      </w:r>
      <w:proofErr w:type="spellStart"/>
      <w:r w:rsidRPr="00E33405">
        <w:t>Condorcetovih</w:t>
      </w:r>
      <w:proofErr w:type="spellEnd"/>
      <w:r w:rsidRPr="00E33405">
        <w:t xml:space="preserve"> metoda proširenja (</w:t>
      </w:r>
      <w:proofErr w:type="spellStart"/>
      <w:r w:rsidRPr="00E33405">
        <w:t>Condorcet</w:t>
      </w:r>
      <w:proofErr w:type="spellEnd"/>
      <w:r w:rsidRPr="00E33405">
        <w:t xml:space="preserve"> </w:t>
      </w:r>
      <w:proofErr w:type="spellStart"/>
      <w:r w:rsidRPr="00E33405">
        <w:t>extensions</w:t>
      </w:r>
      <w:proofErr w:type="spellEnd"/>
      <w:r w:rsidRPr="00E33405">
        <w:t xml:space="preserve">), koje su dizajnirane upravo za slučajeve u kojima </w:t>
      </w:r>
      <w:proofErr w:type="spellStart"/>
      <w:r w:rsidRPr="00E33405">
        <w:t>Condorcetov</w:t>
      </w:r>
      <w:proofErr w:type="spellEnd"/>
      <w:r w:rsidRPr="00E33405">
        <w:t xml:space="preserve"> pobjednik ne postoji. Ključna ideja ovih metoda jest da se većinske preferencije interpretiraju </w:t>
      </w:r>
      <w:proofErr w:type="spellStart"/>
      <w:r w:rsidRPr="00E33405">
        <w:t>grafovski</w:t>
      </w:r>
      <w:proofErr w:type="spellEnd"/>
      <w:r w:rsidRPr="00E33405">
        <w:t>, a zatim se na kontroliran način uklanjaju ili zanemaruju određene relacije koje uzrokuju cikluse</w:t>
      </w:r>
      <w:r w:rsidR="00D25EB8" w:rsidRPr="00D25EB8">
        <w:t>:</w:t>
      </w:r>
    </w:p>
    <w:p w14:paraId="67A6FEC7" w14:textId="162B0E00" w:rsidR="0022359A" w:rsidRDefault="00E33405" w:rsidP="006D2235">
      <w:pPr>
        <w:pStyle w:val="FOInormal"/>
        <w:numPr>
          <w:ilvl w:val="0"/>
          <w:numId w:val="17"/>
        </w:numPr>
        <w:ind w:left="1066" w:hanging="357"/>
      </w:pPr>
      <w:proofErr w:type="spellStart"/>
      <w:r w:rsidRPr="00E33405">
        <w:t>Tidemanova</w:t>
      </w:r>
      <w:proofErr w:type="spellEnd"/>
      <w:r w:rsidRPr="00E33405">
        <w:t xml:space="preserve"> metoda (</w:t>
      </w:r>
      <w:proofErr w:type="spellStart"/>
      <w:r w:rsidRPr="00E33405">
        <w:t>Ranked</w:t>
      </w:r>
      <w:proofErr w:type="spellEnd"/>
      <w:r w:rsidRPr="00E33405">
        <w:t xml:space="preserve"> </w:t>
      </w:r>
      <w:proofErr w:type="spellStart"/>
      <w:r w:rsidRPr="00E33405">
        <w:t>Pairs</w:t>
      </w:r>
      <w:proofErr w:type="spellEnd"/>
      <w:r w:rsidRPr="00E33405">
        <w:t>) → konstruira graf preferencija i definira da je pobjednik izvor grafa, odnosno vrh bez ulaznih strelica (niti jedan drugi kandidat ga ne pobjeđuje) [7]</w:t>
      </w:r>
    </w:p>
    <w:p w14:paraId="7BE06F54" w14:textId="3490DE32" w:rsidR="00C30676" w:rsidRDefault="00C30676" w:rsidP="006D2235">
      <w:pPr>
        <w:pStyle w:val="FOInormal"/>
        <w:numPr>
          <w:ilvl w:val="0"/>
          <w:numId w:val="17"/>
        </w:numPr>
        <w:ind w:left="1066" w:hanging="357"/>
      </w:pPr>
      <w:proofErr w:type="spellStart"/>
      <w:r w:rsidRPr="00C30676">
        <w:t>Schulzeova</w:t>
      </w:r>
      <w:proofErr w:type="spellEnd"/>
      <w:r w:rsidRPr="00C30676">
        <w:t xml:space="preserve"> metoda → rješava ciklus slično, tražeći najjače putove pobjeda između kandidata (tzv. </w:t>
      </w:r>
      <w:proofErr w:type="spellStart"/>
      <w:r w:rsidRPr="00C30676">
        <w:t>beatpath</w:t>
      </w:r>
      <w:proofErr w:type="spellEnd"/>
      <w:r w:rsidRPr="00C30676">
        <w:t>) i time određuje pobjednika preko neizravnih pobjeda [8]</w:t>
      </w:r>
    </w:p>
    <w:p w14:paraId="6BB1139F" w14:textId="460A2593" w:rsidR="00BE7125" w:rsidRPr="009537F6" w:rsidRDefault="00C30676" w:rsidP="009537F6">
      <w:pPr>
        <w:pStyle w:val="FOInormal"/>
      </w:pPr>
      <w:r w:rsidRPr="00C30676">
        <w:t xml:space="preserve">Obje metode pretvaraju problem društvenog izbora u konkretan </w:t>
      </w:r>
      <w:proofErr w:type="spellStart"/>
      <w:r w:rsidRPr="00C30676">
        <w:t>grafovski</w:t>
      </w:r>
      <w:proofErr w:type="spellEnd"/>
      <w:r w:rsidRPr="00C30676">
        <w:t xml:space="preserve"> problem</w:t>
      </w:r>
      <w:r w:rsidR="00E709C6">
        <w:t>. I</w:t>
      </w:r>
      <w:r w:rsidRPr="00C30676">
        <w:t xml:space="preserve">z cikličkog </w:t>
      </w:r>
      <w:proofErr w:type="spellStart"/>
      <w:r w:rsidRPr="00C30676">
        <w:t>majority</w:t>
      </w:r>
      <w:proofErr w:type="spellEnd"/>
      <w:r w:rsidRPr="00C30676">
        <w:t xml:space="preserve"> grafa (turnirskog grafa preferencija) konstruirati usmjereni aciklički graf (DAG, </w:t>
      </w:r>
      <w:proofErr w:type="spellStart"/>
      <w:r w:rsidRPr="00C30676">
        <w:t>Directed</w:t>
      </w:r>
      <w:proofErr w:type="spellEnd"/>
      <w:r w:rsidRPr="00C30676">
        <w:t xml:space="preserve"> </w:t>
      </w:r>
      <w:proofErr w:type="spellStart"/>
      <w:r w:rsidRPr="00C30676">
        <w:t>Acyclic</w:t>
      </w:r>
      <w:proofErr w:type="spellEnd"/>
      <w:r w:rsidRPr="00C30676">
        <w:t xml:space="preserve"> </w:t>
      </w:r>
      <w:proofErr w:type="spellStart"/>
      <w:r w:rsidRPr="00C30676">
        <w:t>Graph</w:t>
      </w:r>
      <w:proofErr w:type="spellEnd"/>
      <w:r w:rsidRPr="00C30676">
        <w:t xml:space="preserve"> – usmjereni graf bez ciklusa) koji predstavlja konzistentan društveni poredak kandidata. Time se dobiva pobjednik čak i u slučajevima gdje većinska metoda ne daje rezultat.</w:t>
      </w:r>
      <w:r w:rsidR="009537F6">
        <w:t xml:space="preserve"> </w:t>
      </w:r>
      <w:r w:rsidRPr="00C30676">
        <w:t xml:space="preserve">Projektom se analizira stabilnost pobjednika s obzirom na izbor </w:t>
      </w:r>
      <w:proofErr w:type="spellStart"/>
      <w:r w:rsidRPr="00C30676">
        <w:t>Condorcetove</w:t>
      </w:r>
      <w:proofErr w:type="spellEnd"/>
      <w:r w:rsidRPr="00C30676">
        <w:t xml:space="preserve"> metode proširenja.</w:t>
      </w:r>
    </w:p>
    <w:p w14:paraId="71A532C2" w14:textId="77777777" w:rsidR="00ED4DCD" w:rsidRDefault="00ED4DCD">
      <w:pPr>
        <w:spacing w:after="200" w:line="276" w:lineRule="auto"/>
        <w:rPr>
          <w:rFonts w:ascii="Arial" w:hAnsi="Arial" w:cs="Arial"/>
          <w:b/>
          <w:bCs/>
          <w:sz w:val="36"/>
        </w:rPr>
      </w:pPr>
      <w:r>
        <w:br w:type="page"/>
      </w:r>
    </w:p>
    <w:p w14:paraId="331DB79D" w14:textId="08421F22" w:rsidR="00BE7125" w:rsidRPr="002013BC" w:rsidRDefault="00AA6989" w:rsidP="009F17F7">
      <w:pPr>
        <w:pStyle w:val="FOINaslov1"/>
      </w:pPr>
      <w:bookmarkStart w:id="18" w:name="_Toc219749987"/>
      <w:r>
        <w:lastRenderedPageBreak/>
        <w:t>Prikupljeni podaci</w:t>
      </w:r>
      <w:bookmarkEnd w:id="18"/>
    </w:p>
    <w:p w14:paraId="0DBF611F" w14:textId="77777777" w:rsidR="00F10C10" w:rsidRPr="00F10C10" w:rsidRDefault="00F10C10" w:rsidP="00F10C10">
      <w:pPr>
        <w:pStyle w:val="FOInormal"/>
      </w:pPr>
      <w:r w:rsidRPr="00F10C10">
        <w:t xml:space="preserve">Cilj projekta nije analiza jednog konkretnog izbora, već proučavanje problema </w:t>
      </w:r>
      <w:proofErr w:type="spellStart"/>
      <w:r w:rsidRPr="00F10C10">
        <w:t>agregacije</w:t>
      </w:r>
      <w:proofErr w:type="spellEnd"/>
      <w:r w:rsidRPr="00F10C10">
        <w:t xml:space="preserve"> preferencija, osobito pojave </w:t>
      </w:r>
      <w:proofErr w:type="spellStart"/>
      <w:r w:rsidRPr="00F10C10">
        <w:t>Condorcetovih</w:t>
      </w:r>
      <w:proofErr w:type="spellEnd"/>
      <w:r w:rsidRPr="00F10C10">
        <w:t xml:space="preserve"> ciklusa. Zbog toga se u projektu koriste nasumično generirani skupovi podataka koji omogućuju ponovljive eksperimente i analizu rubnih slučajeva.</w:t>
      </w:r>
    </w:p>
    <w:p w14:paraId="395EC861" w14:textId="0CE9F9E2" w:rsidR="00F301F6" w:rsidRPr="002013BC" w:rsidRDefault="00F10C10" w:rsidP="00F301F6">
      <w:pPr>
        <w:pStyle w:val="FOInormal"/>
      </w:pPr>
      <w:r w:rsidRPr="00F10C10">
        <w:t xml:space="preserve">Generirat će se više datoteka </w:t>
      </w:r>
      <w:r w:rsidR="00D23C33">
        <w:t xml:space="preserve">pomoću alata generativne umjetne inteligencije </w:t>
      </w:r>
      <w:proofErr w:type="spellStart"/>
      <w:r w:rsidR="00D23C33">
        <w:t>ChatGPT</w:t>
      </w:r>
      <w:proofErr w:type="spellEnd"/>
      <w:r w:rsidRPr="00F10C10">
        <w:t xml:space="preserve"> koje predstavljaju različite </w:t>
      </w:r>
      <w:r w:rsidR="001F2625">
        <w:t>„</w:t>
      </w:r>
      <w:r w:rsidRPr="00F10C10">
        <w:t>izbore</w:t>
      </w:r>
      <w:r w:rsidR="001F2625">
        <w:t>“</w:t>
      </w:r>
      <w:r w:rsidRPr="00F10C10">
        <w:t xml:space="preserve">, uključujući slučajeve u kojima postoji </w:t>
      </w:r>
      <w:proofErr w:type="spellStart"/>
      <w:r w:rsidRPr="00F10C10">
        <w:t>Condorcetov</w:t>
      </w:r>
      <w:proofErr w:type="spellEnd"/>
      <w:r w:rsidRPr="00F10C10">
        <w:t xml:space="preserve"> pobjednik te slučajeve s ciklusima. Na svakom skupu podataka primijenit će se većinska metoda, </w:t>
      </w:r>
      <w:proofErr w:type="spellStart"/>
      <w:r w:rsidRPr="00F10C10">
        <w:t>Tidemanova</w:t>
      </w:r>
      <w:proofErr w:type="spellEnd"/>
      <w:r w:rsidRPr="00F10C10">
        <w:t xml:space="preserve"> metoda i </w:t>
      </w:r>
      <w:proofErr w:type="spellStart"/>
      <w:r w:rsidRPr="00F10C10">
        <w:t>Schulzeova</w:t>
      </w:r>
      <w:proofErr w:type="spellEnd"/>
      <w:r w:rsidRPr="00F10C10">
        <w:t xml:space="preserve"> metoda, a dobiveni ishodi usporedit će se i interpretirati kako bi se jasno prikazale razlike između metoda i problemi </w:t>
      </w:r>
      <w:proofErr w:type="spellStart"/>
      <w:r w:rsidRPr="00F10C10">
        <w:t>agregacije</w:t>
      </w:r>
      <w:proofErr w:type="spellEnd"/>
      <w:r w:rsidRPr="00F10C10">
        <w:t xml:space="preserve"> preferencija.</w:t>
      </w:r>
    </w:p>
    <w:p w14:paraId="0909FAEE" w14:textId="00231E66" w:rsidR="001A545A" w:rsidRPr="002013BC" w:rsidRDefault="001A545A" w:rsidP="00F301F6">
      <w:pPr>
        <w:pStyle w:val="FOInormal"/>
      </w:pPr>
      <w:r w:rsidRPr="001A545A">
        <w:t xml:space="preserve">Odabir parametara eksperimentalnih skupova podataka, konkretno broja alternativa i broja birača, proveden je uz pomoć alata generativne umjetne inteligencije </w:t>
      </w:r>
      <w:proofErr w:type="spellStart"/>
      <w:r w:rsidRPr="001A545A">
        <w:t>ChatGPT</w:t>
      </w:r>
      <w:proofErr w:type="spellEnd"/>
      <w:r w:rsidRPr="001A545A">
        <w:t>.</w:t>
      </w:r>
      <w:r w:rsidR="00506ED2">
        <w:t xml:space="preserve"> </w:t>
      </w:r>
      <w:r w:rsidRPr="001A545A">
        <w:t xml:space="preserve">Alatu su opisani ciljevi projekta, s posebnim naglaskom na analizu </w:t>
      </w:r>
      <w:proofErr w:type="spellStart"/>
      <w:r w:rsidRPr="001A545A">
        <w:t>Condorcetovih</w:t>
      </w:r>
      <w:proofErr w:type="spellEnd"/>
      <w:r w:rsidRPr="001A545A">
        <w:t xml:space="preserve"> ciklusa i ponašanja </w:t>
      </w:r>
      <w:proofErr w:type="spellStart"/>
      <w:r w:rsidRPr="001A545A">
        <w:t>Condorcetovih</w:t>
      </w:r>
      <w:proofErr w:type="spellEnd"/>
      <w:r w:rsidRPr="001A545A">
        <w:t xml:space="preserve"> metoda proširenja u situacijama bez </w:t>
      </w:r>
      <w:proofErr w:type="spellStart"/>
      <w:r w:rsidRPr="001A545A">
        <w:t>Condorcetovog</w:t>
      </w:r>
      <w:proofErr w:type="spellEnd"/>
      <w:r w:rsidRPr="001A545A">
        <w:t xml:space="preserve"> pobjednika. Na temelju tih ciljeva, </w:t>
      </w:r>
      <w:proofErr w:type="spellStart"/>
      <w:r w:rsidRPr="001A545A">
        <w:t>ChatGPT</w:t>
      </w:r>
      <w:proofErr w:type="spellEnd"/>
      <w:r w:rsidRPr="001A545A">
        <w:t xml:space="preserve"> je korišten za raspravu o prikladnim vrijednostima broja alternativa i broja birača koje omogućuju pojavu cikličkih većinskih odnosa.</w:t>
      </w:r>
      <w:r w:rsidR="00506ED2">
        <w:t xml:space="preserve"> </w:t>
      </w:r>
      <w:r w:rsidRPr="001A545A">
        <w:t>Konačne vrijednosti parametara (broj alternativa i broj birača) odabrane su i opravdane od strane autora rada, uzimajući u obzir teorijske zahtjeve problema, računalnu izvedivost i jasnoću interpretacije rezultata.</w:t>
      </w:r>
    </w:p>
    <w:p w14:paraId="0E58C1CD" w14:textId="318F352F" w:rsidR="00FE7A9A" w:rsidRPr="009F17F7" w:rsidRDefault="00281AD9" w:rsidP="009F17F7">
      <w:pPr>
        <w:pStyle w:val="FOINaslov2"/>
      </w:pPr>
      <w:bookmarkStart w:id="19" w:name="_Toc219749988"/>
      <w:r>
        <w:t>Broj alternativa</w:t>
      </w:r>
      <w:bookmarkEnd w:id="19"/>
    </w:p>
    <w:p w14:paraId="1D58E085" w14:textId="5A6BA410" w:rsidR="00F301F6" w:rsidRDefault="00F301F6" w:rsidP="00F301F6">
      <w:pPr>
        <w:pStyle w:val="FOInormal"/>
      </w:pPr>
      <w:r w:rsidRPr="00F301F6">
        <w:t>U projektu se razmatra 5 alternativa, označenih simbolima: A,B,C,D,E</w:t>
      </w:r>
      <w:r>
        <w:t>. 5 alternativa koristi se iz sljedećih razloga:</w:t>
      </w:r>
    </w:p>
    <w:p w14:paraId="06CC71E5" w14:textId="05360450" w:rsidR="00F301F6" w:rsidRDefault="00DB70AC" w:rsidP="006D2235">
      <w:pPr>
        <w:pStyle w:val="FOInormal"/>
        <w:numPr>
          <w:ilvl w:val="0"/>
          <w:numId w:val="18"/>
        </w:numPr>
        <w:ind w:left="1066" w:hanging="357"/>
      </w:pPr>
      <w:r w:rsidRPr="00DB70AC">
        <w:t>s 4 alternative ciklusi postoje, ali su rjeđi</w:t>
      </w:r>
      <w:r w:rsidR="00184018">
        <w:t>.</w:t>
      </w:r>
    </w:p>
    <w:p w14:paraId="76FF76A4" w14:textId="3C23AC07" w:rsidR="00DB70AC" w:rsidRDefault="00DB70AC" w:rsidP="006D2235">
      <w:pPr>
        <w:pStyle w:val="FOInormal"/>
        <w:numPr>
          <w:ilvl w:val="0"/>
          <w:numId w:val="18"/>
        </w:numPr>
        <w:ind w:left="1066" w:hanging="357"/>
      </w:pPr>
      <w:r w:rsidRPr="00DB70AC">
        <w:t>s 5 alternativa</w:t>
      </w:r>
      <w:r>
        <w:t>:</w:t>
      </w:r>
    </w:p>
    <w:p w14:paraId="11FB2F48" w14:textId="38C23DDD" w:rsidR="00184018" w:rsidRDefault="00184018" w:rsidP="006D2235">
      <w:pPr>
        <w:pStyle w:val="FOInormal"/>
        <w:numPr>
          <w:ilvl w:val="1"/>
          <w:numId w:val="18"/>
        </w:numPr>
      </w:pPr>
      <w:r w:rsidRPr="00DB70AC">
        <w:t>ciklusi se pojavljuju često</w:t>
      </w:r>
    </w:p>
    <w:p w14:paraId="697A4C99" w14:textId="71C4EF19" w:rsidR="00184018" w:rsidRDefault="00184018" w:rsidP="006D2235">
      <w:pPr>
        <w:pStyle w:val="FOInormal"/>
        <w:numPr>
          <w:ilvl w:val="1"/>
          <w:numId w:val="18"/>
        </w:numPr>
      </w:pPr>
      <w:proofErr w:type="spellStart"/>
      <w:r>
        <w:t>Tidemanova</w:t>
      </w:r>
      <w:proofErr w:type="spellEnd"/>
      <w:r>
        <w:t xml:space="preserve"> metoda pokazuje stvarnu prednost</w:t>
      </w:r>
    </w:p>
    <w:p w14:paraId="716C7C5F" w14:textId="67D2DA0F" w:rsidR="00184018" w:rsidRDefault="00184018" w:rsidP="006D2235">
      <w:pPr>
        <w:pStyle w:val="FOInormal"/>
        <w:numPr>
          <w:ilvl w:val="1"/>
          <w:numId w:val="18"/>
        </w:numPr>
      </w:pPr>
      <w:r>
        <w:t>Grafovi su još uvijek čitljivi i lijepi za vizualizaciju</w:t>
      </w:r>
    </w:p>
    <w:p w14:paraId="0421B44F" w14:textId="1AB9B597" w:rsidR="00DB70AC" w:rsidRDefault="00DB70AC" w:rsidP="006D2235">
      <w:pPr>
        <w:pStyle w:val="FOInormal"/>
        <w:numPr>
          <w:ilvl w:val="0"/>
          <w:numId w:val="18"/>
        </w:numPr>
        <w:ind w:left="1066" w:hanging="357"/>
      </w:pPr>
      <w:r w:rsidRPr="00DB70AC">
        <w:t>s 6 alternativa:</w:t>
      </w:r>
    </w:p>
    <w:p w14:paraId="1D1350F1" w14:textId="12E0B0E4" w:rsidR="002F174F" w:rsidRDefault="002F174F" w:rsidP="006D2235">
      <w:pPr>
        <w:pStyle w:val="FOInormal"/>
        <w:numPr>
          <w:ilvl w:val="1"/>
          <w:numId w:val="18"/>
        </w:numPr>
      </w:pPr>
      <w:r w:rsidRPr="00DB70AC">
        <w:t>projekt postaje teži bez stvarne dodatn</w:t>
      </w:r>
      <w:r>
        <w:t>e vrijednosti</w:t>
      </w:r>
    </w:p>
    <w:p w14:paraId="779513AA" w14:textId="3B14FAE2" w:rsidR="002F174F" w:rsidRDefault="002F174F" w:rsidP="006D2235">
      <w:pPr>
        <w:pStyle w:val="FOInormal"/>
        <w:numPr>
          <w:ilvl w:val="1"/>
          <w:numId w:val="18"/>
        </w:numPr>
      </w:pPr>
      <w:r>
        <w:t>grafovi i objašnjenja postaju nepregledni</w:t>
      </w:r>
    </w:p>
    <w:p w14:paraId="56C6DBEB" w14:textId="3176A114" w:rsidR="00A042C6" w:rsidRPr="009F17F7" w:rsidRDefault="00281AD9" w:rsidP="00C836CB">
      <w:pPr>
        <w:pStyle w:val="FOINaslov2"/>
      </w:pPr>
      <w:bookmarkStart w:id="20" w:name="_Toc219749989"/>
      <w:r>
        <w:lastRenderedPageBreak/>
        <w:t>Broj birača</w:t>
      </w:r>
      <w:bookmarkEnd w:id="20"/>
    </w:p>
    <w:p w14:paraId="7D0A7189" w14:textId="7FF7DE55" w:rsidR="00D52346" w:rsidRDefault="00D52346" w:rsidP="00D52346">
      <w:pPr>
        <w:pStyle w:val="FOInormal"/>
      </w:pPr>
      <w:r w:rsidRPr="00D52346">
        <w:t>U projektu ćemo koristiti točno 51 birača.</w:t>
      </w:r>
      <w:r w:rsidR="002F174F">
        <w:t xml:space="preserve"> Razlozi tome su sljedeći:</w:t>
      </w:r>
    </w:p>
    <w:p w14:paraId="60C14560" w14:textId="2A441C80" w:rsidR="002F174F" w:rsidRDefault="002F174F" w:rsidP="006D2235">
      <w:pPr>
        <w:pStyle w:val="FOInormal"/>
        <w:numPr>
          <w:ilvl w:val="0"/>
          <w:numId w:val="19"/>
        </w:numPr>
        <w:ind w:left="1066" w:hanging="357"/>
      </w:pPr>
      <w:r>
        <w:t>n</w:t>
      </w:r>
      <w:r w:rsidRPr="002F174F">
        <w:t>eparan broj → nema izjednačenja u većinskim usporedbama</w:t>
      </w:r>
    </w:p>
    <w:p w14:paraId="4FE3DE7F" w14:textId="2C4ED6F1" w:rsidR="002F174F" w:rsidRDefault="002F174F" w:rsidP="006D2235">
      <w:pPr>
        <w:pStyle w:val="FOInormal"/>
        <w:numPr>
          <w:ilvl w:val="0"/>
          <w:numId w:val="19"/>
        </w:numPr>
        <w:ind w:left="1066" w:hanging="357"/>
      </w:pPr>
      <w:r w:rsidRPr="002F174F">
        <w:t>dovoljno velik uzorak da rezultati ne budu "slučajni"</w:t>
      </w:r>
    </w:p>
    <w:p w14:paraId="5201E69E" w14:textId="3BA9CD2A" w:rsidR="002F174F" w:rsidRDefault="002F174F" w:rsidP="006D2235">
      <w:pPr>
        <w:pStyle w:val="FOInormal"/>
        <w:numPr>
          <w:ilvl w:val="0"/>
          <w:numId w:val="19"/>
        </w:numPr>
        <w:ind w:left="1066" w:hanging="357"/>
      </w:pPr>
      <w:r w:rsidRPr="002F174F">
        <w:t>računalno trivijalno za obradu</w:t>
      </w:r>
    </w:p>
    <w:p w14:paraId="0CA492A6" w14:textId="77777777" w:rsidR="002F174F" w:rsidRPr="009F17F7" w:rsidRDefault="002F174F" w:rsidP="002F174F">
      <w:pPr>
        <w:pStyle w:val="FOInormal"/>
        <w:ind w:left="709" w:firstLine="0"/>
      </w:pPr>
    </w:p>
    <w:p w14:paraId="2722843E" w14:textId="77777777" w:rsidR="00ED4DCD" w:rsidRDefault="00ED4DCD">
      <w:pPr>
        <w:spacing w:after="200" w:line="276" w:lineRule="auto"/>
        <w:rPr>
          <w:rFonts w:ascii="Arial" w:hAnsi="Arial" w:cs="Arial"/>
          <w:b/>
          <w:bCs/>
          <w:sz w:val="36"/>
        </w:rPr>
      </w:pPr>
      <w:r>
        <w:br w:type="page"/>
      </w:r>
    </w:p>
    <w:p w14:paraId="06F1F360" w14:textId="147D6005" w:rsidR="005C42B8" w:rsidRPr="002013BC" w:rsidRDefault="00AA6989" w:rsidP="00D92181">
      <w:pPr>
        <w:pStyle w:val="FOINaslov1"/>
      </w:pPr>
      <w:bookmarkStart w:id="21" w:name="_Toc219749990"/>
      <w:r>
        <w:lastRenderedPageBreak/>
        <w:t>Podjela rada u timu</w:t>
      </w:r>
      <w:bookmarkEnd w:id="21"/>
    </w:p>
    <w:p w14:paraId="5B0DBC3F" w14:textId="77777777" w:rsidR="009845F3" w:rsidRPr="009845F3" w:rsidRDefault="009845F3" w:rsidP="009845F3">
      <w:pPr>
        <w:pStyle w:val="FOInormal"/>
      </w:pPr>
      <w:r w:rsidRPr="009845F3">
        <w:t>Projekt izrađuje tim od tri studenta, pri čemu je rad podijeljen tako da svaki član ima jasno definirane odgovornosti, uz međusobnu suradnju u svim fazama projekta.</w:t>
      </w:r>
    </w:p>
    <w:p w14:paraId="452B8670" w14:textId="38C1C900" w:rsidR="000100B1" w:rsidRDefault="000100B1" w:rsidP="006D2235">
      <w:pPr>
        <w:pStyle w:val="FOInormal"/>
        <w:numPr>
          <w:ilvl w:val="0"/>
          <w:numId w:val="20"/>
        </w:numPr>
        <w:rPr>
          <w:b/>
          <w:bCs/>
        </w:rPr>
      </w:pPr>
      <w:r>
        <w:rPr>
          <w:b/>
          <w:bCs/>
        </w:rPr>
        <w:t>Matko Kekez</w:t>
      </w:r>
      <w:r w:rsidRPr="009845F3">
        <w:rPr>
          <w:b/>
          <w:bCs/>
        </w:rPr>
        <w:t xml:space="preserve"> </w:t>
      </w:r>
      <w:r w:rsidR="00D92181">
        <w:rPr>
          <w:b/>
          <w:bCs/>
        </w:rPr>
        <w:t>–</w:t>
      </w:r>
      <w:r w:rsidRPr="009845F3">
        <w:rPr>
          <w:b/>
          <w:bCs/>
        </w:rPr>
        <w:t xml:space="preserve"> </w:t>
      </w:r>
      <w:r w:rsidRPr="009845F3">
        <w:t xml:space="preserve">zadužen je za teorijsku podlogu projekta, uključujući uvod u preferencijalno glasanje, </w:t>
      </w:r>
      <w:r w:rsidR="00D92181">
        <w:t>objašnjenje funkcije društvenog blagostanja,</w:t>
      </w:r>
      <w:r w:rsidR="00103AEA">
        <w:t xml:space="preserve"> </w:t>
      </w:r>
      <w:r w:rsidR="00D92181">
        <w:t xml:space="preserve">objašnjenje paradoksa društvenih izbora s naglaskom na </w:t>
      </w:r>
      <w:proofErr w:type="spellStart"/>
      <w:r w:rsidR="00D92181">
        <w:t>Condorcetov</w:t>
      </w:r>
      <w:proofErr w:type="spellEnd"/>
      <w:r w:rsidR="00D92181">
        <w:t xml:space="preserve"> paradoks, opis</w:t>
      </w:r>
      <w:r w:rsidRPr="009845F3">
        <w:t xml:space="preserve"> </w:t>
      </w:r>
      <w:proofErr w:type="spellStart"/>
      <w:r w:rsidRPr="009845F3">
        <w:t>Arrowljev</w:t>
      </w:r>
      <w:r w:rsidR="00D92181">
        <w:t>og</w:t>
      </w:r>
      <w:proofErr w:type="spellEnd"/>
      <w:r w:rsidR="00D92181">
        <w:t xml:space="preserve"> </w:t>
      </w:r>
      <w:r w:rsidRPr="009845F3">
        <w:t>teorem</w:t>
      </w:r>
      <w:r w:rsidR="00D92181">
        <w:t>a</w:t>
      </w:r>
      <w:r w:rsidRPr="009845F3">
        <w:t xml:space="preserve"> nemogućnosti</w:t>
      </w:r>
      <w:r w:rsidR="00103AEA">
        <w:t xml:space="preserve"> te</w:t>
      </w:r>
      <w:r w:rsidR="00D92181">
        <w:t xml:space="preserve"> </w:t>
      </w:r>
      <w:r w:rsidR="00103AEA">
        <w:t>i</w:t>
      </w:r>
      <w:r w:rsidR="00D92181">
        <w:t>mplementacij</w:t>
      </w:r>
      <w:r w:rsidR="00103AEA">
        <w:t>u</w:t>
      </w:r>
      <w:r w:rsidR="00D92181">
        <w:t xml:space="preserve"> </w:t>
      </w:r>
      <w:r w:rsidR="003C7A9D">
        <w:t>skripti</w:t>
      </w:r>
      <w:r w:rsidR="000C099D">
        <w:t xml:space="preserve"> koj</w:t>
      </w:r>
      <w:r w:rsidR="003C7A9D">
        <w:t>e</w:t>
      </w:r>
      <w:r w:rsidR="000C099D">
        <w:t xml:space="preserve"> će učitavati podatke</w:t>
      </w:r>
      <w:r w:rsidR="00B34EF5">
        <w:t xml:space="preserve"> i temeljem implementiranih algoritama kreirati (vizualne) rezultate</w:t>
      </w:r>
      <w:r w:rsidR="003C7A9D">
        <w:t xml:space="preserve"> – matrice, grafove i </w:t>
      </w:r>
      <w:r w:rsidR="00AE0B4B">
        <w:t>toplinske karte</w:t>
      </w:r>
      <w:r w:rsidR="00B34EF5">
        <w:t>.</w:t>
      </w:r>
    </w:p>
    <w:p w14:paraId="31D14104" w14:textId="46C345D4" w:rsidR="000100B1" w:rsidRDefault="00C00921" w:rsidP="006D2235">
      <w:pPr>
        <w:pStyle w:val="FOInormal"/>
        <w:numPr>
          <w:ilvl w:val="0"/>
          <w:numId w:val="20"/>
        </w:numPr>
      </w:pPr>
      <w:r>
        <w:rPr>
          <w:b/>
          <w:bCs/>
        </w:rPr>
        <w:t>Zdravko Blažević</w:t>
      </w:r>
      <w:r w:rsidR="000100B1" w:rsidRPr="009845F3">
        <w:rPr>
          <w:b/>
          <w:bCs/>
        </w:rPr>
        <w:t xml:space="preserve"> </w:t>
      </w:r>
      <w:r w:rsidR="00103AEA">
        <w:rPr>
          <w:b/>
          <w:bCs/>
        </w:rPr>
        <w:t>–</w:t>
      </w:r>
      <w:r w:rsidR="000100B1" w:rsidRPr="009845F3">
        <w:rPr>
          <w:b/>
          <w:bCs/>
        </w:rPr>
        <w:t xml:space="preserve"> </w:t>
      </w:r>
      <w:r w:rsidR="000100B1" w:rsidRPr="009845F3">
        <w:t>zadužen je za</w:t>
      </w:r>
      <w:r w:rsidR="00B34EF5">
        <w:t xml:space="preserve"> </w:t>
      </w:r>
      <w:r w:rsidR="000100B1" w:rsidRPr="009845F3">
        <w:t xml:space="preserve">matematičko modeliranje i </w:t>
      </w:r>
      <w:r>
        <w:t>implementaciju algoritma kojima se primjenjuju odabrane metode nad definiranim skupom podataka</w:t>
      </w:r>
      <w:r w:rsidR="008A5967">
        <w:t xml:space="preserve"> </w:t>
      </w:r>
      <w:r w:rsidR="00394189">
        <w:t xml:space="preserve">uz pripadajući </w:t>
      </w:r>
      <w:r w:rsidR="008A5967">
        <w:t>opis implementiranih algoritama</w:t>
      </w:r>
      <w:r w:rsidR="00394189">
        <w:t>. Uz to je zadužen i za pronalazak i pripremu skupa podataka nad kojima će se provoditi analiza</w:t>
      </w:r>
      <w:r w:rsidR="004341E2">
        <w:t>.</w:t>
      </w:r>
    </w:p>
    <w:p w14:paraId="285CE97D" w14:textId="78F8DF5E" w:rsidR="009845F3" w:rsidRPr="009845F3" w:rsidRDefault="009852EE" w:rsidP="006D2235">
      <w:pPr>
        <w:pStyle w:val="FOInormal"/>
        <w:numPr>
          <w:ilvl w:val="0"/>
          <w:numId w:val="20"/>
        </w:numPr>
      </w:pPr>
      <w:r>
        <w:rPr>
          <w:b/>
          <w:bCs/>
        </w:rPr>
        <w:t xml:space="preserve">Antonio </w:t>
      </w:r>
      <w:proofErr w:type="spellStart"/>
      <w:r>
        <w:rPr>
          <w:b/>
          <w:bCs/>
        </w:rPr>
        <w:t>Dumić</w:t>
      </w:r>
      <w:proofErr w:type="spellEnd"/>
      <w:r w:rsidR="000100B1" w:rsidRPr="009845F3">
        <w:rPr>
          <w:b/>
          <w:bCs/>
        </w:rPr>
        <w:t xml:space="preserve"> </w:t>
      </w:r>
      <w:r w:rsidR="00103AEA">
        <w:rPr>
          <w:b/>
          <w:bCs/>
        </w:rPr>
        <w:t>–</w:t>
      </w:r>
      <w:r w:rsidR="000100B1" w:rsidRPr="009845F3">
        <w:rPr>
          <w:b/>
          <w:bCs/>
        </w:rPr>
        <w:t xml:space="preserve"> </w:t>
      </w:r>
      <w:r w:rsidR="000100B1" w:rsidRPr="009845F3">
        <w:t>zadužen je za generiranje i obradu podataka, izradu vizualizacija te analizu i interpretaciju dobivenih rezultata.</w:t>
      </w:r>
      <w:r>
        <w:t xml:space="preserve"> Student isto tako pomaže u implementaciji koda kojim se provode eksp</w:t>
      </w:r>
      <w:r w:rsidR="00103AEA">
        <w:t>erimenti i dobivaju rezultati</w:t>
      </w:r>
      <w:r w:rsidR="004341E2">
        <w:t xml:space="preserve"> te ručnu provjeru algoritama</w:t>
      </w:r>
      <w:r w:rsidR="00103AEA">
        <w:t>.</w:t>
      </w:r>
    </w:p>
    <w:p w14:paraId="04C523A3" w14:textId="3C140E3D" w:rsidR="00F677F2" w:rsidRPr="009845F3" w:rsidRDefault="009845F3" w:rsidP="00F677F2">
      <w:pPr>
        <w:pStyle w:val="FOInormal"/>
      </w:pPr>
      <w:r w:rsidRPr="009845F3">
        <w:t>Svi članovi tima zajednički sudjeluju u planiranju projekta, raspravi rezultata, pisanju završne dokumentacije te izradi individualnih refleksija</w:t>
      </w:r>
      <w:r w:rsidR="00F677F2">
        <w:t xml:space="preserve">. </w:t>
      </w:r>
    </w:p>
    <w:p w14:paraId="703A3355" w14:textId="77777777" w:rsidR="009845F3" w:rsidRPr="009845F3" w:rsidRDefault="009845F3" w:rsidP="009845F3">
      <w:pPr>
        <w:pStyle w:val="FOInormal"/>
      </w:pPr>
    </w:p>
    <w:p w14:paraId="0B125BC8"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5A57BA15" w14:textId="747261B3" w:rsidR="00175201" w:rsidRDefault="00175201" w:rsidP="009F17F7">
      <w:pPr>
        <w:pStyle w:val="FOINaslov1"/>
      </w:pPr>
      <w:bookmarkStart w:id="22" w:name="_Toc219749991"/>
      <w:r>
        <w:lastRenderedPageBreak/>
        <w:t>Matematički model</w:t>
      </w:r>
      <w:bookmarkEnd w:id="22"/>
    </w:p>
    <w:p w14:paraId="280117AE" w14:textId="5EC3FBCE" w:rsidR="002D77B3" w:rsidRDefault="002D77B3" w:rsidP="002D77B3">
      <w:pPr>
        <w:pStyle w:val="FOInormal"/>
      </w:pPr>
      <w:r w:rsidRPr="002D77B3">
        <w:t xml:space="preserve">U ovom poglavlju kreira se matematički model koji opisuje problem preferencijalnih izbora razmatranog u projektu. Cilj matematičkog modela je definirati kandidate, birače i njihove preferencije te kreirati okvir unutar kojeg se mogu provoditi </w:t>
      </w:r>
      <w:proofErr w:type="spellStart"/>
      <w:r w:rsidRPr="002D77B3">
        <w:t>parovne</w:t>
      </w:r>
      <w:proofErr w:type="spellEnd"/>
      <w:r w:rsidRPr="002D77B3">
        <w:t xml:space="preserve"> usporedbe i primjenjivati odabrane metode društvenog izbora. Model se temelji na prije opisanoj teoriji društvenih izbora i služi kao veza između teorijskog dijela rada i praktičnog dijela rada.</w:t>
      </w:r>
    </w:p>
    <w:p w14:paraId="567E6EE9" w14:textId="54BF0FF4" w:rsidR="002652AA" w:rsidRDefault="008763D6" w:rsidP="002652AA">
      <w:pPr>
        <w:pStyle w:val="FOINaslov2"/>
      </w:pPr>
      <w:bookmarkStart w:id="23" w:name="_Toc219749992"/>
      <w:r>
        <w:t>Skupina kandidata i birača</w:t>
      </w:r>
      <w:bookmarkEnd w:id="23"/>
    </w:p>
    <w:p w14:paraId="1A53BFE6" w14:textId="77777777" w:rsidR="00C1419E" w:rsidRDefault="00C1419E" w:rsidP="00C1419E">
      <w:pPr>
        <w:pStyle w:val="FOInormal"/>
      </w:pPr>
      <w:r>
        <w:t>U matematičkom modelu izbornog procesa najprije je potrebno definirati osnovne elemente, a to su kandidati i birači [4].</w:t>
      </w:r>
    </w:p>
    <w:p w14:paraId="19F5AB41" w14:textId="48B03793" w:rsidR="00C1419E" w:rsidRDefault="00C1419E" w:rsidP="00C1419E">
      <w:pPr>
        <w:pStyle w:val="FOInormal"/>
      </w:pPr>
      <w:r>
        <w:t xml:space="preserve">Neka je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oMath>
      <w:r w:rsidR="00454F0A">
        <w:t xml:space="preserve"> </w:t>
      </w:r>
      <w:r>
        <w:t xml:space="preserve">konačan i </w:t>
      </w:r>
      <w:proofErr w:type="spellStart"/>
      <w:r>
        <w:t>neprazan</w:t>
      </w:r>
      <w:proofErr w:type="spellEnd"/>
      <w:r>
        <w:t xml:space="preserve"> skup kandidata (alternativa) među kojima se donosi odluka. U ovom projektu se razmatra pet kandidata [4].</w:t>
      </w:r>
    </w:p>
    <w:p w14:paraId="00B7A825" w14:textId="1AEC852F" w:rsidR="00C1419E" w:rsidRDefault="00C1419E" w:rsidP="00C1419E">
      <w:pPr>
        <w:pStyle w:val="FOInormal"/>
      </w:pPr>
      <w:r>
        <w:t xml:space="preserve">Neka je </w:t>
      </w:r>
      <m:oMath>
        <m:r>
          <w:rPr>
            <w:rFonts w:ascii="Cambria Math" w:hAnsi="Cambria Math"/>
          </w:rPr>
          <m:t>N</m:t>
        </m:r>
        <m:r>
          <m:rPr>
            <m:sty m:val="p"/>
          </m:rPr>
          <w:rPr>
            <w:rFonts w:ascii="Cambria Math" w:hAnsi="Cambria Math"/>
          </w:rPr>
          <m:t>={1,2,…,</m:t>
        </m:r>
        <m:r>
          <w:rPr>
            <w:rFonts w:ascii="Cambria Math" w:hAnsi="Cambria Math"/>
          </w:rPr>
          <m:t>n</m:t>
        </m:r>
        <m:r>
          <m:rPr>
            <m:sty m:val="p"/>
          </m:rPr>
          <w:rPr>
            <w:rFonts w:ascii="Cambria Math" w:hAnsi="Cambria Math"/>
          </w:rPr>
          <m:t>}</m:t>
        </m:r>
      </m:oMath>
      <w:r>
        <w:t>} skup birača koji sudjeluju u izborima. U projektu se koristi n=51 birač. Namjerno je odabran  neparan broj birača kako bi se izbjegla izjednačenja u parovnim usporedbama kandidata [4].</w:t>
      </w:r>
    </w:p>
    <w:p w14:paraId="3B3FACD2" w14:textId="20BA4A84" w:rsidR="006E0474" w:rsidRDefault="00C1419E" w:rsidP="00C1419E">
      <w:pPr>
        <w:pStyle w:val="FOInormal"/>
      </w:pPr>
      <w:r>
        <w:t>Svaki birač predstavlja svoje preferencije tako da rangira sve kandidate iz skupa A od najpoželjnijeg do najmanje poželjnog, a takav poredak naziva se rang-lista. U projektu se pretpostavlja da birači nemaju indiferentne preferencije, odnosno da ne postoje izjednačenja između kandidata. Zbog toga je svaki glas strogi poredak kandidata, odnosno svaki birač mora odlučiti kojeg kandidata preferira ispred kojeg, pri čemu se svi kandidati pojavljuju točno jednom u rang-listi svakog birača [4].</w:t>
      </w:r>
    </w:p>
    <w:p w14:paraId="5730971D" w14:textId="6ADA3DFA" w:rsidR="00A168DC" w:rsidRDefault="008C242F" w:rsidP="008C242F">
      <w:pPr>
        <w:pStyle w:val="FOINaslov2"/>
      </w:pPr>
      <w:bookmarkStart w:id="24" w:name="_Toc219749993"/>
      <w:r>
        <w:t>Individualne preferencije kao relacija</w:t>
      </w:r>
      <w:bookmarkEnd w:id="24"/>
    </w:p>
    <w:p w14:paraId="11659754" w14:textId="57EA4A86" w:rsidR="00496CF2" w:rsidRPr="00177D8F" w:rsidRDefault="00496CF2" w:rsidP="00496CF2">
      <w:pPr>
        <w:pStyle w:val="FOInormal"/>
      </w:pPr>
      <w:r w:rsidRPr="00177D8F">
        <w:t xml:space="preserve">Preferencije pojedinog birača mogu se formalno opisati pomoću binarne relacije. Neka je </w:t>
      </w:r>
      <m:oMath>
        <m:r>
          <w:rPr>
            <w:rFonts w:ascii="Cambria Math" w:hAnsi="Cambria Math"/>
          </w:rPr>
          <m:t>i∈N</m:t>
        </m:r>
      </m:oMath>
      <w:r>
        <w:t xml:space="preserve"> </w:t>
      </w:r>
      <w:r w:rsidRPr="00177D8F">
        <w:t>proizvoljan birač.</w:t>
      </w:r>
      <w:r w:rsidR="00454F0A">
        <w:t xml:space="preserve"> </w:t>
      </w:r>
      <w:r w:rsidRPr="00177D8F">
        <w:t>Njegove individualne preferencije zapisujemo binarnom relacijom</w:t>
      </w:r>
      <m:oMath>
        <m:r>
          <w:rPr>
            <w:rFonts w:ascii="Cambria Math" w:hAnsi="Cambria Math"/>
          </w:rPr>
          <m:t xml:space="preserve">≺ᵢ </m:t>
        </m:r>
      </m:oMath>
      <w:r>
        <w:t xml:space="preserve"> </w:t>
      </w:r>
      <w:r w:rsidRPr="00177D8F">
        <w:t xml:space="preserve">definiranom na skupu kandidata </w:t>
      </w:r>
      <m:oMath>
        <m:r>
          <w:rPr>
            <w:rFonts w:ascii="Cambria Math" w:hAnsi="Cambria Math"/>
          </w:rPr>
          <m:t>A</m:t>
        </m:r>
      </m:oMath>
      <w:r w:rsidR="00454F0A">
        <w:t xml:space="preserve"> </w:t>
      </w:r>
      <w:r w:rsidRPr="00177D8F">
        <w:t>[4].</w:t>
      </w:r>
    </w:p>
    <w:p w14:paraId="016B2C1D" w14:textId="77777777" w:rsidR="00496CF2" w:rsidRPr="00177D8F" w:rsidRDefault="00496CF2" w:rsidP="00496CF2">
      <w:pPr>
        <w:pStyle w:val="FOInormal"/>
      </w:pPr>
      <w:r w:rsidRPr="00177D8F">
        <w:t xml:space="preserve">Za dva kandidata </w:t>
      </w:r>
      <m:oMath>
        <m:r>
          <w:rPr>
            <w:rFonts w:ascii="Cambria Math" w:hAnsi="Cambria Math"/>
          </w:rPr>
          <m:t>x,y∈A</m:t>
        </m:r>
      </m:oMath>
      <w:r w:rsidRPr="00177D8F">
        <w:t>, zapis</w:t>
      </w:r>
      <w:r>
        <w:t xml:space="preserve"> </w:t>
      </w:r>
      <m:oMath>
        <m:r>
          <w:rPr>
            <w:rFonts w:ascii="Cambria Math" w:hAnsi="Cambria Math"/>
          </w:rPr>
          <m:t>y ≺ᵢ x</m:t>
        </m:r>
      </m:oMath>
      <w:r>
        <w:rPr>
          <w:i/>
        </w:rPr>
        <w:t xml:space="preserve"> </w:t>
      </w:r>
      <w:r w:rsidRPr="00177D8F">
        <w:t xml:space="preserve">znači da birač </w:t>
      </w:r>
      <m:oMath>
        <m:r>
          <w:rPr>
            <w:rFonts w:ascii="Cambria Math" w:hAnsi="Cambria Math"/>
          </w:rPr>
          <m:t xml:space="preserve">i </m:t>
        </m:r>
      </m:oMath>
      <w:r w:rsidRPr="00177D8F">
        <w:t xml:space="preserve">preferira kandidata </w:t>
      </w:r>
      <m:oMath>
        <m:r>
          <w:rPr>
            <w:rFonts w:ascii="Cambria Math" w:hAnsi="Cambria Math"/>
          </w:rPr>
          <m:t xml:space="preserve">y </m:t>
        </m:r>
      </m:oMath>
      <w:r w:rsidRPr="00177D8F">
        <w:t xml:space="preserve">ispred kandidata </w:t>
      </w:r>
      <m:oMath>
        <m:r>
          <w:rPr>
            <w:rFonts w:ascii="Cambria Math" w:hAnsi="Cambria Math"/>
          </w:rPr>
          <m:t>x</m:t>
        </m:r>
      </m:oMath>
      <w:r w:rsidRPr="00177D8F">
        <w:t>.</w:t>
      </w:r>
    </w:p>
    <w:p w14:paraId="078809AA" w14:textId="0E8E552A" w:rsidR="00496CF2" w:rsidRPr="00177D8F" w:rsidRDefault="00496CF2" w:rsidP="00496CF2">
      <w:pPr>
        <w:pStyle w:val="FOInormal"/>
      </w:pPr>
      <w:r w:rsidRPr="00177D8F">
        <w:t xml:space="preserve">U ovom projektu individualne preferencije birača modelirane su relacijama preferencije, što znači da relacija </w:t>
      </w:r>
      <m:oMath>
        <m:sSub>
          <m:sSubPr>
            <m:ctrlPr>
              <w:rPr>
                <w:rFonts w:ascii="Cambria Math" w:hAnsi="Cambria Math"/>
              </w:rPr>
            </m:ctrlPr>
          </m:sSubPr>
          <m:e>
            <m:r>
              <w:rPr>
                <w:rFonts w:ascii="Cambria Math" w:hAnsi="Cambria Math"/>
              </w:rPr>
              <m:t>≺</m:t>
            </m:r>
          </m:e>
          <m:sub>
            <m:r>
              <w:rPr>
                <w:rFonts w:ascii="Cambria Math" w:hAnsi="Cambria Math"/>
              </w:rPr>
              <m:t>i</m:t>
            </m:r>
          </m:sub>
        </m:sSub>
      </m:oMath>
      <w:r w:rsidR="00454F0A">
        <w:t xml:space="preserve"> </w:t>
      </w:r>
      <w:r w:rsidRPr="00177D8F">
        <w:t>zadovoljava sljedeća svojstva [4]:</w:t>
      </w:r>
    </w:p>
    <w:p w14:paraId="08E769EC" w14:textId="466B6785" w:rsidR="00496CF2" w:rsidRPr="00177D8F" w:rsidRDefault="00496CF2" w:rsidP="00496CF2">
      <w:pPr>
        <w:pStyle w:val="FOInormal"/>
        <w:numPr>
          <w:ilvl w:val="0"/>
          <w:numId w:val="21"/>
        </w:numPr>
      </w:pPr>
      <w:r w:rsidRPr="00177D8F">
        <w:rPr>
          <w:b/>
          <w:bCs/>
        </w:rPr>
        <w:lastRenderedPageBreak/>
        <w:t>potpunost</w:t>
      </w:r>
      <w:r w:rsidRPr="00177D8F">
        <w:t xml:space="preserve"> – za svaki par različitih kandidata </w:t>
      </w:r>
      <m:oMath>
        <m:r>
          <w:rPr>
            <w:rFonts w:ascii="Cambria Math" w:hAnsi="Cambria Math"/>
          </w:rPr>
          <m:t>x</m:t>
        </m:r>
        <m:r>
          <m:rPr>
            <m:sty m:val="p"/>
          </m:rPr>
          <w:rPr>
            <w:rFonts w:ascii="Cambria Math" w:hAnsi="Cambria Math"/>
          </w:rPr>
          <m:t>≠</m:t>
        </m:r>
        <m:r>
          <w:rPr>
            <w:rFonts w:ascii="Cambria Math" w:hAnsi="Cambria Math"/>
          </w:rPr>
          <m:t>y</m:t>
        </m:r>
      </m:oMath>
      <w:r w:rsidRPr="00177D8F">
        <w:t>vrijedi točno jedno od sljedećeg:</w:t>
      </w:r>
      <m:oMath>
        <m:r>
          <w:rPr>
            <w:rFonts w:ascii="Cambria Math" w:hAnsi="Cambria Math"/>
          </w:rPr>
          <m:t xml:space="preserve"> x ≺ᵢ y </m:t>
        </m:r>
        <m:r>
          <m:rPr>
            <m:nor/>
          </m:rPr>
          <m:t>ili</m:t>
        </m:r>
        <m:r>
          <m:rPr>
            <m:nor/>
          </m:rPr>
          <w:rPr>
            <w:rFonts w:ascii="Cambria Math"/>
          </w:rPr>
          <m:t xml:space="preserve"> </m:t>
        </m:r>
        <m:r>
          <m:rPr>
            <m:nor/>
          </m:rPr>
          <w:rPr>
            <w:rFonts w:ascii="Cambria Math" w:hAnsi="Cambria Math"/>
            <w:iCs/>
          </w:rPr>
          <m:t>y</m:t>
        </m:r>
        <m:r>
          <m:rPr>
            <m:nor/>
          </m:rPr>
          <w:rPr>
            <w:rFonts w:ascii="Cambria Math" w:hAnsi="Cambria Math"/>
            <w:i/>
          </w:rPr>
          <m:t xml:space="preserve"> ≺ᵢ x</m:t>
        </m:r>
      </m:oMath>
    </w:p>
    <w:p w14:paraId="30D73354" w14:textId="77777777" w:rsidR="00496CF2" w:rsidRPr="00177D8F" w:rsidRDefault="00496CF2" w:rsidP="00496CF2">
      <w:pPr>
        <w:pStyle w:val="FOInormal"/>
        <w:numPr>
          <w:ilvl w:val="0"/>
          <w:numId w:val="21"/>
        </w:numPr>
      </w:pPr>
      <w:r w:rsidRPr="00177D8F">
        <w:rPr>
          <w:b/>
          <w:bCs/>
        </w:rPr>
        <w:t>tranzitivnost</w:t>
      </w:r>
      <w:r w:rsidRPr="00177D8F">
        <w:t xml:space="preserve"> – ako vrijedi </w:t>
      </w:r>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y </m:t>
        </m:r>
      </m:oMath>
      <w:r w:rsidRPr="00177D8F">
        <w:t xml:space="preserve">i </w:t>
      </w:r>
      <m:oMath>
        <m:r>
          <w:rPr>
            <w:rFonts w:ascii="Cambria Math" w:hAnsi="Cambria Math"/>
          </w:rPr>
          <m:t>y</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z</m:t>
        </m:r>
      </m:oMath>
      <w:r w:rsidRPr="00177D8F">
        <w:t xml:space="preserve">, tada mora vrijediti i </w:t>
      </w:r>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z</m:t>
        </m:r>
      </m:oMath>
    </w:p>
    <w:p w14:paraId="4AD8DC45" w14:textId="77777777" w:rsidR="00496CF2" w:rsidRPr="00177D8F" w:rsidRDefault="00496CF2" w:rsidP="00496CF2">
      <w:pPr>
        <w:pStyle w:val="FOInormal"/>
        <w:numPr>
          <w:ilvl w:val="0"/>
          <w:numId w:val="21"/>
        </w:numPr>
      </w:pPr>
      <w:proofErr w:type="spellStart"/>
      <w:r w:rsidRPr="00177D8F">
        <w:rPr>
          <w:b/>
          <w:bCs/>
        </w:rPr>
        <w:t>irefleksivnost</w:t>
      </w:r>
      <w:proofErr w:type="spellEnd"/>
      <w:r w:rsidRPr="00177D8F">
        <w:t xml:space="preserve"> – ne vrijedi </w:t>
      </w:r>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x </m:t>
        </m:r>
      </m:oMath>
      <w:r w:rsidRPr="00177D8F">
        <w:t xml:space="preserve">ni za jednog kandidata </w:t>
      </w:r>
      <m:oMath>
        <m:r>
          <w:rPr>
            <w:rFonts w:ascii="Cambria Math" w:hAnsi="Cambria Math"/>
          </w:rPr>
          <m:t>x</m:t>
        </m:r>
      </m:oMath>
    </w:p>
    <w:p w14:paraId="7C870E7A" w14:textId="49A1BE58" w:rsidR="00496CF2" w:rsidRPr="00177D8F" w:rsidRDefault="00496CF2" w:rsidP="00496CF2">
      <w:pPr>
        <w:pStyle w:val="FOInormal"/>
      </w:pPr>
      <w:r w:rsidRPr="00177D8F">
        <w:t xml:space="preserve">Zbog navedenih svojstava, relacija </w:t>
      </w:r>
      <m:oMath>
        <m:r>
          <w:rPr>
            <w:rFonts w:ascii="Cambria Math" w:hAnsi="Cambria Math"/>
          </w:rPr>
          <m:t xml:space="preserve">≺ᵢ </m:t>
        </m:r>
      </m:oMath>
      <w:r w:rsidRPr="00177D8F">
        <w:t xml:space="preserve">predstavlja strogi linearni poredak kandidata na skupu </w:t>
      </w:r>
      <m:oMath>
        <m:r>
          <w:rPr>
            <w:rFonts w:ascii="Cambria Math" w:hAnsi="Cambria Math"/>
          </w:rPr>
          <m:t xml:space="preserve">A </m:t>
        </m:r>
      </m:oMath>
      <w:r w:rsidRPr="00177D8F">
        <w:t>[4].</w:t>
      </w:r>
    </w:p>
    <w:p w14:paraId="66F4E316" w14:textId="67706118" w:rsidR="007958DE" w:rsidRDefault="00496CF2" w:rsidP="007958DE">
      <w:pPr>
        <w:pStyle w:val="FOInormal"/>
      </w:pPr>
      <w:r w:rsidRPr="00177D8F">
        <w:t xml:space="preserve">Svaka individualna relacija preferencije </w:t>
      </w:r>
      <m:oMath>
        <m:r>
          <w:rPr>
            <w:rFonts w:ascii="Cambria Math" w:hAnsi="Cambria Math"/>
          </w:rPr>
          <m:t xml:space="preserve">≺ᵢ </m:t>
        </m:r>
      </m:oMath>
      <w:r w:rsidRPr="00177D8F">
        <w:t>može se prikazati pomoću rang</w:t>
      </w:r>
      <w:r>
        <w:t xml:space="preserve"> </w:t>
      </w:r>
      <w:r w:rsidRPr="00177D8F">
        <w:t>liste kandidata, pri čemu je relacija temeljni matematički objekt, a rang-lista njegova zapisana reprezentacija.</w:t>
      </w:r>
    </w:p>
    <w:p w14:paraId="32A63588" w14:textId="07E07855" w:rsidR="00174F4F" w:rsidRDefault="00174F4F" w:rsidP="00174F4F">
      <w:pPr>
        <w:pStyle w:val="FOINaslov2"/>
      </w:pPr>
      <w:bookmarkStart w:id="25" w:name="_Toc219749994"/>
      <w:r>
        <w:t>Profil preferencija</w:t>
      </w:r>
      <w:bookmarkEnd w:id="25"/>
    </w:p>
    <w:p w14:paraId="0A893211" w14:textId="77777777" w:rsidR="00CE2B40" w:rsidRDefault="00CE2B40" w:rsidP="00CE2B40">
      <w:pPr>
        <w:pStyle w:val="FOInormal"/>
        <w:rPr>
          <w:sz w:val="24"/>
        </w:rPr>
      </w:pPr>
      <w:r>
        <w:t xml:space="preserve">Kako bi se opisale preferencije cijelog društva, potrebno je promotriti preferencije svih birača istodobno, a ne samo pojedinačne glasove. Zbog toga se uvodi pojam </w:t>
      </w:r>
      <w:r w:rsidRPr="00C34796">
        <w:rPr>
          <w:rStyle w:val="Naglaeno"/>
          <w:b w:val="0"/>
          <w:bCs w:val="0"/>
        </w:rPr>
        <w:t>profila preferencija</w:t>
      </w:r>
      <w:r>
        <w:t xml:space="preserve"> [4].</w:t>
      </w:r>
    </w:p>
    <w:p w14:paraId="4C52647B" w14:textId="2009FE79" w:rsidR="00CE2B40" w:rsidRDefault="00CE2B40" w:rsidP="00CE2B40">
      <w:pPr>
        <w:pStyle w:val="FOInormal"/>
      </w:pPr>
      <w:r>
        <w:t xml:space="preserve">Neka je </w:t>
      </w:r>
      <m:oMath>
        <m:r>
          <w:rPr>
            <w:rFonts w:ascii="Cambria Math" w:hAnsi="Cambria Math"/>
          </w:rPr>
          <m:t>N={1,2,…,n}</m:t>
        </m:r>
      </m:oMath>
      <w:r>
        <w:t xml:space="preserve"> skup birača, a </w:t>
      </w:r>
      <m:oMath>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oMath>
      <w:r>
        <w:t xml:space="preserve">stroga relacija individualnih preferencija birača </w:t>
      </w:r>
      <m:oMath>
        <m:r>
          <w:rPr>
            <w:rFonts w:ascii="Cambria Math" w:hAnsi="Cambria Math"/>
          </w:rPr>
          <m:t>i∈N</m:t>
        </m:r>
      </m:oMath>
      <w:r>
        <w:t xml:space="preserve">, definirana na skupu kandidata </w:t>
      </w:r>
      <m:oMath>
        <m:r>
          <w:rPr>
            <w:rFonts w:ascii="Cambria Math" w:hAnsi="Cambria Math"/>
          </w:rPr>
          <m:t>A</m:t>
        </m:r>
      </m:oMath>
      <w:r>
        <w:t xml:space="preserve">. Profil preferencija definira se kao uređena </w:t>
      </w:r>
      <m:oMath>
        <m:r>
          <w:rPr>
            <w:rFonts w:ascii="Cambria Math" w:hAnsi="Cambria Math"/>
          </w:rPr>
          <m:t>n</m:t>
        </m:r>
      </m:oMath>
      <w:r>
        <w:t>-torka individualnih relacija preferencija:</w:t>
      </w:r>
    </w:p>
    <w:p w14:paraId="6E9F7637" w14:textId="2021D54E" w:rsidR="00CE2B40" w:rsidRDefault="00CE2B40" w:rsidP="00CE2B40">
      <w:pPr>
        <w:pStyle w:val="FOInormal"/>
      </w:pPr>
      <m:oMathPara>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oMath>
      </m:oMathPara>
    </w:p>
    <w:p w14:paraId="76871E47" w14:textId="734D5FAA" w:rsidR="00CE2B40" w:rsidRDefault="00CE2B40" w:rsidP="00CE2B40">
      <w:pPr>
        <w:pStyle w:val="FOInormal"/>
      </w:pPr>
      <w:r>
        <w:t xml:space="preserve">Jednako tako budući da je svaka relacija </w:t>
      </w:r>
      <m:oMath>
        <m:sSub>
          <m:sSubPr>
            <m:ctrlPr>
              <w:rPr>
                <w:rFonts w:ascii="Cambria Math" w:hAnsi="Cambria Math"/>
              </w:rPr>
            </m:ctrlPr>
          </m:sSubPr>
          <m:e>
            <m:r>
              <w:rPr>
                <w:rFonts w:ascii="Cambria Math" w:hAnsi="Cambria Math"/>
              </w:rPr>
              <m:t>≺</m:t>
            </m:r>
          </m:e>
          <m:sub>
            <m:r>
              <w:rPr>
                <w:rFonts w:ascii="Cambria Math" w:hAnsi="Cambria Math"/>
              </w:rPr>
              <m:t>i</m:t>
            </m:r>
          </m:sub>
        </m:sSub>
      </m:oMath>
      <w:r>
        <w:t xml:space="preserve">strogi linearni poredak, profil preferencija može se zapisati i kao uređena </w:t>
      </w:r>
      <m:oMath>
        <m:r>
          <w:rPr>
            <w:rFonts w:ascii="Cambria Math" w:hAnsi="Cambria Math"/>
          </w:rPr>
          <m:t>n</m:t>
        </m:r>
      </m:oMath>
      <w:r>
        <w:t xml:space="preserve">-torka rang listi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pri čemu svaka rang lista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m:t>
        </m:r>
      </m:oMath>
      <w:r>
        <w:t xml:space="preserve">predstavlja zapisan oblik relacije </w:t>
      </w:r>
      <m:oMath>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m:t>
        </m:r>
      </m:oMath>
      <w:r>
        <w:t xml:space="preserve">birača </w:t>
      </w:r>
      <m:oMath>
        <m:r>
          <w:rPr>
            <w:rFonts w:ascii="Cambria Math" w:hAnsi="Cambria Math"/>
          </w:rPr>
          <m:t>i</m:t>
        </m:r>
      </m:oMath>
      <w:r>
        <w:t>.</w:t>
      </w:r>
    </w:p>
    <w:p w14:paraId="3B6725DF" w14:textId="77777777" w:rsidR="00CE2B40" w:rsidRDefault="00CE2B40" w:rsidP="00CE2B40">
      <w:pPr>
        <w:pStyle w:val="FOInormal"/>
      </w:pPr>
      <w:r>
        <w:t xml:space="preserve">Profil preferencija sadrži informaciju o tome kako svaki pojedini birač rangira kandidate iz skupa </w:t>
      </w:r>
      <m:oMath>
        <m:r>
          <w:rPr>
            <w:rFonts w:ascii="Cambria Math" w:hAnsi="Cambria Math"/>
          </w:rPr>
          <m:t xml:space="preserve">A </m:t>
        </m:r>
      </m:oMath>
      <w:r>
        <w:t xml:space="preserve">te je zapravo </w:t>
      </w:r>
      <w:r w:rsidRPr="00C34796">
        <w:rPr>
          <w:rStyle w:val="Naglaeno"/>
          <w:b w:val="0"/>
          <w:bCs w:val="0"/>
        </w:rPr>
        <w:t>osnovni ulazni podatak</w:t>
      </w:r>
      <w:r>
        <w:t xml:space="preserve"> u teoriji društvenog izbora i u daljnjoj analizi ovog projekta [4].</w:t>
      </w:r>
    </w:p>
    <w:p w14:paraId="3ADAEBBF" w14:textId="277FD5AA" w:rsidR="00CE2B40" w:rsidRDefault="00CE2B40" w:rsidP="00CE2B40">
      <w:pPr>
        <w:pStyle w:val="FOInormal"/>
      </w:pPr>
      <w:r>
        <w:t>U implementaciji projekta profil preferencija zapisan je u obliku rang-listi, pri čemu svaka rang-lista odgovara jednom retku u CSV datoteci, a stupci zapisuju poredak kandidata za pojedinog birača.</w:t>
      </w:r>
    </w:p>
    <w:p w14:paraId="5420ED81" w14:textId="258D6158" w:rsidR="001D33BF" w:rsidRDefault="00D819D3" w:rsidP="001D33BF">
      <w:pPr>
        <w:pStyle w:val="FOINaslov2"/>
      </w:pPr>
      <w:bookmarkStart w:id="26" w:name="_Toc219749995"/>
      <w:proofErr w:type="spellStart"/>
      <w:r>
        <w:t>Parovne</w:t>
      </w:r>
      <w:proofErr w:type="spellEnd"/>
      <w:r>
        <w:t xml:space="preserve"> </w:t>
      </w:r>
      <w:r w:rsidR="00FA631F">
        <w:t xml:space="preserve">usporedbe i matrica </w:t>
      </w:r>
      <w:proofErr w:type="spellStart"/>
      <w:r w:rsidR="006943B6">
        <w:t>parovnih</w:t>
      </w:r>
      <w:proofErr w:type="spellEnd"/>
      <w:r w:rsidR="006943B6">
        <w:t xml:space="preserve"> pobjeda</w:t>
      </w:r>
      <w:bookmarkEnd w:id="26"/>
    </w:p>
    <w:p w14:paraId="655E4BEC" w14:textId="77777777" w:rsidR="00761D5D" w:rsidRPr="001D33BF" w:rsidRDefault="00761D5D" w:rsidP="001D33BF">
      <w:pPr>
        <w:pStyle w:val="FOInormal"/>
        <w:rPr>
          <w:sz w:val="32"/>
        </w:rPr>
      </w:pPr>
      <w:r>
        <w:t xml:space="preserve">Na temelju profila preferencija definiraju se </w:t>
      </w:r>
      <w:proofErr w:type="spellStart"/>
      <w:r>
        <w:t>parovne</w:t>
      </w:r>
      <w:proofErr w:type="spellEnd"/>
      <w:r>
        <w:t xml:space="preserve"> usporedbe između kandidata. Smisao </w:t>
      </w:r>
      <w:proofErr w:type="spellStart"/>
      <w:r>
        <w:t>parovnog</w:t>
      </w:r>
      <w:proofErr w:type="spellEnd"/>
      <w:r>
        <w:t xml:space="preserve"> pristupa jest da se svaki kandidat usporedi sa svakim drugim kandidatom kako bi se utvrdilo koji od njih ima većinsku podršku birača [2].</w:t>
      </w:r>
    </w:p>
    <w:p w14:paraId="62A77A76" w14:textId="77777777" w:rsidR="00761D5D" w:rsidRDefault="00761D5D" w:rsidP="00761D5D">
      <w:pPr>
        <w:pStyle w:val="FOInormal"/>
      </w:pPr>
      <w:r>
        <w:lastRenderedPageBreak/>
        <w:t xml:space="preserve">Neka su </w:t>
      </w:r>
      <m:oMath>
        <m:r>
          <w:rPr>
            <w:rFonts w:ascii="Cambria Math" w:hAnsi="Cambria Math"/>
          </w:rPr>
          <m:t>x,y∈A</m:t>
        </m:r>
      </m:oMath>
      <w:r>
        <w:t xml:space="preserve"> dva različita kandidata. Za svaki takav par definira se broj birača koji preferiraju kandidata </w:t>
      </w:r>
      <m:oMath>
        <m:r>
          <w:rPr>
            <w:rFonts w:ascii="Cambria Math" w:hAnsi="Cambria Math"/>
          </w:rPr>
          <m:t xml:space="preserve">y </m:t>
        </m:r>
      </m:oMath>
      <w:r>
        <w:t xml:space="preserve">ispred kandidata </w:t>
      </w:r>
      <m:oMath>
        <m:r>
          <w:rPr>
            <w:rFonts w:ascii="Cambria Math" w:hAnsi="Cambria Math"/>
          </w:rPr>
          <m:t>x</m:t>
        </m:r>
      </m:oMath>
      <w:r>
        <w:t>:</w:t>
      </w:r>
    </w:p>
    <w:p w14:paraId="4E11D948" w14:textId="401E6B07" w:rsidR="00761D5D" w:rsidRDefault="00761D5D" w:rsidP="00761D5D">
      <w:pPr>
        <w:pStyle w:val="FOInormal"/>
      </w:pPr>
      <m:oMathPara>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x</m:t>
          </m:r>
          <m:r>
            <m:rPr>
              <m:sty m:val="p"/>
            </m:rPr>
            <w:rPr>
              <w:rFonts w:ascii="Cambria Math" w:hAnsi="Cambria Math"/>
            </w:rPr>
            <m:t>}∣.</m:t>
          </m:r>
        </m:oMath>
      </m:oMathPara>
    </w:p>
    <w:p w14:paraId="1DC985E3" w14:textId="77777777" w:rsidR="00761D5D" w:rsidRDefault="00761D5D" w:rsidP="00761D5D">
      <w:pPr>
        <w:pStyle w:val="FOInormal"/>
      </w:pPr>
      <w:r>
        <w:t xml:space="preserve">Vrijednost </w:t>
      </w:r>
      <m:oMath>
        <m:r>
          <w:rPr>
            <w:rFonts w:ascii="Cambria Math" w:hAnsi="Cambria Math"/>
          </w:rPr>
          <m:t>V(x,y)</m:t>
        </m:r>
      </m:oMath>
      <w:r>
        <w:t xml:space="preserve">predstavlja broj birača koji u svojoj rang listi rangiraju kandidata </w:t>
      </w:r>
      <m:oMath>
        <m:r>
          <w:rPr>
            <w:rFonts w:ascii="Cambria Math" w:hAnsi="Cambria Math"/>
          </w:rPr>
          <m:t xml:space="preserve">y </m:t>
        </m:r>
      </m:oMath>
      <w:r>
        <w:t xml:space="preserve">ispred kandidata </w:t>
      </w:r>
      <m:oMath>
        <m:r>
          <w:rPr>
            <w:rFonts w:ascii="Cambria Math" w:hAnsi="Cambria Math"/>
          </w:rPr>
          <m:t>x</m:t>
        </m:r>
      </m:oMath>
      <w:r>
        <w:t xml:space="preserve">. Budući da svaki birač daje potpuni strogi poredak kandidata, za svaki par kandidata </w:t>
      </w:r>
      <m:oMath>
        <m:r>
          <w:rPr>
            <w:rFonts w:ascii="Cambria Math" w:hAnsi="Cambria Math"/>
          </w:rPr>
          <m:t>x</m:t>
        </m:r>
        <m:r>
          <m:rPr>
            <m:sty m:val="p"/>
          </m:rPr>
          <w:rPr>
            <w:rFonts w:ascii="Cambria Math" w:hAnsi="Cambria Math"/>
          </w:rPr>
          <m:t>≠</m:t>
        </m:r>
        <m:r>
          <w:rPr>
            <w:rFonts w:ascii="Cambria Math" w:hAnsi="Cambria Math"/>
          </w:rPr>
          <m:t xml:space="preserve">y </m:t>
        </m:r>
      </m:oMath>
      <w:r>
        <w:t>vrijedi:</w:t>
      </w:r>
    </w:p>
    <w:p w14:paraId="57220A10" w14:textId="69FCBE6A" w:rsidR="00761D5D" w:rsidRDefault="00761D5D" w:rsidP="00761D5D">
      <w:pPr>
        <w:pStyle w:val="FOInormal"/>
      </w:pPr>
      <m:oMathPara>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oMath>
      </m:oMathPara>
    </w:p>
    <w:p w14:paraId="4FE8F548" w14:textId="77777777" w:rsidR="00761D5D" w:rsidRDefault="00761D5D" w:rsidP="00761D5D">
      <w:pPr>
        <w:pStyle w:val="FOInormal"/>
      </w:pPr>
      <w:r>
        <w:t xml:space="preserve">Kako je u ovom projektu broj birača </w:t>
      </w:r>
      <m:oMath>
        <m:r>
          <w:rPr>
            <w:rFonts w:ascii="Cambria Math" w:hAnsi="Cambria Math"/>
          </w:rPr>
          <m:t xml:space="preserve">n=51 </m:t>
        </m:r>
      </m:oMath>
      <w:r>
        <w:t>neparan, u parovnim usporedbama ne može doći do izjednačenja, pa za svaki par kandidata vrijedi točno jedno od sljedećeg:</w:t>
      </w:r>
    </w:p>
    <w:p w14:paraId="3716B375" w14:textId="7A5BF012" w:rsidR="00761D5D" w:rsidRDefault="00761D5D" w:rsidP="00761D5D">
      <w:pPr>
        <w:pStyle w:val="FOInormal"/>
      </w:pPr>
      <m:oMathPara>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nor/>
            </m:rPr>
            <m:t>ili</m:t>
          </m:r>
          <m:r>
            <m:rPr>
              <m:nor/>
            </m:rPr>
            <w:rPr>
              <w:rFonts w:ascii="Cambria Math"/>
            </w:rPr>
            <m:t xml:space="preserve"> </m:t>
          </m:r>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855D8E2" w14:textId="555EC34A" w:rsidR="00761D5D" w:rsidRDefault="00761D5D" w:rsidP="00761D5D">
      <w:pPr>
        <w:pStyle w:val="FOInormal"/>
      </w:pPr>
      <w:r>
        <w:t xml:space="preserve">Na temelju svih vrijednosti </w:t>
      </w:r>
      <m:oMath>
        <m:r>
          <w:rPr>
            <w:rFonts w:ascii="Cambria Math" w:hAnsi="Cambria Math"/>
          </w:rPr>
          <m:t>V</m:t>
        </m:r>
        <m:d>
          <m:dPr>
            <m:ctrlPr>
              <w:rPr>
                <w:rFonts w:ascii="Cambria Math" w:hAnsi="Cambria Math"/>
                <w:i/>
              </w:rPr>
            </m:ctrlPr>
          </m:dPr>
          <m:e>
            <m:r>
              <w:rPr>
                <w:rFonts w:ascii="Cambria Math" w:hAnsi="Cambria Math"/>
              </w:rPr>
              <m:t>x,y</m:t>
            </m:r>
          </m:e>
        </m:d>
        <m:r>
          <w:rPr>
            <w:rFonts w:ascii="Cambria Math" w:hAnsi="Cambria Math"/>
          </w:rPr>
          <m:t xml:space="preserve"> </m:t>
        </m:r>
      </m:oMath>
      <w:r>
        <w:t xml:space="preserve">kreira se </w:t>
      </w:r>
      <w:r w:rsidRPr="00CF53BE">
        <w:rPr>
          <w:rStyle w:val="Naglaeno"/>
          <w:b w:val="0"/>
          <w:bCs w:val="0"/>
        </w:rPr>
        <w:t xml:space="preserve">matrica </w:t>
      </w:r>
      <w:proofErr w:type="spellStart"/>
      <w:r w:rsidRPr="00CF53BE">
        <w:rPr>
          <w:rStyle w:val="Naglaeno"/>
          <w:b w:val="0"/>
          <w:bCs w:val="0"/>
        </w:rPr>
        <w:t>parovnih</w:t>
      </w:r>
      <w:proofErr w:type="spellEnd"/>
      <w:r w:rsidRPr="00CF53BE">
        <w:rPr>
          <w:rStyle w:val="Naglaeno"/>
          <w:b w:val="0"/>
          <w:bCs w:val="0"/>
        </w:rPr>
        <w:t xml:space="preserve"> pobjeda</w:t>
      </w:r>
      <w:r>
        <w:t xml:space="preserve">, koja ima rezultate svih međusobnih </w:t>
      </w:r>
      <w:proofErr w:type="spellStart"/>
      <w:r>
        <w:t>parovnih</w:t>
      </w:r>
      <w:proofErr w:type="spellEnd"/>
      <w:r>
        <w:t xml:space="preserve"> usporedbi kandidata. Sama je matrica temelj za daljnju </w:t>
      </w:r>
      <w:proofErr w:type="spellStart"/>
      <w:r>
        <w:t>grafovsku</w:t>
      </w:r>
      <w:proofErr w:type="spellEnd"/>
      <w:r>
        <w:t xml:space="preserve"> analizu te primjenu algoritama kao što su </w:t>
      </w:r>
      <w:proofErr w:type="spellStart"/>
      <w:r>
        <w:t>Ranked</w:t>
      </w:r>
      <w:proofErr w:type="spellEnd"/>
      <w:r>
        <w:t xml:space="preserve"> </w:t>
      </w:r>
      <w:proofErr w:type="spellStart"/>
      <w:r>
        <w:t>Pairs</w:t>
      </w:r>
      <w:proofErr w:type="spellEnd"/>
      <w:r>
        <w:t xml:space="preserve"> i Schulze metoda [7], [8].</w:t>
      </w:r>
    </w:p>
    <w:p w14:paraId="398A3411" w14:textId="3D11EC58" w:rsidR="00414A76" w:rsidRDefault="00CD1E4D" w:rsidP="00414A76">
      <w:pPr>
        <w:pStyle w:val="FOINaslov2"/>
      </w:pPr>
      <w:bookmarkStart w:id="27" w:name="_Toc219749996"/>
      <w:r>
        <w:t xml:space="preserve">Većinska relacija i </w:t>
      </w:r>
      <w:proofErr w:type="spellStart"/>
      <w:r>
        <w:t>majority</w:t>
      </w:r>
      <w:proofErr w:type="spellEnd"/>
      <w:r>
        <w:t xml:space="preserve"> graf</w:t>
      </w:r>
      <w:bookmarkEnd w:id="27"/>
    </w:p>
    <w:p w14:paraId="590B4A85" w14:textId="77777777" w:rsidR="00E353F7" w:rsidRPr="00A548D5" w:rsidRDefault="00E353F7" w:rsidP="00E353F7">
      <w:pPr>
        <w:pStyle w:val="FOInormal"/>
      </w:pPr>
      <w:r w:rsidRPr="00A548D5">
        <w:t xml:space="preserve">Na temelju </w:t>
      </w:r>
      <w:proofErr w:type="spellStart"/>
      <w:r w:rsidRPr="00A548D5">
        <w:t>parovnih</w:t>
      </w:r>
      <w:proofErr w:type="spellEnd"/>
      <w:r w:rsidRPr="00A548D5">
        <w:t xml:space="preserve"> usporedbi između kandidata definira se većinska relacija, koja opisuje koju alternativu društvo u cjelini preferira u izravnoj usporedbi dviju alternativa [5].</w:t>
      </w:r>
    </w:p>
    <w:p w14:paraId="227D57A4" w14:textId="77777777" w:rsidR="00E353F7" w:rsidRPr="00A548D5" w:rsidRDefault="00E353F7" w:rsidP="00E353F7">
      <w:pPr>
        <w:pStyle w:val="FOInormal"/>
      </w:pPr>
      <w:r w:rsidRPr="00A548D5">
        <w:t xml:space="preserve">Za kandidate </w:t>
      </w:r>
      <m:oMath>
        <m:r>
          <w:rPr>
            <w:rFonts w:ascii="Cambria Math" w:hAnsi="Cambria Math"/>
          </w:rPr>
          <m:t xml:space="preserve">x,y∈A </m:t>
        </m:r>
      </m:oMath>
      <w:r w:rsidRPr="00A548D5">
        <w:t xml:space="preserve">definira se većinska relacija </w:t>
      </w:r>
      <m:oMath>
        <m:sSub>
          <m:sSubPr>
            <m:ctrlPr>
              <w:rPr>
                <w:rFonts w:ascii="Cambria Math" w:hAnsi="Cambria Math"/>
              </w:rPr>
            </m:ctrlPr>
          </m:sSubPr>
          <m:e>
            <m:r>
              <w:rPr>
                <w:rFonts w:ascii="Cambria Math" w:hAnsi="Cambria Math"/>
              </w:rPr>
              <m:t>≺</m:t>
            </m:r>
          </m:e>
          <m:sub>
            <m:r>
              <w:rPr>
                <w:rFonts w:ascii="Cambria Math" w:hAnsi="Cambria Math"/>
              </w:rPr>
              <m:t>M</m:t>
            </m:r>
          </m:sub>
        </m:sSub>
      </m:oMath>
      <w:r w:rsidRPr="00A548D5">
        <w:t>na sljedeći način:</w:t>
      </w:r>
    </w:p>
    <w:p w14:paraId="3D97F862" w14:textId="77777777" w:rsidR="00E353F7" w:rsidRPr="00A548D5" w:rsidRDefault="00E353F7" w:rsidP="00E353F7">
      <w:pPr>
        <w:pStyle w:val="FOInormal"/>
      </w:pPr>
      <m:oMathPara>
        <m:oMath>
          <m:r>
            <w:rPr>
              <w:rFonts w:ascii="Cambria Math" w:hAnsi="Cambria Math"/>
            </w:rPr>
            <m:t>y</m:t>
          </m:r>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x</m:t>
          </m:r>
          <m:r>
            <m:rPr>
              <m:nor/>
            </m:rPr>
            <m:t>  </m:t>
          </m:r>
          <m:r>
            <w:rPr>
              <w:rFonts w:ascii="Cambria Math" w:hAnsi="Cambria Math"/>
            </w:rPr>
            <m:t>⟺</m:t>
          </m:r>
          <m:r>
            <m:rPr>
              <m:nor/>
            </m:rPr>
            <m:t>  </m:t>
          </m:r>
          <m:r>
            <w:rPr>
              <w:rFonts w:ascii="Cambria Math" w:hAnsi="Cambria Math"/>
            </w:rPr>
            <m:t>V(x,y)&gt;V(y,x)</m:t>
          </m:r>
          <m:r>
            <m:rPr>
              <m:sty m:val="p"/>
            </m:rPr>
            <w:rPr>
              <w:rFonts w:ascii="Cambria Math" w:hAnsi="Cambria Math"/>
            </w:rPr>
            <m:t>.</m:t>
          </m:r>
        </m:oMath>
      </m:oMathPara>
    </w:p>
    <w:p w14:paraId="0A209E39" w14:textId="2CADC006" w:rsidR="00E353F7" w:rsidRPr="00A548D5" w:rsidRDefault="00E353F7" w:rsidP="00E353F7">
      <w:pPr>
        <w:pStyle w:val="FOInormal"/>
      </w:pPr>
      <w:r w:rsidRPr="00A548D5">
        <w:t xml:space="preserve">Zapis </w:t>
      </w:r>
      <m:oMath>
        <m:r>
          <w:rPr>
            <w:rFonts w:ascii="Cambria Math" w:hAnsi="Cambria Math"/>
          </w:rPr>
          <m:t>y</m:t>
        </m:r>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 xml:space="preserve">x </m:t>
        </m:r>
      </m:oMath>
      <w:r w:rsidRPr="00A548D5">
        <w:t xml:space="preserve">znači da većina birača preferira kandidata </w:t>
      </w:r>
      <m:oMath>
        <m:r>
          <w:rPr>
            <w:rFonts w:ascii="Cambria Math" w:hAnsi="Cambria Math"/>
          </w:rPr>
          <m:t>y</m:t>
        </m:r>
      </m:oMath>
      <w:r>
        <w:t xml:space="preserve"> </w:t>
      </w:r>
      <w:r w:rsidRPr="00A548D5">
        <w:t xml:space="preserve">ispred kandidata </w:t>
      </w:r>
      <m:oMath>
        <m:r>
          <w:rPr>
            <w:rFonts w:ascii="Cambria Math" w:hAnsi="Cambria Math"/>
          </w:rPr>
          <m:t>x</m:t>
        </m:r>
      </m:oMath>
      <w:r w:rsidRPr="00A548D5">
        <w:t>.</w:t>
      </w:r>
    </w:p>
    <w:p w14:paraId="1954EAC1" w14:textId="77777777" w:rsidR="00E353F7" w:rsidRPr="00A548D5" w:rsidRDefault="00E353F7" w:rsidP="00E353F7">
      <w:pPr>
        <w:pStyle w:val="FOInormal"/>
      </w:pPr>
      <w:r w:rsidRPr="00A548D5">
        <w:t xml:space="preserve">Većinska relacija može se prikazati pomoću usmjerenog grafa, koji se naziva </w:t>
      </w:r>
      <w:proofErr w:type="spellStart"/>
      <w:r w:rsidRPr="00A548D5">
        <w:t>majority</w:t>
      </w:r>
      <w:proofErr w:type="spellEnd"/>
      <w:r w:rsidRPr="00A548D5">
        <w:t xml:space="preserve"> graf [5]. U tom grafu:</w:t>
      </w:r>
    </w:p>
    <w:p w14:paraId="69BEA2DC" w14:textId="77777777" w:rsidR="00E353F7" w:rsidRPr="00A548D5" w:rsidRDefault="00E353F7" w:rsidP="00E353F7">
      <w:pPr>
        <w:pStyle w:val="FOInormal"/>
        <w:numPr>
          <w:ilvl w:val="0"/>
          <w:numId w:val="22"/>
        </w:numPr>
      </w:pPr>
      <w:r w:rsidRPr="00A548D5">
        <w:t xml:space="preserve">vrhovi predstavljaju kandidate iz skupa </w:t>
      </w:r>
      <m:oMath>
        <m:r>
          <w:rPr>
            <w:rFonts w:ascii="Cambria Math" w:hAnsi="Cambria Math"/>
          </w:rPr>
          <m:t>A</m:t>
        </m:r>
      </m:oMath>
    </w:p>
    <w:p w14:paraId="55423216" w14:textId="77777777" w:rsidR="00E353F7" w:rsidRPr="00A548D5" w:rsidRDefault="00E353F7" w:rsidP="00E353F7">
      <w:pPr>
        <w:pStyle w:val="FOInormal"/>
        <w:numPr>
          <w:ilvl w:val="0"/>
          <w:numId w:val="22"/>
        </w:numPr>
      </w:pPr>
      <w:r w:rsidRPr="00A548D5">
        <w:t xml:space="preserve">postoji usmjereni brid </w:t>
      </w:r>
      <m:oMath>
        <m:r>
          <w:rPr>
            <w:rFonts w:ascii="Cambria Math" w:hAnsi="Cambria Math"/>
          </w:rPr>
          <m:t xml:space="preserve">y→x </m:t>
        </m:r>
      </m:oMath>
      <w:r w:rsidRPr="00A548D5">
        <w:t xml:space="preserve">ako vrijedi </w:t>
      </w:r>
      <m:oMath>
        <m:r>
          <w:rPr>
            <w:rFonts w:ascii="Cambria Math" w:hAnsi="Cambria Math"/>
          </w:rPr>
          <m:t>y</m:t>
        </m:r>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x</m:t>
        </m:r>
      </m:oMath>
      <w:r w:rsidRPr="00A548D5">
        <w:t xml:space="preserve">, odnosno ako je </w:t>
      </w:r>
      <m:oMath>
        <m:r>
          <w:rPr>
            <w:rFonts w:ascii="Cambria Math" w:hAnsi="Cambria Math"/>
          </w:rPr>
          <m:t>V(x,y)&gt;V(y,x)</m:t>
        </m:r>
      </m:oMath>
    </w:p>
    <w:p w14:paraId="6F23EF92" w14:textId="2F76D429" w:rsidR="00E353F7" w:rsidRPr="00A548D5" w:rsidRDefault="00E353F7" w:rsidP="00E353F7">
      <w:pPr>
        <w:pStyle w:val="FOInormal"/>
        <w:numPr>
          <w:ilvl w:val="0"/>
          <w:numId w:val="22"/>
        </w:numPr>
      </w:pPr>
      <w:r w:rsidRPr="00A548D5">
        <w:t xml:space="preserve">brid može imati oznaku ili težinu koja opisuje jačinu pobjede, primjerice uređeni par </w:t>
      </w:r>
      <m:oMath>
        <m:d>
          <m:dPr>
            <m:ctrlPr>
              <w:rPr>
                <w:rFonts w:ascii="Cambria Math" w:hAnsi="Cambria Math"/>
              </w:rPr>
            </m:ctrlPr>
          </m:dPr>
          <m:e>
            <m:r>
              <w:rPr>
                <w:rFonts w:ascii="Cambria Math" w:hAnsi="Cambria Math"/>
              </w:rPr>
              <m:t>V(x,y),V(y,x)</m:t>
            </m:r>
          </m:e>
        </m:d>
        <m:r>
          <w:rPr>
            <w:rFonts w:ascii="Cambria Math" w:hAnsi="Cambria Math"/>
          </w:rPr>
          <m:t xml:space="preserve"> </m:t>
        </m:r>
      </m:oMath>
      <w:r w:rsidRPr="00A548D5">
        <w:t xml:space="preserve">ili razliku </w:t>
      </w:r>
      <m:oMath>
        <m:r>
          <w:rPr>
            <w:rFonts w:ascii="Cambria Math" w:hAnsi="Cambria Math"/>
          </w:rPr>
          <m:t>V(x,y)-V(y,x)</m:t>
        </m:r>
      </m:oMath>
    </w:p>
    <w:p w14:paraId="141DCB00" w14:textId="1F6BE2DD" w:rsidR="00E353F7" w:rsidRPr="00A548D5" w:rsidRDefault="00E353F7" w:rsidP="00E353F7">
      <w:pPr>
        <w:pStyle w:val="FOInormal"/>
      </w:pPr>
      <w:r w:rsidRPr="00A548D5">
        <w:t xml:space="preserve">Zbog neparnog broja birača i činjenice da svaki birač daje potpuni strogi poredak kandidata, </w:t>
      </w:r>
      <w:proofErr w:type="spellStart"/>
      <w:r w:rsidRPr="00A548D5">
        <w:t>majority</w:t>
      </w:r>
      <w:proofErr w:type="spellEnd"/>
      <w:r w:rsidRPr="00A548D5">
        <w:t xml:space="preserve"> graf u ovom projektu predstavlja turnirski graf. To znači da za svaki par različitih kandidata </w:t>
      </w:r>
      <m:oMath>
        <m:r>
          <w:rPr>
            <w:rFonts w:ascii="Cambria Math" w:hAnsi="Cambria Math"/>
          </w:rPr>
          <m:t>x</m:t>
        </m:r>
        <m:r>
          <m:rPr>
            <m:sty m:val="p"/>
          </m:rPr>
          <w:rPr>
            <w:rFonts w:ascii="Cambria Math" w:hAnsi="Cambria Math"/>
          </w:rPr>
          <m:t>≠</m:t>
        </m:r>
        <m:r>
          <w:rPr>
            <w:rFonts w:ascii="Cambria Math" w:hAnsi="Cambria Math"/>
          </w:rPr>
          <m:t xml:space="preserve">y </m:t>
        </m:r>
      </m:oMath>
      <w:r w:rsidRPr="00A548D5">
        <w:t xml:space="preserve">postoji točno jedan usmjereni brid, odnosno vrijedi ili </w:t>
      </w:r>
      <m:oMath>
        <m:r>
          <w:rPr>
            <w:rFonts w:ascii="Cambria Math" w:hAnsi="Cambria Math"/>
          </w:rPr>
          <m:t xml:space="preserve">x→y </m:t>
        </m:r>
      </m:oMath>
      <w:r w:rsidR="001F3995" w:rsidRPr="00A548D5">
        <w:t>ili</w:t>
      </w:r>
      <w:r w:rsidRPr="00A548D5">
        <w:t xml:space="preserve"> </w:t>
      </w:r>
      <m:oMath>
        <m:r>
          <w:rPr>
            <w:rFonts w:ascii="Cambria Math" w:hAnsi="Cambria Math"/>
          </w:rPr>
          <m:t>y→x</m:t>
        </m:r>
      </m:oMath>
      <w:r w:rsidRPr="00A548D5">
        <w:t>, ali ne oboje istovremeno.</w:t>
      </w:r>
    </w:p>
    <w:p w14:paraId="7D2A0DAC" w14:textId="77777777" w:rsidR="00E353F7" w:rsidRDefault="00E353F7" w:rsidP="00E353F7">
      <w:pPr>
        <w:pStyle w:val="FOInormal"/>
      </w:pPr>
    </w:p>
    <w:p w14:paraId="418AA7C0" w14:textId="77777777" w:rsidR="001029C0" w:rsidRDefault="001029C0" w:rsidP="001029C0">
      <w:pPr>
        <w:pStyle w:val="FOINaslov2"/>
      </w:pPr>
      <w:bookmarkStart w:id="28" w:name="_Toc219749997"/>
      <w:proofErr w:type="spellStart"/>
      <w:r w:rsidRPr="001029C0">
        <w:lastRenderedPageBreak/>
        <w:t>Condorcetov</w:t>
      </w:r>
      <w:proofErr w:type="spellEnd"/>
      <w:r w:rsidRPr="001029C0">
        <w:t xml:space="preserve"> pobjednik</w:t>
      </w:r>
      <w:bookmarkEnd w:id="28"/>
      <w:r w:rsidRPr="001029C0">
        <w:t xml:space="preserve"> </w:t>
      </w:r>
    </w:p>
    <w:p w14:paraId="5DD1356A" w14:textId="77777777" w:rsidR="00533481" w:rsidRDefault="00533481" w:rsidP="00533481">
      <w:pPr>
        <w:pStyle w:val="FOInormal"/>
      </w:pPr>
      <w:r w:rsidRPr="005F02D1">
        <w:t xml:space="preserve">U idealnom slučaju u preferencijalnim izborima postoji kandidat koji pobjeđuje sve ostale kandidate u međusobnim, </w:t>
      </w:r>
      <w:proofErr w:type="spellStart"/>
      <w:r w:rsidRPr="005F02D1">
        <w:t>parovnim</w:t>
      </w:r>
      <w:proofErr w:type="spellEnd"/>
      <w:r w:rsidRPr="005F02D1">
        <w:t xml:space="preserve"> usporedbama. Takav kandidat naziva se </w:t>
      </w:r>
      <w:proofErr w:type="spellStart"/>
      <w:r w:rsidRPr="005F02D1">
        <w:t>Condorcetov</w:t>
      </w:r>
      <w:proofErr w:type="spellEnd"/>
      <w:r w:rsidRPr="005F02D1">
        <w:t xml:space="preserve"> pobjednik [2].</w:t>
      </w:r>
    </w:p>
    <w:p w14:paraId="3DFB0B95" w14:textId="77777777" w:rsidR="00533481" w:rsidRDefault="00533481" w:rsidP="00533481">
      <w:pPr>
        <w:pStyle w:val="FOInormal"/>
      </w:pPr>
      <w:r>
        <w:t xml:space="preserve">Formalno, kandidat </w:t>
      </w:r>
      <m:oMath>
        <m:r>
          <w:rPr>
            <w:rFonts w:ascii="Cambria Math" w:hAnsi="Cambria Math"/>
          </w:rPr>
          <m:t xml:space="preserve">c∈A </m:t>
        </m:r>
      </m:oMath>
      <w:r>
        <w:t>je Condorcetov pobjednik ako vrijedi:</w:t>
      </w:r>
    </w:p>
    <w:p w14:paraId="62F8386E" w14:textId="77777777" w:rsidR="00533481" w:rsidRDefault="00533481" w:rsidP="00533481">
      <w:pPr>
        <w:pStyle w:val="FOInormal"/>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nor/>
            </m:rPr>
            <m:t>  </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6799C3FA" w14:textId="77777777" w:rsidR="00533481" w:rsidRDefault="00533481" w:rsidP="00533481">
      <w:pPr>
        <w:pStyle w:val="FOInormal"/>
      </w:pPr>
      <w:r>
        <w:t xml:space="preserve">To znači da većina birača preferira kandidata </w:t>
      </w:r>
      <m:oMath>
        <m:r>
          <w:rPr>
            <w:rFonts w:ascii="Cambria Math" w:hAnsi="Cambria Math"/>
          </w:rPr>
          <m:t>c</m:t>
        </m:r>
      </m:oMath>
      <w:r>
        <w:t xml:space="preserve"> ispred svakog drugog kandidata.</w:t>
      </w:r>
    </w:p>
    <w:p w14:paraId="11003CDE" w14:textId="77777777" w:rsidR="00533481" w:rsidRDefault="00533481" w:rsidP="00533481">
      <w:pPr>
        <w:pStyle w:val="FOInormal"/>
      </w:pPr>
      <w:r>
        <w:t xml:space="preserve">U kontekstu samog grafa, </w:t>
      </w:r>
      <w:proofErr w:type="spellStart"/>
      <w:r>
        <w:t>Condorcetov</w:t>
      </w:r>
      <w:proofErr w:type="spellEnd"/>
      <w:r>
        <w:t xml:space="preserve"> pobjednik odgovara vrhu </w:t>
      </w:r>
      <w:proofErr w:type="spellStart"/>
      <w:r w:rsidRPr="005F02D1">
        <w:rPr>
          <w:rStyle w:val="Naglaeno"/>
          <w:b w:val="0"/>
          <w:bCs w:val="0"/>
        </w:rPr>
        <w:t>majority</w:t>
      </w:r>
      <w:proofErr w:type="spellEnd"/>
      <w:r w:rsidRPr="005F02D1">
        <w:rPr>
          <w:rStyle w:val="Naglaeno"/>
          <w:b w:val="0"/>
          <w:bCs w:val="0"/>
        </w:rPr>
        <w:t xml:space="preserve"> grafa</w:t>
      </w:r>
      <w:r>
        <w:t xml:space="preserve"> iz kojeg izlazi usmjereni brid prema svakom drugom vrhu, odnosno vrhu bez ulaznih bridova [5].</w:t>
      </w:r>
    </w:p>
    <w:p w14:paraId="512BCB77" w14:textId="631F3D3D" w:rsidR="00533481" w:rsidRDefault="00533481" w:rsidP="00533481">
      <w:pPr>
        <w:pStyle w:val="FOInormal"/>
      </w:pPr>
      <w:r>
        <w:t xml:space="preserve">Međutim, </w:t>
      </w:r>
      <w:proofErr w:type="spellStart"/>
      <w:r>
        <w:t>Condorcetov</w:t>
      </w:r>
      <w:proofErr w:type="spellEnd"/>
      <w:r>
        <w:t xml:space="preserve"> pobjednik ne mora uvijek postojati. Razlog tome je što većinska relacija </w:t>
      </w:r>
      <m:oMath>
        <m:sSub>
          <m:sSubPr>
            <m:ctrlPr>
              <w:rPr>
                <w:rFonts w:ascii="Cambria Math" w:hAnsi="Cambria Math"/>
              </w:rPr>
            </m:ctrlPr>
          </m:sSubPr>
          <m:e>
            <m:r>
              <w:rPr>
                <w:rFonts w:ascii="Cambria Math" w:hAnsi="Cambria Math"/>
              </w:rPr>
              <m:t>≺</m:t>
            </m:r>
          </m:e>
          <m:sub>
            <m:r>
              <w:rPr>
                <w:rFonts w:ascii="Cambria Math" w:hAnsi="Cambria Math"/>
              </w:rPr>
              <m:t>M</m:t>
            </m:r>
          </m:sub>
        </m:sSub>
      </m:oMath>
      <w:r>
        <w:t>ne mora biti tranzitivna. Može se dogoditi da vrijedi:</w:t>
      </w:r>
    </w:p>
    <w:p w14:paraId="0F88BC6E" w14:textId="77777777" w:rsidR="00533481" w:rsidRDefault="00533481" w:rsidP="00533481">
      <w:pPr>
        <w:pStyle w:val="FOInormal"/>
      </w:pPr>
      <m:oMathPara>
        <m:oMath>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M</m:t>
              </m:r>
            </m:sub>
          </m:sSub>
          <m:r>
            <w:rPr>
              <w:rFonts w:ascii="Cambria Math" w:hAnsi="Cambria Math"/>
            </w:rPr>
            <m:t>x</m:t>
          </m:r>
          <m:r>
            <m:rPr>
              <m:sty m:val="p"/>
            </m:rPr>
            <w:rPr>
              <w:rFonts w:ascii="Cambria Math" w:hAnsi="Cambria Math"/>
            </w:rPr>
            <m:t xml:space="preserve">, </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M</m:t>
              </m:r>
            </m:sub>
          </m:sSub>
          <m:r>
            <w:rPr>
              <w:rFonts w:ascii="Cambria Math" w:hAnsi="Cambria Math"/>
            </w:rPr>
            <m:t>y</m:t>
          </m:r>
          <m:r>
            <m:rPr>
              <m:sty m:val="p"/>
            </m:rPr>
            <w:rPr>
              <w:rFonts w:ascii="Cambria Math" w:hAnsi="Cambria Math"/>
            </w:rPr>
            <m:t xml:space="preserve">, </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M</m:t>
              </m:r>
            </m:sub>
          </m:sSub>
          <m:r>
            <w:rPr>
              <w:rFonts w:ascii="Cambria Math" w:hAnsi="Cambria Math"/>
            </w:rPr>
            <m:t>z</m:t>
          </m:r>
          <m:r>
            <m:rPr>
              <m:sty m:val="p"/>
            </m:rPr>
            <w:rPr>
              <w:rFonts w:ascii="Cambria Math" w:hAnsi="Cambria Math"/>
            </w:rPr>
            <m:t xml:space="preserve">, </m:t>
          </m:r>
        </m:oMath>
      </m:oMathPara>
    </w:p>
    <w:p w14:paraId="0BD1B34A" w14:textId="77777777" w:rsidR="00533481" w:rsidRDefault="00533481" w:rsidP="00533481">
      <w:pPr>
        <w:pStyle w:val="FOInormal"/>
      </w:pPr>
      <w:r>
        <w:t xml:space="preserve">što znači da </w:t>
      </w:r>
      <w:proofErr w:type="spellStart"/>
      <w:r>
        <w:t>majority</w:t>
      </w:r>
      <w:proofErr w:type="spellEnd"/>
      <w:r>
        <w:t xml:space="preserve"> graf sadrži ciklus [1], [5].</w:t>
      </w:r>
    </w:p>
    <w:p w14:paraId="4CE210FC" w14:textId="79ECBBEA" w:rsidR="00533481" w:rsidRDefault="00533481" w:rsidP="00533481">
      <w:pPr>
        <w:pStyle w:val="FOInormal"/>
      </w:pPr>
      <w:r>
        <w:t xml:space="preserve">U takvim situacijama svaki kandidat pobjeđuje nekog drugog kandidata, ali istovremeno gubi od nekog trećeg, pa ne postoji kandidat koji pobjeđuje sve ostale. Ova pojava naziva se  </w:t>
      </w:r>
      <w:proofErr w:type="spellStart"/>
      <w:r w:rsidRPr="005F02D1">
        <w:rPr>
          <w:rStyle w:val="Naglaeno"/>
          <w:b w:val="0"/>
          <w:bCs w:val="0"/>
        </w:rPr>
        <w:t>Condorcetov</w:t>
      </w:r>
      <w:proofErr w:type="spellEnd"/>
      <w:r w:rsidRPr="005F02D1">
        <w:rPr>
          <w:rStyle w:val="Naglaeno"/>
          <w:b w:val="0"/>
          <w:bCs w:val="0"/>
        </w:rPr>
        <w:t xml:space="preserve"> paradoks</w:t>
      </w:r>
      <w:r>
        <w:t xml:space="preserve"> i predstavlja glavni razlog  za primjenu </w:t>
      </w:r>
      <w:proofErr w:type="spellStart"/>
      <w:r>
        <w:t>Condorcetovih</w:t>
      </w:r>
      <w:proofErr w:type="spellEnd"/>
      <w:r>
        <w:t xml:space="preserve"> metoda proširenja u daljnjoj analizi [1]</w:t>
      </w:r>
    </w:p>
    <w:p w14:paraId="1030D57D" w14:textId="77777777" w:rsidR="006D64C7" w:rsidRDefault="006D64C7" w:rsidP="006D64C7">
      <w:pPr>
        <w:pStyle w:val="FOINaslov2"/>
      </w:pPr>
      <w:bookmarkStart w:id="29" w:name="_Toc219749998"/>
      <w:r w:rsidRPr="006D64C7">
        <w:t xml:space="preserve">Modeliranje problema kao </w:t>
      </w:r>
      <w:proofErr w:type="spellStart"/>
      <w:r w:rsidRPr="006D64C7">
        <w:t>grafovskog</w:t>
      </w:r>
      <w:proofErr w:type="spellEnd"/>
      <w:r w:rsidRPr="006D64C7">
        <w:t xml:space="preserve"> zadatka</w:t>
      </w:r>
      <w:bookmarkEnd w:id="29"/>
    </w:p>
    <w:p w14:paraId="3F510E67" w14:textId="77777777" w:rsidR="00651E13" w:rsidRPr="00B13D9A" w:rsidRDefault="00651E13" w:rsidP="00651E13">
      <w:pPr>
        <w:pStyle w:val="FOInormal"/>
      </w:pPr>
      <w:r w:rsidRPr="00B13D9A">
        <w:t xml:space="preserve">Na temelju prethodno definiranih pojmova, problem društvenog izbora može se formulirati kao </w:t>
      </w:r>
      <w:proofErr w:type="spellStart"/>
      <w:r w:rsidRPr="00B13D9A">
        <w:t>grafovski</w:t>
      </w:r>
      <w:proofErr w:type="spellEnd"/>
      <w:r w:rsidRPr="00B13D9A">
        <w:t xml:space="preserve"> problem. </w:t>
      </w:r>
      <w:r>
        <w:t>Kreće</w:t>
      </w:r>
      <w:r w:rsidRPr="00B13D9A">
        <w:t xml:space="preserve"> se od profila preferencija birača te se dolazi do </w:t>
      </w:r>
      <w:proofErr w:type="spellStart"/>
      <w:r w:rsidRPr="00B13D9A">
        <w:t>grafovske</w:t>
      </w:r>
      <w:proofErr w:type="spellEnd"/>
      <w:r w:rsidRPr="00B13D9A">
        <w:t xml:space="preserve"> strukture </w:t>
      </w:r>
      <w:r>
        <w:t>kod koje</w:t>
      </w:r>
      <w:r w:rsidRPr="00B13D9A">
        <w:t xml:space="preserve"> se primjenjuju algoritmi za određivanje društvenog poretka</w:t>
      </w:r>
      <w:r>
        <w:t xml:space="preserve"> </w:t>
      </w:r>
      <w:r w:rsidRPr="00B10004">
        <w:t>[5]</w:t>
      </w:r>
      <w:r>
        <w:t>.</w:t>
      </w:r>
    </w:p>
    <w:p w14:paraId="23A2487B" w14:textId="77777777" w:rsidR="00651E13" w:rsidRPr="00B13D9A" w:rsidRDefault="00651E13" w:rsidP="00651E13">
      <w:pPr>
        <w:pStyle w:val="FOInormal"/>
        <w:ind w:firstLine="0"/>
      </w:pPr>
      <w:r w:rsidRPr="00B13D9A">
        <w:t>Postupak modeliranja može se sažeti u sljedeće korake:</w:t>
      </w:r>
    </w:p>
    <w:p w14:paraId="23C35FF7" w14:textId="453E1736" w:rsidR="00651E13" w:rsidRPr="00316012" w:rsidRDefault="00651E13" w:rsidP="00651E13">
      <w:pPr>
        <w:pStyle w:val="FOInormal"/>
        <w:numPr>
          <w:ilvl w:val="0"/>
          <w:numId w:val="23"/>
        </w:numPr>
      </w:pPr>
      <w:r w:rsidRPr="00316012">
        <w:t xml:space="preserve">Iz profila preferencija izračunavaju se vrijednosti </w:t>
      </w:r>
      <m:oMath>
        <m:r>
          <w:rPr>
            <w:rFonts w:ascii="Cambria Math" w:hAnsi="Cambria Math"/>
          </w:rPr>
          <m:t>V</m:t>
        </m:r>
        <m:d>
          <m:dPr>
            <m:ctrlPr>
              <w:rPr>
                <w:rFonts w:ascii="Cambria Math" w:hAnsi="Cambria Math"/>
                <w:i/>
              </w:rPr>
            </m:ctrlPr>
          </m:dPr>
          <m:e>
            <m:r>
              <w:rPr>
                <w:rFonts w:ascii="Cambria Math" w:hAnsi="Cambria Math"/>
              </w:rPr>
              <m:t>x,y</m:t>
            </m:r>
          </m:e>
        </m:d>
        <m:r>
          <w:rPr>
            <w:rFonts w:ascii="Cambria Math" w:hAnsi="Cambria Math"/>
          </w:rPr>
          <m:t xml:space="preserve"> </m:t>
        </m:r>
      </m:oMath>
      <w:r w:rsidRPr="00316012">
        <w:t xml:space="preserve">za sve parove kandidata </w:t>
      </w:r>
      <m:oMath>
        <m:r>
          <w:rPr>
            <w:rFonts w:ascii="Cambria Math" w:hAnsi="Cambria Math"/>
          </w:rPr>
          <m:t>x,y∈A</m:t>
        </m:r>
      </m:oMath>
      <w:r w:rsidRPr="00316012">
        <w:t xml:space="preserve">, </w:t>
      </w:r>
      <m:oMath>
        <m:r>
          <w:rPr>
            <w:rFonts w:ascii="Cambria Math" w:hAnsi="Cambria Math"/>
          </w:rPr>
          <m:t>x</m:t>
        </m:r>
        <m:r>
          <m:rPr>
            <m:sty m:val="p"/>
          </m:rPr>
          <w:rPr>
            <w:rFonts w:ascii="Cambria Math" w:hAnsi="Cambria Math"/>
          </w:rPr>
          <m:t>≠</m:t>
        </m:r>
        <m:r>
          <w:rPr>
            <w:rFonts w:ascii="Cambria Math" w:hAnsi="Cambria Math"/>
          </w:rPr>
          <m:t>y</m:t>
        </m:r>
      </m:oMath>
      <w:r w:rsidRPr="00316012">
        <w:t xml:space="preserve">. Time se dobivaju rezultati svih parovnih usporedbi, odnosno informacija o tome koliko birača preferira kandidata </w:t>
      </w:r>
      <m:oMath>
        <m:r>
          <w:rPr>
            <w:rFonts w:ascii="Cambria Math" w:hAnsi="Cambria Math"/>
          </w:rPr>
          <m:t xml:space="preserve">y </m:t>
        </m:r>
      </m:oMath>
      <w:r w:rsidRPr="00316012">
        <w:t xml:space="preserve">ispred kandidata </w:t>
      </w:r>
      <m:oMath>
        <m:r>
          <w:rPr>
            <w:rFonts w:ascii="Cambria Math" w:hAnsi="Cambria Math"/>
          </w:rPr>
          <m:t>x</m:t>
        </m:r>
      </m:oMath>
      <w:r w:rsidRPr="00316012">
        <w:t>.</w:t>
      </w:r>
    </w:p>
    <w:p w14:paraId="194552EF" w14:textId="77777777" w:rsidR="00651E13" w:rsidRPr="00316012" w:rsidRDefault="00651E13" w:rsidP="00651E13">
      <w:pPr>
        <w:pStyle w:val="FOInormal"/>
        <w:numPr>
          <w:ilvl w:val="0"/>
          <w:numId w:val="23"/>
        </w:numPr>
      </w:pPr>
      <w:r w:rsidRPr="00316012">
        <w:t xml:space="preserve">Na temelju </w:t>
      </w:r>
      <w:proofErr w:type="spellStart"/>
      <w:r w:rsidRPr="00316012">
        <w:t>parovnih</w:t>
      </w:r>
      <w:proofErr w:type="spellEnd"/>
      <w:r w:rsidRPr="00316012">
        <w:t xml:space="preserve"> usporedbi konstruira se </w:t>
      </w:r>
      <w:proofErr w:type="spellStart"/>
      <w:r w:rsidRPr="00316012">
        <w:t>majority</w:t>
      </w:r>
      <w:proofErr w:type="spellEnd"/>
      <w:r w:rsidRPr="00316012">
        <w:t xml:space="preserve"> graf, čiji su vrhovi kandidati iz skupa </w:t>
      </w:r>
      <m:oMath>
        <m:r>
          <w:rPr>
            <w:rFonts w:ascii="Cambria Math" w:hAnsi="Cambria Math"/>
          </w:rPr>
          <m:t>A</m:t>
        </m:r>
      </m:oMath>
      <w:r w:rsidRPr="00316012">
        <w:t>, a usmjereni bridovi predstavljaju većinske pobjede u parovnim usporedbama.</w:t>
      </w:r>
    </w:p>
    <w:p w14:paraId="138B6A40" w14:textId="77777777" w:rsidR="00651E13" w:rsidRPr="00316012" w:rsidRDefault="00651E13" w:rsidP="00651E13">
      <w:pPr>
        <w:pStyle w:val="FOInormal"/>
        <w:numPr>
          <w:ilvl w:val="0"/>
          <w:numId w:val="23"/>
        </w:numPr>
      </w:pPr>
      <w:r w:rsidRPr="00316012">
        <w:t xml:space="preserve">Ako </w:t>
      </w:r>
      <w:proofErr w:type="spellStart"/>
      <w:r w:rsidRPr="00316012">
        <w:t>majority</w:t>
      </w:r>
      <w:proofErr w:type="spellEnd"/>
      <w:r w:rsidRPr="00316012">
        <w:t xml:space="preserve"> graf sadrži vrh bez ulaznih bridova, tada taj vrh predstavlja </w:t>
      </w:r>
      <w:proofErr w:type="spellStart"/>
      <w:r w:rsidRPr="00316012">
        <w:t>Condorcetovog</w:t>
      </w:r>
      <w:proofErr w:type="spellEnd"/>
      <w:r w:rsidRPr="00316012">
        <w:t xml:space="preserve"> pobjednika te se pobjednik izbora može jednoznačno odrediti primjenom većinske metode.</w:t>
      </w:r>
    </w:p>
    <w:p w14:paraId="243A014A" w14:textId="0F909479" w:rsidR="00651E13" w:rsidRDefault="00651E13" w:rsidP="001D33BF">
      <w:pPr>
        <w:pStyle w:val="FOInormal"/>
        <w:numPr>
          <w:ilvl w:val="0"/>
          <w:numId w:val="23"/>
        </w:numPr>
      </w:pPr>
      <w:r w:rsidRPr="00316012">
        <w:lastRenderedPageBreak/>
        <w:t xml:space="preserve">Ako </w:t>
      </w:r>
      <w:proofErr w:type="spellStart"/>
      <w:r w:rsidRPr="00316012">
        <w:t>majority</w:t>
      </w:r>
      <w:proofErr w:type="spellEnd"/>
      <w:r w:rsidRPr="00316012">
        <w:t xml:space="preserve"> graf sadrži cikluse, </w:t>
      </w:r>
      <w:proofErr w:type="spellStart"/>
      <w:r w:rsidRPr="00316012">
        <w:t>Condorcetov</w:t>
      </w:r>
      <w:proofErr w:type="spellEnd"/>
      <w:r w:rsidRPr="00316012">
        <w:t xml:space="preserve"> pobjednik ne postoji, pa se problem ne može riješiti jednostavnom većinskom usporedbom. U tom slučaju potrebno je primijeniti metode koje omogućuju razrješenje ciklusa i konstrukciju konzistentnog društvenog poretka kandidata.</w:t>
      </w:r>
    </w:p>
    <w:p w14:paraId="6C2B68B0" w14:textId="2E4700CD" w:rsidR="00506B78" w:rsidRDefault="00506B78" w:rsidP="00506B78">
      <w:pPr>
        <w:pStyle w:val="FOINaslov2"/>
      </w:pPr>
      <w:bookmarkStart w:id="30" w:name="_Toc219749999"/>
      <w:proofErr w:type="spellStart"/>
      <w:r w:rsidRPr="00506B78">
        <w:t>Ranked</w:t>
      </w:r>
      <w:proofErr w:type="spellEnd"/>
      <w:r w:rsidRPr="00506B78">
        <w:t xml:space="preserve"> </w:t>
      </w:r>
      <w:proofErr w:type="spellStart"/>
      <w:r w:rsidRPr="00506B78">
        <w:t>Pairs</w:t>
      </w:r>
      <w:proofErr w:type="spellEnd"/>
      <w:r w:rsidRPr="00506B78">
        <w:t xml:space="preserve"> (</w:t>
      </w:r>
      <w:proofErr w:type="spellStart"/>
      <w:r w:rsidRPr="00506B78">
        <w:t>Tideman</w:t>
      </w:r>
      <w:proofErr w:type="spellEnd"/>
      <w:r w:rsidRPr="00506B78">
        <w:t>)</w:t>
      </w:r>
      <w:bookmarkEnd w:id="30"/>
      <w:r w:rsidRPr="00506B78">
        <w:t xml:space="preserve"> </w:t>
      </w:r>
    </w:p>
    <w:p w14:paraId="4592EBE3" w14:textId="77777777" w:rsidR="001D33BF" w:rsidRPr="00B13D9A" w:rsidRDefault="001D33BF" w:rsidP="001D33BF">
      <w:pPr>
        <w:pStyle w:val="FOInormal"/>
      </w:pPr>
      <w:proofErr w:type="spellStart"/>
      <w:r w:rsidRPr="00B13D9A">
        <w:t>Ranked</w:t>
      </w:r>
      <w:proofErr w:type="spellEnd"/>
      <w:r w:rsidRPr="00B13D9A">
        <w:t xml:space="preserve"> </w:t>
      </w:r>
      <w:proofErr w:type="spellStart"/>
      <w:r w:rsidRPr="00B13D9A">
        <w:t>Pairs</w:t>
      </w:r>
      <w:proofErr w:type="spellEnd"/>
      <w:r>
        <w:t xml:space="preserve"> </w:t>
      </w:r>
      <w:r w:rsidRPr="00B13D9A">
        <w:t xml:space="preserve">je  metoda  koja se koristi u slučajevima kada ne postoji </w:t>
      </w:r>
      <w:proofErr w:type="spellStart"/>
      <w:r w:rsidRPr="00B13D9A">
        <w:t>Condorcetov</w:t>
      </w:r>
      <w:proofErr w:type="spellEnd"/>
      <w:r w:rsidRPr="00B13D9A">
        <w:t xml:space="preserve"> pobjednik. Metoda </w:t>
      </w:r>
      <w:r>
        <w:t>kreće</w:t>
      </w:r>
      <w:r w:rsidRPr="00B13D9A">
        <w:t xml:space="preserve"> od svih </w:t>
      </w:r>
      <w:proofErr w:type="spellStart"/>
      <w:r w:rsidRPr="00B13D9A">
        <w:t>parovnih</w:t>
      </w:r>
      <w:proofErr w:type="spellEnd"/>
      <w:r w:rsidRPr="00B13D9A">
        <w:t xml:space="preserve"> pobjeda između kandidata te pokušava izgraditi aciklički usmjeren graf tako da se najjače </w:t>
      </w:r>
      <w:r>
        <w:t>pobjede parova</w:t>
      </w:r>
      <w:r w:rsidRPr="00B13D9A">
        <w:t xml:space="preserve"> čuvaju</w:t>
      </w:r>
      <w:r>
        <w:t xml:space="preserve"> </w:t>
      </w:r>
      <w:r w:rsidRPr="00266985">
        <w:t>[7]</w:t>
      </w:r>
      <w:r w:rsidRPr="00B13D9A">
        <w:t>.</w:t>
      </w:r>
    </w:p>
    <w:p w14:paraId="757E667D" w14:textId="77777777" w:rsidR="001D33BF" w:rsidRPr="00B13D9A" w:rsidRDefault="001D33BF" w:rsidP="001D33BF">
      <w:pPr>
        <w:pStyle w:val="FOInormal"/>
      </w:pPr>
      <w:r w:rsidRPr="00B13D9A">
        <w:t xml:space="preserve">Za svaki par kandidata </w:t>
      </w:r>
      <m:oMath>
        <m:r>
          <w:rPr>
            <w:rFonts w:ascii="Cambria Math" w:hAnsi="Cambria Math"/>
          </w:rPr>
          <m:t xml:space="preserve">x,y∈A </m:t>
        </m:r>
      </m:oMath>
      <w:r w:rsidRPr="00B13D9A">
        <w:t xml:space="preserve">za koji vrijedi </w:t>
      </w:r>
      <m:oMath>
        <m:r>
          <w:rPr>
            <w:rFonts w:ascii="Cambria Math" w:hAnsi="Cambria Math"/>
          </w:rPr>
          <m:t>y</m:t>
        </m:r>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 xml:space="preserve">x </m:t>
        </m:r>
      </m:oMath>
      <w:r w:rsidRPr="00B13D9A">
        <w:t>definira se jačina pobjede, najčešće pomoću margine</w:t>
      </w:r>
      <w:r>
        <w:t xml:space="preserve"> </w:t>
      </w:r>
      <w:r w:rsidRPr="00B14AF5">
        <w:t>[7]</w:t>
      </w:r>
      <w:r w:rsidRPr="00B13D9A">
        <w:t>:</w:t>
      </w:r>
    </w:p>
    <w:p w14:paraId="0D2EC5F2" w14:textId="77777777" w:rsidR="001D33BF" w:rsidRPr="00FE4447" w:rsidRDefault="001D33BF" w:rsidP="001D33BF">
      <w:pPr>
        <w:pStyle w:val="FOInormal"/>
        <w:rPr>
          <w:rFonts w:eastAsiaTheme="minorEastAsia"/>
        </w:rPr>
      </w:pPr>
      <m:oMathPara>
        <m:oMath>
          <m:r>
            <w:rPr>
              <w:rFonts w:ascii="Cambria Math" w:hAnsi="Cambria Math"/>
            </w:rPr>
            <m:t>m(x,y)=V(x,y)-V(y,x)</m:t>
          </m:r>
        </m:oMath>
      </m:oMathPara>
    </w:p>
    <w:p w14:paraId="6E393BBF" w14:textId="77777777" w:rsidR="001D33BF" w:rsidRPr="00B13D9A" w:rsidRDefault="001D33BF" w:rsidP="001D33BF">
      <w:pPr>
        <w:pStyle w:val="FOInormal"/>
      </w:pPr>
      <w:proofErr w:type="spellStart"/>
      <w:r w:rsidRPr="00B13D9A">
        <w:t>Parovne</w:t>
      </w:r>
      <w:proofErr w:type="spellEnd"/>
      <w:r w:rsidRPr="00B13D9A">
        <w:t xml:space="preserve"> pobjede zatim se sortiraju po vrijednosti </w:t>
      </w:r>
      <m:oMath>
        <m:r>
          <w:rPr>
            <w:rFonts w:ascii="Cambria Math" w:hAnsi="Cambria Math"/>
          </w:rPr>
          <m:t>m(x,y)</m:t>
        </m:r>
      </m:oMath>
      <w:r w:rsidRPr="00B13D9A">
        <w:t>, od najveće prema najmanjoj, tako da se najjače pobjede razmatraju prve.</w:t>
      </w:r>
    </w:p>
    <w:p w14:paraId="24B60D2B" w14:textId="77777777" w:rsidR="001D33BF" w:rsidRPr="00B13D9A" w:rsidRDefault="001D33BF" w:rsidP="001D33BF">
      <w:pPr>
        <w:pStyle w:val="FOInormal"/>
        <w:ind w:firstLine="0"/>
      </w:pPr>
      <w:r w:rsidRPr="00B13D9A">
        <w:t>Postupak metode je sljedeći</w:t>
      </w:r>
      <w:r>
        <w:t xml:space="preserve"> </w:t>
      </w:r>
      <w:r w:rsidRPr="00B14AF5">
        <w:t>[7]</w:t>
      </w:r>
      <w:r w:rsidRPr="00B13D9A">
        <w:t>:</w:t>
      </w:r>
    </w:p>
    <w:p w14:paraId="7723EAFB" w14:textId="77777777" w:rsidR="001D33BF" w:rsidRPr="00B13D9A" w:rsidRDefault="001D33BF" w:rsidP="001D33BF">
      <w:pPr>
        <w:pStyle w:val="FOInormal"/>
        <w:numPr>
          <w:ilvl w:val="0"/>
          <w:numId w:val="7"/>
        </w:numPr>
      </w:pPr>
      <w:r w:rsidRPr="00B13D9A">
        <w:t>Kreće se s praznim usmjerenim grafom</w:t>
      </w:r>
      <w:r w:rsidRPr="00F4354B">
        <w:rPr>
          <w:rFonts w:ascii="Cambria Math" w:hAnsi="Cambria Math"/>
          <w:i/>
        </w:rPr>
        <w:t xml:space="preserve"> </w:t>
      </w:r>
      <m:oMath>
        <m:r>
          <w:rPr>
            <w:rFonts w:ascii="Cambria Math" w:hAnsi="Cambria Math"/>
          </w:rPr>
          <m:t>H</m:t>
        </m:r>
      </m:oMath>
      <w:r w:rsidRPr="00B13D9A">
        <w:t xml:space="preserve"> čiji su vrhovi kandidati iz skupa </w:t>
      </w:r>
      <m:oMath>
        <m:r>
          <w:rPr>
            <w:rFonts w:ascii="Cambria Math" w:hAnsi="Cambria Math"/>
          </w:rPr>
          <m:t>A</m:t>
        </m:r>
      </m:oMath>
      <w:r w:rsidRPr="00B13D9A">
        <w:t>.</w:t>
      </w:r>
    </w:p>
    <w:p w14:paraId="37FAA083" w14:textId="30C61D58" w:rsidR="001D33BF" w:rsidRPr="00B13D9A" w:rsidRDefault="001D33BF" w:rsidP="001D33BF">
      <w:pPr>
        <w:pStyle w:val="FOInormal"/>
        <w:numPr>
          <w:ilvl w:val="0"/>
          <w:numId w:val="7"/>
        </w:numPr>
      </w:pPr>
      <w:proofErr w:type="spellStart"/>
      <w:r w:rsidRPr="00B13D9A">
        <w:t>Parovne</w:t>
      </w:r>
      <w:proofErr w:type="spellEnd"/>
      <w:r w:rsidRPr="00B13D9A">
        <w:t xml:space="preserve"> pobjede dodaju se u graf </w:t>
      </w:r>
      <m:oMath>
        <m:r>
          <w:rPr>
            <w:rFonts w:ascii="Cambria Math" w:hAnsi="Cambria Math"/>
          </w:rPr>
          <m:t>H</m:t>
        </m:r>
      </m:oMath>
      <w:r w:rsidRPr="00B13D9A">
        <w:t xml:space="preserve"> redom prema sortiranom popisu, u obliku bridova </w:t>
      </w:r>
      <m:oMath>
        <m:r>
          <w:rPr>
            <w:rFonts w:ascii="Cambria Math" w:hAnsi="Cambria Math"/>
          </w:rPr>
          <m:t>y→x</m:t>
        </m:r>
      </m:oMath>
      <w:r w:rsidRPr="00B13D9A">
        <w:t>.</w:t>
      </w:r>
    </w:p>
    <w:p w14:paraId="24EC88D9" w14:textId="3B608D90" w:rsidR="001D33BF" w:rsidRPr="00B13D9A" w:rsidRDefault="001D33BF" w:rsidP="001D33BF">
      <w:pPr>
        <w:pStyle w:val="FOInormal"/>
        <w:numPr>
          <w:ilvl w:val="0"/>
          <w:numId w:val="7"/>
        </w:numPr>
      </w:pPr>
      <w:r w:rsidRPr="00B13D9A">
        <w:t xml:space="preserve">Brid </w:t>
      </w:r>
      <m:oMath>
        <m:r>
          <w:rPr>
            <w:rFonts w:ascii="Cambria Math" w:hAnsi="Cambria Math"/>
          </w:rPr>
          <m:t>y→x</m:t>
        </m:r>
      </m:oMath>
      <w:r>
        <w:rPr>
          <w:rFonts w:eastAsiaTheme="minorEastAsia"/>
        </w:rPr>
        <w:t xml:space="preserve"> </w:t>
      </w:r>
      <w:r w:rsidRPr="00B13D9A">
        <w:t xml:space="preserve">dodaje se u graf </w:t>
      </w:r>
      <m:oMath>
        <m:r>
          <w:rPr>
            <w:rFonts w:ascii="Cambria Math" w:hAnsi="Cambria Math"/>
          </w:rPr>
          <m:t xml:space="preserve">H </m:t>
        </m:r>
      </m:oMath>
      <w:r w:rsidRPr="00B13D9A">
        <w:t>samo ako njegovo dodavanje ne stvara ciklus u grafu.</w:t>
      </w:r>
    </w:p>
    <w:p w14:paraId="01FFA8F4" w14:textId="48369BD0" w:rsidR="0024182F" w:rsidRPr="00506B78" w:rsidRDefault="001D33BF" w:rsidP="001D33BF">
      <w:pPr>
        <w:pStyle w:val="FOInormal"/>
      </w:pPr>
      <w:r w:rsidRPr="00B13D9A">
        <w:t xml:space="preserve">Na kraju postupka dobiva se aciklički usmjeren graf (DAG), koji predstavlja društveni poredak kandidata. Pobjednik </w:t>
      </w:r>
      <w:proofErr w:type="spellStart"/>
      <w:r w:rsidRPr="00B13D9A">
        <w:t>Ranked</w:t>
      </w:r>
      <w:proofErr w:type="spellEnd"/>
      <w:r w:rsidRPr="00B13D9A">
        <w:t xml:space="preserve"> </w:t>
      </w:r>
      <w:proofErr w:type="spellStart"/>
      <w:r w:rsidRPr="00B13D9A">
        <w:t>Pairs</w:t>
      </w:r>
      <w:proofErr w:type="spellEnd"/>
      <w:r w:rsidRPr="00B13D9A">
        <w:t xml:space="preserve"> metode je kandidat koji u tom grafu nema ulaznih bridova, </w:t>
      </w:r>
      <w:r>
        <w:t xml:space="preserve">to jest </w:t>
      </w:r>
      <w:r w:rsidRPr="00B13D9A">
        <w:t xml:space="preserve"> kandidat kojeg niti jedan drugi kandidat ne pobjeđuje prema zaključanim </w:t>
      </w:r>
      <w:proofErr w:type="spellStart"/>
      <w:r w:rsidRPr="00B13D9A">
        <w:t>parovnim</w:t>
      </w:r>
      <w:proofErr w:type="spellEnd"/>
      <w:r w:rsidRPr="00B13D9A">
        <w:t xml:space="preserve"> relacijama.</w:t>
      </w:r>
    </w:p>
    <w:p w14:paraId="21DABE08" w14:textId="4DBDBB43" w:rsidR="006415AA" w:rsidRDefault="004E3519" w:rsidP="006415AA">
      <w:pPr>
        <w:pStyle w:val="FOINaslov2"/>
      </w:pPr>
      <w:bookmarkStart w:id="31" w:name="_Toc219750000"/>
      <w:r w:rsidRPr="00B97823">
        <w:t>Schulze metoda u matematičkom obliku</w:t>
      </w:r>
      <w:bookmarkEnd w:id="31"/>
    </w:p>
    <w:p w14:paraId="207A33A8" w14:textId="77777777" w:rsidR="00094622" w:rsidRDefault="00094622" w:rsidP="00094622">
      <w:pPr>
        <w:pStyle w:val="FOInormal"/>
        <w:rPr>
          <w:sz w:val="24"/>
        </w:rPr>
      </w:pPr>
      <w:r>
        <w:t xml:space="preserve">Schulze metoda je </w:t>
      </w:r>
      <w:proofErr w:type="spellStart"/>
      <w:r>
        <w:t>Condorcetova</w:t>
      </w:r>
      <w:proofErr w:type="spellEnd"/>
      <w:r>
        <w:t xml:space="preserve"> metoda proširenja koja, poput </w:t>
      </w:r>
      <w:proofErr w:type="spellStart"/>
      <w:r>
        <w:t>Ranked</w:t>
      </w:r>
      <w:proofErr w:type="spellEnd"/>
      <w:r>
        <w:t xml:space="preserve"> </w:t>
      </w:r>
      <w:proofErr w:type="spellStart"/>
      <w:r>
        <w:t>Pairs</w:t>
      </w:r>
      <w:proofErr w:type="spellEnd"/>
      <w:r>
        <w:t xml:space="preserve"> metode, polazi od </w:t>
      </w:r>
      <w:proofErr w:type="spellStart"/>
      <w:r>
        <w:t>parovnih</w:t>
      </w:r>
      <w:proofErr w:type="spellEnd"/>
      <w:r>
        <w:t xml:space="preserve"> usporedbi između kandidata i većinskog grafa preferencija [8]. Za razliku od </w:t>
      </w:r>
      <w:proofErr w:type="spellStart"/>
      <w:r>
        <w:t>Ranked</w:t>
      </w:r>
      <w:proofErr w:type="spellEnd"/>
      <w:r>
        <w:t xml:space="preserve"> </w:t>
      </w:r>
      <w:proofErr w:type="spellStart"/>
      <w:r>
        <w:t>Pairs</w:t>
      </w:r>
      <w:proofErr w:type="spellEnd"/>
      <w:r>
        <w:t xml:space="preserve"> metode, Schulze metoda ne zaključava </w:t>
      </w:r>
      <w:proofErr w:type="spellStart"/>
      <w:r>
        <w:t>parovne</w:t>
      </w:r>
      <w:proofErr w:type="spellEnd"/>
      <w:r>
        <w:t xml:space="preserve"> pobjede u grafu, već analizira putove pobjeda u </w:t>
      </w:r>
      <w:proofErr w:type="spellStart"/>
      <w:r>
        <w:t>majority</w:t>
      </w:r>
      <w:proofErr w:type="spellEnd"/>
      <w:r>
        <w:t xml:space="preserve"> grafu.</w:t>
      </w:r>
    </w:p>
    <w:p w14:paraId="0B1C7705" w14:textId="4A6BA709" w:rsidR="00094622" w:rsidRDefault="00094622" w:rsidP="00094622">
      <w:pPr>
        <w:pStyle w:val="FOInormal"/>
      </w:pPr>
      <w:r>
        <w:t xml:space="preserve">Neka je </w:t>
      </w: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 xml:space="preserve"> </m:t>
        </m:r>
      </m:oMath>
      <w:r>
        <w:t xml:space="preserve">broj birača koji preferiraju alternativu </w:t>
      </w:r>
      <m:oMath>
        <m:r>
          <w:rPr>
            <w:rFonts w:ascii="Cambria Math" w:hAnsi="Cambria Math"/>
          </w:rPr>
          <m:t>i</m:t>
        </m:r>
      </m:oMath>
      <w:r>
        <w:t xml:space="preserve">ispred alternative </w:t>
      </w:r>
      <m:oMath>
        <m:r>
          <w:rPr>
            <w:rFonts w:ascii="Cambria Math" w:hAnsi="Cambria Math"/>
          </w:rPr>
          <m:t>j</m:t>
        </m:r>
      </m:oMath>
      <w:r>
        <w:t>.</w:t>
      </w:r>
      <w:r>
        <w:br/>
        <w:t xml:space="preserve">Za svake dvije alternative </w:t>
      </w:r>
      <m:oMath>
        <m:r>
          <w:rPr>
            <w:rFonts w:ascii="Cambria Math" w:hAnsi="Cambria Math"/>
          </w:rPr>
          <m:t xml:space="preserve">i </m:t>
        </m:r>
      </m:oMath>
      <w:r>
        <w:t xml:space="preserve">i </w:t>
      </w:r>
      <m:oMath>
        <m:r>
          <w:rPr>
            <w:rFonts w:ascii="Cambria Math" w:hAnsi="Cambria Math"/>
          </w:rPr>
          <m:t xml:space="preserve">j </m:t>
        </m:r>
      </m:oMath>
      <w:r>
        <w:t>definira se vrijednost:</w:t>
      </w:r>
    </w:p>
    <w:p w14:paraId="5E0EBD20" w14:textId="6558C700" w:rsidR="00094622" w:rsidRDefault="007070EE" w:rsidP="00094622">
      <w:pPr>
        <w:pStyle w:val="FOInormal"/>
      </w:pPr>
      <m:oMathPara>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π</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lim>
          </m:limLow>
          <m:r>
            <m:rPr>
              <m:nor/>
            </m:rPr>
            <m:t>  </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π</m:t>
              </m:r>
            </m:lim>
          </m:limLow>
          <m:sSub>
            <m:sSubPr>
              <m:ctrlPr>
                <w:rPr>
                  <w:rFonts w:ascii="Cambria Math" w:hAnsi="Cambria Math"/>
                </w:rPr>
              </m:ctrlPr>
            </m:sSubPr>
            <m:e>
              <m:r>
                <w:rPr>
                  <w:rFonts w:ascii="Cambria Math" w:hAnsi="Cambria Math"/>
                </w:rPr>
                <m:t>d</m:t>
              </m:r>
            </m:e>
            <m:sub>
              <m:r>
                <w:rPr>
                  <w:rFonts w:ascii="Cambria Math" w:hAnsi="Cambria Math"/>
                </w:rPr>
                <m:t>uv</m:t>
              </m:r>
            </m:sub>
          </m:sSub>
          <m:r>
            <m:rPr>
              <m:sty m:val="p"/>
            </m:rPr>
            <w:rPr>
              <w:rFonts w:ascii="Cambria Math" w:hAnsi="Cambria Math"/>
            </w:rPr>
            <m:t>,</m:t>
          </m:r>
        </m:oMath>
      </m:oMathPara>
    </w:p>
    <w:p w14:paraId="767A6B4F" w14:textId="718ABD12" w:rsidR="00094622" w:rsidRDefault="00094622" w:rsidP="00094622">
      <w:pPr>
        <w:pStyle w:val="FOInormal"/>
      </w:pPr>
      <w:r>
        <w:t xml:space="preserve">gdje se maksimum uzima po svim usmjerenim putevima </w:t>
      </w:r>
      <m:oMath>
        <m:r>
          <w:rPr>
            <w:rFonts w:ascii="Cambria Math" w:hAnsi="Cambria Math"/>
          </w:rPr>
          <m:t xml:space="preserve">π </m:t>
        </m:r>
      </m:oMath>
      <w:r>
        <w:t xml:space="preserve">od alternative </w:t>
      </w:r>
      <m:oMath>
        <m:r>
          <w:rPr>
            <w:rFonts w:ascii="Cambria Math" w:hAnsi="Cambria Math"/>
          </w:rPr>
          <m:t xml:space="preserve">i </m:t>
        </m:r>
      </m:oMath>
      <w:r>
        <w:t xml:space="preserve">do alternative </w:t>
      </w:r>
      <m:oMath>
        <m:r>
          <w:rPr>
            <w:rFonts w:ascii="Cambria Math" w:hAnsi="Cambria Math"/>
          </w:rPr>
          <m:t>j</m:t>
        </m:r>
      </m:oMath>
      <w:r>
        <w:t xml:space="preserve">, a minimum po svim bridovima </w:t>
      </w:r>
      <m:oMath>
        <m:r>
          <w:rPr>
            <w:rFonts w:ascii="Cambria Math" w:hAnsi="Cambria Math"/>
          </w:rPr>
          <m:t>(u,v)</m:t>
        </m:r>
      </m:oMath>
      <w:r w:rsidR="00D95EC6">
        <w:t xml:space="preserve"> </w:t>
      </w:r>
      <w:r>
        <w:t>na tom putu.</w:t>
      </w:r>
    </w:p>
    <w:p w14:paraId="5173AB1C" w14:textId="6B12B7FC" w:rsidR="00094622" w:rsidRDefault="00094622" w:rsidP="00094622">
      <w:pPr>
        <w:pStyle w:val="FOInormal"/>
      </w:pPr>
      <w:r>
        <w:t xml:space="preserve">Vrijednosti </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m:oMath>
      <w:r>
        <w:t xml:space="preserve">čine </w:t>
      </w:r>
      <w:r w:rsidRPr="00094622">
        <w:rPr>
          <w:rStyle w:val="Naglaeno"/>
          <w:rFonts w:eastAsiaTheme="majorEastAsia"/>
          <w:b w:val="0"/>
          <w:bCs w:val="0"/>
        </w:rPr>
        <w:t>matricu najjačih putova</w:t>
      </w:r>
      <w:r w:rsidRPr="00094622">
        <w:rPr>
          <w:b/>
          <w:bCs/>
        </w:rPr>
        <w:t xml:space="preserve">, </w:t>
      </w:r>
      <w:r>
        <w:t>koja je temelj Schulze metode.</w:t>
      </w:r>
    </w:p>
    <w:p w14:paraId="5D784349" w14:textId="77777777" w:rsidR="00094622" w:rsidRDefault="00094622" w:rsidP="00094622">
      <w:pPr>
        <w:pStyle w:val="FOInormal"/>
      </w:pPr>
      <w:r>
        <w:t>Na temelju tih vrijednosti definira se društvena usporedba kandidata prema sljedećem pravilu:</w:t>
      </w:r>
    </w:p>
    <w:p w14:paraId="69BA39DC" w14:textId="19D735A0" w:rsidR="00094622" w:rsidRDefault="00094622" w:rsidP="00094622">
      <w:pPr>
        <w:pStyle w:val="FOInormal"/>
      </w:pPr>
      <m:oMathPara>
        <m:oMath>
          <m:r>
            <w:rPr>
              <w:rFonts w:ascii="Cambria Math" w:hAnsi="Cambria Math"/>
            </w:rPr>
            <m:t>x</m:t>
          </m:r>
          <m:r>
            <m:rPr>
              <m:nor/>
            </m:rPr>
            <m:t xml:space="preserve"> pobjeđuje </m:t>
          </m:r>
          <m:r>
            <w:rPr>
              <w:rFonts w:ascii="Cambria Math" w:hAnsi="Cambria Math"/>
            </w:rPr>
            <m:t>y</m:t>
          </m:r>
          <m:r>
            <m:rPr>
              <m:nor/>
            </m:rPr>
            <m:t>  </m:t>
          </m:r>
          <m:r>
            <m:rPr>
              <m:sty m:val="p"/>
            </m:rPr>
            <w:rPr>
              <w:rFonts w:ascii="Cambria Math" w:hAnsi="Cambria Math"/>
            </w:rPr>
            <m:t>⟺</m:t>
          </m:r>
          <m:r>
            <m:rPr>
              <m:nor/>
            </m:rPr>
            <m:t>  </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F2EEC5B" w14:textId="43EB35C0" w:rsidR="00094622" w:rsidRDefault="00094622" w:rsidP="00094622">
      <w:pPr>
        <w:pStyle w:val="FOInormal"/>
      </w:pPr>
      <w:r>
        <w:t xml:space="preserve">Primjenom ovog pravila na sve parove kandidata dobiva se društveni poredak kandidata, kao i pobjednik izbora. Prema Schulze metodi kandidat može pobijediti drugog kandidata ne samo izravnom </w:t>
      </w:r>
      <w:proofErr w:type="spellStart"/>
      <w:r>
        <w:t>parovnom</w:t>
      </w:r>
      <w:proofErr w:type="spellEnd"/>
      <w:r>
        <w:t xml:space="preserve"> pobjedom, već i neizravno, preko drugih kandidata, ako postoji dovoljno snažan lanac većinskih pobjeda [8].</w:t>
      </w:r>
    </w:p>
    <w:p w14:paraId="631B1852" w14:textId="77777777" w:rsidR="00175201" w:rsidRDefault="00175201" w:rsidP="00094622">
      <w:pPr>
        <w:pStyle w:val="FOInormal"/>
      </w:pPr>
    </w:p>
    <w:p w14:paraId="2CEBC40B" w14:textId="77777777" w:rsidR="00094622" w:rsidRDefault="00094622" w:rsidP="00094622">
      <w:pPr>
        <w:pStyle w:val="FOInormal"/>
      </w:pPr>
    </w:p>
    <w:p w14:paraId="18742786" w14:textId="77777777" w:rsidR="00094622" w:rsidRPr="00094622" w:rsidRDefault="00094622" w:rsidP="00094622">
      <w:pPr>
        <w:pStyle w:val="FOInormal"/>
      </w:pPr>
    </w:p>
    <w:p w14:paraId="1BBB5460" w14:textId="77777777" w:rsidR="0024182F" w:rsidRDefault="0024182F">
      <w:pPr>
        <w:spacing w:after="200" w:line="276" w:lineRule="auto"/>
        <w:rPr>
          <w:rFonts w:ascii="Arial" w:hAnsi="Arial" w:cs="Arial"/>
          <w:b/>
          <w:bCs/>
          <w:sz w:val="36"/>
        </w:rPr>
      </w:pPr>
      <w:r>
        <w:br w:type="page"/>
      </w:r>
    </w:p>
    <w:p w14:paraId="70151924" w14:textId="7E1F8EEF" w:rsidR="00175201" w:rsidRDefault="00175201" w:rsidP="009F17F7">
      <w:pPr>
        <w:pStyle w:val="FOINaslov1"/>
      </w:pPr>
      <w:bookmarkStart w:id="32" w:name="_Toc219750001"/>
      <w:r>
        <w:lastRenderedPageBreak/>
        <w:t>Implementacija</w:t>
      </w:r>
      <w:bookmarkEnd w:id="32"/>
      <w:r>
        <w:t xml:space="preserve"> </w:t>
      </w:r>
    </w:p>
    <w:p w14:paraId="5D009FD1" w14:textId="32D8045D" w:rsidR="00E46CB9" w:rsidRDefault="00E46CB9" w:rsidP="00E46CB9">
      <w:pPr>
        <w:pStyle w:val="FOInormal"/>
      </w:pPr>
      <w:r>
        <w:t xml:space="preserve">U ovom poglavlju opisana je implementacija programa za analizu izbornih rezultata pomoću </w:t>
      </w:r>
      <w:proofErr w:type="spellStart"/>
      <w:r>
        <w:t>Condorcetovih</w:t>
      </w:r>
      <w:proofErr w:type="spellEnd"/>
      <w:r>
        <w:t xml:space="preserve"> metoda. </w:t>
      </w:r>
      <w:r w:rsidR="00CE4AE2">
        <w:t xml:space="preserve">Program omogućava </w:t>
      </w:r>
      <w:r>
        <w:t xml:space="preserve">učitavanje glasova birača iz CSV datoteka, obradu tih podataka te određivanje pobjednika izbora na temelju </w:t>
      </w:r>
      <w:proofErr w:type="spellStart"/>
      <w:r>
        <w:t>parovnih</w:t>
      </w:r>
      <w:proofErr w:type="spellEnd"/>
      <w:r>
        <w:t xml:space="preserve"> usporedbi kandidata. Implementacija je podijeljena u više manjih cjelina kako bi kod bio pregledniji i lakši za praćenje. Svaki dio programa ima svoju svrhu, primjerice učitavanje podataka, izračun </w:t>
      </w:r>
      <w:proofErr w:type="spellStart"/>
      <w:r>
        <w:t>parovnih</w:t>
      </w:r>
      <w:proofErr w:type="spellEnd"/>
      <w:r>
        <w:t xml:space="preserve"> odnosa, primjenu </w:t>
      </w:r>
      <w:proofErr w:type="spellStart"/>
      <w:r>
        <w:t>Schulzeove</w:t>
      </w:r>
      <w:proofErr w:type="spellEnd"/>
      <w:r>
        <w:t xml:space="preserve"> i </w:t>
      </w:r>
      <w:proofErr w:type="spellStart"/>
      <w:r>
        <w:t>Ranked</w:t>
      </w:r>
      <w:proofErr w:type="spellEnd"/>
      <w:r>
        <w:t xml:space="preserve"> </w:t>
      </w:r>
      <w:proofErr w:type="spellStart"/>
      <w:r>
        <w:t>Pairs</w:t>
      </w:r>
      <w:proofErr w:type="spellEnd"/>
      <w:r>
        <w:t xml:space="preserve"> metode te prikaz i spremanje rezultata.</w:t>
      </w:r>
    </w:p>
    <w:p w14:paraId="0E15D5E0" w14:textId="7C0004F1" w:rsidR="00E46CB9" w:rsidRDefault="00E46CB9" w:rsidP="00E46CB9">
      <w:pPr>
        <w:pStyle w:val="FOInormal"/>
      </w:pPr>
      <w:r>
        <w:t>Cilj ovog poglavlja je pokazati kako se teorijski modeli obrađeni ranije mogu praktično primijeniti u programskom kodu te kako se na temelju istih podataka mogu usporediti različite metode odlučivanja.</w:t>
      </w:r>
    </w:p>
    <w:p w14:paraId="130EA1FF" w14:textId="58A6B19F" w:rsidR="007343DA" w:rsidRDefault="00B12C7B" w:rsidP="005F3034">
      <w:pPr>
        <w:pStyle w:val="FOINaslov2"/>
      </w:pPr>
      <w:bookmarkStart w:id="33" w:name="_Toc219750002"/>
      <w:r>
        <w:t>Učitavanje glasova iz CSV datoteke</w:t>
      </w:r>
      <w:bookmarkEnd w:id="33"/>
    </w:p>
    <w:p w14:paraId="0B961EF5" w14:textId="302E349C" w:rsidR="00AE3440" w:rsidRDefault="00B1768D" w:rsidP="00C41632">
      <w:pPr>
        <w:pStyle w:val="FOInormal"/>
        <w:ind w:firstLine="0"/>
      </w:pPr>
      <w:r>
        <w:t>D</w:t>
      </w:r>
      <w:r w:rsidR="00AE3440">
        <w:t>io</w:t>
      </w:r>
      <w:r>
        <w:t xml:space="preserve"> koda prikazan na slici </w:t>
      </w:r>
      <w:r w:rsidR="00463901">
        <w:t>2</w:t>
      </w:r>
      <w:r>
        <w:t>.</w:t>
      </w:r>
      <w:r w:rsidR="00AE3440">
        <w:t xml:space="preserve"> </w:t>
      </w:r>
      <w:r w:rsidR="00CD293E">
        <w:t>Koji se nalazi u datoteci dana_loader.py</w:t>
      </w:r>
      <w:r w:rsidR="00C41632">
        <w:t>,</w:t>
      </w:r>
      <w:r w:rsidR="00CD293E">
        <w:t xml:space="preserve"> </w:t>
      </w:r>
      <w:r w:rsidR="00AE3440">
        <w:t xml:space="preserve">služi za učitavanje glasova birača iz CSV datoteke i njihovu pripremu za daljnju obradu u modelu. Na početku se uvozi modul </w:t>
      </w:r>
      <w:proofErr w:type="spellStart"/>
      <w:r w:rsidR="00AE3440">
        <w:t>csv</w:t>
      </w:r>
      <w:proofErr w:type="spellEnd"/>
      <w:r w:rsidR="00AE3440">
        <w:t xml:space="preserve">, koji omogućuje rad s CSV datotekama, </w:t>
      </w:r>
      <w:r w:rsidR="00C41632">
        <w:t>te se potom</w:t>
      </w:r>
      <w:r w:rsidR="00AE3440">
        <w:t xml:space="preserve"> definira lista CANDIDATES koja sadrži sve kandidate </w:t>
      </w:r>
      <w:r w:rsidR="00436E46">
        <w:t>koji sudjeluju</w:t>
      </w:r>
      <w:r w:rsidR="00AE3440">
        <w:t xml:space="preserve"> u izborima.</w:t>
      </w:r>
    </w:p>
    <w:p w14:paraId="1F768002" w14:textId="338DC314" w:rsidR="00AE3440" w:rsidRDefault="00AE3440" w:rsidP="00AE3440">
      <w:pPr>
        <w:pStyle w:val="FOInormal"/>
      </w:pPr>
      <w:r>
        <w:t xml:space="preserve">Funkcija </w:t>
      </w:r>
      <w:proofErr w:type="spellStart"/>
      <w:r>
        <w:t>load_votes</w:t>
      </w:r>
      <w:proofErr w:type="spellEnd"/>
      <w:r>
        <w:t xml:space="preserve"> prima kao argument putanju do CSV datoteke (</w:t>
      </w:r>
      <w:proofErr w:type="spellStart"/>
      <w:r>
        <w:t>filepath</w:t>
      </w:r>
      <w:proofErr w:type="spellEnd"/>
      <w:r>
        <w:t xml:space="preserve">) i vraća listu svih učitanih glasova. Svaki glas predstavlja rang-listu kandidata, </w:t>
      </w:r>
      <w:r w:rsidR="00436E46">
        <w:t>to jest</w:t>
      </w:r>
      <w:r>
        <w:t xml:space="preserve"> poredak kandidata od najpoželjnijeg do najmanje poželjnog za jednog birača.</w:t>
      </w:r>
    </w:p>
    <w:p w14:paraId="669B2B32" w14:textId="5D92D790" w:rsidR="00AE3440" w:rsidRDefault="00AE3440" w:rsidP="00EC2454">
      <w:pPr>
        <w:pStyle w:val="FOInormal"/>
      </w:pPr>
      <w:r>
        <w:t xml:space="preserve">Datoteka se otvara, a glasovi se čitaju pomoću </w:t>
      </w:r>
      <w:proofErr w:type="spellStart"/>
      <w:r>
        <w:t>csv.DictReader</w:t>
      </w:r>
      <w:proofErr w:type="spellEnd"/>
      <w:r>
        <w:t xml:space="preserve">, koji svaki redak CSV datoteke pretvara u rječnik. </w:t>
      </w:r>
      <w:r w:rsidR="006479FD">
        <w:t>D</w:t>
      </w:r>
      <w:r>
        <w:t xml:space="preserve">atoteka sadrži stupce rank_1 do rank_5, gdje svaki stupac označava poziciju kandidata u rang-listi birača. Iz tih stupaca se formira </w:t>
      </w:r>
      <w:r w:rsidR="006479FD">
        <w:t xml:space="preserve">rang </w:t>
      </w:r>
      <w:r>
        <w:t>lista koja predstavlja preferencije jednog birača.</w:t>
      </w:r>
      <w:r w:rsidR="00EC2454">
        <w:t xml:space="preserve"> </w:t>
      </w:r>
      <w:r>
        <w:t>Prije nego što se glas prihvati, provjerava se je li rang-lista ispravna</w:t>
      </w:r>
      <w:r w:rsidR="00EC2454">
        <w:t>, a to</w:t>
      </w:r>
      <w:r>
        <w:t xml:space="preserve"> se radi usporedbom skupa kandidata u glasovanju sa skupom svih kandidata. Ako rang-lista ne sadrži sve kandidate točno jednom, funkcija prekida izvođenje i javlja pogrešku, </w:t>
      </w:r>
      <w:r w:rsidR="00B021D4">
        <w:t>time se</w:t>
      </w:r>
      <w:r>
        <w:t xml:space="preserve"> osigurava da je svaki glas potpuni linearni poredak bez izjednačenja.</w:t>
      </w:r>
    </w:p>
    <w:p w14:paraId="77BBED35" w14:textId="77777777" w:rsidR="00AD5ECF" w:rsidRDefault="00595CA5" w:rsidP="00AD5ECF">
      <w:pPr>
        <w:pStyle w:val="FOInormal"/>
        <w:keepNext/>
        <w:ind w:firstLine="0"/>
        <w:jc w:val="center"/>
      </w:pPr>
      <w:r w:rsidRPr="00022929">
        <w:rPr>
          <w:noProof/>
        </w:rPr>
        <w:drawing>
          <wp:inline distT="0" distB="0" distL="0" distR="0" wp14:anchorId="6E5DEF77" wp14:editId="491C2744">
            <wp:extent cx="4300194" cy="3724275"/>
            <wp:effectExtent l="0" t="0" r="5715" b="0"/>
            <wp:docPr id="973158334" name="Slika 1" descr="Slika na kojoj se prikazuje tekst, snimka zaslona, zaslon,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8334" name="Slika 1" descr="Slika na kojoj se prikazuje tekst, snimka zaslona, zaslon, softver&#10;&#10;Sadržaj generiran uz AI možda nije točan."/>
                    <pic:cNvPicPr/>
                  </pic:nvPicPr>
                  <pic:blipFill>
                    <a:blip r:embed="rId15"/>
                    <a:stretch>
                      <a:fillRect/>
                    </a:stretch>
                  </pic:blipFill>
                  <pic:spPr>
                    <a:xfrm>
                      <a:off x="0" y="0"/>
                      <a:ext cx="4316163" cy="3738106"/>
                    </a:xfrm>
                    <a:prstGeom prst="rect">
                      <a:avLst/>
                    </a:prstGeom>
                  </pic:spPr>
                </pic:pic>
              </a:graphicData>
            </a:graphic>
          </wp:inline>
        </w:drawing>
      </w:r>
    </w:p>
    <w:p w14:paraId="05E09E31" w14:textId="6346EBCE" w:rsidR="00595CA5" w:rsidRDefault="00AD5ECF" w:rsidP="00AD5ECF">
      <w:pPr>
        <w:pStyle w:val="Naslovslike"/>
      </w:pPr>
      <w:bookmarkStart w:id="34" w:name="_Toc219749939"/>
      <w:r>
        <w:t xml:space="preserve">Slika </w:t>
      </w:r>
      <w:fldSimple w:instr=" SEQ Slika \* ARABIC ">
        <w:r w:rsidR="00EB1D36">
          <w:rPr>
            <w:noProof/>
          </w:rPr>
          <w:t>2</w:t>
        </w:r>
      </w:fldSimple>
      <w:r>
        <w:t>. Prikaz koda za u</w:t>
      </w:r>
      <w:r w:rsidRPr="00817696">
        <w:t>čitavanje glasova iz CSV datoteke</w:t>
      </w:r>
      <w:r w:rsidR="0071562E">
        <w:t xml:space="preserve"> </w:t>
      </w:r>
      <w:r w:rsidR="0071562E" w:rsidRPr="0071562E">
        <w:t>[autorski rad]</w:t>
      </w:r>
      <w:bookmarkEnd w:id="34"/>
    </w:p>
    <w:p w14:paraId="30570B4C" w14:textId="77777777" w:rsidR="00752DED" w:rsidRDefault="00752DED" w:rsidP="00752DED">
      <w:pPr>
        <w:pStyle w:val="Naslovslike"/>
      </w:pPr>
    </w:p>
    <w:p w14:paraId="3CFA49C0" w14:textId="69D50191" w:rsidR="00AE3440" w:rsidRDefault="00AE3440" w:rsidP="00AE3440">
      <w:pPr>
        <w:pStyle w:val="FOInormal"/>
      </w:pPr>
      <w:r>
        <w:t xml:space="preserve">Ako je glas ispravan, on se dodaje u listu </w:t>
      </w:r>
      <w:proofErr w:type="spellStart"/>
      <w:r>
        <w:t>votes</w:t>
      </w:r>
      <w:proofErr w:type="spellEnd"/>
      <w:r>
        <w:t>. Nakon što se obrade svi redci u datoteci, funkcija vraća listu svih učitanih glasova, koja se zatim može koristiti u daljnjim fazama izračuna izbornih metoda.</w:t>
      </w:r>
    </w:p>
    <w:p w14:paraId="418A9D47" w14:textId="2FC725F2" w:rsidR="003816B7" w:rsidRDefault="009E04E4" w:rsidP="003816B7">
      <w:pPr>
        <w:pStyle w:val="FOINaslov2"/>
      </w:pPr>
      <w:bookmarkStart w:id="35" w:name="_Toc219750003"/>
      <w:r w:rsidRPr="009E04E4">
        <w:t xml:space="preserve">Izračun </w:t>
      </w:r>
      <w:proofErr w:type="spellStart"/>
      <w:r w:rsidRPr="009E04E4">
        <w:t>parovnih</w:t>
      </w:r>
      <w:proofErr w:type="spellEnd"/>
      <w:r w:rsidRPr="009E04E4">
        <w:t xml:space="preserve"> usporedbi i margina pobjede</w:t>
      </w:r>
      <w:bookmarkEnd w:id="35"/>
    </w:p>
    <w:p w14:paraId="0006C066" w14:textId="137C65AE" w:rsidR="00F20A5F" w:rsidRDefault="00F20A5F" w:rsidP="00F20A5F">
      <w:pPr>
        <w:pStyle w:val="FOInormal"/>
      </w:pPr>
      <w:r>
        <w:t xml:space="preserve">Ovaj dio programa </w:t>
      </w:r>
      <w:r w:rsidR="006E12FF">
        <w:t xml:space="preserve">koji je prikazan na slici </w:t>
      </w:r>
      <w:r w:rsidR="00463901">
        <w:t>3</w:t>
      </w:r>
      <w:r w:rsidR="006E12FF">
        <w:t xml:space="preserve">. </w:t>
      </w:r>
      <w:r>
        <w:t xml:space="preserve">nalazi </w:t>
      </w:r>
      <w:r w:rsidR="00455147">
        <w:t xml:space="preserve">se u </w:t>
      </w:r>
      <w:r>
        <w:t xml:space="preserve">datoteci pairwise.py, a služi za izračun </w:t>
      </w:r>
      <w:proofErr w:type="spellStart"/>
      <w:r>
        <w:t>parovnih</w:t>
      </w:r>
      <w:proofErr w:type="spellEnd"/>
      <w:r>
        <w:t xml:space="preserve"> usporedbi između kandidata i određivanje margina pobjede, </w:t>
      </w:r>
      <w:r w:rsidR="00830FBA">
        <w:t>koji su potrebni za</w:t>
      </w:r>
      <w:r>
        <w:t xml:space="preserve"> primjenu </w:t>
      </w:r>
      <w:proofErr w:type="spellStart"/>
      <w:r>
        <w:t>Condorcetovih</w:t>
      </w:r>
      <w:proofErr w:type="spellEnd"/>
      <w:r>
        <w:t xml:space="preserve"> metoda.</w:t>
      </w:r>
    </w:p>
    <w:p w14:paraId="3FC0AEB1" w14:textId="4CB04905" w:rsidR="00F20A5F" w:rsidRDefault="00F20A5F" w:rsidP="009046E2">
      <w:pPr>
        <w:pStyle w:val="FOInormal"/>
      </w:pPr>
      <w:r>
        <w:t xml:space="preserve">Funkcija </w:t>
      </w:r>
      <w:proofErr w:type="spellStart"/>
      <w:r>
        <w:t>compute_pairwise</w:t>
      </w:r>
      <w:proofErr w:type="spellEnd"/>
      <w:r>
        <w:t xml:space="preserve"> računa koliko birača preferira jednog kandidata u odnosu na drugog. Kao ulaz prima listu glasova (</w:t>
      </w:r>
      <w:proofErr w:type="spellStart"/>
      <w:r>
        <w:t>votes</w:t>
      </w:r>
      <w:proofErr w:type="spellEnd"/>
      <w:r>
        <w:t>), gdje svaki glas predstavlja rang-listu kandidata, te listu svih kandidata (</w:t>
      </w:r>
      <w:proofErr w:type="spellStart"/>
      <w:r>
        <w:t>candidates</w:t>
      </w:r>
      <w:proofErr w:type="spellEnd"/>
      <w:r>
        <w:t xml:space="preserve">). Na početku se inicijalizira rječnik </w:t>
      </w:r>
      <w:proofErr w:type="spellStart"/>
      <w:r>
        <w:t>pairwise</w:t>
      </w:r>
      <w:proofErr w:type="spellEnd"/>
      <w:r>
        <w:t>, koji za svaki uređeni par različitih kandidata (i, j) sadrži broj birača koji preferiraju kandidata i ispred kandidata j.</w:t>
      </w:r>
      <w:r w:rsidR="007125CA">
        <w:t xml:space="preserve"> </w:t>
      </w:r>
      <w:r>
        <w:t>Zatim se prolazi kroz sve rang-liste birača</w:t>
      </w:r>
      <w:r w:rsidR="007125CA">
        <w:t>, te se</w:t>
      </w:r>
      <w:r w:rsidR="00201FF8">
        <w:t xml:space="preserve"> za</w:t>
      </w:r>
      <w:r>
        <w:t xml:space="preserve"> svaki glas i za svaki uređeni par kandidata provjerava njihov međusobni poredak u toj rang-listi. Ako se kandidat i nalazi ispred kandidata j, povećava se vrijednost </w:t>
      </w:r>
      <w:proofErr w:type="spellStart"/>
      <w:r>
        <w:t>pairwise</w:t>
      </w:r>
      <w:proofErr w:type="spellEnd"/>
      <w:r>
        <w:t xml:space="preserve">[(i, j)] za jedan. Nakon obrade svih glasova, dobiva potpuna matrica </w:t>
      </w:r>
      <w:proofErr w:type="spellStart"/>
      <w:r>
        <w:t>parovnih</w:t>
      </w:r>
      <w:proofErr w:type="spellEnd"/>
      <w:r>
        <w:t xml:space="preserve"> preferencija.</w:t>
      </w:r>
    </w:p>
    <w:p w14:paraId="11E4B91A" w14:textId="77777777" w:rsidR="00F20A5F" w:rsidRPr="00F20A5F" w:rsidRDefault="00F20A5F" w:rsidP="00F20A5F">
      <w:pPr>
        <w:pStyle w:val="FOInormal"/>
      </w:pPr>
      <w:r w:rsidRPr="00F20A5F">
        <w:t xml:space="preserve">Funkcija </w:t>
      </w:r>
      <w:proofErr w:type="spellStart"/>
      <w:r w:rsidRPr="00F20A5F">
        <w:t>compute_margins</w:t>
      </w:r>
      <w:proofErr w:type="spellEnd"/>
      <w:r w:rsidRPr="00F20A5F">
        <w:t xml:space="preserve"> koristi rezultate </w:t>
      </w:r>
      <w:proofErr w:type="spellStart"/>
      <w:r w:rsidRPr="00F20A5F">
        <w:t>parovnih</w:t>
      </w:r>
      <w:proofErr w:type="spellEnd"/>
      <w:r w:rsidRPr="00F20A5F">
        <w:t xml:space="preserve"> usporedbi kako bi izračunala marginu pobjede za svaki par kandidata. Za svaki uređeni par (i, j) margina se definira kao razlika između broja birača koji preferiraju i ispred j i broja birača koji preferiraju j ispred i. Dobivena vrijednost može biti pozitivna, negativna ili nula, ovisno o tome koji kandidat ima prednost i kolika je ona.</w:t>
      </w:r>
    </w:p>
    <w:p w14:paraId="6453AB04" w14:textId="05518496" w:rsidR="00175201" w:rsidRDefault="00F20A5F" w:rsidP="0024182F">
      <w:pPr>
        <w:pStyle w:val="FOInormal"/>
      </w:pPr>
      <w:r w:rsidRPr="00F20A5F">
        <w:t xml:space="preserve">Rezultat ove funkcije je rječnik </w:t>
      </w:r>
      <w:proofErr w:type="spellStart"/>
      <w:r w:rsidRPr="00F20A5F">
        <w:t>margins</w:t>
      </w:r>
      <w:proofErr w:type="spellEnd"/>
      <w:r w:rsidRPr="00F20A5F">
        <w:t xml:space="preserve"> koji </w:t>
      </w:r>
      <w:r w:rsidR="000457A0">
        <w:t>izračunava</w:t>
      </w:r>
      <w:r w:rsidRPr="00F20A5F">
        <w:t xml:space="preserve"> jačinu </w:t>
      </w:r>
      <w:proofErr w:type="spellStart"/>
      <w:r w:rsidRPr="00F20A5F">
        <w:t>parovnih</w:t>
      </w:r>
      <w:proofErr w:type="spellEnd"/>
      <w:r w:rsidRPr="00F20A5F">
        <w:t xml:space="preserve"> pobjeda, a te vrijednosti koriste u kasnijim fazama algoritma za rangiranje kandidata i odabir pobjednika.</w:t>
      </w:r>
    </w:p>
    <w:p w14:paraId="6FCA4562" w14:textId="77777777" w:rsidR="00C0793E" w:rsidRDefault="0090195F" w:rsidP="00C0793E">
      <w:pPr>
        <w:keepNext/>
        <w:spacing w:after="200" w:line="276" w:lineRule="auto"/>
      </w:pPr>
      <w:r w:rsidRPr="0090195F">
        <w:rPr>
          <w:noProof/>
        </w:rPr>
        <w:drawing>
          <wp:inline distT="0" distB="0" distL="0" distR="0" wp14:anchorId="7ACC431A" wp14:editId="225027CF">
            <wp:extent cx="5760720" cy="4469130"/>
            <wp:effectExtent l="0" t="0" r="0" b="7620"/>
            <wp:docPr id="641939865" name="Slika 1" descr="Slika na kojoj se prikazuje tekst, snimka zaslona, softver,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9865" name="Slika 1" descr="Slika na kojoj se prikazuje tekst, snimka zaslona, softver, zaslon&#10;&#10;Sadržaj generiran uz AI možda nije točan."/>
                    <pic:cNvPicPr/>
                  </pic:nvPicPr>
                  <pic:blipFill>
                    <a:blip r:embed="rId16"/>
                    <a:stretch>
                      <a:fillRect/>
                    </a:stretch>
                  </pic:blipFill>
                  <pic:spPr>
                    <a:xfrm>
                      <a:off x="0" y="0"/>
                      <a:ext cx="5760720" cy="4469130"/>
                    </a:xfrm>
                    <a:prstGeom prst="rect">
                      <a:avLst/>
                    </a:prstGeom>
                  </pic:spPr>
                </pic:pic>
              </a:graphicData>
            </a:graphic>
          </wp:inline>
        </w:drawing>
      </w:r>
    </w:p>
    <w:p w14:paraId="7AEEE916" w14:textId="7B70A14B" w:rsidR="00F9304F" w:rsidRDefault="00C0793E" w:rsidP="0024182F">
      <w:pPr>
        <w:pStyle w:val="Naslovslike"/>
      </w:pPr>
      <w:bookmarkStart w:id="36" w:name="_Toc219749940"/>
      <w:r>
        <w:t xml:space="preserve">Slika </w:t>
      </w:r>
      <w:fldSimple w:instr=" SEQ Slika \* ARABIC ">
        <w:r w:rsidR="00EB1D36">
          <w:rPr>
            <w:noProof/>
          </w:rPr>
          <w:t>3</w:t>
        </w:r>
      </w:fldSimple>
      <w:r>
        <w:t>. Prikaz koda za i</w:t>
      </w:r>
      <w:r w:rsidRPr="00B46973">
        <w:t xml:space="preserve">zračun </w:t>
      </w:r>
      <w:proofErr w:type="spellStart"/>
      <w:r w:rsidRPr="00B46973">
        <w:t>parovnih</w:t>
      </w:r>
      <w:proofErr w:type="spellEnd"/>
      <w:r w:rsidRPr="00B46973">
        <w:t xml:space="preserve"> usporedbi i margina pobjede</w:t>
      </w:r>
      <w:r w:rsidR="0071562E">
        <w:t xml:space="preserve"> </w:t>
      </w:r>
      <w:r w:rsidR="0071562E" w:rsidRPr="0071562E">
        <w:t>[autorski rad]</w:t>
      </w:r>
      <w:bookmarkEnd w:id="36"/>
    </w:p>
    <w:p w14:paraId="7244A2D0" w14:textId="578F7936" w:rsidR="00F9304F" w:rsidRDefault="00C35836" w:rsidP="00C35836">
      <w:pPr>
        <w:pStyle w:val="FOINaslov2"/>
      </w:pPr>
      <w:bookmarkStart w:id="37" w:name="_Toc219750004"/>
      <w:r w:rsidRPr="00C35836">
        <w:t xml:space="preserve">Provjera postojanja </w:t>
      </w:r>
      <w:proofErr w:type="spellStart"/>
      <w:r w:rsidRPr="00C35836">
        <w:t>Condorcetovog</w:t>
      </w:r>
      <w:proofErr w:type="spellEnd"/>
      <w:r w:rsidRPr="00C35836">
        <w:t xml:space="preserve"> pobjednika</w:t>
      </w:r>
      <w:bookmarkEnd w:id="37"/>
    </w:p>
    <w:p w14:paraId="171C42D6" w14:textId="27276F60" w:rsidR="00BB0A35" w:rsidRDefault="00711311" w:rsidP="00E8522C">
      <w:pPr>
        <w:pStyle w:val="FOInormal"/>
      </w:pPr>
      <w:r>
        <w:t>U ovom dijelu koda se</w:t>
      </w:r>
      <w:r w:rsidR="00BB0A35">
        <w:t xml:space="preserve"> utvrđivanje postoji li </w:t>
      </w:r>
      <w:proofErr w:type="spellStart"/>
      <w:r w:rsidR="00BB0A35">
        <w:t>Condorcetov</w:t>
      </w:r>
      <w:proofErr w:type="spellEnd"/>
      <w:r w:rsidR="00BB0A35">
        <w:t xml:space="preserve"> pobjednik na </w:t>
      </w:r>
      <w:r w:rsidR="004641B6">
        <w:t>osnovu</w:t>
      </w:r>
      <w:r w:rsidR="00BB0A35">
        <w:t xml:space="preserve"> izračunatih </w:t>
      </w:r>
      <w:proofErr w:type="spellStart"/>
      <w:r w:rsidR="00BB0A35">
        <w:t>parovnih</w:t>
      </w:r>
      <w:proofErr w:type="spellEnd"/>
      <w:r w:rsidR="00BB0A35">
        <w:t xml:space="preserve"> usporedbi kandidata</w:t>
      </w:r>
      <w:r w:rsidR="004641B6">
        <w:t xml:space="preserve"> iz </w:t>
      </w:r>
      <w:r w:rsidR="006A674D">
        <w:t>pod poglavlja 5.2</w:t>
      </w:r>
      <w:r w:rsidR="00BB0A35">
        <w:t xml:space="preserve">. Funkcija </w:t>
      </w:r>
      <w:proofErr w:type="spellStart"/>
      <w:r w:rsidR="00BB0A35">
        <w:t>find_condorcet_winner</w:t>
      </w:r>
      <w:proofErr w:type="spellEnd"/>
      <w:r w:rsidR="00BB0A35">
        <w:t xml:space="preserve"> kao ulaz prima </w:t>
      </w:r>
      <w:proofErr w:type="spellStart"/>
      <w:r w:rsidR="00BB0A35">
        <w:t>pairwise</w:t>
      </w:r>
      <w:proofErr w:type="spellEnd"/>
      <w:r w:rsidR="00BB0A35">
        <w:t xml:space="preserve">, koji sadrži rezultate </w:t>
      </w:r>
      <w:proofErr w:type="spellStart"/>
      <w:r w:rsidR="00BB0A35">
        <w:t>parovnih</w:t>
      </w:r>
      <w:proofErr w:type="spellEnd"/>
      <w:r w:rsidR="00BB0A35">
        <w:t xml:space="preserve"> glasovanja, te listu svih kandidata.</w:t>
      </w:r>
    </w:p>
    <w:p w14:paraId="605B0F2F" w14:textId="7E5D4F5C" w:rsidR="00BB0A35" w:rsidRDefault="00BB0A35" w:rsidP="00BB0A35">
      <w:pPr>
        <w:pStyle w:val="FOInormal"/>
      </w:pPr>
      <w:r>
        <w:t xml:space="preserve">Funkcija prolazi kroz sve kandidate i za svakog kandidata i provjerava pobjeđuje li u </w:t>
      </w:r>
      <w:proofErr w:type="spellStart"/>
      <w:r>
        <w:t>parovnoj</w:t>
      </w:r>
      <w:proofErr w:type="spellEnd"/>
      <w:r>
        <w:t xml:space="preserve"> usporedbi svakog drugog kandidata j. Ta se provjera provodi usporedbom vrijednosti </w:t>
      </w:r>
      <w:proofErr w:type="spellStart"/>
      <w:r>
        <w:t>pairwise</w:t>
      </w:r>
      <w:proofErr w:type="spellEnd"/>
      <w:r>
        <w:t xml:space="preserve">[(i, j)] i </w:t>
      </w:r>
      <w:proofErr w:type="spellStart"/>
      <w:r>
        <w:t>pairwise</w:t>
      </w:r>
      <w:proofErr w:type="spellEnd"/>
      <w:r>
        <w:t xml:space="preserve">[(j, i)]. Ako je broj birača koji preferiraju kandidata i ispred kandidata j veći od broja birača koji preferiraju kandidata j ispred kandidata i, tada kandidat i pobjeđuje u toj </w:t>
      </w:r>
      <w:proofErr w:type="spellStart"/>
      <w:r>
        <w:t>parovnoj</w:t>
      </w:r>
      <w:proofErr w:type="spellEnd"/>
      <w:r>
        <w:t xml:space="preserve"> usporedbi.</w:t>
      </w:r>
    </w:p>
    <w:p w14:paraId="7C90871A" w14:textId="409F8CFD" w:rsidR="00BB0A35" w:rsidRDefault="00BB0A35" w:rsidP="00436DF7">
      <w:pPr>
        <w:pStyle w:val="FOInormal"/>
      </w:pPr>
      <w:r>
        <w:t xml:space="preserve">Ako postoji kandidat koji pobjeđuje sve ostale kandidate u </w:t>
      </w:r>
      <w:proofErr w:type="spellStart"/>
      <w:r>
        <w:t>parovnim</w:t>
      </w:r>
      <w:proofErr w:type="spellEnd"/>
      <w:r>
        <w:t xml:space="preserve"> usporedbama, funkcija ga odmah vraća kao rezultat</w:t>
      </w:r>
      <w:r w:rsidR="002F56A4">
        <w:t xml:space="preserve">, te se takav </w:t>
      </w:r>
      <w:r w:rsidR="00F95598">
        <w:t>kandidat</w:t>
      </w:r>
      <w:r>
        <w:t xml:space="preserve"> naziva se </w:t>
      </w:r>
      <w:proofErr w:type="spellStart"/>
      <w:r>
        <w:t>Condorcetov</w:t>
      </w:r>
      <w:proofErr w:type="spellEnd"/>
      <w:r>
        <w:t xml:space="preserve"> pobjednik i smatra se</w:t>
      </w:r>
      <w:r w:rsidR="00F95598">
        <w:t xml:space="preserve"> dobrim</w:t>
      </w:r>
      <w:r>
        <w:t xml:space="preserve"> ishodom izbora jer ima većinsku potporu protiv svakog protukandidata.</w:t>
      </w:r>
    </w:p>
    <w:p w14:paraId="62F397E7" w14:textId="7FBEE22C" w:rsidR="00BB0A35" w:rsidRDefault="00BB0A35" w:rsidP="00BB0A35">
      <w:pPr>
        <w:pStyle w:val="FOInormal"/>
      </w:pPr>
      <w:r>
        <w:t xml:space="preserve">Ako nijedan kandidat ne </w:t>
      </w:r>
      <w:r w:rsidR="00436DF7">
        <w:t>ispunjava</w:t>
      </w:r>
      <w:r>
        <w:t xml:space="preserve"> navedeni uvjet, funkcija vraća vrijednost None, što znači da u danim preferencijama birača ne postoji </w:t>
      </w:r>
      <w:proofErr w:type="spellStart"/>
      <w:r>
        <w:t>Condorcetov</w:t>
      </w:r>
      <w:proofErr w:type="spellEnd"/>
      <w:r>
        <w:t xml:space="preserve"> pobjednik. U tom slučaju potrebno je primijeniti neku od metoda za rješavanje </w:t>
      </w:r>
      <w:proofErr w:type="spellStart"/>
      <w:r>
        <w:t>Condorcetovog</w:t>
      </w:r>
      <w:proofErr w:type="spellEnd"/>
      <w:r>
        <w:t xml:space="preserve"> paradoksa</w:t>
      </w:r>
      <w:r w:rsidR="00436DF7">
        <w:t xml:space="preserve">, o kojima će </w:t>
      </w:r>
      <w:r w:rsidR="006E12FF">
        <w:t>nešto više biti u nastavku.</w:t>
      </w:r>
    </w:p>
    <w:p w14:paraId="006E4B46" w14:textId="77777777" w:rsidR="007D45BA" w:rsidRDefault="007D45BA" w:rsidP="007D45BA">
      <w:pPr>
        <w:pStyle w:val="FOInormal"/>
        <w:keepNext/>
        <w:ind w:firstLine="0"/>
      </w:pPr>
      <w:r w:rsidRPr="007D45BA">
        <w:rPr>
          <w:noProof/>
        </w:rPr>
        <w:drawing>
          <wp:inline distT="0" distB="0" distL="0" distR="0" wp14:anchorId="7095FC76" wp14:editId="4606FA07">
            <wp:extent cx="5760720" cy="1922780"/>
            <wp:effectExtent l="0" t="0" r="0" b="1270"/>
            <wp:docPr id="1553358801" name="Slika 1" descr="Slika na kojoj se prikazuje tekst, snimka zaslona, multimedij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58801" name="Slika 1" descr="Slika na kojoj se prikazuje tekst, snimka zaslona, multimedija, softver&#10;&#10;Sadržaj generiran uz AI možda nije točan."/>
                    <pic:cNvPicPr/>
                  </pic:nvPicPr>
                  <pic:blipFill>
                    <a:blip r:embed="rId17"/>
                    <a:stretch>
                      <a:fillRect/>
                    </a:stretch>
                  </pic:blipFill>
                  <pic:spPr>
                    <a:xfrm>
                      <a:off x="0" y="0"/>
                      <a:ext cx="5760720" cy="1922780"/>
                    </a:xfrm>
                    <a:prstGeom prst="rect">
                      <a:avLst/>
                    </a:prstGeom>
                  </pic:spPr>
                </pic:pic>
              </a:graphicData>
            </a:graphic>
          </wp:inline>
        </w:drawing>
      </w:r>
    </w:p>
    <w:p w14:paraId="2E6DD05D" w14:textId="3266FC68" w:rsidR="006E12FF" w:rsidRDefault="007D45BA" w:rsidP="007D45BA">
      <w:pPr>
        <w:pStyle w:val="FOInormal"/>
      </w:pPr>
      <w:bookmarkStart w:id="38" w:name="_Toc219749941"/>
      <w:r>
        <w:t xml:space="preserve">Slika </w:t>
      </w:r>
      <w:fldSimple w:instr=" SEQ Slika \* ARABIC ">
        <w:r w:rsidR="00EB1D36">
          <w:rPr>
            <w:noProof/>
          </w:rPr>
          <w:t>4</w:t>
        </w:r>
      </w:fldSimple>
      <w:r>
        <w:t>. Prikaz koda za p</w:t>
      </w:r>
      <w:r w:rsidRPr="005000A9">
        <w:t>rovjer</w:t>
      </w:r>
      <w:r>
        <w:t xml:space="preserve">u </w:t>
      </w:r>
      <w:r w:rsidRPr="005000A9">
        <w:t xml:space="preserve">postojanja </w:t>
      </w:r>
      <w:proofErr w:type="spellStart"/>
      <w:r w:rsidRPr="005000A9">
        <w:t>Condorcetovog</w:t>
      </w:r>
      <w:proofErr w:type="spellEnd"/>
      <w:r w:rsidRPr="005000A9">
        <w:t xml:space="preserve"> pobjednika</w:t>
      </w:r>
      <w:r w:rsidR="00B63258">
        <w:t xml:space="preserve"> </w:t>
      </w:r>
      <w:r w:rsidR="00B63258" w:rsidRPr="00B63258">
        <w:t>[autorski rad]</w:t>
      </w:r>
      <w:bookmarkEnd w:id="38"/>
    </w:p>
    <w:p w14:paraId="424875DE" w14:textId="3F60B245" w:rsidR="00F9304F" w:rsidRDefault="001827AD" w:rsidP="00795E50">
      <w:pPr>
        <w:pStyle w:val="FOINaslov2"/>
      </w:pPr>
      <w:bookmarkStart w:id="39" w:name="_Toc219750005"/>
      <w:r w:rsidRPr="001827AD">
        <w:t xml:space="preserve">Implementacija </w:t>
      </w:r>
      <w:proofErr w:type="spellStart"/>
      <w:r w:rsidRPr="001827AD">
        <w:t>Schulzeove</w:t>
      </w:r>
      <w:proofErr w:type="spellEnd"/>
      <w:r w:rsidRPr="001827AD">
        <w:t xml:space="preserve"> metode</w:t>
      </w:r>
      <w:bookmarkEnd w:id="39"/>
    </w:p>
    <w:p w14:paraId="767D39C1" w14:textId="112D1AEF" w:rsidR="00895C28" w:rsidRDefault="00895C28" w:rsidP="00895C28">
      <w:pPr>
        <w:pStyle w:val="FOInormal"/>
      </w:pPr>
      <w:r w:rsidRPr="00895C28">
        <w:t xml:space="preserve">Tijekom izrade ove implementacije korišten je alat umjetne inteligencije </w:t>
      </w:r>
      <w:proofErr w:type="spellStart"/>
      <w:r w:rsidRPr="00895C28">
        <w:t>ChatGPT</w:t>
      </w:r>
      <w:proofErr w:type="spellEnd"/>
      <w:r w:rsidRPr="00895C28">
        <w:t xml:space="preserve"> kao pomoć za razumijevanje </w:t>
      </w:r>
      <w:proofErr w:type="spellStart"/>
      <w:r w:rsidRPr="00895C28">
        <w:t>Schulzeove</w:t>
      </w:r>
      <w:proofErr w:type="spellEnd"/>
      <w:r w:rsidRPr="00895C28">
        <w:t xml:space="preserve"> metode i načina izračuna matrice najjačih puteva. Alat je korišten za pojašnjenje pojedinih koraka algoritma, posebno postupka izračuna neizravnih puteva, te za savjete vezane uz pisanje, strukturiranje funkcija i čitljivost koda. Dobiveni prijedlozi su provjereni i prilagođeni prema potrebama samog projekta.</w:t>
      </w:r>
      <w:r w:rsidR="00046CF6" w:rsidRPr="00046CF6">
        <w:rPr>
          <w:rFonts w:ascii="Times New Roman" w:hAnsi="Times New Roman" w:cs="Times New Roman"/>
          <w:sz w:val="24"/>
          <w:szCs w:val="24"/>
        </w:rPr>
        <w:t xml:space="preserve"> </w:t>
      </w:r>
      <w:r w:rsidR="00046CF6" w:rsidRPr="0097120B">
        <w:t xml:space="preserve">Svi </w:t>
      </w:r>
      <w:r w:rsidR="00046CF6" w:rsidRPr="00046CF6">
        <w:t xml:space="preserve">dobiveni prijedlozi i rezultati dodatno su provjereni </w:t>
      </w:r>
      <w:r w:rsidR="001F41E5">
        <w:t>izvršavanjem</w:t>
      </w:r>
      <w:r w:rsidR="00046CF6" w:rsidRPr="00046CF6">
        <w:t xml:space="preserve"> i testiranjem skripti.</w:t>
      </w:r>
    </w:p>
    <w:p w14:paraId="66979DEA" w14:textId="2A761D30" w:rsidR="00133507" w:rsidRDefault="00133507" w:rsidP="003271D9">
      <w:pPr>
        <w:pStyle w:val="FOInormal"/>
      </w:pPr>
      <w:r>
        <w:t xml:space="preserve">Ovaj dio programa, koji se nalazi u datoteci schulze.py </w:t>
      </w:r>
      <w:r w:rsidR="00EF01CC">
        <w:t>kreira</w:t>
      </w:r>
      <w:r>
        <w:t xml:space="preserve"> </w:t>
      </w:r>
      <w:proofErr w:type="spellStart"/>
      <w:r>
        <w:t>Schulzeovu</w:t>
      </w:r>
      <w:proofErr w:type="spellEnd"/>
      <w:r>
        <w:t xml:space="preserve"> metodu</w:t>
      </w:r>
      <w:r w:rsidR="003271D9">
        <w:t>, tako što f</w:t>
      </w:r>
      <w:r>
        <w:t xml:space="preserve">unkcija </w:t>
      </w:r>
      <w:proofErr w:type="spellStart"/>
      <w:r>
        <w:t>schulze_method</w:t>
      </w:r>
      <w:proofErr w:type="spellEnd"/>
      <w:r>
        <w:t xml:space="preserve"> kao ulaz prima rječnik </w:t>
      </w:r>
      <w:proofErr w:type="spellStart"/>
      <w:r>
        <w:t>pairwise</w:t>
      </w:r>
      <w:proofErr w:type="spellEnd"/>
      <w:r>
        <w:t xml:space="preserve">, koji sadrži rezultate </w:t>
      </w:r>
      <w:proofErr w:type="spellStart"/>
      <w:r>
        <w:t>parovnih</w:t>
      </w:r>
      <w:proofErr w:type="spellEnd"/>
      <w:r>
        <w:t xml:space="preserve"> glasovanja između kandidata, te listu svih kandidata. </w:t>
      </w:r>
      <w:r w:rsidR="0098046E">
        <w:t xml:space="preserve">Sama ideja ovog dijela koda je da </w:t>
      </w:r>
      <w:r>
        <w:t xml:space="preserve"> izračuna matricu najjačih puteva između svih parova kandidata te na temelju nje odrediti konačni poredak.</w:t>
      </w:r>
    </w:p>
    <w:p w14:paraId="3786BA88" w14:textId="56795377" w:rsidR="00133507" w:rsidRDefault="00133507" w:rsidP="00602391">
      <w:pPr>
        <w:pStyle w:val="FOInormal"/>
      </w:pPr>
      <w:r>
        <w:t xml:space="preserve">Na početku se inicijalizira rječnik p, koji </w:t>
      </w:r>
      <w:r w:rsidR="00DC0695">
        <w:t>označava</w:t>
      </w:r>
      <w:r>
        <w:t xml:space="preserve"> matricu jačina najjačih puteva. Za svaki uređeni par kandidata (i, j) vrijednost p[(i, j)] u početku je postavljena na nulu. Zatim se za svaki par kandidata provjerava postoji li izravna </w:t>
      </w:r>
      <w:proofErr w:type="spellStart"/>
      <w:r>
        <w:t>parovna</w:t>
      </w:r>
      <w:proofErr w:type="spellEnd"/>
      <w:r>
        <w:t xml:space="preserve"> pobjeda kandidata i nad kandidatom j</w:t>
      </w:r>
      <w:r w:rsidR="00602391">
        <w:t xml:space="preserve">, </w:t>
      </w:r>
      <w:r>
        <w:t xml:space="preserve"> </w:t>
      </w:r>
      <w:r w:rsidR="00602391">
        <w:t>a</w:t>
      </w:r>
      <w:r>
        <w:t>ko postoji, u matricu p se upisuje broj birača koji preferiraju i ispred j.</w:t>
      </w:r>
    </w:p>
    <w:p w14:paraId="383EBB81" w14:textId="693A45B8" w:rsidR="00133507" w:rsidRDefault="008752E4" w:rsidP="00133507">
      <w:pPr>
        <w:pStyle w:val="FOInormal"/>
      </w:pPr>
      <w:r>
        <w:t>Nadalje se</w:t>
      </w:r>
      <w:r w:rsidR="00133507">
        <w:t xml:space="preserve"> provodi se postupak </w:t>
      </w:r>
      <w:r>
        <w:t>u</w:t>
      </w:r>
      <w:r w:rsidR="00133507">
        <w:t xml:space="preserve"> kojim se izračunavaju najjači neizravni putevi između svih parova kandidata. Za svaku trojku kandidata (j, i, k) ažurira se vrijednost p[(j, k)] kao maksimum između trenutne vrijednosti i minimuma jačina puteva </w:t>
      </w:r>
      <w:r w:rsidR="008C7393" w:rsidRPr="008C7393">
        <w:rPr>
          <w:rFonts w:ascii="Cambria Math" w:hAnsi="Cambria Math"/>
          <w:i/>
          <w:iCs/>
        </w:rPr>
        <w:br/>
      </w:r>
      <m:oMath>
        <m:r>
          <w:rPr>
            <w:rFonts w:ascii="Cambria Math" w:hAnsi="Cambria Math"/>
          </w:rPr>
          <m:t>j→</m:t>
        </m:r>
      </m:oMath>
      <w:r w:rsidR="00133507" w:rsidRPr="007247C3">
        <w:rPr>
          <w:i/>
        </w:rPr>
        <w:t>i</w:t>
      </w:r>
      <w:r w:rsidR="007247C3">
        <w:t xml:space="preserve">  i </w:t>
      </w:r>
      <w:r w:rsidR="00133507">
        <w:t xml:space="preserve"> </w:t>
      </w:r>
      <m:oMath>
        <m:r>
          <w:rPr>
            <w:rFonts w:ascii="Cambria Math" w:hAnsi="Cambria Math"/>
          </w:rPr>
          <m:t>i→</m:t>
        </m:r>
      </m:oMath>
      <w:r w:rsidR="007247C3" w:rsidRPr="007247C3">
        <w:rPr>
          <w:i/>
          <w:iCs/>
        </w:rPr>
        <w:t>k</w:t>
      </w:r>
      <w:r w:rsidR="007247C3">
        <w:t>.</w:t>
      </w:r>
      <w:r w:rsidR="00133507">
        <w:t xml:space="preserve"> Na taj se način uzimaju u obzir i posredne pobjede preko drugih kandidata, čime se rješavaju cikličke situacije u preferencijama.</w:t>
      </w:r>
    </w:p>
    <w:p w14:paraId="383C13C0" w14:textId="486F22B4" w:rsidR="00133507" w:rsidRDefault="00133507" w:rsidP="00133507">
      <w:pPr>
        <w:pStyle w:val="FOInormal"/>
      </w:pPr>
      <w:r>
        <w:t xml:space="preserve">Nakon izračuna matrice najjačih puteva, definira se pomoćna funkcija </w:t>
      </w:r>
      <w:proofErr w:type="spellStart"/>
      <w:r>
        <w:t>beats</w:t>
      </w:r>
      <w:proofErr w:type="spellEnd"/>
      <w:r>
        <w:t xml:space="preserve">, koja provjerava pobjeđuje li kandidat i kandidata j prema </w:t>
      </w:r>
      <w:proofErr w:type="spellStart"/>
      <w:r>
        <w:t>Schulzeovom</w:t>
      </w:r>
      <w:proofErr w:type="spellEnd"/>
      <w:r>
        <w:t xml:space="preserve"> kriteriju, odnosno ima li jači put od i do j nego obrnuto.</w:t>
      </w:r>
    </w:p>
    <w:p w14:paraId="22D5796C" w14:textId="69E130C7" w:rsidR="00F9304F" w:rsidRDefault="00133507" w:rsidP="00133507">
      <w:pPr>
        <w:pStyle w:val="FOInormal"/>
      </w:pPr>
      <w:r>
        <w:t xml:space="preserve">Konačni poredak kandidata dobiva se sortiranjem liste kandidata prema broju drugih kandidata koje pojedini kandidat pobjeđuje prema </w:t>
      </w:r>
      <w:proofErr w:type="spellStart"/>
      <w:r>
        <w:t>Schulzeovoj</w:t>
      </w:r>
      <w:proofErr w:type="spellEnd"/>
      <w:r>
        <w:t xml:space="preserve"> metodi. Sortiranje se provodi silazno, tako da se na prvo mjesto postavlja kandidat s najvećim brojem pobjeda</w:t>
      </w:r>
      <w:r w:rsidR="006E1FBC">
        <w:t>, a</w:t>
      </w:r>
      <w:r>
        <w:t xml:space="preserve"> </w:t>
      </w:r>
      <w:r w:rsidR="006E1FBC">
        <w:t>f</w:t>
      </w:r>
      <w:r>
        <w:t>unkcija vraća kompletan poredak kandidata pobjednika izbora (prvog u poretku) te matricu najjačih puteva.</w:t>
      </w:r>
      <w:r w:rsidR="00C90AA7">
        <w:t xml:space="preserve"> Prikaz samog koda nalazi se na slici </w:t>
      </w:r>
      <w:r w:rsidR="00463901">
        <w:t>5</w:t>
      </w:r>
      <w:r w:rsidR="00C90AA7">
        <w:t>.</w:t>
      </w:r>
    </w:p>
    <w:p w14:paraId="2B31225A" w14:textId="77777777" w:rsidR="005338DB" w:rsidRDefault="00F50BE0" w:rsidP="00752DED">
      <w:pPr>
        <w:pStyle w:val="Naslovslike"/>
      </w:pPr>
      <w:r w:rsidRPr="00F50BE0">
        <w:rPr>
          <w:noProof/>
        </w:rPr>
        <w:drawing>
          <wp:inline distT="0" distB="0" distL="0" distR="0" wp14:anchorId="760CACC4" wp14:editId="17690D96">
            <wp:extent cx="4455014" cy="5143500"/>
            <wp:effectExtent l="0" t="0" r="3175" b="0"/>
            <wp:docPr id="659892244" name="Slika 1" descr="Slika na kojoj se prikazuje tekst, snimka zaslona, zaslon,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2244" name="Slika 1" descr="Slika na kojoj se prikazuje tekst, snimka zaslona, zaslon, softver&#10;&#10;Sadržaj generiran uz AI možda nije točan."/>
                    <pic:cNvPicPr/>
                  </pic:nvPicPr>
                  <pic:blipFill>
                    <a:blip r:embed="rId18"/>
                    <a:stretch>
                      <a:fillRect/>
                    </a:stretch>
                  </pic:blipFill>
                  <pic:spPr>
                    <a:xfrm>
                      <a:off x="0" y="0"/>
                      <a:ext cx="4487290" cy="5180763"/>
                    </a:xfrm>
                    <a:prstGeom prst="rect">
                      <a:avLst/>
                    </a:prstGeom>
                  </pic:spPr>
                </pic:pic>
              </a:graphicData>
            </a:graphic>
          </wp:inline>
        </w:drawing>
      </w:r>
    </w:p>
    <w:p w14:paraId="448EC8FD" w14:textId="2D972F6E" w:rsidR="00F9304F" w:rsidRDefault="005338DB" w:rsidP="00752DED">
      <w:pPr>
        <w:pStyle w:val="Naslovslike"/>
      </w:pPr>
      <w:bookmarkStart w:id="40" w:name="_Toc219749942"/>
      <w:r>
        <w:t xml:space="preserve">Slika </w:t>
      </w:r>
      <w:fldSimple w:instr=" SEQ Slika \* ARABIC ">
        <w:r w:rsidR="00EB1D36">
          <w:rPr>
            <w:noProof/>
          </w:rPr>
          <w:t>5</w:t>
        </w:r>
      </w:fldSimple>
      <w:r>
        <w:t>. Prikaz koda za i</w:t>
      </w:r>
      <w:r w:rsidRPr="00F44182">
        <w:t>mplementacij</w:t>
      </w:r>
      <w:r>
        <w:t>u</w:t>
      </w:r>
      <w:r w:rsidRPr="00F44182">
        <w:t xml:space="preserve"> </w:t>
      </w:r>
      <w:proofErr w:type="spellStart"/>
      <w:r w:rsidRPr="00F44182">
        <w:t>Schulzeove</w:t>
      </w:r>
      <w:proofErr w:type="spellEnd"/>
      <w:r w:rsidRPr="00F44182">
        <w:t xml:space="preserve"> metode</w:t>
      </w:r>
      <w:r w:rsidR="00B63258">
        <w:t xml:space="preserve"> </w:t>
      </w:r>
      <w:r w:rsidR="00B63258" w:rsidRPr="00B63258">
        <w:t>[autorski rad]</w:t>
      </w:r>
      <w:bookmarkEnd w:id="40"/>
    </w:p>
    <w:p w14:paraId="315CD73D" w14:textId="101E5723" w:rsidR="00F9304F" w:rsidRDefault="0055491D" w:rsidP="0055491D">
      <w:pPr>
        <w:pStyle w:val="FOINaslov2"/>
      </w:pPr>
      <w:bookmarkStart w:id="41" w:name="_Toc219750006"/>
      <w:r w:rsidRPr="0055491D">
        <w:t xml:space="preserve">Implementacija </w:t>
      </w:r>
      <w:proofErr w:type="spellStart"/>
      <w:r w:rsidRPr="0055491D">
        <w:t>Ranked</w:t>
      </w:r>
      <w:proofErr w:type="spellEnd"/>
      <w:r w:rsidRPr="0055491D">
        <w:t xml:space="preserve"> </w:t>
      </w:r>
      <w:proofErr w:type="spellStart"/>
      <w:r w:rsidRPr="0055491D">
        <w:t>Pairs</w:t>
      </w:r>
      <w:proofErr w:type="spellEnd"/>
      <w:r w:rsidRPr="0055491D">
        <w:t xml:space="preserve"> metode</w:t>
      </w:r>
      <w:bookmarkEnd w:id="41"/>
    </w:p>
    <w:p w14:paraId="261F401D" w14:textId="352E843A" w:rsidR="003B216A" w:rsidRPr="003B216A" w:rsidRDefault="003B216A" w:rsidP="003B216A">
      <w:pPr>
        <w:pStyle w:val="FOInormal"/>
      </w:pPr>
      <w:r w:rsidRPr="003B216A">
        <w:t xml:space="preserve">Prilikom izrade ovog dijela koda korišten je alat umjetne inteligencije </w:t>
      </w:r>
      <w:proofErr w:type="spellStart"/>
      <w:r w:rsidRPr="003B216A">
        <w:t>ChatGPT</w:t>
      </w:r>
      <w:proofErr w:type="spellEnd"/>
      <w:r w:rsidRPr="003B216A">
        <w:t xml:space="preserve"> kao pomoć za razumijevanje </w:t>
      </w:r>
      <w:proofErr w:type="spellStart"/>
      <w:r w:rsidRPr="003B216A">
        <w:t>Ranked</w:t>
      </w:r>
      <w:proofErr w:type="spellEnd"/>
      <w:r w:rsidRPr="003B216A">
        <w:t xml:space="preserve"> </w:t>
      </w:r>
      <w:proofErr w:type="spellStart"/>
      <w:r w:rsidRPr="003B216A">
        <w:t>Pairs</w:t>
      </w:r>
      <w:proofErr w:type="spellEnd"/>
      <w:r w:rsidRPr="003B216A">
        <w:t xml:space="preserve"> metode te pri razradi pojedinih dijelova algoritma. Alat je korišten za dobivanje objašnjenja rada algoritma, provjeru ispravnosti logike implementacije, te je također korišten za  prijedloge za jasniju organizaciju i čitljivost programskog koda. Svi dobiveni prijedlozi su provjereni i po potrebi prilagođeni.</w:t>
      </w:r>
      <w:r w:rsidR="00AB1877" w:rsidRPr="00AB1877">
        <w:rPr>
          <w:rFonts w:ascii="Times New Roman" w:hAnsi="Times New Roman" w:cs="Times New Roman"/>
          <w:sz w:val="24"/>
          <w:szCs w:val="24"/>
        </w:rPr>
        <w:t xml:space="preserve"> </w:t>
      </w:r>
      <w:r w:rsidR="00AB1877" w:rsidRPr="00AB1877">
        <w:t>Svi dobiveni prijedlozi su provjereni</w:t>
      </w:r>
      <w:r w:rsidR="00AB1877">
        <w:t xml:space="preserve"> i dodatno pregledani </w:t>
      </w:r>
      <w:r w:rsidR="00AB1877" w:rsidRPr="00AB1877">
        <w:t>izvršavanjem programa i pregledom dobivenih rezultata, uključujući i analizu strukture generiranih grafova.</w:t>
      </w:r>
    </w:p>
    <w:p w14:paraId="36E0D6B2" w14:textId="4AD2E202" w:rsidR="00E31971" w:rsidRDefault="00E31971" w:rsidP="00E31971">
      <w:pPr>
        <w:pStyle w:val="FOInormal"/>
      </w:pPr>
      <w:r>
        <w:t xml:space="preserve">Ovaj dio programa implementira </w:t>
      </w:r>
      <w:proofErr w:type="spellStart"/>
      <w:r>
        <w:t>Ranked</w:t>
      </w:r>
      <w:proofErr w:type="spellEnd"/>
      <w:r>
        <w:t xml:space="preserve"> </w:t>
      </w:r>
      <w:proofErr w:type="spellStart"/>
      <w:r>
        <w:t>Pairs</w:t>
      </w:r>
      <w:proofErr w:type="spellEnd"/>
      <w:r>
        <w:t xml:space="preserve"> (</w:t>
      </w:r>
      <w:proofErr w:type="spellStart"/>
      <w:r>
        <w:t>Tidemanovu</w:t>
      </w:r>
      <w:proofErr w:type="spellEnd"/>
      <w:r>
        <w:t>) metodu, koja se</w:t>
      </w:r>
      <w:r w:rsidR="004676DC">
        <w:t xml:space="preserve"> također</w:t>
      </w:r>
      <w:r>
        <w:t xml:space="preserve"> koristi za određivanje pobjednika izbora u slučajevima kada ne postoji </w:t>
      </w:r>
      <w:proofErr w:type="spellStart"/>
      <w:r>
        <w:t>Condorcetov</w:t>
      </w:r>
      <w:proofErr w:type="spellEnd"/>
      <w:r>
        <w:t xml:space="preserve"> pobjednik. Metoda </w:t>
      </w:r>
      <w:r w:rsidR="000B4067">
        <w:t>funkcionira na temelju</w:t>
      </w:r>
      <w:r>
        <w:t xml:space="preserve"> </w:t>
      </w:r>
      <w:proofErr w:type="spellStart"/>
      <w:r>
        <w:t>parovnim</w:t>
      </w:r>
      <w:proofErr w:type="spellEnd"/>
      <w:r>
        <w:t xml:space="preserve"> usporedbama kandidata i zaključavanju najjačih pobjeda, </w:t>
      </w:r>
      <w:r w:rsidR="00F53ABE">
        <w:t xml:space="preserve">gdje </w:t>
      </w:r>
      <w:r>
        <w:t>se pazi da ne nastanu ciklusi.</w:t>
      </w:r>
    </w:p>
    <w:p w14:paraId="13F18588" w14:textId="49AF2F3B" w:rsidR="00E31971" w:rsidRDefault="00E31971" w:rsidP="00E31971">
      <w:pPr>
        <w:pStyle w:val="FOInormal"/>
      </w:pPr>
      <w:r>
        <w:t xml:space="preserve">Funkcija </w:t>
      </w:r>
      <w:proofErr w:type="spellStart"/>
      <w:r>
        <w:t>creates_cycle</w:t>
      </w:r>
      <w:proofErr w:type="spellEnd"/>
      <w:r>
        <w:t xml:space="preserve"> služi za provjeru bi li dodavanje novog usmjerenog brida u postojeći graf stvorilo ciklus. Graf je predstavljen kao rječnik, gdje svaki kandidat ima popis kandidata prema kojima postoji usmjereni brid. Funkcija koristi pretraživanje u dubinu kako bi provjerila postoji li već put od završnog čvora do početnog čvora. Ako takav put postoji, dodavanje novog brida bi zatvorilo ciklus, pa funkcija vraća istinu.</w:t>
      </w:r>
    </w:p>
    <w:p w14:paraId="12ACB8E3" w14:textId="62BDA428" w:rsidR="00E31971" w:rsidRDefault="00E31971" w:rsidP="00E31971">
      <w:pPr>
        <w:pStyle w:val="FOInormal"/>
      </w:pPr>
      <w:r>
        <w:t xml:space="preserve">Funkcija </w:t>
      </w:r>
      <w:proofErr w:type="spellStart"/>
      <w:r>
        <w:t>ranked_pairs</w:t>
      </w:r>
      <w:proofErr w:type="spellEnd"/>
      <w:r>
        <w:t xml:space="preserve"> </w:t>
      </w:r>
      <w:r w:rsidR="00E146C7">
        <w:t>izvodi</w:t>
      </w:r>
      <w:r>
        <w:t xml:space="preserve"> glavni dio algoritma. Na </w:t>
      </w:r>
      <w:r w:rsidR="00E146C7">
        <w:t>osnovu</w:t>
      </w:r>
      <w:r>
        <w:t xml:space="preserve"> rječnika </w:t>
      </w:r>
      <w:proofErr w:type="spellStart"/>
      <w:r>
        <w:t>pairwise</w:t>
      </w:r>
      <w:proofErr w:type="spellEnd"/>
      <w:r>
        <w:t xml:space="preserve">, koji sadrži rezultate </w:t>
      </w:r>
      <w:proofErr w:type="spellStart"/>
      <w:r>
        <w:t>parovnih</w:t>
      </w:r>
      <w:proofErr w:type="spellEnd"/>
      <w:r>
        <w:t xml:space="preserve"> usporedbi, za svaki par kandidata određuje se pobjednik i računa se jačina pobjede kao razlika broja glasova. Sve </w:t>
      </w:r>
      <w:proofErr w:type="spellStart"/>
      <w:r>
        <w:t>parovne</w:t>
      </w:r>
      <w:proofErr w:type="spellEnd"/>
      <w:r>
        <w:t xml:space="preserve"> pobjede </w:t>
      </w:r>
      <w:r w:rsidR="005238B5">
        <w:t>spremaju</w:t>
      </w:r>
      <w:r>
        <w:t xml:space="preserve"> se u listu i zatim se sortiraju silazno prema jačini pobjede, tako da se najjače pobjede razmatraju prve.</w:t>
      </w:r>
    </w:p>
    <w:p w14:paraId="6248E562" w14:textId="0F10C930" w:rsidR="00E31971" w:rsidRDefault="00E31971" w:rsidP="00E31971">
      <w:pPr>
        <w:pStyle w:val="FOInormal"/>
      </w:pPr>
      <w:r>
        <w:t xml:space="preserve">Nakon toga se inicijalizira prazni usmjereni graf </w:t>
      </w:r>
      <w:r w:rsidR="00864C99">
        <w:t xml:space="preserve">gdje </w:t>
      </w:r>
      <w:r>
        <w:t xml:space="preserve"> su vrhovi kandidati. </w:t>
      </w:r>
      <w:proofErr w:type="spellStart"/>
      <w:r>
        <w:t>Parovne</w:t>
      </w:r>
      <w:proofErr w:type="spellEnd"/>
      <w:r>
        <w:t xml:space="preserve"> pobjede se redom dodaju u graf u obliku usmjerenih bridova, ali samo ako njihovo dodavanje ne uzrokuje ciklus, </w:t>
      </w:r>
      <w:r w:rsidR="00780BD9">
        <w:t xml:space="preserve">a to se </w:t>
      </w:r>
      <w:r>
        <w:t xml:space="preserve"> provjerava pomoću funkcije </w:t>
      </w:r>
      <w:proofErr w:type="spellStart"/>
      <w:r>
        <w:t>creates_cycle</w:t>
      </w:r>
      <w:proofErr w:type="spellEnd"/>
      <w:r>
        <w:t xml:space="preserve">. </w:t>
      </w:r>
    </w:p>
    <w:p w14:paraId="21618D7B" w14:textId="05CB62D0" w:rsidR="00F9304F" w:rsidRDefault="00E31971" w:rsidP="00C76F15">
      <w:pPr>
        <w:pStyle w:val="FOInormal"/>
      </w:pPr>
      <w:r>
        <w:t xml:space="preserve">Funkcija </w:t>
      </w:r>
      <w:proofErr w:type="spellStart"/>
      <w:r>
        <w:t>ranked_pairs_winner</w:t>
      </w:r>
      <w:proofErr w:type="spellEnd"/>
      <w:r>
        <w:t xml:space="preserve"> određuje konačnog pobjednika izbora na temelju dobivenog grafa. Pobjednik je kandidat koji nema nijedan ulazni brid, odnosno kandidat ispred kojeg u konačnom grafu ne postoji nijedan drugi kandidat. Ako takav kandidat postoji, funkcija ga vraća kao rezultat; u suprotnom vraća vrijednost None.</w:t>
      </w:r>
      <w:r w:rsidR="00C76F15">
        <w:t xml:space="preserve"> Kod same implementacije prikazan je na slici</w:t>
      </w:r>
      <w:r w:rsidR="002E5FD8">
        <w:t xml:space="preserve"> </w:t>
      </w:r>
      <w:r w:rsidR="00463901">
        <w:t>6</w:t>
      </w:r>
      <w:r w:rsidR="002E5FD8">
        <w:t>.</w:t>
      </w:r>
    </w:p>
    <w:p w14:paraId="5BFD9441" w14:textId="77777777" w:rsidR="002E5FD8" w:rsidRDefault="00C70920" w:rsidP="002E5FD8">
      <w:pPr>
        <w:keepNext/>
        <w:spacing w:after="200" w:line="276" w:lineRule="auto"/>
        <w:jc w:val="center"/>
      </w:pPr>
      <w:r w:rsidRPr="00C70920">
        <w:rPr>
          <w:noProof/>
        </w:rPr>
        <w:drawing>
          <wp:inline distT="0" distB="0" distL="0" distR="0" wp14:anchorId="78FDECC9" wp14:editId="23D285B7">
            <wp:extent cx="3922395" cy="5740913"/>
            <wp:effectExtent l="0" t="0" r="1905" b="0"/>
            <wp:docPr id="1310009207" name="Slika 1" descr="Slika na kojoj se prikazuje tekst, elektronika, snimka zaslona, računa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9207" name="Slika 1" descr="Slika na kojoj se prikazuje tekst, elektronika, snimka zaslona, računalo&#10;&#10;Sadržaj generiran uz AI možda nije točan."/>
                    <pic:cNvPicPr/>
                  </pic:nvPicPr>
                  <pic:blipFill>
                    <a:blip r:embed="rId19"/>
                    <a:stretch>
                      <a:fillRect/>
                    </a:stretch>
                  </pic:blipFill>
                  <pic:spPr>
                    <a:xfrm>
                      <a:off x="0" y="0"/>
                      <a:ext cx="3925599" cy="5745602"/>
                    </a:xfrm>
                    <a:prstGeom prst="rect">
                      <a:avLst/>
                    </a:prstGeom>
                  </pic:spPr>
                </pic:pic>
              </a:graphicData>
            </a:graphic>
          </wp:inline>
        </w:drawing>
      </w:r>
    </w:p>
    <w:p w14:paraId="564BDD4B" w14:textId="0C177084" w:rsidR="00F9304F" w:rsidRDefault="002E5FD8" w:rsidP="0024182F">
      <w:pPr>
        <w:pStyle w:val="Naslovslike"/>
      </w:pPr>
      <w:bookmarkStart w:id="42" w:name="_Toc219749943"/>
      <w:r>
        <w:t xml:space="preserve">Slika </w:t>
      </w:r>
      <w:fldSimple w:instr=" SEQ Slika \* ARABIC ">
        <w:r w:rsidR="00EB1D36">
          <w:rPr>
            <w:noProof/>
          </w:rPr>
          <w:t>6</w:t>
        </w:r>
      </w:fldSimple>
      <w:r>
        <w:t>.  Prikaz i</w:t>
      </w:r>
      <w:r w:rsidRPr="0007112E">
        <w:t xml:space="preserve">mplementacija </w:t>
      </w:r>
      <w:proofErr w:type="spellStart"/>
      <w:r w:rsidRPr="0007112E">
        <w:t>Ranked</w:t>
      </w:r>
      <w:proofErr w:type="spellEnd"/>
      <w:r w:rsidRPr="0007112E">
        <w:t xml:space="preserve"> </w:t>
      </w:r>
      <w:proofErr w:type="spellStart"/>
      <w:r w:rsidRPr="0007112E">
        <w:t>Pairs</w:t>
      </w:r>
      <w:proofErr w:type="spellEnd"/>
      <w:r w:rsidRPr="0007112E">
        <w:t xml:space="preserve"> metode</w:t>
      </w:r>
      <w:r w:rsidR="00B63258">
        <w:t xml:space="preserve"> </w:t>
      </w:r>
      <w:r w:rsidR="00B63258" w:rsidRPr="00B63258">
        <w:t>[autorski rad]</w:t>
      </w:r>
      <w:bookmarkEnd w:id="42"/>
    </w:p>
    <w:p w14:paraId="7B3BC3E2" w14:textId="06C0F586" w:rsidR="00F9304F" w:rsidRDefault="00A650D7" w:rsidP="00EB6098">
      <w:pPr>
        <w:pStyle w:val="FOINaslov2"/>
      </w:pPr>
      <w:bookmarkStart w:id="43" w:name="_Toc219750007"/>
      <w:r w:rsidRPr="00A650D7">
        <w:t xml:space="preserve">Vizualizacija </w:t>
      </w:r>
      <w:proofErr w:type="spellStart"/>
      <w:r w:rsidRPr="00A650D7">
        <w:t>parovnih</w:t>
      </w:r>
      <w:proofErr w:type="spellEnd"/>
      <w:r w:rsidRPr="00A650D7">
        <w:t xml:space="preserve"> usporedbi i </w:t>
      </w:r>
      <w:proofErr w:type="spellStart"/>
      <w:r w:rsidRPr="00A650D7">
        <w:t>Schulzeovih</w:t>
      </w:r>
      <w:proofErr w:type="spellEnd"/>
      <w:r w:rsidRPr="00A650D7">
        <w:t xml:space="preserve"> puteva</w:t>
      </w:r>
      <w:bookmarkEnd w:id="43"/>
    </w:p>
    <w:p w14:paraId="7404AB44" w14:textId="3714B538" w:rsidR="007D7882" w:rsidRDefault="007D7882" w:rsidP="007D7882">
      <w:pPr>
        <w:pStyle w:val="FOInormal"/>
      </w:pPr>
      <w:r w:rsidRPr="007D7882">
        <w:t xml:space="preserve">Prilikom izrade dijela programa za vizualizaciju </w:t>
      </w:r>
      <w:proofErr w:type="spellStart"/>
      <w:r w:rsidRPr="007D7882">
        <w:t>parovnih</w:t>
      </w:r>
      <w:proofErr w:type="spellEnd"/>
      <w:r w:rsidRPr="007D7882">
        <w:t xml:space="preserve"> usporedbi i </w:t>
      </w:r>
      <w:proofErr w:type="spellStart"/>
      <w:r w:rsidRPr="007D7882">
        <w:t>Schulzeovih</w:t>
      </w:r>
      <w:proofErr w:type="spellEnd"/>
      <w:r w:rsidRPr="007D7882">
        <w:t xml:space="preserve"> puteva pomoću toplinskih </w:t>
      </w:r>
      <w:r w:rsidR="0001411B">
        <w:t>karata</w:t>
      </w:r>
      <w:r w:rsidRPr="007D7882">
        <w:t xml:space="preserve"> korištena je dokumentacija biblioteke </w:t>
      </w:r>
      <w:proofErr w:type="spellStart"/>
      <w:r w:rsidRPr="007D7882">
        <w:t>NetworkX</w:t>
      </w:r>
      <w:proofErr w:type="spellEnd"/>
      <w:r w:rsidRPr="007D7882">
        <w:t xml:space="preserve"> [</w:t>
      </w:r>
      <w:r>
        <w:t>9</w:t>
      </w:r>
      <w:r w:rsidRPr="007D7882">
        <w:t>]</w:t>
      </w:r>
      <w:r>
        <w:t xml:space="preserve">, </w:t>
      </w:r>
      <w:r w:rsidRPr="007D7882">
        <w:t xml:space="preserve">dok je alat generativne umjetne inteligencije </w:t>
      </w:r>
      <w:proofErr w:type="spellStart"/>
      <w:r w:rsidRPr="007D7882">
        <w:t>ChatGPT</w:t>
      </w:r>
      <w:proofErr w:type="spellEnd"/>
      <w:r w:rsidRPr="007D7882">
        <w:t xml:space="preserve"> korišten </w:t>
      </w:r>
      <w:r>
        <w:t>za</w:t>
      </w:r>
      <w:r w:rsidRPr="007D7882">
        <w:t xml:space="preserve"> pomoć pri </w:t>
      </w:r>
      <w:r>
        <w:t>objašnjenju</w:t>
      </w:r>
      <w:r w:rsidRPr="007D7882">
        <w:t xml:space="preserve"> postupka prikaza podataka u matricama. Dobiveni prijedlozi su </w:t>
      </w:r>
      <w:r w:rsidR="00A54221">
        <w:t>proučeni, provjereni</w:t>
      </w:r>
      <w:r w:rsidRPr="007D7882">
        <w:t xml:space="preserve"> i prilagođeni, a konačna implementacija izrađena je i provjerena od strane autora rada</w:t>
      </w:r>
      <w:r w:rsidR="00BE7B1D">
        <w:t>.</w:t>
      </w:r>
    </w:p>
    <w:p w14:paraId="2A095184" w14:textId="4D111F19" w:rsidR="00BE7B1D" w:rsidRDefault="00B5607B" w:rsidP="00BE7B1D">
      <w:pPr>
        <w:pStyle w:val="FOInormal"/>
      </w:pPr>
      <w:r>
        <w:t xml:space="preserve">Ovaj dio programa služi za grafički prikaz rezultata </w:t>
      </w:r>
      <w:proofErr w:type="spellStart"/>
      <w:r>
        <w:t>parovnih</w:t>
      </w:r>
      <w:proofErr w:type="spellEnd"/>
      <w:r>
        <w:t xml:space="preserve"> usporedbi i </w:t>
      </w:r>
      <w:proofErr w:type="spellStart"/>
      <w:r>
        <w:t>Schulzeove</w:t>
      </w:r>
      <w:proofErr w:type="spellEnd"/>
      <w:r>
        <w:t xml:space="preserve"> metode pomoću toplinskih </w:t>
      </w:r>
      <w:r w:rsidR="0001411B">
        <w:t>karata</w:t>
      </w:r>
      <w:r>
        <w:t xml:space="preserve"> (</w:t>
      </w:r>
      <w:proofErr w:type="spellStart"/>
      <w:r>
        <w:t>heatmapa</w:t>
      </w:r>
      <w:proofErr w:type="spellEnd"/>
      <w:r>
        <w:t>). Pomoćna funkcija _</w:t>
      </w:r>
      <w:proofErr w:type="spellStart"/>
      <w:r>
        <w:t>matrix_from_dict</w:t>
      </w:r>
      <w:proofErr w:type="spellEnd"/>
      <w:r>
        <w:t xml:space="preserve"> pretvara rječnik čije su vrijednosti indeksirane uređenim parovima kandidata u matricu. Redci i stupci matrice odgovaraju redoslijedu kandidata u listi </w:t>
      </w:r>
      <w:proofErr w:type="spellStart"/>
      <w:r>
        <w:t>candidates</w:t>
      </w:r>
      <w:proofErr w:type="spellEnd"/>
      <w:r>
        <w:t xml:space="preserve">. Za parove u kojima je kandidat uspoređen sam sa sobom vrijednost se postavlja na nulu, dok se za ostale parove koristi odgovarajuća vrijednost iz rječnika ili zadana vrijednost ako podatak ne postoji. </w:t>
      </w:r>
      <w:r w:rsidR="00C92816">
        <w:t xml:space="preserve">Prikaz samog koda nalazi se na slici </w:t>
      </w:r>
      <w:r w:rsidR="00463901">
        <w:t>7</w:t>
      </w:r>
      <w:r w:rsidR="00C92816">
        <w:t>.</w:t>
      </w:r>
    </w:p>
    <w:p w14:paraId="1BBE19EC" w14:textId="4A86DE4A" w:rsidR="00BE7B1D" w:rsidRPr="00D1389A" w:rsidRDefault="00BE7B1D" w:rsidP="00BE7B1D">
      <w:pPr>
        <w:pStyle w:val="FOInormal"/>
      </w:pPr>
      <w:r w:rsidRPr="00D1389A">
        <w:t xml:space="preserve">Funkcija </w:t>
      </w:r>
      <w:proofErr w:type="spellStart"/>
      <w:r w:rsidRPr="00D1389A">
        <w:t>draw_pairwise_heatmap</w:t>
      </w:r>
      <w:proofErr w:type="spellEnd"/>
      <w:r w:rsidRPr="00D1389A">
        <w:t xml:space="preserve"> izrađuje toplinsku </w:t>
      </w:r>
      <w:r w:rsidR="0001411B">
        <w:t>kartu</w:t>
      </w:r>
      <w:r w:rsidRPr="00D1389A">
        <w:t xml:space="preserve"> </w:t>
      </w:r>
      <w:r w:rsidRPr="007C462D">
        <w:t xml:space="preserve">margina </w:t>
      </w:r>
      <w:proofErr w:type="spellStart"/>
      <w:r w:rsidRPr="007C462D">
        <w:t>parovnih</w:t>
      </w:r>
      <w:proofErr w:type="spellEnd"/>
      <w:r w:rsidRPr="007C462D">
        <w:t xml:space="preserve"> usporedbi.</w:t>
      </w:r>
      <w:r w:rsidRPr="00D1389A">
        <w:t xml:space="preserve"> Najprije se za svaki par kandidata izračunava margina kao razlika broja birača koji preferiraju jednog kandidata u odnosu na drugog. Pozitivna vrijednost margine </w:t>
      </w:r>
      <w:r>
        <w:t>znači</w:t>
      </w:r>
      <w:r w:rsidRPr="00D1389A">
        <w:t xml:space="preserve"> pobjedu kandidata u retku nad kandidatom u stupcu, dok negativna vrijednost označava poraz. Dobivene vrijednosti zatim se organiziraju u matricu i prikazuju pomoću funkcije </w:t>
      </w:r>
      <w:proofErr w:type="spellStart"/>
      <w:r w:rsidRPr="00D1389A">
        <w:t>imshow</w:t>
      </w:r>
      <w:proofErr w:type="spellEnd"/>
      <w:r w:rsidRPr="00D1389A">
        <w:t>. Na graf se dodaje ljestvica boja, oznake kandidata na osi te numeričke vrijednosti unutar svake ćelije radi lakše interpretacije. Konačni graf sprema se u zadanu datoteku.</w:t>
      </w:r>
    </w:p>
    <w:p w14:paraId="66F534E5" w14:textId="77777777" w:rsidR="00BE7B1D" w:rsidRDefault="00BE7B1D" w:rsidP="00BE7B1D">
      <w:pPr>
        <w:pStyle w:val="FOInormal"/>
      </w:pPr>
      <w:r w:rsidRPr="00D1389A">
        <w:t xml:space="preserve">Funkcija </w:t>
      </w:r>
      <w:proofErr w:type="spellStart"/>
      <w:r w:rsidRPr="00D1389A">
        <w:t>draw_schulze_heatmap</w:t>
      </w:r>
      <w:proofErr w:type="spellEnd"/>
      <w:r w:rsidRPr="00D1389A">
        <w:t xml:space="preserve"> na sličan način prikazuje </w:t>
      </w:r>
      <w:r w:rsidRPr="00C331E6">
        <w:t xml:space="preserve">matricu najjačih puteva </w:t>
      </w:r>
      <w:proofErr w:type="spellStart"/>
      <w:r w:rsidRPr="00C331E6">
        <w:t>Schulzeove</w:t>
      </w:r>
      <w:proofErr w:type="spellEnd"/>
      <w:r w:rsidRPr="00C331E6">
        <w:t xml:space="preserve"> metode</w:t>
      </w:r>
      <w:r w:rsidRPr="00D1389A">
        <w:t xml:space="preserve">. Vrijednosti u matrici predstavljaju jačinu najjačeg puta između parova kandidata, pri čemu veće vrijednosti označavaju jaču posrednu ili izravnu pobjedu. Postupak crtanja grafa jednak je kao kod </w:t>
      </w:r>
      <w:proofErr w:type="spellStart"/>
      <w:r w:rsidRPr="00D1389A">
        <w:t>parovnih</w:t>
      </w:r>
      <w:proofErr w:type="spellEnd"/>
      <w:r w:rsidRPr="00D1389A">
        <w:t xml:space="preserve"> margina</w:t>
      </w:r>
      <w:r>
        <w:t>.</w:t>
      </w:r>
    </w:p>
    <w:p w14:paraId="664DB033" w14:textId="5B2EB1A0" w:rsidR="00BE7B1D" w:rsidRDefault="006759C1" w:rsidP="008D3F7B">
      <w:pPr>
        <w:pStyle w:val="FOInormal"/>
      </w:pPr>
      <w:r w:rsidRPr="006759C1">
        <w:t>Svi prijedlozi</w:t>
      </w:r>
      <w:r>
        <w:t>,</w:t>
      </w:r>
      <w:r w:rsidRPr="006759C1">
        <w:t xml:space="preserve"> objašnjenja </w:t>
      </w:r>
      <w:r>
        <w:t xml:space="preserve">i sl. </w:t>
      </w:r>
      <w:r w:rsidRPr="006759C1">
        <w:t xml:space="preserve">dobiveni uz pomoć </w:t>
      </w:r>
      <w:proofErr w:type="spellStart"/>
      <w:r w:rsidRPr="006759C1">
        <w:t>ChatGPT</w:t>
      </w:r>
      <w:proofErr w:type="spellEnd"/>
      <w:r>
        <w:t>-a</w:t>
      </w:r>
      <w:r w:rsidRPr="006759C1">
        <w:t xml:space="preserve"> dodatno su provjereni izvršavanjem i testiranjem </w:t>
      </w:r>
      <w:r>
        <w:t>koda</w:t>
      </w:r>
      <w:r w:rsidRPr="006759C1">
        <w:t xml:space="preserve"> te analizom pripadajućih grafova.</w:t>
      </w:r>
    </w:p>
    <w:p w14:paraId="06B92E26" w14:textId="77777777" w:rsidR="00C92816" w:rsidRDefault="0009561F" w:rsidP="00C92816">
      <w:pPr>
        <w:keepNext/>
        <w:spacing w:after="200" w:line="276" w:lineRule="auto"/>
        <w:jc w:val="center"/>
      </w:pPr>
      <w:r w:rsidRPr="0009561F">
        <w:rPr>
          <w:noProof/>
        </w:rPr>
        <w:drawing>
          <wp:inline distT="0" distB="0" distL="0" distR="0" wp14:anchorId="2936138A" wp14:editId="3E5258F7">
            <wp:extent cx="3952875" cy="7745358"/>
            <wp:effectExtent l="0" t="0" r="0" b="8255"/>
            <wp:docPr id="770127582" name="Slika 1" descr="Slika na kojoj se prikazuje tekst, snimka zaslona,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7582" name="Slika 1" descr="Slika na kojoj se prikazuje tekst, snimka zaslona, zaslon&#10;&#10;Sadržaj generiran uz AI možda nije točan."/>
                    <pic:cNvPicPr/>
                  </pic:nvPicPr>
                  <pic:blipFill>
                    <a:blip r:embed="rId20"/>
                    <a:stretch>
                      <a:fillRect/>
                    </a:stretch>
                  </pic:blipFill>
                  <pic:spPr>
                    <a:xfrm>
                      <a:off x="0" y="0"/>
                      <a:ext cx="3962896" cy="7764994"/>
                    </a:xfrm>
                    <a:prstGeom prst="rect">
                      <a:avLst/>
                    </a:prstGeom>
                  </pic:spPr>
                </pic:pic>
              </a:graphicData>
            </a:graphic>
          </wp:inline>
        </w:drawing>
      </w:r>
    </w:p>
    <w:p w14:paraId="76AE702E" w14:textId="720C14B5" w:rsidR="00F9304F" w:rsidRDefault="00C92816" w:rsidP="00C92816">
      <w:pPr>
        <w:pStyle w:val="Naslovslike"/>
      </w:pPr>
      <w:bookmarkStart w:id="44" w:name="_Toc219749944"/>
      <w:r>
        <w:t xml:space="preserve">Slika </w:t>
      </w:r>
      <w:fldSimple w:instr=" SEQ Slika \* ARABIC ">
        <w:r w:rsidR="00EB1D36">
          <w:rPr>
            <w:noProof/>
          </w:rPr>
          <w:t>7</w:t>
        </w:r>
      </w:fldSimple>
      <w:r>
        <w:t>. Prikaz koda za v</w:t>
      </w:r>
      <w:r w:rsidRPr="009419A5">
        <w:t>izualizacij</w:t>
      </w:r>
      <w:r>
        <w:t>u</w:t>
      </w:r>
      <w:r w:rsidRPr="009419A5">
        <w:t xml:space="preserve"> </w:t>
      </w:r>
      <w:proofErr w:type="spellStart"/>
      <w:r w:rsidRPr="009419A5">
        <w:t>parovnih</w:t>
      </w:r>
      <w:proofErr w:type="spellEnd"/>
      <w:r w:rsidRPr="009419A5">
        <w:t xml:space="preserve"> usporedbi i </w:t>
      </w:r>
      <w:proofErr w:type="spellStart"/>
      <w:r w:rsidRPr="009419A5">
        <w:t>Schulzeovih</w:t>
      </w:r>
      <w:proofErr w:type="spellEnd"/>
      <w:r w:rsidRPr="009419A5">
        <w:t xml:space="preserve"> puteva</w:t>
      </w:r>
      <w:r w:rsidR="00B63258">
        <w:t xml:space="preserve"> </w:t>
      </w:r>
      <w:r w:rsidR="00B63258" w:rsidRPr="00B63258">
        <w:t>[autorski rad]</w:t>
      </w:r>
      <w:bookmarkEnd w:id="44"/>
    </w:p>
    <w:p w14:paraId="068A0843" w14:textId="77777777" w:rsidR="00C575A4" w:rsidRDefault="00C575A4" w:rsidP="00BE7B1D">
      <w:pPr>
        <w:pStyle w:val="FOInormal"/>
        <w:ind w:firstLine="0"/>
      </w:pPr>
    </w:p>
    <w:p w14:paraId="65DF8902" w14:textId="77777777" w:rsidR="00BE7B1D" w:rsidRPr="00D1389A" w:rsidRDefault="00BE7B1D" w:rsidP="00BE7B1D">
      <w:pPr>
        <w:pStyle w:val="FOInormal"/>
        <w:ind w:firstLine="0"/>
      </w:pPr>
    </w:p>
    <w:p w14:paraId="329A4C0E" w14:textId="3F55A679" w:rsidR="00F9304F" w:rsidRDefault="00FB6B03" w:rsidP="00FB6B03">
      <w:pPr>
        <w:pStyle w:val="FOINaslov2"/>
      </w:pPr>
      <w:bookmarkStart w:id="45" w:name="_Toc219750008"/>
      <w:r w:rsidRPr="00FB6B03">
        <w:t>Spremanje matrica u tekstualnom obliku</w:t>
      </w:r>
      <w:bookmarkEnd w:id="45"/>
    </w:p>
    <w:p w14:paraId="0EEE5E8D" w14:textId="23E06DA0" w:rsidR="00F9304F" w:rsidRDefault="00CF76EE" w:rsidP="00757F7F">
      <w:pPr>
        <w:pStyle w:val="FOInormal"/>
      </w:pPr>
      <w:r>
        <w:t>Idući dio koda</w:t>
      </w:r>
      <w:r w:rsidR="00164D4B">
        <w:t xml:space="preserve"> služi za spremanje rezultata izračuna u tekstualnom formatu</w:t>
      </w:r>
      <w:r w:rsidR="00757F7F">
        <w:t>,</w:t>
      </w:r>
      <w:r w:rsidR="00634375">
        <w:t xml:space="preserve"> a sam kod nalazi se u datoteci </w:t>
      </w:r>
      <w:proofErr w:type="spellStart"/>
      <w:r w:rsidR="00634375">
        <w:t>matrix.pi</w:t>
      </w:r>
      <w:proofErr w:type="spellEnd"/>
      <w:r w:rsidR="00634375">
        <w:t>, gdje</w:t>
      </w:r>
      <w:r w:rsidR="00757F7F">
        <w:t xml:space="preserve"> f</w:t>
      </w:r>
      <w:r w:rsidR="00164D4B">
        <w:t xml:space="preserve">unkcija kao ulaz prima rječnik d koji sadrži vrijednosti za uređene parove kandidata, listu kandidata </w:t>
      </w:r>
      <w:proofErr w:type="spellStart"/>
      <w:r w:rsidR="00164D4B">
        <w:t>candidates</w:t>
      </w:r>
      <w:proofErr w:type="spellEnd"/>
      <w:r w:rsidR="00164D4B">
        <w:t xml:space="preserve">, te putanju do izlazne datoteke </w:t>
      </w:r>
      <w:proofErr w:type="spellStart"/>
      <w:r w:rsidR="00164D4B">
        <w:t>outfile</w:t>
      </w:r>
      <w:proofErr w:type="spellEnd"/>
      <w:r w:rsidR="00164D4B">
        <w:t xml:space="preserve">. </w:t>
      </w:r>
      <w:r w:rsidR="00944A6E">
        <w:t>Pomoću</w:t>
      </w:r>
      <w:r w:rsidR="00164D4B">
        <w:t xml:space="preserve"> paramet</w:t>
      </w:r>
      <w:r w:rsidR="00944A6E">
        <w:t>ra</w:t>
      </w:r>
      <w:r w:rsidR="00164D4B">
        <w:t xml:space="preserve"> </w:t>
      </w:r>
      <w:proofErr w:type="spellStart"/>
      <w:r w:rsidR="00164D4B">
        <w:t>name</w:t>
      </w:r>
      <w:proofErr w:type="spellEnd"/>
      <w:r w:rsidR="00164D4B">
        <w:t xml:space="preserve"> </w:t>
      </w:r>
      <w:r w:rsidR="005D6C55">
        <w:t>moguće je</w:t>
      </w:r>
      <w:r w:rsidR="00944A6E">
        <w:t xml:space="preserve"> </w:t>
      </w:r>
      <w:r w:rsidR="00164D4B">
        <w:t xml:space="preserve">dodavanje naslova tablice, dok parametar </w:t>
      </w:r>
      <w:proofErr w:type="spellStart"/>
      <w:r w:rsidR="00164D4B">
        <w:t>cell_width</w:t>
      </w:r>
      <w:proofErr w:type="spellEnd"/>
      <w:r w:rsidR="00164D4B">
        <w:t xml:space="preserve"> određuje širinu pojedinog stupca</w:t>
      </w:r>
      <w:r w:rsidR="00F0450A">
        <w:t>.</w:t>
      </w:r>
    </w:p>
    <w:p w14:paraId="3C7407F3" w14:textId="77777777" w:rsidR="00F652D1" w:rsidRDefault="00301C00" w:rsidP="00634375">
      <w:pPr>
        <w:pStyle w:val="FOInormal"/>
        <w:keepNext/>
        <w:ind w:firstLine="0"/>
        <w:jc w:val="center"/>
      </w:pPr>
      <w:r w:rsidRPr="00925EDB">
        <w:rPr>
          <w:noProof/>
        </w:rPr>
        <w:drawing>
          <wp:inline distT="0" distB="0" distL="0" distR="0" wp14:anchorId="0837D9ED" wp14:editId="12F51DFA">
            <wp:extent cx="5236845" cy="3821419"/>
            <wp:effectExtent l="0" t="0" r="1905" b="8255"/>
            <wp:docPr id="34464241" name="Slika 1" descr="Slika na kojoj se prikazuje tekst, elektronika, snimka zaslona,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241" name="Slika 1" descr="Slika na kojoj se prikazuje tekst, elektronika, snimka zaslona, zaslon&#10;&#10;Sadržaj generiran uz AI možda nije točan."/>
                    <pic:cNvPicPr/>
                  </pic:nvPicPr>
                  <pic:blipFill>
                    <a:blip r:embed="rId21"/>
                    <a:stretch>
                      <a:fillRect/>
                    </a:stretch>
                  </pic:blipFill>
                  <pic:spPr>
                    <a:xfrm>
                      <a:off x="0" y="0"/>
                      <a:ext cx="5239485" cy="3823345"/>
                    </a:xfrm>
                    <a:prstGeom prst="rect">
                      <a:avLst/>
                    </a:prstGeom>
                  </pic:spPr>
                </pic:pic>
              </a:graphicData>
            </a:graphic>
          </wp:inline>
        </w:drawing>
      </w:r>
    </w:p>
    <w:p w14:paraId="719FD2C3" w14:textId="0658FAFF" w:rsidR="00301C00" w:rsidRDefault="00F652D1" w:rsidP="00F652D1">
      <w:pPr>
        <w:pStyle w:val="FOInormal"/>
      </w:pPr>
      <w:r>
        <w:t xml:space="preserve">                               </w:t>
      </w:r>
      <w:bookmarkStart w:id="46" w:name="_Toc219749945"/>
      <w:r>
        <w:t xml:space="preserve">Slika </w:t>
      </w:r>
      <w:fldSimple w:instr=" SEQ Slika \* ARABIC ">
        <w:r w:rsidR="00EB1D36">
          <w:rPr>
            <w:noProof/>
          </w:rPr>
          <w:t>8</w:t>
        </w:r>
      </w:fldSimple>
      <w:r>
        <w:t>. Prikaz koda za s</w:t>
      </w:r>
      <w:r w:rsidRPr="005441CC">
        <w:t>premanje matrica</w:t>
      </w:r>
      <w:r w:rsidR="00B63258">
        <w:t xml:space="preserve"> </w:t>
      </w:r>
      <w:r w:rsidR="00B63258" w:rsidRPr="00B63258">
        <w:t>[autorski rad]</w:t>
      </w:r>
      <w:bookmarkEnd w:id="46"/>
    </w:p>
    <w:p w14:paraId="0378B967" w14:textId="77777777" w:rsidR="00C575A4" w:rsidRPr="00C575A4" w:rsidRDefault="00C575A4" w:rsidP="00C575A4">
      <w:pPr>
        <w:pStyle w:val="FOInormal"/>
      </w:pPr>
      <w:r w:rsidRPr="00C575A4">
        <w:t>Na početku se provjerava postoji li direktorij u koji se datoteka sprema, a ako ne postoji, on se automatski stvara. Zatim se formira zaglavlje tablice koje sadrži oznake kandidata u stupcima. Svaki redak tablice započinje oznakom kandidata u retku, nakon čega slijede numeričke vrijednosti koje predstavljaju odnos tog kandidata prema ostalima.</w:t>
      </w:r>
    </w:p>
    <w:p w14:paraId="015EEE8D" w14:textId="0078F66F" w:rsidR="00C575A4" w:rsidRPr="00C575A4" w:rsidRDefault="00C575A4" w:rsidP="00301C00">
      <w:pPr>
        <w:pStyle w:val="FOInormal"/>
      </w:pPr>
      <w:r w:rsidRPr="00C575A4">
        <w:t>Za usporedbu kandidata sa samim sobom u tablicu se upisuje vrijednost nula, dok se za ostale parove koristi vrijednost iz rječnika d. Sve vrijednosti formatiraju se tako da budu pravilno poravnate.</w:t>
      </w:r>
      <w:r w:rsidR="00301C00">
        <w:t xml:space="preserve"> </w:t>
      </w:r>
      <w:r w:rsidRPr="00C575A4">
        <w:t xml:space="preserve">Na kraju se svi redci spajaju u jedan tekst i zapisuju u datoteku koristeći UTF-8 kodiranje. </w:t>
      </w:r>
    </w:p>
    <w:p w14:paraId="4A68058A" w14:textId="77777777" w:rsidR="0024182F" w:rsidRDefault="0024182F" w:rsidP="00301C00">
      <w:pPr>
        <w:pStyle w:val="FOInormal"/>
      </w:pPr>
    </w:p>
    <w:p w14:paraId="63EAFD2E" w14:textId="77777777" w:rsidR="0024182F" w:rsidRPr="00C575A4" w:rsidRDefault="0024182F" w:rsidP="00301C00">
      <w:pPr>
        <w:pStyle w:val="FOInormal"/>
      </w:pPr>
    </w:p>
    <w:p w14:paraId="79C0A59D" w14:textId="3BD1B02D" w:rsidR="00C575A4" w:rsidRDefault="006C3154" w:rsidP="006C3154">
      <w:pPr>
        <w:pStyle w:val="FOINaslov2"/>
      </w:pPr>
      <w:bookmarkStart w:id="47" w:name="_Toc219750009"/>
      <w:r w:rsidRPr="006C3154">
        <w:t xml:space="preserve">Grafički prikaz većinskih i </w:t>
      </w:r>
      <w:proofErr w:type="spellStart"/>
      <w:r w:rsidRPr="006C3154">
        <w:t>Schulzeovih</w:t>
      </w:r>
      <w:proofErr w:type="spellEnd"/>
      <w:r w:rsidRPr="006C3154">
        <w:t xml:space="preserve"> odnosa</w:t>
      </w:r>
      <w:bookmarkEnd w:id="47"/>
    </w:p>
    <w:p w14:paraId="38EACE3B" w14:textId="77777777" w:rsidR="00F41A03" w:rsidRDefault="00F41A03" w:rsidP="00F41A03">
      <w:pPr>
        <w:keepNext/>
        <w:jc w:val="center"/>
      </w:pPr>
      <w:r w:rsidRPr="006C3154">
        <w:rPr>
          <w:rFonts w:ascii="Arial" w:hAnsi="Arial" w:cs="Arial"/>
          <w:b/>
          <w:bCs/>
          <w:noProof/>
          <w:sz w:val="36"/>
        </w:rPr>
        <w:drawing>
          <wp:inline distT="0" distB="0" distL="0" distR="0" wp14:anchorId="394F8DF7" wp14:editId="3F1AFB03">
            <wp:extent cx="4623347" cy="5962650"/>
            <wp:effectExtent l="0" t="0" r="6350" b="0"/>
            <wp:docPr id="1738753440" name="Slika 1" descr="Slika na kojoj se prikazuje tekst, elektronika, snimka zaslona,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3440" name="Slika 1" descr="Slika na kojoj se prikazuje tekst, elektronika, snimka zaslona, zaslon&#10;&#10;Sadržaj generiran uz AI možda nije točan."/>
                    <pic:cNvPicPr/>
                  </pic:nvPicPr>
                  <pic:blipFill>
                    <a:blip r:embed="rId22"/>
                    <a:stretch>
                      <a:fillRect/>
                    </a:stretch>
                  </pic:blipFill>
                  <pic:spPr>
                    <a:xfrm>
                      <a:off x="0" y="0"/>
                      <a:ext cx="4629765" cy="5970927"/>
                    </a:xfrm>
                    <a:prstGeom prst="rect">
                      <a:avLst/>
                    </a:prstGeom>
                  </pic:spPr>
                </pic:pic>
              </a:graphicData>
            </a:graphic>
          </wp:inline>
        </w:drawing>
      </w:r>
    </w:p>
    <w:p w14:paraId="084512D8" w14:textId="485487A9" w:rsidR="00F41A03" w:rsidRDefault="00F41A03" w:rsidP="00F41A03">
      <w:pPr>
        <w:pStyle w:val="Naslovslike"/>
      </w:pPr>
      <w:bookmarkStart w:id="48" w:name="_Toc219749946"/>
      <w:r>
        <w:t xml:space="preserve">Slika </w:t>
      </w:r>
      <w:fldSimple w:instr=" SEQ Slika \* ARABIC ">
        <w:r w:rsidR="00EB1D36">
          <w:rPr>
            <w:noProof/>
          </w:rPr>
          <w:t>9</w:t>
        </w:r>
      </w:fldSimple>
      <w:r>
        <w:t>. Prikaz koda za g</w:t>
      </w:r>
      <w:r w:rsidRPr="00680478">
        <w:t xml:space="preserve">rafički prikaz većinskih i </w:t>
      </w:r>
      <w:proofErr w:type="spellStart"/>
      <w:r w:rsidRPr="00680478">
        <w:t>Schulzeovih</w:t>
      </w:r>
      <w:proofErr w:type="spellEnd"/>
      <w:r w:rsidRPr="00680478">
        <w:t xml:space="preserve"> odnosa</w:t>
      </w:r>
      <w:r w:rsidR="00B63258">
        <w:t xml:space="preserve"> </w:t>
      </w:r>
      <w:r w:rsidR="00B63258" w:rsidRPr="00B63258">
        <w:t>[autorski rad]</w:t>
      </w:r>
      <w:bookmarkEnd w:id="48"/>
    </w:p>
    <w:p w14:paraId="52B59782" w14:textId="77777777" w:rsidR="0024182F" w:rsidRDefault="0024182F" w:rsidP="00752DED">
      <w:pPr>
        <w:pStyle w:val="FOInormal"/>
        <w:ind w:firstLine="0"/>
      </w:pPr>
    </w:p>
    <w:p w14:paraId="7F488A70" w14:textId="33143B71" w:rsidR="00B05A4D" w:rsidRDefault="00FE3BA1" w:rsidP="00B05A4D">
      <w:pPr>
        <w:pStyle w:val="FOInormal"/>
      </w:pPr>
      <w:r w:rsidRPr="00FE3BA1">
        <w:t xml:space="preserve">Prilikom izrade dijela programa za izgradnju i vizualizaciju usmjerenih grafova većinskih i </w:t>
      </w:r>
      <w:proofErr w:type="spellStart"/>
      <w:r w:rsidRPr="00FE3BA1">
        <w:t>Schulzeovih</w:t>
      </w:r>
      <w:proofErr w:type="spellEnd"/>
      <w:r w:rsidRPr="00FE3BA1">
        <w:t xml:space="preserve"> odnosa korištena je službena dokumentacija biblioteke </w:t>
      </w:r>
      <w:proofErr w:type="spellStart"/>
      <w:r w:rsidRPr="00FE3BA1">
        <w:t>NetworkX</w:t>
      </w:r>
      <w:proofErr w:type="spellEnd"/>
      <w:r w:rsidRPr="00FE3BA1">
        <w:t xml:space="preserve"> [</w:t>
      </w:r>
      <w:r w:rsidR="00DE489F">
        <w:t>9</w:t>
      </w:r>
      <w:r w:rsidRPr="00FE3BA1">
        <w:t>]</w:t>
      </w:r>
      <w:r w:rsidR="00D81EA8">
        <w:t>,</w:t>
      </w:r>
      <w:r w:rsidRPr="00FE3BA1">
        <w:t xml:space="preserve"> </w:t>
      </w:r>
      <w:r w:rsidR="00D81EA8">
        <w:t>u</w:t>
      </w:r>
      <w:r w:rsidRPr="00FE3BA1">
        <w:t>z to</w:t>
      </w:r>
      <w:r w:rsidR="00D81EA8">
        <w:t xml:space="preserve"> korišten je</w:t>
      </w:r>
      <w:r w:rsidRPr="00FE3BA1">
        <w:t xml:space="preserve"> alat umjetne inteligencije </w:t>
      </w:r>
      <w:proofErr w:type="spellStart"/>
      <w:r w:rsidRPr="00FE3BA1">
        <w:t>ChatGPT</w:t>
      </w:r>
      <w:proofErr w:type="spellEnd"/>
      <w:r w:rsidRPr="00FE3BA1">
        <w:t xml:space="preserve"> </w:t>
      </w:r>
      <w:proofErr w:type="spellStart"/>
      <w:r w:rsidR="00FD3763">
        <w:t>koj</w:t>
      </w:r>
      <w:proofErr w:type="spellEnd"/>
      <w:r w:rsidR="00FD3763">
        <w:t xml:space="preserve"> je korišten kao</w:t>
      </w:r>
      <w:r w:rsidRPr="00FE3BA1">
        <w:t xml:space="preserve"> </w:t>
      </w:r>
      <w:r w:rsidR="00EA1853">
        <w:t>asistent</w:t>
      </w:r>
      <w:r w:rsidRPr="00FE3BA1">
        <w:t xml:space="preserve"> pri razumijevanju funkcionalnosti biblioteke, </w:t>
      </w:r>
      <w:r w:rsidR="00E2789E">
        <w:t>izradi</w:t>
      </w:r>
      <w:r w:rsidRPr="00FE3BA1">
        <w:t xml:space="preserve"> rješenja za crtanje grafova te prijedlozima za poboljšanje preglednosti i strukture koda. Svi prijedlozi su analizirani i prilagođeni, dok je konačna implementacija samostalno izrađena i provjerena.</w:t>
      </w:r>
      <w:r w:rsidR="00B05A4D">
        <w:t xml:space="preserve"> </w:t>
      </w:r>
      <w:r w:rsidR="00B05A4D" w:rsidRPr="006759C1">
        <w:t>Sv</w:t>
      </w:r>
      <w:r w:rsidR="00B05A4D">
        <w:t>a pomoć dobivena od strane</w:t>
      </w:r>
      <w:r w:rsidR="00B05A4D" w:rsidRPr="006759C1">
        <w:t xml:space="preserve"> </w:t>
      </w:r>
      <w:proofErr w:type="spellStart"/>
      <w:r w:rsidR="00B05A4D" w:rsidRPr="006759C1">
        <w:t>ChatGPT</w:t>
      </w:r>
      <w:proofErr w:type="spellEnd"/>
      <w:r w:rsidR="00B05A4D">
        <w:t>-a</w:t>
      </w:r>
      <w:r w:rsidR="00B05A4D" w:rsidRPr="006759C1">
        <w:t xml:space="preserve"> dodatno </w:t>
      </w:r>
      <w:r w:rsidR="00B05A4D">
        <w:t>je</w:t>
      </w:r>
      <w:r w:rsidR="00B05A4D" w:rsidRPr="006759C1">
        <w:t xml:space="preserve"> provjeren</w:t>
      </w:r>
      <w:r w:rsidR="00B05A4D">
        <w:t>a</w:t>
      </w:r>
      <w:r w:rsidR="00B05A4D" w:rsidRPr="006759C1">
        <w:t xml:space="preserve"> izvršavanjem i testiranjem </w:t>
      </w:r>
      <w:r w:rsidR="00B05A4D">
        <w:t>koda</w:t>
      </w:r>
      <w:r w:rsidR="00B05A4D" w:rsidRPr="006759C1">
        <w:t xml:space="preserve"> te analizom pripadajućih grafova.</w:t>
      </w:r>
    </w:p>
    <w:p w14:paraId="42519322" w14:textId="1CF3EE30" w:rsidR="00FE3BA1" w:rsidRPr="00FE3BA1" w:rsidRDefault="00FE3BA1" w:rsidP="00FE3BA1">
      <w:pPr>
        <w:pStyle w:val="FOInormal"/>
      </w:pPr>
    </w:p>
    <w:p w14:paraId="1D261B28" w14:textId="5958E4E2" w:rsidR="008E41B8" w:rsidRDefault="00F96965" w:rsidP="006C0F92">
      <w:pPr>
        <w:pStyle w:val="FOInormal"/>
      </w:pPr>
      <w:r>
        <w:t xml:space="preserve">U idućem dijelu koda koji prikazan na slici </w:t>
      </w:r>
      <w:r w:rsidR="00463901">
        <w:t>9</w:t>
      </w:r>
      <w:r>
        <w:t>.</w:t>
      </w:r>
      <w:r w:rsidR="008E41B8">
        <w:t>,</w:t>
      </w:r>
      <w:r>
        <w:t xml:space="preserve"> a </w:t>
      </w:r>
      <w:r w:rsidR="008E41B8">
        <w:t xml:space="preserve"> koji se nalazi u datoteci viz.py, služi za izgradnju i vizualizaciju usmjerenih grafova koji prikazuju odnose pobjeda između kandidata prema većinskom glasovanju i </w:t>
      </w:r>
      <w:proofErr w:type="spellStart"/>
      <w:r w:rsidR="008E41B8">
        <w:t>Schulzeovoj</w:t>
      </w:r>
      <w:proofErr w:type="spellEnd"/>
      <w:r w:rsidR="008E41B8">
        <w:t xml:space="preserve"> metodi. </w:t>
      </w:r>
    </w:p>
    <w:p w14:paraId="63E3FB74" w14:textId="15DA0751" w:rsidR="008E41B8" w:rsidRDefault="008E41B8" w:rsidP="008E41B8">
      <w:pPr>
        <w:pStyle w:val="FOInormal"/>
      </w:pPr>
      <w:r>
        <w:t xml:space="preserve">Funkcija </w:t>
      </w:r>
      <w:proofErr w:type="spellStart"/>
      <w:r>
        <w:t>build_majority_graph</w:t>
      </w:r>
      <w:proofErr w:type="spellEnd"/>
      <w:r>
        <w:t xml:space="preserve"> konstruira turnirski graf većinskih pobjeda. U graf se najprije dodaju svi kandidati kao čvorovi. Zatim se za svaki par različitih kandidata provjerava pobjeđuje li kandidat i kandidata j u </w:t>
      </w:r>
      <w:proofErr w:type="spellStart"/>
      <w:r>
        <w:t>parovnoj</w:t>
      </w:r>
      <w:proofErr w:type="spellEnd"/>
      <w:r>
        <w:t xml:space="preserve"> usporedbi. Ako je uvjet zadovoljen, u graf se dodaje usmjereni brid i → j. Uz brid se sprema oznaka koja prikazuje rezultat </w:t>
      </w:r>
      <w:proofErr w:type="spellStart"/>
      <w:r>
        <w:t>parovnog</w:t>
      </w:r>
      <w:proofErr w:type="spellEnd"/>
      <w:r>
        <w:t xml:space="preserve"> glasovanja u obliku razlike glasova, kao i margina pobjede</w:t>
      </w:r>
      <w:r w:rsidR="009E5E45">
        <w:t>.</w:t>
      </w:r>
    </w:p>
    <w:p w14:paraId="77DCB2B8" w14:textId="4DB8879A" w:rsidR="008E41B8" w:rsidRDefault="008E41B8" w:rsidP="008E41B8">
      <w:pPr>
        <w:pStyle w:val="FOInormal"/>
      </w:pPr>
      <w:r>
        <w:t xml:space="preserve">Funkcija </w:t>
      </w:r>
      <w:proofErr w:type="spellStart"/>
      <w:r>
        <w:t>build_schulze_graph</w:t>
      </w:r>
      <w:proofErr w:type="spellEnd"/>
      <w:r>
        <w:t xml:space="preserve"> </w:t>
      </w:r>
      <w:r w:rsidR="009E5E45">
        <w:t>izrađuje</w:t>
      </w:r>
      <w:r>
        <w:t xml:space="preserve"> usmjereni graf na </w:t>
      </w:r>
      <w:r w:rsidR="009E5E45">
        <w:t>osnovu</w:t>
      </w:r>
      <w:r>
        <w:t xml:space="preserve"> rezultata </w:t>
      </w:r>
      <w:proofErr w:type="spellStart"/>
      <w:r>
        <w:t>Schulzeove</w:t>
      </w:r>
      <w:proofErr w:type="spellEnd"/>
      <w:r>
        <w:t xml:space="preserve"> metode. U ovom grafu postoji usmjereni brid i → j ako je jačina najjačeg puta od kandidata i do kandidata j veća od jačine puta u suprotnom smjeru. Oznaka brida predstavlja vrijednost najjačeg puta</w:t>
      </w:r>
      <w:r w:rsidR="00F24171">
        <w:t>.</w:t>
      </w:r>
    </w:p>
    <w:p w14:paraId="15E415AC" w14:textId="50F477D0" w:rsidR="006305BC" w:rsidRDefault="008E41B8" w:rsidP="00BE7B1D">
      <w:pPr>
        <w:pStyle w:val="FOInormal"/>
      </w:pPr>
      <w:r>
        <w:t xml:space="preserve">Funkcija </w:t>
      </w:r>
      <w:proofErr w:type="spellStart"/>
      <w:r>
        <w:t>draw_graph</w:t>
      </w:r>
      <w:proofErr w:type="spellEnd"/>
      <w:r>
        <w:t xml:space="preserve"> služi za vizualni prikaz izgrađenih grafova. Čvorovi se raspoređuju u kružnom rasporedu radi preglednosti, a graf se prikazuje </w:t>
      </w:r>
      <w:r w:rsidR="00F24171">
        <w:t xml:space="preserve">s </w:t>
      </w:r>
      <w:r>
        <w:t>označenim čvorovima, usmjerenim bridovima i njihovim oznakama. Graf se može prikazati na ekranu ili spremiti u datoteku, ovisno o zadanim parametrima.</w:t>
      </w:r>
      <w:r w:rsidR="00AF33C0">
        <w:t xml:space="preserve"> </w:t>
      </w:r>
    </w:p>
    <w:p w14:paraId="472686BE" w14:textId="255BDA9C" w:rsidR="00143494" w:rsidRDefault="006C0F92" w:rsidP="006C0F92">
      <w:pPr>
        <w:pStyle w:val="FOINaslov2"/>
      </w:pPr>
      <w:bookmarkStart w:id="49" w:name="_Toc219750010"/>
      <w:r w:rsidRPr="006C0F92">
        <w:t>Glavna upravljačka skripta (</w:t>
      </w:r>
      <w:r w:rsidRPr="006C0F92">
        <w:rPr>
          <w:i/>
          <w:iCs/>
        </w:rPr>
        <w:t>main.py</w:t>
      </w:r>
      <w:r w:rsidRPr="006C0F92">
        <w:t>)</w:t>
      </w:r>
      <w:bookmarkEnd w:id="49"/>
    </w:p>
    <w:p w14:paraId="6E5D35D0" w14:textId="0A695094" w:rsidR="006C0F92" w:rsidRDefault="00B17BEA" w:rsidP="006C0F92">
      <w:pPr>
        <w:pStyle w:val="FOInormal"/>
      </w:pPr>
      <w:r>
        <w:t xml:space="preserve">Na samom kraju nalazi se glavna datoteka </w:t>
      </w:r>
      <w:r w:rsidR="006C0F92">
        <w:t xml:space="preserve">main.py </w:t>
      </w:r>
      <w:r>
        <w:t xml:space="preserve">koja je glavni </w:t>
      </w:r>
      <w:r w:rsidR="006C0F92">
        <w:t xml:space="preserve"> dio programa koji povezuje sve prethodno implementirane module u </w:t>
      </w:r>
      <w:r w:rsidR="00C460B0">
        <w:t>jednu</w:t>
      </w:r>
      <w:r w:rsidR="006C0F92">
        <w:t xml:space="preserve"> cjelinu i omogućuje analizu izbornih podataka. Ova skripta upravlja učitavanjem podataka, izvođenjem izbornih metoda, ispisom rezultata te generiranjem grafičkih i tekstualnih izlaza.</w:t>
      </w:r>
    </w:p>
    <w:p w14:paraId="44900954" w14:textId="326E518C" w:rsidR="00E020F6" w:rsidRDefault="00E020F6" w:rsidP="006C0F92">
      <w:pPr>
        <w:pStyle w:val="FOInormal"/>
      </w:pPr>
      <w:r w:rsidRPr="00E020F6">
        <w:t xml:space="preserve">Na početku se uvoze funkcije iz modula, uključujući učitavanje glasova, izračun </w:t>
      </w:r>
      <w:proofErr w:type="spellStart"/>
      <w:r w:rsidRPr="00E020F6">
        <w:t>parovnih</w:t>
      </w:r>
      <w:proofErr w:type="spellEnd"/>
      <w:r w:rsidRPr="00E020F6">
        <w:t xml:space="preserve"> usporedbi, provjeru postojanja </w:t>
      </w:r>
      <w:proofErr w:type="spellStart"/>
      <w:r w:rsidRPr="00E020F6">
        <w:t>Condorcetovog</w:t>
      </w:r>
      <w:proofErr w:type="spellEnd"/>
      <w:r w:rsidRPr="00E020F6">
        <w:t xml:space="preserve"> pobjednika, implementacije </w:t>
      </w:r>
      <w:proofErr w:type="spellStart"/>
      <w:r w:rsidRPr="00E020F6">
        <w:t>Ranked</w:t>
      </w:r>
      <w:proofErr w:type="spellEnd"/>
      <w:r w:rsidRPr="00E020F6">
        <w:t xml:space="preserve"> </w:t>
      </w:r>
      <w:proofErr w:type="spellStart"/>
      <w:r w:rsidRPr="00E020F6">
        <w:t>Pairs</w:t>
      </w:r>
      <w:proofErr w:type="spellEnd"/>
      <w:r w:rsidRPr="00E020F6">
        <w:t xml:space="preserve"> i </w:t>
      </w:r>
      <w:proofErr w:type="spellStart"/>
      <w:r w:rsidRPr="00E020F6">
        <w:t>Schulzeove</w:t>
      </w:r>
      <w:proofErr w:type="spellEnd"/>
      <w:r w:rsidRPr="00E020F6">
        <w:t xml:space="preserve"> metode te funkcije za vizualizaciju i spremanje rezultata. Definira se i lista kandidata koja se koristi kroz cijeli program, kao i popis CSV datoteka s glasovima koje se analiziraju.</w:t>
      </w:r>
    </w:p>
    <w:p w14:paraId="2DE425DC" w14:textId="0D1C1BE1" w:rsidR="006E69DA" w:rsidRDefault="00A518E2" w:rsidP="0058316B">
      <w:pPr>
        <w:pStyle w:val="FOInormal"/>
      </w:pPr>
      <w:r w:rsidRPr="00A518E2">
        <w:t xml:space="preserve">Funkcija </w:t>
      </w:r>
      <w:proofErr w:type="spellStart"/>
      <w:r w:rsidRPr="00A518E2">
        <w:t>ensure_dirs</w:t>
      </w:r>
      <w:proofErr w:type="spellEnd"/>
      <w:r w:rsidRPr="00A518E2">
        <w:t xml:space="preserve"> </w:t>
      </w:r>
      <w:r>
        <w:t xml:space="preserve">služi </w:t>
      </w:r>
      <w:r w:rsidRPr="00A518E2">
        <w:t xml:space="preserve"> za pripremu izlazne strukture projekta. Ona stvara hijerarhiju direktorija u kojima se odvojeno pohranjuju rezultati </w:t>
      </w:r>
      <w:proofErr w:type="spellStart"/>
      <w:r w:rsidRPr="00A518E2">
        <w:t>parovnih</w:t>
      </w:r>
      <w:proofErr w:type="spellEnd"/>
      <w:r w:rsidRPr="00A518E2">
        <w:t xml:space="preserve"> usporedbi, </w:t>
      </w:r>
      <w:proofErr w:type="spellStart"/>
      <w:r w:rsidRPr="00A518E2">
        <w:t>Schulzeove</w:t>
      </w:r>
      <w:proofErr w:type="spellEnd"/>
      <w:r w:rsidRPr="00A518E2">
        <w:t xml:space="preserve"> metode i </w:t>
      </w:r>
      <w:proofErr w:type="spellStart"/>
      <w:r w:rsidRPr="00A518E2">
        <w:t>Ranked</w:t>
      </w:r>
      <w:proofErr w:type="spellEnd"/>
      <w:r w:rsidRPr="00A518E2">
        <w:t xml:space="preserve"> </w:t>
      </w:r>
      <w:proofErr w:type="spellStart"/>
      <w:r w:rsidRPr="00A518E2">
        <w:t>Pairs</w:t>
      </w:r>
      <w:proofErr w:type="spellEnd"/>
      <w:r w:rsidRPr="00A518E2">
        <w:t xml:space="preserve"> metode. </w:t>
      </w:r>
    </w:p>
    <w:p w14:paraId="0E401851" w14:textId="1FF88482" w:rsidR="0058316B" w:rsidRDefault="00F1712F" w:rsidP="0058316B">
      <w:pPr>
        <w:pStyle w:val="FOInormal"/>
      </w:pPr>
      <w:r w:rsidRPr="00F1712F">
        <w:t>Pomoć</w:t>
      </w:r>
      <w:r>
        <w:t>u</w:t>
      </w:r>
      <w:r w:rsidRPr="00F1712F">
        <w:t xml:space="preserve"> funkcij</w:t>
      </w:r>
      <w:r>
        <w:t>e</w:t>
      </w:r>
      <w:r w:rsidRPr="00F1712F">
        <w:t xml:space="preserve"> </w:t>
      </w:r>
      <w:proofErr w:type="spellStart"/>
      <w:r w:rsidRPr="00F1712F">
        <w:t>print_matrix_from_dict</w:t>
      </w:r>
      <w:proofErr w:type="spellEnd"/>
      <w:r w:rsidRPr="00F1712F">
        <w:t xml:space="preserve"> omogućuje </w:t>
      </w:r>
      <w:r w:rsidR="00B226BA">
        <w:t xml:space="preserve"> se </w:t>
      </w:r>
      <w:r w:rsidRPr="00F1712F">
        <w:t xml:space="preserve">ispis matrica iz rječnika u konzolu. Iako nije nužna za konačne rezultate, </w:t>
      </w:r>
      <w:r w:rsidR="00192CA5">
        <w:t>bila je potreba</w:t>
      </w:r>
      <w:r w:rsidRPr="00F1712F">
        <w:t xml:space="preserve"> tijekom testiranja i interpretacije, jer </w:t>
      </w:r>
      <w:r w:rsidR="00192CA5">
        <w:t xml:space="preserve">su se mogle </w:t>
      </w:r>
      <w:r w:rsidR="00F549E5">
        <w:t xml:space="preserve">lako </w:t>
      </w:r>
      <w:proofErr w:type="spellStart"/>
      <w:r w:rsidR="00F549E5">
        <w:t>videjti</w:t>
      </w:r>
      <w:proofErr w:type="spellEnd"/>
      <w:r w:rsidRPr="00F1712F">
        <w:t xml:space="preserve"> vrijednosti </w:t>
      </w:r>
      <w:proofErr w:type="spellStart"/>
      <w:r w:rsidRPr="00F1712F">
        <w:t>parovnih</w:t>
      </w:r>
      <w:proofErr w:type="spellEnd"/>
      <w:r w:rsidRPr="00F1712F">
        <w:t xml:space="preserve"> usporedbi i </w:t>
      </w:r>
      <w:proofErr w:type="spellStart"/>
      <w:r w:rsidRPr="00F1712F">
        <w:t>Schulzeovih</w:t>
      </w:r>
      <w:proofErr w:type="spellEnd"/>
      <w:r w:rsidRPr="00F1712F">
        <w:t xml:space="preserve"> najjačih puteva</w:t>
      </w:r>
      <w:r w:rsidR="00302914">
        <w:t>.</w:t>
      </w:r>
    </w:p>
    <w:p w14:paraId="2887BE4E" w14:textId="78297C56" w:rsidR="001962EE" w:rsidRDefault="00302914" w:rsidP="001962EE">
      <w:pPr>
        <w:pStyle w:val="FOInormal"/>
      </w:pPr>
      <w:r>
        <w:t>Nadalje koristi se</w:t>
      </w:r>
      <w:r w:rsidRPr="00302914">
        <w:t xml:space="preserve"> funkcija skripte  </w:t>
      </w:r>
      <w:proofErr w:type="spellStart"/>
      <w:r w:rsidRPr="00302914">
        <w:t>validate_file</w:t>
      </w:r>
      <w:proofErr w:type="spellEnd"/>
      <w:r w:rsidRPr="00302914">
        <w:t xml:space="preserve">, koja provodi analizu za jednu datoteku s glasovima. Najprije se učitavaju glasovi birača, zatim se izračunavaju </w:t>
      </w:r>
      <w:proofErr w:type="spellStart"/>
      <w:r w:rsidRPr="00302914">
        <w:t>parovne</w:t>
      </w:r>
      <w:proofErr w:type="spellEnd"/>
      <w:r w:rsidRPr="00302914">
        <w:t xml:space="preserve"> usporedbe kandidata i provjerava postoji li </w:t>
      </w:r>
      <w:proofErr w:type="spellStart"/>
      <w:r w:rsidRPr="00302914">
        <w:t>Condorcetov</w:t>
      </w:r>
      <w:proofErr w:type="spellEnd"/>
      <w:r w:rsidRPr="00302914">
        <w:t xml:space="preserve"> pobjednik. Nakon toga se primjenjuju </w:t>
      </w:r>
      <w:proofErr w:type="spellStart"/>
      <w:r w:rsidRPr="00302914">
        <w:t>Ranked</w:t>
      </w:r>
      <w:proofErr w:type="spellEnd"/>
      <w:r w:rsidRPr="00302914">
        <w:t xml:space="preserve"> </w:t>
      </w:r>
      <w:proofErr w:type="spellStart"/>
      <w:r w:rsidRPr="00302914">
        <w:t>Pairs</w:t>
      </w:r>
      <w:proofErr w:type="spellEnd"/>
      <w:r w:rsidRPr="00302914">
        <w:t xml:space="preserve"> i </w:t>
      </w:r>
      <w:proofErr w:type="spellStart"/>
      <w:r w:rsidRPr="00302914">
        <w:t>Schulzeova</w:t>
      </w:r>
      <w:proofErr w:type="spellEnd"/>
      <w:r w:rsidRPr="00302914">
        <w:t xml:space="preserve"> metoda, pri čemu se određuju pobjednici i poredci kandidata.</w:t>
      </w:r>
      <w:r w:rsidR="00666B68">
        <w:t xml:space="preserve"> </w:t>
      </w:r>
      <w:r w:rsidR="00666B68" w:rsidRPr="00666B68">
        <w:t>Dobiveni rezultati se zatim vizualiziraju</w:t>
      </w:r>
      <w:r w:rsidR="00666B68">
        <w:t xml:space="preserve">, te se potom </w:t>
      </w:r>
      <w:r w:rsidR="00666B68" w:rsidRPr="00666B68">
        <w:t xml:space="preserve"> </w:t>
      </w:r>
      <w:r w:rsidR="00666B68">
        <w:t>g</w:t>
      </w:r>
      <w:r w:rsidR="00666B68" w:rsidRPr="00666B68">
        <w:t>eneriraju  većinski graf</w:t>
      </w:r>
      <w:r w:rsidR="00666B68">
        <w:t>ovi</w:t>
      </w:r>
      <w:r w:rsidR="00666B68" w:rsidRPr="00666B68">
        <w:t xml:space="preserve">, graf </w:t>
      </w:r>
      <w:proofErr w:type="spellStart"/>
      <w:r w:rsidR="00666B68" w:rsidRPr="00666B68">
        <w:t>Ranked</w:t>
      </w:r>
      <w:proofErr w:type="spellEnd"/>
      <w:r w:rsidR="00666B68" w:rsidRPr="00666B68">
        <w:t xml:space="preserve"> </w:t>
      </w:r>
      <w:proofErr w:type="spellStart"/>
      <w:r w:rsidR="00666B68" w:rsidRPr="00666B68">
        <w:t>Pairs</w:t>
      </w:r>
      <w:proofErr w:type="spellEnd"/>
      <w:r w:rsidR="00666B68" w:rsidRPr="00666B68">
        <w:t xml:space="preserve"> metode te graf </w:t>
      </w:r>
      <w:proofErr w:type="spellStart"/>
      <w:r w:rsidR="00666B68" w:rsidRPr="00666B68">
        <w:t>Schulzeovih</w:t>
      </w:r>
      <w:proofErr w:type="spellEnd"/>
      <w:r w:rsidR="00666B68" w:rsidRPr="00666B68">
        <w:t xml:space="preserve"> pobjeda. Uz to se izrađuju toplinske </w:t>
      </w:r>
      <w:r w:rsidR="00CA34D8">
        <w:t>karte</w:t>
      </w:r>
      <w:r w:rsidR="00666B68" w:rsidRPr="00666B68">
        <w:t xml:space="preserve"> </w:t>
      </w:r>
      <w:proofErr w:type="spellStart"/>
      <w:r w:rsidR="00666B68" w:rsidRPr="00666B68">
        <w:t>parovnih</w:t>
      </w:r>
      <w:proofErr w:type="spellEnd"/>
      <w:r w:rsidR="00666B68" w:rsidRPr="00666B68">
        <w:t xml:space="preserve"> margina i </w:t>
      </w:r>
      <w:proofErr w:type="spellStart"/>
      <w:r w:rsidR="00666B68" w:rsidRPr="00666B68">
        <w:t>Schulzeove</w:t>
      </w:r>
      <w:proofErr w:type="spellEnd"/>
      <w:r w:rsidR="00666B68" w:rsidRPr="00666B68">
        <w:t xml:space="preserve"> matrice najjačih puteva</w:t>
      </w:r>
      <w:r w:rsidR="00BA16F1">
        <w:t>, također su</w:t>
      </w:r>
      <w:r w:rsidR="00666B68" w:rsidRPr="00666B68">
        <w:t xml:space="preserve"> </w:t>
      </w:r>
      <w:r w:rsidR="00BA16F1">
        <w:t>s</w:t>
      </w:r>
      <w:r w:rsidR="00666B68" w:rsidRPr="00666B68">
        <w:t>vi grafički prikazi spremaju se u odgovarajuće direktorije.</w:t>
      </w:r>
      <w:r w:rsidR="001962EE">
        <w:t xml:space="preserve"> </w:t>
      </w:r>
    </w:p>
    <w:p w14:paraId="7181A521" w14:textId="37864958" w:rsidR="00C35836" w:rsidRDefault="00BF6034" w:rsidP="00C45DB9">
      <w:pPr>
        <w:pStyle w:val="FOInormal"/>
      </w:pPr>
      <w:r>
        <w:t xml:space="preserve">Sama funkcija </w:t>
      </w:r>
      <w:proofErr w:type="spellStart"/>
      <w:r>
        <w:t>main</w:t>
      </w:r>
      <w:proofErr w:type="spellEnd"/>
      <w:r>
        <w:t xml:space="preserve"> je početna točka programa</w:t>
      </w:r>
      <w:r w:rsidR="00FD6AE8">
        <w:t xml:space="preserve"> i ponajprije</w:t>
      </w:r>
      <w:r w:rsidRPr="00BF6034">
        <w:t xml:space="preserve"> osigurava da svi potrebni direktoriji postoje, a zatim redom obrađuje sve datoteke s glasovima definirane u listi FILES. </w:t>
      </w:r>
    </w:p>
    <w:p w14:paraId="76B5C1CA" w14:textId="77777777" w:rsidR="002A728A" w:rsidRDefault="006305BC" w:rsidP="002A728A">
      <w:pPr>
        <w:pStyle w:val="FOInormal"/>
        <w:keepNext/>
        <w:ind w:firstLine="0"/>
        <w:jc w:val="center"/>
      </w:pPr>
      <w:r w:rsidRPr="00516F61">
        <w:rPr>
          <w:noProof/>
        </w:rPr>
        <w:drawing>
          <wp:inline distT="0" distB="0" distL="0" distR="0" wp14:anchorId="363E408B" wp14:editId="3704D6AD">
            <wp:extent cx="4311842" cy="6934200"/>
            <wp:effectExtent l="0" t="0" r="0" b="0"/>
            <wp:docPr id="1159432294" name="Slika 1" descr="Slika na kojoj se prikazuje tekst, snimka zaslona, zaslon, računa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2294" name="Slika 1" descr="Slika na kojoj se prikazuje tekst, snimka zaslona, zaslon, računalo&#10;&#10;Sadržaj generiran uz AI možda nije točan."/>
                    <pic:cNvPicPr/>
                  </pic:nvPicPr>
                  <pic:blipFill>
                    <a:blip r:embed="rId23"/>
                    <a:stretch>
                      <a:fillRect/>
                    </a:stretch>
                  </pic:blipFill>
                  <pic:spPr>
                    <a:xfrm>
                      <a:off x="0" y="0"/>
                      <a:ext cx="4346790" cy="6990402"/>
                    </a:xfrm>
                    <a:prstGeom prst="rect">
                      <a:avLst/>
                    </a:prstGeom>
                  </pic:spPr>
                </pic:pic>
              </a:graphicData>
            </a:graphic>
          </wp:inline>
        </w:drawing>
      </w:r>
    </w:p>
    <w:p w14:paraId="0A13A201" w14:textId="34B56E8D" w:rsidR="00C45DB9" w:rsidRPr="00C45DB9" w:rsidRDefault="002A728A" w:rsidP="002A728A">
      <w:pPr>
        <w:pStyle w:val="Naslovslike"/>
        <w:rPr>
          <w:rFonts w:cs="Arial"/>
        </w:rPr>
      </w:pPr>
      <w:bookmarkStart w:id="50" w:name="_Toc219749947"/>
      <w:r>
        <w:t xml:space="preserve">Slika </w:t>
      </w:r>
      <w:fldSimple w:instr=" SEQ Slika \* ARABIC ">
        <w:r w:rsidR="00EB1D36">
          <w:rPr>
            <w:noProof/>
          </w:rPr>
          <w:t>10</w:t>
        </w:r>
      </w:fldSimple>
      <w:r>
        <w:t>.  Prikaz prvog dijela g</w:t>
      </w:r>
      <w:r w:rsidRPr="00610393">
        <w:t>lavn</w:t>
      </w:r>
      <w:r>
        <w:t>e</w:t>
      </w:r>
      <w:r w:rsidRPr="00610393">
        <w:t xml:space="preserve"> upravljačk</w:t>
      </w:r>
      <w:r>
        <w:t>e</w:t>
      </w:r>
      <w:r w:rsidRPr="00610393">
        <w:t xml:space="preserve"> skript</w:t>
      </w:r>
      <w:r>
        <w:t>e</w:t>
      </w:r>
      <w:r w:rsidR="00B63258">
        <w:t xml:space="preserve"> </w:t>
      </w:r>
      <w:r w:rsidR="00B63258" w:rsidRPr="00B63258">
        <w:t>[autorski rad]</w:t>
      </w:r>
      <w:bookmarkEnd w:id="50"/>
    </w:p>
    <w:p w14:paraId="4FB2E33C" w14:textId="77777777" w:rsidR="002A728A" w:rsidRDefault="00441725" w:rsidP="002A728A">
      <w:pPr>
        <w:pStyle w:val="FOInormal"/>
        <w:keepNext/>
        <w:ind w:firstLine="0"/>
        <w:jc w:val="center"/>
      </w:pPr>
      <w:r w:rsidRPr="00441725">
        <w:rPr>
          <w:noProof/>
        </w:rPr>
        <w:drawing>
          <wp:inline distT="0" distB="0" distL="0" distR="0" wp14:anchorId="5573B5F5" wp14:editId="6DB7067F">
            <wp:extent cx="5883410" cy="7734300"/>
            <wp:effectExtent l="0" t="0" r="3175" b="0"/>
            <wp:docPr id="480994941" name="Slika 1" descr="Slika na kojoj se prikazuje tekst, snimka zaslona,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4941" name="Slika 1" descr="Slika na kojoj se prikazuje tekst, snimka zaslona, zaslon&#10;&#10;Sadržaj generiran uz AI možda nije točan."/>
                    <pic:cNvPicPr/>
                  </pic:nvPicPr>
                  <pic:blipFill>
                    <a:blip r:embed="rId24"/>
                    <a:stretch>
                      <a:fillRect/>
                    </a:stretch>
                  </pic:blipFill>
                  <pic:spPr>
                    <a:xfrm>
                      <a:off x="0" y="0"/>
                      <a:ext cx="5931770" cy="7797874"/>
                    </a:xfrm>
                    <a:prstGeom prst="rect">
                      <a:avLst/>
                    </a:prstGeom>
                  </pic:spPr>
                </pic:pic>
              </a:graphicData>
            </a:graphic>
          </wp:inline>
        </w:drawing>
      </w:r>
    </w:p>
    <w:p w14:paraId="35B7C066" w14:textId="0E6D1EF2" w:rsidR="00C35836" w:rsidRPr="00C45DB9" w:rsidRDefault="002A728A" w:rsidP="00E146CF">
      <w:pPr>
        <w:pStyle w:val="FOInormal"/>
        <w:jc w:val="center"/>
      </w:pPr>
      <w:bookmarkStart w:id="51" w:name="_Toc219749948"/>
      <w:r>
        <w:t xml:space="preserve">Slika </w:t>
      </w:r>
      <w:fldSimple w:instr=" SEQ Slika \* ARABIC ">
        <w:r w:rsidR="00EB1D36">
          <w:rPr>
            <w:noProof/>
          </w:rPr>
          <w:t>11</w:t>
        </w:r>
      </w:fldSimple>
      <w:r>
        <w:t xml:space="preserve">. </w:t>
      </w:r>
      <w:r w:rsidRPr="00904EC6">
        <w:t xml:space="preserve">Prikaz </w:t>
      </w:r>
      <w:r>
        <w:t>drugog</w:t>
      </w:r>
      <w:r w:rsidRPr="00904EC6">
        <w:t xml:space="preserve"> dijela glavne upravljačke skripte</w:t>
      </w:r>
      <w:r w:rsidR="00B63258">
        <w:t xml:space="preserve"> </w:t>
      </w:r>
      <w:r w:rsidR="00B63258" w:rsidRPr="00B63258">
        <w:t>[autorski rad]</w:t>
      </w:r>
      <w:bookmarkEnd w:id="51"/>
    </w:p>
    <w:p w14:paraId="78ABBB4D" w14:textId="603F928F" w:rsidR="00035F33" w:rsidRDefault="00035F33" w:rsidP="00516F61">
      <w:pPr>
        <w:pStyle w:val="FOInormal"/>
        <w:jc w:val="center"/>
      </w:pPr>
    </w:p>
    <w:p w14:paraId="050DCDE9" w14:textId="77777777" w:rsidR="002A728A" w:rsidRDefault="006305BC" w:rsidP="007B43D8">
      <w:pPr>
        <w:keepNext/>
        <w:spacing w:after="200" w:line="276" w:lineRule="auto"/>
        <w:jc w:val="center"/>
      </w:pPr>
      <w:r w:rsidRPr="00035F33">
        <w:rPr>
          <w:noProof/>
        </w:rPr>
        <w:drawing>
          <wp:inline distT="0" distB="0" distL="0" distR="0" wp14:anchorId="0F4A2907" wp14:editId="7C722EE9">
            <wp:extent cx="5732048" cy="7743825"/>
            <wp:effectExtent l="0" t="0" r="2540" b="0"/>
            <wp:docPr id="440476283" name="Slika 1" descr="Slika na kojoj se prikazuje tekst, snimka zaslona, računalo,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6283" name="Slika 1" descr="Slika na kojoj se prikazuje tekst, snimka zaslona, računalo, zaslon&#10;&#10;Sadržaj generiran uz AI možda nije točan."/>
                    <pic:cNvPicPr/>
                  </pic:nvPicPr>
                  <pic:blipFill>
                    <a:blip r:embed="rId25"/>
                    <a:stretch>
                      <a:fillRect/>
                    </a:stretch>
                  </pic:blipFill>
                  <pic:spPr>
                    <a:xfrm>
                      <a:off x="0" y="0"/>
                      <a:ext cx="5764050" cy="7787059"/>
                    </a:xfrm>
                    <a:prstGeom prst="rect">
                      <a:avLst/>
                    </a:prstGeom>
                  </pic:spPr>
                </pic:pic>
              </a:graphicData>
            </a:graphic>
          </wp:inline>
        </w:drawing>
      </w:r>
    </w:p>
    <w:p w14:paraId="2BBCF46F" w14:textId="4A298D96" w:rsidR="002E5FD8" w:rsidRDefault="002A728A" w:rsidP="002A728A">
      <w:pPr>
        <w:pStyle w:val="Naslovslike"/>
        <w:rPr>
          <w:rFonts w:cs="Arial"/>
          <w:b/>
          <w:bCs/>
          <w:sz w:val="36"/>
        </w:rPr>
      </w:pPr>
      <w:bookmarkStart w:id="52" w:name="_Toc219749949"/>
      <w:r>
        <w:t xml:space="preserve">Slika </w:t>
      </w:r>
      <w:fldSimple w:instr=" SEQ Slika \* ARABIC ">
        <w:r w:rsidR="00EB1D36">
          <w:rPr>
            <w:noProof/>
          </w:rPr>
          <w:t>12</w:t>
        </w:r>
      </w:fldSimple>
      <w:r>
        <w:t xml:space="preserve">. </w:t>
      </w:r>
      <w:r w:rsidRPr="003E79E8">
        <w:t xml:space="preserve">Prikaz </w:t>
      </w:r>
      <w:r>
        <w:t>trećeg</w:t>
      </w:r>
      <w:r w:rsidRPr="003E79E8">
        <w:t xml:space="preserve"> dijela glavne upravljačke skripte</w:t>
      </w:r>
      <w:r w:rsidR="00B63258">
        <w:t xml:space="preserve"> </w:t>
      </w:r>
      <w:r w:rsidR="00B63258" w:rsidRPr="00B63258">
        <w:t>[autorski rad]</w:t>
      </w:r>
      <w:bookmarkEnd w:id="52"/>
    </w:p>
    <w:p w14:paraId="5C628172" w14:textId="77777777" w:rsidR="00C45DB9" w:rsidRDefault="00C45DB9">
      <w:pPr>
        <w:spacing w:after="200" w:line="276" w:lineRule="auto"/>
        <w:rPr>
          <w:rFonts w:ascii="Arial" w:hAnsi="Arial" w:cs="Arial"/>
          <w:b/>
          <w:bCs/>
          <w:sz w:val="36"/>
        </w:rPr>
      </w:pPr>
    </w:p>
    <w:p w14:paraId="6E5CCB64" w14:textId="77777777" w:rsidR="00C45DB9" w:rsidRDefault="00C45DB9">
      <w:pPr>
        <w:spacing w:after="200" w:line="276" w:lineRule="auto"/>
        <w:rPr>
          <w:rFonts w:ascii="Arial" w:hAnsi="Arial" w:cs="Arial"/>
          <w:b/>
          <w:bCs/>
          <w:sz w:val="36"/>
        </w:rPr>
      </w:pPr>
    </w:p>
    <w:p w14:paraId="3F0496D5" w14:textId="72E0F2FB" w:rsidR="00BE7125" w:rsidRDefault="003363BA" w:rsidP="009F17F7">
      <w:pPr>
        <w:pStyle w:val="FOINaslov1"/>
      </w:pPr>
      <w:bookmarkStart w:id="53" w:name="_Toc219750011"/>
      <w:r>
        <w:t>Vizualizacija i interpretacija</w:t>
      </w:r>
      <w:r w:rsidR="00175201">
        <w:t xml:space="preserve"> </w:t>
      </w:r>
      <w:r w:rsidR="00741067">
        <w:t>rezultata</w:t>
      </w:r>
      <w:bookmarkEnd w:id="53"/>
    </w:p>
    <w:p w14:paraId="366434E2" w14:textId="77777777" w:rsidR="003A3F9A" w:rsidRDefault="003A3F9A" w:rsidP="008E4FAF">
      <w:pPr>
        <w:pStyle w:val="FOInormal"/>
      </w:pPr>
      <w:r w:rsidRPr="003A3F9A">
        <w:t xml:space="preserve">U ovom poglavlju prikazuju se vizualni rezultati dobiveni izvođenjem implementiranih algoritama te se na temelju njih provodi interpretacija ponašanja većinske relacije i odabira konačnog pobjednika. Za svaki skup podataka analiziraju se matrica </w:t>
      </w:r>
      <w:proofErr w:type="spellStart"/>
      <w:r w:rsidRPr="003A3F9A">
        <w:t>parovnih</w:t>
      </w:r>
      <w:proofErr w:type="spellEnd"/>
      <w:r w:rsidRPr="003A3F9A">
        <w:t xml:space="preserve"> usporedbi, toplinske karte (</w:t>
      </w:r>
      <w:proofErr w:type="spellStart"/>
      <w:r w:rsidRPr="003A3F9A">
        <w:t>heatmapovi</w:t>
      </w:r>
      <w:proofErr w:type="spellEnd"/>
      <w:r w:rsidRPr="003A3F9A">
        <w:t xml:space="preserve">) i pripadni </w:t>
      </w:r>
      <w:proofErr w:type="spellStart"/>
      <w:r w:rsidRPr="003A3F9A">
        <w:t>grafovski</w:t>
      </w:r>
      <w:proofErr w:type="spellEnd"/>
      <w:r w:rsidRPr="003A3F9A">
        <w:t xml:space="preserve"> prikazi (</w:t>
      </w:r>
      <w:proofErr w:type="spellStart"/>
      <w:r w:rsidRPr="003A3F9A">
        <w:t>majority</w:t>
      </w:r>
      <w:proofErr w:type="spellEnd"/>
      <w:r w:rsidRPr="003A3F9A">
        <w:t xml:space="preserve"> graf, </w:t>
      </w:r>
      <w:proofErr w:type="spellStart"/>
      <w:r w:rsidRPr="003A3F9A">
        <w:t>Ranked</w:t>
      </w:r>
      <w:proofErr w:type="spellEnd"/>
      <w:r w:rsidRPr="003A3F9A">
        <w:t xml:space="preserve"> </w:t>
      </w:r>
      <w:proofErr w:type="spellStart"/>
      <w:r w:rsidRPr="003A3F9A">
        <w:t>Pairs</w:t>
      </w:r>
      <w:proofErr w:type="spellEnd"/>
      <w:r w:rsidRPr="003A3F9A">
        <w:t xml:space="preserve"> DAG i </w:t>
      </w:r>
      <w:proofErr w:type="spellStart"/>
      <w:r w:rsidRPr="003A3F9A">
        <w:t>Schulzeov</w:t>
      </w:r>
      <w:proofErr w:type="spellEnd"/>
      <w:r w:rsidRPr="003A3F9A">
        <w:t xml:space="preserve"> graf najjačih putova). Vizualizacije se koriste kao ključan alat za uočavanje </w:t>
      </w:r>
      <w:proofErr w:type="spellStart"/>
      <w:r w:rsidRPr="003A3F9A">
        <w:t>Condorcetovog</w:t>
      </w:r>
      <w:proofErr w:type="spellEnd"/>
      <w:r w:rsidRPr="003A3F9A">
        <w:t xml:space="preserve"> pobjednika ili pojave </w:t>
      </w:r>
      <w:proofErr w:type="spellStart"/>
      <w:r w:rsidRPr="003A3F9A">
        <w:t>Condorcetovih</w:t>
      </w:r>
      <w:proofErr w:type="spellEnd"/>
      <w:r w:rsidRPr="003A3F9A">
        <w:t xml:space="preserve"> ciklusa te za objašnjenje razlika između rezultata pojedinih </w:t>
      </w:r>
      <w:proofErr w:type="spellStart"/>
      <w:r w:rsidRPr="003A3F9A">
        <w:t>Condorcetovih</w:t>
      </w:r>
      <w:proofErr w:type="spellEnd"/>
      <w:r w:rsidRPr="003A3F9A">
        <w:t xml:space="preserve"> metoda proširenja.</w:t>
      </w:r>
    </w:p>
    <w:p w14:paraId="2BC70788" w14:textId="403117A0" w:rsidR="008E0422" w:rsidRDefault="008E0422" w:rsidP="008E4FAF">
      <w:pPr>
        <w:pStyle w:val="FOInormal"/>
      </w:pPr>
      <w:r w:rsidRPr="008E0422">
        <w:t xml:space="preserve">Poseban naglasak stavljen je na identifikaciju i analizu </w:t>
      </w:r>
      <w:proofErr w:type="spellStart"/>
      <w:r w:rsidRPr="008E0422">
        <w:t>Condorcetovog</w:t>
      </w:r>
      <w:proofErr w:type="spellEnd"/>
      <w:r w:rsidRPr="008E0422">
        <w:t xml:space="preserve"> pobjednika i </w:t>
      </w:r>
      <w:proofErr w:type="spellStart"/>
      <w:r w:rsidRPr="008E0422">
        <w:t>Condorcetovog</w:t>
      </w:r>
      <w:proofErr w:type="spellEnd"/>
      <w:r w:rsidRPr="008E0422">
        <w:t xml:space="preserve"> gubitnika u slučajevima kada oni postoje, kao i na pojavu </w:t>
      </w:r>
      <w:proofErr w:type="spellStart"/>
      <w:r w:rsidRPr="008E0422">
        <w:t>Condorcetovog</w:t>
      </w:r>
      <w:proofErr w:type="spellEnd"/>
      <w:r w:rsidRPr="008E0422">
        <w:t xml:space="preserve"> paradoksa u situacijama kada ne postoji alternativa koja pobjeđuje sve ostale u </w:t>
      </w:r>
      <w:proofErr w:type="spellStart"/>
      <w:r w:rsidRPr="008E0422">
        <w:t>parovnim</w:t>
      </w:r>
      <w:proofErr w:type="spellEnd"/>
      <w:r w:rsidRPr="008E0422">
        <w:t xml:space="preserve"> usporedbama. U takvim slučajevima interpretira se način na koji algoritmi </w:t>
      </w:r>
      <w:proofErr w:type="spellStart"/>
      <w:r w:rsidRPr="008E0422">
        <w:t>Tideman</w:t>
      </w:r>
      <w:proofErr w:type="spellEnd"/>
      <w:r w:rsidRPr="008E0422">
        <w:t xml:space="preserve"> (</w:t>
      </w:r>
      <w:proofErr w:type="spellStart"/>
      <w:r w:rsidRPr="008E0422">
        <w:t>Ranked</w:t>
      </w:r>
      <w:proofErr w:type="spellEnd"/>
      <w:r w:rsidRPr="008E0422">
        <w:t xml:space="preserve"> </w:t>
      </w:r>
      <w:proofErr w:type="spellStart"/>
      <w:r w:rsidRPr="008E0422">
        <w:t>Pairs</w:t>
      </w:r>
      <w:proofErr w:type="spellEnd"/>
      <w:r w:rsidRPr="008E0422">
        <w:t xml:space="preserve">) i Schulze razrješavaju cikluse u </w:t>
      </w:r>
      <w:proofErr w:type="spellStart"/>
      <w:r w:rsidRPr="008E0422">
        <w:t>majority</w:t>
      </w:r>
      <w:proofErr w:type="spellEnd"/>
      <w:r w:rsidRPr="008E0422">
        <w:t xml:space="preserve"> grafu te dolaze do konačnog društvenog poretka.</w:t>
      </w:r>
    </w:p>
    <w:p w14:paraId="6B51F79A" w14:textId="5510FD0E" w:rsidR="00521A45" w:rsidRDefault="00521A45" w:rsidP="008E4FAF">
      <w:pPr>
        <w:pStyle w:val="FOInormal"/>
      </w:pPr>
      <w:r w:rsidRPr="00521A45">
        <w:t xml:space="preserve">Rezultati se interpretiraju u kontekstu korištenih podataka i teorijskih pojmova </w:t>
      </w:r>
      <w:r>
        <w:t>navedenih</w:t>
      </w:r>
      <w:r w:rsidRPr="00521A45">
        <w:t xml:space="preserve"> u radu, pri čemu se uspoređuje ponašanje pojedinih algoritama u različitim scenarijima glasovanja. </w:t>
      </w:r>
    </w:p>
    <w:p w14:paraId="3EF0841A" w14:textId="20E65D15" w:rsidR="00F83E84" w:rsidRDefault="00F83E84" w:rsidP="008E4FAF">
      <w:pPr>
        <w:pStyle w:val="FOInormal"/>
      </w:pPr>
      <w:r w:rsidRPr="00F83E84">
        <w:t>Prilikom izrade vizualnih prikaza rezultata (</w:t>
      </w:r>
      <w:proofErr w:type="spellStart"/>
      <w:r w:rsidRPr="00F83E84">
        <w:t>majority</w:t>
      </w:r>
      <w:proofErr w:type="spellEnd"/>
      <w:r w:rsidRPr="00F83E84">
        <w:t xml:space="preserve"> grafova, grafova metoda </w:t>
      </w:r>
      <w:proofErr w:type="spellStart"/>
      <w:r w:rsidRPr="00F83E84">
        <w:t>Ranked</w:t>
      </w:r>
      <w:proofErr w:type="spellEnd"/>
      <w:r w:rsidRPr="00F83E84">
        <w:t xml:space="preserve"> </w:t>
      </w:r>
      <w:proofErr w:type="spellStart"/>
      <w:r w:rsidRPr="00F83E84">
        <w:t>Pairs</w:t>
      </w:r>
      <w:proofErr w:type="spellEnd"/>
      <w:r w:rsidRPr="00F83E84">
        <w:t xml:space="preserve"> i Schulze te pripadajućih toplinskih karata i matrica) korišteni su isključivo rezultati dobiveni izvođenjem </w:t>
      </w:r>
      <w:r>
        <w:t>implementiranog</w:t>
      </w:r>
      <w:r w:rsidRPr="00F83E84">
        <w:t xml:space="preserve"> programskog koda.</w:t>
      </w:r>
      <w:r>
        <w:t xml:space="preserve"> </w:t>
      </w:r>
      <w:r w:rsidRPr="00F83E84">
        <w:t xml:space="preserve">Alat generativne umjetne inteligencije </w:t>
      </w:r>
      <w:proofErr w:type="spellStart"/>
      <w:r w:rsidRPr="00F83E84">
        <w:t>ChatGPT</w:t>
      </w:r>
      <w:proofErr w:type="spellEnd"/>
      <w:r w:rsidRPr="00F83E84">
        <w:t xml:space="preserve"> korišten je kao pomoćni alat </w:t>
      </w:r>
      <w:r w:rsidR="006F1D65">
        <w:t>kod</w:t>
      </w:r>
      <w:r w:rsidRPr="00F83E84">
        <w:t xml:space="preserve"> </w:t>
      </w:r>
      <w:r w:rsidR="009B6295" w:rsidRPr="009B6295">
        <w:t xml:space="preserve">obrade i prezentacije </w:t>
      </w:r>
      <w:r w:rsidRPr="00F83E84">
        <w:t xml:space="preserve">interpretacije rezultata, prvenstveno </w:t>
      </w:r>
      <w:r w:rsidR="009B6295" w:rsidRPr="009B6295">
        <w:t>radi unapređenja jasnoće, strukture</w:t>
      </w:r>
      <w:r w:rsidRPr="00F83E84">
        <w:t xml:space="preserve"> i </w:t>
      </w:r>
      <w:r w:rsidR="00EA6EA6">
        <w:t>stila pisanja</w:t>
      </w:r>
      <w:r w:rsidR="009B6295">
        <w:t>.</w:t>
      </w:r>
      <w:r w:rsidR="00380282">
        <w:t xml:space="preserve"> </w:t>
      </w:r>
      <w:r w:rsidR="00380282" w:rsidRPr="00380282">
        <w:t xml:space="preserve">Vizualni prikazi i numerički rezultati (grafovi, toplinske karte i matrice) dobiveni su isključivo izvođenjem programskog koda, dok su svi uočeni obrasci, zaključci i interpretacije temeljeni na </w:t>
      </w:r>
      <w:r w:rsidR="00355B77" w:rsidRPr="00355B77">
        <w:t>autorskom</w:t>
      </w:r>
      <w:r w:rsidR="00B61392">
        <w:t xml:space="preserve"> razumijevanju </w:t>
      </w:r>
      <w:r w:rsidR="00355B77" w:rsidRPr="00355B77">
        <w:t xml:space="preserve">teorijskog </w:t>
      </w:r>
      <w:r w:rsidR="00355B77">
        <w:t>dijela</w:t>
      </w:r>
      <w:r w:rsidR="00B61392">
        <w:t xml:space="preserve"> i</w:t>
      </w:r>
      <w:r w:rsidR="00380282" w:rsidRPr="00380282">
        <w:t xml:space="preserve"> dobivenih rezultata.</w:t>
      </w:r>
    </w:p>
    <w:p w14:paraId="2E246DD5" w14:textId="1A832197" w:rsidR="000A6C7D" w:rsidRDefault="000A6C7D" w:rsidP="000A6C7D">
      <w:pPr>
        <w:pStyle w:val="FOINaslov2"/>
      </w:pPr>
      <w:bookmarkStart w:id="54" w:name="_Toc219750012"/>
      <w:r>
        <w:t xml:space="preserve">Metodologija </w:t>
      </w:r>
      <w:r w:rsidR="002233DB">
        <w:t>interpretacije</w:t>
      </w:r>
      <w:bookmarkEnd w:id="54"/>
    </w:p>
    <w:p w14:paraId="0ADD62F6" w14:textId="7B1B4ADA" w:rsidR="000A6C7D" w:rsidRDefault="000A6C7D" w:rsidP="000A6C7D">
      <w:pPr>
        <w:pStyle w:val="FOInormal"/>
      </w:pPr>
      <w:r w:rsidRPr="000A6C7D">
        <w:t xml:space="preserve">Interpretacija rezultata u ovom poglavlju temelji se na analizi izlaznih podataka dobivenih izvođenjem implementiranog programskog koda nad zadanim profilima preferencija birača. Za svaki skup podataka rezultati su prikazani u obliku matrica </w:t>
      </w:r>
      <w:proofErr w:type="spellStart"/>
      <w:r w:rsidRPr="000A6C7D">
        <w:t>parovnih</w:t>
      </w:r>
      <w:proofErr w:type="spellEnd"/>
      <w:r w:rsidRPr="000A6C7D">
        <w:t xml:space="preserve"> usporedbi, </w:t>
      </w:r>
      <w:proofErr w:type="spellStart"/>
      <w:r w:rsidRPr="000A6C7D">
        <w:t>majority</w:t>
      </w:r>
      <w:proofErr w:type="spellEnd"/>
      <w:r w:rsidRPr="000A6C7D">
        <w:t xml:space="preserve"> grafova te toplinskih karata (</w:t>
      </w:r>
      <w:proofErr w:type="spellStart"/>
      <w:r w:rsidRPr="000A6C7D">
        <w:t>heatmapova</w:t>
      </w:r>
      <w:proofErr w:type="spellEnd"/>
      <w:r w:rsidRPr="000A6C7D">
        <w:t>), koji zajedno pružaju cjelovit uvid u strukturu većinskih odnosa među alternativama.</w:t>
      </w:r>
    </w:p>
    <w:p w14:paraId="5E8EB7B9" w14:textId="4BBF4EFA" w:rsidR="005A1ECE" w:rsidRDefault="005A1ECE" w:rsidP="000A6C7D">
      <w:pPr>
        <w:pStyle w:val="FOInormal"/>
      </w:pPr>
      <w:r w:rsidRPr="005A1ECE">
        <w:t xml:space="preserve">Polazišna točka interpretacije je matrica </w:t>
      </w:r>
      <w:proofErr w:type="spellStart"/>
      <w:r w:rsidRPr="005A1ECE">
        <w:t>parovnih</w:t>
      </w:r>
      <w:proofErr w:type="spellEnd"/>
      <w:r w:rsidRPr="005A1ECE">
        <w:t xml:space="preserve"> usporedbi, kojom se kvantitativno prikazuju većinske pobjede pojedinih alternativa u svim parovima. Na temelju tih matrica konstruiraju se </w:t>
      </w:r>
      <w:proofErr w:type="spellStart"/>
      <w:r w:rsidRPr="005A1ECE">
        <w:t>majority</w:t>
      </w:r>
      <w:proofErr w:type="spellEnd"/>
      <w:r w:rsidRPr="005A1ECE">
        <w:t xml:space="preserve"> grafovi, u kojima vrhovi predstavljaju alternative, a usmjereni bridovi većinske odnose među njima. Analizom strukture </w:t>
      </w:r>
      <w:proofErr w:type="spellStart"/>
      <w:r w:rsidRPr="005A1ECE">
        <w:t>majority</w:t>
      </w:r>
      <w:proofErr w:type="spellEnd"/>
      <w:r w:rsidRPr="005A1ECE">
        <w:t xml:space="preserve"> grafa ispituje se postojanje </w:t>
      </w:r>
      <w:proofErr w:type="spellStart"/>
      <w:r w:rsidRPr="005A1ECE">
        <w:t>Condorcetovog</w:t>
      </w:r>
      <w:proofErr w:type="spellEnd"/>
      <w:r w:rsidRPr="005A1ECE">
        <w:t xml:space="preserve"> pobjednika i </w:t>
      </w:r>
      <w:proofErr w:type="spellStart"/>
      <w:r w:rsidRPr="005A1ECE">
        <w:t>Condorcetovog</w:t>
      </w:r>
      <w:proofErr w:type="spellEnd"/>
      <w:r w:rsidRPr="005A1ECE">
        <w:t xml:space="preserve"> gubitnika, kao i eventualna pojava ciklusa koji upućuju na </w:t>
      </w:r>
      <w:proofErr w:type="spellStart"/>
      <w:r w:rsidRPr="005A1ECE">
        <w:t>Condorcetov</w:t>
      </w:r>
      <w:proofErr w:type="spellEnd"/>
      <w:r w:rsidRPr="005A1ECE">
        <w:t xml:space="preserve"> paradoks.</w:t>
      </w:r>
    </w:p>
    <w:p w14:paraId="5F8206C3" w14:textId="6DC9F85F" w:rsidR="00616B93" w:rsidRDefault="00616B93" w:rsidP="000A6C7D">
      <w:pPr>
        <w:pStyle w:val="FOInormal"/>
      </w:pPr>
      <w:r w:rsidRPr="00616B93">
        <w:t xml:space="preserve">Toplinske karte koriste se </w:t>
      </w:r>
      <w:r w:rsidR="004D49C5">
        <w:t>kako bi se vizualno istaknule</w:t>
      </w:r>
      <w:r w:rsidRPr="00616B93">
        <w:t xml:space="preserve"> jačine </w:t>
      </w:r>
      <w:proofErr w:type="spellStart"/>
      <w:r w:rsidRPr="00616B93">
        <w:t>parovnih</w:t>
      </w:r>
      <w:proofErr w:type="spellEnd"/>
      <w:r w:rsidRPr="00616B93">
        <w:t xml:space="preserve"> pobjeda i poraza među alternativama. One omogućuju identifikaciju dominantnih i slabijih alternativa te olakšavaju uočavanje obrazaca koji nisu uvijek odmah vidljivi iz numeričkih matrica. U interpretaciji se toplinske karte promatraju u uskoj povezanosti s matricama </w:t>
      </w:r>
      <w:proofErr w:type="spellStart"/>
      <w:r w:rsidRPr="00616B93">
        <w:t>parovnih</w:t>
      </w:r>
      <w:proofErr w:type="spellEnd"/>
      <w:r w:rsidRPr="00616B93">
        <w:t xml:space="preserve"> usporedbi i </w:t>
      </w:r>
      <w:proofErr w:type="spellStart"/>
      <w:r w:rsidRPr="00616B93">
        <w:t>majority</w:t>
      </w:r>
      <w:proofErr w:type="spellEnd"/>
      <w:r w:rsidRPr="00616B93">
        <w:t xml:space="preserve"> grafovima, pri čemu služe kao dopunski prikaz istih odnosa.</w:t>
      </w:r>
    </w:p>
    <w:p w14:paraId="55227380" w14:textId="73398962" w:rsidR="007D67D4" w:rsidRDefault="007D67D4" w:rsidP="000A6C7D">
      <w:pPr>
        <w:pStyle w:val="FOInormal"/>
      </w:pPr>
      <w:r w:rsidRPr="007D67D4">
        <w:t xml:space="preserve">Na temelju konstruiranih </w:t>
      </w:r>
      <w:proofErr w:type="spellStart"/>
      <w:r w:rsidRPr="007D67D4">
        <w:t>majority</w:t>
      </w:r>
      <w:proofErr w:type="spellEnd"/>
      <w:r w:rsidRPr="007D67D4">
        <w:t xml:space="preserve"> grafova primjenjuju se </w:t>
      </w:r>
      <w:proofErr w:type="spellStart"/>
      <w:r w:rsidRPr="007D67D4">
        <w:t>Tideman</w:t>
      </w:r>
      <w:proofErr w:type="spellEnd"/>
      <w:r w:rsidRPr="007D67D4">
        <w:t xml:space="preserve"> (</w:t>
      </w:r>
      <w:proofErr w:type="spellStart"/>
      <w:r w:rsidRPr="007D67D4">
        <w:t>Ranked</w:t>
      </w:r>
      <w:proofErr w:type="spellEnd"/>
      <w:r w:rsidRPr="007D67D4">
        <w:t xml:space="preserve"> </w:t>
      </w:r>
      <w:proofErr w:type="spellStart"/>
      <w:r w:rsidRPr="007D67D4">
        <w:t>Pairs</w:t>
      </w:r>
      <w:proofErr w:type="spellEnd"/>
      <w:r w:rsidRPr="007D67D4">
        <w:t>) i Schulze</w:t>
      </w:r>
      <w:r w:rsidR="00D1261F">
        <w:t xml:space="preserve"> metode</w:t>
      </w:r>
      <w:r w:rsidRPr="007D67D4">
        <w:t xml:space="preserve">, koje pripadaju </w:t>
      </w:r>
      <w:proofErr w:type="spellStart"/>
      <w:r w:rsidRPr="007D67D4">
        <w:t>Condorcetov</w:t>
      </w:r>
      <w:r w:rsidR="00AD12FF">
        <w:t>im</w:t>
      </w:r>
      <w:proofErr w:type="spellEnd"/>
      <w:r w:rsidRPr="007D67D4">
        <w:t xml:space="preserve"> </w:t>
      </w:r>
      <w:r w:rsidR="00AD12FF">
        <w:t>metodama proširenja</w:t>
      </w:r>
      <w:r w:rsidRPr="007D67D4">
        <w:t>.</w:t>
      </w:r>
      <w:r w:rsidR="00BD2545">
        <w:t xml:space="preserve"> </w:t>
      </w:r>
      <w:r w:rsidR="00BD2545" w:rsidRPr="00BD2545">
        <w:t xml:space="preserve">Dobiveni društveni </w:t>
      </w:r>
      <w:proofErr w:type="spellStart"/>
      <w:r w:rsidR="00BD2545" w:rsidRPr="00BD2545">
        <w:t>poretci</w:t>
      </w:r>
      <w:proofErr w:type="spellEnd"/>
      <w:r w:rsidR="00BD2545" w:rsidRPr="00BD2545">
        <w:t xml:space="preserve"> i konačni pobjednici interpretiraju se u odnosu na teorijska svojstva tih metoda.</w:t>
      </w:r>
      <w:r w:rsidR="00BD2545">
        <w:t xml:space="preserve"> </w:t>
      </w:r>
      <w:r w:rsidRPr="007D67D4">
        <w:t xml:space="preserve">Posebna se pažnja posvećuje slučajevima u kojima postoji </w:t>
      </w:r>
      <w:proofErr w:type="spellStart"/>
      <w:r w:rsidRPr="007D67D4">
        <w:t>Condorcetov</w:t>
      </w:r>
      <w:proofErr w:type="spellEnd"/>
      <w:r w:rsidRPr="007D67D4">
        <w:t xml:space="preserve"> pobjednik, budući da teorija nalaže da takav kandidat mora biti izabran kao konačni pobjednik, kao i slučajevima u kojima </w:t>
      </w:r>
      <w:proofErr w:type="spellStart"/>
      <w:r w:rsidRPr="007D67D4">
        <w:t>Condorcetov</w:t>
      </w:r>
      <w:proofErr w:type="spellEnd"/>
      <w:r w:rsidRPr="007D67D4">
        <w:t xml:space="preserve"> pobjednik ne postoji, kada algoritmi </w:t>
      </w:r>
      <w:r w:rsidR="00183B78">
        <w:t>rješavaju</w:t>
      </w:r>
      <w:r w:rsidRPr="007D67D4">
        <w:t xml:space="preserve"> cikličke odnose prema vlastitim pravilima.</w:t>
      </w:r>
    </w:p>
    <w:p w14:paraId="717DC7A7" w14:textId="175C779F" w:rsidR="000F1628" w:rsidRDefault="000F1628" w:rsidP="000F1628">
      <w:pPr>
        <w:pStyle w:val="FOINaslov3"/>
      </w:pPr>
      <w:bookmarkStart w:id="55" w:name="_Toc219750013"/>
      <w:r>
        <w:t>Notacija</w:t>
      </w:r>
      <w:bookmarkEnd w:id="55"/>
    </w:p>
    <w:p w14:paraId="498E5C2D" w14:textId="7E5923C2" w:rsidR="000F1628" w:rsidRDefault="000F1628" w:rsidP="000F1628">
      <w:pPr>
        <w:pStyle w:val="FOInormal"/>
      </w:pPr>
      <w:r w:rsidRPr="000F1628">
        <w:t xml:space="preserve">U nastavku koristimo standardnu notaciju za </w:t>
      </w:r>
      <w:proofErr w:type="spellStart"/>
      <w:r w:rsidRPr="000F1628">
        <w:t>parovne</w:t>
      </w:r>
      <w:proofErr w:type="spellEnd"/>
      <w:r w:rsidRPr="000F1628">
        <w:t xml:space="preserve"> usporedbe i </w:t>
      </w:r>
      <w:proofErr w:type="spellStart"/>
      <w:r w:rsidRPr="000F1628">
        <w:t>majority</w:t>
      </w:r>
      <w:proofErr w:type="spellEnd"/>
      <w:r w:rsidRPr="000F1628">
        <w:t xml:space="preserve"> relaciju. Neka je </w:t>
      </w:r>
      <m:oMath>
        <m:r>
          <w:rPr>
            <w:rFonts w:ascii="Cambria Math" w:hAnsi="Cambria Math"/>
          </w:rPr>
          <m:t>A={A,B,C,D,E}</m:t>
        </m:r>
      </m:oMath>
      <w:r w:rsidR="00066EA8">
        <w:t xml:space="preserve"> </w:t>
      </w:r>
      <w:r w:rsidRPr="000F1628">
        <w:t xml:space="preserve">skup alternativa, a </w:t>
      </w:r>
      <m:oMath>
        <m:r>
          <w:rPr>
            <w:rFonts w:ascii="Cambria Math" w:hAnsi="Cambria Math"/>
          </w:rPr>
          <m:t>n</m:t>
        </m:r>
      </m:oMath>
      <w:r w:rsidR="00066EA8">
        <w:t xml:space="preserve"> </w:t>
      </w:r>
      <w:r w:rsidRPr="000F1628">
        <w:t xml:space="preserve">broj birača (u analiziranim skupovima </w:t>
      </w:r>
      <m:oMath>
        <m:r>
          <w:rPr>
            <w:rFonts w:ascii="Cambria Math" w:hAnsi="Cambria Math"/>
          </w:rPr>
          <m:t>n=51</m:t>
        </m:r>
      </m:oMath>
      <w:r w:rsidRPr="000F1628">
        <w:t xml:space="preserve">). Za uređeni par alternativa </w:t>
      </w:r>
      <m:oMath>
        <m:r>
          <w:rPr>
            <w:rFonts w:ascii="Cambria Math" w:hAnsi="Cambria Math"/>
          </w:rPr>
          <m:t>(i,j)</m:t>
        </m:r>
      </m:oMath>
      <w:r w:rsidR="00066EA8">
        <w:t xml:space="preserve"> </w:t>
      </w:r>
      <w:r w:rsidRPr="000F1628">
        <w:t xml:space="preserve">vrijednost </w:t>
      </w:r>
      <m:oMath>
        <m:r>
          <w:rPr>
            <w:rFonts w:ascii="Cambria Math" w:hAnsi="Cambria Math"/>
          </w:rPr>
          <m:t>V(i,j)</m:t>
        </m:r>
      </m:oMath>
      <w:r w:rsidR="0016635B">
        <w:t xml:space="preserve"> </w:t>
      </w:r>
      <w:r w:rsidRPr="000F1628">
        <w:t xml:space="preserve">označava broj birača koji preferiraju alternativu </w:t>
      </w:r>
      <m:oMath>
        <m:r>
          <w:rPr>
            <w:rFonts w:ascii="Cambria Math" w:hAnsi="Cambria Math"/>
          </w:rPr>
          <m:t>i</m:t>
        </m:r>
      </m:oMath>
      <w:r w:rsidR="0016635B">
        <w:t xml:space="preserve"> </w:t>
      </w:r>
      <w:r w:rsidRPr="000F1628">
        <w:t xml:space="preserve">u odnosu na alternativu </w:t>
      </w:r>
      <m:oMath>
        <m:r>
          <w:rPr>
            <w:rFonts w:ascii="Cambria Math" w:hAnsi="Cambria Math"/>
          </w:rPr>
          <m:t>j</m:t>
        </m:r>
      </m:oMath>
      <w:r w:rsidRPr="000F1628">
        <w:t xml:space="preserve">. Većinska pobjeda alternative </w:t>
      </w:r>
      <m:oMath>
        <m:r>
          <w:rPr>
            <w:rFonts w:ascii="Cambria Math" w:hAnsi="Cambria Math"/>
          </w:rPr>
          <m:t>i</m:t>
        </m:r>
      </m:oMath>
      <w:r w:rsidR="0016635B">
        <w:t xml:space="preserve"> </w:t>
      </w:r>
      <w:r w:rsidRPr="000F1628">
        <w:t xml:space="preserve">nad </w:t>
      </w:r>
      <m:oMath>
        <m:r>
          <w:rPr>
            <w:rFonts w:ascii="Cambria Math" w:hAnsi="Cambria Math"/>
          </w:rPr>
          <m:t>j</m:t>
        </m:r>
      </m:oMath>
      <w:r w:rsidR="0016635B">
        <w:t xml:space="preserve"> </w:t>
      </w:r>
      <w:r w:rsidRPr="000F1628">
        <w:t xml:space="preserve">nastupa kada vrijedi </w:t>
      </w:r>
      <m:oMath>
        <m:r>
          <w:rPr>
            <w:rFonts w:ascii="Cambria Math" w:hAnsi="Cambria Math"/>
          </w:rPr>
          <m:t>V(i,j)&gt;V(j,i)</m:t>
        </m:r>
      </m:oMath>
      <w:r w:rsidR="00D32FB5">
        <w:t xml:space="preserve"> </w:t>
      </w:r>
      <w:r w:rsidRPr="000F1628">
        <w:t xml:space="preserve">(ekvivalentno, </w:t>
      </w:r>
      <m:oMath>
        <m:r>
          <w:rPr>
            <w:rFonts w:ascii="Cambria Math" w:hAnsi="Cambria Math"/>
          </w:rPr>
          <m:t>V(i,j)≥26</m:t>
        </m:r>
      </m:oMath>
      <w:r w:rsidRPr="000F1628">
        <w:t xml:space="preserve">). Definiramo i </w:t>
      </w:r>
      <w:proofErr w:type="spellStart"/>
      <w:r w:rsidRPr="00D32FB5">
        <w:t>parovnu</w:t>
      </w:r>
      <w:proofErr w:type="spellEnd"/>
      <w:r w:rsidRPr="00D32FB5">
        <w:t xml:space="preserve"> marginu</w:t>
      </w:r>
      <w:r w:rsidRPr="000F1628">
        <w:t xml:space="preserve"> </w:t>
      </w:r>
      <m:oMath>
        <m:r>
          <w:rPr>
            <w:rFonts w:ascii="Cambria Math" w:hAnsi="Cambria Math"/>
          </w:rPr>
          <m:t>M(i,j)=V(i,j)-V(j,i)</m:t>
        </m:r>
      </m:oMath>
      <w:r w:rsidRPr="000F1628">
        <w:t xml:space="preserve">, pri čemu pozitivan predznak označava većinsku pobjedu </w:t>
      </w:r>
      <m:oMath>
        <m:r>
          <w:rPr>
            <w:rFonts w:ascii="Cambria Math" w:hAnsi="Cambria Math"/>
          </w:rPr>
          <m:t>i</m:t>
        </m:r>
      </m:oMath>
      <w:r w:rsidR="00D32FB5">
        <w:t xml:space="preserve"> </w:t>
      </w:r>
      <w:r w:rsidRPr="000F1628">
        <w:t xml:space="preserve">nad </w:t>
      </w:r>
      <m:oMath>
        <m:r>
          <w:rPr>
            <w:rFonts w:ascii="Cambria Math" w:hAnsi="Cambria Math"/>
          </w:rPr>
          <m:t>j</m:t>
        </m:r>
      </m:oMath>
      <w:r w:rsidRPr="000F1628">
        <w:t>, a negativan većinski poraz.</w:t>
      </w:r>
    </w:p>
    <w:p w14:paraId="7418669C" w14:textId="780D73C2" w:rsidR="00D97DB1" w:rsidRDefault="00D97DB1" w:rsidP="00D97DB1">
      <w:pPr>
        <w:pStyle w:val="FOInormal"/>
      </w:pPr>
      <w:r w:rsidRPr="007C5323">
        <w:t xml:space="preserve">Na temelju većinskih pobjeda konstruira se </w:t>
      </w:r>
      <w:proofErr w:type="spellStart"/>
      <w:r w:rsidRPr="007C5323">
        <w:t>majority</w:t>
      </w:r>
      <w:proofErr w:type="spellEnd"/>
      <w:r w:rsidRPr="007C5323">
        <w:t xml:space="preserve"> graf, gdje su vrhovi alternative, a usmjereni brid </w:t>
      </w:r>
      <m:oMath>
        <m:r>
          <w:rPr>
            <w:rFonts w:ascii="Cambria Math" w:hAnsi="Cambria Math"/>
          </w:rPr>
          <m:t>i→j</m:t>
        </m:r>
      </m:oMath>
      <w:r>
        <w:t xml:space="preserve"> </w:t>
      </w:r>
      <w:r w:rsidRPr="007C5323">
        <w:t xml:space="preserve">postoji ako </w:t>
      </w:r>
      <m:oMath>
        <m:r>
          <w:rPr>
            <w:rFonts w:ascii="Cambria Math" w:hAnsi="Cambria Math"/>
          </w:rPr>
          <m:t>i</m:t>
        </m:r>
      </m:oMath>
      <w:r>
        <w:t xml:space="preserve"> </w:t>
      </w:r>
      <w:r w:rsidRPr="007C5323">
        <w:t xml:space="preserve">pobjeđuje </w:t>
      </w:r>
      <m:oMath>
        <m:r>
          <w:rPr>
            <w:rFonts w:ascii="Cambria Math" w:hAnsi="Cambria Math"/>
          </w:rPr>
          <m:t>j</m:t>
        </m:r>
      </m:oMath>
      <w:r>
        <w:t xml:space="preserve"> </w:t>
      </w:r>
      <w:r w:rsidRPr="007C5323">
        <w:t xml:space="preserve">u </w:t>
      </w:r>
      <w:proofErr w:type="spellStart"/>
      <w:r w:rsidRPr="007C5323">
        <w:t>parovnoj</w:t>
      </w:r>
      <w:proofErr w:type="spellEnd"/>
      <w:r w:rsidRPr="007C5323">
        <w:t xml:space="preserve"> usporedbi</w:t>
      </w:r>
      <w:r>
        <w:t xml:space="preserve">. </w:t>
      </w:r>
      <w:r w:rsidRPr="00FE1BDB">
        <w:t xml:space="preserve">U </w:t>
      </w:r>
      <w:proofErr w:type="spellStart"/>
      <w:r w:rsidRPr="00FE1BDB">
        <w:t>Tidemanovoj</w:t>
      </w:r>
      <w:proofErr w:type="spellEnd"/>
      <w:r w:rsidRPr="00FE1BDB">
        <w:t xml:space="preserve"> metodi (</w:t>
      </w:r>
      <w:proofErr w:type="spellStart"/>
      <w:r w:rsidRPr="00FE1BDB">
        <w:t>Ranked</w:t>
      </w:r>
      <w:proofErr w:type="spellEnd"/>
      <w:r w:rsidRPr="00FE1BDB">
        <w:t xml:space="preserve"> </w:t>
      </w:r>
      <w:proofErr w:type="spellStart"/>
      <w:r w:rsidRPr="00FE1BDB">
        <w:t>Pairs</w:t>
      </w:r>
      <w:proofErr w:type="spellEnd"/>
      <w:r w:rsidRPr="00FE1BDB">
        <w:t xml:space="preserve">) </w:t>
      </w:r>
      <w:proofErr w:type="spellStart"/>
      <w:r w:rsidRPr="00FE1BDB">
        <w:t>parovne</w:t>
      </w:r>
      <w:proofErr w:type="spellEnd"/>
      <w:r w:rsidRPr="00FE1BDB">
        <w:t xml:space="preserve"> pobjede se razmatraju prema jačini te se bridovi postupno </w:t>
      </w:r>
      <w:r>
        <w:t>„</w:t>
      </w:r>
      <w:r w:rsidRPr="00FE1BDB">
        <w:t>zaključavaju</w:t>
      </w:r>
      <w:r>
        <w:t>“</w:t>
      </w:r>
      <w:r w:rsidRPr="00FE1BDB">
        <w:t xml:space="preserve"> uz uvjet da se ne stvara ciklus. U </w:t>
      </w:r>
      <w:proofErr w:type="spellStart"/>
      <w:r w:rsidRPr="00FE1BDB">
        <w:t>Schulzeovoj</w:t>
      </w:r>
      <w:proofErr w:type="spellEnd"/>
      <w:r w:rsidRPr="00FE1BDB">
        <w:t xml:space="preserve"> metodi se računa matrica </w:t>
      </w:r>
      <m:oMath>
        <m:r>
          <w:rPr>
            <w:rFonts w:ascii="Cambria Math" w:hAnsi="Cambria Math"/>
          </w:rPr>
          <m:t>p(i,j)</m:t>
        </m:r>
      </m:oMath>
      <w:r w:rsidRPr="00FE1BDB">
        <w:t xml:space="preserve">, gdje </w:t>
      </w:r>
      <m:oMath>
        <m:r>
          <w:rPr>
            <w:rFonts w:ascii="Cambria Math" w:hAnsi="Cambria Math"/>
          </w:rPr>
          <m:t>p(i,j)</m:t>
        </m:r>
      </m:oMath>
      <w:r>
        <w:t xml:space="preserve"> </w:t>
      </w:r>
      <w:r w:rsidRPr="00FE1BDB">
        <w:t xml:space="preserve">predstavlja jačinu najjačeg puta od </w:t>
      </w:r>
      <m:oMath>
        <m:r>
          <w:rPr>
            <w:rFonts w:ascii="Cambria Math" w:hAnsi="Cambria Math"/>
          </w:rPr>
          <m:t>i</m:t>
        </m:r>
      </m:oMath>
      <w:r>
        <w:t xml:space="preserve"> </w:t>
      </w:r>
      <w:r w:rsidRPr="00FE1BDB">
        <w:t xml:space="preserve">do </w:t>
      </w:r>
      <m:oMath>
        <m:r>
          <w:rPr>
            <w:rFonts w:ascii="Cambria Math" w:hAnsi="Cambria Math"/>
          </w:rPr>
          <m:t>j</m:t>
        </m:r>
      </m:oMath>
      <w:r>
        <w:t xml:space="preserve"> </w:t>
      </w:r>
      <w:r w:rsidRPr="00FE1BDB">
        <w:t xml:space="preserve">u </w:t>
      </w:r>
      <w:proofErr w:type="spellStart"/>
      <w:r w:rsidRPr="00FE1BDB">
        <w:t>majority</w:t>
      </w:r>
      <w:proofErr w:type="spellEnd"/>
      <w:r w:rsidRPr="00FE1BDB">
        <w:t xml:space="preserve"> grafu</w:t>
      </w:r>
      <w:r>
        <w:t xml:space="preserve">. </w:t>
      </w:r>
      <w:r w:rsidRPr="00FE1BDB">
        <w:t xml:space="preserve">U </w:t>
      </w:r>
      <w:proofErr w:type="spellStart"/>
      <w:r w:rsidRPr="00FE1BDB">
        <w:t>Schulzeovu</w:t>
      </w:r>
      <w:proofErr w:type="spellEnd"/>
      <w:r w:rsidRPr="00FE1BDB">
        <w:t xml:space="preserve"> grafu prikazuje se stroga prednost</w:t>
      </w:r>
      <w:r>
        <w:t xml:space="preserve">, dakle </w:t>
      </w:r>
      <w:r w:rsidRPr="00FE1BDB">
        <w:t xml:space="preserve">crta se brid </w:t>
      </w:r>
      <m:oMath>
        <m:r>
          <w:rPr>
            <w:rFonts w:ascii="Cambria Math" w:hAnsi="Cambria Math"/>
          </w:rPr>
          <m:t>i→j</m:t>
        </m:r>
      </m:oMath>
      <w:r>
        <w:t xml:space="preserve"> </w:t>
      </w:r>
      <w:r w:rsidRPr="00FE1BDB">
        <w:t xml:space="preserve">ako vrijedi </w:t>
      </w:r>
      <m:oMath>
        <m:r>
          <w:rPr>
            <w:rFonts w:ascii="Cambria Math" w:hAnsi="Cambria Math"/>
          </w:rPr>
          <m:t>p(i,j)&gt;p(j,i)</m:t>
        </m:r>
      </m:oMath>
      <w:r w:rsidRPr="00FE1BDB">
        <w:t>.</w:t>
      </w:r>
    </w:p>
    <w:p w14:paraId="48724E4A" w14:textId="77777777" w:rsidR="00BF725F" w:rsidRDefault="00BF725F" w:rsidP="00D97DB1">
      <w:pPr>
        <w:pStyle w:val="FOInormal"/>
      </w:pPr>
    </w:p>
    <w:p w14:paraId="760CAD2E" w14:textId="77777777" w:rsidR="00BF725F" w:rsidRDefault="00BF725F" w:rsidP="00D97DB1">
      <w:pPr>
        <w:pStyle w:val="FOInormal"/>
      </w:pPr>
    </w:p>
    <w:p w14:paraId="7DE1AEFD" w14:textId="2FCA8997" w:rsidR="000815D3" w:rsidRDefault="00F65BD9" w:rsidP="000815D3">
      <w:pPr>
        <w:pStyle w:val="FOINaslov2"/>
      </w:pPr>
      <w:bookmarkStart w:id="56" w:name="_Toc219750014"/>
      <w:r>
        <w:t>Generiranje rezultata i referenciranje implementacije</w:t>
      </w:r>
      <w:bookmarkEnd w:id="56"/>
    </w:p>
    <w:p w14:paraId="1143673F" w14:textId="6E56BFB5" w:rsidR="00F30131" w:rsidRDefault="00875DB3" w:rsidP="00F30131">
      <w:pPr>
        <w:pStyle w:val="FOInormal"/>
      </w:pPr>
      <w:r w:rsidRPr="00875DB3">
        <w:t xml:space="preserve">Rezultati prikazani u ovom poglavlju generirani su izvođenjem programskog rješenja koje za svaki promatrani skup podataka provodi identičan postupak: učitavanje profila preferencija, izračun </w:t>
      </w:r>
      <w:proofErr w:type="spellStart"/>
      <w:r w:rsidRPr="00875DB3">
        <w:t>parovnih</w:t>
      </w:r>
      <w:proofErr w:type="spellEnd"/>
      <w:r w:rsidRPr="00875DB3">
        <w:t xml:space="preserve"> usporedbi, konstrukciju </w:t>
      </w:r>
      <w:proofErr w:type="spellStart"/>
      <w:r w:rsidRPr="00875DB3">
        <w:t>majority</w:t>
      </w:r>
      <w:proofErr w:type="spellEnd"/>
      <w:r w:rsidRPr="00875DB3">
        <w:t xml:space="preserve"> grafa te primjenu odabranih </w:t>
      </w:r>
      <w:proofErr w:type="spellStart"/>
      <w:r w:rsidRPr="00875DB3">
        <w:t>Condorcetovih</w:t>
      </w:r>
      <w:proofErr w:type="spellEnd"/>
      <w:r w:rsidRPr="00875DB3">
        <w:t xml:space="preserve"> metoda proširenja. Budući da se za sve skupove podataka koriste isti algoritmi, a mijenja se isključivo ulazni profil glasovanja, </w:t>
      </w:r>
      <w:r w:rsidR="00483197">
        <w:t>kroz ovo poglavlje referencirat ćemo rezultate na razini vrste rezultata (matrica/graf/toplinska karta), a ne pojedinačno za svaku sliku.</w:t>
      </w:r>
    </w:p>
    <w:p w14:paraId="5396F35C" w14:textId="25FE2C86" w:rsidR="00E80FAC" w:rsidRDefault="00037618" w:rsidP="00F30131">
      <w:pPr>
        <w:pStyle w:val="FOInormal"/>
      </w:pPr>
      <w:r w:rsidRPr="00037618">
        <w:t>Učitavanje glasova iz .</w:t>
      </w:r>
      <w:proofErr w:type="spellStart"/>
      <w:r w:rsidRPr="00037618">
        <w:t>csv</w:t>
      </w:r>
      <w:proofErr w:type="spellEnd"/>
      <w:r w:rsidRPr="00037618">
        <w:t xml:space="preserve"> datoteka i validacija potpunog poretka alternativa implementirani su u </w:t>
      </w:r>
      <w:r w:rsidR="00431722">
        <w:t>datoteci</w:t>
      </w:r>
      <w:r w:rsidRPr="00037618">
        <w:t xml:space="preserve"> </w:t>
      </w:r>
      <w:r w:rsidRPr="00431722">
        <w:rPr>
          <w:b/>
          <w:bCs/>
        </w:rPr>
        <w:t>data_loader.py</w:t>
      </w:r>
      <w:r w:rsidRPr="00037618">
        <w:t>.</w:t>
      </w:r>
      <w:r w:rsidR="00431722">
        <w:t xml:space="preserve"> </w:t>
      </w:r>
      <w:r w:rsidR="00431722" w:rsidRPr="00431722">
        <w:t xml:space="preserve">Izračun matrice </w:t>
      </w:r>
      <w:proofErr w:type="spellStart"/>
      <w:r w:rsidR="00431722" w:rsidRPr="00431722">
        <w:t>parovnih</w:t>
      </w:r>
      <w:proofErr w:type="spellEnd"/>
      <w:r w:rsidR="00431722" w:rsidRPr="00431722">
        <w:t xml:space="preserve"> usporedbi </w:t>
      </w:r>
      <m:oMath>
        <m:r>
          <w:rPr>
            <w:rFonts w:ascii="Cambria Math" w:hAnsi="Cambria Math"/>
          </w:rPr>
          <m:t>V(i,j)</m:t>
        </m:r>
      </m:oMath>
      <w:r w:rsidR="00431722">
        <w:t xml:space="preserve"> </w:t>
      </w:r>
      <w:r w:rsidR="00431722" w:rsidRPr="00431722">
        <w:t xml:space="preserve">(te izvedenih </w:t>
      </w:r>
      <w:proofErr w:type="spellStart"/>
      <w:r w:rsidR="00431722" w:rsidRPr="00431722">
        <w:t>parovnih</w:t>
      </w:r>
      <w:proofErr w:type="spellEnd"/>
      <w:r w:rsidR="00431722" w:rsidRPr="00431722">
        <w:t xml:space="preserve"> margina) implementiran je u </w:t>
      </w:r>
      <w:r w:rsidR="0053343B">
        <w:t>datoteci</w:t>
      </w:r>
      <w:r w:rsidR="00431722" w:rsidRPr="00431722">
        <w:t xml:space="preserve"> </w:t>
      </w:r>
      <w:r w:rsidR="00431722" w:rsidRPr="00431722">
        <w:rPr>
          <w:b/>
          <w:bCs/>
        </w:rPr>
        <w:t>pairwise.py</w:t>
      </w:r>
      <w:r w:rsidR="00431722" w:rsidRPr="00431722">
        <w:t>.</w:t>
      </w:r>
      <w:r w:rsidR="0053343B">
        <w:t xml:space="preserve"> </w:t>
      </w:r>
      <w:r w:rsidR="0053343B" w:rsidRPr="0053343B">
        <w:t xml:space="preserve">Provjera postojanja </w:t>
      </w:r>
      <w:proofErr w:type="spellStart"/>
      <w:r w:rsidR="0053343B" w:rsidRPr="0053343B">
        <w:t>Condorcetovog</w:t>
      </w:r>
      <w:proofErr w:type="spellEnd"/>
      <w:r w:rsidR="0053343B" w:rsidRPr="0053343B">
        <w:t xml:space="preserve"> pobjednika temeljem </w:t>
      </w:r>
      <m:oMath>
        <m:r>
          <w:rPr>
            <w:rFonts w:ascii="Cambria Math" w:hAnsi="Cambria Math"/>
          </w:rPr>
          <m:t>V(i,j)</m:t>
        </m:r>
      </m:oMath>
      <w:r w:rsidR="0053343B">
        <w:t xml:space="preserve"> </w:t>
      </w:r>
      <w:r w:rsidR="0053343B" w:rsidRPr="0053343B">
        <w:t xml:space="preserve">implementirana je u </w:t>
      </w:r>
      <w:r w:rsidR="0053343B">
        <w:t>datoteci</w:t>
      </w:r>
      <w:r w:rsidR="0053343B" w:rsidRPr="0053343B">
        <w:t xml:space="preserve"> </w:t>
      </w:r>
      <w:r w:rsidR="0053343B" w:rsidRPr="0053343B">
        <w:rPr>
          <w:b/>
          <w:bCs/>
        </w:rPr>
        <w:t>majority.py</w:t>
      </w:r>
      <w:r w:rsidR="0053343B">
        <w:t>.</w:t>
      </w:r>
    </w:p>
    <w:p w14:paraId="27698E26" w14:textId="542EF06B" w:rsidR="0053343B" w:rsidRDefault="00FF4808" w:rsidP="00F30131">
      <w:pPr>
        <w:pStyle w:val="FOInormal"/>
      </w:pPr>
      <w:r w:rsidRPr="00FF4808">
        <w:t xml:space="preserve">Vizualni prikazi </w:t>
      </w:r>
      <w:proofErr w:type="spellStart"/>
      <w:r w:rsidRPr="00FF4808">
        <w:t>majority</w:t>
      </w:r>
      <w:proofErr w:type="spellEnd"/>
      <w:r w:rsidRPr="00FF4808">
        <w:t xml:space="preserve"> relacije i rezultata </w:t>
      </w:r>
      <w:proofErr w:type="spellStart"/>
      <w:r w:rsidRPr="00FF4808">
        <w:t>Schulzeove</w:t>
      </w:r>
      <w:proofErr w:type="spellEnd"/>
      <w:r w:rsidRPr="00FF4808">
        <w:t xml:space="preserve"> metode generiraju se korištenjem </w:t>
      </w:r>
      <w:r>
        <w:t>datoteke</w:t>
      </w:r>
      <w:r w:rsidRPr="00FF4808">
        <w:t xml:space="preserve"> </w:t>
      </w:r>
      <w:r w:rsidRPr="00FF4808">
        <w:rPr>
          <w:b/>
          <w:bCs/>
        </w:rPr>
        <w:t>viz.py</w:t>
      </w:r>
      <w:r w:rsidRPr="00FF4808">
        <w:t>, koj</w:t>
      </w:r>
      <w:r>
        <w:t>a</w:t>
      </w:r>
      <w:r w:rsidRPr="00FF4808">
        <w:t xml:space="preserve"> konstruira </w:t>
      </w:r>
      <w:proofErr w:type="spellStart"/>
      <w:r w:rsidRPr="00FF4808">
        <w:t>majority</w:t>
      </w:r>
      <w:proofErr w:type="spellEnd"/>
      <w:r w:rsidRPr="00FF4808">
        <w:t xml:space="preserve"> graf (usmjereni graf većinskih pobjeda) te </w:t>
      </w:r>
      <w:proofErr w:type="spellStart"/>
      <w:r w:rsidRPr="00FF4808">
        <w:t>Schulzeov</w:t>
      </w:r>
      <w:proofErr w:type="spellEnd"/>
      <w:r w:rsidRPr="00FF4808">
        <w:t xml:space="preserve"> graf najjačih putova, uz funkcionalnost spremanja u slikovne datoteke. Toplinske karte </w:t>
      </w:r>
      <w:proofErr w:type="spellStart"/>
      <w:r w:rsidRPr="00FF4808">
        <w:t>parovnih</w:t>
      </w:r>
      <w:proofErr w:type="spellEnd"/>
      <w:r w:rsidRPr="00FF4808">
        <w:t xml:space="preserve"> margina i </w:t>
      </w:r>
      <w:proofErr w:type="spellStart"/>
      <w:r w:rsidRPr="00FF4808">
        <w:t>Schulzeove</w:t>
      </w:r>
      <w:proofErr w:type="spellEnd"/>
      <w:r w:rsidRPr="00FF4808">
        <w:t xml:space="preserve"> matrice </w:t>
      </w:r>
      <m:oMath>
        <m:r>
          <w:rPr>
            <w:rFonts w:ascii="Cambria Math" w:hAnsi="Cambria Math"/>
          </w:rPr>
          <m:t>p(i,j)</m:t>
        </m:r>
      </m:oMath>
      <w:r>
        <w:t xml:space="preserve"> </w:t>
      </w:r>
      <w:r w:rsidRPr="00FF4808">
        <w:t xml:space="preserve">generiraju se u </w:t>
      </w:r>
      <w:r>
        <w:t>datoteci</w:t>
      </w:r>
      <w:r w:rsidRPr="00FF4808">
        <w:t xml:space="preserve"> </w:t>
      </w:r>
      <w:r w:rsidRPr="00FF4808">
        <w:rPr>
          <w:b/>
          <w:bCs/>
        </w:rPr>
        <w:t>heatmaps.py</w:t>
      </w:r>
      <w:r w:rsidRPr="00FF4808">
        <w:t xml:space="preserve">. Tekstualni zapisi </w:t>
      </w:r>
      <w:r w:rsidR="00B31E07">
        <w:t xml:space="preserve">matrica </w:t>
      </w:r>
      <w:r w:rsidRPr="00FF4808">
        <w:t xml:space="preserve">spremaju se pomoću </w:t>
      </w:r>
      <w:r w:rsidR="00B31E07">
        <w:t>datoteke</w:t>
      </w:r>
      <w:r w:rsidRPr="00FF4808">
        <w:t xml:space="preserve"> </w:t>
      </w:r>
      <w:r w:rsidRPr="00FF4808">
        <w:rPr>
          <w:b/>
          <w:bCs/>
        </w:rPr>
        <w:t>matrix.py</w:t>
      </w:r>
      <w:r w:rsidRPr="00FF4808">
        <w:t>.</w:t>
      </w:r>
    </w:p>
    <w:p w14:paraId="49D91126" w14:textId="066DC394" w:rsidR="00821F75" w:rsidRPr="00821F75" w:rsidRDefault="00821F75" w:rsidP="00821F75">
      <w:pPr>
        <w:pStyle w:val="FOInormal"/>
      </w:pPr>
      <w:r w:rsidRPr="00821F75">
        <w:t xml:space="preserve">Implementacija </w:t>
      </w:r>
      <w:proofErr w:type="spellStart"/>
      <w:r w:rsidRPr="00821F75">
        <w:t>Tidemanove</w:t>
      </w:r>
      <w:proofErr w:type="spellEnd"/>
      <w:r w:rsidRPr="00821F75">
        <w:t xml:space="preserve"> metode (</w:t>
      </w:r>
      <w:proofErr w:type="spellStart"/>
      <w:r w:rsidRPr="00821F75">
        <w:t>Ranked</w:t>
      </w:r>
      <w:proofErr w:type="spellEnd"/>
      <w:r w:rsidRPr="00821F75">
        <w:t xml:space="preserve"> </w:t>
      </w:r>
      <w:proofErr w:type="spellStart"/>
      <w:r w:rsidRPr="00821F75">
        <w:t>Pairs</w:t>
      </w:r>
      <w:proofErr w:type="spellEnd"/>
      <w:r w:rsidRPr="00821F75">
        <w:t xml:space="preserve">), uključujući provjeru stvaranja ciklusa i konstrukciju acikličkog zaključanog grafa, nalazi se u </w:t>
      </w:r>
      <w:r w:rsidR="00344169">
        <w:t>datoteci</w:t>
      </w:r>
      <w:r w:rsidRPr="00821F75">
        <w:t xml:space="preserve"> </w:t>
      </w:r>
      <w:r w:rsidRPr="00821F75">
        <w:rPr>
          <w:b/>
          <w:bCs/>
        </w:rPr>
        <w:t>ranked_pairs.py</w:t>
      </w:r>
      <w:r w:rsidRPr="00821F75">
        <w:t xml:space="preserve">. Implementacija </w:t>
      </w:r>
      <w:proofErr w:type="spellStart"/>
      <w:r w:rsidRPr="00821F75">
        <w:t>Schulzeove</w:t>
      </w:r>
      <w:proofErr w:type="spellEnd"/>
      <w:r w:rsidRPr="00821F75">
        <w:t xml:space="preserve"> metode (izračun matrice najjačih putova </w:t>
      </w:r>
      <m:oMath>
        <m:r>
          <w:rPr>
            <w:rFonts w:ascii="Cambria Math" w:hAnsi="Cambria Math"/>
          </w:rPr>
          <m:t>p(i,j)</m:t>
        </m:r>
      </m:oMath>
      <w:r w:rsidR="00344169">
        <w:t xml:space="preserve"> </w:t>
      </w:r>
      <w:r w:rsidRPr="00821F75">
        <w:t xml:space="preserve">i dobivanje poretka) nalazi se u </w:t>
      </w:r>
      <w:r w:rsidR="00344169">
        <w:t>datoteci</w:t>
      </w:r>
      <w:r w:rsidRPr="00821F75">
        <w:t xml:space="preserve"> </w:t>
      </w:r>
      <w:r w:rsidRPr="00821F75">
        <w:rPr>
          <w:b/>
          <w:bCs/>
        </w:rPr>
        <w:t>schulze.py</w:t>
      </w:r>
      <w:r w:rsidRPr="00821F75">
        <w:t xml:space="preserve">. Cjelokupna automatizacija postupka po skupovima podataka (učitavanje → izračun → generiranje slika i matrica) provedena je u glavnoj skripti </w:t>
      </w:r>
      <w:r w:rsidRPr="00821F75">
        <w:rPr>
          <w:b/>
          <w:bCs/>
        </w:rPr>
        <w:t>main.py</w:t>
      </w:r>
      <w:r w:rsidRPr="00821F75">
        <w:t xml:space="preserve">, koja za svaki ulazni skup generira pripadne matrice, grafove i toplinske karte u predviđenu strukturu direktorija. </w:t>
      </w:r>
    </w:p>
    <w:p w14:paraId="1356D14D" w14:textId="7F4C4BC2" w:rsidR="009167D1" w:rsidRPr="00821F75" w:rsidRDefault="009167D1" w:rsidP="009167D1">
      <w:pPr>
        <w:pStyle w:val="FOINaslov3"/>
      </w:pPr>
      <w:bookmarkStart w:id="57" w:name="_Toc219750015"/>
      <w:r>
        <w:t>Ručna provjera ispravnosti implementacije</w:t>
      </w:r>
      <w:bookmarkEnd w:id="57"/>
    </w:p>
    <w:p w14:paraId="49371FD1" w14:textId="4ED60F8D" w:rsidR="00971667" w:rsidRPr="00821F75" w:rsidRDefault="003D3514" w:rsidP="00971667">
      <w:pPr>
        <w:pStyle w:val="FOInormal"/>
      </w:pPr>
      <w:r w:rsidRPr="003D3514">
        <w:t xml:space="preserve">Kako bi se dodatno potvrdila ispravnost implementiranih algoritama te vlastito razumijevanje postupaka opisanih u teorijskom dijelu, provedena je ručna provjera rezultata na </w:t>
      </w:r>
      <w:r>
        <w:t>skupovima podataka</w:t>
      </w:r>
      <w:r w:rsidRPr="003D3514">
        <w:t xml:space="preserve">. Ručna provjera se sastojala od izračuna </w:t>
      </w:r>
      <w:proofErr w:type="spellStart"/>
      <w:r w:rsidRPr="003D3514">
        <w:t>parovnih</w:t>
      </w:r>
      <w:proofErr w:type="spellEnd"/>
      <w:r w:rsidRPr="003D3514">
        <w:t xml:space="preserve"> usporedbi, konstrukcije odgovarajućih grafova te primjene </w:t>
      </w:r>
      <w:proofErr w:type="spellStart"/>
      <w:r w:rsidRPr="003D3514">
        <w:t>Ranked</w:t>
      </w:r>
      <w:proofErr w:type="spellEnd"/>
      <w:r w:rsidRPr="003D3514">
        <w:t xml:space="preserve"> </w:t>
      </w:r>
      <w:proofErr w:type="spellStart"/>
      <w:r w:rsidRPr="003D3514">
        <w:t>Pairs</w:t>
      </w:r>
      <w:proofErr w:type="spellEnd"/>
      <w:r w:rsidRPr="003D3514">
        <w:t xml:space="preserve"> i </w:t>
      </w:r>
      <w:proofErr w:type="spellStart"/>
      <w:r w:rsidRPr="003D3514">
        <w:t>Schulzeove</w:t>
      </w:r>
      <w:proofErr w:type="spellEnd"/>
      <w:r w:rsidRPr="003D3514">
        <w:t xml:space="preserve"> metode prema istim pravilima kao u implementaciji.</w:t>
      </w:r>
      <w:r>
        <w:t xml:space="preserve"> </w:t>
      </w:r>
    </w:p>
    <w:p w14:paraId="223888B4" w14:textId="00C4EC78" w:rsidR="003D3514" w:rsidRPr="00821F75" w:rsidRDefault="003D3514" w:rsidP="00971667">
      <w:pPr>
        <w:pStyle w:val="FOInormal"/>
      </w:pPr>
      <w:r w:rsidRPr="003D3514">
        <w:t xml:space="preserve">Za </w:t>
      </w:r>
      <w:proofErr w:type="spellStart"/>
      <w:r w:rsidRPr="003D3514">
        <w:t>Ranked</w:t>
      </w:r>
      <w:proofErr w:type="spellEnd"/>
      <w:r w:rsidRPr="003D3514">
        <w:t xml:space="preserve"> </w:t>
      </w:r>
      <w:proofErr w:type="spellStart"/>
      <w:r w:rsidRPr="003D3514">
        <w:t>Pairs</w:t>
      </w:r>
      <w:proofErr w:type="spellEnd"/>
      <w:r w:rsidRPr="003D3514">
        <w:t xml:space="preserve"> (</w:t>
      </w:r>
      <w:proofErr w:type="spellStart"/>
      <w:r w:rsidRPr="003D3514">
        <w:t>Tideman</w:t>
      </w:r>
      <w:proofErr w:type="spellEnd"/>
      <w:r w:rsidRPr="003D3514">
        <w:t xml:space="preserve">) ručno su izračunate </w:t>
      </w:r>
      <w:proofErr w:type="spellStart"/>
      <w:r w:rsidRPr="003D3514">
        <w:t>parovne</w:t>
      </w:r>
      <w:proofErr w:type="spellEnd"/>
      <w:r w:rsidRPr="003D3514">
        <w:t xml:space="preserve"> margine te je zatim formiran usmjereni aciklički graf tako da se </w:t>
      </w:r>
      <w:proofErr w:type="spellStart"/>
      <w:r w:rsidRPr="003D3514">
        <w:t>parovne</w:t>
      </w:r>
      <w:proofErr w:type="spellEnd"/>
      <w:r w:rsidRPr="003D3514">
        <w:t xml:space="preserve"> pobjede dodaju po </w:t>
      </w:r>
      <w:proofErr w:type="spellStart"/>
      <w:r w:rsidRPr="003D3514">
        <w:t>opadajućoj</w:t>
      </w:r>
      <w:proofErr w:type="spellEnd"/>
      <w:r w:rsidRPr="003D3514">
        <w:t xml:space="preserve"> jačini, uz uvjet da dodavanje brida ne smije uzrokovati ciklus. Ova logika odgovara postupku implementiranom u datoteci </w:t>
      </w:r>
      <w:r w:rsidRPr="003D3514">
        <w:rPr>
          <w:b/>
          <w:bCs/>
        </w:rPr>
        <w:t>ranked_pairs.py</w:t>
      </w:r>
      <w:r w:rsidRPr="003D3514">
        <w:t xml:space="preserve"> (provjera ciklusa i zaključavanje bridova).</w:t>
      </w:r>
    </w:p>
    <w:p w14:paraId="30739916" w14:textId="78BBD494" w:rsidR="005506C0" w:rsidRPr="00821F75" w:rsidRDefault="005506C0" w:rsidP="00971667">
      <w:pPr>
        <w:pStyle w:val="FOInormal"/>
      </w:pPr>
      <w:r w:rsidRPr="005506C0">
        <w:t xml:space="preserve">Za </w:t>
      </w:r>
      <w:proofErr w:type="spellStart"/>
      <w:r w:rsidRPr="005506C0">
        <w:t>Schulzeovu</w:t>
      </w:r>
      <w:proofErr w:type="spellEnd"/>
      <w:r w:rsidRPr="005506C0">
        <w:t xml:space="preserve"> metodu ručno je konstruirana matrica najjačih putova </w:t>
      </w:r>
      <m:oMath>
        <m:r>
          <w:rPr>
            <w:rFonts w:ascii="Cambria Math" w:hAnsi="Cambria Math"/>
          </w:rPr>
          <m:t>p(i,j)</m:t>
        </m:r>
      </m:oMath>
      <w:r w:rsidRPr="005506C0">
        <w:t xml:space="preserve">, pri čemu vrijednost </w:t>
      </w:r>
      <m:oMath>
        <m:r>
          <w:rPr>
            <w:rFonts w:ascii="Cambria Math" w:hAnsi="Cambria Math"/>
          </w:rPr>
          <m:t>p(i,j)</m:t>
        </m:r>
      </m:oMath>
      <w:r w:rsidR="00E07CFE">
        <w:t xml:space="preserve"> </w:t>
      </w:r>
      <w:r w:rsidRPr="005506C0">
        <w:t>predstavlja jačinu najjačeg (u smislu “</w:t>
      </w:r>
      <w:proofErr w:type="spellStart"/>
      <w:r w:rsidRPr="005506C0">
        <w:t>max</w:t>
      </w:r>
      <w:proofErr w:type="spellEnd"/>
      <w:r w:rsidRPr="005506C0">
        <w:t xml:space="preserve">–min”) puta od alternative </w:t>
      </w:r>
      <m:oMath>
        <m:r>
          <w:rPr>
            <w:rFonts w:ascii="Cambria Math" w:hAnsi="Cambria Math"/>
          </w:rPr>
          <m:t>i</m:t>
        </m:r>
      </m:oMath>
      <w:r w:rsidR="00E07CFE">
        <w:t xml:space="preserve"> </w:t>
      </w:r>
      <w:r w:rsidRPr="005506C0">
        <w:t xml:space="preserve">do alternative </w:t>
      </w:r>
      <m:oMath>
        <m:r>
          <w:rPr>
            <w:rFonts w:ascii="Cambria Math" w:hAnsi="Cambria Math"/>
          </w:rPr>
          <m:t>j</m:t>
        </m:r>
      </m:oMath>
      <w:r w:rsidR="00E07CFE">
        <w:t xml:space="preserve"> </w:t>
      </w:r>
      <w:r w:rsidRPr="005506C0">
        <w:t xml:space="preserve">u </w:t>
      </w:r>
      <w:proofErr w:type="spellStart"/>
      <w:r w:rsidRPr="005506C0">
        <w:t>majority</w:t>
      </w:r>
      <w:proofErr w:type="spellEnd"/>
      <w:r w:rsidRPr="005506C0">
        <w:t xml:space="preserve"> grafu. Ručni izračun pratio je standardno ažuriranje vrijednosti </w:t>
      </w:r>
      <m:oMath>
        <m:r>
          <w:rPr>
            <w:rFonts w:ascii="Cambria Math" w:hAnsi="Cambria Math"/>
          </w:rPr>
          <m:t>p</m:t>
        </m:r>
      </m:oMath>
      <w:r w:rsidR="000D3938">
        <w:t xml:space="preserve"> </w:t>
      </w:r>
      <w:r w:rsidRPr="005506C0">
        <w:t xml:space="preserve">preko posrednih vrhova, što je ekvivalentno implementaciji u datoteci </w:t>
      </w:r>
      <w:r w:rsidRPr="000D3938">
        <w:rPr>
          <w:b/>
          <w:i/>
        </w:rPr>
        <w:t>schulze.py</w:t>
      </w:r>
      <w:r w:rsidRPr="005506C0">
        <w:t>.</w:t>
      </w:r>
    </w:p>
    <w:p w14:paraId="03CC47EA" w14:textId="30571BE3" w:rsidR="000132CD" w:rsidRPr="000132CD" w:rsidRDefault="00CA15E3" w:rsidP="000132CD">
      <w:pPr>
        <w:pStyle w:val="FOInormal"/>
      </w:pPr>
      <w:r>
        <w:t>Primjer</w:t>
      </w:r>
      <w:r w:rsidR="005730BA">
        <w:t>i</w:t>
      </w:r>
      <w:r>
        <w:t xml:space="preserve"> nad kojima je izvršena provjera su</w:t>
      </w:r>
      <w:r w:rsidR="000132CD" w:rsidRPr="000132CD">
        <w:t>:</w:t>
      </w:r>
    </w:p>
    <w:p w14:paraId="4EEF9AA6" w14:textId="78898D10" w:rsidR="000132CD" w:rsidRPr="000132CD" w:rsidRDefault="000132CD" w:rsidP="000132CD">
      <w:pPr>
        <w:pStyle w:val="FOInormal"/>
        <w:numPr>
          <w:ilvl w:val="0"/>
          <w:numId w:val="24"/>
        </w:numPr>
      </w:pPr>
      <w:r w:rsidRPr="000132CD">
        <w:t xml:space="preserve">skup </w:t>
      </w:r>
      <w:r w:rsidRPr="000132CD">
        <w:rPr>
          <w:i/>
          <w:iCs/>
        </w:rPr>
        <w:t>„votes5“</w:t>
      </w:r>
      <w:r w:rsidRPr="000132CD">
        <w:t xml:space="preserve">, jer predstavlja slučaj bez stabilne većinske dominacije (ciklička </w:t>
      </w:r>
      <w:proofErr w:type="spellStart"/>
      <w:r w:rsidRPr="000132CD">
        <w:t>majority</w:t>
      </w:r>
      <w:proofErr w:type="spellEnd"/>
      <w:r w:rsidRPr="000132CD">
        <w:t xml:space="preserve"> relacija), pa su algoritmi za razrješavanje </w:t>
      </w:r>
      <w:proofErr w:type="spellStart"/>
      <w:r w:rsidRPr="000132CD">
        <w:t>Condorcetovog</w:t>
      </w:r>
      <w:proofErr w:type="spellEnd"/>
      <w:r w:rsidRPr="000132CD">
        <w:t xml:space="preserve"> paradoksa ključni za odabir ishoda,</w:t>
      </w:r>
    </w:p>
    <w:p w14:paraId="590CA673" w14:textId="3F3CB1F6" w:rsidR="000132CD" w:rsidRPr="000132CD" w:rsidRDefault="000132CD" w:rsidP="000132CD">
      <w:pPr>
        <w:pStyle w:val="FOInormal"/>
        <w:numPr>
          <w:ilvl w:val="0"/>
          <w:numId w:val="24"/>
        </w:numPr>
      </w:pPr>
      <w:r w:rsidRPr="000132CD">
        <w:t xml:space="preserve">skup </w:t>
      </w:r>
      <w:r w:rsidRPr="000132CD">
        <w:rPr>
          <w:i/>
          <w:iCs/>
        </w:rPr>
        <w:t>„votes6“</w:t>
      </w:r>
      <w:r w:rsidRPr="000132CD">
        <w:t xml:space="preserve">, kako bi se dodatno provjerilo računanje matrice </w:t>
      </w:r>
      <m:oMath>
        <m:r>
          <w:rPr>
            <w:rFonts w:ascii="Cambria Math" w:hAnsi="Cambria Math"/>
          </w:rPr>
          <m:t>p(i,j)</m:t>
        </m:r>
      </m:oMath>
      <w:r>
        <w:t xml:space="preserve"> </w:t>
      </w:r>
      <w:r w:rsidRPr="000132CD">
        <w:t xml:space="preserve">i pripadnog </w:t>
      </w:r>
      <w:proofErr w:type="spellStart"/>
      <w:r w:rsidRPr="000132CD">
        <w:t>Schulzeovog</w:t>
      </w:r>
      <w:proofErr w:type="spellEnd"/>
      <w:r w:rsidRPr="000132CD">
        <w:t xml:space="preserve"> grafa najjačih putova na drukčijoj strukturi većinskih odnosa</w:t>
      </w:r>
    </w:p>
    <w:p w14:paraId="2B80CF49" w14:textId="77777777" w:rsidR="004A105A" w:rsidRDefault="004A105A" w:rsidP="004A105A">
      <w:pPr>
        <w:pStyle w:val="Naslovslike"/>
        <w:keepNext/>
      </w:pPr>
      <w:r>
        <w:rPr>
          <w:noProof/>
        </w:rPr>
        <w:drawing>
          <wp:inline distT="0" distB="0" distL="0" distR="0" wp14:anchorId="50AAD8CD" wp14:editId="588039D8">
            <wp:extent cx="5760720" cy="8088630"/>
            <wp:effectExtent l="0" t="0" r="0" b="7620"/>
            <wp:docPr id="77281098" name="Slika 1" descr="Slika na kojoj se prikazuje tekst, rukopis, dijagram,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098" name="Slika 1" descr="Slika na kojoj se prikazuje tekst, rukopis, dijagram, Font&#10;&#10;Sadržaj generiran uz AI možda nije toča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8088630"/>
                    </a:xfrm>
                    <a:prstGeom prst="rect">
                      <a:avLst/>
                    </a:prstGeom>
                  </pic:spPr>
                </pic:pic>
              </a:graphicData>
            </a:graphic>
          </wp:inline>
        </w:drawing>
      </w:r>
    </w:p>
    <w:p w14:paraId="7C248647" w14:textId="27835D66" w:rsidR="004A105A" w:rsidRDefault="004A105A" w:rsidP="004A105A">
      <w:pPr>
        <w:pStyle w:val="Naslovslike"/>
      </w:pPr>
      <w:bookmarkStart w:id="58" w:name="_Toc219749950"/>
      <w:r>
        <w:t xml:space="preserve">Slika </w:t>
      </w:r>
      <w:fldSimple w:instr=" SEQ Slika \* ARABIC ">
        <w:r w:rsidR="00EB1D36">
          <w:rPr>
            <w:noProof/>
          </w:rPr>
          <w:t>13</w:t>
        </w:r>
      </w:fldSimple>
      <w:r>
        <w:t>. Ručna provjera ispravnosti implementacije nad skupom „votes5“ [autorski rad]</w:t>
      </w:r>
      <w:bookmarkEnd w:id="58"/>
    </w:p>
    <w:p w14:paraId="4E1FDEF5" w14:textId="77777777" w:rsidR="004A105A" w:rsidRDefault="004A105A" w:rsidP="004A105A">
      <w:pPr>
        <w:pStyle w:val="Naslovslike"/>
      </w:pPr>
    </w:p>
    <w:p w14:paraId="4996ED9B" w14:textId="77777777" w:rsidR="004A105A" w:rsidRDefault="004A105A" w:rsidP="004A105A">
      <w:pPr>
        <w:pStyle w:val="Naslovslike"/>
        <w:keepNext/>
      </w:pPr>
      <w:r>
        <w:rPr>
          <w:noProof/>
        </w:rPr>
        <w:drawing>
          <wp:inline distT="0" distB="0" distL="0" distR="0" wp14:anchorId="56FA101B" wp14:editId="18D5ADFB">
            <wp:extent cx="5760720" cy="7844155"/>
            <wp:effectExtent l="0" t="0" r="0" b="4445"/>
            <wp:docPr id="277696073" name="Slika 2" descr="Slika na kojoj se prikazuje tekst, rukopis, Font, crno-bije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6073" name="Slika 2" descr="Slika na kojoj se prikazuje tekst, rukopis, Font, crno-bijelo&#10;&#10;Sadržaj generiran uz AI možda nije toča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7844155"/>
                    </a:xfrm>
                    <a:prstGeom prst="rect">
                      <a:avLst/>
                    </a:prstGeom>
                  </pic:spPr>
                </pic:pic>
              </a:graphicData>
            </a:graphic>
          </wp:inline>
        </w:drawing>
      </w:r>
    </w:p>
    <w:p w14:paraId="58CAA2AA" w14:textId="05DCB055" w:rsidR="004A105A" w:rsidRDefault="004A105A" w:rsidP="004A105A">
      <w:pPr>
        <w:pStyle w:val="Naslovslike"/>
      </w:pPr>
      <w:bookmarkStart w:id="59" w:name="_Toc219749951"/>
      <w:r>
        <w:t xml:space="preserve">Slika </w:t>
      </w:r>
      <w:fldSimple w:instr=" SEQ Slika \* ARABIC ">
        <w:r w:rsidR="00EB1D36">
          <w:rPr>
            <w:noProof/>
          </w:rPr>
          <w:t>14</w:t>
        </w:r>
      </w:fldSimple>
      <w:r>
        <w:t xml:space="preserve">. </w:t>
      </w:r>
      <w:r w:rsidRPr="00EF550D">
        <w:t>Ručna provjera ispravnosti implementacije nad skupom „votes</w:t>
      </w:r>
      <w:r>
        <w:t>6</w:t>
      </w:r>
      <w:r w:rsidRPr="00EF550D">
        <w:t>“ [autorski rad]</w:t>
      </w:r>
      <w:bookmarkEnd w:id="59"/>
    </w:p>
    <w:p w14:paraId="2E84204B" w14:textId="77777777" w:rsidR="004A105A" w:rsidRDefault="004A105A" w:rsidP="004A105A"/>
    <w:p w14:paraId="07B09DD7" w14:textId="77777777" w:rsidR="004A105A" w:rsidRDefault="004A105A" w:rsidP="004A105A"/>
    <w:p w14:paraId="36B400C0" w14:textId="77777777" w:rsidR="000132CD" w:rsidRPr="00821F75" w:rsidRDefault="000132CD" w:rsidP="004A105A"/>
    <w:p w14:paraId="0B32539D" w14:textId="2C921B0D" w:rsidR="00A35F2D" w:rsidRDefault="007D77E9" w:rsidP="00CC5CD7">
      <w:pPr>
        <w:pStyle w:val="FOINaslov2"/>
      </w:pPr>
      <w:bookmarkStart w:id="60" w:name="_Toc219750016"/>
      <w:r>
        <w:t>Skup podataka „votes4“</w:t>
      </w:r>
      <w:bookmarkEnd w:id="60"/>
    </w:p>
    <w:p w14:paraId="6626A4C6" w14:textId="128D8A91" w:rsidR="00BF725F" w:rsidRDefault="007570E7" w:rsidP="00BF725F">
      <w:pPr>
        <w:pStyle w:val="FOInormal"/>
      </w:pPr>
      <w:r w:rsidRPr="007570E7">
        <w:t xml:space="preserve">Skup podataka </w:t>
      </w:r>
      <w:r w:rsidRPr="00905E53">
        <w:rPr>
          <w:i/>
        </w:rPr>
        <w:t>„</w:t>
      </w:r>
      <w:r w:rsidRPr="007570E7">
        <w:rPr>
          <w:i/>
          <w:iCs/>
        </w:rPr>
        <w:t>votes4</w:t>
      </w:r>
      <w:r>
        <w:rPr>
          <w:i/>
          <w:iCs/>
        </w:rPr>
        <w:t>“</w:t>
      </w:r>
      <w:r w:rsidRPr="007570E7">
        <w:t xml:space="preserve"> sadrži profil preferencija 51 birača nad pet alternativa, pri čemu svaki birač daje potpuni i strogi poredak svih alternativa. Na temelju ovog profila dobivene su matrice </w:t>
      </w:r>
      <w:proofErr w:type="spellStart"/>
      <w:r w:rsidRPr="007570E7">
        <w:t>parovnih</w:t>
      </w:r>
      <w:proofErr w:type="spellEnd"/>
      <w:r w:rsidRPr="007570E7">
        <w:t xml:space="preserve"> usporedbi, pripadni </w:t>
      </w:r>
      <w:proofErr w:type="spellStart"/>
      <w:r w:rsidRPr="007570E7">
        <w:t>majority</w:t>
      </w:r>
      <w:proofErr w:type="spellEnd"/>
      <w:r w:rsidRPr="007570E7">
        <w:t xml:space="preserve"> graf te toplinska karta, koji omogućuju analizu većinskih odnosa među alternativama i ispitivanje postojanja </w:t>
      </w:r>
      <w:proofErr w:type="spellStart"/>
      <w:r w:rsidRPr="007570E7">
        <w:t>Condorcetovog</w:t>
      </w:r>
      <w:proofErr w:type="spellEnd"/>
      <w:r w:rsidRPr="007570E7">
        <w:t xml:space="preserve"> pobjednika. Ovaj skup podataka predstavlja referentni slučaj za interpretaciju ponašanja razmatranih metoda u situaciji bez cikličkih većinskih odnosa.</w:t>
      </w:r>
    </w:p>
    <w:p w14:paraId="382AEB14" w14:textId="6DCFFF4E" w:rsidR="004C3055" w:rsidRDefault="004C3055" w:rsidP="004C3055">
      <w:pPr>
        <w:pStyle w:val="FOINaslov3"/>
      </w:pPr>
      <w:bookmarkStart w:id="61" w:name="_Toc219750017"/>
      <w:r>
        <w:t xml:space="preserve">Matrica </w:t>
      </w:r>
      <w:proofErr w:type="spellStart"/>
      <w:r>
        <w:t>parovnih</w:t>
      </w:r>
      <w:proofErr w:type="spellEnd"/>
      <w:r>
        <w:t xml:space="preserve"> usporedbi</w:t>
      </w:r>
      <w:bookmarkEnd w:id="61"/>
    </w:p>
    <w:p w14:paraId="63BC58E4" w14:textId="1B737483" w:rsidR="00E228B4" w:rsidRDefault="00E228B4" w:rsidP="0021214E">
      <w:pPr>
        <w:pStyle w:val="FOInormal"/>
      </w:pPr>
      <w:r w:rsidRPr="00E228B4">
        <w:t xml:space="preserve">Matrica </w:t>
      </w:r>
      <w:proofErr w:type="spellStart"/>
      <w:r w:rsidRPr="00E228B4">
        <w:t>parovnih</w:t>
      </w:r>
      <w:proofErr w:type="spellEnd"/>
      <w:r w:rsidRPr="00E228B4">
        <w:t xml:space="preserve"> usporedbi prikazuje broj birača koji preferiraju</w:t>
      </w:r>
      <w:r w:rsidR="00D32FB5">
        <w:t xml:space="preserve"> </w:t>
      </w:r>
      <m:oMath>
        <m:r>
          <w:rPr>
            <w:rFonts w:ascii="Cambria Math" w:hAnsi="Cambria Math"/>
          </w:rPr>
          <m:t>i</m:t>
        </m:r>
      </m:oMath>
      <w:r w:rsidR="00D32FB5">
        <w:t xml:space="preserve"> </w:t>
      </w:r>
      <w:r w:rsidRPr="00E228B4">
        <w:t xml:space="preserve">u odnosu na alternativu </w:t>
      </w:r>
      <m:oMath>
        <m:r>
          <w:rPr>
            <w:rFonts w:ascii="Cambria Math" w:hAnsi="Cambria Math"/>
          </w:rPr>
          <m:t>j</m:t>
        </m:r>
      </m:oMath>
      <w:r>
        <w:t xml:space="preserve"> </w:t>
      </w:r>
      <w:r w:rsidRPr="00E228B4">
        <w:t>za svaki uređeni par alternativa. S obzirom na to da skup podataka sadrži 51 birača, većinska pobjeda ostvaruje se s najmanje 26 glasova</w:t>
      </w:r>
      <w:r w:rsidR="00F3490A">
        <w:t>.</w:t>
      </w:r>
    </w:p>
    <w:p w14:paraId="1FD87E16" w14:textId="528230D8" w:rsidR="00677938" w:rsidRDefault="00677938" w:rsidP="0021214E">
      <w:pPr>
        <w:pStyle w:val="FOInormal"/>
      </w:pPr>
      <w:r w:rsidRPr="00677938">
        <w:t xml:space="preserve">Iz matrice je </w:t>
      </w:r>
      <w:r>
        <w:t>vidljivo</w:t>
      </w:r>
      <w:r w:rsidRPr="00677938">
        <w:t xml:space="preserve"> da alternativa </w:t>
      </w:r>
      <w:r w:rsidRPr="009C03DC">
        <w:t>A</w:t>
      </w:r>
      <w:r w:rsidRPr="00677938">
        <w:t xml:space="preserve"> ostvaruje većinsku pobjedu nad svim ostalim alternativama. Naime, u svakom stupcu koji odgovara alternativama </w:t>
      </w:r>
      <w:r w:rsidR="009C03DC">
        <w:t xml:space="preserve">B, C, D i E </w:t>
      </w:r>
      <w:r w:rsidRPr="00677938">
        <w:t xml:space="preserve">vrijednosti u retku alternative A veće su od pripadnih vrijednosti u suprotnim parovima, odnosno alternativa A u svakoj </w:t>
      </w:r>
      <w:proofErr w:type="spellStart"/>
      <w:r w:rsidRPr="00677938">
        <w:t>parovnoj</w:t>
      </w:r>
      <w:proofErr w:type="spellEnd"/>
      <w:r w:rsidRPr="00677938">
        <w:t xml:space="preserve"> usporedbi dobiva najmanje 26 glasova. Time alternativa A zadovoljava definiciju </w:t>
      </w:r>
      <w:proofErr w:type="spellStart"/>
      <w:r w:rsidRPr="00677938">
        <w:t>Condorcetovog</w:t>
      </w:r>
      <w:proofErr w:type="spellEnd"/>
      <w:r w:rsidRPr="00677938">
        <w:t xml:space="preserve"> pobjednika, budući da u svakoj </w:t>
      </w:r>
      <w:proofErr w:type="spellStart"/>
      <w:r w:rsidRPr="00677938">
        <w:t>parovnoj</w:t>
      </w:r>
      <w:proofErr w:type="spellEnd"/>
      <w:r w:rsidRPr="00677938">
        <w:t xml:space="preserve"> usporedbi pobjeđuje preostale alternative.</w:t>
      </w:r>
    </w:p>
    <w:p w14:paraId="08E20BC7" w14:textId="1BCCEDB5" w:rsidR="00850412" w:rsidRDefault="00850412" w:rsidP="0021214E">
      <w:pPr>
        <w:pStyle w:val="FOInormal"/>
      </w:pPr>
      <w:r w:rsidRPr="00850412">
        <w:t xml:space="preserve">S druge strane, alternativa D u </w:t>
      </w:r>
      <w:proofErr w:type="spellStart"/>
      <w:r w:rsidRPr="00850412">
        <w:t>parovnim</w:t>
      </w:r>
      <w:proofErr w:type="spellEnd"/>
      <w:r w:rsidRPr="00850412">
        <w:t xml:space="preserve"> usporedbama gubi od svih ostalih alternativa. To je vidljivo iz činjenice da su sve vrijednosti u retku alternative D manje od većinskog praga, dok su istovremeno vrijednosti u stupcu alternative D u ostalim redcima veće od 26. Iako je usporedba s alternativom E vrlo tijesna, alternativa D i u tom slučaju ostvaruje manji broj glasova. Time se alternativa D može identificirati kao </w:t>
      </w:r>
      <w:proofErr w:type="spellStart"/>
      <w:r w:rsidRPr="00850412">
        <w:t>Condorcetov</w:t>
      </w:r>
      <w:proofErr w:type="spellEnd"/>
      <w:r w:rsidRPr="00850412">
        <w:t xml:space="preserve"> gubitnik.</w:t>
      </w:r>
    </w:p>
    <w:p w14:paraId="5263F582" w14:textId="1F9DEEE2" w:rsidR="0021214E" w:rsidRDefault="0049410A" w:rsidP="0021214E">
      <w:pPr>
        <w:pStyle w:val="FOInormal"/>
      </w:pPr>
      <w:r w:rsidRPr="0049410A">
        <w:t xml:space="preserve">Preostale alternative B, C i E ne zadovoljavaju kriterije ni </w:t>
      </w:r>
      <w:proofErr w:type="spellStart"/>
      <w:r w:rsidRPr="0049410A">
        <w:t>Condorcetovog</w:t>
      </w:r>
      <w:proofErr w:type="spellEnd"/>
      <w:r w:rsidRPr="0049410A">
        <w:t xml:space="preserve"> pobjednika ni </w:t>
      </w:r>
      <w:proofErr w:type="spellStart"/>
      <w:r w:rsidRPr="0049410A">
        <w:t>Condorcetovog</w:t>
      </w:r>
      <w:proofErr w:type="spellEnd"/>
      <w:r w:rsidRPr="0049410A">
        <w:t xml:space="preserve"> gubitnika. Njihovi međusobni većinski odnosi pokazuju jasnu hijerarhiju, ali ne dovode do situacije u kojoj bi neka od njih dominirala nad svim ostalima ili bila poražena od svih.</w:t>
      </w:r>
    </w:p>
    <w:p w14:paraId="64E58FEA" w14:textId="7B3D5A5C" w:rsidR="0021214E" w:rsidRDefault="00C66722" w:rsidP="00773566">
      <w:pPr>
        <w:pStyle w:val="FOInormal"/>
      </w:pPr>
      <w:r w:rsidRPr="00C66722">
        <w:t xml:space="preserve">Ukupna struktura matrice ne upućuje na prisutnost cikličkih odnosa, već na tranzitivnu </w:t>
      </w:r>
      <w:proofErr w:type="spellStart"/>
      <w:r w:rsidRPr="00C66722">
        <w:t>majority</w:t>
      </w:r>
      <w:proofErr w:type="spellEnd"/>
      <w:r w:rsidRPr="00C66722">
        <w:t xml:space="preserve"> relaciju s jasno izraženim ekstremima. Ovakav profil preferencija predstavlja idealan slučaj iz teorije društvenog izbora, u kojem se već na razini </w:t>
      </w:r>
      <w:proofErr w:type="spellStart"/>
      <w:r w:rsidRPr="00C66722">
        <w:t>parovnih</w:t>
      </w:r>
      <w:proofErr w:type="spellEnd"/>
      <w:r w:rsidRPr="00C66722">
        <w:t xml:space="preserve"> usporedbi može nedvosmisleno identificirati </w:t>
      </w:r>
      <w:proofErr w:type="spellStart"/>
      <w:r w:rsidRPr="00C66722">
        <w:t>Condorcetov</w:t>
      </w:r>
      <w:proofErr w:type="spellEnd"/>
      <w:r w:rsidRPr="00C66722">
        <w:t xml:space="preserve"> pobjednik, što ima izravan utjecaj na ponašanje </w:t>
      </w:r>
      <w:proofErr w:type="spellStart"/>
      <w:r w:rsidR="001434C0" w:rsidRPr="00C66722">
        <w:t>Condorcetovih</w:t>
      </w:r>
      <w:proofErr w:type="spellEnd"/>
      <w:r w:rsidR="001434C0">
        <w:t xml:space="preserve"> metoda</w:t>
      </w:r>
      <w:r w:rsidR="001434C0" w:rsidRPr="00C66722">
        <w:t xml:space="preserve"> </w:t>
      </w:r>
      <w:r w:rsidR="001434C0">
        <w:t>proširenja</w:t>
      </w:r>
      <w:r w:rsidRPr="00C66722">
        <w:t xml:space="preserve"> u daljnjoj analizi.</w:t>
      </w:r>
    </w:p>
    <w:p w14:paraId="68CEDCF9" w14:textId="77777777" w:rsidR="00773566" w:rsidRDefault="00773566" w:rsidP="00773566">
      <w:pPr>
        <w:pStyle w:val="FOInormal"/>
      </w:pPr>
    </w:p>
    <w:p w14:paraId="75448F48" w14:textId="0F40BDC5" w:rsidR="0021214E" w:rsidRDefault="0021214E" w:rsidP="0021214E">
      <w:pPr>
        <w:pStyle w:val="Naslovtablice"/>
      </w:pPr>
      <w:bookmarkStart w:id="62" w:name="_Toc219749971"/>
      <w:r>
        <w:t xml:space="preserve">Tablica </w:t>
      </w:r>
      <w:fldSimple w:instr=" SEQ Tablica \* ARABIC ">
        <w:r w:rsidR="00EB1D36">
          <w:rPr>
            <w:noProof/>
          </w:rPr>
          <w:t>5</w:t>
        </w:r>
      </w:fldSimple>
      <w:r>
        <w:t xml:space="preserve">. Matrica </w:t>
      </w:r>
      <w:proofErr w:type="spellStart"/>
      <w:r>
        <w:t>parovnih</w:t>
      </w:r>
      <w:proofErr w:type="spellEnd"/>
      <w:r>
        <w:t xml:space="preserve"> usporedbi skupa </w:t>
      </w:r>
      <w:r w:rsidR="00B37E24">
        <w:t>„</w:t>
      </w:r>
      <w:r>
        <w:t>votes4</w:t>
      </w:r>
      <w:r w:rsidR="00B37E24">
        <w:t>“</w:t>
      </w:r>
      <w:bookmarkEnd w:id="62"/>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21214E" w:rsidRPr="002923FF" w14:paraId="4516F703" w14:textId="77777777">
        <w:trPr>
          <w:trHeight w:val="392"/>
          <w:jc w:val="center"/>
        </w:trPr>
        <w:tc>
          <w:tcPr>
            <w:tcW w:w="447" w:type="dxa"/>
          </w:tcPr>
          <w:p w14:paraId="6239B5F0" w14:textId="77777777" w:rsidR="0021214E" w:rsidRPr="002923FF" w:rsidRDefault="0021214E">
            <w:pPr>
              <w:pStyle w:val="Naslovtablice"/>
              <w:spacing w:before="120" w:after="120" w:line="240" w:lineRule="auto"/>
              <w:rPr>
                <w:sz w:val="18"/>
                <w:szCs w:val="18"/>
              </w:rPr>
            </w:pPr>
          </w:p>
        </w:tc>
        <w:tc>
          <w:tcPr>
            <w:tcW w:w="517" w:type="dxa"/>
          </w:tcPr>
          <w:p w14:paraId="5B05B0E5" w14:textId="77777777" w:rsidR="0021214E" w:rsidRPr="002923FF" w:rsidRDefault="0021214E">
            <w:pPr>
              <w:pStyle w:val="Naslovtablice"/>
              <w:spacing w:before="120" w:after="120" w:line="240" w:lineRule="auto"/>
              <w:rPr>
                <w:sz w:val="18"/>
                <w:szCs w:val="18"/>
              </w:rPr>
            </w:pPr>
            <w:r w:rsidRPr="002923FF">
              <w:rPr>
                <w:sz w:val="18"/>
                <w:szCs w:val="18"/>
              </w:rPr>
              <w:t>A</w:t>
            </w:r>
          </w:p>
        </w:tc>
        <w:tc>
          <w:tcPr>
            <w:tcW w:w="517" w:type="dxa"/>
          </w:tcPr>
          <w:p w14:paraId="046032F0" w14:textId="77777777" w:rsidR="0021214E" w:rsidRPr="002923FF" w:rsidRDefault="0021214E">
            <w:pPr>
              <w:pStyle w:val="Naslovtablice"/>
              <w:spacing w:before="120" w:after="120" w:line="240" w:lineRule="auto"/>
              <w:rPr>
                <w:sz w:val="18"/>
                <w:szCs w:val="18"/>
              </w:rPr>
            </w:pPr>
            <w:r w:rsidRPr="002923FF">
              <w:rPr>
                <w:sz w:val="18"/>
                <w:szCs w:val="18"/>
              </w:rPr>
              <w:t>B</w:t>
            </w:r>
          </w:p>
        </w:tc>
        <w:tc>
          <w:tcPr>
            <w:tcW w:w="517" w:type="dxa"/>
          </w:tcPr>
          <w:p w14:paraId="798ECA52" w14:textId="77777777" w:rsidR="0021214E" w:rsidRPr="002923FF" w:rsidRDefault="0021214E">
            <w:pPr>
              <w:pStyle w:val="Naslovtablice"/>
              <w:spacing w:before="120" w:after="120" w:line="240" w:lineRule="auto"/>
              <w:rPr>
                <w:sz w:val="18"/>
                <w:szCs w:val="18"/>
              </w:rPr>
            </w:pPr>
            <w:r w:rsidRPr="002923FF">
              <w:rPr>
                <w:sz w:val="18"/>
                <w:szCs w:val="18"/>
              </w:rPr>
              <w:t>C</w:t>
            </w:r>
          </w:p>
        </w:tc>
        <w:tc>
          <w:tcPr>
            <w:tcW w:w="517" w:type="dxa"/>
          </w:tcPr>
          <w:p w14:paraId="75F4A146" w14:textId="77777777" w:rsidR="0021214E" w:rsidRPr="002923FF" w:rsidRDefault="0021214E">
            <w:pPr>
              <w:pStyle w:val="Naslovtablice"/>
              <w:spacing w:before="120" w:after="120" w:line="240" w:lineRule="auto"/>
              <w:rPr>
                <w:sz w:val="18"/>
                <w:szCs w:val="18"/>
              </w:rPr>
            </w:pPr>
            <w:r w:rsidRPr="002923FF">
              <w:rPr>
                <w:sz w:val="18"/>
                <w:szCs w:val="18"/>
              </w:rPr>
              <w:t>D</w:t>
            </w:r>
          </w:p>
        </w:tc>
        <w:tc>
          <w:tcPr>
            <w:tcW w:w="517" w:type="dxa"/>
          </w:tcPr>
          <w:p w14:paraId="44DBF370" w14:textId="77777777" w:rsidR="0021214E" w:rsidRPr="002923FF" w:rsidRDefault="0021214E">
            <w:pPr>
              <w:pStyle w:val="Naslovtablice"/>
              <w:spacing w:before="120" w:after="120" w:line="240" w:lineRule="auto"/>
              <w:rPr>
                <w:sz w:val="18"/>
                <w:szCs w:val="18"/>
              </w:rPr>
            </w:pPr>
            <w:r w:rsidRPr="002923FF">
              <w:rPr>
                <w:sz w:val="18"/>
                <w:szCs w:val="18"/>
              </w:rPr>
              <w:t>E</w:t>
            </w:r>
          </w:p>
        </w:tc>
      </w:tr>
      <w:tr w:rsidR="0021214E" w:rsidRPr="002923FF" w14:paraId="406794A4" w14:textId="77777777">
        <w:trPr>
          <w:trHeight w:val="392"/>
          <w:jc w:val="center"/>
        </w:trPr>
        <w:tc>
          <w:tcPr>
            <w:tcW w:w="447" w:type="dxa"/>
          </w:tcPr>
          <w:p w14:paraId="1D0F1A70" w14:textId="77777777" w:rsidR="0021214E" w:rsidRPr="002923FF" w:rsidRDefault="0021214E">
            <w:pPr>
              <w:pStyle w:val="Naslovtablice"/>
              <w:spacing w:before="120" w:after="120" w:line="240" w:lineRule="auto"/>
              <w:rPr>
                <w:sz w:val="18"/>
                <w:szCs w:val="18"/>
              </w:rPr>
            </w:pPr>
            <w:r w:rsidRPr="002923FF">
              <w:rPr>
                <w:sz w:val="18"/>
                <w:szCs w:val="18"/>
              </w:rPr>
              <w:t>A</w:t>
            </w:r>
          </w:p>
        </w:tc>
        <w:tc>
          <w:tcPr>
            <w:tcW w:w="517" w:type="dxa"/>
          </w:tcPr>
          <w:p w14:paraId="67760730" w14:textId="77777777" w:rsidR="0021214E" w:rsidRPr="002923FF" w:rsidRDefault="0021214E">
            <w:pPr>
              <w:pStyle w:val="Naslovtablice"/>
              <w:spacing w:before="120" w:after="120" w:line="240" w:lineRule="auto"/>
              <w:rPr>
                <w:sz w:val="18"/>
                <w:szCs w:val="18"/>
              </w:rPr>
            </w:pPr>
            <w:r>
              <w:rPr>
                <w:sz w:val="18"/>
                <w:szCs w:val="18"/>
              </w:rPr>
              <w:t>0</w:t>
            </w:r>
          </w:p>
        </w:tc>
        <w:tc>
          <w:tcPr>
            <w:tcW w:w="517" w:type="dxa"/>
          </w:tcPr>
          <w:p w14:paraId="35FEA7BC" w14:textId="77777777" w:rsidR="0021214E" w:rsidRPr="002923FF" w:rsidRDefault="0021214E">
            <w:pPr>
              <w:pStyle w:val="Naslovtablice"/>
              <w:spacing w:before="120" w:after="120" w:line="240" w:lineRule="auto"/>
              <w:rPr>
                <w:sz w:val="18"/>
                <w:szCs w:val="18"/>
              </w:rPr>
            </w:pPr>
            <w:r>
              <w:rPr>
                <w:sz w:val="18"/>
                <w:szCs w:val="18"/>
              </w:rPr>
              <w:t>28</w:t>
            </w:r>
          </w:p>
        </w:tc>
        <w:tc>
          <w:tcPr>
            <w:tcW w:w="517" w:type="dxa"/>
          </w:tcPr>
          <w:p w14:paraId="0575B556" w14:textId="77777777" w:rsidR="0021214E" w:rsidRPr="002923FF" w:rsidRDefault="0021214E">
            <w:pPr>
              <w:pStyle w:val="Naslovtablice"/>
              <w:spacing w:before="120" w:after="120" w:line="240" w:lineRule="auto"/>
              <w:rPr>
                <w:sz w:val="18"/>
                <w:szCs w:val="18"/>
              </w:rPr>
            </w:pPr>
            <w:r>
              <w:rPr>
                <w:sz w:val="18"/>
                <w:szCs w:val="18"/>
              </w:rPr>
              <w:t>28</w:t>
            </w:r>
          </w:p>
        </w:tc>
        <w:tc>
          <w:tcPr>
            <w:tcW w:w="517" w:type="dxa"/>
          </w:tcPr>
          <w:p w14:paraId="0FBA5626" w14:textId="77777777" w:rsidR="0021214E" w:rsidRPr="002923FF" w:rsidRDefault="0021214E">
            <w:pPr>
              <w:pStyle w:val="Naslovtablice"/>
              <w:spacing w:before="120" w:after="120" w:line="240" w:lineRule="auto"/>
              <w:rPr>
                <w:sz w:val="18"/>
                <w:szCs w:val="18"/>
              </w:rPr>
            </w:pPr>
            <w:r>
              <w:rPr>
                <w:sz w:val="18"/>
                <w:szCs w:val="18"/>
              </w:rPr>
              <w:t>41</w:t>
            </w:r>
          </w:p>
        </w:tc>
        <w:tc>
          <w:tcPr>
            <w:tcW w:w="517" w:type="dxa"/>
          </w:tcPr>
          <w:p w14:paraId="7A87A23A" w14:textId="77777777" w:rsidR="0021214E" w:rsidRPr="002923FF" w:rsidRDefault="0021214E">
            <w:pPr>
              <w:pStyle w:val="Naslovtablice"/>
              <w:spacing w:before="120" w:after="120" w:line="240" w:lineRule="auto"/>
              <w:rPr>
                <w:sz w:val="18"/>
                <w:szCs w:val="18"/>
              </w:rPr>
            </w:pPr>
            <w:r>
              <w:rPr>
                <w:sz w:val="18"/>
                <w:szCs w:val="18"/>
              </w:rPr>
              <w:t>38</w:t>
            </w:r>
          </w:p>
        </w:tc>
      </w:tr>
      <w:tr w:rsidR="0021214E" w:rsidRPr="002923FF" w14:paraId="195CF3BE" w14:textId="77777777">
        <w:trPr>
          <w:trHeight w:val="392"/>
          <w:jc w:val="center"/>
        </w:trPr>
        <w:tc>
          <w:tcPr>
            <w:tcW w:w="447" w:type="dxa"/>
          </w:tcPr>
          <w:p w14:paraId="60BE1DEF" w14:textId="77777777" w:rsidR="0021214E" w:rsidRPr="002923FF" w:rsidRDefault="0021214E">
            <w:pPr>
              <w:pStyle w:val="Naslovtablice"/>
              <w:spacing w:before="120" w:after="120" w:line="240" w:lineRule="auto"/>
              <w:rPr>
                <w:sz w:val="18"/>
                <w:szCs w:val="18"/>
              </w:rPr>
            </w:pPr>
            <w:r w:rsidRPr="002923FF">
              <w:rPr>
                <w:sz w:val="18"/>
                <w:szCs w:val="18"/>
              </w:rPr>
              <w:t>B</w:t>
            </w:r>
          </w:p>
        </w:tc>
        <w:tc>
          <w:tcPr>
            <w:tcW w:w="517" w:type="dxa"/>
          </w:tcPr>
          <w:p w14:paraId="788F492A" w14:textId="77777777" w:rsidR="0021214E" w:rsidRPr="002923FF" w:rsidRDefault="0021214E">
            <w:pPr>
              <w:pStyle w:val="Naslovtablice"/>
              <w:spacing w:before="120" w:after="120" w:line="240" w:lineRule="auto"/>
              <w:rPr>
                <w:sz w:val="18"/>
                <w:szCs w:val="18"/>
              </w:rPr>
            </w:pPr>
            <w:r>
              <w:rPr>
                <w:sz w:val="18"/>
                <w:szCs w:val="18"/>
              </w:rPr>
              <w:t>23</w:t>
            </w:r>
          </w:p>
        </w:tc>
        <w:tc>
          <w:tcPr>
            <w:tcW w:w="517" w:type="dxa"/>
          </w:tcPr>
          <w:p w14:paraId="2BF6CD51" w14:textId="77777777" w:rsidR="0021214E" w:rsidRPr="002923FF" w:rsidRDefault="0021214E">
            <w:pPr>
              <w:pStyle w:val="Naslovtablice"/>
              <w:spacing w:before="120" w:after="120" w:line="240" w:lineRule="auto"/>
              <w:rPr>
                <w:sz w:val="18"/>
                <w:szCs w:val="18"/>
              </w:rPr>
            </w:pPr>
            <w:r>
              <w:rPr>
                <w:sz w:val="18"/>
                <w:szCs w:val="18"/>
              </w:rPr>
              <w:t>0</w:t>
            </w:r>
          </w:p>
        </w:tc>
        <w:tc>
          <w:tcPr>
            <w:tcW w:w="517" w:type="dxa"/>
          </w:tcPr>
          <w:p w14:paraId="362F560C" w14:textId="77777777" w:rsidR="0021214E" w:rsidRPr="002923FF" w:rsidRDefault="0021214E">
            <w:pPr>
              <w:pStyle w:val="Naslovtablice"/>
              <w:spacing w:before="120" w:after="120" w:line="240" w:lineRule="auto"/>
              <w:rPr>
                <w:sz w:val="18"/>
                <w:szCs w:val="18"/>
              </w:rPr>
            </w:pPr>
            <w:r>
              <w:rPr>
                <w:sz w:val="18"/>
                <w:szCs w:val="18"/>
              </w:rPr>
              <w:t>30</w:t>
            </w:r>
          </w:p>
        </w:tc>
        <w:tc>
          <w:tcPr>
            <w:tcW w:w="517" w:type="dxa"/>
          </w:tcPr>
          <w:p w14:paraId="5104D7FC" w14:textId="77777777" w:rsidR="0021214E" w:rsidRPr="002923FF" w:rsidRDefault="0021214E">
            <w:pPr>
              <w:pStyle w:val="Naslovtablice"/>
              <w:spacing w:before="120" w:after="120" w:line="240" w:lineRule="auto"/>
              <w:rPr>
                <w:sz w:val="18"/>
                <w:szCs w:val="18"/>
              </w:rPr>
            </w:pPr>
            <w:r>
              <w:rPr>
                <w:sz w:val="18"/>
                <w:szCs w:val="18"/>
              </w:rPr>
              <w:t>39</w:t>
            </w:r>
          </w:p>
        </w:tc>
        <w:tc>
          <w:tcPr>
            <w:tcW w:w="517" w:type="dxa"/>
          </w:tcPr>
          <w:p w14:paraId="41DEBF48" w14:textId="77777777" w:rsidR="0021214E" w:rsidRPr="002923FF" w:rsidRDefault="0021214E">
            <w:pPr>
              <w:pStyle w:val="Naslovtablice"/>
              <w:spacing w:before="120" w:after="120" w:line="240" w:lineRule="auto"/>
              <w:rPr>
                <w:sz w:val="18"/>
                <w:szCs w:val="18"/>
              </w:rPr>
            </w:pPr>
            <w:r>
              <w:rPr>
                <w:sz w:val="18"/>
                <w:szCs w:val="18"/>
              </w:rPr>
              <w:t>37</w:t>
            </w:r>
          </w:p>
        </w:tc>
      </w:tr>
      <w:tr w:rsidR="0021214E" w:rsidRPr="002923FF" w14:paraId="11109255" w14:textId="77777777">
        <w:trPr>
          <w:trHeight w:val="392"/>
          <w:jc w:val="center"/>
        </w:trPr>
        <w:tc>
          <w:tcPr>
            <w:tcW w:w="447" w:type="dxa"/>
          </w:tcPr>
          <w:p w14:paraId="1DFF778C" w14:textId="77777777" w:rsidR="0021214E" w:rsidRPr="002923FF" w:rsidRDefault="0021214E">
            <w:pPr>
              <w:pStyle w:val="Naslovtablice"/>
              <w:spacing w:before="120" w:after="120" w:line="240" w:lineRule="auto"/>
              <w:rPr>
                <w:sz w:val="18"/>
                <w:szCs w:val="18"/>
              </w:rPr>
            </w:pPr>
            <w:r w:rsidRPr="002923FF">
              <w:rPr>
                <w:sz w:val="18"/>
                <w:szCs w:val="18"/>
              </w:rPr>
              <w:t>C</w:t>
            </w:r>
          </w:p>
        </w:tc>
        <w:tc>
          <w:tcPr>
            <w:tcW w:w="517" w:type="dxa"/>
          </w:tcPr>
          <w:p w14:paraId="6C9A0030" w14:textId="77777777" w:rsidR="0021214E" w:rsidRPr="002923FF" w:rsidRDefault="0021214E">
            <w:pPr>
              <w:pStyle w:val="Naslovtablice"/>
              <w:spacing w:before="120" w:after="120" w:line="240" w:lineRule="auto"/>
              <w:rPr>
                <w:sz w:val="18"/>
                <w:szCs w:val="18"/>
              </w:rPr>
            </w:pPr>
            <w:r>
              <w:rPr>
                <w:sz w:val="18"/>
                <w:szCs w:val="18"/>
              </w:rPr>
              <w:t>23</w:t>
            </w:r>
          </w:p>
        </w:tc>
        <w:tc>
          <w:tcPr>
            <w:tcW w:w="517" w:type="dxa"/>
          </w:tcPr>
          <w:p w14:paraId="6B061278" w14:textId="77777777" w:rsidR="0021214E" w:rsidRPr="002923FF" w:rsidRDefault="0021214E">
            <w:pPr>
              <w:pStyle w:val="Naslovtablice"/>
              <w:spacing w:before="120" w:after="120" w:line="240" w:lineRule="auto"/>
              <w:rPr>
                <w:sz w:val="18"/>
                <w:szCs w:val="18"/>
              </w:rPr>
            </w:pPr>
            <w:r>
              <w:rPr>
                <w:sz w:val="18"/>
                <w:szCs w:val="18"/>
              </w:rPr>
              <w:t>21</w:t>
            </w:r>
          </w:p>
        </w:tc>
        <w:tc>
          <w:tcPr>
            <w:tcW w:w="517" w:type="dxa"/>
          </w:tcPr>
          <w:p w14:paraId="62FF681F" w14:textId="77777777" w:rsidR="0021214E" w:rsidRPr="002923FF" w:rsidRDefault="0021214E">
            <w:pPr>
              <w:pStyle w:val="Naslovtablice"/>
              <w:spacing w:before="120" w:after="120" w:line="240" w:lineRule="auto"/>
              <w:rPr>
                <w:sz w:val="18"/>
                <w:szCs w:val="18"/>
              </w:rPr>
            </w:pPr>
            <w:r>
              <w:rPr>
                <w:sz w:val="18"/>
                <w:szCs w:val="18"/>
              </w:rPr>
              <w:t>0</w:t>
            </w:r>
          </w:p>
        </w:tc>
        <w:tc>
          <w:tcPr>
            <w:tcW w:w="517" w:type="dxa"/>
          </w:tcPr>
          <w:p w14:paraId="7B4A6811" w14:textId="77777777" w:rsidR="0021214E" w:rsidRPr="002923FF" w:rsidRDefault="0021214E">
            <w:pPr>
              <w:pStyle w:val="Naslovtablice"/>
              <w:spacing w:before="120" w:after="120" w:line="240" w:lineRule="auto"/>
              <w:rPr>
                <w:sz w:val="18"/>
                <w:szCs w:val="18"/>
              </w:rPr>
            </w:pPr>
            <w:r>
              <w:rPr>
                <w:sz w:val="18"/>
                <w:szCs w:val="18"/>
              </w:rPr>
              <w:t>40</w:t>
            </w:r>
          </w:p>
        </w:tc>
        <w:tc>
          <w:tcPr>
            <w:tcW w:w="517" w:type="dxa"/>
          </w:tcPr>
          <w:p w14:paraId="70874936" w14:textId="77777777" w:rsidR="0021214E" w:rsidRPr="002923FF" w:rsidRDefault="0021214E">
            <w:pPr>
              <w:pStyle w:val="Naslovtablice"/>
              <w:spacing w:before="120" w:after="120" w:line="240" w:lineRule="auto"/>
              <w:rPr>
                <w:sz w:val="18"/>
                <w:szCs w:val="18"/>
              </w:rPr>
            </w:pPr>
            <w:r>
              <w:rPr>
                <w:sz w:val="18"/>
                <w:szCs w:val="18"/>
              </w:rPr>
              <w:t>34</w:t>
            </w:r>
          </w:p>
        </w:tc>
      </w:tr>
      <w:tr w:rsidR="0021214E" w:rsidRPr="002923FF" w14:paraId="5A34078D" w14:textId="77777777">
        <w:trPr>
          <w:trHeight w:val="404"/>
          <w:jc w:val="center"/>
        </w:trPr>
        <w:tc>
          <w:tcPr>
            <w:tcW w:w="447" w:type="dxa"/>
          </w:tcPr>
          <w:p w14:paraId="43CA8824" w14:textId="77777777" w:rsidR="0021214E" w:rsidRPr="002923FF" w:rsidRDefault="0021214E">
            <w:pPr>
              <w:pStyle w:val="Naslovtablice"/>
              <w:spacing w:before="120" w:after="120" w:line="240" w:lineRule="auto"/>
              <w:rPr>
                <w:sz w:val="18"/>
                <w:szCs w:val="18"/>
              </w:rPr>
            </w:pPr>
            <w:r w:rsidRPr="002923FF">
              <w:rPr>
                <w:sz w:val="18"/>
                <w:szCs w:val="18"/>
              </w:rPr>
              <w:t>D</w:t>
            </w:r>
          </w:p>
        </w:tc>
        <w:tc>
          <w:tcPr>
            <w:tcW w:w="517" w:type="dxa"/>
          </w:tcPr>
          <w:p w14:paraId="4BD5AEEF" w14:textId="77777777" w:rsidR="0021214E" w:rsidRPr="002923FF" w:rsidRDefault="0021214E">
            <w:pPr>
              <w:pStyle w:val="Naslovtablice"/>
              <w:spacing w:before="120" w:after="120" w:line="240" w:lineRule="auto"/>
              <w:rPr>
                <w:sz w:val="18"/>
                <w:szCs w:val="18"/>
              </w:rPr>
            </w:pPr>
            <w:r>
              <w:rPr>
                <w:sz w:val="18"/>
                <w:szCs w:val="18"/>
              </w:rPr>
              <w:t>10</w:t>
            </w:r>
          </w:p>
        </w:tc>
        <w:tc>
          <w:tcPr>
            <w:tcW w:w="517" w:type="dxa"/>
          </w:tcPr>
          <w:p w14:paraId="5FA4E934" w14:textId="77777777" w:rsidR="0021214E" w:rsidRPr="002923FF" w:rsidRDefault="0021214E">
            <w:pPr>
              <w:pStyle w:val="Naslovtablice"/>
              <w:spacing w:before="120" w:after="120" w:line="240" w:lineRule="auto"/>
              <w:rPr>
                <w:sz w:val="18"/>
                <w:szCs w:val="18"/>
              </w:rPr>
            </w:pPr>
            <w:r>
              <w:rPr>
                <w:sz w:val="18"/>
                <w:szCs w:val="18"/>
              </w:rPr>
              <w:t>12</w:t>
            </w:r>
          </w:p>
        </w:tc>
        <w:tc>
          <w:tcPr>
            <w:tcW w:w="517" w:type="dxa"/>
          </w:tcPr>
          <w:p w14:paraId="54935CB0" w14:textId="77777777" w:rsidR="0021214E" w:rsidRPr="002923FF" w:rsidRDefault="0021214E">
            <w:pPr>
              <w:pStyle w:val="Naslovtablice"/>
              <w:spacing w:before="120" w:after="120" w:line="240" w:lineRule="auto"/>
              <w:rPr>
                <w:sz w:val="18"/>
                <w:szCs w:val="18"/>
              </w:rPr>
            </w:pPr>
            <w:r>
              <w:rPr>
                <w:sz w:val="18"/>
                <w:szCs w:val="18"/>
              </w:rPr>
              <w:t>11</w:t>
            </w:r>
          </w:p>
        </w:tc>
        <w:tc>
          <w:tcPr>
            <w:tcW w:w="517" w:type="dxa"/>
          </w:tcPr>
          <w:p w14:paraId="34579BE3" w14:textId="77777777" w:rsidR="0021214E" w:rsidRPr="002923FF" w:rsidRDefault="0021214E">
            <w:pPr>
              <w:pStyle w:val="Naslovtablice"/>
              <w:spacing w:before="120" w:after="120" w:line="240" w:lineRule="auto"/>
              <w:rPr>
                <w:sz w:val="18"/>
                <w:szCs w:val="18"/>
              </w:rPr>
            </w:pPr>
            <w:r>
              <w:rPr>
                <w:sz w:val="18"/>
                <w:szCs w:val="18"/>
              </w:rPr>
              <w:t>0</w:t>
            </w:r>
          </w:p>
        </w:tc>
        <w:tc>
          <w:tcPr>
            <w:tcW w:w="517" w:type="dxa"/>
          </w:tcPr>
          <w:p w14:paraId="2004260A" w14:textId="77777777" w:rsidR="0021214E" w:rsidRPr="002923FF" w:rsidRDefault="0021214E">
            <w:pPr>
              <w:pStyle w:val="Naslovtablice"/>
              <w:spacing w:before="120" w:after="120" w:line="240" w:lineRule="auto"/>
              <w:rPr>
                <w:sz w:val="18"/>
                <w:szCs w:val="18"/>
              </w:rPr>
            </w:pPr>
            <w:r>
              <w:rPr>
                <w:sz w:val="18"/>
                <w:szCs w:val="18"/>
              </w:rPr>
              <w:t>25</w:t>
            </w:r>
          </w:p>
        </w:tc>
      </w:tr>
      <w:tr w:rsidR="0021214E" w:rsidRPr="002923FF" w14:paraId="1468A080" w14:textId="77777777">
        <w:trPr>
          <w:trHeight w:val="378"/>
          <w:jc w:val="center"/>
        </w:trPr>
        <w:tc>
          <w:tcPr>
            <w:tcW w:w="447" w:type="dxa"/>
          </w:tcPr>
          <w:p w14:paraId="191295B9" w14:textId="77777777" w:rsidR="0021214E" w:rsidRPr="002923FF" w:rsidRDefault="0021214E">
            <w:pPr>
              <w:pStyle w:val="Naslovtablice"/>
              <w:spacing w:before="120" w:after="120" w:line="240" w:lineRule="auto"/>
              <w:rPr>
                <w:sz w:val="18"/>
                <w:szCs w:val="18"/>
              </w:rPr>
            </w:pPr>
            <w:r w:rsidRPr="002923FF">
              <w:rPr>
                <w:sz w:val="18"/>
                <w:szCs w:val="18"/>
              </w:rPr>
              <w:t>E</w:t>
            </w:r>
          </w:p>
        </w:tc>
        <w:tc>
          <w:tcPr>
            <w:tcW w:w="517" w:type="dxa"/>
          </w:tcPr>
          <w:p w14:paraId="7906AA74" w14:textId="77777777" w:rsidR="0021214E" w:rsidRPr="002923FF" w:rsidRDefault="0021214E">
            <w:pPr>
              <w:pStyle w:val="Naslovtablice"/>
              <w:spacing w:before="120" w:after="120" w:line="240" w:lineRule="auto"/>
              <w:rPr>
                <w:sz w:val="18"/>
                <w:szCs w:val="18"/>
              </w:rPr>
            </w:pPr>
            <w:r>
              <w:rPr>
                <w:sz w:val="18"/>
                <w:szCs w:val="18"/>
              </w:rPr>
              <w:t>13</w:t>
            </w:r>
          </w:p>
        </w:tc>
        <w:tc>
          <w:tcPr>
            <w:tcW w:w="517" w:type="dxa"/>
          </w:tcPr>
          <w:p w14:paraId="0FC61297" w14:textId="77777777" w:rsidR="0021214E" w:rsidRPr="002923FF" w:rsidRDefault="0021214E">
            <w:pPr>
              <w:pStyle w:val="Naslovtablice"/>
              <w:spacing w:before="120" w:after="120" w:line="240" w:lineRule="auto"/>
              <w:rPr>
                <w:sz w:val="18"/>
                <w:szCs w:val="18"/>
              </w:rPr>
            </w:pPr>
            <w:r>
              <w:rPr>
                <w:sz w:val="18"/>
                <w:szCs w:val="18"/>
              </w:rPr>
              <w:t>14</w:t>
            </w:r>
          </w:p>
        </w:tc>
        <w:tc>
          <w:tcPr>
            <w:tcW w:w="517" w:type="dxa"/>
          </w:tcPr>
          <w:p w14:paraId="3CC3D471" w14:textId="77777777" w:rsidR="0021214E" w:rsidRPr="002923FF" w:rsidRDefault="0021214E">
            <w:pPr>
              <w:pStyle w:val="Naslovtablice"/>
              <w:spacing w:before="120" w:after="120" w:line="240" w:lineRule="auto"/>
              <w:rPr>
                <w:sz w:val="18"/>
                <w:szCs w:val="18"/>
              </w:rPr>
            </w:pPr>
            <w:r>
              <w:rPr>
                <w:sz w:val="18"/>
                <w:szCs w:val="18"/>
              </w:rPr>
              <w:t>17</w:t>
            </w:r>
          </w:p>
        </w:tc>
        <w:tc>
          <w:tcPr>
            <w:tcW w:w="517" w:type="dxa"/>
          </w:tcPr>
          <w:p w14:paraId="3FB9C59F" w14:textId="77777777" w:rsidR="0021214E" w:rsidRPr="002923FF" w:rsidRDefault="0021214E">
            <w:pPr>
              <w:pStyle w:val="Naslovtablice"/>
              <w:spacing w:before="120" w:after="120" w:line="240" w:lineRule="auto"/>
              <w:rPr>
                <w:sz w:val="18"/>
                <w:szCs w:val="18"/>
              </w:rPr>
            </w:pPr>
            <w:r>
              <w:rPr>
                <w:sz w:val="18"/>
                <w:szCs w:val="18"/>
              </w:rPr>
              <w:t>26</w:t>
            </w:r>
          </w:p>
        </w:tc>
        <w:tc>
          <w:tcPr>
            <w:tcW w:w="517" w:type="dxa"/>
          </w:tcPr>
          <w:p w14:paraId="54DF450B" w14:textId="77777777" w:rsidR="0021214E" w:rsidRPr="002923FF" w:rsidRDefault="0021214E">
            <w:pPr>
              <w:pStyle w:val="Naslovtablice"/>
              <w:spacing w:before="120" w:after="120" w:line="240" w:lineRule="auto"/>
              <w:rPr>
                <w:sz w:val="18"/>
                <w:szCs w:val="18"/>
              </w:rPr>
            </w:pPr>
            <w:r>
              <w:rPr>
                <w:sz w:val="18"/>
                <w:szCs w:val="18"/>
              </w:rPr>
              <w:t>0</w:t>
            </w:r>
          </w:p>
        </w:tc>
      </w:tr>
    </w:tbl>
    <w:p w14:paraId="7C16685A" w14:textId="69EDC8C9" w:rsidR="0021278E" w:rsidRDefault="0021214E" w:rsidP="000E46DC">
      <w:pPr>
        <w:pStyle w:val="Izvortablice"/>
      </w:pPr>
      <w:r>
        <w:t>[autorski rad]</w:t>
      </w:r>
    </w:p>
    <w:p w14:paraId="3E7E049A" w14:textId="790E4BE5" w:rsidR="001F4F30" w:rsidRDefault="00B37E24" w:rsidP="00B37E24">
      <w:pPr>
        <w:pStyle w:val="FOINaslov3"/>
      </w:pPr>
      <w:bookmarkStart w:id="63" w:name="_Toc219750018"/>
      <w:r>
        <w:t xml:space="preserve">Toplinska karta </w:t>
      </w:r>
      <w:proofErr w:type="spellStart"/>
      <w:r>
        <w:t>parovnih</w:t>
      </w:r>
      <w:proofErr w:type="spellEnd"/>
      <w:r>
        <w:t xml:space="preserve"> </w:t>
      </w:r>
      <w:r w:rsidR="00420D18">
        <w:t>margina</w:t>
      </w:r>
      <w:bookmarkEnd w:id="63"/>
    </w:p>
    <w:p w14:paraId="59B78BA9" w14:textId="03277027" w:rsidR="00B37E24" w:rsidRDefault="00B37E24" w:rsidP="00B37E24">
      <w:pPr>
        <w:pStyle w:val="FOInormal"/>
      </w:pPr>
      <w:r w:rsidRPr="00B37E24">
        <w:t xml:space="preserve">Toplinska karta </w:t>
      </w:r>
      <w:proofErr w:type="spellStart"/>
      <w:r w:rsidRPr="00B37E24">
        <w:t>parovnih</w:t>
      </w:r>
      <w:proofErr w:type="spellEnd"/>
      <w:r w:rsidRPr="00B37E24">
        <w:t xml:space="preserve"> </w:t>
      </w:r>
      <w:r w:rsidR="00745B71">
        <w:t>margina</w:t>
      </w:r>
      <w:r w:rsidRPr="00B37E24">
        <w:t xml:space="preserve"> pruža vizualni prikaz jačine većinskih odnosa među alternativama, pri čemu intenzitet boje odražava vrijednost razlike u broju glasova u pojedinoj </w:t>
      </w:r>
      <w:proofErr w:type="spellStart"/>
      <w:r w:rsidR="007A30AB">
        <w:t>parovnoj</w:t>
      </w:r>
      <w:proofErr w:type="spellEnd"/>
      <w:r w:rsidRPr="00B37E24">
        <w:t xml:space="preserve"> usporedbi. Pozitivne vrijednosti označavaju većinsku pobjedu alternative u retku nad alternativom u stupcu, dok negativne vrijednosti označavaju većinski poraz.</w:t>
      </w:r>
    </w:p>
    <w:p w14:paraId="38302A03" w14:textId="0D2B5CDF" w:rsidR="00410AE1" w:rsidRDefault="00410AE1" w:rsidP="00B37E24">
      <w:pPr>
        <w:pStyle w:val="FOInormal"/>
      </w:pPr>
      <w:r w:rsidRPr="00410AE1">
        <w:t xml:space="preserve">Na </w:t>
      </w:r>
      <w:r>
        <w:t>toplinskoj karti</w:t>
      </w:r>
      <w:r w:rsidRPr="00410AE1">
        <w:t xml:space="preserve"> se jasno ističe alternativa A, čiji redak sadrži isključivo pozitivne vrijednosti u odnosu na sve ostale alternative. Posebno su izražene pobjede nad alternativama D i E, što vizualno potvrđuje dominantnu poziciju alternative A i dodatno potkrepljuje njezinu identifikaciju kao </w:t>
      </w:r>
      <w:proofErr w:type="spellStart"/>
      <w:r w:rsidRPr="00410AE1">
        <w:t>Condorcetovog</w:t>
      </w:r>
      <w:proofErr w:type="spellEnd"/>
      <w:r w:rsidRPr="00410AE1">
        <w:t xml:space="preserve"> pobjednika.</w:t>
      </w:r>
    </w:p>
    <w:p w14:paraId="54792A7B" w14:textId="55D16E3B" w:rsidR="00410AE1" w:rsidRDefault="00410AE1" w:rsidP="00B37E24">
      <w:pPr>
        <w:pStyle w:val="FOInormal"/>
      </w:pPr>
      <w:r w:rsidRPr="00410AE1">
        <w:t xml:space="preserve">Suprotno tome, alternativa D pokazuje izrazito negativne margine u odnosu na gotovo sve ostale alternative, što je vidljivo kroz tamnije nijanse boje. Time se vizualno potvrđuje njezin status </w:t>
      </w:r>
      <w:proofErr w:type="spellStart"/>
      <w:r w:rsidRPr="00410AE1">
        <w:t>Condorcetovog</w:t>
      </w:r>
      <w:proofErr w:type="spellEnd"/>
      <w:r w:rsidRPr="00410AE1">
        <w:t xml:space="preserve"> gubitnika.</w:t>
      </w:r>
    </w:p>
    <w:p w14:paraId="3C14D7E7" w14:textId="2A10FB04" w:rsidR="003C18C4" w:rsidRDefault="001812E4" w:rsidP="00B37E24">
      <w:pPr>
        <w:pStyle w:val="FOInormal"/>
      </w:pPr>
      <w:r w:rsidRPr="001812E4">
        <w:t xml:space="preserve">Preostale alternative B, C i E zauzimaju srednje pozicije u toplinskoj karti, s umjerenim pozitivnim i negativnim marginama ovisno o </w:t>
      </w:r>
      <w:proofErr w:type="spellStart"/>
      <w:r w:rsidR="007A30AB">
        <w:t>parovnoj</w:t>
      </w:r>
      <w:proofErr w:type="spellEnd"/>
      <w:r w:rsidRPr="001812E4">
        <w:t xml:space="preserve"> usporedbi. Njihovi međusobni odnosi ne stvaraju zatvorene cikluse</w:t>
      </w:r>
      <w:r>
        <w:t>.</w:t>
      </w:r>
    </w:p>
    <w:p w14:paraId="14EF4225" w14:textId="5098DCC5" w:rsidR="005B14F6" w:rsidRDefault="005B14F6" w:rsidP="00B37E24">
      <w:pPr>
        <w:pStyle w:val="FOInormal"/>
      </w:pPr>
      <w:r w:rsidRPr="005B14F6">
        <w:t xml:space="preserve">Općenito, toplinska karta ne upućuje na prisutnost </w:t>
      </w:r>
      <w:proofErr w:type="spellStart"/>
      <w:r w:rsidRPr="005B14F6">
        <w:t>Condorcetovog</w:t>
      </w:r>
      <w:proofErr w:type="spellEnd"/>
      <w:r w:rsidRPr="005B14F6">
        <w:t xml:space="preserve"> paradoksa, već jasno </w:t>
      </w:r>
      <w:r>
        <w:t>prikazuje</w:t>
      </w:r>
      <w:r w:rsidRPr="005B14F6">
        <w:t xml:space="preserve"> tranzitivnu strukturu </w:t>
      </w:r>
      <w:proofErr w:type="spellStart"/>
      <w:r w:rsidRPr="005B14F6">
        <w:t>majority</w:t>
      </w:r>
      <w:proofErr w:type="spellEnd"/>
      <w:r w:rsidRPr="005B14F6">
        <w:t xml:space="preserve"> relacije. Kao takva, ona služi kao vizualna potvrda rezultata dobivenih iz matrice </w:t>
      </w:r>
      <w:proofErr w:type="spellStart"/>
      <w:r w:rsidRPr="005B14F6">
        <w:t>parovnih</w:t>
      </w:r>
      <w:proofErr w:type="spellEnd"/>
      <w:r w:rsidRPr="005B14F6">
        <w:t xml:space="preserve"> usporedbi te predstavlja prikladan prijelaz prema analizi </w:t>
      </w:r>
      <w:proofErr w:type="spellStart"/>
      <w:r w:rsidRPr="005B14F6">
        <w:t>majority</w:t>
      </w:r>
      <w:proofErr w:type="spellEnd"/>
      <w:r w:rsidRPr="005B14F6">
        <w:t xml:space="preserve"> grafa, koji ove odnose formalno prikazuje u </w:t>
      </w:r>
      <w:proofErr w:type="spellStart"/>
      <w:r w:rsidRPr="005B14F6">
        <w:t>grafovskom</w:t>
      </w:r>
      <w:proofErr w:type="spellEnd"/>
      <w:r w:rsidRPr="005B14F6">
        <w:t xml:space="preserve"> obliku.</w:t>
      </w:r>
    </w:p>
    <w:p w14:paraId="54F6EE33" w14:textId="77777777" w:rsidR="0021278E" w:rsidRDefault="0021278E" w:rsidP="0021278E">
      <w:pPr>
        <w:pStyle w:val="Naslovslike"/>
        <w:keepNext/>
      </w:pPr>
      <w:r>
        <w:rPr>
          <w:noProof/>
        </w:rPr>
        <w:drawing>
          <wp:inline distT="0" distB="0" distL="0" distR="0" wp14:anchorId="60A98B7C" wp14:editId="4DBED0D1">
            <wp:extent cx="5040000" cy="4320004"/>
            <wp:effectExtent l="0" t="0" r="8255" b="4445"/>
            <wp:docPr id="8909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4629" name="Picture 8909846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00" cy="4320004"/>
                    </a:xfrm>
                    <a:prstGeom prst="rect">
                      <a:avLst/>
                    </a:prstGeom>
                  </pic:spPr>
                </pic:pic>
              </a:graphicData>
            </a:graphic>
          </wp:inline>
        </w:drawing>
      </w:r>
    </w:p>
    <w:p w14:paraId="6660AC1F" w14:textId="68DBB489" w:rsidR="00A86DE4" w:rsidRPr="00ED7EBA" w:rsidRDefault="0021278E" w:rsidP="000E46DC">
      <w:pPr>
        <w:pStyle w:val="Naslovslike"/>
      </w:pPr>
      <w:bookmarkStart w:id="64" w:name="_Toc219749952"/>
      <w:r>
        <w:t xml:space="preserve">Slika </w:t>
      </w:r>
      <w:fldSimple w:instr=" SEQ Slika \* ARABIC ">
        <w:r w:rsidR="00EB1D36">
          <w:rPr>
            <w:noProof/>
          </w:rPr>
          <w:t>15</w:t>
        </w:r>
      </w:fldSimple>
      <w:r>
        <w:t>. Toplinska karta</w:t>
      </w:r>
      <w:r w:rsidR="005C37EA">
        <w:t xml:space="preserve"> </w:t>
      </w:r>
      <w:proofErr w:type="spellStart"/>
      <w:r w:rsidR="005C37EA">
        <w:t>parovnih</w:t>
      </w:r>
      <w:proofErr w:type="spellEnd"/>
      <w:r w:rsidR="005C37EA">
        <w:t xml:space="preserve"> margina</w:t>
      </w:r>
      <w:r>
        <w:t xml:space="preserve"> skupa „votes4“ [autorski rad]</w:t>
      </w:r>
      <w:bookmarkEnd w:id="64"/>
    </w:p>
    <w:p w14:paraId="2B4AF89E" w14:textId="53C186B1" w:rsidR="00657353" w:rsidRDefault="0021278E" w:rsidP="00390C37">
      <w:pPr>
        <w:pStyle w:val="FOINaslov3"/>
      </w:pPr>
      <w:bookmarkStart w:id="65" w:name="_Toc219750019"/>
      <w:proofErr w:type="spellStart"/>
      <w:r>
        <w:t>Majority</w:t>
      </w:r>
      <w:proofErr w:type="spellEnd"/>
      <w:r>
        <w:t xml:space="preserve"> graf</w:t>
      </w:r>
      <w:bookmarkEnd w:id="65"/>
    </w:p>
    <w:p w14:paraId="77DD09AF" w14:textId="35C1AA8F" w:rsidR="00FC156B" w:rsidRDefault="00FC156B" w:rsidP="00FC156B">
      <w:pPr>
        <w:pStyle w:val="FOInormal"/>
      </w:pPr>
      <w:proofErr w:type="spellStart"/>
      <w:r>
        <w:t>Majority</w:t>
      </w:r>
      <w:proofErr w:type="spellEnd"/>
      <w:r>
        <w:t xml:space="preserve"> graf prikazuje većinsku relaciju među alternativama u obliku usmjerenog grafa, gdje vrhovi predstavljaju alternative,</w:t>
      </w:r>
      <w:r w:rsidR="00087111">
        <w:t xml:space="preserve"> </w:t>
      </w:r>
      <w:r>
        <w:t xml:space="preserve">a usmjereni bridovi većinske pobjede u </w:t>
      </w:r>
      <w:proofErr w:type="spellStart"/>
      <w:r w:rsidR="007A30AB">
        <w:t>parovnim</w:t>
      </w:r>
      <w:proofErr w:type="spellEnd"/>
      <w:r>
        <w:t xml:space="preserve"> usporedbama. Smjer brida ide od alternative koja pobjeđuje prema alternativi koja gubi, dok oznake na bridovima prikazuju </w:t>
      </w:r>
      <w:r w:rsidR="00A56EC3">
        <w:t>omjer glasova</w:t>
      </w:r>
      <w:r>
        <w:t>.</w:t>
      </w:r>
    </w:p>
    <w:p w14:paraId="4C4E1E6B" w14:textId="4F7A7388" w:rsidR="00FC156B" w:rsidRDefault="00FC156B" w:rsidP="005E3B24">
      <w:pPr>
        <w:pStyle w:val="FOInormal"/>
      </w:pPr>
      <w:r>
        <w:t xml:space="preserve">Struktura </w:t>
      </w:r>
      <w:proofErr w:type="spellStart"/>
      <w:r>
        <w:t>majority</w:t>
      </w:r>
      <w:proofErr w:type="spellEnd"/>
      <w:r>
        <w:t xml:space="preserve"> grafa jasno pokazuje da je alternativa A izvor grafa, budući da iz nje izlaze bridovi prema svim ostalim alternativama, a nijedan brid ne ulazi u nju. Time se grafički potvrđuje da alternativa A pobjeđuje sve ostale alternative u </w:t>
      </w:r>
      <w:proofErr w:type="spellStart"/>
      <w:r w:rsidR="007A30AB">
        <w:t>parovnim</w:t>
      </w:r>
      <w:proofErr w:type="spellEnd"/>
      <w:r>
        <w:t xml:space="preserve"> usporedbama, što je u skladu s njezinom identifikacijom kao </w:t>
      </w:r>
      <w:proofErr w:type="spellStart"/>
      <w:r>
        <w:t>Condorcetov</w:t>
      </w:r>
      <w:proofErr w:type="spellEnd"/>
      <w:r>
        <w:t xml:space="preserve"> pobjednik.</w:t>
      </w:r>
    </w:p>
    <w:p w14:paraId="36EFB14E" w14:textId="753FB4C2" w:rsidR="00FC156B" w:rsidRDefault="00FC156B" w:rsidP="00FC156B">
      <w:pPr>
        <w:pStyle w:val="FOInormal"/>
      </w:pPr>
      <w:r>
        <w:t xml:space="preserve">Suprotno tome, alternativa D predstavlja ponor </w:t>
      </w:r>
      <w:proofErr w:type="spellStart"/>
      <w:r>
        <w:t>majority</w:t>
      </w:r>
      <w:proofErr w:type="spellEnd"/>
      <w:r>
        <w:t xml:space="preserve"> grafa. U nju ulaze bridovi iz svih ostalih alternativa, dok iz nje ne izlazi nijedan brid koji bi predstavljao većinsku pobjedu. Ovakva pozicija u grafu odgovara definiciji </w:t>
      </w:r>
      <w:proofErr w:type="spellStart"/>
      <w:r>
        <w:t>Condorcetovog</w:t>
      </w:r>
      <w:proofErr w:type="spellEnd"/>
      <w:r>
        <w:t xml:space="preserve"> gubitnika i u potpunosti je konzistentna s rezultatima matrice i toplinske karte.</w:t>
      </w:r>
    </w:p>
    <w:p w14:paraId="3E1F2D9B" w14:textId="32822EBA" w:rsidR="00FC156B" w:rsidRDefault="00FC156B" w:rsidP="00FC156B">
      <w:pPr>
        <w:pStyle w:val="FOInormal"/>
      </w:pPr>
      <w:r>
        <w:t xml:space="preserve">Preostale alternative B, C i E nalaze se između izvora i ponora grafa te tvore hijerarhijsku strukturu većinskih odnosa bez prisutnosti ciklusa. Usmjereni bridovi među njima ne formiraju zatvorene petlje, što upućuje na tranzitivnost </w:t>
      </w:r>
      <w:proofErr w:type="spellStart"/>
      <w:r>
        <w:t>majority</w:t>
      </w:r>
      <w:proofErr w:type="spellEnd"/>
      <w:r>
        <w:t xml:space="preserve"> relacije u ovom profilu preferencija. Odsutnost ciklusa znači da se u ovom slučaju ne pojavljuje </w:t>
      </w:r>
      <w:proofErr w:type="spellStart"/>
      <w:r>
        <w:t>Condorcetov</w:t>
      </w:r>
      <w:proofErr w:type="spellEnd"/>
      <w:r>
        <w:t xml:space="preserve"> paradoks.</w:t>
      </w:r>
    </w:p>
    <w:p w14:paraId="7DD59B1F" w14:textId="256E0ACB" w:rsidR="009027A7" w:rsidRDefault="00FC156B" w:rsidP="000E46DC">
      <w:pPr>
        <w:pStyle w:val="FOInormal"/>
      </w:pPr>
      <w:r>
        <w:t xml:space="preserve">Ovakva struktura </w:t>
      </w:r>
      <w:proofErr w:type="spellStart"/>
      <w:r>
        <w:t>majority</w:t>
      </w:r>
      <w:proofErr w:type="spellEnd"/>
      <w:r>
        <w:t xml:space="preserve"> grafa predstavlja idealan slučaj iz perspektive teorije društvenog izbora. Budući da graf sadrži jedinstveni izvor, </w:t>
      </w:r>
      <w:proofErr w:type="spellStart"/>
      <w:r>
        <w:t>Condorcetov</w:t>
      </w:r>
      <w:r w:rsidR="00506A0A">
        <w:t>a</w:t>
      </w:r>
      <w:proofErr w:type="spellEnd"/>
      <w:r w:rsidR="00AD0AB6">
        <w:t xml:space="preserve"> metoda</w:t>
      </w:r>
      <w:r w:rsidR="00506A0A">
        <w:t xml:space="preserve"> proširenja </w:t>
      </w:r>
      <w:r>
        <w:t xml:space="preserve">poput metode </w:t>
      </w:r>
      <w:proofErr w:type="spellStart"/>
      <w:r>
        <w:t>Tideman</w:t>
      </w:r>
      <w:proofErr w:type="spellEnd"/>
      <w:r>
        <w:t xml:space="preserve"> (</w:t>
      </w:r>
      <w:proofErr w:type="spellStart"/>
      <w:r>
        <w:t>Ranked</w:t>
      </w:r>
      <w:proofErr w:type="spellEnd"/>
      <w:r>
        <w:t xml:space="preserve"> </w:t>
      </w:r>
      <w:proofErr w:type="spellStart"/>
      <w:r>
        <w:t>Pairs</w:t>
      </w:r>
      <w:proofErr w:type="spellEnd"/>
      <w:r>
        <w:t xml:space="preserve">) i </w:t>
      </w:r>
      <w:proofErr w:type="spellStart"/>
      <w:r>
        <w:t>Schulzeove</w:t>
      </w:r>
      <w:proofErr w:type="spellEnd"/>
      <w:r>
        <w:t xml:space="preserve"> metode neće morati razrješavati cikličke odnose, već će kao konačnog društvenog pobjednika izabrati alternativu A, u skladu s teorijskim svojstvima tih metoda.</w:t>
      </w:r>
    </w:p>
    <w:p w14:paraId="48B79E03" w14:textId="77777777" w:rsidR="004E56C1" w:rsidRDefault="004E56C1" w:rsidP="004E56C1">
      <w:pPr>
        <w:pStyle w:val="Naslovslike"/>
        <w:keepNext/>
      </w:pPr>
      <w:r>
        <w:rPr>
          <w:noProof/>
        </w:rPr>
        <w:drawing>
          <wp:inline distT="0" distB="0" distL="0" distR="0" wp14:anchorId="47830A22" wp14:editId="5537AA27">
            <wp:extent cx="5040000" cy="3780000"/>
            <wp:effectExtent l="0" t="0" r="8255" b="0"/>
            <wp:docPr id="93443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3363" name="Picture 9344333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32E679AB" w14:textId="6D4D7250" w:rsidR="009027A7" w:rsidRDefault="004E56C1" w:rsidP="009C77CA">
      <w:pPr>
        <w:pStyle w:val="Naslovslike"/>
      </w:pPr>
      <w:bookmarkStart w:id="66" w:name="_Toc219749953"/>
      <w:r>
        <w:t xml:space="preserve">Slika </w:t>
      </w:r>
      <w:fldSimple w:instr=" SEQ Slika \* ARABIC ">
        <w:r w:rsidR="00EB1D36">
          <w:rPr>
            <w:noProof/>
          </w:rPr>
          <w:t>16</w:t>
        </w:r>
      </w:fldSimple>
      <w:r>
        <w:t xml:space="preserve">. </w:t>
      </w:r>
      <w:proofErr w:type="spellStart"/>
      <w:r>
        <w:t>Majority</w:t>
      </w:r>
      <w:proofErr w:type="spellEnd"/>
      <w:r>
        <w:t xml:space="preserve"> graf skupa „votes4“ [autorski rad]</w:t>
      </w:r>
      <w:bookmarkEnd w:id="66"/>
    </w:p>
    <w:p w14:paraId="7E747CE5" w14:textId="584B2CA7" w:rsidR="00657353" w:rsidRDefault="00FF7F5E" w:rsidP="00657353">
      <w:pPr>
        <w:pStyle w:val="FOINaslov3"/>
      </w:pPr>
      <w:bookmarkStart w:id="67" w:name="_Toc219750020"/>
      <w:proofErr w:type="spellStart"/>
      <w:r>
        <w:t>Ranked</w:t>
      </w:r>
      <w:proofErr w:type="spellEnd"/>
      <w:r>
        <w:t xml:space="preserve"> </w:t>
      </w:r>
      <w:proofErr w:type="spellStart"/>
      <w:r>
        <w:t>Pairs</w:t>
      </w:r>
      <w:proofErr w:type="spellEnd"/>
      <w:r>
        <w:t xml:space="preserve"> DAG</w:t>
      </w:r>
      <w:bookmarkEnd w:id="67"/>
    </w:p>
    <w:p w14:paraId="1BAA5182" w14:textId="5D16BBC7" w:rsidR="009027A7" w:rsidRDefault="009027A7" w:rsidP="009027A7">
      <w:pPr>
        <w:pStyle w:val="FOInormal"/>
      </w:pPr>
      <w:r>
        <w:t xml:space="preserve">Primjenom </w:t>
      </w:r>
      <w:proofErr w:type="spellStart"/>
      <w:r w:rsidR="001C5E0B">
        <w:t>Tidemanove</w:t>
      </w:r>
      <w:proofErr w:type="spellEnd"/>
      <w:r w:rsidR="001C5E0B">
        <w:t xml:space="preserve"> metode</w:t>
      </w:r>
      <w:r>
        <w:t xml:space="preserve"> (</w:t>
      </w:r>
      <w:proofErr w:type="spellStart"/>
      <w:r>
        <w:t>Ranked</w:t>
      </w:r>
      <w:proofErr w:type="spellEnd"/>
      <w:r>
        <w:t xml:space="preserve"> </w:t>
      </w:r>
      <w:proofErr w:type="spellStart"/>
      <w:r>
        <w:t>Pairs</w:t>
      </w:r>
      <w:proofErr w:type="spellEnd"/>
      <w:r>
        <w:t xml:space="preserve">) na </w:t>
      </w:r>
      <w:proofErr w:type="spellStart"/>
      <w:r>
        <w:t>majority</w:t>
      </w:r>
      <w:proofErr w:type="spellEnd"/>
      <w:r>
        <w:t xml:space="preserve"> graf dobiva se usmjereni aciklički graf (DAG) koji predstavlja konačni društveni poredak alternativa. Metoda postupno razmatra </w:t>
      </w:r>
      <w:proofErr w:type="spellStart"/>
      <w:r w:rsidR="000B7272">
        <w:t>parovne</w:t>
      </w:r>
      <w:proofErr w:type="spellEnd"/>
      <w:r>
        <w:t xml:space="preserve"> pobjede sortirane prema jačini većinske margine te zaključava bridove koji ne stvaraju ciklus u grafu.</w:t>
      </w:r>
    </w:p>
    <w:p w14:paraId="26D92486" w14:textId="2A5328D9" w:rsidR="009027A7" w:rsidRDefault="009027A7" w:rsidP="009027A7">
      <w:pPr>
        <w:pStyle w:val="FOInormal"/>
      </w:pPr>
      <w:r>
        <w:t xml:space="preserve">U slučaju skupa podataka </w:t>
      </w:r>
      <w:r w:rsidR="000B7272" w:rsidRPr="00905E53">
        <w:rPr>
          <w:i/>
        </w:rPr>
        <w:t>„</w:t>
      </w:r>
      <w:r w:rsidRPr="000B7272">
        <w:rPr>
          <w:i/>
          <w:iCs/>
        </w:rPr>
        <w:t>votes4</w:t>
      </w:r>
      <w:r w:rsidR="000B7272">
        <w:t>“</w:t>
      </w:r>
      <w:r>
        <w:t xml:space="preserve">, postupak zaključavanja bridova ne nailazi na ograničenja uzrokovana mogućim ciklusima. Budući da </w:t>
      </w:r>
      <w:proofErr w:type="spellStart"/>
      <w:r>
        <w:t>majority</w:t>
      </w:r>
      <w:proofErr w:type="spellEnd"/>
      <w:r>
        <w:t xml:space="preserve"> graf već u početnoj fazi ne sadrži cikličke odnose, svi relevantni bridovi mogu se zaključati bez potrebe za njihovim isključivanjem. Kao posljedica toga, dobiveni </w:t>
      </w:r>
      <w:proofErr w:type="spellStart"/>
      <w:r>
        <w:t>Ranked</w:t>
      </w:r>
      <w:proofErr w:type="spellEnd"/>
      <w:r>
        <w:t xml:space="preserve"> </w:t>
      </w:r>
      <w:proofErr w:type="spellStart"/>
      <w:r>
        <w:t>Pairs</w:t>
      </w:r>
      <w:proofErr w:type="spellEnd"/>
      <w:r>
        <w:t xml:space="preserve"> DAG u potpunosti </w:t>
      </w:r>
      <w:r w:rsidR="00F9195F">
        <w:t>zadržava i prikazuje</w:t>
      </w:r>
      <w:r>
        <w:t xml:space="preserve"> strukturu izvornog </w:t>
      </w:r>
      <w:proofErr w:type="spellStart"/>
      <w:r>
        <w:t>majority</w:t>
      </w:r>
      <w:proofErr w:type="spellEnd"/>
      <w:r>
        <w:t xml:space="preserve"> grafa.</w:t>
      </w:r>
    </w:p>
    <w:p w14:paraId="02B39A11" w14:textId="77F8DC2D" w:rsidR="009027A7" w:rsidRDefault="009027A7" w:rsidP="009027A7">
      <w:pPr>
        <w:pStyle w:val="FOInormal"/>
      </w:pPr>
      <w:r>
        <w:t xml:space="preserve">U konačnom grafu alternativa A ostaje jedinstveni izvor grafa, dok se ostale alternative raspoređuju hijerarhijski ispod nje. Time metoda </w:t>
      </w:r>
      <w:proofErr w:type="spellStart"/>
      <w:r>
        <w:t>Tideman</w:t>
      </w:r>
      <w:proofErr w:type="spellEnd"/>
      <w:r>
        <w:t xml:space="preserve"> kao konačnog društvenog pobjednika bira alternativu A, što je u potpunosti u skladu s teorijskim svojstvom </w:t>
      </w:r>
      <w:proofErr w:type="spellStart"/>
      <w:r>
        <w:t>Condorcetovih</w:t>
      </w:r>
      <w:proofErr w:type="spellEnd"/>
      <w:r w:rsidR="00AD0AB6">
        <w:t xml:space="preserve"> metoda</w:t>
      </w:r>
      <w:r>
        <w:t xml:space="preserve"> </w:t>
      </w:r>
      <w:r w:rsidR="00846CCE">
        <w:t>proširenja</w:t>
      </w:r>
      <w:r>
        <w:t xml:space="preserve"> prema kojem se </w:t>
      </w:r>
      <w:proofErr w:type="spellStart"/>
      <w:r>
        <w:t>Condorcetov</w:t>
      </w:r>
      <w:proofErr w:type="spellEnd"/>
      <w:r>
        <w:t xml:space="preserve"> pobjednik mora izabrati ako postoji.</w:t>
      </w:r>
    </w:p>
    <w:p w14:paraId="488C8BF6" w14:textId="7D8E9CE4" w:rsidR="00846CCE" w:rsidRDefault="009027A7" w:rsidP="00846CCE">
      <w:pPr>
        <w:pStyle w:val="FOInormal"/>
      </w:pPr>
      <w:r>
        <w:t xml:space="preserve">Ovaj rezultat ilustrira idealan slučaj primjene metode </w:t>
      </w:r>
      <w:proofErr w:type="spellStart"/>
      <w:r>
        <w:t>Ranked</w:t>
      </w:r>
      <w:proofErr w:type="spellEnd"/>
      <w:r>
        <w:t xml:space="preserve"> </w:t>
      </w:r>
      <w:proofErr w:type="spellStart"/>
      <w:r>
        <w:t>Pairs</w:t>
      </w:r>
      <w:proofErr w:type="spellEnd"/>
      <w:r>
        <w:t xml:space="preserve">, u kojem algoritam ne mora razrješavati sukobljene većinske odnose, već služi kao formalna potvrda poretka sadržanog u </w:t>
      </w:r>
      <w:proofErr w:type="spellStart"/>
      <w:r>
        <w:t>majority</w:t>
      </w:r>
      <w:proofErr w:type="spellEnd"/>
      <w:r>
        <w:t xml:space="preserve"> relaciji.</w:t>
      </w:r>
    </w:p>
    <w:p w14:paraId="0F2E99C2" w14:textId="77777777" w:rsidR="00846CCE" w:rsidRDefault="00846CCE" w:rsidP="00846CCE">
      <w:pPr>
        <w:pStyle w:val="Naslovslike"/>
        <w:keepNext/>
      </w:pPr>
      <w:r>
        <w:rPr>
          <w:noProof/>
        </w:rPr>
        <w:drawing>
          <wp:inline distT="0" distB="0" distL="0" distR="0" wp14:anchorId="43182AF8" wp14:editId="3D309797">
            <wp:extent cx="5040000" cy="3780000"/>
            <wp:effectExtent l="0" t="0" r="8255" b="0"/>
            <wp:docPr id="173983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8337" name="Picture 17398383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0E2EFE9E" w14:textId="2E9A9C11" w:rsidR="00846CCE" w:rsidRDefault="00846CCE" w:rsidP="00846CCE">
      <w:pPr>
        <w:pStyle w:val="Naslovslike"/>
      </w:pPr>
      <w:bookmarkStart w:id="68" w:name="_Toc219749954"/>
      <w:r>
        <w:t xml:space="preserve">Slika </w:t>
      </w:r>
      <w:fldSimple w:instr=" SEQ Slika \* ARABIC ">
        <w:r w:rsidR="00EB1D36">
          <w:rPr>
            <w:noProof/>
          </w:rPr>
          <w:t>17</w:t>
        </w:r>
      </w:fldSimple>
      <w:r>
        <w:t xml:space="preserve">. </w:t>
      </w:r>
      <w:proofErr w:type="spellStart"/>
      <w:r>
        <w:t>Ranked</w:t>
      </w:r>
      <w:proofErr w:type="spellEnd"/>
      <w:r>
        <w:t xml:space="preserve"> </w:t>
      </w:r>
      <w:proofErr w:type="spellStart"/>
      <w:r>
        <w:t>Pairs</w:t>
      </w:r>
      <w:proofErr w:type="spellEnd"/>
      <w:r>
        <w:t xml:space="preserve"> DAG skupa </w:t>
      </w:r>
      <w:r w:rsidR="005C37EA">
        <w:t>„</w:t>
      </w:r>
      <w:r>
        <w:t>votes4</w:t>
      </w:r>
      <w:r w:rsidR="005C37EA">
        <w:t>“</w:t>
      </w:r>
      <w:r>
        <w:t xml:space="preserve"> [autorski rad]</w:t>
      </w:r>
      <w:bookmarkEnd w:id="68"/>
    </w:p>
    <w:p w14:paraId="3EE34A8B" w14:textId="15BC546C" w:rsidR="00FF7F5E" w:rsidRDefault="009B65CA" w:rsidP="00FF7F5E">
      <w:pPr>
        <w:pStyle w:val="FOINaslov3"/>
      </w:pPr>
      <w:bookmarkStart w:id="69" w:name="_Toc219750021"/>
      <w:proofErr w:type="spellStart"/>
      <w:r w:rsidRPr="009B65CA">
        <w:t>Schulzeova</w:t>
      </w:r>
      <w:proofErr w:type="spellEnd"/>
      <w:r w:rsidRPr="009B65CA">
        <w:t xml:space="preserve"> matrica jačina putova</w:t>
      </w:r>
      <w:bookmarkEnd w:id="69"/>
    </w:p>
    <w:p w14:paraId="04AF8A52" w14:textId="7E4D2C7E" w:rsidR="009B65CA" w:rsidRDefault="009B65CA" w:rsidP="009B65CA">
      <w:pPr>
        <w:pStyle w:val="FOInormal"/>
      </w:pPr>
      <w:proofErr w:type="spellStart"/>
      <w:r w:rsidRPr="009B65CA">
        <w:t>Schulzeova</w:t>
      </w:r>
      <w:proofErr w:type="spellEnd"/>
      <w:r w:rsidRPr="009B65CA">
        <w:t xml:space="preserve"> matrica </w:t>
      </w:r>
      <m:oMath>
        <m:r>
          <w:rPr>
            <w:rFonts w:ascii="Cambria Math" w:hAnsi="Cambria Math"/>
          </w:rPr>
          <m:t>p(i,j)</m:t>
        </m:r>
      </m:oMath>
      <w:r>
        <w:t xml:space="preserve"> </w:t>
      </w:r>
      <w:r w:rsidRPr="009B65CA">
        <w:t xml:space="preserve">prikazuje jačinu najjačeg puta pobjede od alternative </w:t>
      </w:r>
      <m:oMath>
        <m:r>
          <w:rPr>
            <w:rFonts w:ascii="Cambria Math" w:hAnsi="Cambria Math"/>
          </w:rPr>
          <m:t>i</m:t>
        </m:r>
      </m:oMath>
      <w:r>
        <w:t xml:space="preserve"> </w:t>
      </w:r>
      <w:r w:rsidRPr="009B65CA">
        <w:t xml:space="preserve">do alternative </w:t>
      </w:r>
      <m:oMath>
        <m:r>
          <w:rPr>
            <w:rFonts w:ascii="Cambria Math" w:hAnsi="Cambria Math"/>
          </w:rPr>
          <m:t>j</m:t>
        </m:r>
      </m:oMath>
      <w:r>
        <w:t xml:space="preserve"> </w:t>
      </w:r>
      <w:r w:rsidRPr="009B65CA">
        <w:t xml:space="preserve">u </w:t>
      </w:r>
      <w:proofErr w:type="spellStart"/>
      <w:r w:rsidRPr="009B65CA">
        <w:t>majority</w:t>
      </w:r>
      <w:proofErr w:type="spellEnd"/>
      <w:r w:rsidRPr="009B65CA">
        <w:t xml:space="preserve"> grafu. Vrijednost </w:t>
      </w:r>
      <m:oMath>
        <m:r>
          <w:rPr>
            <w:rFonts w:ascii="Cambria Math" w:hAnsi="Cambria Math"/>
          </w:rPr>
          <m:t>p(i,j)</m:t>
        </m:r>
      </m:oMath>
      <w:r>
        <w:t xml:space="preserve"> </w:t>
      </w:r>
      <w:r w:rsidRPr="009B65CA">
        <w:t xml:space="preserve">predstavlja minimalnu jačinu većinske pobjede duž najjačeg usmjerenog puta od </w:t>
      </w:r>
      <m:oMath>
        <m:r>
          <w:rPr>
            <w:rFonts w:ascii="Cambria Math" w:hAnsi="Cambria Math"/>
          </w:rPr>
          <m:t>i</m:t>
        </m:r>
      </m:oMath>
      <w:r>
        <w:t xml:space="preserve"> </w:t>
      </w:r>
      <w:r w:rsidRPr="009B65CA">
        <w:t xml:space="preserve">prema </w:t>
      </w:r>
      <m:oMath>
        <m:r>
          <w:rPr>
            <w:rFonts w:ascii="Cambria Math" w:hAnsi="Cambria Math"/>
          </w:rPr>
          <m:t>j</m:t>
        </m:r>
      </m:oMath>
      <w:r w:rsidRPr="009B65CA">
        <w:t>, pri čemu veće vrijednosti označavaju jače dominantne odnose.</w:t>
      </w:r>
    </w:p>
    <w:p w14:paraId="7A137398" w14:textId="3E176388" w:rsidR="00493D67" w:rsidRDefault="00493D67" w:rsidP="009B65CA">
      <w:pPr>
        <w:pStyle w:val="FOInormal"/>
      </w:pPr>
      <w:r w:rsidRPr="00493D67">
        <w:t xml:space="preserve">Iz matrice je vidljivo da alternativa A ostvaruje pozitivne vrijednosti </w:t>
      </w:r>
      <m:oMath>
        <m:r>
          <w:rPr>
            <w:rFonts w:ascii="Cambria Math" w:hAnsi="Cambria Math"/>
          </w:rPr>
          <m:t>p</m:t>
        </m:r>
        <m:d>
          <m:dPr>
            <m:ctrlPr>
              <w:rPr>
                <w:rFonts w:ascii="Cambria Math" w:hAnsi="Cambria Math"/>
                <w:i/>
              </w:rPr>
            </m:ctrlPr>
          </m:dPr>
          <m:e>
            <m:r>
              <w:rPr>
                <w:rFonts w:ascii="Cambria Math" w:hAnsi="Cambria Math"/>
              </w:rPr>
              <m:t>A,j</m:t>
            </m:r>
          </m:e>
        </m:d>
      </m:oMath>
      <w:r>
        <w:t xml:space="preserve"> </w:t>
      </w:r>
      <w:r w:rsidRPr="00493D67">
        <w:t xml:space="preserve">za sve ostale alternative </w:t>
      </w:r>
      <m:oMath>
        <m:r>
          <w:rPr>
            <w:rFonts w:ascii="Cambria Math" w:hAnsi="Cambria Math"/>
          </w:rPr>
          <m:t>j∈{B,C,D,E}</m:t>
        </m:r>
      </m:oMath>
      <w:r w:rsidRPr="00493D67">
        <w:t xml:space="preserve">, dok istovremeno ne postoji alternativa </w:t>
      </w:r>
      <m:oMath>
        <m:r>
          <w:rPr>
            <w:rFonts w:ascii="Cambria Math" w:hAnsi="Cambria Math"/>
          </w:rPr>
          <m:t>k</m:t>
        </m:r>
      </m:oMath>
      <w:r>
        <w:t xml:space="preserve"> </w:t>
      </w:r>
      <w:r w:rsidRPr="00493D67">
        <w:t xml:space="preserve">za koju bi vrijedilo </w:t>
      </w:r>
      <m:oMath>
        <m:r>
          <w:rPr>
            <w:rFonts w:ascii="Cambria Math" w:hAnsi="Cambria Math"/>
          </w:rPr>
          <m:t>p(k,A)&gt;0</m:t>
        </m:r>
      </m:oMath>
      <w:r w:rsidRPr="00493D67">
        <w:t>. Time se formalno potvrđuje da je alternativa A Schulzeov pobjednik, što je u skladu s njezinim statusom Condorcetovog pobjednika.</w:t>
      </w:r>
    </w:p>
    <w:p w14:paraId="434CF505" w14:textId="1D53E07E" w:rsidR="00946949" w:rsidRDefault="00946949" w:rsidP="009B65CA">
      <w:pPr>
        <w:pStyle w:val="FOInormal"/>
      </w:pPr>
      <w:r w:rsidRPr="00946949">
        <w:t>Alternative B i C pokazuju pozitivne vrijednosti jačina putova prema slabijim alternativama, ali ne i prema alternativi A, što ih pozicionira ispod A u konačnom društvenom poretku. Alternativa D ne ostvaruje pozitivan najjači put prema niti jednoj drugoj alternativi, dok alternativa E ostvaruje pozitivan put jedino prema alternativi D, što dodatno potvrđuje hijerarhijsku strukturu većinskih odnosa.</w:t>
      </w:r>
    </w:p>
    <w:p w14:paraId="42ABE55B" w14:textId="28ACBD86" w:rsidR="00946949" w:rsidRDefault="00946949" w:rsidP="009B65CA">
      <w:pPr>
        <w:pStyle w:val="FOInormal"/>
      </w:pPr>
      <w:r w:rsidRPr="00946949">
        <w:t xml:space="preserve">Ovakva struktura </w:t>
      </w:r>
      <w:proofErr w:type="spellStart"/>
      <w:r w:rsidRPr="00946949">
        <w:t>Schulzeove</w:t>
      </w:r>
      <w:proofErr w:type="spellEnd"/>
      <w:r w:rsidRPr="00946949">
        <w:t xml:space="preserve"> matrice odražava tranzitivnost </w:t>
      </w:r>
      <w:proofErr w:type="spellStart"/>
      <w:r w:rsidRPr="00946949">
        <w:t>majority</w:t>
      </w:r>
      <w:proofErr w:type="spellEnd"/>
      <w:r w:rsidRPr="00946949">
        <w:t xml:space="preserve"> relacije i odsutnost cikličkih odnosa. U takvom slučaju </w:t>
      </w:r>
      <w:proofErr w:type="spellStart"/>
      <w:r w:rsidRPr="00946949">
        <w:t>Schulzeova</w:t>
      </w:r>
      <w:proofErr w:type="spellEnd"/>
      <w:r w:rsidRPr="00946949">
        <w:t xml:space="preserve"> metoda ne razrješava konflikte među alternativama, već kroz koncept najjačih putova potvrđuje poredak prisutan u </w:t>
      </w:r>
      <w:proofErr w:type="spellStart"/>
      <w:r w:rsidRPr="00946949">
        <w:t>majority</w:t>
      </w:r>
      <w:proofErr w:type="spellEnd"/>
      <w:r w:rsidRPr="00946949">
        <w:t xml:space="preserve"> grafu.</w:t>
      </w:r>
    </w:p>
    <w:p w14:paraId="326AAD88" w14:textId="77777777" w:rsidR="00B130D6" w:rsidRDefault="00B130D6" w:rsidP="00B130D6">
      <w:pPr>
        <w:pStyle w:val="Naslovtablice"/>
      </w:pPr>
    </w:p>
    <w:p w14:paraId="7BBE9610" w14:textId="23713DE0" w:rsidR="00B130D6" w:rsidRDefault="00B130D6" w:rsidP="00B130D6">
      <w:pPr>
        <w:pStyle w:val="Naslovtablice"/>
      </w:pPr>
      <w:bookmarkStart w:id="70" w:name="_Toc219749972"/>
      <w:r>
        <w:t xml:space="preserve">Tablica </w:t>
      </w:r>
      <w:fldSimple w:instr=" SEQ Tablica \* ARABIC ">
        <w:r w:rsidR="00EB1D36">
          <w:rPr>
            <w:noProof/>
          </w:rPr>
          <w:t>6</w:t>
        </w:r>
      </w:fldSimple>
      <w:r>
        <w:t xml:space="preserve">. </w:t>
      </w:r>
      <w:proofErr w:type="spellStart"/>
      <w:r>
        <w:t>Schulzeova</w:t>
      </w:r>
      <w:proofErr w:type="spellEnd"/>
      <w:r>
        <w:t xml:space="preserve"> matrica skupa „votes4“</w:t>
      </w:r>
      <w:bookmarkEnd w:id="70"/>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B130D6" w:rsidRPr="002923FF" w14:paraId="25BB2C76" w14:textId="77777777">
        <w:trPr>
          <w:trHeight w:val="392"/>
          <w:jc w:val="center"/>
        </w:trPr>
        <w:tc>
          <w:tcPr>
            <w:tcW w:w="447" w:type="dxa"/>
          </w:tcPr>
          <w:p w14:paraId="475059A7" w14:textId="77777777" w:rsidR="00B130D6" w:rsidRPr="002923FF" w:rsidRDefault="00B130D6">
            <w:pPr>
              <w:pStyle w:val="Naslovtablice"/>
              <w:spacing w:before="120" w:after="120" w:line="240" w:lineRule="auto"/>
              <w:rPr>
                <w:sz w:val="18"/>
                <w:szCs w:val="18"/>
              </w:rPr>
            </w:pPr>
          </w:p>
        </w:tc>
        <w:tc>
          <w:tcPr>
            <w:tcW w:w="517" w:type="dxa"/>
          </w:tcPr>
          <w:p w14:paraId="708C332E" w14:textId="77777777" w:rsidR="00B130D6" w:rsidRPr="002923FF" w:rsidRDefault="00B130D6">
            <w:pPr>
              <w:pStyle w:val="Naslovtablice"/>
              <w:spacing w:before="120" w:after="120" w:line="240" w:lineRule="auto"/>
              <w:rPr>
                <w:sz w:val="18"/>
                <w:szCs w:val="18"/>
              </w:rPr>
            </w:pPr>
            <w:r w:rsidRPr="002923FF">
              <w:rPr>
                <w:sz w:val="18"/>
                <w:szCs w:val="18"/>
              </w:rPr>
              <w:t>A</w:t>
            </w:r>
          </w:p>
        </w:tc>
        <w:tc>
          <w:tcPr>
            <w:tcW w:w="517" w:type="dxa"/>
          </w:tcPr>
          <w:p w14:paraId="4D9471E8" w14:textId="77777777" w:rsidR="00B130D6" w:rsidRPr="002923FF" w:rsidRDefault="00B130D6">
            <w:pPr>
              <w:pStyle w:val="Naslovtablice"/>
              <w:spacing w:before="120" w:after="120" w:line="240" w:lineRule="auto"/>
              <w:rPr>
                <w:sz w:val="18"/>
                <w:szCs w:val="18"/>
              </w:rPr>
            </w:pPr>
            <w:r w:rsidRPr="002923FF">
              <w:rPr>
                <w:sz w:val="18"/>
                <w:szCs w:val="18"/>
              </w:rPr>
              <w:t>B</w:t>
            </w:r>
          </w:p>
        </w:tc>
        <w:tc>
          <w:tcPr>
            <w:tcW w:w="517" w:type="dxa"/>
          </w:tcPr>
          <w:p w14:paraId="52E2B768" w14:textId="77777777" w:rsidR="00B130D6" w:rsidRPr="002923FF" w:rsidRDefault="00B130D6">
            <w:pPr>
              <w:pStyle w:val="Naslovtablice"/>
              <w:spacing w:before="120" w:after="120" w:line="240" w:lineRule="auto"/>
              <w:rPr>
                <w:sz w:val="18"/>
                <w:szCs w:val="18"/>
              </w:rPr>
            </w:pPr>
            <w:r w:rsidRPr="002923FF">
              <w:rPr>
                <w:sz w:val="18"/>
                <w:szCs w:val="18"/>
              </w:rPr>
              <w:t>C</w:t>
            </w:r>
          </w:p>
        </w:tc>
        <w:tc>
          <w:tcPr>
            <w:tcW w:w="517" w:type="dxa"/>
          </w:tcPr>
          <w:p w14:paraId="5EA300B9" w14:textId="77777777" w:rsidR="00B130D6" w:rsidRPr="002923FF" w:rsidRDefault="00B130D6">
            <w:pPr>
              <w:pStyle w:val="Naslovtablice"/>
              <w:spacing w:before="120" w:after="120" w:line="240" w:lineRule="auto"/>
              <w:rPr>
                <w:sz w:val="18"/>
                <w:szCs w:val="18"/>
              </w:rPr>
            </w:pPr>
            <w:r w:rsidRPr="002923FF">
              <w:rPr>
                <w:sz w:val="18"/>
                <w:szCs w:val="18"/>
              </w:rPr>
              <w:t>D</w:t>
            </w:r>
          </w:p>
        </w:tc>
        <w:tc>
          <w:tcPr>
            <w:tcW w:w="517" w:type="dxa"/>
          </w:tcPr>
          <w:p w14:paraId="2E5FA149" w14:textId="77777777" w:rsidR="00B130D6" w:rsidRPr="002923FF" w:rsidRDefault="00B130D6">
            <w:pPr>
              <w:pStyle w:val="Naslovtablice"/>
              <w:spacing w:before="120" w:after="120" w:line="240" w:lineRule="auto"/>
              <w:rPr>
                <w:sz w:val="18"/>
                <w:szCs w:val="18"/>
              </w:rPr>
            </w:pPr>
            <w:r w:rsidRPr="002923FF">
              <w:rPr>
                <w:sz w:val="18"/>
                <w:szCs w:val="18"/>
              </w:rPr>
              <w:t>E</w:t>
            </w:r>
          </w:p>
        </w:tc>
      </w:tr>
      <w:tr w:rsidR="00B130D6" w:rsidRPr="002923FF" w14:paraId="6456EC8F" w14:textId="77777777">
        <w:trPr>
          <w:trHeight w:val="392"/>
          <w:jc w:val="center"/>
        </w:trPr>
        <w:tc>
          <w:tcPr>
            <w:tcW w:w="447" w:type="dxa"/>
          </w:tcPr>
          <w:p w14:paraId="18A57486" w14:textId="77777777" w:rsidR="00B130D6" w:rsidRPr="002923FF" w:rsidRDefault="00B130D6">
            <w:pPr>
              <w:pStyle w:val="Naslovtablice"/>
              <w:spacing w:before="120" w:after="120" w:line="240" w:lineRule="auto"/>
              <w:rPr>
                <w:sz w:val="18"/>
                <w:szCs w:val="18"/>
              </w:rPr>
            </w:pPr>
            <w:r w:rsidRPr="002923FF">
              <w:rPr>
                <w:sz w:val="18"/>
                <w:szCs w:val="18"/>
              </w:rPr>
              <w:t>A</w:t>
            </w:r>
          </w:p>
        </w:tc>
        <w:tc>
          <w:tcPr>
            <w:tcW w:w="517" w:type="dxa"/>
          </w:tcPr>
          <w:p w14:paraId="1E74015D" w14:textId="77777777" w:rsidR="00B130D6" w:rsidRPr="002923FF" w:rsidRDefault="00B130D6">
            <w:pPr>
              <w:pStyle w:val="Naslovtablice"/>
              <w:spacing w:before="120" w:after="120" w:line="240" w:lineRule="auto"/>
              <w:rPr>
                <w:sz w:val="18"/>
                <w:szCs w:val="18"/>
              </w:rPr>
            </w:pPr>
            <w:r>
              <w:rPr>
                <w:sz w:val="18"/>
                <w:szCs w:val="18"/>
              </w:rPr>
              <w:t>0</w:t>
            </w:r>
          </w:p>
        </w:tc>
        <w:tc>
          <w:tcPr>
            <w:tcW w:w="517" w:type="dxa"/>
          </w:tcPr>
          <w:p w14:paraId="6365079A" w14:textId="77777777" w:rsidR="00B130D6" w:rsidRPr="002923FF" w:rsidRDefault="00B130D6">
            <w:pPr>
              <w:pStyle w:val="Naslovtablice"/>
              <w:spacing w:before="120" w:after="120" w:line="240" w:lineRule="auto"/>
              <w:rPr>
                <w:sz w:val="18"/>
                <w:szCs w:val="18"/>
              </w:rPr>
            </w:pPr>
            <w:r>
              <w:rPr>
                <w:sz w:val="18"/>
                <w:szCs w:val="18"/>
              </w:rPr>
              <w:t>28</w:t>
            </w:r>
          </w:p>
        </w:tc>
        <w:tc>
          <w:tcPr>
            <w:tcW w:w="517" w:type="dxa"/>
          </w:tcPr>
          <w:p w14:paraId="35E18F57" w14:textId="77777777" w:rsidR="00B130D6" w:rsidRPr="002923FF" w:rsidRDefault="00B130D6">
            <w:pPr>
              <w:pStyle w:val="Naslovtablice"/>
              <w:spacing w:before="120" w:after="120" w:line="240" w:lineRule="auto"/>
              <w:rPr>
                <w:sz w:val="18"/>
                <w:szCs w:val="18"/>
              </w:rPr>
            </w:pPr>
            <w:r>
              <w:rPr>
                <w:sz w:val="18"/>
                <w:szCs w:val="18"/>
              </w:rPr>
              <w:t>28</w:t>
            </w:r>
          </w:p>
        </w:tc>
        <w:tc>
          <w:tcPr>
            <w:tcW w:w="517" w:type="dxa"/>
          </w:tcPr>
          <w:p w14:paraId="2944C1C4" w14:textId="77777777" w:rsidR="00B130D6" w:rsidRPr="002923FF" w:rsidRDefault="00B130D6">
            <w:pPr>
              <w:pStyle w:val="Naslovtablice"/>
              <w:spacing w:before="120" w:after="120" w:line="240" w:lineRule="auto"/>
              <w:rPr>
                <w:sz w:val="18"/>
                <w:szCs w:val="18"/>
              </w:rPr>
            </w:pPr>
            <w:r>
              <w:rPr>
                <w:sz w:val="18"/>
                <w:szCs w:val="18"/>
              </w:rPr>
              <w:t>41</w:t>
            </w:r>
          </w:p>
        </w:tc>
        <w:tc>
          <w:tcPr>
            <w:tcW w:w="517" w:type="dxa"/>
          </w:tcPr>
          <w:p w14:paraId="4DCA48C8" w14:textId="77777777" w:rsidR="00B130D6" w:rsidRPr="002923FF" w:rsidRDefault="00B130D6">
            <w:pPr>
              <w:pStyle w:val="Naslovtablice"/>
              <w:spacing w:before="120" w:after="120" w:line="240" w:lineRule="auto"/>
              <w:rPr>
                <w:sz w:val="18"/>
                <w:szCs w:val="18"/>
              </w:rPr>
            </w:pPr>
            <w:r>
              <w:rPr>
                <w:sz w:val="18"/>
                <w:szCs w:val="18"/>
              </w:rPr>
              <w:t>38</w:t>
            </w:r>
          </w:p>
        </w:tc>
      </w:tr>
      <w:tr w:rsidR="00B130D6" w:rsidRPr="002923FF" w14:paraId="001D1E80" w14:textId="77777777">
        <w:trPr>
          <w:trHeight w:val="392"/>
          <w:jc w:val="center"/>
        </w:trPr>
        <w:tc>
          <w:tcPr>
            <w:tcW w:w="447" w:type="dxa"/>
          </w:tcPr>
          <w:p w14:paraId="75BE03DC" w14:textId="77777777" w:rsidR="00B130D6" w:rsidRPr="002923FF" w:rsidRDefault="00B130D6">
            <w:pPr>
              <w:pStyle w:val="Naslovtablice"/>
              <w:spacing w:before="120" w:after="120" w:line="240" w:lineRule="auto"/>
              <w:rPr>
                <w:sz w:val="18"/>
                <w:szCs w:val="18"/>
              </w:rPr>
            </w:pPr>
            <w:r w:rsidRPr="002923FF">
              <w:rPr>
                <w:sz w:val="18"/>
                <w:szCs w:val="18"/>
              </w:rPr>
              <w:t>B</w:t>
            </w:r>
          </w:p>
        </w:tc>
        <w:tc>
          <w:tcPr>
            <w:tcW w:w="517" w:type="dxa"/>
          </w:tcPr>
          <w:p w14:paraId="15A70DEE" w14:textId="2A42C480" w:rsidR="00B130D6" w:rsidRPr="002923FF" w:rsidRDefault="00A912E9">
            <w:pPr>
              <w:pStyle w:val="Naslovtablice"/>
              <w:spacing w:before="120" w:after="120" w:line="240" w:lineRule="auto"/>
              <w:rPr>
                <w:sz w:val="18"/>
                <w:szCs w:val="18"/>
              </w:rPr>
            </w:pPr>
            <w:r>
              <w:rPr>
                <w:sz w:val="18"/>
                <w:szCs w:val="18"/>
              </w:rPr>
              <w:t>0</w:t>
            </w:r>
          </w:p>
        </w:tc>
        <w:tc>
          <w:tcPr>
            <w:tcW w:w="517" w:type="dxa"/>
          </w:tcPr>
          <w:p w14:paraId="44CE1271" w14:textId="77777777" w:rsidR="00B130D6" w:rsidRPr="002923FF" w:rsidRDefault="00B130D6">
            <w:pPr>
              <w:pStyle w:val="Naslovtablice"/>
              <w:spacing w:before="120" w:after="120" w:line="240" w:lineRule="auto"/>
              <w:rPr>
                <w:sz w:val="18"/>
                <w:szCs w:val="18"/>
              </w:rPr>
            </w:pPr>
            <w:r>
              <w:rPr>
                <w:sz w:val="18"/>
                <w:szCs w:val="18"/>
              </w:rPr>
              <w:t>0</w:t>
            </w:r>
          </w:p>
        </w:tc>
        <w:tc>
          <w:tcPr>
            <w:tcW w:w="517" w:type="dxa"/>
          </w:tcPr>
          <w:p w14:paraId="30A64E9F" w14:textId="77777777" w:rsidR="00B130D6" w:rsidRPr="002923FF" w:rsidRDefault="00B130D6">
            <w:pPr>
              <w:pStyle w:val="Naslovtablice"/>
              <w:spacing w:before="120" w:after="120" w:line="240" w:lineRule="auto"/>
              <w:rPr>
                <w:sz w:val="18"/>
                <w:szCs w:val="18"/>
              </w:rPr>
            </w:pPr>
            <w:r>
              <w:rPr>
                <w:sz w:val="18"/>
                <w:szCs w:val="18"/>
              </w:rPr>
              <w:t>30</w:t>
            </w:r>
          </w:p>
        </w:tc>
        <w:tc>
          <w:tcPr>
            <w:tcW w:w="517" w:type="dxa"/>
          </w:tcPr>
          <w:p w14:paraId="7722EDDE" w14:textId="77777777" w:rsidR="00B130D6" w:rsidRPr="002923FF" w:rsidRDefault="00B130D6">
            <w:pPr>
              <w:pStyle w:val="Naslovtablice"/>
              <w:spacing w:before="120" w:after="120" w:line="240" w:lineRule="auto"/>
              <w:rPr>
                <w:sz w:val="18"/>
                <w:szCs w:val="18"/>
              </w:rPr>
            </w:pPr>
            <w:r>
              <w:rPr>
                <w:sz w:val="18"/>
                <w:szCs w:val="18"/>
              </w:rPr>
              <w:t>39</w:t>
            </w:r>
          </w:p>
        </w:tc>
        <w:tc>
          <w:tcPr>
            <w:tcW w:w="517" w:type="dxa"/>
          </w:tcPr>
          <w:p w14:paraId="120C6220" w14:textId="77777777" w:rsidR="00B130D6" w:rsidRPr="002923FF" w:rsidRDefault="00B130D6">
            <w:pPr>
              <w:pStyle w:val="Naslovtablice"/>
              <w:spacing w:before="120" w:after="120" w:line="240" w:lineRule="auto"/>
              <w:rPr>
                <w:sz w:val="18"/>
                <w:szCs w:val="18"/>
              </w:rPr>
            </w:pPr>
            <w:r>
              <w:rPr>
                <w:sz w:val="18"/>
                <w:szCs w:val="18"/>
              </w:rPr>
              <w:t>37</w:t>
            </w:r>
          </w:p>
        </w:tc>
      </w:tr>
      <w:tr w:rsidR="00B130D6" w:rsidRPr="002923FF" w14:paraId="29C02318" w14:textId="77777777">
        <w:trPr>
          <w:trHeight w:val="392"/>
          <w:jc w:val="center"/>
        </w:trPr>
        <w:tc>
          <w:tcPr>
            <w:tcW w:w="447" w:type="dxa"/>
          </w:tcPr>
          <w:p w14:paraId="7827C2CD" w14:textId="77777777" w:rsidR="00B130D6" w:rsidRPr="002923FF" w:rsidRDefault="00B130D6">
            <w:pPr>
              <w:pStyle w:val="Naslovtablice"/>
              <w:spacing w:before="120" w:after="120" w:line="240" w:lineRule="auto"/>
              <w:rPr>
                <w:sz w:val="18"/>
                <w:szCs w:val="18"/>
              </w:rPr>
            </w:pPr>
            <w:r w:rsidRPr="002923FF">
              <w:rPr>
                <w:sz w:val="18"/>
                <w:szCs w:val="18"/>
              </w:rPr>
              <w:t>C</w:t>
            </w:r>
          </w:p>
        </w:tc>
        <w:tc>
          <w:tcPr>
            <w:tcW w:w="517" w:type="dxa"/>
          </w:tcPr>
          <w:p w14:paraId="28693C6B" w14:textId="73E728A9" w:rsidR="00B130D6" w:rsidRPr="002923FF" w:rsidRDefault="00A912E9">
            <w:pPr>
              <w:pStyle w:val="Naslovtablice"/>
              <w:spacing w:before="120" w:after="120" w:line="240" w:lineRule="auto"/>
              <w:rPr>
                <w:sz w:val="18"/>
                <w:szCs w:val="18"/>
              </w:rPr>
            </w:pPr>
            <w:r>
              <w:rPr>
                <w:sz w:val="18"/>
                <w:szCs w:val="18"/>
              </w:rPr>
              <w:t>0</w:t>
            </w:r>
          </w:p>
        </w:tc>
        <w:tc>
          <w:tcPr>
            <w:tcW w:w="517" w:type="dxa"/>
          </w:tcPr>
          <w:p w14:paraId="683FA62B" w14:textId="2276336A" w:rsidR="00B130D6" w:rsidRPr="002923FF" w:rsidRDefault="00A912E9">
            <w:pPr>
              <w:pStyle w:val="Naslovtablice"/>
              <w:spacing w:before="120" w:after="120" w:line="240" w:lineRule="auto"/>
              <w:rPr>
                <w:sz w:val="18"/>
                <w:szCs w:val="18"/>
              </w:rPr>
            </w:pPr>
            <w:r>
              <w:rPr>
                <w:sz w:val="18"/>
                <w:szCs w:val="18"/>
              </w:rPr>
              <w:t>0</w:t>
            </w:r>
          </w:p>
        </w:tc>
        <w:tc>
          <w:tcPr>
            <w:tcW w:w="517" w:type="dxa"/>
          </w:tcPr>
          <w:p w14:paraId="6CD69C88" w14:textId="77777777" w:rsidR="00B130D6" w:rsidRPr="002923FF" w:rsidRDefault="00B130D6">
            <w:pPr>
              <w:pStyle w:val="Naslovtablice"/>
              <w:spacing w:before="120" w:after="120" w:line="240" w:lineRule="auto"/>
              <w:rPr>
                <w:sz w:val="18"/>
                <w:szCs w:val="18"/>
              </w:rPr>
            </w:pPr>
            <w:r>
              <w:rPr>
                <w:sz w:val="18"/>
                <w:szCs w:val="18"/>
              </w:rPr>
              <w:t>0</w:t>
            </w:r>
          </w:p>
        </w:tc>
        <w:tc>
          <w:tcPr>
            <w:tcW w:w="517" w:type="dxa"/>
          </w:tcPr>
          <w:p w14:paraId="003FF03E" w14:textId="77777777" w:rsidR="00B130D6" w:rsidRPr="002923FF" w:rsidRDefault="00B130D6">
            <w:pPr>
              <w:pStyle w:val="Naslovtablice"/>
              <w:spacing w:before="120" w:after="120" w:line="240" w:lineRule="auto"/>
              <w:rPr>
                <w:sz w:val="18"/>
                <w:szCs w:val="18"/>
              </w:rPr>
            </w:pPr>
            <w:r>
              <w:rPr>
                <w:sz w:val="18"/>
                <w:szCs w:val="18"/>
              </w:rPr>
              <w:t>40</w:t>
            </w:r>
          </w:p>
        </w:tc>
        <w:tc>
          <w:tcPr>
            <w:tcW w:w="517" w:type="dxa"/>
          </w:tcPr>
          <w:p w14:paraId="2FF01E1E" w14:textId="77777777" w:rsidR="00B130D6" w:rsidRPr="002923FF" w:rsidRDefault="00B130D6">
            <w:pPr>
              <w:pStyle w:val="Naslovtablice"/>
              <w:spacing w:before="120" w:after="120" w:line="240" w:lineRule="auto"/>
              <w:rPr>
                <w:sz w:val="18"/>
                <w:szCs w:val="18"/>
              </w:rPr>
            </w:pPr>
            <w:r>
              <w:rPr>
                <w:sz w:val="18"/>
                <w:szCs w:val="18"/>
              </w:rPr>
              <w:t>34</w:t>
            </w:r>
          </w:p>
        </w:tc>
      </w:tr>
      <w:tr w:rsidR="00B130D6" w:rsidRPr="002923FF" w14:paraId="5B8982F0" w14:textId="77777777">
        <w:trPr>
          <w:trHeight w:val="404"/>
          <w:jc w:val="center"/>
        </w:trPr>
        <w:tc>
          <w:tcPr>
            <w:tcW w:w="447" w:type="dxa"/>
          </w:tcPr>
          <w:p w14:paraId="4B0F0870" w14:textId="77777777" w:rsidR="00B130D6" w:rsidRPr="002923FF" w:rsidRDefault="00B130D6">
            <w:pPr>
              <w:pStyle w:val="Naslovtablice"/>
              <w:spacing w:before="120" w:after="120" w:line="240" w:lineRule="auto"/>
              <w:rPr>
                <w:sz w:val="18"/>
                <w:szCs w:val="18"/>
              </w:rPr>
            </w:pPr>
            <w:r w:rsidRPr="002923FF">
              <w:rPr>
                <w:sz w:val="18"/>
                <w:szCs w:val="18"/>
              </w:rPr>
              <w:t>D</w:t>
            </w:r>
          </w:p>
        </w:tc>
        <w:tc>
          <w:tcPr>
            <w:tcW w:w="517" w:type="dxa"/>
          </w:tcPr>
          <w:p w14:paraId="1AC39DC9" w14:textId="7D3501C4" w:rsidR="00B130D6" w:rsidRPr="002923FF" w:rsidRDefault="00A912E9">
            <w:pPr>
              <w:pStyle w:val="Naslovtablice"/>
              <w:spacing w:before="120" w:after="120" w:line="240" w:lineRule="auto"/>
              <w:rPr>
                <w:sz w:val="18"/>
                <w:szCs w:val="18"/>
              </w:rPr>
            </w:pPr>
            <w:r>
              <w:rPr>
                <w:sz w:val="18"/>
                <w:szCs w:val="18"/>
              </w:rPr>
              <w:t>0</w:t>
            </w:r>
          </w:p>
        </w:tc>
        <w:tc>
          <w:tcPr>
            <w:tcW w:w="517" w:type="dxa"/>
          </w:tcPr>
          <w:p w14:paraId="5D88ED7A" w14:textId="3AD31C13" w:rsidR="00B130D6" w:rsidRPr="002923FF" w:rsidRDefault="00A912E9">
            <w:pPr>
              <w:pStyle w:val="Naslovtablice"/>
              <w:spacing w:before="120" w:after="120" w:line="240" w:lineRule="auto"/>
              <w:rPr>
                <w:sz w:val="18"/>
                <w:szCs w:val="18"/>
              </w:rPr>
            </w:pPr>
            <w:r>
              <w:rPr>
                <w:sz w:val="18"/>
                <w:szCs w:val="18"/>
              </w:rPr>
              <w:t>0</w:t>
            </w:r>
          </w:p>
        </w:tc>
        <w:tc>
          <w:tcPr>
            <w:tcW w:w="517" w:type="dxa"/>
          </w:tcPr>
          <w:p w14:paraId="690B49C5" w14:textId="300FBABA" w:rsidR="00B130D6" w:rsidRPr="002923FF" w:rsidRDefault="00A912E9">
            <w:pPr>
              <w:pStyle w:val="Naslovtablice"/>
              <w:spacing w:before="120" w:after="120" w:line="240" w:lineRule="auto"/>
              <w:rPr>
                <w:sz w:val="18"/>
                <w:szCs w:val="18"/>
              </w:rPr>
            </w:pPr>
            <w:r>
              <w:rPr>
                <w:sz w:val="18"/>
                <w:szCs w:val="18"/>
              </w:rPr>
              <w:t>0</w:t>
            </w:r>
          </w:p>
        </w:tc>
        <w:tc>
          <w:tcPr>
            <w:tcW w:w="517" w:type="dxa"/>
          </w:tcPr>
          <w:p w14:paraId="7119EC58" w14:textId="77777777" w:rsidR="00B130D6" w:rsidRPr="002923FF" w:rsidRDefault="00B130D6">
            <w:pPr>
              <w:pStyle w:val="Naslovtablice"/>
              <w:spacing w:before="120" w:after="120" w:line="240" w:lineRule="auto"/>
              <w:rPr>
                <w:sz w:val="18"/>
                <w:szCs w:val="18"/>
              </w:rPr>
            </w:pPr>
            <w:r>
              <w:rPr>
                <w:sz w:val="18"/>
                <w:szCs w:val="18"/>
              </w:rPr>
              <w:t>0</w:t>
            </w:r>
          </w:p>
        </w:tc>
        <w:tc>
          <w:tcPr>
            <w:tcW w:w="517" w:type="dxa"/>
          </w:tcPr>
          <w:p w14:paraId="0A8CEDC0" w14:textId="6C1546E3" w:rsidR="00B130D6" w:rsidRPr="002923FF" w:rsidRDefault="00A912E9">
            <w:pPr>
              <w:pStyle w:val="Naslovtablice"/>
              <w:spacing w:before="120" w:after="120" w:line="240" w:lineRule="auto"/>
              <w:rPr>
                <w:sz w:val="18"/>
                <w:szCs w:val="18"/>
              </w:rPr>
            </w:pPr>
            <w:r>
              <w:rPr>
                <w:sz w:val="18"/>
                <w:szCs w:val="18"/>
              </w:rPr>
              <w:t>0</w:t>
            </w:r>
          </w:p>
        </w:tc>
      </w:tr>
      <w:tr w:rsidR="00B130D6" w:rsidRPr="002923FF" w14:paraId="66DB45D9" w14:textId="77777777">
        <w:trPr>
          <w:trHeight w:val="378"/>
          <w:jc w:val="center"/>
        </w:trPr>
        <w:tc>
          <w:tcPr>
            <w:tcW w:w="447" w:type="dxa"/>
          </w:tcPr>
          <w:p w14:paraId="45712720" w14:textId="77777777" w:rsidR="00B130D6" w:rsidRPr="002923FF" w:rsidRDefault="00B130D6">
            <w:pPr>
              <w:pStyle w:val="Naslovtablice"/>
              <w:spacing w:before="120" w:after="120" w:line="240" w:lineRule="auto"/>
              <w:rPr>
                <w:sz w:val="18"/>
                <w:szCs w:val="18"/>
              </w:rPr>
            </w:pPr>
            <w:r w:rsidRPr="002923FF">
              <w:rPr>
                <w:sz w:val="18"/>
                <w:szCs w:val="18"/>
              </w:rPr>
              <w:t>E</w:t>
            </w:r>
          </w:p>
        </w:tc>
        <w:tc>
          <w:tcPr>
            <w:tcW w:w="517" w:type="dxa"/>
          </w:tcPr>
          <w:p w14:paraId="20F6CCB8" w14:textId="0DE9369B" w:rsidR="00B130D6" w:rsidRPr="002923FF" w:rsidRDefault="00A912E9">
            <w:pPr>
              <w:pStyle w:val="Naslovtablice"/>
              <w:spacing w:before="120" w:after="120" w:line="240" w:lineRule="auto"/>
              <w:rPr>
                <w:sz w:val="18"/>
                <w:szCs w:val="18"/>
              </w:rPr>
            </w:pPr>
            <w:r>
              <w:rPr>
                <w:sz w:val="18"/>
                <w:szCs w:val="18"/>
              </w:rPr>
              <w:t>0</w:t>
            </w:r>
          </w:p>
        </w:tc>
        <w:tc>
          <w:tcPr>
            <w:tcW w:w="517" w:type="dxa"/>
          </w:tcPr>
          <w:p w14:paraId="37187D5F" w14:textId="2F8D6DA0" w:rsidR="00B130D6" w:rsidRPr="002923FF" w:rsidRDefault="00A912E9">
            <w:pPr>
              <w:pStyle w:val="Naslovtablice"/>
              <w:spacing w:before="120" w:after="120" w:line="240" w:lineRule="auto"/>
              <w:rPr>
                <w:sz w:val="18"/>
                <w:szCs w:val="18"/>
              </w:rPr>
            </w:pPr>
            <w:r>
              <w:rPr>
                <w:sz w:val="18"/>
                <w:szCs w:val="18"/>
              </w:rPr>
              <w:t>0</w:t>
            </w:r>
          </w:p>
        </w:tc>
        <w:tc>
          <w:tcPr>
            <w:tcW w:w="517" w:type="dxa"/>
          </w:tcPr>
          <w:p w14:paraId="418E66C6" w14:textId="6666C296" w:rsidR="00B130D6" w:rsidRPr="002923FF" w:rsidRDefault="00A912E9">
            <w:pPr>
              <w:pStyle w:val="Naslovtablice"/>
              <w:spacing w:before="120" w:after="120" w:line="240" w:lineRule="auto"/>
              <w:rPr>
                <w:sz w:val="18"/>
                <w:szCs w:val="18"/>
              </w:rPr>
            </w:pPr>
            <w:r>
              <w:rPr>
                <w:sz w:val="18"/>
                <w:szCs w:val="18"/>
              </w:rPr>
              <w:t>0</w:t>
            </w:r>
          </w:p>
        </w:tc>
        <w:tc>
          <w:tcPr>
            <w:tcW w:w="517" w:type="dxa"/>
          </w:tcPr>
          <w:p w14:paraId="0F099BCA" w14:textId="77777777" w:rsidR="00B130D6" w:rsidRPr="002923FF" w:rsidRDefault="00B130D6">
            <w:pPr>
              <w:pStyle w:val="Naslovtablice"/>
              <w:spacing w:before="120" w:after="120" w:line="240" w:lineRule="auto"/>
              <w:rPr>
                <w:sz w:val="18"/>
                <w:szCs w:val="18"/>
              </w:rPr>
            </w:pPr>
            <w:r>
              <w:rPr>
                <w:sz w:val="18"/>
                <w:szCs w:val="18"/>
              </w:rPr>
              <w:t>26</w:t>
            </w:r>
          </w:p>
        </w:tc>
        <w:tc>
          <w:tcPr>
            <w:tcW w:w="517" w:type="dxa"/>
          </w:tcPr>
          <w:p w14:paraId="7EAA5066" w14:textId="77777777" w:rsidR="00B130D6" w:rsidRPr="002923FF" w:rsidRDefault="00B130D6">
            <w:pPr>
              <w:pStyle w:val="Naslovtablice"/>
              <w:spacing w:before="120" w:after="120" w:line="240" w:lineRule="auto"/>
              <w:rPr>
                <w:sz w:val="18"/>
                <w:szCs w:val="18"/>
              </w:rPr>
            </w:pPr>
            <w:r>
              <w:rPr>
                <w:sz w:val="18"/>
                <w:szCs w:val="18"/>
              </w:rPr>
              <w:t>0</w:t>
            </w:r>
          </w:p>
        </w:tc>
      </w:tr>
    </w:tbl>
    <w:p w14:paraId="50347D3F" w14:textId="42ADAF28" w:rsidR="00B130D6" w:rsidRDefault="00B130D6" w:rsidP="000E46DC">
      <w:pPr>
        <w:pStyle w:val="Izvortablice"/>
      </w:pPr>
      <w:r>
        <w:t>[autorski rad]</w:t>
      </w:r>
    </w:p>
    <w:p w14:paraId="3F32676E" w14:textId="1B3782F7" w:rsidR="00B130D6" w:rsidRDefault="00834CC6" w:rsidP="00834CC6">
      <w:pPr>
        <w:pStyle w:val="FOINaslov3"/>
      </w:pPr>
      <w:bookmarkStart w:id="71" w:name="_Toc219750022"/>
      <w:r>
        <w:t xml:space="preserve">Toplinska karta </w:t>
      </w:r>
      <w:proofErr w:type="spellStart"/>
      <w:r>
        <w:t>Schulzeove</w:t>
      </w:r>
      <w:proofErr w:type="spellEnd"/>
      <w:r>
        <w:t xml:space="preserve"> </w:t>
      </w:r>
      <w:r w:rsidR="00057509">
        <w:t>matrice</w:t>
      </w:r>
      <w:bookmarkEnd w:id="71"/>
    </w:p>
    <w:p w14:paraId="6B45820C" w14:textId="66F58EAA" w:rsidR="00012C64" w:rsidRDefault="00012C64" w:rsidP="00012C64">
      <w:pPr>
        <w:pStyle w:val="FOInormal"/>
      </w:pPr>
      <w:r w:rsidRPr="00012C64">
        <w:t xml:space="preserve">Toplinska karta </w:t>
      </w:r>
      <w:proofErr w:type="spellStart"/>
      <w:r w:rsidRPr="00012C64">
        <w:t>Schulzeove</w:t>
      </w:r>
      <w:proofErr w:type="spellEnd"/>
      <w:r w:rsidRPr="00012C64">
        <w:t xml:space="preserve"> matrice </w:t>
      </w:r>
      <m:oMath>
        <m:r>
          <w:rPr>
            <w:rFonts w:ascii="Cambria Math" w:hAnsi="Cambria Math"/>
          </w:rPr>
          <m:t>p(i,j)</m:t>
        </m:r>
      </m:oMath>
      <w:r w:rsidR="00057509">
        <w:t xml:space="preserve"> </w:t>
      </w:r>
      <w:r w:rsidRPr="00012C64">
        <w:t xml:space="preserve">vizualno prikazuje jačine najjačih putova pobjede među alternativama. Intenzitet boje proporcionalan je vrijednosti </w:t>
      </w:r>
      <m:oMath>
        <m:r>
          <w:rPr>
            <w:rFonts w:ascii="Cambria Math" w:hAnsi="Cambria Math"/>
          </w:rPr>
          <m:t>p(i,j)</m:t>
        </m:r>
      </m:oMath>
      <w:r w:rsidRPr="00012C64">
        <w:t>, čime se omogućuje brza identifikacija dominantnih alternativa u kontekstu Schulzeove metode.</w:t>
      </w:r>
    </w:p>
    <w:p w14:paraId="342DF7D1" w14:textId="6688452E" w:rsidR="00057509" w:rsidRDefault="00057509" w:rsidP="00012C64">
      <w:pPr>
        <w:pStyle w:val="FOInormal"/>
      </w:pPr>
      <w:r w:rsidRPr="00057509">
        <w:t xml:space="preserve">Na </w:t>
      </w:r>
      <w:r>
        <w:t>toplinskoj karti</w:t>
      </w:r>
      <w:r w:rsidRPr="00057509">
        <w:t xml:space="preserve"> se jasno ističe alternativa A, čiji redak sadrži visoke i konzistentne vrijednosti prema svim ostalim alternativama. Posebno su naglašene jake putanje prema alternativama D i E, što potvrđuje da A ima snažne i stabilne pobjedničke putove prema svim ostalim alternativama. Time se vizualno potvrđuje njezina dominantna pozicija i status </w:t>
      </w:r>
      <w:proofErr w:type="spellStart"/>
      <w:r w:rsidRPr="00057509">
        <w:t>Schulzeovog</w:t>
      </w:r>
      <w:proofErr w:type="spellEnd"/>
      <w:r w:rsidRPr="00057509">
        <w:t xml:space="preserve"> pobjednika.</w:t>
      </w:r>
    </w:p>
    <w:p w14:paraId="03E9EA1E" w14:textId="001E4EA1" w:rsidR="00B130D6" w:rsidRDefault="0046461F" w:rsidP="0046461F">
      <w:pPr>
        <w:pStyle w:val="FOInormal"/>
      </w:pPr>
      <w:r w:rsidRPr="0046461F">
        <w:t xml:space="preserve">Alternative B i C pokazuju pozitivne vrijednosti najjačih putova prema slabijim alternativama, ali nemaju izražene putove prema alternativi A. To ih jasno smješta ispod alternative A u hijerarhiji većinskih odnosa, što je u skladu s teorijskim očekivanjima u slučaju postojanja </w:t>
      </w:r>
      <w:proofErr w:type="spellStart"/>
      <w:r w:rsidRPr="0046461F">
        <w:t>Condorcetovog</w:t>
      </w:r>
      <w:proofErr w:type="spellEnd"/>
      <w:r w:rsidRPr="0046461F">
        <w:t xml:space="preserve"> pobjednika.</w:t>
      </w:r>
    </w:p>
    <w:p w14:paraId="6127A907" w14:textId="680C82A3" w:rsidR="000241F8" w:rsidRPr="000241F8" w:rsidRDefault="000241F8" w:rsidP="000241F8">
      <w:pPr>
        <w:pStyle w:val="FOInormal"/>
      </w:pPr>
      <w:r w:rsidRPr="000241F8">
        <w:t>Alternativa D nema pozitivne vrijednosti u svojem retku, što ukazuje na izostanak pobjedničkih putova prema drugim alternativama. Alternativa E ostvaruje pozitivan najjači put jedino prema alternativi D, dok u svim ostalim usporedbama ostaje podređena. Ovakav vizualni uzorak dodatno potvrđuje njihovu poziciju u društvenom poretku.</w:t>
      </w:r>
    </w:p>
    <w:p w14:paraId="3939480C" w14:textId="39CD65E0" w:rsidR="00F61A15" w:rsidRDefault="000241F8" w:rsidP="000E46DC">
      <w:pPr>
        <w:pStyle w:val="FOInormal"/>
      </w:pPr>
      <w:r w:rsidRPr="000241F8">
        <w:t xml:space="preserve">Ukupno gledano, toplinska karta </w:t>
      </w:r>
      <w:proofErr w:type="spellStart"/>
      <w:r w:rsidRPr="000241F8">
        <w:t>Schulzeove</w:t>
      </w:r>
      <w:proofErr w:type="spellEnd"/>
      <w:r w:rsidRPr="000241F8">
        <w:t xml:space="preserve"> matrice ne pokazuje složene ili konfliktne obrasce, već jasno </w:t>
      </w:r>
      <w:r>
        <w:t>prikazuje</w:t>
      </w:r>
      <w:r w:rsidRPr="000241F8">
        <w:t xml:space="preserve"> tranzitivnu strukturu većinskih odnosa. Kao i u prethodnim prikazima, izostanak cikličkih </w:t>
      </w:r>
      <w:r w:rsidR="005C37EA">
        <w:t>odnosa</w:t>
      </w:r>
      <w:r w:rsidRPr="000241F8">
        <w:t xml:space="preserve"> ukazuje na idealan slučaj u kojem </w:t>
      </w:r>
      <w:proofErr w:type="spellStart"/>
      <w:r w:rsidRPr="000241F8">
        <w:t>Schulzeova</w:t>
      </w:r>
      <w:proofErr w:type="spellEnd"/>
      <w:r w:rsidRPr="000241F8">
        <w:t xml:space="preserve"> metoda ne razrješava sukobe, već vizualno i formalno potvrđuje poredak sadržan u </w:t>
      </w:r>
      <w:proofErr w:type="spellStart"/>
      <w:r w:rsidRPr="000241F8">
        <w:t>majority</w:t>
      </w:r>
      <w:proofErr w:type="spellEnd"/>
      <w:r w:rsidRPr="000241F8">
        <w:t xml:space="preserve"> grafu.</w:t>
      </w:r>
    </w:p>
    <w:p w14:paraId="39A08BA2" w14:textId="77777777" w:rsidR="00F61A15" w:rsidRDefault="005C37EA" w:rsidP="00F61A15">
      <w:pPr>
        <w:pStyle w:val="Naslovslike"/>
        <w:keepNext/>
      </w:pPr>
      <w:r>
        <w:rPr>
          <w:noProof/>
        </w:rPr>
        <w:drawing>
          <wp:inline distT="0" distB="0" distL="0" distR="0" wp14:anchorId="3DDCF0D7" wp14:editId="55E494E2">
            <wp:extent cx="5040000" cy="4320001"/>
            <wp:effectExtent l="0" t="0" r="8255" b="4445"/>
            <wp:docPr id="45044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45496" name="Picture 4504454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0000" cy="4320001"/>
                    </a:xfrm>
                    <a:prstGeom prst="rect">
                      <a:avLst/>
                    </a:prstGeom>
                  </pic:spPr>
                </pic:pic>
              </a:graphicData>
            </a:graphic>
          </wp:inline>
        </w:drawing>
      </w:r>
    </w:p>
    <w:p w14:paraId="2C015D53" w14:textId="2071E794" w:rsidR="000E46DC" w:rsidRDefault="00F61A15" w:rsidP="009C77CA">
      <w:pPr>
        <w:pStyle w:val="Naslovslike"/>
      </w:pPr>
      <w:bookmarkStart w:id="72" w:name="_Toc219749955"/>
      <w:r>
        <w:t xml:space="preserve">Slika </w:t>
      </w:r>
      <w:fldSimple w:instr=" SEQ Slika \* ARABIC ">
        <w:r w:rsidR="00EB1D36">
          <w:rPr>
            <w:noProof/>
          </w:rPr>
          <w:t>18</w:t>
        </w:r>
      </w:fldSimple>
      <w:r>
        <w:t xml:space="preserve">. Toplinska karta </w:t>
      </w:r>
      <w:proofErr w:type="spellStart"/>
      <w:r>
        <w:t>Schulzeove</w:t>
      </w:r>
      <w:proofErr w:type="spellEnd"/>
      <w:r>
        <w:t xml:space="preserve"> matrice skupa „votes4“ [</w:t>
      </w:r>
      <w:r w:rsidR="00B4756A">
        <w:t>autorski</w:t>
      </w:r>
      <w:r>
        <w:t xml:space="preserve"> rad]</w:t>
      </w:r>
      <w:bookmarkEnd w:id="72"/>
    </w:p>
    <w:p w14:paraId="22E99173" w14:textId="06A33D3F" w:rsidR="00D31141" w:rsidRDefault="00F045DF" w:rsidP="002B3B85">
      <w:pPr>
        <w:pStyle w:val="FOINaslov3"/>
      </w:pPr>
      <w:bookmarkStart w:id="73" w:name="_Toc219750023"/>
      <w:proofErr w:type="spellStart"/>
      <w:r>
        <w:t>Schulzeov</w:t>
      </w:r>
      <w:proofErr w:type="spellEnd"/>
      <w:r>
        <w:t xml:space="preserve"> graf </w:t>
      </w:r>
      <w:r w:rsidR="00D31141">
        <w:t>(graf najjačih putova)</w:t>
      </w:r>
      <w:bookmarkEnd w:id="73"/>
    </w:p>
    <w:p w14:paraId="78B77A32" w14:textId="0E3F5728" w:rsidR="002B3B85" w:rsidRDefault="002B3B85" w:rsidP="002B3B85">
      <w:pPr>
        <w:pStyle w:val="FOInormal"/>
      </w:pPr>
      <w:proofErr w:type="spellStart"/>
      <w:r w:rsidRPr="002B3B85">
        <w:t>Schulzeov</w:t>
      </w:r>
      <w:proofErr w:type="spellEnd"/>
      <w:r w:rsidRPr="002B3B85">
        <w:t xml:space="preserve"> graf prikazuje relaciju najjačih putova pobjede među alternativama, pri čemu usmjereni brid od alternative </w:t>
      </w:r>
      <m:oMath>
        <m:r>
          <w:rPr>
            <w:rFonts w:ascii="Cambria Math" w:hAnsi="Cambria Math"/>
          </w:rPr>
          <m:t>i</m:t>
        </m:r>
      </m:oMath>
      <w:r>
        <w:t xml:space="preserve"> </w:t>
      </w:r>
      <w:r w:rsidRPr="002B3B85">
        <w:t xml:space="preserve">prema alternativi </w:t>
      </w:r>
      <m:oMath>
        <m:r>
          <w:rPr>
            <w:rFonts w:ascii="Cambria Math" w:hAnsi="Cambria Math"/>
          </w:rPr>
          <m:t>j</m:t>
        </m:r>
      </m:oMath>
      <w:r>
        <w:t xml:space="preserve"> </w:t>
      </w:r>
      <w:r w:rsidRPr="002B3B85">
        <w:t xml:space="preserve">označava da je jačina najjačeg puta pobjede od </w:t>
      </w:r>
      <m:oMath>
        <m:r>
          <w:rPr>
            <w:rFonts w:ascii="Cambria Math" w:hAnsi="Cambria Math"/>
          </w:rPr>
          <m:t>i</m:t>
        </m:r>
      </m:oMath>
      <w:r w:rsidR="004A4E6C">
        <w:t xml:space="preserve"> </w:t>
      </w:r>
      <w:r w:rsidRPr="002B3B85">
        <w:t xml:space="preserve">prema </w:t>
      </w:r>
      <m:oMath>
        <m:r>
          <w:rPr>
            <w:rFonts w:ascii="Cambria Math" w:hAnsi="Cambria Math"/>
          </w:rPr>
          <m:t>j</m:t>
        </m:r>
      </m:oMath>
      <w:r w:rsidR="004A4E6C">
        <w:t xml:space="preserve"> </w:t>
      </w:r>
      <w:r w:rsidR="00AB39A9">
        <w:t>strogo veća</w:t>
      </w:r>
      <w:r w:rsidRPr="002B3B85">
        <w:t xml:space="preserve"> jačini najjačeg puta u suprotnom smjeru. Oznake na bridovima predstavljaju vrijednosti jačina tih putova.</w:t>
      </w:r>
    </w:p>
    <w:p w14:paraId="6F5AD126" w14:textId="04A45A04" w:rsidR="0086738F" w:rsidRDefault="0086738F" w:rsidP="002B3B85">
      <w:pPr>
        <w:pStyle w:val="FOInormal"/>
      </w:pPr>
      <w:r w:rsidRPr="0086738F">
        <w:t xml:space="preserve">Struktura </w:t>
      </w:r>
      <w:proofErr w:type="spellStart"/>
      <w:r w:rsidRPr="0086738F">
        <w:t>Schulzeova</w:t>
      </w:r>
      <w:proofErr w:type="spellEnd"/>
      <w:r w:rsidRPr="0086738F">
        <w:t xml:space="preserve"> grafa u potpunosti je u skladu s </w:t>
      </w:r>
      <w:proofErr w:type="spellStart"/>
      <w:r w:rsidRPr="0086738F">
        <w:t>majority</w:t>
      </w:r>
      <w:proofErr w:type="spellEnd"/>
      <w:r w:rsidRPr="0086738F">
        <w:t xml:space="preserve"> grafom dobivenim iz </w:t>
      </w:r>
      <w:proofErr w:type="spellStart"/>
      <w:r w:rsidRPr="0086738F">
        <w:t>parovnih</w:t>
      </w:r>
      <w:proofErr w:type="spellEnd"/>
      <w:r w:rsidRPr="0086738F">
        <w:t xml:space="preserve"> usporedbi. Alternativa A zauzima poziciju jedinstvenog izvora grafa, budući da iz nje izlaze bridovi prema svim ostalim alternativama, dok u nju ne ulazi nijedan brid. Time se grafički potvrđuje da je alternativa A </w:t>
      </w:r>
      <w:proofErr w:type="spellStart"/>
      <w:r w:rsidRPr="0086738F">
        <w:t>Schulzeov</w:t>
      </w:r>
      <w:proofErr w:type="spellEnd"/>
      <w:r w:rsidRPr="0086738F">
        <w:t xml:space="preserve"> pobjednik.</w:t>
      </w:r>
    </w:p>
    <w:p w14:paraId="39EE9259" w14:textId="7AC67FAF" w:rsidR="000C0ABD" w:rsidRDefault="000C0ABD" w:rsidP="002B3B85">
      <w:pPr>
        <w:pStyle w:val="FOInormal"/>
      </w:pPr>
      <w:r w:rsidRPr="000C0ABD">
        <w:t>Alternative B i C nalaze se ispod alternative A te ostvaruju pobjedničke putove prema slabijim alternativama, ali ne i prema A. Alternativa D pojavljuje se kao krajnja alternativa bez izlaznih bridova, dok alternativa E zauzima pretposljednju poziciju, s pobjedničkim putem jedino prema alternativi D. Ovakav poredak dodatno potvrđuje hijerarhijsku strukturu većinskih odnosa.</w:t>
      </w:r>
    </w:p>
    <w:p w14:paraId="02BB0650" w14:textId="785F094C" w:rsidR="000E46DC" w:rsidRDefault="00600716" w:rsidP="000E46DC">
      <w:pPr>
        <w:pStyle w:val="FOInormal"/>
      </w:pPr>
      <w:r w:rsidRPr="00600716">
        <w:t xml:space="preserve">Izostanak ciklusa u </w:t>
      </w:r>
      <w:proofErr w:type="spellStart"/>
      <w:r w:rsidRPr="00600716">
        <w:t>Schulzeovu</w:t>
      </w:r>
      <w:proofErr w:type="spellEnd"/>
      <w:r w:rsidRPr="00600716">
        <w:t xml:space="preserve"> grafu pokazuje da u ovom slučaju metoda ne mora razrješavati konfliktne putove pobjede. Umjesto toga, graf najjačih putova služi kao formalna i vizualna potvrda poretka koji je već sadržan u </w:t>
      </w:r>
      <w:proofErr w:type="spellStart"/>
      <w:r w:rsidRPr="00600716">
        <w:t>majority</w:t>
      </w:r>
      <w:proofErr w:type="spellEnd"/>
      <w:r w:rsidRPr="00600716">
        <w:t xml:space="preserve"> relaciji. Time </w:t>
      </w:r>
      <w:proofErr w:type="spellStart"/>
      <w:r w:rsidRPr="00600716">
        <w:t>Schulzeova</w:t>
      </w:r>
      <w:proofErr w:type="spellEnd"/>
      <w:r w:rsidRPr="00600716">
        <w:t xml:space="preserve"> metoda, kao i metoda </w:t>
      </w:r>
      <w:proofErr w:type="spellStart"/>
      <w:r w:rsidRPr="00600716">
        <w:t>Tideman</w:t>
      </w:r>
      <w:proofErr w:type="spellEnd"/>
      <w:r w:rsidRPr="00600716">
        <w:t xml:space="preserve"> (</w:t>
      </w:r>
      <w:proofErr w:type="spellStart"/>
      <w:r w:rsidRPr="00600716">
        <w:t>Ranked</w:t>
      </w:r>
      <w:proofErr w:type="spellEnd"/>
      <w:r w:rsidRPr="00600716">
        <w:t xml:space="preserve"> </w:t>
      </w:r>
      <w:proofErr w:type="spellStart"/>
      <w:r w:rsidRPr="00600716">
        <w:t>Pairs</w:t>
      </w:r>
      <w:proofErr w:type="spellEnd"/>
      <w:r w:rsidRPr="00600716">
        <w:t xml:space="preserve">), zadovoljava </w:t>
      </w:r>
      <w:proofErr w:type="spellStart"/>
      <w:r w:rsidRPr="00600716">
        <w:t>Condorcetovo</w:t>
      </w:r>
      <w:proofErr w:type="spellEnd"/>
      <w:r w:rsidRPr="00600716">
        <w:t xml:space="preserve"> svojstvo i bira </w:t>
      </w:r>
      <w:proofErr w:type="spellStart"/>
      <w:r w:rsidRPr="00600716">
        <w:t>Condorcetovog</w:t>
      </w:r>
      <w:proofErr w:type="spellEnd"/>
      <w:r w:rsidRPr="00600716">
        <w:t xml:space="preserve"> pobjednika kao konačnog društvenog pobjednika</w:t>
      </w:r>
      <w:r>
        <w:t>.</w:t>
      </w:r>
    </w:p>
    <w:p w14:paraId="1B14C40F" w14:textId="77777777" w:rsidR="000E46DC" w:rsidRDefault="000E46DC" w:rsidP="000E46DC">
      <w:pPr>
        <w:pStyle w:val="Naslovslike"/>
        <w:keepNext/>
      </w:pPr>
      <w:r>
        <w:rPr>
          <w:noProof/>
        </w:rPr>
        <w:drawing>
          <wp:inline distT="0" distB="0" distL="0" distR="0" wp14:anchorId="6C8888AB" wp14:editId="40DDE31C">
            <wp:extent cx="5040000" cy="3780000"/>
            <wp:effectExtent l="0" t="0" r="8255" b="0"/>
            <wp:docPr id="206089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5633" name="Picture 20608956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77C6FFE3" w14:textId="70CC0E68" w:rsidR="000E46DC" w:rsidRDefault="000E46DC" w:rsidP="000E46DC">
      <w:pPr>
        <w:pStyle w:val="Naslovslike"/>
      </w:pPr>
      <w:bookmarkStart w:id="74" w:name="_Toc219749956"/>
      <w:r>
        <w:t xml:space="preserve">Slika </w:t>
      </w:r>
      <w:fldSimple w:instr=" SEQ Slika \* ARABIC ">
        <w:r w:rsidR="00EB1D36">
          <w:rPr>
            <w:noProof/>
          </w:rPr>
          <w:t>19</w:t>
        </w:r>
      </w:fldSimple>
      <w:r>
        <w:t xml:space="preserve">. </w:t>
      </w:r>
      <w:proofErr w:type="spellStart"/>
      <w:r>
        <w:t>Schulzeov</w:t>
      </w:r>
      <w:proofErr w:type="spellEnd"/>
      <w:r>
        <w:t xml:space="preserve"> graf (graf najjačih putova) skupa „votes4“ [autorski rad]</w:t>
      </w:r>
      <w:bookmarkEnd w:id="74"/>
    </w:p>
    <w:p w14:paraId="45F2AE03" w14:textId="255C429E" w:rsidR="00210C39" w:rsidRDefault="00210C39" w:rsidP="00210C39">
      <w:pPr>
        <w:pStyle w:val="FOINaslov3"/>
      </w:pPr>
      <w:bookmarkStart w:id="75" w:name="_Toc219750024"/>
      <w:r>
        <w:t>Sažetak</w:t>
      </w:r>
      <w:bookmarkEnd w:id="75"/>
    </w:p>
    <w:p w14:paraId="3DF68332" w14:textId="3A998E6B" w:rsidR="00EF1ABD" w:rsidRDefault="0005036E" w:rsidP="0005036E">
      <w:pPr>
        <w:pStyle w:val="FOInormal"/>
      </w:pPr>
      <w:r w:rsidRPr="0005036E">
        <w:t>Skup „</w:t>
      </w:r>
      <w:r w:rsidRPr="0096019F">
        <w:rPr>
          <w:i/>
          <w:iCs/>
        </w:rPr>
        <w:t>votes4</w:t>
      </w:r>
      <w:r w:rsidRPr="0005036E">
        <w:t xml:space="preserve">“ predstavlja tranzitivan slučaj </w:t>
      </w:r>
      <w:proofErr w:type="spellStart"/>
      <w:r w:rsidRPr="0005036E">
        <w:t>majority</w:t>
      </w:r>
      <w:proofErr w:type="spellEnd"/>
      <w:r w:rsidRPr="0005036E">
        <w:t xml:space="preserve"> relacije</w:t>
      </w:r>
      <w:r w:rsidR="00AD2A95">
        <w:t>. I</w:t>
      </w:r>
      <w:r w:rsidRPr="0005036E">
        <w:t xml:space="preserve">z </w:t>
      </w:r>
      <w:proofErr w:type="spellStart"/>
      <w:r w:rsidRPr="0005036E">
        <w:t>parovnih</w:t>
      </w:r>
      <w:proofErr w:type="spellEnd"/>
      <w:r w:rsidRPr="0005036E">
        <w:t xml:space="preserve"> usporedbi i </w:t>
      </w:r>
      <w:proofErr w:type="spellStart"/>
      <w:r w:rsidRPr="0005036E">
        <w:t>majority</w:t>
      </w:r>
      <w:proofErr w:type="spellEnd"/>
      <w:r w:rsidRPr="0005036E">
        <w:t xml:space="preserve"> grafa jednoznačno se identificira </w:t>
      </w:r>
      <w:proofErr w:type="spellStart"/>
      <w:r w:rsidRPr="0005036E">
        <w:t>Condorcetov</w:t>
      </w:r>
      <w:proofErr w:type="spellEnd"/>
      <w:r w:rsidRPr="0005036E">
        <w:t xml:space="preserve"> pobjednik (alternativa A) te </w:t>
      </w:r>
      <w:proofErr w:type="spellStart"/>
      <w:r w:rsidRPr="0005036E">
        <w:t>Condorcetov</w:t>
      </w:r>
      <w:proofErr w:type="spellEnd"/>
      <w:r w:rsidRPr="0005036E">
        <w:t xml:space="preserve"> gubitnik (alternativa D), bez pojave ciklusa. U skladu s teorijskim svojstvom </w:t>
      </w:r>
      <w:proofErr w:type="spellStart"/>
      <w:r w:rsidRPr="0005036E">
        <w:t>Condorcetovih</w:t>
      </w:r>
      <w:proofErr w:type="spellEnd"/>
      <w:r w:rsidRPr="0005036E">
        <w:t xml:space="preserve"> metoda proširenja, i </w:t>
      </w:r>
      <w:proofErr w:type="spellStart"/>
      <w:r w:rsidRPr="0005036E">
        <w:t>Tideman</w:t>
      </w:r>
      <w:proofErr w:type="spellEnd"/>
      <w:r w:rsidRPr="0005036E">
        <w:t xml:space="preserve"> (</w:t>
      </w:r>
      <w:proofErr w:type="spellStart"/>
      <w:r w:rsidRPr="0005036E">
        <w:t>Ranked</w:t>
      </w:r>
      <w:proofErr w:type="spellEnd"/>
      <w:r w:rsidRPr="0005036E">
        <w:t xml:space="preserve"> </w:t>
      </w:r>
      <w:proofErr w:type="spellStart"/>
      <w:r w:rsidRPr="0005036E">
        <w:t>Pairs</w:t>
      </w:r>
      <w:proofErr w:type="spellEnd"/>
      <w:r w:rsidRPr="0005036E">
        <w:t xml:space="preserve">) i </w:t>
      </w:r>
      <w:proofErr w:type="spellStart"/>
      <w:r w:rsidRPr="0005036E">
        <w:t>Schulzeova</w:t>
      </w:r>
      <w:proofErr w:type="spellEnd"/>
      <w:r w:rsidRPr="0005036E">
        <w:t xml:space="preserve"> metoda zadržavaju postojeću hijerarhiju većinskih odnosa te kao konačnog pobjednika izdvajaju alternativu A. </w:t>
      </w:r>
      <w:proofErr w:type="spellStart"/>
      <w:r w:rsidRPr="0005036E">
        <w:t>Schulzeova</w:t>
      </w:r>
      <w:proofErr w:type="spellEnd"/>
      <w:r w:rsidRPr="0005036E">
        <w:t xml:space="preserve"> matrica i pripadni graf u ovom slučaju služe prvenstveno kao formalna i vizualna potvrda poretka koji je već sadržan u </w:t>
      </w:r>
      <w:proofErr w:type="spellStart"/>
      <w:r w:rsidRPr="0005036E">
        <w:t>majority</w:t>
      </w:r>
      <w:proofErr w:type="spellEnd"/>
      <w:r w:rsidRPr="0005036E">
        <w:t xml:space="preserve"> relaciji.</w:t>
      </w:r>
    </w:p>
    <w:p w14:paraId="5EC99C4D" w14:textId="0BB2A1ED" w:rsidR="00E42CC7" w:rsidRDefault="00A423AB" w:rsidP="00E42CC7">
      <w:pPr>
        <w:pStyle w:val="FOINaslov2"/>
      </w:pPr>
      <w:r>
        <w:t xml:space="preserve"> </w:t>
      </w:r>
      <w:bookmarkStart w:id="76" w:name="_Toc219750025"/>
      <w:r w:rsidR="00DF0333">
        <w:t xml:space="preserve">Skup </w:t>
      </w:r>
      <w:r w:rsidR="00E42CC7">
        <w:t xml:space="preserve">podataka </w:t>
      </w:r>
      <w:r w:rsidR="00DF0333">
        <w:t>„</w:t>
      </w:r>
      <w:r w:rsidR="00E42CC7">
        <w:t>votes5</w:t>
      </w:r>
      <w:r w:rsidR="00DF0333">
        <w:t>“</w:t>
      </w:r>
      <w:bookmarkEnd w:id="76"/>
    </w:p>
    <w:p w14:paraId="5859F4B6" w14:textId="4DE2BBB5" w:rsidR="00E80357" w:rsidRDefault="00E80357" w:rsidP="00E80357">
      <w:pPr>
        <w:pStyle w:val="FOInormal"/>
      </w:pPr>
      <w:r w:rsidRPr="00E80357">
        <w:t xml:space="preserve">Skup podataka </w:t>
      </w:r>
      <w:r>
        <w:rPr>
          <w:i/>
        </w:rPr>
        <w:t>„</w:t>
      </w:r>
      <w:r w:rsidRPr="00E80357">
        <w:rPr>
          <w:i/>
          <w:iCs/>
        </w:rPr>
        <w:t>votes5</w:t>
      </w:r>
      <w:r>
        <w:rPr>
          <w:i/>
          <w:iCs/>
        </w:rPr>
        <w:t>“</w:t>
      </w:r>
      <w:r w:rsidRPr="00E80357">
        <w:t xml:space="preserve"> sadrži profil preferencija 51 birača nad pet alternativa, pri čemu svaki birač daje potpuni i strogi poredak alternativa. Na temelju ovog profila konstruirani su matrica </w:t>
      </w:r>
      <w:proofErr w:type="spellStart"/>
      <w:r w:rsidRPr="00E80357">
        <w:t>parovnih</w:t>
      </w:r>
      <w:proofErr w:type="spellEnd"/>
      <w:r w:rsidRPr="00E80357">
        <w:t xml:space="preserve"> usporedbi, toplinska karta </w:t>
      </w:r>
      <w:proofErr w:type="spellStart"/>
      <w:r w:rsidRPr="00E80357">
        <w:t>parovnih</w:t>
      </w:r>
      <w:proofErr w:type="spellEnd"/>
      <w:r w:rsidRPr="00E80357">
        <w:t xml:space="preserve"> margina te </w:t>
      </w:r>
      <w:proofErr w:type="spellStart"/>
      <w:r w:rsidRPr="00E80357">
        <w:t>majority</w:t>
      </w:r>
      <w:proofErr w:type="spellEnd"/>
      <w:r w:rsidRPr="00E80357">
        <w:t xml:space="preserve"> graf, koji omogućuju analizu većinskih odnosa među alternativama. Za razliku od prethodnog skupa podataka, u ovom slučaju ne postoji alternativa koja pobjeđuje sve ostale u </w:t>
      </w:r>
      <w:proofErr w:type="spellStart"/>
      <w:r w:rsidRPr="00E80357">
        <w:t>parovnim</w:t>
      </w:r>
      <w:proofErr w:type="spellEnd"/>
      <w:r w:rsidRPr="00E80357">
        <w:t xml:space="preserve"> usporedbama, što upućuje na pojavu </w:t>
      </w:r>
      <w:proofErr w:type="spellStart"/>
      <w:r w:rsidRPr="00E80357">
        <w:t>Condorcetovog</w:t>
      </w:r>
      <w:proofErr w:type="spellEnd"/>
      <w:r w:rsidRPr="00E80357">
        <w:t xml:space="preserve"> paradoksa i čini ovaj skup podataka prikladnim za analizu ponašanja </w:t>
      </w:r>
      <w:proofErr w:type="spellStart"/>
      <w:r w:rsidRPr="00E80357">
        <w:t>Condorcetovih</w:t>
      </w:r>
      <w:proofErr w:type="spellEnd"/>
      <w:r w:rsidRPr="00E80357">
        <w:t xml:space="preserve"> metoda proširenja u prisutnosti cikličkih većinskih odnosa.</w:t>
      </w:r>
    </w:p>
    <w:p w14:paraId="3638ED95" w14:textId="6D4F948E" w:rsidR="00686563" w:rsidRDefault="003458C3" w:rsidP="00686563">
      <w:pPr>
        <w:pStyle w:val="FOINaslov3"/>
      </w:pPr>
      <w:bookmarkStart w:id="77" w:name="_Toc219750026"/>
      <w:r>
        <w:t xml:space="preserve">Matrica </w:t>
      </w:r>
      <w:proofErr w:type="spellStart"/>
      <w:r>
        <w:t>parovnih</w:t>
      </w:r>
      <w:proofErr w:type="spellEnd"/>
      <w:r>
        <w:t xml:space="preserve"> usporedbi</w:t>
      </w:r>
      <w:bookmarkEnd w:id="77"/>
    </w:p>
    <w:p w14:paraId="66E39751" w14:textId="0AC3A5E7" w:rsidR="00172618" w:rsidRDefault="00172618" w:rsidP="00172618">
      <w:pPr>
        <w:pStyle w:val="FOInormal"/>
      </w:pPr>
      <w:r w:rsidRPr="00172618">
        <w:t xml:space="preserve">Matrica </w:t>
      </w:r>
      <w:proofErr w:type="spellStart"/>
      <w:r w:rsidRPr="00172618">
        <w:t>parovnih</w:t>
      </w:r>
      <w:proofErr w:type="spellEnd"/>
      <w:r w:rsidRPr="00172618">
        <w:t xml:space="preserve"> usporedbi prikazuje broj birača koji preferiraju alternativu </w:t>
      </w:r>
      <m:oMath>
        <m:r>
          <w:rPr>
            <w:rFonts w:ascii="Cambria Math" w:hAnsi="Cambria Math"/>
          </w:rPr>
          <m:t>i</m:t>
        </m:r>
      </m:oMath>
      <w:r>
        <w:t xml:space="preserve"> </w:t>
      </w:r>
      <w:r w:rsidRPr="00172618">
        <w:t xml:space="preserve">u odnosu na alternativu </w:t>
      </w:r>
      <m:oMath>
        <m:r>
          <w:rPr>
            <w:rFonts w:ascii="Cambria Math" w:hAnsi="Cambria Math"/>
          </w:rPr>
          <m:t>j</m:t>
        </m:r>
      </m:oMath>
      <w:r>
        <w:t xml:space="preserve"> </w:t>
      </w:r>
      <w:r w:rsidRPr="00172618">
        <w:t>za svaki uređeni par alternativa. Budući da skup podataka sadrži 51 birača, većinska pobjeda ostvaruje se s najmanje 26 glasova.</w:t>
      </w:r>
    </w:p>
    <w:p w14:paraId="01A8C3E4" w14:textId="09E73D28" w:rsidR="00172618" w:rsidRDefault="00A02FD6" w:rsidP="00172618">
      <w:pPr>
        <w:pStyle w:val="FOInormal"/>
      </w:pPr>
      <w:r w:rsidRPr="00A02FD6">
        <w:t xml:space="preserve">Analizom matrice uočava se da ne postoji alternativa koja ostvaruje većinsku pobjedu nad svim ostalim alternativama. Iako svaka alternativa pobjeđuje neke od preostalih alternativa, nijedna od njih ne pobjeđuje sve ostale u </w:t>
      </w:r>
      <w:proofErr w:type="spellStart"/>
      <w:r w:rsidRPr="00A02FD6">
        <w:t>parovnim</w:t>
      </w:r>
      <w:proofErr w:type="spellEnd"/>
      <w:r w:rsidRPr="00A02FD6">
        <w:t xml:space="preserve"> usporedbama. Time u ovom skupu podataka ne postoji </w:t>
      </w:r>
      <w:proofErr w:type="spellStart"/>
      <w:r w:rsidRPr="00A02FD6">
        <w:t>Condorcetov</w:t>
      </w:r>
      <w:proofErr w:type="spellEnd"/>
      <w:r w:rsidRPr="00A02FD6">
        <w:t xml:space="preserve"> pobjednik.</w:t>
      </w:r>
    </w:p>
    <w:p w14:paraId="1FAA8A96" w14:textId="6873CB22" w:rsidR="00A02FD6" w:rsidRDefault="00A02FD6" w:rsidP="00172618">
      <w:pPr>
        <w:pStyle w:val="FOInormal"/>
      </w:pPr>
      <w:r w:rsidRPr="00A02FD6">
        <w:t>Konkretno, alternativa A pobjeđuje alternativu B, ali gubi od alternativa C, D i E. Alternativa B pobjeđuje C i D, ali gubi od A i E. Alternativa C pobjeđuje A i D, ali gubi od B i E. Alternativa D pobjeđuje A i E, ali gubi od B i C. Alternativa E pobjeđuje A, B i C, ali gubi od D. Ovakva raspodjela većinskih pobjeda jasno ukazuje na međusobno suprotstavljene preferencije birača.</w:t>
      </w:r>
    </w:p>
    <w:p w14:paraId="1FF11492" w14:textId="28CFF17E" w:rsidR="00A02FD6" w:rsidRDefault="00A02FD6" w:rsidP="00172618">
      <w:pPr>
        <w:pStyle w:val="FOInormal"/>
      </w:pPr>
      <w:r w:rsidRPr="00A02FD6">
        <w:t xml:space="preserve">Iz matrice je vidljivo da se većinski odnosi ne mogu urediti u tranzitivan poredak, budući da se pojavljuju ciklički odnosi među alternativama. Time je prisutna pojava </w:t>
      </w:r>
      <w:proofErr w:type="spellStart"/>
      <w:r w:rsidRPr="00A02FD6">
        <w:t>Condorcetovog</w:t>
      </w:r>
      <w:proofErr w:type="spellEnd"/>
      <w:r w:rsidRPr="00A02FD6">
        <w:t xml:space="preserve"> paradoksa, prema kojoj većinska relacija može biti </w:t>
      </w:r>
      <w:proofErr w:type="spellStart"/>
      <w:r w:rsidRPr="00A02FD6">
        <w:t>netranzitivna</w:t>
      </w:r>
      <w:proofErr w:type="spellEnd"/>
      <w:r w:rsidRPr="00A02FD6">
        <w:t xml:space="preserve"> čak i kada su individualne preferencije birača tranzitivne.</w:t>
      </w:r>
    </w:p>
    <w:p w14:paraId="08BE764F" w14:textId="5CAA2670" w:rsidR="00A02FD6" w:rsidRDefault="00A02FD6" w:rsidP="00172618">
      <w:pPr>
        <w:pStyle w:val="FOInormal"/>
      </w:pPr>
      <w:r w:rsidRPr="00A02FD6">
        <w:t>Nadalje, ni</w:t>
      </w:r>
      <w:r>
        <w:t xml:space="preserve"> </w:t>
      </w:r>
      <w:r w:rsidRPr="00A02FD6">
        <w:t xml:space="preserve">jedna alternativa ne gubi od svih ostalih, što znači da u ovom skupu podataka ne postoji ni </w:t>
      </w:r>
      <w:proofErr w:type="spellStart"/>
      <w:r w:rsidRPr="00A02FD6">
        <w:t>Condorcetov</w:t>
      </w:r>
      <w:proofErr w:type="spellEnd"/>
      <w:r w:rsidRPr="00A02FD6">
        <w:t xml:space="preserve"> gubitnik. Ovakva struktura matrice predstavlja netrivijalan slučaj iz perspektive teorije društvenog izbora, u kojem se konačni društveni poredak ne može odrediti isključivo na temelju </w:t>
      </w:r>
      <w:proofErr w:type="spellStart"/>
      <w:r w:rsidRPr="00A02FD6">
        <w:t>parovnih</w:t>
      </w:r>
      <w:proofErr w:type="spellEnd"/>
      <w:r w:rsidRPr="00A02FD6">
        <w:t xml:space="preserve"> usporedbi, već zahtijeva primjenu </w:t>
      </w:r>
      <w:proofErr w:type="spellStart"/>
      <w:r w:rsidRPr="00A02FD6">
        <w:t>Condorcetovih</w:t>
      </w:r>
      <w:proofErr w:type="spellEnd"/>
      <w:r w:rsidRPr="00A02FD6">
        <w:t xml:space="preserve"> metoda proširenja.</w:t>
      </w:r>
    </w:p>
    <w:p w14:paraId="21FDBC37" w14:textId="77777777" w:rsidR="009D301B" w:rsidRDefault="009D301B" w:rsidP="00172618">
      <w:pPr>
        <w:pStyle w:val="FOInormal"/>
      </w:pPr>
    </w:p>
    <w:p w14:paraId="1040AA76" w14:textId="77777777" w:rsidR="003C6AB8" w:rsidRDefault="003C6AB8" w:rsidP="00172618">
      <w:pPr>
        <w:pStyle w:val="FOInormal"/>
      </w:pPr>
    </w:p>
    <w:p w14:paraId="51FD420D" w14:textId="473E4A70" w:rsidR="009D301B" w:rsidRDefault="009D301B" w:rsidP="009D301B">
      <w:pPr>
        <w:pStyle w:val="Naslovtablice"/>
      </w:pPr>
      <w:bookmarkStart w:id="78" w:name="_Toc219749973"/>
      <w:r>
        <w:t xml:space="preserve">Tablica </w:t>
      </w:r>
      <w:fldSimple w:instr=" SEQ Tablica \* ARABIC ">
        <w:r w:rsidR="00EB1D36">
          <w:rPr>
            <w:noProof/>
          </w:rPr>
          <w:t>7</w:t>
        </w:r>
      </w:fldSimple>
      <w:r>
        <w:t xml:space="preserve">. Matrica </w:t>
      </w:r>
      <w:proofErr w:type="spellStart"/>
      <w:r>
        <w:t>parovnih</w:t>
      </w:r>
      <w:proofErr w:type="spellEnd"/>
      <w:r>
        <w:t xml:space="preserve"> usporedbi skupa „votes5“</w:t>
      </w:r>
      <w:bookmarkEnd w:id="78"/>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9D301B" w:rsidRPr="002923FF" w14:paraId="719DDCB1" w14:textId="77777777" w:rsidTr="0053202A">
        <w:trPr>
          <w:trHeight w:val="392"/>
          <w:jc w:val="center"/>
        </w:trPr>
        <w:tc>
          <w:tcPr>
            <w:tcW w:w="447" w:type="dxa"/>
          </w:tcPr>
          <w:p w14:paraId="50421B8E" w14:textId="77777777" w:rsidR="009D301B" w:rsidRPr="002923FF" w:rsidRDefault="009D301B" w:rsidP="0053202A">
            <w:pPr>
              <w:pStyle w:val="Naslovtablice"/>
              <w:spacing w:before="120" w:after="120" w:line="240" w:lineRule="auto"/>
              <w:rPr>
                <w:sz w:val="18"/>
                <w:szCs w:val="18"/>
              </w:rPr>
            </w:pPr>
          </w:p>
        </w:tc>
        <w:tc>
          <w:tcPr>
            <w:tcW w:w="517" w:type="dxa"/>
          </w:tcPr>
          <w:p w14:paraId="1327F61F" w14:textId="77777777" w:rsidR="009D301B" w:rsidRPr="002923FF" w:rsidRDefault="009D301B" w:rsidP="0053202A">
            <w:pPr>
              <w:pStyle w:val="Naslovtablice"/>
              <w:spacing w:before="120" w:after="120" w:line="240" w:lineRule="auto"/>
              <w:rPr>
                <w:sz w:val="18"/>
                <w:szCs w:val="18"/>
              </w:rPr>
            </w:pPr>
            <w:r w:rsidRPr="002923FF">
              <w:rPr>
                <w:sz w:val="18"/>
                <w:szCs w:val="18"/>
              </w:rPr>
              <w:t>A</w:t>
            </w:r>
          </w:p>
        </w:tc>
        <w:tc>
          <w:tcPr>
            <w:tcW w:w="517" w:type="dxa"/>
          </w:tcPr>
          <w:p w14:paraId="7F19CD70" w14:textId="77777777" w:rsidR="009D301B" w:rsidRPr="002923FF" w:rsidRDefault="009D301B" w:rsidP="0053202A">
            <w:pPr>
              <w:pStyle w:val="Naslovtablice"/>
              <w:spacing w:before="120" w:after="120" w:line="240" w:lineRule="auto"/>
              <w:rPr>
                <w:sz w:val="18"/>
                <w:szCs w:val="18"/>
              </w:rPr>
            </w:pPr>
            <w:r w:rsidRPr="002923FF">
              <w:rPr>
                <w:sz w:val="18"/>
                <w:szCs w:val="18"/>
              </w:rPr>
              <w:t>B</w:t>
            </w:r>
          </w:p>
        </w:tc>
        <w:tc>
          <w:tcPr>
            <w:tcW w:w="517" w:type="dxa"/>
          </w:tcPr>
          <w:p w14:paraId="1BEB3B26" w14:textId="77777777" w:rsidR="009D301B" w:rsidRPr="002923FF" w:rsidRDefault="009D301B" w:rsidP="0053202A">
            <w:pPr>
              <w:pStyle w:val="Naslovtablice"/>
              <w:spacing w:before="120" w:after="120" w:line="240" w:lineRule="auto"/>
              <w:rPr>
                <w:sz w:val="18"/>
                <w:szCs w:val="18"/>
              </w:rPr>
            </w:pPr>
            <w:r w:rsidRPr="002923FF">
              <w:rPr>
                <w:sz w:val="18"/>
                <w:szCs w:val="18"/>
              </w:rPr>
              <w:t>C</w:t>
            </w:r>
          </w:p>
        </w:tc>
        <w:tc>
          <w:tcPr>
            <w:tcW w:w="517" w:type="dxa"/>
          </w:tcPr>
          <w:p w14:paraId="2A48E537" w14:textId="77777777" w:rsidR="009D301B" w:rsidRPr="002923FF" w:rsidRDefault="009D301B" w:rsidP="0053202A">
            <w:pPr>
              <w:pStyle w:val="Naslovtablice"/>
              <w:spacing w:before="120" w:after="120" w:line="240" w:lineRule="auto"/>
              <w:rPr>
                <w:sz w:val="18"/>
                <w:szCs w:val="18"/>
              </w:rPr>
            </w:pPr>
            <w:r w:rsidRPr="002923FF">
              <w:rPr>
                <w:sz w:val="18"/>
                <w:szCs w:val="18"/>
              </w:rPr>
              <w:t>D</w:t>
            </w:r>
          </w:p>
        </w:tc>
        <w:tc>
          <w:tcPr>
            <w:tcW w:w="517" w:type="dxa"/>
          </w:tcPr>
          <w:p w14:paraId="498E429A" w14:textId="77777777" w:rsidR="009D301B" w:rsidRPr="002923FF" w:rsidRDefault="009D301B" w:rsidP="0053202A">
            <w:pPr>
              <w:pStyle w:val="Naslovtablice"/>
              <w:spacing w:before="120" w:after="120" w:line="240" w:lineRule="auto"/>
              <w:rPr>
                <w:sz w:val="18"/>
                <w:szCs w:val="18"/>
              </w:rPr>
            </w:pPr>
            <w:r w:rsidRPr="002923FF">
              <w:rPr>
                <w:sz w:val="18"/>
                <w:szCs w:val="18"/>
              </w:rPr>
              <w:t>E</w:t>
            </w:r>
          </w:p>
        </w:tc>
      </w:tr>
      <w:tr w:rsidR="009D301B" w:rsidRPr="002923FF" w14:paraId="15EE2EFB" w14:textId="77777777" w:rsidTr="0053202A">
        <w:trPr>
          <w:trHeight w:val="392"/>
          <w:jc w:val="center"/>
        </w:trPr>
        <w:tc>
          <w:tcPr>
            <w:tcW w:w="447" w:type="dxa"/>
          </w:tcPr>
          <w:p w14:paraId="50286ED5" w14:textId="77777777" w:rsidR="009D301B" w:rsidRPr="002923FF" w:rsidRDefault="009D301B" w:rsidP="0053202A">
            <w:pPr>
              <w:pStyle w:val="Naslovtablice"/>
              <w:spacing w:before="120" w:after="120" w:line="240" w:lineRule="auto"/>
              <w:rPr>
                <w:sz w:val="18"/>
                <w:szCs w:val="18"/>
              </w:rPr>
            </w:pPr>
            <w:r w:rsidRPr="002923FF">
              <w:rPr>
                <w:sz w:val="18"/>
                <w:szCs w:val="18"/>
              </w:rPr>
              <w:t>A</w:t>
            </w:r>
          </w:p>
        </w:tc>
        <w:tc>
          <w:tcPr>
            <w:tcW w:w="517" w:type="dxa"/>
          </w:tcPr>
          <w:p w14:paraId="3A30B706" w14:textId="77777777" w:rsidR="009D301B" w:rsidRPr="002923FF" w:rsidRDefault="009D301B" w:rsidP="0053202A">
            <w:pPr>
              <w:pStyle w:val="Naslovtablice"/>
              <w:spacing w:before="120" w:after="120" w:line="240" w:lineRule="auto"/>
              <w:rPr>
                <w:sz w:val="18"/>
                <w:szCs w:val="18"/>
              </w:rPr>
            </w:pPr>
            <w:r>
              <w:rPr>
                <w:sz w:val="18"/>
                <w:szCs w:val="18"/>
              </w:rPr>
              <w:t>0</w:t>
            </w:r>
          </w:p>
        </w:tc>
        <w:tc>
          <w:tcPr>
            <w:tcW w:w="517" w:type="dxa"/>
          </w:tcPr>
          <w:p w14:paraId="79EA2C41" w14:textId="20B46C26" w:rsidR="009D301B" w:rsidRPr="002923FF" w:rsidRDefault="00DC7D5C" w:rsidP="0053202A">
            <w:pPr>
              <w:pStyle w:val="Naslovtablice"/>
              <w:spacing w:before="120" w:after="120" w:line="240" w:lineRule="auto"/>
              <w:rPr>
                <w:sz w:val="18"/>
                <w:szCs w:val="18"/>
              </w:rPr>
            </w:pPr>
            <w:r>
              <w:rPr>
                <w:sz w:val="18"/>
                <w:szCs w:val="18"/>
              </w:rPr>
              <w:t>26</w:t>
            </w:r>
          </w:p>
        </w:tc>
        <w:tc>
          <w:tcPr>
            <w:tcW w:w="517" w:type="dxa"/>
          </w:tcPr>
          <w:p w14:paraId="27B0B9F8" w14:textId="1B504620" w:rsidR="009D301B" w:rsidRPr="002923FF" w:rsidRDefault="00DC7D5C" w:rsidP="0053202A">
            <w:pPr>
              <w:pStyle w:val="Naslovtablice"/>
              <w:spacing w:before="120" w:after="120" w:line="240" w:lineRule="auto"/>
              <w:rPr>
                <w:sz w:val="18"/>
                <w:szCs w:val="18"/>
              </w:rPr>
            </w:pPr>
            <w:r>
              <w:rPr>
                <w:sz w:val="18"/>
                <w:szCs w:val="18"/>
              </w:rPr>
              <w:t>25</w:t>
            </w:r>
          </w:p>
        </w:tc>
        <w:tc>
          <w:tcPr>
            <w:tcW w:w="517" w:type="dxa"/>
          </w:tcPr>
          <w:p w14:paraId="41DB186A" w14:textId="567E41EA" w:rsidR="009D301B" w:rsidRPr="002923FF" w:rsidRDefault="00DC7D5C" w:rsidP="0053202A">
            <w:pPr>
              <w:pStyle w:val="Naslovtablice"/>
              <w:spacing w:before="120" w:after="120" w:line="240" w:lineRule="auto"/>
              <w:rPr>
                <w:sz w:val="18"/>
                <w:szCs w:val="18"/>
              </w:rPr>
            </w:pPr>
            <w:r>
              <w:rPr>
                <w:sz w:val="18"/>
                <w:szCs w:val="18"/>
              </w:rPr>
              <w:t>25</w:t>
            </w:r>
          </w:p>
        </w:tc>
        <w:tc>
          <w:tcPr>
            <w:tcW w:w="517" w:type="dxa"/>
          </w:tcPr>
          <w:p w14:paraId="0D4472A0" w14:textId="598E27AC" w:rsidR="009D301B" w:rsidRPr="002923FF" w:rsidRDefault="00DC7D5C" w:rsidP="0053202A">
            <w:pPr>
              <w:pStyle w:val="Naslovtablice"/>
              <w:spacing w:before="120" w:after="120" w:line="240" w:lineRule="auto"/>
              <w:rPr>
                <w:sz w:val="18"/>
                <w:szCs w:val="18"/>
              </w:rPr>
            </w:pPr>
            <w:r>
              <w:rPr>
                <w:sz w:val="18"/>
                <w:szCs w:val="18"/>
              </w:rPr>
              <w:t>24</w:t>
            </w:r>
          </w:p>
        </w:tc>
      </w:tr>
      <w:tr w:rsidR="009D301B" w:rsidRPr="002923FF" w14:paraId="187C3A6B" w14:textId="77777777" w:rsidTr="0053202A">
        <w:trPr>
          <w:trHeight w:val="392"/>
          <w:jc w:val="center"/>
        </w:trPr>
        <w:tc>
          <w:tcPr>
            <w:tcW w:w="447" w:type="dxa"/>
          </w:tcPr>
          <w:p w14:paraId="6D8D1844" w14:textId="77777777" w:rsidR="009D301B" w:rsidRPr="002923FF" w:rsidRDefault="009D301B" w:rsidP="0053202A">
            <w:pPr>
              <w:pStyle w:val="Naslovtablice"/>
              <w:spacing w:before="120" w:after="120" w:line="240" w:lineRule="auto"/>
              <w:rPr>
                <w:sz w:val="18"/>
                <w:szCs w:val="18"/>
              </w:rPr>
            </w:pPr>
            <w:r w:rsidRPr="002923FF">
              <w:rPr>
                <w:sz w:val="18"/>
                <w:szCs w:val="18"/>
              </w:rPr>
              <w:t>B</w:t>
            </w:r>
          </w:p>
        </w:tc>
        <w:tc>
          <w:tcPr>
            <w:tcW w:w="517" w:type="dxa"/>
          </w:tcPr>
          <w:p w14:paraId="58E8D4AC" w14:textId="2D87E8B9" w:rsidR="009D301B" w:rsidRPr="002923FF" w:rsidRDefault="007C3DA8" w:rsidP="0053202A">
            <w:pPr>
              <w:pStyle w:val="Naslovtablice"/>
              <w:spacing w:before="120" w:after="120" w:line="240" w:lineRule="auto"/>
              <w:rPr>
                <w:sz w:val="18"/>
                <w:szCs w:val="18"/>
              </w:rPr>
            </w:pPr>
            <w:r>
              <w:rPr>
                <w:sz w:val="18"/>
                <w:szCs w:val="18"/>
              </w:rPr>
              <w:t>25</w:t>
            </w:r>
          </w:p>
        </w:tc>
        <w:tc>
          <w:tcPr>
            <w:tcW w:w="517" w:type="dxa"/>
          </w:tcPr>
          <w:p w14:paraId="7733C0F1" w14:textId="77777777" w:rsidR="009D301B" w:rsidRPr="002923FF" w:rsidRDefault="009D301B" w:rsidP="0053202A">
            <w:pPr>
              <w:pStyle w:val="Naslovtablice"/>
              <w:spacing w:before="120" w:after="120" w:line="240" w:lineRule="auto"/>
              <w:rPr>
                <w:sz w:val="18"/>
                <w:szCs w:val="18"/>
              </w:rPr>
            </w:pPr>
            <w:r>
              <w:rPr>
                <w:sz w:val="18"/>
                <w:szCs w:val="18"/>
              </w:rPr>
              <w:t>0</w:t>
            </w:r>
          </w:p>
        </w:tc>
        <w:tc>
          <w:tcPr>
            <w:tcW w:w="517" w:type="dxa"/>
          </w:tcPr>
          <w:p w14:paraId="177DE46D" w14:textId="7B9C9D0B" w:rsidR="009D301B" w:rsidRPr="002923FF" w:rsidRDefault="007C3DA8" w:rsidP="0053202A">
            <w:pPr>
              <w:pStyle w:val="Naslovtablice"/>
              <w:spacing w:before="120" w:after="120" w:line="240" w:lineRule="auto"/>
              <w:rPr>
                <w:sz w:val="18"/>
                <w:szCs w:val="18"/>
              </w:rPr>
            </w:pPr>
            <w:r>
              <w:rPr>
                <w:sz w:val="18"/>
                <w:szCs w:val="18"/>
              </w:rPr>
              <w:t>27</w:t>
            </w:r>
          </w:p>
        </w:tc>
        <w:tc>
          <w:tcPr>
            <w:tcW w:w="517" w:type="dxa"/>
          </w:tcPr>
          <w:p w14:paraId="53B0DB46" w14:textId="62BDC503" w:rsidR="009D301B" w:rsidRPr="002923FF" w:rsidRDefault="007C3DA8" w:rsidP="0053202A">
            <w:pPr>
              <w:pStyle w:val="Naslovtablice"/>
              <w:spacing w:before="120" w:after="120" w:line="240" w:lineRule="auto"/>
              <w:rPr>
                <w:sz w:val="18"/>
                <w:szCs w:val="18"/>
              </w:rPr>
            </w:pPr>
            <w:r>
              <w:rPr>
                <w:sz w:val="18"/>
                <w:szCs w:val="18"/>
              </w:rPr>
              <w:t>26</w:t>
            </w:r>
          </w:p>
        </w:tc>
        <w:tc>
          <w:tcPr>
            <w:tcW w:w="517" w:type="dxa"/>
          </w:tcPr>
          <w:p w14:paraId="42D8F6AE" w14:textId="34642454" w:rsidR="009D301B" w:rsidRPr="002923FF" w:rsidRDefault="007C3DA8" w:rsidP="0053202A">
            <w:pPr>
              <w:pStyle w:val="Naslovtablice"/>
              <w:spacing w:before="120" w:after="120" w:line="240" w:lineRule="auto"/>
              <w:rPr>
                <w:sz w:val="18"/>
                <w:szCs w:val="18"/>
              </w:rPr>
            </w:pPr>
            <w:r>
              <w:rPr>
                <w:sz w:val="18"/>
                <w:szCs w:val="18"/>
              </w:rPr>
              <w:t>25</w:t>
            </w:r>
          </w:p>
        </w:tc>
      </w:tr>
      <w:tr w:rsidR="009D301B" w:rsidRPr="002923FF" w14:paraId="45209694" w14:textId="77777777" w:rsidTr="0053202A">
        <w:trPr>
          <w:trHeight w:val="392"/>
          <w:jc w:val="center"/>
        </w:trPr>
        <w:tc>
          <w:tcPr>
            <w:tcW w:w="447" w:type="dxa"/>
          </w:tcPr>
          <w:p w14:paraId="70D9E01A" w14:textId="77777777" w:rsidR="009D301B" w:rsidRPr="002923FF" w:rsidRDefault="009D301B" w:rsidP="0053202A">
            <w:pPr>
              <w:pStyle w:val="Naslovtablice"/>
              <w:spacing w:before="120" w:after="120" w:line="240" w:lineRule="auto"/>
              <w:rPr>
                <w:sz w:val="18"/>
                <w:szCs w:val="18"/>
              </w:rPr>
            </w:pPr>
            <w:r w:rsidRPr="002923FF">
              <w:rPr>
                <w:sz w:val="18"/>
                <w:szCs w:val="18"/>
              </w:rPr>
              <w:t>C</w:t>
            </w:r>
          </w:p>
        </w:tc>
        <w:tc>
          <w:tcPr>
            <w:tcW w:w="517" w:type="dxa"/>
          </w:tcPr>
          <w:p w14:paraId="71773F5A" w14:textId="7044563C" w:rsidR="009D301B" w:rsidRPr="002923FF" w:rsidRDefault="007C3DA8" w:rsidP="0053202A">
            <w:pPr>
              <w:pStyle w:val="Naslovtablice"/>
              <w:spacing w:before="120" w:after="120" w:line="240" w:lineRule="auto"/>
              <w:rPr>
                <w:sz w:val="18"/>
                <w:szCs w:val="18"/>
              </w:rPr>
            </w:pPr>
            <w:r>
              <w:rPr>
                <w:sz w:val="18"/>
                <w:szCs w:val="18"/>
              </w:rPr>
              <w:t>26</w:t>
            </w:r>
          </w:p>
        </w:tc>
        <w:tc>
          <w:tcPr>
            <w:tcW w:w="517" w:type="dxa"/>
          </w:tcPr>
          <w:p w14:paraId="06C64DEB" w14:textId="7856A838" w:rsidR="009D301B" w:rsidRPr="002923FF" w:rsidRDefault="007C3DA8" w:rsidP="0053202A">
            <w:pPr>
              <w:pStyle w:val="Naslovtablice"/>
              <w:spacing w:before="120" w:after="120" w:line="240" w:lineRule="auto"/>
              <w:rPr>
                <w:sz w:val="18"/>
                <w:szCs w:val="18"/>
              </w:rPr>
            </w:pPr>
            <w:r>
              <w:rPr>
                <w:sz w:val="18"/>
                <w:szCs w:val="18"/>
              </w:rPr>
              <w:t>24</w:t>
            </w:r>
          </w:p>
        </w:tc>
        <w:tc>
          <w:tcPr>
            <w:tcW w:w="517" w:type="dxa"/>
          </w:tcPr>
          <w:p w14:paraId="00A7EB58" w14:textId="77777777" w:rsidR="009D301B" w:rsidRPr="002923FF" w:rsidRDefault="009D301B" w:rsidP="0053202A">
            <w:pPr>
              <w:pStyle w:val="Naslovtablice"/>
              <w:spacing w:before="120" w:after="120" w:line="240" w:lineRule="auto"/>
              <w:rPr>
                <w:sz w:val="18"/>
                <w:szCs w:val="18"/>
              </w:rPr>
            </w:pPr>
            <w:r>
              <w:rPr>
                <w:sz w:val="18"/>
                <w:szCs w:val="18"/>
              </w:rPr>
              <w:t>0</w:t>
            </w:r>
          </w:p>
        </w:tc>
        <w:tc>
          <w:tcPr>
            <w:tcW w:w="517" w:type="dxa"/>
          </w:tcPr>
          <w:p w14:paraId="44FC4092" w14:textId="4801729F" w:rsidR="009D301B" w:rsidRPr="002923FF" w:rsidRDefault="00B2200A" w:rsidP="0053202A">
            <w:pPr>
              <w:pStyle w:val="Naslovtablice"/>
              <w:spacing w:before="120" w:after="120" w:line="240" w:lineRule="auto"/>
              <w:rPr>
                <w:sz w:val="18"/>
                <w:szCs w:val="18"/>
              </w:rPr>
            </w:pPr>
            <w:r>
              <w:rPr>
                <w:sz w:val="18"/>
                <w:szCs w:val="18"/>
              </w:rPr>
              <w:t>27</w:t>
            </w:r>
          </w:p>
        </w:tc>
        <w:tc>
          <w:tcPr>
            <w:tcW w:w="517" w:type="dxa"/>
          </w:tcPr>
          <w:p w14:paraId="1C460453" w14:textId="1B4F997A" w:rsidR="009D301B" w:rsidRPr="002923FF" w:rsidRDefault="00B2200A" w:rsidP="0053202A">
            <w:pPr>
              <w:pStyle w:val="Naslovtablice"/>
              <w:spacing w:before="120" w:after="120" w:line="240" w:lineRule="auto"/>
              <w:rPr>
                <w:sz w:val="18"/>
                <w:szCs w:val="18"/>
              </w:rPr>
            </w:pPr>
            <w:r>
              <w:rPr>
                <w:sz w:val="18"/>
                <w:szCs w:val="18"/>
              </w:rPr>
              <w:t>25</w:t>
            </w:r>
          </w:p>
        </w:tc>
      </w:tr>
      <w:tr w:rsidR="009D301B" w:rsidRPr="002923FF" w14:paraId="01524196" w14:textId="77777777" w:rsidTr="0053202A">
        <w:trPr>
          <w:trHeight w:val="404"/>
          <w:jc w:val="center"/>
        </w:trPr>
        <w:tc>
          <w:tcPr>
            <w:tcW w:w="447" w:type="dxa"/>
          </w:tcPr>
          <w:p w14:paraId="0E3D8EF9" w14:textId="77777777" w:rsidR="009D301B" w:rsidRPr="002923FF" w:rsidRDefault="009D301B" w:rsidP="0053202A">
            <w:pPr>
              <w:pStyle w:val="Naslovtablice"/>
              <w:spacing w:before="120" w:after="120" w:line="240" w:lineRule="auto"/>
              <w:rPr>
                <w:sz w:val="18"/>
                <w:szCs w:val="18"/>
              </w:rPr>
            </w:pPr>
            <w:r w:rsidRPr="002923FF">
              <w:rPr>
                <w:sz w:val="18"/>
                <w:szCs w:val="18"/>
              </w:rPr>
              <w:t>D</w:t>
            </w:r>
          </w:p>
        </w:tc>
        <w:tc>
          <w:tcPr>
            <w:tcW w:w="517" w:type="dxa"/>
          </w:tcPr>
          <w:p w14:paraId="6AA2ACD0" w14:textId="29CD7877" w:rsidR="009D301B" w:rsidRPr="002923FF" w:rsidRDefault="007C3DA8" w:rsidP="0053202A">
            <w:pPr>
              <w:pStyle w:val="Naslovtablice"/>
              <w:spacing w:before="120" w:after="120" w:line="240" w:lineRule="auto"/>
              <w:rPr>
                <w:sz w:val="18"/>
                <w:szCs w:val="18"/>
              </w:rPr>
            </w:pPr>
            <w:r>
              <w:rPr>
                <w:sz w:val="18"/>
                <w:szCs w:val="18"/>
              </w:rPr>
              <w:t>26</w:t>
            </w:r>
          </w:p>
        </w:tc>
        <w:tc>
          <w:tcPr>
            <w:tcW w:w="517" w:type="dxa"/>
          </w:tcPr>
          <w:p w14:paraId="7DCC96E7" w14:textId="52016B71" w:rsidR="009D301B" w:rsidRPr="002923FF" w:rsidRDefault="007C3DA8" w:rsidP="0053202A">
            <w:pPr>
              <w:pStyle w:val="Naslovtablice"/>
              <w:spacing w:before="120" w:after="120" w:line="240" w:lineRule="auto"/>
              <w:rPr>
                <w:sz w:val="18"/>
                <w:szCs w:val="18"/>
              </w:rPr>
            </w:pPr>
            <w:r>
              <w:rPr>
                <w:sz w:val="18"/>
                <w:szCs w:val="18"/>
              </w:rPr>
              <w:t>25</w:t>
            </w:r>
          </w:p>
        </w:tc>
        <w:tc>
          <w:tcPr>
            <w:tcW w:w="517" w:type="dxa"/>
          </w:tcPr>
          <w:p w14:paraId="2CC618FA" w14:textId="102E47CF" w:rsidR="009D301B" w:rsidRPr="002923FF" w:rsidRDefault="007C3DA8" w:rsidP="0053202A">
            <w:pPr>
              <w:pStyle w:val="Naslovtablice"/>
              <w:spacing w:before="120" w:after="120" w:line="240" w:lineRule="auto"/>
              <w:rPr>
                <w:sz w:val="18"/>
                <w:szCs w:val="18"/>
              </w:rPr>
            </w:pPr>
            <w:r>
              <w:rPr>
                <w:sz w:val="18"/>
                <w:szCs w:val="18"/>
              </w:rPr>
              <w:t>24</w:t>
            </w:r>
          </w:p>
        </w:tc>
        <w:tc>
          <w:tcPr>
            <w:tcW w:w="517" w:type="dxa"/>
          </w:tcPr>
          <w:p w14:paraId="46B8E871" w14:textId="77777777" w:rsidR="009D301B" w:rsidRPr="002923FF" w:rsidRDefault="009D301B" w:rsidP="0053202A">
            <w:pPr>
              <w:pStyle w:val="Naslovtablice"/>
              <w:spacing w:before="120" w:after="120" w:line="240" w:lineRule="auto"/>
              <w:rPr>
                <w:sz w:val="18"/>
                <w:szCs w:val="18"/>
              </w:rPr>
            </w:pPr>
            <w:r>
              <w:rPr>
                <w:sz w:val="18"/>
                <w:szCs w:val="18"/>
              </w:rPr>
              <w:t>0</w:t>
            </w:r>
          </w:p>
        </w:tc>
        <w:tc>
          <w:tcPr>
            <w:tcW w:w="517" w:type="dxa"/>
          </w:tcPr>
          <w:p w14:paraId="3EBA04AD" w14:textId="3CEC50E1" w:rsidR="009D301B" w:rsidRPr="002923FF" w:rsidRDefault="00B2200A" w:rsidP="0053202A">
            <w:pPr>
              <w:pStyle w:val="Naslovtablice"/>
              <w:spacing w:before="120" w:after="120" w:line="240" w:lineRule="auto"/>
              <w:rPr>
                <w:sz w:val="18"/>
                <w:szCs w:val="18"/>
              </w:rPr>
            </w:pPr>
            <w:r>
              <w:rPr>
                <w:sz w:val="18"/>
                <w:szCs w:val="18"/>
              </w:rPr>
              <w:t>26</w:t>
            </w:r>
          </w:p>
        </w:tc>
      </w:tr>
      <w:tr w:rsidR="009D301B" w:rsidRPr="002923FF" w14:paraId="50DA7A81" w14:textId="77777777" w:rsidTr="0053202A">
        <w:trPr>
          <w:trHeight w:val="378"/>
          <w:jc w:val="center"/>
        </w:trPr>
        <w:tc>
          <w:tcPr>
            <w:tcW w:w="447" w:type="dxa"/>
          </w:tcPr>
          <w:p w14:paraId="4BAAB7B6" w14:textId="77777777" w:rsidR="009D301B" w:rsidRPr="002923FF" w:rsidRDefault="009D301B" w:rsidP="0053202A">
            <w:pPr>
              <w:pStyle w:val="Naslovtablice"/>
              <w:spacing w:before="120" w:after="120" w:line="240" w:lineRule="auto"/>
              <w:rPr>
                <w:sz w:val="18"/>
                <w:szCs w:val="18"/>
              </w:rPr>
            </w:pPr>
            <w:r w:rsidRPr="002923FF">
              <w:rPr>
                <w:sz w:val="18"/>
                <w:szCs w:val="18"/>
              </w:rPr>
              <w:t>E</w:t>
            </w:r>
          </w:p>
        </w:tc>
        <w:tc>
          <w:tcPr>
            <w:tcW w:w="517" w:type="dxa"/>
          </w:tcPr>
          <w:p w14:paraId="6F569F00" w14:textId="4ED8758E" w:rsidR="009D301B" w:rsidRPr="002923FF" w:rsidRDefault="007C3DA8" w:rsidP="0053202A">
            <w:pPr>
              <w:pStyle w:val="Naslovtablice"/>
              <w:spacing w:before="120" w:after="120" w:line="240" w:lineRule="auto"/>
              <w:rPr>
                <w:sz w:val="18"/>
                <w:szCs w:val="18"/>
              </w:rPr>
            </w:pPr>
            <w:r>
              <w:rPr>
                <w:sz w:val="18"/>
                <w:szCs w:val="18"/>
              </w:rPr>
              <w:t>27</w:t>
            </w:r>
          </w:p>
        </w:tc>
        <w:tc>
          <w:tcPr>
            <w:tcW w:w="517" w:type="dxa"/>
          </w:tcPr>
          <w:p w14:paraId="691EBF27" w14:textId="44DA71C2" w:rsidR="009D301B" w:rsidRPr="002923FF" w:rsidRDefault="007C3DA8" w:rsidP="0053202A">
            <w:pPr>
              <w:pStyle w:val="Naslovtablice"/>
              <w:spacing w:before="120" w:after="120" w:line="240" w:lineRule="auto"/>
              <w:rPr>
                <w:sz w:val="18"/>
                <w:szCs w:val="18"/>
              </w:rPr>
            </w:pPr>
            <w:r>
              <w:rPr>
                <w:sz w:val="18"/>
                <w:szCs w:val="18"/>
              </w:rPr>
              <w:t>26</w:t>
            </w:r>
          </w:p>
        </w:tc>
        <w:tc>
          <w:tcPr>
            <w:tcW w:w="517" w:type="dxa"/>
          </w:tcPr>
          <w:p w14:paraId="5B983A9F" w14:textId="3223182C" w:rsidR="009D301B" w:rsidRPr="002923FF" w:rsidRDefault="007C3DA8" w:rsidP="0053202A">
            <w:pPr>
              <w:pStyle w:val="Naslovtablice"/>
              <w:spacing w:before="120" w:after="120" w:line="240" w:lineRule="auto"/>
              <w:rPr>
                <w:sz w:val="18"/>
                <w:szCs w:val="18"/>
              </w:rPr>
            </w:pPr>
            <w:r>
              <w:rPr>
                <w:sz w:val="18"/>
                <w:szCs w:val="18"/>
              </w:rPr>
              <w:t>26</w:t>
            </w:r>
          </w:p>
        </w:tc>
        <w:tc>
          <w:tcPr>
            <w:tcW w:w="517" w:type="dxa"/>
          </w:tcPr>
          <w:p w14:paraId="7A0DBE79" w14:textId="016AFF49" w:rsidR="009D301B" w:rsidRPr="002923FF" w:rsidRDefault="007C3DA8" w:rsidP="0053202A">
            <w:pPr>
              <w:pStyle w:val="Naslovtablice"/>
              <w:spacing w:before="120" w:after="120" w:line="240" w:lineRule="auto"/>
              <w:rPr>
                <w:sz w:val="18"/>
                <w:szCs w:val="18"/>
              </w:rPr>
            </w:pPr>
            <w:r>
              <w:rPr>
                <w:sz w:val="18"/>
                <w:szCs w:val="18"/>
              </w:rPr>
              <w:t>25</w:t>
            </w:r>
          </w:p>
        </w:tc>
        <w:tc>
          <w:tcPr>
            <w:tcW w:w="517" w:type="dxa"/>
          </w:tcPr>
          <w:p w14:paraId="7C512A8E" w14:textId="77777777" w:rsidR="009D301B" w:rsidRPr="002923FF" w:rsidRDefault="009D301B" w:rsidP="0053202A">
            <w:pPr>
              <w:pStyle w:val="Naslovtablice"/>
              <w:spacing w:before="120" w:after="120" w:line="240" w:lineRule="auto"/>
              <w:rPr>
                <w:sz w:val="18"/>
                <w:szCs w:val="18"/>
              </w:rPr>
            </w:pPr>
            <w:r>
              <w:rPr>
                <w:sz w:val="18"/>
                <w:szCs w:val="18"/>
              </w:rPr>
              <w:t>0</w:t>
            </w:r>
          </w:p>
        </w:tc>
      </w:tr>
    </w:tbl>
    <w:p w14:paraId="61EF3F0F" w14:textId="1E09DFFF" w:rsidR="009D301B" w:rsidRDefault="009D301B" w:rsidP="009D301B">
      <w:pPr>
        <w:pStyle w:val="Izvortablice"/>
      </w:pPr>
      <w:r>
        <w:t>[autorski rad]</w:t>
      </w:r>
    </w:p>
    <w:p w14:paraId="25D97867" w14:textId="3304AEE7" w:rsidR="009D301B" w:rsidRDefault="003458C3" w:rsidP="006165FF">
      <w:pPr>
        <w:pStyle w:val="FOINaslov3"/>
      </w:pPr>
      <w:bookmarkStart w:id="79" w:name="_Toc219750027"/>
      <w:r>
        <w:t xml:space="preserve">Toplinska karta </w:t>
      </w:r>
      <w:proofErr w:type="spellStart"/>
      <w:r>
        <w:t>parovnih</w:t>
      </w:r>
      <w:proofErr w:type="spellEnd"/>
      <w:r>
        <w:t xml:space="preserve"> margina</w:t>
      </w:r>
      <w:bookmarkEnd w:id="79"/>
    </w:p>
    <w:p w14:paraId="282E696C" w14:textId="50AE7107" w:rsidR="00E80D7F" w:rsidRDefault="00E80D7F" w:rsidP="00E80D7F">
      <w:pPr>
        <w:pStyle w:val="FOInormal"/>
      </w:pPr>
      <w:r>
        <w:t xml:space="preserve">Toplinska karta </w:t>
      </w:r>
      <w:proofErr w:type="spellStart"/>
      <w:r>
        <w:t>parovnih</w:t>
      </w:r>
      <w:proofErr w:type="spellEnd"/>
      <w:r>
        <w:t xml:space="preserve"> margina prikazuje razlike u broju glasova između alternativa u svakoj </w:t>
      </w:r>
      <w:proofErr w:type="spellStart"/>
      <w:r>
        <w:t>parovnoj</w:t>
      </w:r>
      <w:proofErr w:type="spellEnd"/>
      <w:r>
        <w:t xml:space="preserve"> usporedbi, pri čemu intenzitet boje odražava jačinu većinske pobjede ili poraza. Za razliku od prethodnog skupa podataka, ovdje su sve margine relativno male, što ukazuje na izrazito izjednačene preferencije birača.</w:t>
      </w:r>
    </w:p>
    <w:p w14:paraId="5D20728B" w14:textId="70E3B6CF" w:rsidR="006165FF" w:rsidRDefault="00E80D7F" w:rsidP="00E80D7F">
      <w:pPr>
        <w:pStyle w:val="FOInormal"/>
      </w:pPr>
      <w:r>
        <w:t xml:space="preserve">Na toplinskoj karti ne ističe se nijedna alternativa koja bi imala konzistentno pozitivne vrijednosti u odnosu na sve ostale alternative. Umjesto toga, svaka alternativa ostvaruje i pozitivne i negativne margine, ovisno o </w:t>
      </w:r>
      <w:proofErr w:type="spellStart"/>
      <w:r w:rsidR="009B5D43">
        <w:t>parovnoj</w:t>
      </w:r>
      <w:proofErr w:type="spellEnd"/>
      <w:r>
        <w:t xml:space="preserve"> usporedbi. Ovakav vizualni uzorak jasno potvrđuje da u ovom slučaju ne postoji dominantna alternativa, odnosno </w:t>
      </w:r>
      <w:proofErr w:type="spellStart"/>
      <w:r>
        <w:t>Condorcetov</w:t>
      </w:r>
      <w:proofErr w:type="spellEnd"/>
      <w:r>
        <w:t xml:space="preserve"> pobjednik.</w:t>
      </w:r>
    </w:p>
    <w:p w14:paraId="71791975" w14:textId="04576D50" w:rsidR="00E81DB3" w:rsidRDefault="001A0B1A" w:rsidP="00E80D7F">
      <w:pPr>
        <w:pStyle w:val="FOInormal"/>
      </w:pPr>
      <w:r w:rsidRPr="001A0B1A">
        <w:t xml:space="preserve">Posebno je uočljivo da su mnoge </w:t>
      </w:r>
      <w:proofErr w:type="spellStart"/>
      <w:r w:rsidR="00A83C9A">
        <w:t>parovne</w:t>
      </w:r>
      <w:proofErr w:type="spellEnd"/>
      <w:r w:rsidRPr="001A0B1A">
        <w:t xml:space="preserve"> usporedbe odlučene minimalnim marginama (±1 ili ±3 glasa). Takva struktura toplinske karte upućuje na visoku osjetljivost većinske relacije na male promjene u profilu preferencija birača te objašnjava pojavu međusobno suprotstavljenih većinskih odnosa.</w:t>
      </w:r>
    </w:p>
    <w:p w14:paraId="356E4D32" w14:textId="2C5AE98E" w:rsidR="00B61E5C" w:rsidRPr="00B61E5C" w:rsidRDefault="00B61E5C" w:rsidP="00B61E5C">
      <w:pPr>
        <w:pStyle w:val="FOInormal"/>
      </w:pPr>
      <w:r w:rsidRPr="00B61E5C">
        <w:t xml:space="preserve">Raspored pozitivnih i negativnih margina po redcima i stupcima ukazuje na postojanje cikličkih odnosa među alternativama. Time toplinska karta vizualno potvrđuje prisutnost </w:t>
      </w:r>
      <w:proofErr w:type="spellStart"/>
      <w:r w:rsidRPr="00B61E5C">
        <w:t>Condorcetovog</w:t>
      </w:r>
      <w:proofErr w:type="spellEnd"/>
      <w:r w:rsidRPr="00B61E5C">
        <w:t xml:space="preserve"> paradoksa, koji je već identificiran analizom matrice </w:t>
      </w:r>
      <w:proofErr w:type="spellStart"/>
      <w:r w:rsidRPr="00B61E5C">
        <w:t>parovnih</w:t>
      </w:r>
      <w:proofErr w:type="spellEnd"/>
      <w:r w:rsidRPr="00B61E5C">
        <w:t xml:space="preserve"> usporedbi.</w:t>
      </w:r>
    </w:p>
    <w:p w14:paraId="6394405E" w14:textId="2A0AD5E6" w:rsidR="00B61E5C" w:rsidRPr="00B61E5C" w:rsidRDefault="00B61E5C" w:rsidP="00B61E5C">
      <w:pPr>
        <w:pStyle w:val="FOInormal"/>
      </w:pPr>
      <w:r w:rsidRPr="00B61E5C">
        <w:t xml:space="preserve">Općenito, toplinska karta za </w:t>
      </w:r>
      <w:r w:rsidR="0058556F" w:rsidRPr="0058556F">
        <w:rPr>
          <w:i/>
          <w:iCs/>
        </w:rPr>
        <w:t>„</w:t>
      </w:r>
      <w:r w:rsidRPr="00B61E5C">
        <w:rPr>
          <w:i/>
          <w:iCs/>
        </w:rPr>
        <w:t>votes5</w:t>
      </w:r>
      <w:r w:rsidR="0058556F">
        <w:rPr>
          <w:i/>
          <w:iCs/>
        </w:rPr>
        <w:t>“</w:t>
      </w:r>
      <w:r w:rsidRPr="00B61E5C">
        <w:t xml:space="preserve"> znatno se razlikuje od one za </w:t>
      </w:r>
      <w:r w:rsidR="0058556F">
        <w:rPr>
          <w:i/>
          <w:iCs/>
        </w:rPr>
        <w:t>„</w:t>
      </w:r>
      <w:r w:rsidRPr="00B61E5C">
        <w:rPr>
          <w:i/>
          <w:iCs/>
        </w:rPr>
        <w:t>votes4</w:t>
      </w:r>
      <w:r w:rsidR="0058556F">
        <w:rPr>
          <w:i/>
          <w:iCs/>
        </w:rPr>
        <w:t>“</w:t>
      </w:r>
      <w:r w:rsidRPr="00B61E5C">
        <w:t xml:space="preserve">. Dok je u prethodnom slučaju jasno izražena hijerarhija većinskih odnosa, ovdje se uočava fragmentirana struktura bez jasnog poretka, što čini ovaj skup podataka prikladnim za analizu načina na koji </w:t>
      </w:r>
      <w:proofErr w:type="spellStart"/>
      <w:r w:rsidRPr="00B61E5C">
        <w:t>Condorcetove</w:t>
      </w:r>
      <w:proofErr w:type="spellEnd"/>
      <w:r w:rsidRPr="00B61E5C">
        <w:t xml:space="preserve"> metode proširenja razrješavaju cikličke većinske odnose.</w:t>
      </w:r>
    </w:p>
    <w:p w14:paraId="61F88017" w14:textId="77777777" w:rsidR="00A83C9A" w:rsidRDefault="00A83C9A" w:rsidP="00E80D7F">
      <w:pPr>
        <w:pStyle w:val="FOInormal"/>
      </w:pPr>
    </w:p>
    <w:p w14:paraId="05D4F918" w14:textId="77777777" w:rsidR="009D301B" w:rsidRDefault="009D301B" w:rsidP="009D301B">
      <w:pPr>
        <w:pStyle w:val="Naslovslike"/>
        <w:keepNext/>
      </w:pPr>
      <w:r>
        <w:rPr>
          <w:noProof/>
        </w:rPr>
        <w:drawing>
          <wp:inline distT="0" distB="0" distL="0" distR="0" wp14:anchorId="14307768" wp14:editId="2AE95EBF">
            <wp:extent cx="5040000" cy="4320000"/>
            <wp:effectExtent l="0" t="0" r="8255" b="4445"/>
            <wp:docPr id="14715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84557" name="Picture 14715845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0000" cy="4320000"/>
                    </a:xfrm>
                    <a:prstGeom prst="rect">
                      <a:avLst/>
                    </a:prstGeom>
                  </pic:spPr>
                </pic:pic>
              </a:graphicData>
            </a:graphic>
          </wp:inline>
        </w:drawing>
      </w:r>
    </w:p>
    <w:p w14:paraId="4F80973C" w14:textId="5EA1EEB7" w:rsidR="009D301B" w:rsidRDefault="009D301B" w:rsidP="009D301B">
      <w:pPr>
        <w:pStyle w:val="Naslovslike"/>
      </w:pPr>
      <w:bookmarkStart w:id="80" w:name="_Toc219749957"/>
      <w:r>
        <w:t xml:space="preserve">Slika </w:t>
      </w:r>
      <w:fldSimple w:instr=" SEQ Slika \* ARABIC ">
        <w:r w:rsidR="00EB1D36">
          <w:rPr>
            <w:noProof/>
          </w:rPr>
          <w:t>20</w:t>
        </w:r>
      </w:fldSimple>
      <w:r>
        <w:t xml:space="preserve">. </w:t>
      </w:r>
      <w:r w:rsidRPr="001D0DDF">
        <w:t xml:space="preserve">Toplinska karta </w:t>
      </w:r>
      <w:proofErr w:type="spellStart"/>
      <w:r w:rsidRPr="001D0DDF">
        <w:t>parovnih</w:t>
      </w:r>
      <w:proofErr w:type="spellEnd"/>
      <w:r w:rsidRPr="001D0DDF">
        <w:t xml:space="preserve"> margina skupa „votes</w:t>
      </w:r>
      <w:r>
        <w:t>5</w:t>
      </w:r>
      <w:r w:rsidRPr="001D0DDF">
        <w:t>“ [autorski rad</w:t>
      </w:r>
      <w:r>
        <w:t>]</w:t>
      </w:r>
      <w:bookmarkEnd w:id="80"/>
    </w:p>
    <w:p w14:paraId="14EEEBE2" w14:textId="50437034" w:rsidR="003F1D1F" w:rsidRDefault="002F5B76" w:rsidP="003F1D1F">
      <w:pPr>
        <w:pStyle w:val="FOINaslov3"/>
      </w:pPr>
      <w:bookmarkStart w:id="81" w:name="_Toc219750028"/>
      <w:proofErr w:type="spellStart"/>
      <w:r>
        <w:t>Majority</w:t>
      </w:r>
      <w:proofErr w:type="spellEnd"/>
      <w:r>
        <w:t xml:space="preserve"> graf</w:t>
      </w:r>
      <w:bookmarkEnd w:id="81"/>
    </w:p>
    <w:p w14:paraId="4DDFFCF0" w14:textId="370F3E56" w:rsidR="00570A08" w:rsidRDefault="00570A08" w:rsidP="00570A08">
      <w:pPr>
        <w:pStyle w:val="FOInormal"/>
      </w:pPr>
      <w:proofErr w:type="spellStart"/>
      <w:r>
        <w:t>Majority</w:t>
      </w:r>
      <w:proofErr w:type="spellEnd"/>
      <w:r>
        <w:t xml:space="preserve"> graf prikazuje većinsku relaciju među alternativama u obliku usmjerenog grafa, gdje vrhovi predstavljaju alternative, a usmjereni bridovi označavaju </w:t>
      </w:r>
      <w:proofErr w:type="spellStart"/>
      <w:r>
        <w:t>parovne</w:t>
      </w:r>
      <w:proofErr w:type="spellEnd"/>
      <w:r>
        <w:t xml:space="preserve"> većinske pobjede. Smjer brida ide od alternative koja pobjeđuje prema alternativi koja gubi, dok oznake na bridovima prikazuju </w:t>
      </w:r>
      <w:r w:rsidR="001E2B11">
        <w:t>omjer</w:t>
      </w:r>
      <w:r>
        <w:t xml:space="preserve"> glasova.</w:t>
      </w:r>
    </w:p>
    <w:p w14:paraId="40A1A840" w14:textId="6FC5FD9F" w:rsidR="00570A08" w:rsidRDefault="00570A08" w:rsidP="004E1474">
      <w:pPr>
        <w:pStyle w:val="FOInormal"/>
      </w:pPr>
      <w:r>
        <w:t xml:space="preserve">Za razliku od </w:t>
      </w:r>
      <w:proofErr w:type="spellStart"/>
      <w:r>
        <w:t>majority</w:t>
      </w:r>
      <w:proofErr w:type="spellEnd"/>
      <w:r>
        <w:t xml:space="preserve"> grafa u skupu podataka </w:t>
      </w:r>
      <w:r w:rsidRPr="00570A08">
        <w:rPr>
          <w:i/>
          <w:iCs/>
        </w:rPr>
        <w:t>„votes4“</w:t>
      </w:r>
      <w:r>
        <w:t xml:space="preserve">, struktura grafa za </w:t>
      </w:r>
      <w:r w:rsidRPr="00570A08">
        <w:rPr>
          <w:i/>
          <w:iCs/>
        </w:rPr>
        <w:t>„votes5“</w:t>
      </w:r>
      <w:r>
        <w:t xml:space="preserve"> ne sadrži jedinstveni izvor, odnosno ne postoji alternativa iz koje izlaze bridovi prema svim ostalim alternativama. Isto tako, ne postoji ni jedinstveni ponor, budući da svaka alternativa ostvaruje barem jednu većinsku pobjedu.</w:t>
      </w:r>
    </w:p>
    <w:p w14:paraId="3612031E" w14:textId="0F592EB2" w:rsidR="00570A08" w:rsidRDefault="00570A08" w:rsidP="00A07AB8">
      <w:pPr>
        <w:pStyle w:val="FOInormal"/>
      </w:pPr>
      <w:r>
        <w:t xml:space="preserve">Graf jasno pokazuje prisutnost cikličkih većinskih odnosa. Na primjer, može se uočiti lanac </w:t>
      </w:r>
      <w:proofErr w:type="spellStart"/>
      <w:r w:rsidR="004E1474">
        <w:t>parovnih</w:t>
      </w:r>
      <w:proofErr w:type="spellEnd"/>
      <w:r>
        <w:t xml:space="preserve"> pobjeda u kojem jedna alternativa pobjeđuje drugu, druga treću, dok treća ponovno pobjeđuje prvu. Takvi </w:t>
      </w:r>
      <w:r w:rsidR="004E1474">
        <w:t>ciklusi</w:t>
      </w:r>
      <w:r>
        <w:t xml:space="preserve"> onemogućuju uspostavu tranzitivnog poretka alternativa temeljenog isključivo na </w:t>
      </w:r>
      <w:proofErr w:type="spellStart"/>
      <w:r>
        <w:t>majority</w:t>
      </w:r>
      <w:proofErr w:type="spellEnd"/>
      <w:r>
        <w:t xml:space="preserve"> relaciji.</w:t>
      </w:r>
    </w:p>
    <w:p w14:paraId="7D3E213B" w14:textId="43377726" w:rsidR="00570A08" w:rsidRDefault="00570A08" w:rsidP="002442AC">
      <w:pPr>
        <w:pStyle w:val="FOInormal"/>
      </w:pPr>
      <w:r>
        <w:t>Dodatno, većina bridova u grafu označena je vrlo malim većinskim marginama (</w:t>
      </w:r>
      <w:r w:rsidR="00544EA8">
        <w:t xml:space="preserve">margina 1 za omjer </w:t>
      </w:r>
      <w:r>
        <w:t>26–25 ili</w:t>
      </w:r>
      <w:r w:rsidR="00544EA8">
        <w:t xml:space="preserve"> margina 3 za omjer</w:t>
      </w:r>
      <w:r>
        <w:t xml:space="preserve"> 27–24), što ukazuje na to da su ciklusi posljedica izrazito izjednačenih preferencija birača. Ovakva struktura čini </w:t>
      </w:r>
      <w:proofErr w:type="spellStart"/>
      <w:r>
        <w:t>majority</w:t>
      </w:r>
      <w:proofErr w:type="spellEnd"/>
      <w:r>
        <w:t xml:space="preserve"> relaciju osjetljivom na male promjene u profilu preferencija te naglašava nestabilnost većinskog odlučivanja u ovom slučaju.</w:t>
      </w:r>
    </w:p>
    <w:p w14:paraId="01F8506A" w14:textId="03495891" w:rsidR="00570A08" w:rsidRDefault="00570A08" w:rsidP="002442AC">
      <w:pPr>
        <w:pStyle w:val="FOInormal"/>
      </w:pPr>
      <w:r>
        <w:t xml:space="preserve">Prisustvo ciklusa u </w:t>
      </w:r>
      <w:proofErr w:type="spellStart"/>
      <w:r>
        <w:t>majority</w:t>
      </w:r>
      <w:proofErr w:type="spellEnd"/>
      <w:r>
        <w:t xml:space="preserve"> grafu predstavlja grafičku manifestaciju </w:t>
      </w:r>
      <w:proofErr w:type="spellStart"/>
      <w:r>
        <w:t>Condorcetovog</w:t>
      </w:r>
      <w:proofErr w:type="spellEnd"/>
      <w:r>
        <w:t xml:space="preserve"> paradoksa, prema kojem većinska relacija može biti </w:t>
      </w:r>
      <w:proofErr w:type="spellStart"/>
      <w:r>
        <w:t>netranzitivna</w:t>
      </w:r>
      <w:proofErr w:type="spellEnd"/>
      <w:r>
        <w:t xml:space="preserve"> unatoč tome što su individualne preferencije birača tranzitivne. Zbog toga se u ovom slučaju ne može odrediti konačni društveni pobjednik bez primjene </w:t>
      </w:r>
      <w:proofErr w:type="spellStart"/>
      <w:r>
        <w:t>Condorcetovih</w:t>
      </w:r>
      <w:proofErr w:type="spellEnd"/>
      <w:r>
        <w:t xml:space="preserve"> metoda proširenja.</w:t>
      </w:r>
    </w:p>
    <w:p w14:paraId="6D8B47B3" w14:textId="753C888F" w:rsidR="00A223B4" w:rsidRDefault="00570A08" w:rsidP="00570A08">
      <w:pPr>
        <w:pStyle w:val="FOInormal"/>
      </w:pPr>
      <w:proofErr w:type="spellStart"/>
      <w:r>
        <w:t>Majority</w:t>
      </w:r>
      <w:proofErr w:type="spellEnd"/>
      <w:r>
        <w:t xml:space="preserve"> graf za </w:t>
      </w:r>
      <w:r w:rsidR="00E23858" w:rsidRPr="00E23858">
        <w:rPr>
          <w:i/>
          <w:iCs/>
        </w:rPr>
        <w:t>„</w:t>
      </w:r>
      <w:r w:rsidRPr="00E23858">
        <w:rPr>
          <w:i/>
          <w:iCs/>
        </w:rPr>
        <w:t>votes5</w:t>
      </w:r>
      <w:r w:rsidR="00E23858" w:rsidRPr="00E23858">
        <w:rPr>
          <w:i/>
          <w:iCs/>
        </w:rPr>
        <w:t>“</w:t>
      </w:r>
      <w:r>
        <w:t xml:space="preserve"> time predstavlja netrivijalan i teorijski najzanimljiviji slučaj, u kojem algoritmi </w:t>
      </w:r>
      <w:proofErr w:type="spellStart"/>
      <w:r>
        <w:t>Tideman</w:t>
      </w:r>
      <w:proofErr w:type="spellEnd"/>
      <w:r>
        <w:t xml:space="preserve"> (</w:t>
      </w:r>
      <w:proofErr w:type="spellStart"/>
      <w:r>
        <w:t>Ranked</w:t>
      </w:r>
      <w:proofErr w:type="spellEnd"/>
      <w:r>
        <w:t xml:space="preserve"> </w:t>
      </w:r>
      <w:proofErr w:type="spellStart"/>
      <w:r>
        <w:t>Pairs</w:t>
      </w:r>
      <w:proofErr w:type="spellEnd"/>
      <w:r>
        <w:t>) i Schulze moraju aktivno razrješavati cikličke odnose kako bi konstruirali konačni društveni poredak alternativa.</w:t>
      </w:r>
    </w:p>
    <w:p w14:paraId="046F6C37" w14:textId="77777777" w:rsidR="00A223B4" w:rsidRDefault="00A223B4" w:rsidP="00A223B4">
      <w:pPr>
        <w:pStyle w:val="Naslovslike"/>
        <w:keepNext/>
      </w:pPr>
      <w:r>
        <w:rPr>
          <w:noProof/>
        </w:rPr>
        <w:drawing>
          <wp:inline distT="0" distB="0" distL="0" distR="0" wp14:anchorId="70B77E7D" wp14:editId="3FA3EA7D">
            <wp:extent cx="5040000" cy="3780001"/>
            <wp:effectExtent l="0" t="0" r="8255" b="0"/>
            <wp:docPr id="303562730" name="Slika 1" descr="Slika na kojoj se prikazuje crta, dijagram, krug&#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2730" name="Slika 1" descr="Slika na kojoj se prikazuje crta, dijagram, krug&#10;&#10;Sadržaj generiran uz AI možda nije toča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3780001"/>
                    </a:xfrm>
                    <a:prstGeom prst="rect">
                      <a:avLst/>
                    </a:prstGeom>
                  </pic:spPr>
                </pic:pic>
              </a:graphicData>
            </a:graphic>
          </wp:inline>
        </w:drawing>
      </w:r>
    </w:p>
    <w:p w14:paraId="7EF52DD4" w14:textId="62439EA6" w:rsidR="00C05012" w:rsidRDefault="00A223B4" w:rsidP="00A223B4">
      <w:pPr>
        <w:pStyle w:val="Naslovslike"/>
      </w:pPr>
      <w:bookmarkStart w:id="82" w:name="_Toc219749958"/>
      <w:r>
        <w:t xml:space="preserve">Slika </w:t>
      </w:r>
      <w:fldSimple w:instr=" SEQ Slika \* ARABIC ">
        <w:r w:rsidR="00EB1D36">
          <w:rPr>
            <w:noProof/>
          </w:rPr>
          <w:t>21</w:t>
        </w:r>
      </w:fldSimple>
      <w:r>
        <w:t xml:space="preserve">. </w:t>
      </w:r>
      <w:proofErr w:type="spellStart"/>
      <w:r w:rsidRPr="00A41ACD">
        <w:t>Majority</w:t>
      </w:r>
      <w:proofErr w:type="spellEnd"/>
      <w:r w:rsidRPr="00A41ACD">
        <w:t xml:space="preserve"> graf skupa „votes</w:t>
      </w:r>
      <w:r>
        <w:t>5</w:t>
      </w:r>
      <w:r w:rsidRPr="00A41ACD">
        <w:t>“ [autorski rad]</w:t>
      </w:r>
      <w:bookmarkEnd w:id="82"/>
    </w:p>
    <w:p w14:paraId="61C2CEAC" w14:textId="1FF169DE" w:rsidR="002F5B76" w:rsidRDefault="002F5B76" w:rsidP="003F1D1F">
      <w:pPr>
        <w:pStyle w:val="FOINaslov3"/>
      </w:pPr>
      <w:bookmarkStart w:id="83" w:name="_Toc219750029"/>
      <w:proofErr w:type="spellStart"/>
      <w:r>
        <w:t>Ranked</w:t>
      </w:r>
      <w:proofErr w:type="spellEnd"/>
      <w:r>
        <w:t xml:space="preserve"> </w:t>
      </w:r>
      <w:proofErr w:type="spellStart"/>
      <w:r>
        <w:t>Pairs</w:t>
      </w:r>
      <w:proofErr w:type="spellEnd"/>
      <w:r>
        <w:t xml:space="preserve"> DAG</w:t>
      </w:r>
      <w:bookmarkEnd w:id="83"/>
    </w:p>
    <w:p w14:paraId="668E59F4" w14:textId="239CE754" w:rsidR="001063B3" w:rsidRDefault="001063B3" w:rsidP="00C05012">
      <w:pPr>
        <w:pStyle w:val="FOInormal"/>
      </w:pPr>
      <w:r w:rsidRPr="001063B3">
        <w:t xml:space="preserve">Primjenom </w:t>
      </w:r>
      <w:proofErr w:type="spellStart"/>
      <w:r w:rsidRPr="001063B3">
        <w:t>Tidemanove</w:t>
      </w:r>
      <w:proofErr w:type="spellEnd"/>
      <w:r w:rsidRPr="001063B3">
        <w:t xml:space="preserve"> metode (</w:t>
      </w:r>
      <w:proofErr w:type="spellStart"/>
      <w:r w:rsidRPr="001063B3">
        <w:t>Ranked</w:t>
      </w:r>
      <w:proofErr w:type="spellEnd"/>
      <w:r w:rsidRPr="001063B3">
        <w:t xml:space="preserve"> </w:t>
      </w:r>
      <w:proofErr w:type="spellStart"/>
      <w:r w:rsidRPr="001063B3">
        <w:t>Pairs</w:t>
      </w:r>
      <w:proofErr w:type="spellEnd"/>
      <w:r w:rsidRPr="001063B3">
        <w:t xml:space="preserve">) na </w:t>
      </w:r>
      <w:proofErr w:type="spellStart"/>
      <w:r w:rsidRPr="001063B3">
        <w:t>majority</w:t>
      </w:r>
      <w:proofErr w:type="spellEnd"/>
      <w:r w:rsidRPr="001063B3">
        <w:t xml:space="preserve"> graf dobiva se usmjereni aciklički graf (DAG) koji predstavlja konačni društveni poredak alternativa. Metoda razmatra </w:t>
      </w:r>
      <w:proofErr w:type="spellStart"/>
      <w:r>
        <w:t>parovne</w:t>
      </w:r>
      <w:proofErr w:type="spellEnd"/>
      <w:r w:rsidRPr="001063B3">
        <w:t xml:space="preserve"> pobjede sortirane prema jačini većinske margine te postupno zaključava bridove, pri čemu se brid ne zaključava ako bi njegovo dodavanje uzrokovalo ciklus. Na taj način metoda razrješava cikličke većinske odnose koji su prisutni u početnoj </w:t>
      </w:r>
      <w:proofErr w:type="spellStart"/>
      <w:r w:rsidRPr="001063B3">
        <w:t>majority</w:t>
      </w:r>
      <w:proofErr w:type="spellEnd"/>
      <w:r w:rsidRPr="001063B3">
        <w:t xml:space="preserve"> relaciji.</w:t>
      </w:r>
    </w:p>
    <w:p w14:paraId="46BDD8E5" w14:textId="733AE0E8" w:rsidR="00354C12" w:rsidRPr="00354C12" w:rsidRDefault="00354C12" w:rsidP="00C05012">
      <w:pPr>
        <w:pStyle w:val="FOInormal"/>
      </w:pPr>
      <w:r w:rsidRPr="00354C12">
        <w:t xml:space="preserve">U dobivenom </w:t>
      </w:r>
      <w:proofErr w:type="spellStart"/>
      <w:r w:rsidRPr="00354C12">
        <w:t>Ranked</w:t>
      </w:r>
      <w:proofErr w:type="spellEnd"/>
      <w:r w:rsidRPr="00354C12">
        <w:t xml:space="preserve"> </w:t>
      </w:r>
      <w:proofErr w:type="spellStart"/>
      <w:r w:rsidRPr="00354C12">
        <w:t>Pairs</w:t>
      </w:r>
      <w:proofErr w:type="spellEnd"/>
      <w:r w:rsidRPr="00354C12">
        <w:t xml:space="preserve"> DAG-u za </w:t>
      </w:r>
      <w:r w:rsidRPr="00354C12">
        <w:rPr>
          <w:i/>
          <w:iCs/>
        </w:rPr>
        <w:t>„votes5“</w:t>
      </w:r>
      <w:r>
        <w:t xml:space="preserve"> </w:t>
      </w:r>
      <w:r w:rsidRPr="00354C12">
        <w:t xml:space="preserve">zaključani su sljedeći bridovi: </w:t>
      </w:r>
      <m:oMath>
        <m:r>
          <w:rPr>
            <w:rFonts w:ascii="Cambria Math" w:hAnsi="Cambria Math"/>
          </w:rPr>
          <m:t>E→B</m:t>
        </m:r>
      </m:oMath>
      <w:r w:rsidRPr="00354C12">
        <w:t xml:space="preserve">, </w:t>
      </w:r>
      <m:oMath>
        <m:r>
          <w:rPr>
            <w:rFonts w:ascii="Cambria Math" w:hAnsi="Cambria Math"/>
          </w:rPr>
          <m:t>A→B</m:t>
        </m:r>
      </m:oMath>
      <w:r w:rsidRPr="00354C12">
        <w:t xml:space="preserve">, </w:t>
      </w:r>
      <m:oMath>
        <m:r>
          <w:rPr>
            <w:rFonts w:ascii="Cambria Math" w:hAnsi="Cambria Math"/>
          </w:rPr>
          <m:t>B→C</m:t>
        </m:r>
      </m:oMath>
      <w:r w:rsidRPr="00354C12">
        <w:t xml:space="preserve">, </w:t>
      </w:r>
      <m:oMath>
        <m:r>
          <w:rPr>
            <w:rFonts w:ascii="Cambria Math" w:hAnsi="Cambria Math"/>
          </w:rPr>
          <m:t>E→C</m:t>
        </m:r>
      </m:oMath>
      <w:r w:rsidRPr="00354C12">
        <w:t xml:space="preserve">, </w:t>
      </w:r>
      <m:oMath>
        <m:r>
          <w:rPr>
            <w:rFonts w:ascii="Cambria Math" w:hAnsi="Cambria Math"/>
          </w:rPr>
          <m:t>B→D</m:t>
        </m:r>
      </m:oMath>
      <w:r w:rsidRPr="00354C12">
        <w:t xml:space="preserve">, </w:t>
      </w:r>
      <m:oMath>
        <m:r>
          <w:rPr>
            <w:rFonts w:ascii="Cambria Math" w:hAnsi="Cambria Math"/>
          </w:rPr>
          <m:t>C→D</m:t>
        </m:r>
      </m:oMath>
      <w:r w:rsidR="006E5856">
        <w:t xml:space="preserve"> </w:t>
      </w:r>
      <w:r w:rsidRPr="00354C12">
        <w:t xml:space="preserve">i </w:t>
      </w:r>
      <m:oMath>
        <m:r>
          <w:rPr>
            <w:rFonts w:ascii="Cambria Math" w:hAnsi="Cambria Math"/>
          </w:rPr>
          <m:t>E→A</m:t>
        </m:r>
      </m:oMath>
      <w:r w:rsidRPr="00354C12">
        <w:t>. Iz strukture grafa vidljivo je da alternativa E nema nijedan ulazni brid, dok iz nje izlaze bridovi prema alternativama A, B i C. Time je alternativa E jedinstveni izvor grafa, pa metoda Ranked Pairs bira alternativu E kao konačnog društvenog pobjednika.</w:t>
      </w:r>
    </w:p>
    <w:p w14:paraId="159F08D9" w14:textId="17D7A411" w:rsidR="004B06B0" w:rsidRDefault="00A0211D" w:rsidP="00C05012">
      <w:pPr>
        <w:pStyle w:val="FOInormal"/>
      </w:pPr>
      <w:r w:rsidRPr="00A0211D">
        <w:t xml:space="preserve">Također, alternativa D predstavlja ponor grafa, budući da u nju ulaze bridovi iz alternativa B i C, dok iz nje ne izlazi nijedan brid. Alternative B i C zauzimaju </w:t>
      </w:r>
      <w:proofErr w:type="spellStart"/>
      <w:r w:rsidRPr="00A0211D">
        <w:t>međupozicije</w:t>
      </w:r>
      <w:proofErr w:type="spellEnd"/>
      <w:r w:rsidRPr="00A0211D">
        <w:t xml:space="preserve">: B dominira nad C i D, dok C dominira nad D. Alternativa A je podređena alternativi E, ali ostvaruje pobjednički odnos prema alternativi B. Ovakav poredak nije moguće dobiti izravno iz </w:t>
      </w:r>
      <w:proofErr w:type="spellStart"/>
      <w:r w:rsidRPr="00A0211D">
        <w:t>majority</w:t>
      </w:r>
      <w:proofErr w:type="spellEnd"/>
      <w:r w:rsidRPr="00A0211D">
        <w:t xml:space="preserve"> grafa zbog njegove cikličnosti, već nastaje kao posljedica algoritamskog postupka zaključavanja bridova.</w:t>
      </w:r>
    </w:p>
    <w:p w14:paraId="6727AF95" w14:textId="370F07F7" w:rsidR="00387E8B" w:rsidRPr="00387E8B" w:rsidRDefault="00387E8B" w:rsidP="00387E8B">
      <w:pPr>
        <w:pStyle w:val="FOInormal"/>
      </w:pPr>
      <w:r w:rsidRPr="00387E8B">
        <w:t xml:space="preserve">Ovaj rezultat ilustrira ključnu ulogu metode </w:t>
      </w:r>
      <w:proofErr w:type="spellStart"/>
      <w:r w:rsidRPr="00387E8B">
        <w:t>Tideman</w:t>
      </w:r>
      <w:proofErr w:type="spellEnd"/>
      <w:r w:rsidRPr="00387E8B">
        <w:t xml:space="preserve"> (</w:t>
      </w:r>
      <w:proofErr w:type="spellStart"/>
      <w:r w:rsidRPr="00387E8B">
        <w:t>Ranked</w:t>
      </w:r>
      <w:proofErr w:type="spellEnd"/>
      <w:r w:rsidRPr="00387E8B">
        <w:t xml:space="preserve"> </w:t>
      </w:r>
      <w:proofErr w:type="spellStart"/>
      <w:r w:rsidRPr="00387E8B">
        <w:t>Pairs</w:t>
      </w:r>
      <w:proofErr w:type="spellEnd"/>
      <w:r w:rsidRPr="00387E8B">
        <w:t xml:space="preserve">) u situacijama u kojima ne postoji </w:t>
      </w:r>
      <w:proofErr w:type="spellStart"/>
      <w:r w:rsidRPr="00387E8B">
        <w:t>Condorcetov</w:t>
      </w:r>
      <w:proofErr w:type="spellEnd"/>
      <w:r w:rsidRPr="00387E8B">
        <w:t xml:space="preserve"> pobjednik. Budući da se u skupu podataka </w:t>
      </w:r>
      <w:r w:rsidRPr="00387E8B">
        <w:rPr>
          <w:i/>
          <w:iCs/>
        </w:rPr>
        <w:t>„votes5“</w:t>
      </w:r>
      <w:r w:rsidRPr="00387E8B">
        <w:t xml:space="preserve"> pojavljuje </w:t>
      </w:r>
      <w:proofErr w:type="spellStart"/>
      <w:r w:rsidRPr="00387E8B">
        <w:t>Condorcetov</w:t>
      </w:r>
      <w:proofErr w:type="spellEnd"/>
      <w:r w:rsidRPr="00387E8B">
        <w:t xml:space="preserve"> paradoks, metoda konstruira tranzitivan društveni poredak tako da eliminira cikluse i time definira jednoznačnog pobjednika, pri čemu konačni ishod ovisi o jačinama</w:t>
      </w:r>
      <w:r>
        <w:t xml:space="preserve"> </w:t>
      </w:r>
      <w:proofErr w:type="spellStart"/>
      <w:r>
        <w:t>parovnih</w:t>
      </w:r>
      <w:proofErr w:type="spellEnd"/>
      <w:r w:rsidRPr="00387E8B">
        <w:t xml:space="preserve"> pobjeda i redoslijedu zaključavanja bridova.</w:t>
      </w:r>
    </w:p>
    <w:p w14:paraId="2BFD1ED3" w14:textId="77777777" w:rsidR="00CB23F5" w:rsidRDefault="00C87723" w:rsidP="00CB23F5">
      <w:pPr>
        <w:pStyle w:val="Naslovslike"/>
        <w:keepNext/>
      </w:pPr>
      <w:r>
        <w:rPr>
          <w:noProof/>
        </w:rPr>
        <w:drawing>
          <wp:inline distT="0" distB="0" distL="0" distR="0" wp14:anchorId="2139166F" wp14:editId="282C1EBC">
            <wp:extent cx="5040000" cy="3779999"/>
            <wp:effectExtent l="0" t="0" r="8255" b="0"/>
            <wp:docPr id="560786489" name="Slika 2" descr="Slika na kojoj se prikazuje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6489" name="Slika 2" descr="Slika na kojoj se prikazuje crta&#10;&#10;Sadržaj generiran uz AI možda nije toča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0000" cy="3779999"/>
                    </a:xfrm>
                    <a:prstGeom prst="rect">
                      <a:avLst/>
                    </a:prstGeom>
                  </pic:spPr>
                </pic:pic>
              </a:graphicData>
            </a:graphic>
          </wp:inline>
        </w:drawing>
      </w:r>
    </w:p>
    <w:p w14:paraId="4A5FEFE1" w14:textId="1BD74217" w:rsidR="00C87723" w:rsidRDefault="00CB23F5" w:rsidP="005F3C47">
      <w:pPr>
        <w:pStyle w:val="Naslovslike"/>
      </w:pPr>
      <w:bookmarkStart w:id="84" w:name="_Toc219749959"/>
      <w:r>
        <w:t xml:space="preserve">Slika </w:t>
      </w:r>
      <w:fldSimple w:instr=" SEQ Slika \* ARABIC ">
        <w:r w:rsidR="00EB1D36">
          <w:rPr>
            <w:noProof/>
          </w:rPr>
          <w:t>22</w:t>
        </w:r>
      </w:fldSimple>
      <w:r>
        <w:t xml:space="preserve">. </w:t>
      </w:r>
      <w:proofErr w:type="spellStart"/>
      <w:r>
        <w:t>Ranked</w:t>
      </w:r>
      <w:proofErr w:type="spellEnd"/>
      <w:r>
        <w:t xml:space="preserve"> </w:t>
      </w:r>
      <w:proofErr w:type="spellStart"/>
      <w:r>
        <w:t>Pairs</w:t>
      </w:r>
      <w:proofErr w:type="spellEnd"/>
      <w:r>
        <w:t xml:space="preserve"> DAG skupa </w:t>
      </w:r>
      <w:r w:rsidR="008F4E09">
        <w:t>„</w:t>
      </w:r>
      <w:r>
        <w:t>votes5</w:t>
      </w:r>
      <w:r w:rsidR="008F4E09">
        <w:t>“</w:t>
      </w:r>
      <w:r>
        <w:t xml:space="preserve"> [autorski rad]</w:t>
      </w:r>
      <w:bookmarkEnd w:id="84"/>
    </w:p>
    <w:p w14:paraId="3F360C49" w14:textId="77777777" w:rsidR="0024182F" w:rsidRDefault="0024182F" w:rsidP="005F3C47">
      <w:pPr>
        <w:pStyle w:val="Naslovslike"/>
      </w:pPr>
    </w:p>
    <w:p w14:paraId="130F5D18" w14:textId="77777777" w:rsidR="0024182F" w:rsidRDefault="0024182F" w:rsidP="005F3C47">
      <w:pPr>
        <w:pStyle w:val="Naslovslike"/>
      </w:pPr>
    </w:p>
    <w:p w14:paraId="732F4B99" w14:textId="1A6B3AC9" w:rsidR="002F5B76" w:rsidRDefault="002F5B76" w:rsidP="003F1D1F">
      <w:pPr>
        <w:pStyle w:val="FOINaslov3"/>
      </w:pPr>
      <w:bookmarkStart w:id="85" w:name="_Toc219750030"/>
      <w:proofErr w:type="spellStart"/>
      <w:r>
        <w:t>Schulzeova</w:t>
      </w:r>
      <w:proofErr w:type="spellEnd"/>
      <w:r>
        <w:t xml:space="preserve"> matrica jačina putova</w:t>
      </w:r>
      <w:bookmarkEnd w:id="85"/>
    </w:p>
    <w:p w14:paraId="2868C3D7" w14:textId="229EB6F4" w:rsidR="00556A2A" w:rsidRDefault="00556A2A" w:rsidP="00556A2A">
      <w:pPr>
        <w:pStyle w:val="FOInormal"/>
      </w:pPr>
      <w:proofErr w:type="spellStart"/>
      <w:r>
        <w:t>Schulzeova</w:t>
      </w:r>
      <w:proofErr w:type="spellEnd"/>
      <w:r>
        <w:t xml:space="preserve"> matrica za skup podataka </w:t>
      </w:r>
      <w:r w:rsidRPr="00556A2A">
        <w:rPr>
          <w:i/>
          <w:iCs/>
        </w:rPr>
        <w:t>„votes5“</w:t>
      </w:r>
      <w:r>
        <w:t xml:space="preserve"> pokazuje da ne postoji alternativa koja strogo dominira nad svim ostalima, ali se ipak može uspostaviti parcijalni poredak temeljen na usporedbi jačina najjačih putova.</w:t>
      </w:r>
    </w:p>
    <w:p w14:paraId="37743E6F" w14:textId="56B84448" w:rsidR="00556A2A" w:rsidRDefault="00556A2A" w:rsidP="00205104">
      <w:pPr>
        <w:pStyle w:val="FOInormal"/>
      </w:pPr>
      <w:r>
        <w:t xml:space="preserve">Iz matrice je vidljivo da alternativa B ostvaruje jače najjače putove u odnosu na alternative C i D, dok pritom ne gubi ni od jedne alternative u smislu </w:t>
      </w:r>
      <w:proofErr w:type="spellStart"/>
      <w:r>
        <w:t>Schulzeove</w:t>
      </w:r>
      <w:proofErr w:type="spellEnd"/>
      <w:r>
        <w:t xml:space="preserve"> relacije. Iako su usporedbe s alternativama A i E izjednačene, ne postoji alternativa koja ima strogo jači najjači put prema B. Time alternativa B nije poražena ni u jednoj </w:t>
      </w:r>
      <w:proofErr w:type="spellStart"/>
      <w:r>
        <w:t>Schulzeovoj</w:t>
      </w:r>
      <w:proofErr w:type="spellEnd"/>
      <w:r>
        <w:t xml:space="preserve"> usporedbi.</w:t>
      </w:r>
    </w:p>
    <w:p w14:paraId="74CE44D2" w14:textId="6C17C0D4" w:rsidR="00556A2A" w:rsidRDefault="00556A2A" w:rsidP="0005595A">
      <w:pPr>
        <w:pStyle w:val="FOInormal"/>
      </w:pPr>
      <w:r>
        <w:t xml:space="preserve">Alternativa C dominira nad alternativom D, ali ne ostvaruje prednost nad B. Alternativa E ostvaruje prednost nad A, ali nema jače najjače putove prema B ili C. Alternativa D ne pobjeđuje nijednu drugu alternativu u </w:t>
      </w:r>
      <w:proofErr w:type="spellStart"/>
      <w:r>
        <w:t>Schulzeovoj</w:t>
      </w:r>
      <w:proofErr w:type="spellEnd"/>
      <w:r>
        <w:t xml:space="preserve"> relaciji.</w:t>
      </w:r>
    </w:p>
    <w:p w14:paraId="4DF3FE6C" w14:textId="5D6190DB" w:rsidR="00556A2A" w:rsidRDefault="00556A2A" w:rsidP="0001307A">
      <w:pPr>
        <w:pStyle w:val="FOInormal"/>
      </w:pPr>
      <w:r>
        <w:t xml:space="preserve">Na temelju usporedbe svih parova, alternativa B nalazi se na vrhu </w:t>
      </w:r>
      <w:proofErr w:type="spellStart"/>
      <w:r>
        <w:t>Schulzeova</w:t>
      </w:r>
      <w:proofErr w:type="spellEnd"/>
      <w:r>
        <w:t xml:space="preserve"> poretka te se identificira kao </w:t>
      </w:r>
      <w:proofErr w:type="spellStart"/>
      <w:r>
        <w:t>Schulzeov</w:t>
      </w:r>
      <w:proofErr w:type="spellEnd"/>
      <w:r>
        <w:t xml:space="preserve"> pobjednik. Ovaj ishod razlikuje se od rezultata metode </w:t>
      </w:r>
      <w:proofErr w:type="spellStart"/>
      <w:r>
        <w:t>Tideman</w:t>
      </w:r>
      <w:proofErr w:type="spellEnd"/>
      <w:r>
        <w:t xml:space="preserve"> (</w:t>
      </w:r>
      <w:proofErr w:type="spellStart"/>
      <w:r>
        <w:t>Ranked</w:t>
      </w:r>
      <w:proofErr w:type="spellEnd"/>
      <w:r>
        <w:t xml:space="preserve"> </w:t>
      </w:r>
      <w:proofErr w:type="spellStart"/>
      <w:r>
        <w:t>Pairs</w:t>
      </w:r>
      <w:proofErr w:type="spellEnd"/>
      <w:r>
        <w:t xml:space="preserve">), koja u ovom slučaju bira alternativu E, čime se jasno pokazuje da različite </w:t>
      </w:r>
      <w:proofErr w:type="spellStart"/>
      <w:r>
        <w:t>Condorcetove</w:t>
      </w:r>
      <w:proofErr w:type="spellEnd"/>
      <w:r>
        <w:t xml:space="preserve"> metode proširenja mogu dati različite pobjednike u prisutnosti </w:t>
      </w:r>
      <w:proofErr w:type="spellStart"/>
      <w:r>
        <w:t>Condorcetovog</w:t>
      </w:r>
      <w:proofErr w:type="spellEnd"/>
      <w:r>
        <w:t xml:space="preserve"> paradoksa.</w:t>
      </w:r>
    </w:p>
    <w:p w14:paraId="147A5F17" w14:textId="4D161873" w:rsidR="002835EC" w:rsidRDefault="00556A2A" w:rsidP="00556A2A">
      <w:pPr>
        <w:pStyle w:val="FOInormal"/>
      </w:pPr>
      <w:r>
        <w:t xml:space="preserve">Ovaj primjer jasno ilustrira teorijsku činjenicu da, iako obje metode poštuju </w:t>
      </w:r>
      <w:proofErr w:type="spellStart"/>
      <w:r>
        <w:t>Condorcetovo</w:t>
      </w:r>
      <w:proofErr w:type="spellEnd"/>
      <w:r>
        <w:t xml:space="preserve"> svojstvo kada </w:t>
      </w:r>
      <w:proofErr w:type="spellStart"/>
      <w:r>
        <w:t>Condorcetov</w:t>
      </w:r>
      <w:proofErr w:type="spellEnd"/>
      <w:r>
        <w:t xml:space="preserve"> pobjednik postoji, u slučajevima cikličkih većinskih odnosa konačni ishod ovisi o načinu </w:t>
      </w:r>
      <w:r w:rsidR="00E0469A">
        <w:t>rješavanja</w:t>
      </w:r>
      <w:r>
        <w:t xml:space="preserve"> tih ciklusa.</w:t>
      </w:r>
    </w:p>
    <w:p w14:paraId="2CF898C6" w14:textId="77777777" w:rsidR="00C4312B" w:rsidRDefault="00C4312B" w:rsidP="00556A2A">
      <w:pPr>
        <w:pStyle w:val="FOInormal"/>
      </w:pPr>
    </w:p>
    <w:p w14:paraId="1181D28D" w14:textId="4446A4C3" w:rsidR="00C4312B" w:rsidRDefault="00C4312B" w:rsidP="00C4312B">
      <w:pPr>
        <w:pStyle w:val="Naslovtablice"/>
      </w:pPr>
      <w:bookmarkStart w:id="86" w:name="_Toc219749974"/>
      <w:r>
        <w:t xml:space="preserve">Tablica </w:t>
      </w:r>
      <w:fldSimple w:instr=" SEQ Tablica \* ARABIC ">
        <w:r w:rsidR="00EB1D36">
          <w:rPr>
            <w:noProof/>
          </w:rPr>
          <w:t>8</w:t>
        </w:r>
      </w:fldSimple>
      <w:r>
        <w:t xml:space="preserve">. </w:t>
      </w:r>
      <w:proofErr w:type="spellStart"/>
      <w:r>
        <w:t>Schulzeova</w:t>
      </w:r>
      <w:proofErr w:type="spellEnd"/>
      <w:r>
        <w:t xml:space="preserve"> matrica skupa „votes5“</w:t>
      </w:r>
      <w:bookmarkEnd w:id="86"/>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C4312B" w:rsidRPr="002923FF" w14:paraId="735A531F" w14:textId="77777777" w:rsidTr="0053202A">
        <w:trPr>
          <w:trHeight w:val="392"/>
          <w:jc w:val="center"/>
        </w:trPr>
        <w:tc>
          <w:tcPr>
            <w:tcW w:w="447" w:type="dxa"/>
          </w:tcPr>
          <w:p w14:paraId="0A3F05F0" w14:textId="77777777" w:rsidR="00C4312B" w:rsidRPr="002923FF" w:rsidRDefault="00C4312B" w:rsidP="0053202A">
            <w:pPr>
              <w:pStyle w:val="Naslovtablice"/>
              <w:spacing w:before="120" w:after="120" w:line="240" w:lineRule="auto"/>
              <w:rPr>
                <w:sz w:val="18"/>
                <w:szCs w:val="18"/>
              </w:rPr>
            </w:pPr>
          </w:p>
        </w:tc>
        <w:tc>
          <w:tcPr>
            <w:tcW w:w="517" w:type="dxa"/>
          </w:tcPr>
          <w:p w14:paraId="2ED37C1D" w14:textId="77777777" w:rsidR="00C4312B" w:rsidRPr="002923FF" w:rsidRDefault="00C4312B" w:rsidP="0053202A">
            <w:pPr>
              <w:pStyle w:val="Naslovtablice"/>
              <w:spacing w:before="120" w:after="120" w:line="240" w:lineRule="auto"/>
              <w:rPr>
                <w:sz w:val="18"/>
                <w:szCs w:val="18"/>
              </w:rPr>
            </w:pPr>
            <w:r w:rsidRPr="002923FF">
              <w:rPr>
                <w:sz w:val="18"/>
                <w:szCs w:val="18"/>
              </w:rPr>
              <w:t>A</w:t>
            </w:r>
          </w:p>
        </w:tc>
        <w:tc>
          <w:tcPr>
            <w:tcW w:w="517" w:type="dxa"/>
          </w:tcPr>
          <w:p w14:paraId="024D39A8" w14:textId="77777777" w:rsidR="00C4312B" w:rsidRPr="002923FF" w:rsidRDefault="00C4312B" w:rsidP="0053202A">
            <w:pPr>
              <w:pStyle w:val="Naslovtablice"/>
              <w:spacing w:before="120" w:after="120" w:line="240" w:lineRule="auto"/>
              <w:rPr>
                <w:sz w:val="18"/>
                <w:szCs w:val="18"/>
              </w:rPr>
            </w:pPr>
            <w:r w:rsidRPr="002923FF">
              <w:rPr>
                <w:sz w:val="18"/>
                <w:szCs w:val="18"/>
              </w:rPr>
              <w:t>B</w:t>
            </w:r>
          </w:p>
        </w:tc>
        <w:tc>
          <w:tcPr>
            <w:tcW w:w="517" w:type="dxa"/>
          </w:tcPr>
          <w:p w14:paraId="67A9A2B1" w14:textId="77777777" w:rsidR="00C4312B" w:rsidRPr="002923FF" w:rsidRDefault="00C4312B" w:rsidP="0053202A">
            <w:pPr>
              <w:pStyle w:val="Naslovtablice"/>
              <w:spacing w:before="120" w:after="120" w:line="240" w:lineRule="auto"/>
              <w:rPr>
                <w:sz w:val="18"/>
                <w:szCs w:val="18"/>
              </w:rPr>
            </w:pPr>
            <w:r w:rsidRPr="002923FF">
              <w:rPr>
                <w:sz w:val="18"/>
                <w:szCs w:val="18"/>
              </w:rPr>
              <w:t>C</w:t>
            </w:r>
          </w:p>
        </w:tc>
        <w:tc>
          <w:tcPr>
            <w:tcW w:w="517" w:type="dxa"/>
          </w:tcPr>
          <w:p w14:paraId="71D35723" w14:textId="77777777" w:rsidR="00C4312B" w:rsidRPr="002923FF" w:rsidRDefault="00C4312B" w:rsidP="0053202A">
            <w:pPr>
              <w:pStyle w:val="Naslovtablice"/>
              <w:spacing w:before="120" w:after="120" w:line="240" w:lineRule="auto"/>
              <w:rPr>
                <w:sz w:val="18"/>
                <w:szCs w:val="18"/>
              </w:rPr>
            </w:pPr>
            <w:r w:rsidRPr="002923FF">
              <w:rPr>
                <w:sz w:val="18"/>
                <w:szCs w:val="18"/>
              </w:rPr>
              <w:t>D</w:t>
            </w:r>
          </w:p>
        </w:tc>
        <w:tc>
          <w:tcPr>
            <w:tcW w:w="517" w:type="dxa"/>
          </w:tcPr>
          <w:p w14:paraId="53C2CDB4" w14:textId="77777777" w:rsidR="00C4312B" w:rsidRPr="002923FF" w:rsidRDefault="00C4312B" w:rsidP="0053202A">
            <w:pPr>
              <w:pStyle w:val="Naslovtablice"/>
              <w:spacing w:before="120" w:after="120" w:line="240" w:lineRule="auto"/>
              <w:rPr>
                <w:sz w:val="18"/>
                <w:szCs w:val="18"/>
              </w:rPr>
            </w:pPr>
            <w:r w:rsidRPr="002923FF">
              <w:rPr>
                <w:sz w:val="18"/>
                <w:szCs w:val="18"/>
              </w:rPr>
              <w:t>E</w:t>
            </w:r>
          </w:p>
        </w:tc>
      </w:tr>
      <w:tr w:rsidR="00C4312B" w:rsidRPr="002923FF" w14:paraId="4F6E255A" w14:textId="77777777" w:rsidTr="0053202A">
        <w:trPr>
          <w:trHeight w:val="392"/>
          <w:jc w:val="center"/>
        </w:trPr>
        <w:tc>
          <w:tcPr>
            <w:tcW w:w="447" w:type="dxa"/>
          </w:tcPr>
          <w:p w14:paraId="6B33B935" w14:textId="77777777" w:rsidR="00C4312B" w:rsidRPr="002923FF" w:rsidRDefault="00C4312B" w:rsidP="0053202A">
            <w:pPr>
              <w:pStyle w:val="Naslovtablice"/>
              <w:spacing w:before="120" w:after="120" w:line="240" w:lineRule="auto"/>
              <w:rPr>
                <w:sz w:val="18"/>
                <w:szCs w:val="18"/>
              </w:rPr>
            </w:pPr>
            <w:r w:rsidRPr="002923FF">
              <w:rPr>
                <w:sz w:val="18"/>
                <w:szCs w:val="18"/>
              </w:rPr>
              <w:t>A</w:t>
            </w:r>
          </w:p>
        </w:tc>
        <w:tc>
          <w:tcPr>
            <w:tcW w:w="517" w:type="dxa"/>
          </w:tcPr>
          <w:p w14:paraId="3A55044A" w14:textId="77777777" w:rsidR="00C4312B" w:rsidRPr="002923FF" w:rsidRDefault="00C4312B" w:rsidP="0053202A">
            <w:pPr>
              <w:pStyle w:val="Naslovtablice"/>
              <w:spacing w:before="120" w:after="120" w:line="240" w:lineRule="auto"/>
              <w:rPr>
                <w:sz w:val="18"/>
                <w:szCs w:val="18"/>
              </w:rPr>
            </w:pPr>
            <w:r>
              <w:rPr>
                <w:sz w:val="18"/>
                <w:szCs w:val="18"/>
              </w:rPr>
              <w:t>0</w:t>
            </w:r>
          </w:p>
        </w:tc>
        <w:tc>
          <w:tcPr>
            <w:tcW w:w="517" w:type="dxa"/>
          </w:tcPr>
          <w:p w14:paraId="6A926339" w14:textId="422D96AB" w:rsidR="00C4312B" w:rsidRPr="002923FF" w:rsidRDefault="00EA4C13" w:rsidP="0053202A">
            <w:pPr>
              <w:pStyle w:val="Naslovtablice"/>
              <w:spacing w:before="120" w:after="120" w:line="240" w:lineRule="auto"/>
              <w:rPr>
                <w:sz w:val="18"/>
                <w:szCs w:val="18"/>
              </w:rPr>
            </w:pPr>
            <w:r>
              <w:rPr>
                <w:sz w:val="18"/>
                <w:szCs w:val="18"/>
              </w:rPr>
              <w:t>26</w:t>
            </w:r>
          </w:p>
        </w:tc>
        <w:tc>
          <w:tcPr>
            <w:tcW w:w="517" w:type="dxa"/>
          </w:tcPr>
          <w:p w14:paraId="0CF56178" w14:textId="77C2B0CE" w:rsidR="00C4312B" w:rsidRPr="002923FF" w:rsidRDefault="00EA4C13" w:rsidP="0053202A">
            <w:pPr>
              <w:pStyle w:val="Naslovtablice"/>
              <w:spacing w:before="120" w:after="120" w:line="240" w:lineRule="auto"/>
              <w:rPr>
                <w:sz w:val="18"/>
                <w:szCs w:val="18"/>
              </w:rPr>
            </w:pPr>
            <w:r>
              <w:rPr>
                <w:sz w:val="18"/>
                <w:szCs w:val="18"/>
              </w:rPr>
              <w:t>26</w:t>
            </w:r>
          </w:p>
        </w:tc>
        <w:tc>
          <w:tcPr>
            <w:tcW w:w="517" w:type="dxa"/>
          </w:tcPr>
          <w:p w14:paraId="3CA8F151" w14:textId="3042F5AB" w:rsidR="00C4312B" w:rsidRPr="002923FF" w:rsidRDefault="00EA4C13" w:rsidP="0053202A">
            <w:pPr>
              <w:pStyle w:val="Naslovtablice"/>
              <w:spacing w:before="120" w:after="120" w:line="240" w:lineRule="auto"/>
              <w:rPr>
                <w:sz w:val="18"/>
                <w:szCs w:val="18"/>
              </w:rPr>
            </w:pPr>
            <w:r>
              <w:rPr>
                <w:sz w:val="18"/>
                <w:szCs w:val="18"/>
              </w:rPr>
              <w:t>26</w:t>
            </w:r>
          </w:p>
        </w:tc>
        <w:tc>
          <w:tcPr>
            <w:tcW w:w="517" w:type="dxa"/>
          </w:tcPr>
          <w:p w14:paraId="383E7729" w14:textId="2788003B" w:rsidR="00C4312B" w:rsidRPr="002923FF" w:rsidRDefault="00EA4C13" w:rsidP="0053202A">
            <w:pPr>
              <w:pStyle w:val="Naslovtablice"/>
              <w:spacing w:before="120" w:after="120" w:line="240" w:lineRule="auto"/>
              <w:rPr>
                <w:sz w:val="18"/>
                <w:szCs w:val="18"/>
              </w:rPr>
            </w:pPr>
            <w:r>
              <w:rPr>
                <w:sz w:val="18"/>
                <w:szCs w:val="18"/>
              </w:rPr>
              <w:t>26</w:t>
            </w:r>
          </w:p>
        </w:tc>
      </w:tr>
      <w:tr w:rsidR="00C4312B" w:rsidRPr="002923FF" w14:paraId="1B29F27D" w14:textId="77777777" w:rsidTr="0053202A">
        <w:trPr>
          <w:trHeight w:val="392"/>
          <w:jc w:val="center"/>
        </w:trPr>
        <w:tc>
          <w:tcPr>
            <w:tcW w:w="447" w:type="dxa"/>
          </w:tcPr>
          <w:p w14:paraId="4F9BD625" w14:textId="77777777" w:rsidR="00C4312B" w:rsidRPr="002923FF" w:rsidRDefault="00C4312B" w:rsidP="0053202A">
            <w:pPr>
              <w:pStyle w:val="Naslovtablice"/>
              <w:spacing w:before="120" w:after="120" w:line="240" w:lineRule="auto"/>
              <w:rPr>
                <w:sz w:val="18"/>
                <w:szCs w:val="18"/>
              </w:rPr>
            </w:pPr>
            <w:r w:rsidRPr="002923FF">
              <w:rPr>
                <w:sz w:val="18"/>
                <w:szCs w:val="18"/>
              </w:rPr>
              <w:t>B</w:t>
            </w:r>
          </w:p>
        </w:tc>
        <w:tc>
          <w:tcPr>
            <w:tcW w:w="517" w:type="dxa"/>
          </w:tcPr>
          <w:p w14:paraId="28732B39" w14:textId="6BFF7C49" w:rsidR="00C4312B" w:rsidRPr="002923FF" w:rsidRDefault="00EA4C13" w:rsidP="0053202A">
            <w:pPr>
              <w:pStyle w:val="Naslovtablice"/>
              <w:spacing w:before="120" w:after="120" w:line="240" w:lineRule="auto"/>
              <w:rPr>
                <w:sz w:val="18"/>
                <w:szCs w:val="18"/>
              </w:rPr>
            </w:pPr>
            <w:r>
              <w:rPr>
                <w:sz w:val="18"/>
                <w:szCs w:val="18"/>
              </w:rPr>
              <w:t>26</w:t>
            </w:r>
          </w:p>
        </w:tc>
        <w:tc>
          <w:tcPr>
            <w:tcW w:w="517" w:type="dxa"/>
          </w:tcPr>
          <w:p w14:paraId="654E051E" w14:textId="77777777" w:rsidR="00C4312B" w:rsidRPr="002923FF" w:rsidRDefault="00C4312B" w:rsidP="0053202A">
            <w:pPr>
              <w:pStyle w:val="Naslovtablice"/>
              <w:spacing w:before="120" w:after="120" w:line="240" w:lineRule="auto"/>
              <w:rPr>
                <w:sz w:val="18"/>
                <w:szCs w:val="18"/>
              </w:rPr>
            </w:pPr>
            <w:r>
              <w:rPr>
                <w:sz w:val="18"/>
                <w:szCs w:val="18"/>
              </w:rPr>
              <w:t>0</w:t>
            </w:r>
          </w:p>
        </w:tc>
        <w:tc>
          <w:tcPr>
            <w:tcW w:w="517" w:type="dxa"/>
          </w:tcPr>
          <w:p w14:paraId="7D2740D0" w14:textId="348F02F8" w:rsidR="00C4312B" w:rsidRPr="002923FF" w:rsidRDefault="00EA4C13" w:rsidP="0053202A">
            <w:pPr>
              <w:pStyle w:val="Naslovtablice"/>
              <w:spacing w:before="120" w:after="120" w:line="240" w:lineRule="auto"/>
              <w:rPr>
                <w:sz w:val="18"/>
                <w:szCs w:val="18"/>
              </w:rPr>
            </w:pPr>
            <w:r>
              <w:rPr>
                <w:sz w:val="18"/>
                <w:szCs w:val="18"/>
              </w:rPr>
              <w:t>27</w:t>
            </w:r>
          </w:p>
        </w:tc>
        <w:tc>
          <w:tcPr>
            <w:tcW w:w="517" w:type="dxa"/>
          </w:tcPr>
          <w:p w14:paraId="65EE617F" w14:textId="691BEFBB" w:rsidR="00C4312B" w:rsidRPr="002923FF" w:rsidRDefault="00EA4C13" w:rsidP="0053202A">
            <w:pPr>
              <w:pStyle w:val="Naslovtablice"/>
              <w:spacing w:before="120" w:after="120" w:line="240" w:lineRule="auto"/>
              <w:rPr>
                <w:sz w:val="18"/>
                <w:szCs w:val="18"/>
              </w:rPr>
            </w:pPr>
            <w:r>
              <w:rPr>
                <w:sz w:val="18"/>
                <w:szCs w:val="18"/>
              </w:rPr>
              <w:t>27</w:t>
            </w:r>
          </w:p>
        </w:tc>
        <w:tc>
          <w:tcPr>
            <w:tcW w:w="517" w:type="dxa"/>
          </w:tcPr>
          <w:p w14:paraId="051F41BF" w14:textId="6DF62777" w:rsidR="00C4312B" w:rsidRPr="002923FF" w:rsidRDefault="00EA4C13" w:rsidP="0053202A">
            <w:pPr>
              <w:pStyle w:val="Naslovtablice"/>
              <w:spacing w:before="120" w:after="120" w:line="240" w:lineRule="auto"/>
              <w:rPr>
                <w:sz w:val="18"/>
                <w:szCs w:val="18"/>
              </w:rPr>
            </w:pPr>
            <w:r>
              <w:rPr>
                <w:sz w:val="18"/>
                <w:szCs w:val="18"/>
              </w:rPr>
              <w:t>26</w:t>
            </w:r>
          </w:p>
        </w:tc>
      </w:tr>
      <w:tr w:rsidR="00C4312B" w:rsidRPr="002923FF" w14:paraId="1F57020C" w14:textId="77777777" w:rsidTr="0053202A">
        <w:trPr>
          <w:trHeight w:val="392"/>
          <w:jc w:val="center"/>
        </w:trPr>
        <w:tc>
          <w:tcPr>
            <w:tcW w:w="447" w:type="dxa"/>
          </w:tcPr>
          <w:p w14:paraId="33485E6F" w14:textId="77777777" w:rsidR="00C4312B" w:rsidRPr="002923FF" w:rsidRDefault="00C4312B" w:rsidP="0053202A">
            <w:pPr>
              <w:pStyle w:val="Naslovtablice"/>
              <w:spacing w:before="120" w:after="120" w:line="240" w:lineRule="auto"/>
              <w:rPr>
                <w:sz w:val="18"/>
                <w:szCs w:val="18"/>
              </w:rPr>
            </w:pPr>
            <w:r w:rsidRPr="002923FF">
              <w:rPr>
                <w:sz w:val="18"/>
                <w:szCs w:val="18"/>
              </w:rPr>
              <w:t>C</w:t>
            </w:r>
          </w:p>
        </w:tc>
        <w:tc>
          <w:tcPr>
            <w:tcW w:w="517" w:type="dxa"/>
          </w:tcPr>
          <w:p w14:paraId="7A5B8490" w14:textId="5DF5603A" w:rsidR="00C4312B" w:rsidRPr="002923FF" w:rsidRDefault="00653018" w:rsidP="0053202A">
            <w:pPr>
              <w:pStyle w:val="Naslovtablice"/>
              <w:spacing w:before="120" w:after="120" w:line="240" w:lineRule="auto"/>
              <w:rPr>
                <w:sz w:val="18"/>
                <w:szCs w:val="18"/>
              </w:rPr>
            </w:pPr>
            <w:r>
              <w:rPr>
                <w:sz w:val="18"/>
                <w:szCs w:val="18"/>
              </w:rPr>
              <w:t>26</w:t>
            </w:r>
          </w:p>
        </w:tc>
        <w:tc>
          <w:tcPr>
            <w:tcW w:w="517" w:type="dxa"/>
          </w:tcPr>
          <w:p w14:paraId="23F98A04" w14:textId="63F482B5" w:rsidR="00C4312B" w:rsidRPr="002923FF" w:rsidRDefault="00653018" w:rsidP="0053202A">
            <w:pPr>
              <w:pStyle w:val="Naslovtablice"/>
              <w:spacing w:before="120" w:after="120" w:line="240" w:lineRule="auto"/>
              <w:rPr>
                <w:sz w:val="18"/>
                <w:szCs w:val="18"/>
              </w:rPr>
            </w:pPr>
            <w:r>
              <w:rPr>
                <w:sz w:val="18"/>
                <w:szCs w:val="18"/>
              </w:rPr>
              <w:t>26</w:t>
            </w:r>
          </w:p>
        </w:tc>
        <w:tc>
          <w:tcPr>
            <w:tcW w:w="517" w:type="dxa"/>
          </w:tcPr>
          <w:p w14:paraId="37307F1D" w14:textId="77777777" w:rsidR="00C4312B" w:rsidRPr="002923FF" w:rsidRDefault="00C4312B" w:rsidP="0053202A">
            <w:pPr>
              <w:pStyle w:val="Naslovtablice"/>
              <w:spacing w:before="120" w:after="120" w:line="240" w:lineRule="auto"/>
              <w:rPr>
                <w:sz w:val="18"/>
                <w:szCs w:val="18"/>
              </w:rPr>
            </w:pPr>
            <w:r>
              <w:rPr>
                <w:sz w:val="18"/>
                <w:szCs w:val="18"/>
              </w:rPr>
              <w:t>0</w:t>
            </w:r>
          </w:p>
        </w:tc>
        <w:tc>
          <w:tcPr>
            <w:tcW w:w="517" w:type="dxa"/>
          </w:tcPr>
          <w:p w14:paraId="5A895632" w14:textId="3068098C" w:rsidR="00C4312B" w:rsidRPr="002923FF" w:rsidRDefault="00653018" w:rsidP="0053202A">
            <w:pPr>
              <w:pStyle w:val="Naslovtablice"/>
              <w:spacing w:before="120" w:after="120" w:line="240" w:lineRule="auto"/>
              <w:rPr>
                <w:sz w:val="18"/>
                <w:szCs w:val="18"/>
              </w:rPr>
            </w:pPr>
            <w:r>
              <w:rPr>
                <w:sz w:val="18"/>
                <w:szCs w:val="18"/>
              </w:rPr>
              <w:t>27</w:t>
            </w:r>
          </w:p>
        </w:tc>
        <w:tc>
          <w:tcPr>
            <w:tcW w:w="517" w:type="dxa"/>
          </w:tcPr>
          <w:p w14:paraId="61BCB41F" w14:textId="37479001" w:rsidR="00C4312B" w:rsidRPr="002923FF" w:rsidRDefault="00653018" w:rsidP="0053202A">
            <w:pPr>
              <w:pStyle w:val="Naslovtablice"/>
              <w:spacing w:before="120" w:after="120" w:line="240" w:lineRule="auto"/>
              <w:rPr>
                <w:sz w:val="18"/>
                <w:szCs w:val="18"/>
              </w:rPr>
            </w:pPr>
            <w:r>
              <w:rPr>
                <w:sz w:val="18"/>
                <w:szCs w:val="18"/>
              </w:rPr>
              <w:t>26</w:t>
            </w:r>
          </w:p>
        </w:tc>
      </w:tr>
      <w:tr w:rsidR="00C4312B" w:rsidRPr="002923FF" w14:paraId="0EBC1E10" w14:textId="77777777" w:rsidTr="0053202A">
        <w:trPr>
          <w:trHeight w:val="404"/>
          <w:jc w:val="center"/>
        </w:trPr>
        <w:tc>
          <w:tcPr>
            <w:tcW w:w="447" w:type="dxa"/>
          </w:tcPr>
          <w:p w14:paraId="67F658B4" w14:textId="77777777" w:rsidR="00C4312B" w:rsidRPr="002923FF" w:rsidRDefault="00C4312B" w:rsidP="0053202A">
            <w:pPr>
              <w:pStyle w:val="Naslovtablice"/>
              <w:spacing w:before="120" w:after="120" w:line="240" w:lineRule="auto"/>
              <w:rPr>
                <w:sz w:val="18"/>
                <w:szCs w:val="18"/>
              </w:rPr>
            </w:pPr>
            <w:r w:rsidRPr="002923FF">
              <w:rPr>
                <w:sz w:val="18"/>
                <w:szCs w:val="18"/>
              </w:rPr>
              <w:t>D</w:t>
            </w:r>
          </w:p>
        </w:tc>
        <w:tc>
          <w:tcPr>
            <w:tcW w:w="517" w:type="dxa"/>
          </w:tcPr>
          <w:p w14:paraId="70B5E321" w14:textId="34D391D7" w:rsidR="00C4312B" w:rsidRPr="002923FF" w:rsidRDefault="00653018" w:rsidP="0053202A">
            <w:pPr>
              <w:pStyle w:val="Naslovtablice"/>
              <w:spacing w:before="120" w:after="120" w:line="240" w:lineRule="auto"/>
              <w:rPr>
                <w:sz w:val="18"/>
                <w:szCs w:val="18"/>
              </w:rPr>
            </w:pPr>
            <w:r>
              <w:rPr>
                <w:sz w:val="18"/>
                <w:szCs w:val="18"/>
              </w:rPr>
              <w:t>26</w:t>
            </w:r>
          </w:p>
        </w:tc>
        <w:tc>
          <w:tcPr>
            <w:tcW w:w="517" w:type="dxa"/>
          </w:tcPr>
          <w:p w14:paraId="0CD75EDB" w14:textId="7C9813D2" w:rsidR="00C4312B" w:rsidRPr="002923FF" w:rsidRDefault="00653018" w:rsidP="0053202A">
            <w:pPr>
              <w:pStyle w:val="Naslovtablice"/>
              <w:spacing w:before="120" w:after="120" w:line="240" w:lineRule="auto"/>
              <w:rPr>
                <w:sz w:val="18"/>
                <w:szCs w:val="18"/>
              </w:rPr>
            </w:pPr>
            <w:r>
              <w:rPr>
                <w:sz w:val="18"/>
                <w:szCs w:val="18"/>
              </w:rPr>
              <w:t>26</w:t>
            </w:r>
          </w:p>
        </w:tc>
        <w:tc>
          <w:tcPr>
            <w:tcW w:w="517" w:type="dxa"/>
          </w:tcPr>
          <w:p w14:paraId="3D5EA065" w14:textId="219EF4E5" w:rsidR="00C4312B" w:rsidRPr="002923FF" w:rsidRDefault="00653018" w:rsidP="0053202A">
            <w:pPr>
              <w:pStyle w:val="Naslovtablice"/>
              <w:spacing w:before="120" w:after="120" w:line="240" w:lineRule="auto"/>
              <w:rPr>
                <w:sz w:val="18"/>
                <w:szCs w:val="18"/>
              </w:rPr>
            </w:pPr>
            <w:r>
              <w:rPr>
                <w:sz w:val="18"/>
                <w:szCs w:val="18"/>
              </w:rPr>
              <w:t>26</w:t>
            </w:r>
          </w:p>
        </w:tc>
        <w:tc>
          <w:tcPr>
            <w:tcW w:w="517" w:type="dxa"/>
          </w:tcPr>
          <w:p w14:paraId="723C1C4E" w14:textId="77777777" w:rsidR="00C4312B" w:rsidRPr="002923FF" w:rsidRDefault="00C4312B" w:rsidP="0053202A">
            <w:pPr>
              <w:pStyle w:val="Naslovtablice"/>
              <w:spacing w:before="120" w:after="120" w:line="240" w:lineRule="auto"/>
              <w:rPr>
                <w:sz w:val="18"/>
                <w:szCs w:val="18"/>
              </w:rPr>
            </w:pPr>
            <w:r>
              <w:rPr>
                <w:sz w:val="18"/>
                <w:szCs w:val="18"/>
              </w:rPr>
              <w:t>0</w:t>
            </w:r>
          </w:p>
        </w:tc>
        <w:tc>
          <w:tcPr>
            <w:tcW w:w="517" w:type="dxa"/>
          </w:tcPr>
          <w:p w14:paraId="0716BF78" w14:textId="038B9853" w:rsidR="00C4312B" w:rsidRPr="002923FF" w:rsidRDefault="00653018" w:rsidP="0053202A">
            <w:pPr>
              <w:pStyle w:val="Naslovtablice"/>
              <w:spacing w:before="120" w:after="120" w:line="240" w:lineRule="auto"/>
              <w:rPr>
                <w:sz w:val="18"/>
                <w:szCs w:val="18"/>
              </w:rPr>
            </w:pPr>
            <w:r>
              <w:rPr>
                <w:sz w:val="18"/>
                <w:szCs w:val="18"/>
              </w:rPr>
              <w:t>26</w:t>
            </w:r>
          </w:p>
        </w:tc>
      </w:tr>
      <w:tr w:rsidR="00C4312B" w:rsidRPr="002923FF" w14:paraId="2C3126E2" w14:textId="77777777" w:rsidTr="0053202A">
        <w:trPr>
          <w:trHeight w:val="378"/>
          <w:jc w:val="center"/>
        </w:trPr>
        <w:tc>
          <w:tcPr>
            <w:tcW w:w="447" w:type="dxa"/>
          </w:tcPr>
          <w:p w14:paraId="61D9F984" w14:textId="77777777" w:rsidR="00C4312B" w:rsidRPr="002923FF" w:rsidRDefault="00C4312B" w:rsidP="0053202A">
            <w:pPr>
              <w:pStyle w:val="Naslovtablice"/>
              <w:spacing w:before="120" w:after="120" w:line="240" w:lineRule="auto"/>
              <w:rPr>
                <w:sz w:val="18"/>
                <w:szCs w:val="18"/>
              </w:rPr>
            </w:pPr>
            <w:r w:rsidRPr="002923FF">
              <w:rPr>
                <w:sz w:val="18"/>
                <w:szCs w:val="18"/>
              </w:rPr>
              <w:t>E</w:t>
            </w:r>
          </w:p>
        </w:tc>
        <w:tc>
          <w:tcPr>
            <w:tcW w:w="517" w:type="dxa"/>
          </w:tcPr>
          <w:p w14:paraId="02463584" w14:textId="089DF95D" w:rsidR="00C4312B" w:rsidRPr="002923FF" w:rsidRDefault="00DD5DD3" w:rsidP="0053202A">
            <w:pPr>
              <w:pStyle w:val="Naslovtablice"/>
              <w:spacing w:before="120" w:after="120" w:line="240" w:lineRule="auto"/>
              <w:rPr>
                <w:sz w:val="18"/>
                <w:szCs w:val="18"/>
              </w:rPr>
            </w:pPr>
            <w:r>
              <w:rPr>
                <w:sz w:val="18"/>
                <w:szCs w:val="18"/>
              </w:rPr>
              <w:t>27</w:t>
            </w:r>
          </w:p>
        </w:tc>
        <w:tc>
          <w:tcPr>
            <w:tcW w:w="517" w:type="dxa"/>
          </w:tcPr>
          <w:p w14:paraId="5A7FC665" w14:textId="77782B30" w:rsidR="00C4312B" w:rsidRPr="002923FF" w:rsidRDefault="00DD5DD3" w:rsidP="0053202A">
            <w:pPr>
              <w:pStyle w:val="Naslovtablice"/>
              <w:spacing w:before="120" w:after="120" w:line="240" w:lineRule="auto"/>
              <w:rPr>
                <w:sz w:val="18"/>
                <w:szCs w:val="18"/>
              </w:rPr>
            </w:pPr>
            <w:r>
              <w:rPr>
                <w:sz w:val="18"/>
                <w:szCs w:val="18"/>
              </w:rPr>
              <w:t>26</w:t>
            </w:r>
          </w:p>
        </w:tc>
        <w:tc>
          <w:tcPr>
            <w:tcW w:w="517" w:type="dxa"/>
          </w:tcPr>
          <w:p w14:paraId="72EAE86F" w14:textId="4B4A29F9" w:rsidR="00C4312B" w:rsidRPr="002923FF" w:rsidRDefault="00DD5DD3" w:rsidP="0053202A">
            <w:pPr>
              <w:pStyle w:val="Naslovtablice"/>
              <w:spacing w:before="120" w:after="120" w:line="240" w:lineRule="auto"/>
              <w:rPr>
                <w:sz w:val="18"/>
                <w:szCs w:val="18"/>
              </w:rPr>
            </w:pPr>
            <w:r>
              <w:rPr>
                <w:sz w:val="18"/>
                <w:szCs w:val="18"/>
              </w:rPr>
              <w:t>26</w:t>
            </w:r>
          </w:p>
        </w:tc>
        <w:tc>
          <w:tcPr>
            <w:tcW w:w="517" w:type="dxa"/>
          </w:tcPr>
          <w:p w14:paraId="38E3CFB4" w14:textId="77777777" w:rsidR="00C4312B" w:rsidRPr="002923FF" w:rsidRDefault="00C4312B" w:rsidP="0053202A">
            <w:pPr>
              <w:pStyle w:val="Naslovtablice"/>
              <w:spacing w:before="120" w:after="120" w:line="240" w:lineRule="auto"/>
              <w:rPr>
                <w:sz w:val="18"/>
                <w:szCs w:val="18"/>
              </w:rPr>
            </w:pPr>
            <w:r>
              <w:rPr>
                <w:sz w:val="18"/>
                <w:szCs w:val="18"/>
              </w:rPr>
              <w:t>26</w:t>
            </w:r>
          </w:p>
        </w:tc>
        <w:tc>
          <w:tcPr>
            <w:tcW w:w="517" w:type="dxa"/>
          </w:tcPr>
          <w:p w14:paraId="16A3FD17" w14:textId="77777777" w:rsidR="00C4312B" w:rsidRPr="002923FF" w:rsidRDefault="00C4312B" w:rsidP="0053202A">
            <w:pPr>
              <w:pStyle w:val="Naslovtablice"/>
              <w:spacing w:before="120" w:after="120" w:line="240" w:lineRule="auto"/>
              <w:rPr>
                <w:sz w:val="18"/>
                <w:szCs w:val="18"/>
              </w:rPr>
            </w:pPr>
            <w:r>
              <w:rPr>
                <w:sz w:val="18"/>
                <w:szCs w:val="18"/>
              </w:rPr>
              <w:t>0</w:t>
            </w:r>
          </w:p>
        </w:tc>
      </w:tr>
    </w:tbl>
    <w:p w14:paraId="0D822C9E" w14:textId="1DD2C039" w:rsidR="00C4312B" w:rsidRDefault="00C4312B" w:rsidP="00C4312B">
      <w:pPr>
        <w:pStyle w:val="Izvortablice"/>
      </w:pPr>
      <w:r>
        <w:t>[autorski rad]</w:t>
      </w:r>
    </w:p>
    <w:p w14:paraId="2FE0BCC5" w14:textId="77777777" w:rsidR="0024182F" w:rsidRDefault="0024182F" w:rsidP="00C4312B">
      <w:pPr>
        <w:pStyle w:val="Izvortablice"/>
      </w:pPr>
    </w:p>
    <w:p w14:paraId="369C858C" w14:textId="77777777" w:rsidR="0024182F" w:rsidRDefault="0024182F" w:rsidP="00C4312B">
      <w:pPr>
        <w:pStyle w:val="Izvortablice"/>
      </w:pPr>
    </w:p>
    <w:p w14:paraId="080C07D4" w14:textId="77777777" w:rsidR="0024182F" w:rsidRDefault="0024182F" w:rsidP="00C4312B">
      <w:pPr>
        <w:pStyle w:val="Izvortablice"/>
      </w:pPr>
    </w:p>
    <w:p w14:paraId="05693075" w14:textId="1E8B461D" w:rsidR="002F5B76" w:rsidRDefault="002F5B76" w:rsidP="003F1D1F">
      <w:pPr>
        <w:pStyle w:val="FOINaslov3"/>
      </w:pPr>
      <w:bookmarkStart w:id="87" w:name="_Toc219750031"/>
      <w:r>
        <w:t xml:space="preserve">Toplinska karta </w:t>
      </w:r>
      <w:proofErr w:type="spellStart"/>
      <w:r>
        <w:t>Schulzeove</w:t>
      </w:r>
      <w:proofErr w:type="spellEnd"/>
      <w:r>
        <w:t xml:space="preserve"> matrice</w:t>
      </w:r>
      <w:bookmarkEnd w:id="87"/>
    </w:p>
    <w:p w14:paraId="6D248AD8" w14:textId="47271387" w:rsidR="00E610E0" w:rsidRDefault="002F00DC" w:rsidP="00E610E0">
      <w:pPr>
        <w:pStyle w:val="FOInormal"/>
      </w:pPr>
      <w:r w:rsidRPr="002F00DC">
        <w:t xml:space="preserve">Toplinska karta </w:t>
      </w:r>
      <w:proofErr w:type="spellStart"/>
      <w:r w:rsidRPr="002F00DC">
        <w:t>Schulzeove</w:t>
      </w:r>
      <w:proofErr w:type="spellEnd"/>
      <w:r w:rsidRPr="002F00DC">
        <w:t xml:space="preserve"> matrice </w:t>
      </w:r>
      <m:oMath>
        <m:r>
          <w:rPr>
            <w:rFonts w:ascii="Cambria Math" w:hAnsi="Cambria Math"/>
          </w:rPr>
          <m:t>p(i,j)</m:t>
        </m:r>
      </m:oMath>
      <w:r>
        <w:t xml:space="preserve"> </w:t>
      </w:r>
      <w:r w:rsidRPr="002F00DC">
        <w:t xml:space="preserve">prikazuje jačine najjačih putova pobjede među alternativama, pri čemu intenzitet boje odražava vrijednost </w:t>
      </w:r>
      <m:oMath>
        <m:r>
          <w:rPr>
            <w:rFonts w:ascii="Cambria Math" w:hAnsi="Cambria Math"/>
          </w:rPr>
          <m:t>p(i,j)</m:t>
        </m:r>
      </m:oMath>
      <w:r w:rsidRPr="002F00DC">
        <w:t xml:space="preserve">. Za razliku od toplinske karte parovnih margina, ovdje se ne prikazuju izravne </w:t>
      </w:r>
      <w:proofErr w:type="spellStart"/>
      <w:r w:rsidR="0057776C">
        <w:t>parovne</w:t>
      </w:r>
      <w:proofErr w:type="spellEnd"/>
      <w:r w:rsidRPr="002F00DC">
        <w:t xml:space="preserve"> pobjede, već agregirani učinci najjačih putova kroz </w:t>
      </w:r>
      <w:proofErr w:type="spellStart"/>
      <w:r w:rsidRPr="002F00DC">
        <w:t>majority</w:t>
      </w:r>
      <w:proofErr w:type="spellEnd"/>
      <w:r w:rsidRPr="002F00DC">
        <w:t xml:space="preserve"> graf.</w:t>
      </w:r>
    </w:p>
    <w:p w14:paraId="561CFEF3" w14:textId="03802CC3" w:rsidR="006A4FE1" w:rsidRDefault="006A4FE1" w:rsidP="00E610E0">
      <w:pPr>
        <w:pStyle w:val="FOInormal"/>
      </w:pPr>
      <w:r w:rsidRPr="006A4FE1">
        <w:t xml:space="preserve">Na toplinskoj karti uočava se da su vrijednosti </w:t>
      </w:r>
      <m:oMath>
        <m:r>
          <w:rPr>
            <w:rFonts w:ascii="Cambria Math" w:hAnsi="Cambria Math"/>
          </w:rPr>
          <m:t>p(i,j)</m:t>
        </m:r>
      </m:oMath>
      <w:r>
        <w:t xml:space="preserve"> </w:t>
      </w:r>
      <w:r w:rsidRPr="006A4FE1">
        <w:t>u velikoj mjeri ujednačene, pri čemu većina parova ima vrijednost 26. Ovakav uzorak odražava činjenicu da su većinske margine u izvornom profilu preferencija bile vrlo male te da se većina najjačih putova temelji na minimalnoj većinskoj pobjedi.</w:t>
      </w:r>
    </w:p>
    <w:p w14:paraId="3B73591B" w14:textId="2C3BEA4D" w:rsidR="00DC3DFD" w:rsidRDefault="00DC3DFD" w:rsidP="00E610E0">
      <w:pPr>
        <w:pStyle w:val="FOInormal"/>
      </w:pPr>
      <w:r w:rsidRPr="00DC3DFD">
        <w:t>Unatoč toj ujednačenosti, toplinska karta ipak otkriva suptilne, ali presudne razlike. Alternativa B ističe se povećanim vrijednostima jačina najjačih putova prema alternativama C i D (vrijednost 27), dok u suprotnom smjeru te vrijednosti ostaju 26. Time se vizualno potvrđuje da B ima jače pobjedničke putove u odnosu na te alternative.</w:t>
      </w:r>
    </w:p>
    <w:p w14:paraId="67A196BA" w14:textId="3AE7348D" w:rsidR="00AC0D76" w:rsidRDefault="00AC0D76" w:rsidP="00E610E0">
      <w:pPr>
        <w:pStyle w:val="FOInormal"/>
      </w:pPr>
      <w:r w:rsidRPr="00AC0D76">
        <w:t xml:space="preserve">Slično tome, alternativa C ostvaruje jači najjači put prema alternativi D, dok alternativa E pokazuje jači najjači put prema alternativi A. Iako su ove razlike numerički male, upravo one određuju konačni </w:t>
      </w:r>
      <w:proofErr w:type="spellStart"/>
      <w:r w:rsidRPr="00AC0D76">
        <w:t>Schulzeov</w:t>
      </w:r>
      <w:proofErr w:type="spellEnd"/>
      <w:r w:rsidRPr="00AC0D76">
        <w:t xml:space="preserve"> poredak, budući da se usporedbe u </w:t>
      </w:r>
      <w:proofErr w:type="spellStart"/>
      <w:r w:rsidRPr="00AC0D76">
        <w:t>Schulzeovoj</w:t>
      </w:r>
      <w:proofErr w:type="spellEnd"/>
      <w:r w:rsidRPr="00AC0D76">
        <w:t xml:space="preserve"> metodi temelje na relativnoj, a ne apsolutnoj jačini putova.</w:t>
      </w:r>
    </w:p>
    <w:p w14:paraId="46F5CED7" w14:textId="06A0C132" w:rsidR="00680D48" w:rsidRDefault="00931F33" w:rsidP="00E610E0">
      <w:pPr>
        <w:pStyle w:val="FOInormal"/>
      </w:pPr>
      <w:r w:rsidRPr="00931F33">
        <w:t xml:space="preserve">Općenito, toplinska karta </w:t>
      </w:r>
      <w:proofErr w:type="spellStart"/>
      <w:r w:rsidRPr="00931F33">
        <w:t>Schulzeove</w:t>
      </w:r>
      <w:proofErr w:type="spellEnd"/>
      <w:r w:rsidRPr="00931F33">
        <w:t xml:space="preserve"> matrice za </w:t>
      </w:r>
      <w:r w:rsidRPr="00931F33">
        <w:rPr>
          <w:i/>
          <w:iCs/>
        </w:rPr>
        <w:t>„votes5</w:t>
      </w:r>
      <w:r>
        <w:rPr>
          <w:i/>
          <w:iCs/>
        </w:rPr>
        <w:t>“</w:t>
      </w:r>
      <w:r w:rsidRPr="00931F33">
        <w:t xml:space="preserve"> vizualno objašnjava zašto </w:t>
      </w:r>
      <w:proofErr w:type="spellStart"/>
      <w:r w:rsidRPr="00931F33">
        <w:t>Schulzeova</w:t>
      </w:r>
      <w:proofErr w:type="spellEnd"/>
      <w:r w:rsidRPr="00931F33">
        <w:t xml:space="preserve"> metoda dolazi do pobjednika različitog od metode </w:t>
      </w:r>
      <w:proofErr w:type="spellStart"/>
      <w:r w:rsidRPr="00931F33">
        <w:t>Ranked</w:t>
      </w:r>
      <w:proofErr w:type="spellEnd"/>
      <w:r w:rsidRPr="00931F33">
        <w:t xml:space="preserve"> </w:t>
      </w:r>
      <w:proofErr w:type="spellStart"/>
      <w:r w:rsidRPr="00931F33">
        <w:t>Pairs</w:t>
      </w:r>
      <w:proofErr w:type="spellEnd"/>
      <w:r w:rsidRPr="00931F33">
        <w:t xml:space="preserve">. Dok </w:t>
      </w:r>
      <w:proofErr w:type="spellStart"/>
      <w:r w:rsidRPr="00931F33">
        <w:t>Ranked</w:t>
      </w:r>
      <w:proofErr w:type="spellEnd"/>
      <w:r w:rsidRPr="00931F33">
        <w:t xml:space="preserve"> </w:t>
      </w:r>
      <w:proofErr w:type="spellStart"/>
      <w:r w:rsidRPr="00931F33">
        <w:t>Pairs</w:t>
      </w:r>
      <w:proofErr w:type="spellEnd"/>
      <w:r w:rsidRPr="00931F33">
        <w:t xml:space="preserve"> daje prednost alternativi E kroz postupak zaključavanja parova, </w:t>
      </w:r>
      <w:proofErr w:type="spellStart"/>
      <w:r w:rsidRPr="00931F33">
        <w:t>Schulzeova</w:t>
      </w:r>
      <w:proofErr w:type="spellEnd"/>
      <w:r w:rsidRPr="00931F33">
        <w:t xml:space="preserve"> metoda favorizira alternativu B zbog postojanja nešto jačih najjačih putova prema ključnim konkurentima. Time se jasno ilustrira teorijska razlika između dviju </w:t>
      </w:r>
      <w:proofErr w:type="spellStart"/>
      <w:r w:rsidRPr="00931F33">
        <w:t>Condorcetovih</w:t>
      </w:r>
      <w:proofErr w:type="spellEnd"/>
      <w:r w:rsidRPr="00931F33">
        <w:t xml:space="preserve"> metoda proširenja u prisutnosti </w:t>
      </w:r>
      <w:proofErr w:type="spellStart"/>
      <w:r w:rsidRPr="00931F33">
        <w:t>Condorcetovog</w:t>
      </w:r>
      <w:proofErr w:type="spellEnd"/>
      <w:r w:rsidRPr="00931F33">
        <w:t xml:space="preserve"> paradoksa.</w:t>
      </w:r>
    </w:p>
    <w:p w14:paraId="2D5AB279" w14:textId="77777777" w:rsidR="00983454" w:rsidRDefault="003E5EC2" w:rsidP="00983454">
      <w:pPr>
        <w:pStyle w:val="Naslovslike"/>
        <w:keepNext/>
      </w:pPr>
      <w:r>
        <w:rPr>
          <w:noProof/>
        </w:rPr>
        <w:drawing>
          <wp:inline distT="0" distB="0" distL="0" distR="0" wp14:anchorId="10C7D27A" wp14:editId="18EF2EF6">
            <wp:extent cx="5040000" cy="4320000"/>
            <wp:effectExtent l="0" t="0" r="8255" b="4445"/>
            <wp:docPr id="1902725142" name="Slika 3" descr="Slika na kojoj se prikazuje snimka zaslona, kvadrat, Trokut, šareni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5142" name="Slika 3" descr="Slika na kojoj se prikazuje snimka zaslona, kvadrat, Trokut, šarenilo&#10;&#10;Sadržaj generiran uz AI možda nije toča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0000" cy="4320000"/>
                    </a:xfrm>
                    <a:prstGeom prst="rect">
                      <a:avLst/>
                    </a:prstGeom>
                  </pic:spPr>
                </pic:pic>
              </a:graphicData>
            </a:graphic>
          </wp:inline>
        </w:drawing>
      </w:r>
    </w:p>
    <w:p w14:paraId="66486879" w14:textId="7000DF01" w:rsidR="008F0D28" w:rsidRDefault="00983454" w:rsidP="0024182F">
      <w:pPr>
        <w:pStyle w:val="Naslovslike"/>
      </w:pPr>
      <w:bookmarkStart w:id="88" w:name="_Toc219749960"/>
      <w:r>
        <w:t xml:space="preserve">Slika </w:t>
      </w:r>
      <w:fldSimple w:instr=" SEQ Slika \* ARABIC ">
        <w:r w:rsidR="00EB1D36">
          <w:rPr>
            <w:noProof/>
          </w:rPr>
          <w:t>23</w:t>
        </w:r>
      </w:fldSimple>
      <w:r>
        <w:t xml:space="preserve">. </w:t>
      </w:r>
      <w:proofErr w:type="spellStart"/>
      <w:r>
        <w:t>Schulzeova</w:t>
      </w:r>
      <w:proofErr w:type="spellEnd"/>
      <w:r>
        <w:t xml:space="preserve"> toplinska </w:t>
      </w:r>
      <w:r w:rsidR="003F2223">
        <w:t>karta</w:t>
      </w:r>
      <w:r>
        <w:t xml:space="preserve"> skupa </w:t>
      </w:r>
      <w:r w:rsidR="00A2420A">
        <w:t>„</w:t>
      </w:r>
      <w:r>
        <w:t>votes5</w:t>
      </w:r>
      <w:r w:rsidR="00A2420A">
        <w:t>“</w:t>
      </w:r>
      <w:r>
        <w:t xml:space="preserve"> [autorski rad]</w:t>
      </w:r>
      <w:bookmarkEnd w:id="88"/>
    </w:p>
    <w:p w14:paraId="0C2568E6" w14:textId="77777777" w:rsidR="0024182F" w:rsidRDefault="0024182F" w:rsidP="0024182F">
      <w:pPr>
        <w:pStyle w:val="Naslovslike"/>
      </w:pPr>
    </w:p>
    <w:p w14:paraId="7C276415" w14:textId="717E5CB1" w:rsidR="008F0D28" w:rsidRPr="008F0D28" w:rsidRDefault="008F0D28" w:rsidP="008F0D28">
      <w:pPr>
        <w:pStyle w:val="FOInormal"/>
      </w:pPr>
      <w:r w:rsidRPr="008F0D28">
        <w:t xml:space="preserve">Važno je naglasiti da se struktura </w:t>
      </w:r>
      <w:proofErr w:type="spellStart"/>
      <w:r w:rsidRPr="008F0D28">
        <w:t>Schulzeove</w:t>
      </w:r>
      <w:proofErr w:type="spellEnd"/>
      <w:r w:rsidRPr="008F0D28">
        <w:t xml:space="preserve"> matrice </w:t>
      </w:r>
      <m:oMath>
        <m:r>
          <w:rPr>
            <w:rFonts w:ascii="Cambria Math" w:hAnsi="Cambria Math"/>
          </w:rPr>
          <m:t>p(i,j)</m:t>
        </m:r>
      </m:oMath>
      <w:r>
        <w:t xml:space="preserve"> </w:t>
      </w:r>
      <w:r w:rsidRPr="008F0D28">
        <w:t xml:space="preserve">bitno razlikuje ovisno o svojstvima </w:t>
      </w:r>
      <w:proofErr w:type="spellStart"/>
      <w:r w:rsidRPr="008F0D28">
        <w:t>majority</w:t>
      </w:r>
      <w:proofErr w:type="spellEnd"/>
      <w:r w:rsidRPr="008F0D28">
        <w:t xml:space="preserve"> grafa. U slučaju postojanja </w:t>
      </w:r>
      <w:proofErr w:type="spellStart"/>
      <w:r w:rsidRPr="008F0D28">
        <w:t>Condorcetovog</w:t>
      </w:r>
      <w:proofErr w:type="spellEnd"/>
      <w:r w:rsidRPr="008F0D28">
        <w:t xml:space="preserve"> pobjednika, kao u skupu podataka </w:t>
      </w:r>
      <w:r w:rsidRPr="008F0D28">
        <w:rPr>
          <w:i/>
          <w:iCs/>
        </w:rPr>
        <w:t>„votes4</w:t>
      </w:r>
      <w:r>
        <w:rPr>
          <w:i/>
          <w:iCs/>
        </w:rPr>
        <w:t>“</w:t>
      </w:r>
      <w:r w:rsidRPr="008F0D28">
        <w:t xml:space="preserve">, </w:t>
      </w:r>
      <w:proofErr w:type="spellStart"/>
      <w:r w:rsidRPr="008F0D28">
        <w:t>majority</w:t>
      </w:r>
      <w:proofErr w:type="spellEnd"/>
      <w:r w:rsidRPr="008F0D28">
        <w:t xml:space="preserve"> graf ima hijerarhijsku i tranzitivnu strukturu. </w:t>
      </w:r>
      <w:r>
        <w:t xml:space="preserve">Posljedica toga je da </w:t>
      </w:r>
      <w:proofErr w:type="spellStart"/>
      <w:r w:rsidRPr="008F0D28">
        <w:t>Schulzeova</w:t>
      </w:r>
      <w:proofErr w:type="spellEnd"/>
      <w:r w:rsidRPr="008F0D28">
        <w:t xml:space="preserve"> matrica zadržava rijetku strukturu s velikim brojem nultih vrijednosti, koje odražavaju nepostojanje usmjerenih putova između određenih parova alternativa u </w:t>
      </w:r>
      <w:proofErr w:type="spellStart"/>
      <w:r w:rsidRPr="008F0D28">
        <w:t>majority</w:t>
      </w:r>
      <w:proofErr w:type="spellEnd"/>
      <w:r w:rsidRPr="008F0D28">
        <w:t xml:space="preserve"> grafu.</w:t>
      </w:r>
    </w:p>
    <w:p w14:paraId="0E378406" w14:textId="43902885" w:rsidR="008F0D28" w:rsidRPr="008F0D28" w:rsidRDefault="008F0D28" w:rsidP="008F0D28">
      <w:pPr>
        <w:pStyle w:val="FOInormal"/>
      </w:pPr>
      <w:r w:rsidRPr="008F0D28">
        <w:t xml:space="preserve">Suprotno tome, u slučaju cikličke </w:t>
      </w:r>
      <w:proofErr w:type="spellStart"/>
      <w:r w:rsidRPr="008F0D28">
        <w:t>majority</w:t>
      </w:r>
      <w:proofErr w:type="spellEnd"/>
      <w:r w:rsidRPr="008F0D28">
        <w:t xml:space="preserve"> relacije, kakva se pojavljuje u skupu podataka </w:t>
      </w:r>
      <w:r>
        <w:rPr>
          <w:i/>
          <w:iCs/>
        </w:rPr>
        <w:t>„</w:t>
      </w:r>
      <w:r w:rsidRPr="008F0D28">
        <w:rPr>
          <w:i/>
          <w:iCs/>
        </w:rPr>
        <w:t>votes5</w:t>
      </w:r>
      <w:r>
        <w:rPr>
          <w:i/>
          <w:iCs/>
        </w:rPr>
        <w:t>“</w:t>
      </w:r>
      <w:r w:rsidRPr="008F0D28">
        <w:t xml:space="preserve">, </w:t>
      </w:r>
      <w:proofErr w:type="spellStart"/>
      <w:r w:rsidRPr="008F0D28">
        <w:t>majority</w:t>
      </w:r>
      <w:proofErr w:type="spellEnd"/>
      <w:r w:rsidRPr="008F0D28">
        <w:t xml:space="preserve"> graf sadrži </w:t>
      </w:r>
      <w:r>
        <w:t>cikluse</w:t>
      </w:r>
      <w:r w:rsidRPr="008F0D28">
        <w:t xml:space="preserve">. U takvoj strukturi gotovo svaki par alternativa povezan je barem jednim usmjerenim putem, iako taj put ne mora odgovarati izravnoj </w:t>
      </w:r>
      <w:proofErr w:type="spellStart"/>
      <w:r w:rsidR="003F6473">
        <w:t>parovnoj</w:t>
      </w:r>
      <w:proofErr w:type="spellEnd"/>
      <w:r w:rsidRPr="008F0D28">
        <w:t xml:space="preserve"> pobjedi. Kao posljedica toga, </w:t>
      </w:r>
      <w:proofErr w:type="spellStart"/>
      <w:r w:rsidRPr="008F0D28">
        <w:t>Schulzeova</w:t>
      </w:r>
      <w:proofErr w:type="spellEnd"/>
      <w:r w:rsidRPr="008F0D28">
        <w:t xml:space="preserve"> matrica za </w:t>
      </w:r>
      <w:r w:rsidRPr="008F0D28">
        <w:rPr>
          <w:i/>
          <w:iCs/>
        </w:rPr>
        <w:t>„votes5</w:t>
      </w:r>
      <w:r>
        <w:rPr>
          <w:i/>
          <w:iCs/>
        </w:rPr>
        <w:t>“</w:t>
      </w:r>
      <w:r w:rsidRPr="008F0D28">
        <w:t xml:space="preserve"> gotovo je u potpunosti popunjena </w:t>
      </w:r>
      <w:proofErr w:type="spellStart"/>
      <w:r w:rsidRPr="008F0D28">
        <w:t>nenultim</w:t>
      </w:r>
      <w:proofErr w:type="spellEnd"/>
      <w:r w:rsidRPr="008F0D28">
        <w:t xml:space="preserve"> vrijednostima.</w:t>
      </w:r>
    </w:p>
    <w:p w14:paraId="44127F03" w14:textId="15A16389" w:rsidR="00983454" w:rsidRPr="008F6F6E" w:rsidRDefault="008F0D28" w:rsidP="008F0D28">
      <w:pPr>
        <w:pStyle w:val="FOInormal"/>
      </w:pPr>
      <w:r w:rsidRPr="008F0D28">
        <w:t xml:space="preserve">Ova razlika proizlazi iz same prirode </w:t>
      </w:r>
      <w:proofErr w:type="spellStart"/>
      <w:r w:rsidRPr="008F0D28">
        <w:t>Schulzeove</w:t>
      </w:r>
      <w:proofErr w:type="spellEnd"/>
      <w:r w:rsidRPr="008F0D28">
        <w:t xml:space="preserve"> metode. Naime, </w:t>
      </w:r>
      <w:proofErr w:type="spellStart"/>
      <w:r w:rsidRPr="008F0D28">
        <w:t>Schulzeova</w:t>
      </w:r>
      <w:proofErr w:type="spellEnd"/>
      <w:r w:rsidRPr="008F0D28">
        <w:t xml:space="preserve"> matrica ne prikazuje izravno </w:t>
      </w:r>
      <w:proofErr w:type="spellStart"/>
      <w:r w:rsidR="003F6473">
        <w:t>parovne</w:t>
      </w:r>
      <w:proofErr w:type="spellEnd"/>
      <w:r w:rsidRPr="008F0D28">
        <w:t xml:space="preserve"> pobjede među alternativama, već opisuje dostupnost i jačinu najjačih putova u </w:t>
      </w:r>
      <w:proofErr w:type="spellStart"/>
      <w:r w:rsidRPr="008F0D28">
        <w:t>majority</w:t>
      </w:r>
      <w:proofErr w:type="spellEnd"/>
      <w:r w:rsidRPr="008F0D28">
        <w:t xml:space="preserve"> grafu. Drugim riječima, </w:t>
      </w:r>
      <w:proofErr w:type="spellStart"/>
      <w:r w:rsidRPr="008F0D28">
        <w:t>Schulzeova</w:t>
      </w:r>
      <w:proofErr w:type="spellEnd"/>
      <w:r w:rsidRPr="008F0D28">
        <w:t xml:space="preserve"> metoda ne odgovara na pitanje koja alternativa pobjeđuje drugu u </w:t>
      </w:r>
      <w:proofErr w:type="spellStart"/>
      <w:r w:rsidR="003F6473">
        <w:t>parovnoj</w:t>
      </w:r>
      <w:proofErr w:type="spellEnd"/>
      <w:r w:rsidRPr="008F0D28">
        <w:t xml:space="preserve"> usporedbi, već na pitanje može li se i koliko snažno doći od jedne alternative do druge kroz strukturu većinskih odnosa.</w:t>
      </w:r>
    </w:p>
    <w:p w14:paraId="734A9E2C" w14:textId="235691CD" w:rsidR="002F5B76" w:rsidRDefault="002F5B76" w:rsidP="003F1D1F">
      <w:pPr>
        <w:pStyle w:val="FOINaslov3"/>
      </w:pPr>
      <w:bookmarkStart w:id="89" w:name="_Toc219750032"/>
      <w:proofErr w:type="spellStart"/>
      <w:r>
        <w:t>Schulzeov</w:t>
      </w:r>
      <w:proofErr w:type="spellEnd"/>
      <w:r>
        <w:t xml:space="preserve"> graf (graf najjačih putova)</w:t>
      </w:r>
      <w:bookmarkEnd w:id="89"/>
    </w:p>
    <w:p w14:paraId="768D4971" w14:textId="0EE8F2EE" w:rsidR="00B6010A" w:rsidRDefault="00B6010A" w:rsidP="00B6010A">
      <w:pPr>
        <w:pStyle w:val="FOInormal"/>
      </w:pPr>
      <w:proofErr w:type="spellStart"/>
      <w:r w:rsidRPr="00B6010A">
        <w:t>Schulzeov</w:t>
      </w:r>
      <w:proofErr w:type="spellEnd"/>
      <w:r w:rsidRPr="00B6010A">
        <w:t xml:space="preserve"> graf prikazuje relacije među alternativama temeljene na usporedbi jačina najjačih putova pobjede. Usmjereni brid između dviju alternativa postoji samo u slučaju kada je jačina najjačeg puta u jednom smjeru strogo veća od jačine najjačeg puta u suprotnom smjeru. Time se u grafu prikazuju isključivo one relacije za koje postoji jasna prednost prema </w:t>
      </w:r>
      <w:proofErr w:type="spellStart"/>
      <w:r w:rsidRPr="00B6010A">
        <w:t>Schulzeovoj</w:t>
      </w:r>
      <w:proofErr w:type="spellEnd"/>
      <w:r w:rsidRPr="00B6010A">
        <w:t xml:space="preserve"> metodi.</w:t>
      </w:r>
    </w:p>
    <w:p w14:paraId="3A711095" w14:textId="7DA89694" w:rsidR="00A55EDC" w:rsidRDefault="0073642D" w:rsidP="00B6010A">
      <w:pPr>
        <w:pStyle w:val="FOInormal"/>
        <w:rPr>
          <w:rFonts w:ascii="Times New Roman" w:hAnsi="Times New Roman" w:cs="Times New Roman"/>
          <w:sz w:val="24"/>
          <w:szCs w:val="24"/>
        </w:rPr>
      </w:pPr>
      <w:r w:rsidRPr="0073642D">
        <w:t xml:space="preserve">U </w:t>
      </w:r>
      <w:proofErr w:type="spellStart"/>
      <w:r w:rsidRPr="0073642D">
        <w:t>Schulzeovu</w:t>
      </w:r>
      <w:proofErr w:type="spellEnd"/>
      <w:r w:rsidRPr="0073642D">
        <w:t xml:space="preserve"> grafu za </w:t>
      </w:r>
      <w:r w:rsidRPr="0073642D">
        <w:rPr>
          <w:i/>
          <w:iCs/>
        </w:rPr>
        <w:t>„votes5</w:t>
      </w:r>
      <w:r>
        <w:rPr>
          <w:i/>
          <w:iCs/>
        </w:rPr>
        <w:t>“</w:t>
      </w:r>
      <w:r w:rsidRPr="0073642D">
        <w:t xml:space="preserve"> pojavljuju se dvije nepovezane komponente. Prvu komponentu čine alternative B, C i D, pri čemu je vidljivo da alternativa B ostvaruje stroge pobjedničke putove prema alternativama C i D, dok alternativa C ostvaruje pobjednički put prema alternativi D. Ova komponenta ima hijerarhijsku strukturu koja odgovara poretku </w:t>
      </w:r>
      <m:oMath>
        <m:r>
          <w:rPr>
            <w:rFonts w:ascii="Cambria Math" w:hAnsi="Cambria Math"/>
          </w:rPr>
          <m:t>B</m:t>
        </m:r>
        <m:r>
          <m:rPr>
            <m:sty m:val="p"/>
          </m:rPr>
          <w:rPr>
            <w:rFonts w:ascii="Cambria Math" w:hAnsi="Cambria Math" w:cs="Cambria Math"/>
          </w:rPr>
          <m:t>≺</m:t>
        </m:r>
        <m:r>
          <w:rPr>
            <w:rFonts w:ascii="Cambria Math" w:hAnsi="Cambria Math"/>
          </w:rPr>
          <m:t>C</m:t>
        </m:r>
        <m:r>
          <m:rPr>
            <m:sty m:val="p"/>
          </m:rPr>
          <w:rPr>
            <w:rFonts w:ascii="Cambria Math" w:hAnsi="Cambria Math" w:cs="Cambria Math"/>
          </w:rPr>
          <m:t>≺</m:t>
        </m:r>
        <m:r>
          <w:rPr>
            <w:rFonts w:ascii="Cambria Math" w:hAnsi="Cambria Math"/>
          </w:rPr>
          <m:t>D</m:t>
        </m:r>
      </m:oMath>
      <w:r w:rsidRPr="0073642D">
        <w:t>.</w:t>
      </w:r>
      <w:r w:rsidR="00A55EDC" w:rsidRPr="00A55EDC">
        <w:rPr>
          <w:rFonts w:ascii="Times New Roman" w:hAnsi="Times New Roman" w:cs="Times New Roman"/>
          <w:sz w:val="24"/>
          <w:szCs w:val="24"/>
        </w:rPr>
        <w:t xml:space="preserve"> </w:t>
      </w:r>
    </w:p>
    <w:p w14:paraId="52718D09" w14:textId="032B97F4" w:rsidR="0073642D" w:rsidRDefault="00A55EDC" w:rsidP="00B6010A">
      <w:pPr>
        <w:pStyle w:val="FOInormal"/>
      </w:pPr>
      <w:r w:rsidRPr="00A55EDC">
        <w:t xml:space="preserve">Drugu komponentu čine alternative E i A, između kojih postoji jedini strogi odnos, pri čemu alternativa E ostvaruje jači najjači put prema alternativi A. Između ove dvije komponente ne postoje bridovi, budući da su jačine najjačih putova među alternativama iz različitih komponenti jednake u oba smjera. U takvim slučajevima </w:t>
      </w:r>
      <w:proofErr w:type="spellStart"/>
      <w:r w:rsidRPr="00A55EDC">
        <w:t>Schulzeova</w:t>
      </w:r>
      <w:proofErr w:type="spellEnd"/>
      <w:r w:rsidRPr="00A55EDC">
        <w:t xml:space="preserve"> metoda ne uvodi usmjereni brid, jer ne postoji stroga prednost.</w:t>
      </w:r>
    </w:p>
    <w:p w14:paraId="7975AA6C" w14:textId="7EF2A68E" w:rsidR="000F6E6F" w:rsidRDefault="000F6E6F" w:rsidP="00B6010A">
      <w:pPr>
        <w:pStyle w:val="FOInormal"/>
      </w:pPr>
      <w:r w:rsidRPr="000F6E6F">
        <w:t xml:space="preserve">Pojava nepovezanih komponenti u </w:t>
      </w:r>
      <w:proofErr w:type="spellStart"/>
      <w:r w:rsidRPr="000F6E6F">
        <w:t>Schulzeovu</w:t>
      </w:r>
      <w:proofErr w:type="spellEnd"/>
      <w:r w:rsidRPr="000F6E6F">
        <w:t xml:space="preserve"> grafu odražava činjenicu da u ovom skupu podataka ne postoji globalna dominacija jedne alternative nad svim ostalima u smislu najjačih putova. Unatoč tome, </w:t>
      </w:r>
      <w:proofErr w:type="spellStart"/>
      <w:r w:rsidRPr="000F6E6F">
        <w:t>Schulzeova</w:t>
      </w:r>
      <w:proofErr w:type="spellEnd"/>
      <w:r w:rsidRPr="000F6E6F">
        <w:t xml:space="preserve"> metoda omogućuje određivanje konačnog poretka alternativa usporedbom vrijednosti </w:t>
      </w:r>
      <m:oMath>
        <m:r>
          <w:rPr>
            <w:rFonts w:ascii="Cambria Math" w:hAnsi="Cambria Math"/>
          </w:rPr>
          <m:t>p(i,j)</m:t>
        </m:r>
      </m:oMath>
      <w:r>
        <w:t xml:space="preserve"> </w:t>
      </w:r>
      <w:r w:rsidRPr="000F6E6F">
        <w:t xml:space="preserve">za sve parove. Na temelju tih usporedbi, alternativa B ne gubi niti jednu usporedbu u </w:t>
      </w:r>
      <w:proofErr w:type="spellStart"/>
      <w:r w:rsidRPr="000F6E6F">
        <w:t>Schulzeovoj</w:t>
      </w:r>
      <w:proofErr w:type="spellEnd"/>
      <w:r w:rsidRPr="000F6E6F">
        <w:t xml:space="preserve"> relaciji te se identificira kao </w:t>
      </w:r>
      <w:proofErr w:type="spellStart"/>
      <w:r w:rsidRPr="0098186B">
        <w:t>Schulzeov</w:t>
      </w:r>
      <w:proofErr w:type="spellEnd"/>
      <w:r w:rsidRPr="0098186B">
        <w:t xml:space="preserve"> pobjednik</w:t>
      </w:r>
      <w:r w:rsidRPr="000F6E6F">
        <w:t>, dok se ostale alternative raspoređuju u skladu s dobivenim rangiranjem.</w:t>
      </w:r>
    </w:p>
    <w:p w14:paraId="5CFC9306" w14:textId="5CA89CCD" w:rsidR="008A6CE2" w:rsidRDefault="008A6CE2" w:rsidP="00B6010A">
      <w:pPr>
        <w:pStyle w:val="FOInormal"/>
      </w:pPr>
      <w:r w:rsidRPr="008A6CE2">
        <w:t xml:space="preserve">Ovaj grafički prikaz jasno ilustrira razliku između </w:t>
      </w:r>
      <w:proofErr w:type="spellStart"/>
      <w:r w:rsidRPr="008A6CE2">
        <w:t>Schulzeove</w:t>
      </w:r>
      <w:proofErr w:type="spellEnd"/>
      <w:r w:rsidRPr="008A6CE2">
        <w:t xml:space="preserve"> metode i metode </w:t>
      </w:r>
      <w:proofErr w:type="spellStart"/>
      <w:r w:rsidRPr="008A6CE2">
        <w:t>Tideman</w:t>
      </w:r>
      <w:proofErr w:type="spellEnd"/>
      <w:r w:rsidRPr="008A6CE2">
        <w:t xml:space="preserve"> (</w:t>
      </w:r>
      <w:proofErr w:type="spellStart"/>
      <w:r w:rsidRPr="008A6CE2">
        <w:t>Ranked</w:t>
      </w:r>
      <w:proofErr w:type="spellEnd"/>
      <w:r w:rsidRPr="008A6CE2">
        <w:t xml:space="preserve"> </w:t>
      </w:r>
      <w:proofErr w:type="spellStart"/>
      <w:r w:rsidRPr="008A6CE2">
        <w:t>Pairs</w:t>
      </w:r>
      <w:proofErr w:type="spellEnd"/>
      <w:r w:rsidRPr="008A6CE2">
        <w:t xml:space="preserve">). Dok </w:t>
      </w:r>
      <w:proofErr w:type="spellStart"/>
      <w:r w:rsidRPr="008A6CE2">
        <w:t>Ranked</w:t>
      </w:r>
      <w:proofErr w:type="spellEnd"/>
      <w:r w:rsidRPr="008A6CE2">
        <w:t xml:space="preserve"> </w:t>
      </w:r>
      <w:proofErr w:type="spellStart"/>
      <w:r w:rsidRPr="008A6CE2">
        <w:t>Pairs</w:t>
      </w:r>
      <w:proofErr w:type="spellEnd"/>
      <w:r w:rsidRPr="008A6CE2">
        <w:t xml:space="preserve"> konstruira jedinstveni usmjereni aciklički graf s jednim izvorom, </w:t>
      </w:r>
      <w:proofErr w:type="spellStart"/>
      <w:r w:rsidRPr="008A6CE2">
        <w:t>Schulzeova</w:t>
      </w:r>
      <w:proofErr w:type="spellEnd"/>
      <w:r w:rsidRPr="008A6CE2">
        <w:t xml:space="preserve"> metoda zadržava samo relacije sa strogom prednošću, što u prisutnosti izjednačenih najjačih putova može dovesti do nepovezanih komponenti u grafu. Time se dodatno naglašava teorijska razlika u načinu na koji ove dvije </w:t>
      </w:r>
      <w:proofErr w:type="spellStart"/>
      <w:r w:rsidRPr="008A6CE2">
        <w:t>Condorcetove</w:t>
      </w:r>
      <w:proofErr w:type="spellEnd"/>
      <w:r w:rsidRPr="008A6CE2">
        <w:t xml:space="preserve"> metode proširenja razrješavaju </w:t>
      </w:r>
      <w:proofErr w:type="spellStart"/>
      <w:r w:rsidRPr="008A6CE2">
        <w:t>Condorcetov</w:t>
      </w:r>
      <w:proofErr w:type="spellEnd"/>
      <w:r w:rsidRPr="008A6CE2">
        <w:t xml:space="preserve"> paradoks.</w:t>
      </w:r>
    </w:p>
    <w:p w14:paraId="59844174" w14:textId="77777777" w:rsidR="008A6CE2" w:rsidRDefault="008A6CE2" w:rsidP="008A6CE2">
      <w:pPr>
        <w:pStyle w:val="Naslovslike"/>
        <w:keepNext/>
      </w:pPr>
      <w:r>
        <w:rPr>
          <w:noProof/>
        </w:rPr>
        <w:drawing>
          <wp:inline distT="0" distB="0" distL="0" distR="0" wp14:anchorId="14424A09" wp14:editId="25EB3F6A">
            <wp:extent cx="5040000" cy="3780000"/>
            <wp:effectExtent l="0" t="0" r="8255" b="0"/>
            <wp:docPr id="1486804756" name="Slika 4" descr="Slika na kojoj se prikazuje crta, krug,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4756" name="Slika 4" descr="Slika na kojoj se prikazuje crta, krug, dijagram&#10;&#10;Sadržaj generiran uz AI možda nije toča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26599061" w14:textId="6E6C5328" w:rsidR="008A6CE2" w:rsidRDefault="008A6CE2" w:rsidP="008A6CE2">
      <w:pPr>
        <w:pStyle w:val="Naslovslike"/>
      </w:pPr>
      <w:bookmarkStart w:id="90" w:name="_Toc219749961"/>
      <w:r>
        <w:t xml:space="preserve">Slika </w:t>
      </w:r>
      <w:fldSimple w:instr=" SEQ Slika \* ARABIC ">
        <w:r w:rsidR="00EB1D36">
          <w:rPr>
            <w:noProof/>
          </w:rPr>
          <w:t>24</w:t>
        </w:r>
      </w:fldSimple>
      <w:r>
        <w:t xml:space="preserve">. </w:t>
      </w:r>
      <w:proofErr w:type="spellStart"/>
      <w:r>
        <w:t>Schulzeov</w:t>
      </w:r>
      <w:proofErr w:type="spellEnd"/>
      <w:r>
        <w:t xml:space="preserve"> graf (graf najjačih putova) skupa „votes5“ [autorski rad]</w:t>
      </w:r>
      <w:bookmarkEnd w:id="90"/>
    </w:p>
    <w:p w14:paraId="5A151BE7" w14:textId="50F45523" w:rsidR="00EF1ABD" w:rsidRDefault="00EF1ABD" w:rsidP="00EF1ABD">
      <w:pPr>
        <w:pStyle w:val="FOINaslov3"/>
      </w:pPr>
      <w:bookmarkStart w:id="91" w:name="_Toc219750033"/>
      <w:r>
        <w:t>Sažetak</w:t>
      </w:r>
      <w:bookmarkEnd w:id="91"/>
    </w:p>
    <w:p w14:paraId="0123CC25" w14:textId="2DF9B257" w:rsidR="0096019F" w:rsidRDefault="00EF1ABD" w:rsidP="00EF1ABD">
      <w:pPr>
        <w:pStyle w:val="FOInormal"/>
      </w:pPr>
      <w:r w:rsidRPr="00EF1ABD">
        <w:t>Skup „</w:t>
      </w:r>
      <w:r w:rsidRPr="00EF1ABD">
        <w:rPr>
          <w:i/>
          <w:iCs/>
        </w:rPr>
        <w:t>votes5</w:t>
      </w:r>
      <w:r w:rsidRPr="00EF1ABD">
        <w:t xml:space="preserve">“ ilustrira </w:t>
      </w:r>
      <w:proofErr w:type="spellStart"/>
      <w:r w:rsidRPr="00EF1ABD">
        <w:t>Condorcetov</w:t>
      </w:r>
      <w:proofErr w:type="spellEnd"/>
      <w:r w:rsidRPr="00EF1ABD">
        <w:t xml:space="preserve"> paradoks</w:t>
      </w:r>
      <w:r w:rsidR="0096019F">
        <w:t xml:space="preserve">. Ne </w:t>
      </w:r>
      <w:r w:rsidRPr="00EF1ABD">
        <w:t xml:space="preserve">postoji </w:t>
      </w:r>
      <w:proofErr w:type="spellStart"/>
      <w:r w:rsidRPr="00EF1ABD">
        <w:t>Condorcetov</w:t>
      </w:r>
      <w:proofErr w:type="spellEnd"/>
      <w:r w:rsidRPr="00EF1ABD">
        <w:t xml:space="preserve"> pobjednik (niti </w:t>
      </w:r>
      <w:proofErr w:type="spellStart"/>
      <w:r w:rsidRPr="00EF1ABD">
        <w:t>Condorcetov</w:t>
      </w:r>
      <w:proofErr w:type="spellEnd"/>
      <w:r w:rsidRPr="00EF1ABD">
        <w:t xml:space="preserve"> gubitnik), a </w:t>
      </w:r>
      <w:proofErr w:type="spellStart"/>
      <w:r w:rsidRPr="00EF1ABD">
        <w:t>majority</w:t>
      </w:r>
      <w:proofErr w:type="spellEnd"/>
      <w:r w:rsidRPr="00EF1ABD">
        <w:t xml:space="preserve"> graf sadrži cikličke većinske odnose uz vrlo male margine, što ukazuje na osjetljivost većinske relacije. U takvom okruženju metode proširenja aktivno razrješavaju cikluse, ali to čine različitom logikom</w:t>
      </w:r>
      <w:r w:rsidR="007669CA">
        <w:t xml:space="preserve">. </w:t>
      </w:r>
      <w:proofErr w:type="spellStart"/>
      <w:r w:rsidRPr="00EF1ABD">
        <w:t>Ranked</w:t>
      </w:r>
      <w:proofErr w:type="spellEnd"/>
      <w:r w:rsidRPr="00EF1ABD">
        <w:t xml:space="preserve"> </w:t>
      </w:r>
      <w:proofErr w:type="spellStart"/>
      <w:r w:rsidRPr="00EF1ABD">
        <w:t>Pairs</w:t>
      </w:r>
      <w:proofErr w:type="spellEnd"/>
      <w:r w:rsidRPr="00EF1ABD">
        <w:t xml:space="preserve"> konstruira aciklički zaključani graf i time determinira jedinstveni izvor, dok Schulze uspoređuje jačine najjačih putova </w:t>
      </w:r>
      <m:oMath>
        <m:r>
          <w:rPr>
            <w:rFonts w:ascii="Cambria Math" w:hAnsi="Cambria Math"/>
          </w:rPr>
          <m:t>p(i,j)</m:t>
        </m:r>
      </m:oMath>
      <w:r w:rsidRPr="00EF1ABD">
        <w:t>. Posljedica je da se u prisutnosti cikličnosti može dobiti različit pobjednik ovisno o metodi, što je upravo očekivano u teoriji kada Condorcetov pobjednik ne postoji.</w:t>
      </w:r>
    </w:p>
    <w:p w14:paraId="2F29E155" w14:textId="7DBB44D5" w:rsidR="00E42CC7" w:rsidRDefault="008753FE" w:rsidP="00E42CC7">
      <w:pPr>
        <w:pStyle w:val="FOINaslov2"/>
      </w:pPr>
      <w:bookmarkStart w:id="92" w:name="_Toc219750034"/>
      <w:r>
        <w:t>Skup podataka „votes6“</w:t>
      </w:r>
      <w:bookmarkEnd w:id="92"/>
    </w:p>
    <w:p w14:paraId="2448C517" w14:textId="021E8994" w:rsidR="0056671F" w:rsidRDefault="00B756C9" w:rsidP="003C6AB8">
      <w:pPr>
        <w:pStyle w:val="FOInormal"/>
      </w:pPr>
      <w:r w:rsidRPr="00B756C9">
        <w:t xml:space="preserve">Skup podataka </w:t>
      </w:r>
      <w:r w:rsidR="008D4767" w:rsidRPr="008D4767">
        <w:rPr>
          <w:i/>
          <w:iCs/>
        </w:rPr>
        <w:t>„</w:t>
      </w:r>
      <w:r w:rsidRPr="00B756C9">
        <w:rPr>
          <w:i/>
          <w:iCs/>
        </w:rPr>
        <w:t>votes6</w:t>
      </w:r>
      <w:r w:rsidR="008D4767">
        <w:rPr>
          <w:i/>
          <w:iCs/>
        </w:rPr>
        <w:t>“</w:t>
      </w:r>
      <w:r w:rsidRPr="00B756C9">
        <w:t xml:space="preserve"> sadrži profil preferencija birača nad pet alternativa, pri čemu svaki birač izražava strogi i potpuni poredak alternativa. Na temelju danog profila konstruirani su matrica </w:t>
      </w:r>
      <w:proofErr w:type="spellStart"/>
      <w:r w:rsidRPr="00B756C9">
        <w:t>parovnih</w:t>
      </w:r>
      <w:proofErr w:type="spellEnd"/>
      <w:r w:rsidRPr="00B756C9">
        <w:t xml:space="preserve"> usporedbi, toplinske karte </w:t>
      </w:r>
      <w:proofErr w:type="spellStart"/>
      <w:r w:rsidRPr="00B756C9">
        <w:t>parovnih</w:t>
      </w:r>
      <w:proofErr w:type="spellEnd"/>
      <w:r w:rsidRPr="00B756C9">
        <w:t xml:space="preserve"> margina te </w:t>
      </w:r>
      <w:proofErr w:type="spellStart"/>
      <w:r w:rsidRPr="00B756C9">
        <w:t>majority</w:t>
      </w:r>
      <w:proofErr w:type="spellEnd"/>
      <w:r w:rsidRPr="00B756C9">
        <w:t xml:space="preserve"> graf, što omogućuje detaljnu analizu većinskih odnosa među alternativama. Dobiveni rezultati dodatno su analizirani primjenom </w:t>
      </w:r>
      <w:proofErr w:type="spellStart"/>
      <w:r w:rsidRPr="00B756C9">
        <w:t>Condorcetovih</w:t>
      </w:r>
      <w:proofErr w:type="spellEnd"/>
      <w:r w:rsidRPr="00B756C9">
        <w:t xml:space="preserve"> metoda proširenja, konkretno metode </w:t>
      </w:r>
      <w:proofErr w:type="spellStart"/>
      <w:r w:rsidRPr="00B756C9">
        <w:t>Tideman</w:t>
      </w:r>
      <w:proofErr w:type="spellEnd"/>
      <w:r w:rsidRPr="00B756C9">
        <w:t xml:space="preserve"> (</w:t>
      </w:r>
      <w:proofErr w:type="spellStart"/>
      <w:r w:rsidRPr="00B756C9">
        <w:t>Ranked</w:t>
      </w:r>
      <w:proofErr w:type="spellEnd"/>
      <w:r w:rsidRPr="00B756C9">
        <w:t xml:space="preserve"> </w:t>
      </w:r>
      <w:proofErr w:type="spellStart"/>
      <w:r w:rsidRPr="00B756C9">
        <w:t>Pairs</w:t>
      </w:r>
      <w:proofErr w:type="spellEnd"/>
      <w:r w:rsidRPr="00B756C9">
        <w:t xml:space="preserve">) i </w:t>
      </w:r>
      <w:proofErr w:type="spellStart"/>
      <w:r w:rsidRPr="00B756C9">
        <w:t>Schulzeove</w:t>
      </w:r>
      <w:proofErr w:type="spellEnd"/>
      <w:r w:rsidRPr="00B756C9">
        <w:t xml:space="preserve"> metode, s ciljem usporedbe njihovog ponašanja i ishoda u odnosu na prethodno analizirane skupove podataka.</w:t>
      </w:r>
    </w:p>
    <w:p w14:paraId="5E2183D3" w14:textId="77777777" w:rsidR="00602498" w:rsidRDefault="00602498" w:rsidP="00602498">
      <w:pPr>
        <w:pStyle w:val="FOINaslov3"/>
      </w:pPr>
      <w:bookmarkStart w:id="93" w:name="_Toc219750035"/>
      <w:r>
        <w:t xml:space="preserve">Matrica </w:t>
      </w:r>
      <w:proofErr w:type="spellStart"/>
      <w:r>
        <w:t>parovnih</w:t>
      </w:r>
      <w:proofErr w:type="spellEnd"/>
      <w:r>
        <w:t xml:space="preserve"> usporedbi</w:t>
      </w:r>
      <w:bookmarkEnd w:id="93"/>
    </w:p>
    <w:p w14:paraId="7C5217CF" w14:textId="1A87B388" w:rsidR="00C545AE" w:rsidRDefault="00C545AE" w:rsidP="00C545AE">
      <w:pPr>
        <w:pStyle w:val="FOInormal"/>
      </w:pPr>
      <w:r w:rsidRPr="00C545AE">
        <w:t xml:space="preserve">Matrica </w:t>
      </w:r>
      <w:proofErr w:type="spellStart"/>
      <w:r w:rsidRPr="00C545AE">
        <w:t>parovnih</w:t>
      </w:r>
      <w:proofErr w:type="spellEnd"/>
      <w:r w:rsidRPr="00C545AE">
        <w:t xml:space="preserve"> usporedbi </w:t>
      </w:r>
      <m:oMath>
        <m:r>
          <w:rPr>
            <w:rFonts w:ascii="Cambria Math" w:hAnsi="Cambria Math"/>
          </w:rPr>
          <m:t>V(i,j)</m:t>
        </m:r>
      </m:oMath>
      <w:r>
        <w:t xml:space="preserve"> </w:t>
      </w:r>
      <w:r w:rsidRPr="00C545AE">
        <w:t xml:space="preserve">prikazuje broj birača koji u izravnoj usporedbi preferiraju alternativu </w:t>
      </w:r>
      <m:oMath>
        <m:r>
          <w:rPr>
            <w:rFonts w:ascii="Cambria Math" w:hAnsi="Cambria Math"/>
          </w:rPr>
          <m:t>i</m:t>
        </m:r>
      </m:oMath>
      <w:r>
        <w:t xml:space="preserve"> </w:t>
      </w:r>
      <w:r w:rsidRPr="00C545AE">
        <w:t xml:space="preserve">u odnosu na alternativu </w:t>
      </w:r>
      <m:oMath>
        <m:r>
          <w:rPr>
            <w:rFonts w:ascii="Cambria Math" w:hAnsi="Cambria Math"/>
          </w:rPr>
          <m:t>j</m:t>
        </m:r>
      </m:oMath>
      <w:r w:rsidRPr="00C545AE">
        <w:t>. Na temelju ove matrice moguće je identificirati većinske pobjede i gubitke te analizirati strukturu majority relacije.</w:t>
      </w:r>
    </w:p>
    <w:p w14:paraId="714A8E59" w14:textId="75E9F777" w:rsidR="00C545AE" w:rsidRDefault="00C545AE" w:rsidP="00C545AE">
      <w:pPr>
        <w:pStyle w:val="FOInormal"/>
      </w:pPr>
      <w:r w:rsidRPr="00C545AE">
        <w:t xml:space="preserve">Iz matrice je odmah vidljivo da alternativa E u </w:t>
      </w:r>
      <w:proofErr w:type="spellStart"/>
      <w:r w:rsidRPr="00C545AE">
        <w:t>parovnim</w:t>
      </w:r>
      <w:proofErr w:type="spellEnd"/>
      <w:r w:rsidRPr="00C545AE">
        <w:t xml:space="preserve"> usporedbama gubi od svih ostalih alternativa, budući da u svim usporedbama ostvaruje vrijednost 0, dok preostale alternative u odnosu na E ostvaruju maksimalan broj glasova (51). Time se alternativa E jednoznačno identificira kao </w:t>
      </w:r>
      <w:proofErr w:type="spellStart"/>
      <w:r w:rsidRPr="00C545AE">
        <w:t>Condorcetov</w:t>
      </w:r>
      <w:proofErr w:type="spellEnd"/>
      <w:r w:rsidRPr="00C545AE">
        <w:t xml:space="preserve"> gubitnik, jer gubi svaku </w:t>
      </w:r>
      <w:proofErr w:type="spellStart"/>
      <w:r w:rsidRPr="00C545AE">
        <w:t>parovnu</w:t>
      </w:r>
      <w:proofErr w:type="spellEnd"/>
      <w:r w:rsidRPr="00C545AE">
        <w:t xml:space="preserve"> usporedbu protiv svih ostalih alternativa.</w:t>
      </w:r>
    </w:p>
    <w:p w14:paraId="1232F035" w14:textId="10F6581B" w:rsidR="003C6AB8" w:rsidRDefault="00840080" w:rsidP="003C6AB8">
      <w:pPr>
        <w:pStyle w:val="FOInormal"/>
      </w:pPr>
      <w:r w:rsidRPr="00840080">
        <w:t xml:space="preserve">S druge strane, među alternativama A, B, C i D ne postoji alternativa koja bi pobijedila sve ostale u </w:t>
      </w:r>
      <w:proofErr w:type="spellStart"/>
      <w:r w:rsidRPr="00840080">
        <w:t>parovnim</w:t>
      </w:r>
      <w:proofErr w:type="spellEnd"/>
      <w:r w:rsidRPr="00840080">
        <w:t xml:space="preserve"> usporedbama. Iako svaka od tih alternativa ostvaruje većinske pobjede nad određenim konkurentima, istovremeno gubi od barem jedne druge alternative. Primjerice, alternativa A pobjeđuje B i C, ali gubi od D, dok alternativa D pobjeđuje A i B, ali gubi od C. Ovakav uzorak </w:t>
      </w:r>
      <w:proofErr w:type="spellStart"/>
      <w:r>
        <w:t>parovnih</w:t>
      </w:r>
      <w:proofErr w:type="spellEnd"/>
      <w:r w:rsidRPr="00840080">
        <w:t xml:space="preserve"> pobjeda i poraza upućuje na postojanje cikličkih većinskih odnosa unutar skupa</w:t>
      </w:r>
      <w:r>
        <w:t xml:space="preserve"> </w:t>
      </w:r>
      <m:oMath>
        <m:r>
          <w:rPr>
            <w:rFonts w:ascii="Cambria Math" w:hAnsi="Cambria Math"/>
          </w:rPr>
          <m:t>{A,B,C,D}</m:t>
        </m:r>
      </m:oMath>
      <w:r w:rsidRPr="00840080">
        <w:t>.</w:t>
      </w:r>
      <w:r w:rsidR="00D410A4">
        <w:t xml:space="preserve"> </w:t>
      </w:r>
      <w:r w:rsidR="00A4387D">
        <w:t>Posljedica toga je da</w:t>
      </w:r>
      <w:r w:rsidR="00A4387D" w:rsidRPr="00A4387D">
        <w:t xml:space="preserve"> u ovom skupu podataka ne postoji </w:t>
      </w:r>
      <w:proofErr w:type="spellStart"/>
      <w:r w:rsidR="00A4387D" w:rsidRPr="00A4387D">
        <w:t>Condorcetov</w:t>
      </w:r>
      <w:proofErr w:type="spellEnd"/>
      <w:r w:rsidR="00A4387D" w:rsidRPr="00A4387D">
        <w:t xml:space="preserve"> pobjednik, dok je </w:t>
      </w:r>
      <w:proofErr w:type="spellStart"/>
      <w:r w:rsidR="00A4387D" w:rsidRPr="00A4387D">
        <w:t>Condorcetov</w:t>
      </w:r>
      <w:proofErr w:type="spellEnd"/>
      <w:r w:rsidR="00A4387D" w:rsidRPr="00A4387D">
        <w:t xml:space="preserve"> gubitnik jasno definiran. </w:t>
      </w:r>
    </w:p>
    <w:p w14:paraId="49B6E80F" w14:textId="77777777" w:rsidR="00A86DE4" w:rsidRDefault="00A86DE4" w:rsidP="00A86DE4">
      <w:pPr>
        <w:pStyle w:val="FOInormal"/>
      </w:pPr>
    </w:p>
    <w:p w14:paraId="04DE29AF" w14:textId="329EBF5F" w:rsidR="0056671F" w:rsidRDefault="0056671F" w:rsidP="0056671F">
      <w:pPr>
        <w:pStyle w:val="Naslovtablice"/>
      </w:pPr>
      <w:bookmarkStart w:id="94" w:name="_Toc219749975"/>
      <w:r>
        <w:t xml:space="preserve">Tablica </w:t>
      </w:r>
      <w:fldSimple w:instr=" SEQ Tablica \* ARABIC ">
        <w:r w:rsidR="00EB1D36">
          <w:rPr>
            <w:noProof/>
          </w:rPr>
          <w:t>9</w:t>
        </w:r>
      </w:fldSimple>
      <w:r>
        <w:t xml:space="preserve">. Matrica </w:t>
      </w:r>
      <w:proofErr w:type="spellStart"/>
      <w:r>
        <w:t>parovnih</w:t>
      </w:r>
      <w:proofErr w:type="spellEnd"/>
      <w:r>
        <w:t xml:space="preserve"> usporedbi skupa „votes6“</w:t>
      </w:r>
      <w:bookmarkEnd w:id="94"/>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56671F" w:rsidRPr="002923FF" w14:paraId="6C0972BE" w14:textId="77777777">
        <w:trPr>
          <w:trHeight w:val="392"/>
          <w:jc w:val="center"/>
        </w:trPr>
        <w:tc>
          <w:tcPr>
            <w:tcW w:w="447" w:type="dxa"/>
          </w:tcPr>
          <w:p w14:paraId="35FF5A67" w14:textId="77777777" w:rsidR="0056671F" w:rsidRPr="002923FF" w:rsidRDefault="0056671F">
            <w:pPr>
              <w:pStyle w:val="Naslovtablice"/>
              <w:spacing w:before="120" w:after="120" w:line="240" w:lineRule="auto"/>
              <w:rPr>
                <w:sz w:val="18"/>
                <w:szCs w:val="18"/>
              </w:rPr>
            </w:pPr>
          </w:p>
        </w:tc>
        <w:tc>
          <w:tcPr>
            <w:tcW w:w="517" w:type="dxa"/>
          </w:tcPr>
          <w:p w14:paraId="203BE395" w14:textId="77777777" w:rsidR="0056671F" w:rsidRPr="002923FF" w:rsidRDefault="0056671F">
            <w:pPr>
              <w:pStyle w:val="Naslovtablice"/>
              <w:spacing w:before="120" w:after="120" w:line="240" w:lineRule="auto"/>
              <w:rPr>
                <w:sz w:val="18"/>
                <w:szCs w:val="18"/>
              </w:rPr>
            </w:pPr>
            <w:r w:rsidRPr="002923FF">
              <w:rPr>
                <w:sz w:val="18"/>
                <w:szCs w:val="18"/>
              </w:rPr>
              <w:t>A</w:t>
            </w:r>
          </w:p>
        </w:tc>
        <w:tc>
          <w:tcPr>
            <w:tcW w:w="517" w:type="dxa"/>
          </w:tcPr>
          <w:p w14:paraId="34968D84" w14:textId="77777777" w:rsidR="0056671F" w:rsidRPr="002923FF" w:rsidRDefault="0056671F">
            <w:pPr>
              <w:pStyle w:val="Naslovtablice"/>
              <w:spacing w:before="120" w:after="120" w:line="240" w:lineRule="auto"/>
              <w:rPr>
                <w:sz w:val="18"/>
                <w:szCs w:val="18"/>
              </w:rPr>
            </w:pPr>
            <w:r w:rsidRPr="002923FF">
              <w:rPr>
                <w:sz w:val="18"/>
                <w:szCs w:val="18"/>
              </w:rPr>
              <w:t>B</w:t>
            </w:r>
          </w:p>
        </w:tc>
        <w:tc>
          <w:tcPr>
            <w:tcW w:w="517" w:type="dxa"/>
          </w:tcPr>
          <w:p w14:paraId="0EBFD83F" w14:textId="77777777" w:rsidR="0056671F" w:rsidRPr="002923FF" w:rsidRDefault="0056671F">
            <w:pPr>
              <w:pStyle w:val="Naslovtablice"/>
              <w:spacing w:before="120" w:after="120" w:line="240" w:lineRule="auto"/>
              <w:rPr>
                <w:sz w:val="18"/>
                <w:szCs w:val="18"/>
              </w:rPr>
            </w:pPr>
            <w:r w:rsidRPr="002923FF">
              <w:rPr>
                <w:sz w:val="18"/>
                <w:szCs w:val="18"/>
              </w:rPr>
              <w:t>C</w:t>
            </w:r>
          </w:p>
        </w:tc>
        <w:tc>
          <w:tcPr>
            <w:tcW w:w="517" w:type="dxa"/>
          </w:tcPr>
          <w:p w14:paraId="70D7B3D0" w14:textId="77777777" w:rsidR="0056671F" w:rsidRPr="002923FF" w:rsidRDefault="0056671F">
            <w:pPr>
              <w:pStyle w:val="Naslovtablice"/>
              <w:spacing w:before="120" w:after="120" w:line="240" w:lineRule="auto"/>
              <w:rPr>
                <w:sz w:val="18"/>
                <w:szCs w:val="18"/>
              </w:rPr>
            </w:pPr>
            <w:r w:rsidRPr="002923FF">
              <w:rPr>
                <w:sz w:val="18"/>
                <w:szCs w:val="18"/>
              </w:rPr>
              <w:t>D</w:t>
            </w:r>
          </w:p>
        </w:tc>
        <w:tc>
          <w:tcPr>
            <w:tcW w:w="517" w:type="dxa"/>
          </w:tcPr>
          <w:p w14:paraId="1E1A24FB" w14:textId="77777777" w:rsidR="0056671F" w:rsidRPr="002923FF" w:rsidRDefault="0056671F">
            <w:pPr>
              <w:pStyle w:val="Naslovtablice"/>
              <w:spacing w:before="120" w:after="120" w:line="240" w:lineRule="auto"/>
              <w:rPr>
                <w:sz w:val="18"/>
                <w:szCs w:val="18"/>
              </w:rPr>
            </w:pPr>
            <w:r w:rsidRPr="002923FF">
              <w:rPr>
                <w:sz w:val="18"/>
                <w:szCs w:val="18"/>
              </w:rPr>
              <w:t>E</w:t>
            </w:r>
          </w:p>
        </w:tc>
      </w:tr>
      <w:tr w:rsidR="0056671F" w:rsidRPr="002923FF" w14:paraId="392DBA08" w14:textId="77777777">
        <w:trPr>
          <w:trHeight w:val="392"/>
          <w:jc w:val="center"/>
        </w:trPr>
        <w:tc>
          <w:tcPr>
            <w:tcW w:w="447" w:type="dxa"/>
          </w:tcPr>
          <w:p w14:paraId="4183E0C1" w14:textId="77777777" w:rsidR="0056671F" w:rsidRPr="002923FF" w:rsidRDefault="0056671F">
            <w:pPr>
              <w:pStyle w:val="Naslovtablice"/>
              <w:spacing w:before="120" w:after="120" w:line="240" w:lineRule="auto"/>
              <w:rPr>
                <w:sz w:val="18"/>
                <w:szCs w:val="18"/>
              </w:rPr>
            </w:pPr>
            <w:r w:rsidRPr="002923FF">
              <w:rPr>
                <w:sz w:val="18"/>
                <w:szCs w:val="18"/>
              </w:rPr>
              <w:t>A</w:t>
            </w:r>
          </w:p>
        </w:tc>
        <w:tc>
          <w:tcPr>
            <w:tcW w:w="517" w:type="dxa"/>
          </w:tcPr>
          <w:p w14:paraId="7B521E28" w14:textId="77777777" w:rsidR="0056671F" w:rsidRPr="002923FF" w:rsidRDefault="0056671F">
            <w:pPr>
              <w:pStyle w:val="Naslovtablice"/>
              <w:spacing w:before="120" w:after="120" w:line="240" w:lineRule="auto"/>
              <w:rPr>
                <w:sz w:val="18"/>
                <w:szCs w:val="18"/>
              </w:rPr>
            </w:pPr>
            <w:r>
              <w:rPr>
                <w:sz w:val="18"/>
                <w:szCs w:val="18"/>
              </w:rPr>
              <w:t>0</w:t>
            </w:r>
          </w:p>
        </w:tc>
        <w:tc>
          <w:tcPr>
            <w:tcW w:w="517" w:type="dxa"/>
          </w:tcPr>
          <w:p w14:paraId="185BE0C4" w14:textId="21131819" w:rsidR="0056671F" w:rsidRPr="002923FF" w:rsidRDefault="0056671F">
            <w:pPr>
              <w:pStyle w:val="Naslovtablice"/>
              <w:spacing w:before="120" w:after="120" w:line="240" w:lineRule="auto"/>
              <w:rPr>
                <w:sz w:val="18"/>
                <w:szCs w:val="18"/>
              </w:rPr>
            </w:pPr>
            <w:r>
              <w:rPr>
                <w:sz w:val="18"/>
                <w:szCs w:val="18"/>
              </w:rPr>
              <w:t>2</w:t>
            </w:r>
            <w:r w:rsidR="00FE3CDB">
              <w:rPr>
                <w:sz w:val="18"/>
                <w:szCs w:val="18"/>
              </w:rPr>
              <w:t>9</w:t>
            </w:r>
          </w:p>
        </w:tc>
        <w:tc>
          <w:tcPr>
            <w:tcW w:w="517" w:type="dxa"/>
          </w:tcPr>
          <w:p w14:paraId="17CA78FA" w14:textId="6559AACF" w:rsidR="0056671F" w:rsidRPr="002923FF" w:rsidRDefault="00FE3CDB">
            <w:pPr>
              <w:pStyle w:val="Naslovtablice"/>
              <w:spacing w:before="120" w:after="120" w:line="240" w:lineRule="auto"/>
              <w:rPr>
                <w:sz w:val="18"/>
                <w:szCs w:val="18"/>
              </w:rPr>
            </w:pPr>
            <w:r>
              <w:rPr>
                <w:sz w:val="18"/>
                <w:szCs w:val="18"/>
              </w:rPr>
              <w:t>31</w:t>
            </w:r>
          </w:p>
        </w:tc>
        <w:tc>
          <w:tcPr>
            <w:tcW w:w="517" w:type="dxa"/>
          </w:tcPr>
          <w:p w14:paraId="4D8FC405" w14:textId="5B39BB57" w:rsidR="0056671F" w:rsidRPr="002923FF" w:rsidRDefault="0056671F">
            <w:pPr>
              <w:pStyle w:val="Naslovtablice"/>
              <w:spacing w:before="120" w:after="120" w:line="240" w:lineRule="auto"/>
              <w:rPr>
                <w:sz w:val="18"/>
                <w:szCs w:val="18"/>
              </w:rPr>
            </w:pPr>
            <w:r>
              <w:rPr>
                <w:sz w:val="18"/>
                <w:szCs w:val="18"/>
              </w:rPr>
              <w:t>2</w:t>
            </w:r>
            <w:r w:rsidR="00FE3CDB">
              <w:rPr>
                <w:sz w:val="18"/>
                <w:szCs w:val="18"/>
              </w:rPr>
              <w:t>4</w:t>
            </w:r>
          </w:p>
        </w:tc>
        <w:tc>
          <w:tcPr>
            <w:tcW w:w="517" w:type="dxa"/>
          </w:tcPr>
          <w:p w14:paraId="1F5FCC4F" w14:textId="6013EB36" w:rsidR="0056671F" w:rsidRPr="002923FF" w:rsidRDefault="00FE3CDB">
            <w:pPr>
              <w:pStyle w:val="Naslovtablice"/>
              <w:spacing w:before="120" w:after="120" w:line="240" w:lineRule="auto"/>
              <w:rPr>
                <w:sz w:val="18"/>
                <w:szCs w:val="18"/>
              </w:rPr>
            </w:pPr>
            <w:r>
              <w:rPr>
                <w:sz w:val="18"/>
                <w:szCs w:val="18"/>
              </w:rPr>
              <w:t>51</w:t>
            </w:r>
          </w:p>
        </w:tc>
      </w:tr>
      <w:tr w:rsidR="0056671F" w:rsidRPr="002923FF" w14:paraId="22FD02ED" w14:textId="77777777">
        <w:trPr>
          <w:trHeight w:val="392"/>
          <w:jc w:val="center"/>
        </w:trPr>
        <w:tc>
          <w:tcPr>
            <w:tcW w:w="447" w:type="dxa"/>
          </w:tcPr>
          <w:p w14:paraId="2A469BC0" w14:textId="77777777" w:rsidR="0056671F" w:rsidRPr="002923FF" w:rsidRDefault="0056671F">
            <w:pPr>
              <w:pStyle w:val="Naslovtablice"/>
              <w:spacing w:before="120" w:after="120" w:line="240" w:lineRule="auto"/>
              <w:rPr>
                <w:sz w:val="18"/>
                <w:szCs w:val="18"/>
              </w:rPr>
            </w:pPr>
            <w:r w:rsidRPr="002923FF">
              <w:rPr>
                <w:sz w:val="18"/>
                <w:szCs w:val="18"/>
              </w:rPr>
              <w:t>B</w:t>
            </w:r>
          </w:p>
        </w:tc>
        <w:tc>
          <w:tcPr>
            <w:tcW w:w="517" w:type="dxa"/>
          </w:tcPr>
          <w:p w14:paraId="71D1DC3B" w14:textId="74446851" w:rsidR="0056671F" w:rsidRPr="002923FF" w:rsidRDefault="0056671F">
            <w:pPr>
              <w:pStyle w:val="Naslovtablice"/>
              <w:spacing w:before="120" w:after="120" w:line="240" w:lineRule="auto"/>
              <w:rPr>
                <w:sz w:val="18"/>
                <w:szCs w:val="18"/>
              </w:rPr>
            </w:pPr>
            <w:r>
              <w:rPr>
                <w:sz w:val="18"/>
                <w:szCs w:val="18"/>
              </w:rPr>
              <w:t>22</w:t>
            </w:r>
          </w:p>
        </w:tc>
        <w:tc>
          <w:tcPr>
            <w:tcW w:w="517" w:type="dxa"/>
          </w:tcPr>
          <w:p w14:paraId="1AFAA837" w14:textId="77777777" w:rsidR="0056671F" w:rsidRPr="002923FF" w:rsidRDefault="0056671F">
            <w:pPr>
              <w:pStyle w:val="Naslovtablice"/>
              <w:spacing w:before="120" w:after="120" w:line="240" w:lineRule="auto"/>
              <w:rPr>
                <w:sz w:val="18"/>
                <w:szCs w:val="18"/>
              </w:rPr>
            </w:pPr>
            <w:r>
              <w:rPr>
                <w:sz w:val="18"/>
                <w:szCs w:val="18"/>
              </w:rPr>
              <w:t>0</w:t>
            </w:r>
          </w:p>
        </w:tc>
        <w:tc>
          <w:tcPr>
            <w:tcW w:w="517" w:type="dxa"/>
          </w:tcPr>
          <w:p w14:paraId="1D14054C" w14:textId="17D4DBCE" w:rsidR="0056671F" w:rsidRPr="002923FF" w:rsidRDefault="00FE3CDB">
            <w:pPr>
              <w:pStyle w:val="Naslovtablice"/>
              <w:spacing w:before="120" w:after="120" w:line="240" w:lineRule="auto"/>
              <w:rPr>
                <w:sz w:val="18"/>
                <w:szCs w:val="18"/>
              </w:rPr>
            </w:pPr>
            <w:r>
              <w:rPr>
                <w:sz w:val="18"/>
                <w:szCs w:val="18"/>
              </w:rPr>
              <w:t>34</w:t>
            </w:r>
          </w:p>
        </w:tc>
        <w:tc>
          <w:tcPr>
            <w:tcW w:w="517" w:type="dxa"/>
          </w:tcPr>
          <w:p w14:paraId="241BFABF" w14:textId="366BF49E" w:rsidR="0056671F" w:rsidRPr="002923FF" w:rsidRDefault="00FE3CDB">
            <w:pPr>
              <w:pStyle w:val="Naslovtablice"/>
              <w:spacing w:before="120" w:after="120" w:line="240" w:lineRule="auto"/>
              <w:rPr>
                <w:sz w:val="18"/>
                <w:szCs w:val="18"/>
              </w:rPr>
            </w:pPr>
            <w:r>
              <w:rPr>
                <w:sz w:val="18"/>
                <w:szCs w:val="18"/>
              </w:rPr>
              <w:t>15</w:t>
            </w:r>
          </w:p>
        </w:tc>
        <w:tc>
          <w:tcPr>
            <w:tcW w:w="517" w:type="dxa"/>
          </w:tcPr>
          <w:p w14:paraId="606F2576" w14:textId="43050BE4" w:rsidR="0056671F" w:rsidRPr="002923FF" w:rsidRDefault="00FE3CDB">
            <w:pPr>
              <w:pStyle w:val="Naslovtablice"/>
              <w:spacing w:before="120" w:after="120" w:line="240" w:lineRule="auto"/>
              <w:rPr>
                <w:sz w:val="18"/>
                <w:szCs w:val="18"/>
              </w:rPr>
            </w:pPr>
            <w:r>
              <w:rPr>
                <w:sz w:val="18"/>
                <w:szCs w:val="18"/>
              </w:rPr>
              <w:t>51</w:t>
            </w:r>
          </w:p>
        </w:tc>
      </w:tr>
      <w:tr w:rsidR="0056671F" w:rsidRPr="002923FF" w14:paraId="31C799CC" w14:textId="77777777">
        <w:trPr>
          <w:trHeight w:val="392"/>
          <w:jc w:val="center"/>
        </w:trPr>
        <w:tc>
          <w:tcPr>
            <w:tcW w:w="447" w:type="dxa"/>
          </w:tcPr>
          <w:p w14:paraId="5F65F684" w14:textId="77777777" w:rsidR="0056671F" w:rsidRPr="002923FF" w:rsidRDefault="0056671F">
            <w:pPr>
              <w:pStyle w:val="Naslovtablice"/>
              <w:spacing w:before="120" w:after="120" w:line="240" w:lineRule="auto"/>
              <w:rPr>
                <w:sz w:val="18"/>
                <w:szCs w:val="18"/>
              </w:rPr>
            </w:pPr>
            <w:r w:rsidRPr="002923FF">
              <w:rPr>
                <w:sz w:val="18"/>
                <w:szCs w:val="18"/>
              </w:rPr>
              <w:t>C</w:t>
            </w:r>
          </w:p>
        </w:tc>
        <w:tc>
          <w:tcPr>
            <w:tcW w:w="517" w:type="dxa"/>
          </w:tcPr>
          <w:p w14:paraId="65AF1D89" w14:textId="52722CF3" w:rsidR="0056671F" w:rsidRPr="002923FF" w:rsidRDefault="0056671F">
            <w:pPr>
              <w:pStyle w:val="Naslovtablice"/>
              <w:spacing w:before="120" w:after="120" w:line="240" w:lineRule="auto"/>
              <w:rPr>
                <w:sz w:val="18"/>
                <w:szCs w:val="18"/>
              </w:rPr>
            </w:pPr>
            <w:r>
              <w:rPr>
                <w:sz w:val="18"/>
                <w:szCs w:val="18"/>
              </w:rPr>
              <w:t>20</w:t>
            </w:r>
          </w:p>
        </w:tc>
        <w:tc>
          <w:tcPr>
            <w:tcW w:w="517" w:type="dxa"/>
          </w:tcPr>
          <w:p w14:paraId="0A0D0D14" w14:textId="11A5C1E8" w:rsidR="0056671F" w:rsidRPr="002923FF" w:rsidRDefault="0056671F">
            <w:pPr>
              <w:pStyle w:val="Naslovtablice"/>
              <w:spacing w:before="120" w:after="120" w:line="240" w:lineRule="auto"/>
              <w:rPr>
                <w:sz w:val="18"/>
                <w:szCs w:val="18"/>
              </w:rPr>
            </w:pPr>
            <w:r>
              <w:rPr>
                <w:sz w:val="18"/>
                <w:szCs w:val="18"/>
              </w:rPr>
              <w:t>17</w:t>
            </w:r>
          </w:p>
        </w:tc>
        <w:tc>
          <w:tcPr>
            <w:tcW w:w="517" w:type="dxa"/>
          </w:tcPr>
          <w:p w14:paraId="31BB78DB" w14:textId="77777777" w:rsidR="0056671F" w:rsidRPr="002923FF" w:rsidRDefault="0056671F">
            <w:pPr>
              <w:pStyle w:val="Naslovtablice"/>
              <w:spacing w:before="120" w:after="120" w:line="240" w:lineRule="auto"/>
              <w:rPr>
                <w:sz w:val="18"/>
                <w:szCs w:val="18"/>
              </w:rPr>
            </w:pPr>
            <w:r>
              <w:rPr>
                <w:sz w:val="18"/>
                <w:szCs w:val="18"/>
              </w:rPr>
              <w:t>0</w:t>
            </w:r>
          </w:p>
        </w:tc>
        <w:tc>
          <w:tcPr>
            <w:tcW w:w="517" w:type="dxa"/>
          </w:tcPr>
          <w:p w14:paraId="00183311" w14:textId="010256CF" w:rsidR="0056671F" w:rsidRPr="002923FF" w:rsidRDefault="00FE3CDB">
            <w:pPr>
              <w:pStyle w:val="Naslovtablice"/>
              <w:spacing w:before="120" w:after="120" w:line="240" w:lineRule="auto"/>
              <w:rPr>
                <w:sz w:val="18"/>
                <w:szCs w:val="18"/>
              </w:rPr>
            </w:pPr>
            <w:r>
              <w:rPr>
                <w:sz w:val="18"/>
                <w:szCs w:val="18"/>
              </w:rPr>
              <w:t>32</w:t>
            </w:r>
          </w:p>
        </w:tc>
        <w:tc>
          <w:tcPr>
            <w:tcW w:w="517" w:type="dxa"/>
          </w:tcPr>
          <w:p w14:paraId="3B6BCDEC" w14:textId="053371C1" w:rsidR="0056671F" w:rsidRPr="002923FF" w:rsidRDefault="00FE3CDB">
            <w:pPr>
              <w:pStyle w:val="Naslovtablice"/>
              <w:spacing w:before="120" w:after="120" w:line="240" w:lineRule="auto"/>
              <w:rPr>
                <w:sz w:val="18"/>
                <w:szCs w:val="18"/>
              </w:rPr>
            </w:pPr>
            <w:r>
              <w:rPr>
                <w:sz w:val="18"/>
                <w:szCs w:val="18"/>
              </w:rPr>
              <w:t>51</w:t>
            </w:r>
          </w:p>
        </w:tc>
      </w:tr>
      <w:tr w:rsidR="0056671F" w:rsidRPr="002923FF" w14:paraId="417249F4" w14:textId="77777777">
        <w:trPr>
          <w:trHeight w:val="404"/>
          <w:jc w:val="center"/>
        </w:trPr>
        <w:tc>
          <w:tcPr>
            <w:tcW w:w="447" w:type="dxa"/>
          </w:tcPr>
          <w:p w14:paraId="5163FE07" w14:textId="77777777" w:rsidR="0056671F" w:rsidRPr="002923FF" w:rsidRDefault="0056671F">
            <w:pPr>
              <w:pStyle w:val="Naslovtablice"/>
              <w:spacing w:before="120" w:after="120" w:line="240" w:lineRule="auto"/>
              <w:rPr>
                <w:sz w:val="18"/>
                <w:szCs w:val="18"/>
              </w:rPr>
            </w:pPr>
            <w:r w:rsidRPr="002923FF">
              <w:rPr>
                <w:sz w:val="18"/>
                <w:szCs w:val="18"/>
              </w:rPr>
              <w:t>D</w:t>
            </w:r>
          </w:p>
        </w:tc>
        <w:tc>
          <w:tcPr>
            <w:tcW w:w="517" w:type="dxa"/>
          </w:tcPr>
          <w:p w14:paraId="041520FF" w14:textId="18E20DD6" w:rsidR="0056671F" w:rsidRPr="002923FF" w:rsidRDefault="0056671F">
            <w:pPr>
              <w:pStyle w:val="Naslovtablice"/>
              <w:spacing w:before="120" w:after="120" w:line="240" w:lineRule="auto"/>
              <w:rPr>
                <w:sz w:val="18"/>
                <w:szCs w:val="18"/>
              </w:rPr>
            </w:pPr>
            <w:r>
              <w:rPr>
                <w:sz w:val="18"/>
                <w:szCs w:val="18"/>
              </w:rPr>
              <w:t>27</w:t>
            </w:r>
          </w:p>
        </w:tc>
        <w:tc>
          <w:tcPr>
            <w:tcW w:w="517" w:type="dxa"/>
          </w:tcPr>
          <w:p w14:paraId="399F90EF" w14:textId="7949D005" w:rsidR="0056671F" w:rsidRPr="002923FF" w:rsidRDefault="0056671F">
            <w:pPr>
              <w:pStyle w:val="Naslovtablice"/>
              <w:spacing w:before="120" w:after="120" w:line="240" w:lineRule="auto"/>
              <w:rPr>
                <w:sz w:val="18"/>
                <w:szCs w:val="18"/>
              </w:rPr>
            </w:pPr>
            <w:r>
              <w:rPr>
                <w:sz w:val="18"/>
                <w:szCs w:val="18"/>
              </w:rPr>
              <w:t>36</w:t>
            </w:r>
          </w:p>
        </w:tc>
        <w:tc>
          <w:tcPr>
            <w:tcW w:w="517" w:type="dxa"/>
          </w:tcPr>
          <w:p w14:paraId="3987E070" w14:textId="0C8363C3" w:rsidR="0056671F" w:rsidRPr="002923FF" w:rsidRDefault="0056671F">
            <w:pPr>
              <w:pStyle w:val="Naslovtablice"/>
              <w:spacing w:before="120" w:after="120" w:line="240" w:lineRule="auto"/>
              <w:rPr>
                <w:sz w:val="18"/>
                <w:szCs w:val="18"/>
              </w:rPr>
            </w:pPr>
            <w:r>
              <w:rPr>
                <w:sz w:val="18"/>
                <w:szCs w:val="18"/>
              </w:rPr>
              <w:t>19</w:t>
            </w:r>
          </w:p>
        </w:tc>
        <w:tc>
          <w:tcPr>
            <w:tcW w:w="517" w:type="dxa"/>
          </w:tcPr>
          <w:p w14:paraId="2CBA0AB2" w14:textId="77777777" w:rsidR="0056671F" w:rsidRPr="002923FF" w:rsidRDefault="0056671F">
            <w:pPr>
              <w:pStyle w:val="Naslovtablice"/>
              <w:spacing w:before="120" w:after="120" w:line="240" w:lineRule="auto"/>
              <w:rPr>
                <w:sz w:val="18"/>
                <w:szCs w:val="18"/>
              </w:rPr>
            </w:pPr>
            <w:r>
              <w:rPr>
                <w:sz w:val="18"/>
                <w:szCs w:val="18"/>
              </w:rPr>
              <w:t>0</w:t>
            </w:r>
          </w:p>
        </w:tc>
        <w:tc>
          <w:tcPr>
            <w:tcW w:w="517" w:type="dxa"/>
          </w:tcPr>
          <w:p w14:paraId="7839189D" w14:textId="19B114D3" w:rsidR="0056671F" w:rsidRPr="002923FF" w:rsidRDefault="00FE3CDB">
            <w:pPr>
              <w:pStyle w:val="Naslovtablice"/>
              <w:spacing w:before="120" w:after="120" w:line="240" w:lineRule="auto"/>
              <w:rPr>
                <w:sz w:val="18"/>
                <w:szCs w:val="18"/>
              </w:rPr>
            </w:pPr>
            <w:r>
              <w:rPr>
                <w:sz w:val="18"/>
                <w:szCs w:val="18"/>
              </w:rPr>
              <w:t>51</w:t>
            </w:r>
          </w:p>
        </w:tc>
      </w:tr>
      <w:tr w:rsidR="0056671F" w:rsidRPr="002923FF" w14:paraId="41412898" w14:textId="77777777">
        <w:trPr>
          <w:trHeight w:val="378"/>
          <w:jc w:val="center"/>
        </w:trPr>
        <w:tc>
          <w:tcPr>
            <w:tcW w:w="447" w:type="dxa"/>
          </w:tcPr>
          <w:p w14:paraId="588BE67D" w14:textId="77777777" w:rsidR="0056671F" w:rsidRPr="002923FF" w:rsidRDefault="0056671F">
            <w:pPr>
              <w:pStyle w:val="Naslovtablice"/>
              <w:spacing w:before="120" w:after="120" w:line="240" w:lineRule="auto"/>
              <w:rPr>
                <w:sz w:val="18"/>
                <w:szCs w:val="18"/>
              </w:rPr>
            </w:pPr>
            <w:r w:rsidRPr="002923FF">
              <w:rPr>
                <w:sz w:val="18"/>
                <w:szCs w:val="18"/>
              </w:rPr>
              <w:t>E</w:t>
            </w:r>
          </w:p>
        </w:tc>
        <w:tc>
          <w:tcPr>
            <w:tcW w:w="517" w:type="dxa"/>
          </w:tcPr>
          <w:p w14:paraId="0A1622E1" w14:textId="4239EE98" w:rsidR="0056671F" w:rsidRPr="002923FF" w:rsidRDefault="0056671F">
            <w:pPr>
              <w:pStyle w:val="Naslovtablice"/>
              <w:spacing w:before="120" w:after="120" w:line="240" w:lineRule="auto"/>
              <w:rPr>
                <w:sz w:val="18"/>
                <w:szCs w:val="18"/>
              </w:rPr>
            </w:pPr>
            <w:r>
              <w:rPr>
                <w:sz w:val="18"/>
                <w:szCs w:val="18"/>
              </w:rPr>
              <w:t>0</w:t>
            </w:r>
          </w:p>
        </w:tc>
        <w:tc>
          <w:tcPr>
            <w:tcW w:w="517" w:type="dxa"/>
          </w:tcPr>
          <w:p w14:paraId="0E44C092" w14:textId="1761B8DD" w:rsidR="0056671F" w:rsidRPr="002923FF" w:rsidRDefault="0056671F">
            <w:pPr>
              <w:pStyle w:val="Naslovtablice"/>
              <w:spacing w:before="120" w:after="120" w:line="240" w:lineRule="auto"/>
              <w:rPr>
                <w:sz w:val="18"/>
                <w:szCs w:val="18"/>
              </w:rPr>
            </w:pPr>
            <w:r>
              <w:rPr>
                <w:sz w:val="18"/>
                <w:szCs w:val="18"/>
              </w:rPr>
              <w:t>0</w:t>
            </w:r>
          </w:p>
        </w:tc>
        <w:tc>
          <w:tcPr>
            <w:tcW w:w="517" w:type="dxa"/>
          </w:tcPr>
          <w:p w14:paraId="7E9C68AB" w14:textId="125A9903" w:rsidR="0056671F" w:rsidRPr="002923FF" w:rsidRDefault="0056671F">
            <w:pPr>
              <w:pStyle w:val="Naslovtablice"/>
              <w:spacing w:before="120" w:after="120" w:line="240" w:lineRule="auto"/>
              <w:rPr>
                <w:sz w:val="18"/>
                <w:szCs w:val="18"/>
              </w:rPr>
            </w:pPr>
            <w:r>
              <w:rPr>
                <w:sz w:val="18"/>
                <w:szCs w:val="18"/>
              </w:rPr>
              <w:t>0</w:t>
            </w:r>
          </w:p>
        </w:tc>
        <w:tc>
          <w:tcPr>
            <w:tcW w:w="517" w:type="dxa"/>
          </w:tcPr>
          <w:p w14:paraId="51685AD6" w14:textId="1BEBBE1B" w:rsidR="0056671F" w:rsidRPr="002923FF" w:rsidRDefault="0056671F">
            <w:pPr>
              <w:pStyle w:val="Naslovtablice"/>
              <w:spacing w:before="120" w:after="120" w:line="240" w:lineRule="auto"/>
              <w:rPr>
                <w:sz w:val="18"/>
                <w:szCs w:val="18"/>
              </w:rPr>
            </w:pPr>
            <w:r>
              <w:rPr>
                <w:sz w:val="18"/>
                <w:szCs w:val="18"/>
              </w:rPr>
              <w:t>0</w:t>
            </w:r>
          </w:p>
        </w:tc>
        <w:tc>
          <w:tcPr>
            <w:tcW w:w="517" w:type="dxa"/>
          </w:tcPr>
          <w:p w14:paraId="2B71A12E" w14:textId="77777777" w:rsidR="0056671F" w:rsidRPr="002923FF" w:rsidRDefault="0056671F">
            <w:pPr>
              <w:pStyle w:val="Naslovtablice"/>
              <w:spacing w:before="120" w:after="120" w:line="240" w:lineRule="auto"/>
              <w:rPr>
                <w:sz w:val="18"/>
                <w:szCs w:val="18"/>
              </w:rPr>
            </w:pPr>
            <w:r>
              <w:rPr>
                <w:sz w:val="18"/>
                <w:szCs w:val="18"/>
              </w:rPr>
              <w:t>0</w:t>
            </w:r>
          </w:p>
        </w:tc>
      </w:tr>
    </w:tbl>
    <w:p w14:paraId="6B68FF99" w14:textId="34D617E1" w:rsidR="00D410A4" w:rsidRDefault="0056671F" w:rsidP="00A2420A">
      <w:pPr>
        <w:pStyle w:val="Izvortablice"/>
      </w:pPr>
      <w:r>
        <w:t>[autorski rad]</w:t>
      </w:r>
    </w:p>
    <w:p w14:paraId="46CB2406" w14:textId="40632F4B" w:rsidR="00602498" w:rsidRDefault="00602498" w:rsidP="00602498">
      <w:pPr>
        <w:pStyle w:val="FOINaslov3"/>
      </w:pPr>
      <w:bookmarkStart w:id="95" w:name="_Toc219750036"/>
      <w:r>
        <w:t>Toplins</w:t>
      </w:r>
      <w:r w:rsidR="00D410A4">
        <w:t>k</w:t>
      </w:r>
      <w:r>
        <w:t xml:space="preserve">a karta </w:t>
      </w:r>
      <w:proofErr w:type="spellStart"/>
      <w:r>
        <w:t>parovnih</w:t>
      </w:r>
      <w:proofErr w:type="spellEnd"/>
      <w:r>
        <w:t xml:space="preserve"> margina</w:t>
      </w:r>
      <w:bookmarkEnd w:id="95"/>
    </w:p>
    <w:p w14:paraId="32DB08CF" w14:textId="5C33ABB9" w:rsidR="00A61057" w:rsidRDefault="003F6473" w:rsidP="00A61057">
      <w:pPr>
        <w:pStyle w:val="FOInormal"/>
      </w:pPr>
      <w:r w:rsidRPr="003F6473">
        <w:t xml:space="preserve">Toplinska karta </w:t>
      </w:r>
      <w:proofErr w:type="spellStart"/>
      <w:r w:rsidRPr="003F6473">
        <w:t>parovnih</w:t>
      </w:r>
      <w:proofErr w:type="spellEnd"/>
      <w:r w:rsidRPr="003F6473">
        <w:t xml:space="preserve"> margina prikazuje razliku u broju glasova između alternativa u svakoj </w:t>
      </w:r>
      <w:proofErr w:type="spellStart"/>
      <w:r w:rsidRPr="003F6473">
        <w:t>parovnoj</w:t>
      </w:r>
      <w:proofErr w:type="spellEnd"/>
      <w:r w:rsidRPr="003F6473">
        <w:t xml:space="preserve"> usporedbi, pri čemu pozitivne vrijednosti označavaju većinsku pobjedu alternative u retku nad alternativom u stupcu, dok negativne vrijednosti označavaju poraz. Intenzitet boje izravno odražava jačinu većinske margine.</w:t>
      </w:r>
    </w:p>
    <w:p w14:paraId="75412044" w14:textId="78EE4964" w:rsidR="007743D8" w:rsidRDefault="007743D8" w:rsidP="007743D8">
      <w:pPr>
        <w:pStyle w:val="FOInormal"/>
      </w:pPr>
      <w:r w:rsidRPr="007743D8">
        <w:t xml:space="preserve">Na toplinskoj karti posebno se ističe alternativa E, čiji su svi elementi u retku izrazito negativni (−51), dok su odgovarajući elementi u stupcu E maksimalno pozitivni (+51). Ovakav uzorak vizualno i jednoznačno potvrđuje zaključak iz matrice </w:t>
      </w:r>
      <w:proofErr w:type="spellStart"/>
      <w:r w:rsidRPr="007743D8">
        <w:t>parovnih</w:t>
      </w:r>
      <w:proofErr w:type="spellEnd"/>
      <w:r w:rsidRPr="007743D8">
        <w:t xml:space="preserve"> usporedbi da alternativa E gubi od svih ostalih alternativa jednoglasnom većinom. Time se alternativa E jasno identificira kao </w:t>
      </w:r>
      <w:proofErr w:type="spellStart"/>
      <w:r w:rsidRPr="007743D8">
        <w:t>Condorcetov</w:t>
      </w:r>
      <w:proofErr w:type="spellEnd"/>
      <w:r w:rsidRPr="007743D8">
        <w:t xml:space="preserve"> gubitnik, što je ujedno i najizraženiji primjer dominacije u svim analiziranim skupovima podataka.</w:t>
      </w:r>
    </w:p>
    <w:p w14:paraId="72AD04C5" w14:textId="67789D8E" w:rsidR="007743D8" w:rsidRDefault="007743D8" w:rsidP="007743D8">
      <w:pPr>
        <w:pStyle w:val="FOInormal"/>
      </w:pPr>
      <w:r w:rsidRPr="007743D8">
        <w:t>Među preostalim alternativama A, B, C i D toplinska karta pokazuje mješavinu pozitivnih i negativnih vrijednosti, što ukazuje na postojanje cikličkih većinskih odnosa. Na primjer, alternativa A ostvaruje pobjedu nad B i C, ali gubi od D, dok alternativa D pobjeđuje A i B, ali gubi od C. Ovakav raspored boja i znakova potvrđuje da unutar ovog podskupa alternativa ne postoji stabilan većinski poredak.</w:t>
      </w:r>
    </w:p>
    <w:p w14:paraId="0EA41DAA" w14:textId="77777777" w:rsidR="00640962" w:rsidRPr="00640962" w:rsidRDefault="00640962" w:rsidP="00640962">
      <w:pPr>
        <w:pStyle w:val="FOInormal"/>
      </w:pPr>
      <w:r w:rsidRPr="00640962">
        <w:t>Također je vidljivo da su većinske margine među alternativama A–D umjerenih veličina, značajno manje od ekstremnih vrijednosti vezanih uz alternativu E. To sugerira da su preferencije birača među tim alternativama relativno uravnotežene, dok je alternativa E snažno i jednoglasno odbijena.</w:t>
      </w:r>
    </w:p>
    <w:p w14:paraId="6096AEF4" w14:textId="1512C6FC" w:rsidR="007743D8" w:rsidRDefault="00640962" w:rsidP="003C6AB8">
      <w:pPr>
        <w:pStyle w:val="FOInormal"/>
      </w:pPr>
      <w:r w:rsidRPr="00640962">
        <w:t xml:space="preserve">Toplinska karta </w:t>
      </w:r>
      <w:proofErr w:type="spellStart"/>
      <w:r w:rsidRPr="00640962">
        <w:t>parovnih</w:t>
      </w:r>
      <w:proofErr w:type="spellEnd"/>
      <w:r w:rsidRPr="00640962">
        <w:t xml:space="preserve"> margina za </w:t>
      </w:r>
      <w:r w:rsidRPr="00640962">
        <w:rPr>
          <w:i/>
          <w:iCs/>
        </w:rPr>
        <w:t>„votes6</w:t>
      </w:r>
      <w:r>
        <w:rPr>
          <w:i/>
          <w:iCs/>
        </w:rPr>
        <w:t>“</w:t>
      </w:r>
      <w:r w:rsidRPr="00640962">
        <w:t xml:space="preserve"> time jasno razdvaja dvije razine strukture </w:t>
      </w:r>
      <w:proofErr w:type="spellStart"/>
      <w:r w:rsidRPr="00640962">
        <w:t>majority</w:t>
      </w:r>
      <w:proofErr w:type="spellEnd"/>
      <w:r w:rsidRPr="00640962">
        <w:t xml:space="preserve"> relacije</w:t>
      </w:r>
      <w:r w:rsidR="004631B1">
        <w:t>.</w:t>
      </w:r>
      <w:r w:rsidRPr="00640962">
        <w:t xml:space="preserve"> </w:t>
      </w:r>
      <w:r w:rsidR="004631B1">
        <w:t>S</w:t>
      </w:r>
      <w:r w:rsidRPr="00640962">
        <w:t xml:space="preserve"> jedne strane postoji alternativa koja je strogo dominirana od svih ostalih, dok s druge strane među preostalim alternativama prevladavaju ciklički i </w:t>
      </w:r>
      <w:proofErr w:type="spellStart"/>
      <w:r w:rsidRPr="00640962">
        <w:t>netranzitivni</w:t>
      </w:r>
      <w:proofErr w:type="spellEnd"/>
      <w:r w:rsidRPr="00640962">
        <w:t xml:space="preserve"> odnosi. Ovakva kombinacija čini skup podataka </w:t>
      </w:r>
      <w:r w:rsidRPr="00640962">
        <w:rPr>
          <w:i/>
          <w:iCs/>
        </w:rPr>
        <w:t>„votes6</w:t>
      </w:r>
      <w:r>
        <w:rPr>
          <w:i/>
          <w:iCs/>
        </w:rPr>
        <w:t>“</w:t>
      </w:r>
      <w:r w:rsidRPr="00640962">
        <w:t xml:space="preserve"> posebno pogodnim za daljnju analizu </w:t>
      </w:r>
      <w:proofErr w:type="spellStart"/>
      <w:r w:rsidRPr="00640962">
        <w:t>Condorcetovih</w:t>
      </w:r>
      <w:proofErr w:type="spellEnd"/>
      <w:r w:rsidRPr="00640962">
        <w:t xml:space="preserve"> metoda proširenja, koje u nastavku moraju istovremeno adresirati i prisutnost </w:t>
      </w:r>
      <w:proofErr w:type="spellStart"/>
      <w:r w:rsidRPr="00640962">
        <w:t>Condorcetovog</w:t>
      </w:r>
      <w:proofErr w:type="spellEnd"/>
      <w:r w:rsidRPr="00640962">
        <w:t xml:space="preserve"> gubitnika i postojanje ciklusa među preostalim alternativama.</w:t>
      </w:r>
    </w:p>
    <w:p w14:paraId="392ACA53" w14:textId="77777777" w:rsidR="00A61057" w:rsidRDefault="00651811" w:rsidP="00A61057">
      <w:pPr>
        <w:pStyle w:val="Naslovslike"/>
        <w:keepNext/>
      </w:pPr>
      <w:r>
        <w:rPr>
          <w:noProof/>
        </w:rPr>
        <w:drawing>
          <wp:inline distT="0" distB="0" distL="0" distR="0" wp14:anchorId="1F6B4711" wp14:editId="30932B41">
            <wp:extent cx="5040000" cy="4320000"/>
            <wp:effectExtent l="0" t="0" r="8255" b="4445"/>
            <wp:docPr id="76905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3508" name="Picture 76905350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40000" cy="4320000"/>
                    </a:xfrm>
                    <a:prstGeom prst="rect">
                      <a:avLst/>
                    </a:prstGeom>
                  </pic:spPr>
                </pic:pic>
              </a:graphicData>
            </a:graphic>
          </wp:inline>
        </w:drawing>
      </w:r>
    </w:p>
    <w:p w14:paraId="7815187A" w14:textId="71371E4C" w:rsidR="00651811" w:rsidRDefault="00A61057" w:rsidP="00A61057">
      <w:pPr>
        <w:pStyle w:val="Naslovslike"/>
      </w:pPr>
      <w:bookmarkStart w:id="96" w:name="_Toc219749962"/>
      <w:r>
        <w:t xml:space="preserve">Slika </w:t>
      </w:r>
      <w:fldSimple w:instr=" SEQ Slika \* ARABIC ">
        <w:r w:rsidR="00EB1D36">
          <w:rPr>
            <w:noProof/>
          </w:rPr>
          <w:t>25</w:t>
        </w:r>
      </w:fldSimple>
      <w:r>
        <w:t xml:space="preserve">. </w:t>
      </w:r>
      <w:r w:rsidRPr="00497750">
        <w:t xml:space="preserve">Toplinska karta </w:t>
      </w:r>
      <w:proofErr w:type="spellStart"/>
      <w:r w:rsidRPr="00497750">
        <w:t>parovnih</w:t>
      </w:r>
      <w:proofErr w:type="spellEnd"/>
      <w:r w:rsidRPr="00497750">
        <w:t xml:space="preserve"> margina skupa</w:t>
      </w:r>
      <w:r>
        <w:t xml:space="preserve"> „votes6“ [autorski rad]</w:t>
      </w:r>
      <w:bookmarkEnd w:id="96"/>
    </w:p>
    <w:p w14:paraId="7A31C302" w14:textId="77777777" w:rsidR="00602498" w:rsidRDefault="00602498" w:rsidP="00602498">
      <w:pPr>
        <w:pStyle w:val="FOINaslov3"/>
      </w:pPr>
      <w:bookmarkStart w:id="97" w:name="_Toc219750037"/>
      <w:proofErr w:type="spellStart"/>
      <w:r>
        <w:t>Majority</w:t>
      </w:r>
      <w:proofErr w:type="spellEnd"/>
      <w:r>
        <w:t xml:space="preserve"> graf</w:t>
      </w:r>
      <w:bookmarkEnd w:id="97"/>
    </w:p>
    <w:p w14:paraId="5684BD89" w14:textId="16F92CF1" w:rsidR="00055423" w:rsidRDefault="00055423" w:rsidP="00055423">
      <w:pPr>
        <w:pStyle w:val="FOInormal"/>
      </w:pPr>
      <w:proofErr w:type="spellStart"/>
      <w:r>
        <w:t>Majority</w:t>
      </w:r>
      <w:proofErr w:type="spellEnd"/>
      <w:r>
        <w:t xml:space="preserve"> graf za skup podataka </w:t>
      </w:r>
      <w:r w:rsidRPr="00055423">
        <w:rPr>
          <w:i/>
          <w:iCs/>
        </w:rPr>
        <w:t>„votes6“</w:t>
      </w:r>
      <w:r>
        <w:t xml:space="preserve"> prikazuje većinske odnose među alternativama u obliku usmjerenog grafa, pri čemu vrhovi predstavljaju alternative, a usmjereni bridovi označavaju </w:t>
      </w:r>
      <w:proofErr w:type="spellStart"/>
      <w:r>
        <w:t>parovne</w:t>
      </w:r>
      <w:proofErr w:type="spellEnd"/>
      <w:r>
        <w:t xml:space="preserve"> većinske pobjede. Smjer brida ide od alternative koja pobjeđuje prema alternativi koja gubi, dok oznake na bridovima prikazuju omjer glasova u odgovarajućoj </w:t>
      </w:r>
      <w:proofErr w:type="spellStart"/>
      <w:r>
        <w:t>parovnoj</w:t>
      </w:r>
      <w:proofErr w:type="spellEnd"/>
      <w:r>
        <w:t xml:space="preserve"> usporedbi.</w:t>
      </w:r>
    </w:p>
    <w:p w14:paraId="49B727CE" w14:textId="3D68139A" w:rsidR="004631B1" w:rsidRDefault="00055423" w:rsidP="00055423">
      <w:pPr>
        <w:pStyle w:val="FOInormal"/>
      </w:pPr>
      <w:r>
        <w:t xml:space="preserve">Na grafu se odmah uočava da alternativa E predstavlja jedinstveni ponor </w:t>
      </w:r>
      <w:proofErr w:type="spellStart"/>
      <w:r>
        <w:t>majority</w:t>
      </w:r>
      <w:proofErr w:type="spellEnd"/>
      <w:r>
        <w:t xml:space="preserve"> grafa. U alternativu E ulaze bridovi iz svih ostalih alternativa, pri čemu su pobjede jednoglasne (51–0). Ovakva struktura jasno potvrđuje da alternativa E gubi svaku </w:t>
      </w:r>
      <w:proofErr w:type="spellStart"/>
      <w:r>
        <w:t>parovnu</w:t>
      </w:r>
      <w:proofErr w:type="spellEnd"/>
      <w:r>
        <w:t xml:space="preserve"> usporedbu te se može jednoznačno identificirati kao </w:t>
      </w:r>
      <w:proofErr w:type="spellStart"/>
      <w:r>
        <w:t>Condorcetov</w:t>
      </w:r>
      <w:proofErr w:type="spellEnd"/>
      <w:r>
        <w:t xml:space="preserve"> gubitnik.</w:t>
      </w:r>
    </w:p>
    <w:p w14:paraId="221DEC98" w14:textId="06728862" w:rsidR="001A191B" w:rsidRDefault="001A191B" w:rsidP="00055423">
      <w:pPr>
        <w:pStyle w:val="FOInormal"/>
      </w:pPr>
      <w:r w:rsidRPr="001A191B">
        <w:t xml:space="preserve">Među preostalim alternativama A, B, C i D </w:t>
      </w:r>
      <w:proofErr w:type="spellStart"/>
      <w:r w:rsidRPr="001A191B">
        <w:t>majority</w:t>
      </w:r>
      <w:proofErr w:type="spellEnd"/>
      <w:r w:rsidRPr="001A191B">
        <w:t xml:space="preserve"> graf pokazuje složeniju strukturu. Nijedna od tih alternativa ne dominira nad svima ostalima, već se pojavljuje kombinacija pobjeda i poraza. Na primjer, alternativa B pobjeđuje A i C, ali gubi od D, dok alternativa D pobjeđuje A i B, ali gubi od C. Istovremeno, alternativa C pobjeđuje D, ali gubi od B i A. Ovakav uzorak relacija upućuje na postojanje cikličkih većinskih odnosa unutar skup</w:t>
      </w:r>
      <w:r>
        <w:t xml:space="preserve">a </w:t>
      </w:r>
      <m:oMath>
        <m:r>
          <w:rPr>
            <w:rFonts w:ascii="Cambria Math" w:hAnsi="Cambria Math"/>
          </w:rPr>
          <m:t>{A,B,C,D}</m:t>
        </m:r>
      </m:oMath>
      <w:r w:rsidRPr="001A191B">
        <w:t>.</w:t>
      </w:r>
    </w:p>
    <w:p w14:paraId="3E679692" w14:textId="49FBBDF4" w:rsidR="00587A94" w:rsidRDefault="00587A94" w:rsidP="00055423">
      <w:pPr>
        <w:pStyle w:val="FOInormal"/>
      </w:pPr>
      <w:r w:rsidRPr="00587A94">
        <w:t xml:space="preserve">Važno je istaknuti da, iako </w:t>
      </w:r>
      <w:proofErr w:type="spellStart"/>
      <w:r w:rsidRPr="00587A94">
        <w:t>majority</w:t>
      </w:r>
      <w:proofErr w:type="spellEnd"/>
      <w:r w:rsidRPr="00587A94">
        <w:t xml:space="preserve"> graf sadrži jasno definiranog </w:t>
      </w:r>
      <w:proofErr w:type="spellStart"/>
      <w:r w:rsidRPr="00587A94">
        <w:t>Condorcetovog</w:t>
      </w:r>
      <w:proofErr w:type="spellEnd"/>
      <w:r w:rsidRPr="00587A94">
        <w:t xml:space="preserve"> gubitnika, on istovremeno ne sadrži </w:t>
      </w:r>
      <w:proofErr w:type="spellStart"/>
      <w:r w:rsidRPr="00587A94">
        <w:t>Condorcetovog</w:t>
      </w:r>
      <w:proofErr w:type="spellEnd"/>
      <w:r w:rsidRPr="00587A94">
        <w:t xml:space="preserve"> pobjednika. Nijedna alternativa među A, B, C i D nema isključivo izlazne bridove prema svim ostalim alternativama. Time se potvrđuje da većinska relacija nije tranzitivna te da se u ovom slučaju javlja </w:t>
      </w:r>
      <w:proofErr w:type="spellStart"/>
      <w:r w:rsidRPr="00587A94">
        <w:t>Condorcetov</w:t>
      </w:r>
      <w:proofErr w:type="spellEnd"/>
      <w:r w:rsidRPr="00587A94">
        <w:t xml:space="preserve"> paradoks unutar podskupa glavnih alternativa.</w:t>
      </w:r>
    </w:p>
    <w:p w14:paraId="41336123" w14:textId="139B530B" w:rsidR="00587A94" w:rsidRDefault="008242E3" w:rsidP="00055423">
      <w:pPr>
        <w:pStyle w:val="FOInormal"/>
      </w:pPr>
      <w:r>
        <w:t xml:space="preserve">Kao i kod toplinske karte, </w:t>
      </w:r>
      <w:proofErr w:type="spellStart"/>
      <w:r>
        <w:t>m</w:t>
      </w:r>
      <w:r w:rsidR="00587A94" w:rsidRPr="00587A94">
        <w:t>ajority</w:t>
      </w:r>
      <w:proofErr w:type="spellEnd"/>
      <w:r w:rsidR="00587A94" w:rsidRPr="00587A94">
        <w:t xml:space="preserve"> graf za </w:t>
      </w:r>
      <w:r w:rsidR="00587A94" w:rsidRPr="00587A94">
        <w:rPr>
          <w:i/>
          <w:iCs/>
        </w:rPr>
        <w:t>„votes6</w:t>
      </w:r>
      <w:r w:rsidR="00587A94">
        <w:rPr>
          <w:i/>
          <w:iCs/>
        </w:rPr>
        <w:t>“</w:t>
      </w:r>
      <w:r w:rsidR="00587A94" w:rsidRPr="00587A94">
        <w:t xml:space="preserve"> tako kombinira dva teorijski različita fenomena</w:t>
      </w:r>
      <w:r w:rsidR="00587A94">
        <w:t>.</w:t>
      </w:r>
      <w:r w:rsidR="00587A94" w:rsidRPr="00587A94">
        <w:t xml:space="preserve"> </w:t>
      </w:r>
      <w:r w:rsidR="00587A94">
        <w:t>P</w:t>
      </w:r>
      <w:r w:rsidR="00587A94" w:rsidRPr="00587A94">
        <w:t>ostojanje alternative koja je strogo dominirana od svih ostalih te istovremenu prisutnost cikličkih odnosa među preostalim alternativama.</w:t>
      </w:r>
    </w:p>
    <w:p w14:paraId="4BE23582" w14:textId="77777777" w:rsidR="00A2420A" w:rsidRDefault="00A2420A" w:rsidP="00A2420A">
      <w:pPr>
        <w:pStyle w:val="Naslovslike"/>
        <w:keepNext/>
      </w:pPr>
      <w:r>
        <w:rPr>
          <w:noProof/>
        </w:rPr>
        <w:drawing>
          <wp:inline distT="0" distB="0" distL="0" distR="0" wp14:anchorId="306C459B" wp14:editId="580F3912">
            <wp:extent cx="5040000" cy="3780000"/>
            <wp:effectExtent l="0" t="0" r="8255" b="0"/>
            <wp:docPr id="8498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9712" name="Picture 8498797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60A3481E" w14:textId="484E5DDD" w:rsidR="003C6AB8" w:rsidRDefault="00A2420A" w:rsidP="00A2420A">
      <w:pPr>
        <w:pStyle w:val="Naslovslike"/>
      </w:pPr>
      <w:bookmarkStart w:id="98" w:name="_Toc219749963"/>
      <w:r>
        <w:t xml:space="preserve">Slika </w:t>
      </w:r>
      <w:fldSimple w:instr=" SEQ Slika \* ARABIC ">
        <w:r w:rsidR="00EB1D36">
          <w:rPr>
            <w:noProof/>
          </w:rPr>
          <w:t>26</w:t>
        </w:r>
      </w:fldSimple>
      <w:r>
        <w:t xml:space="preserve">. </w:t>
      </w:r>
      <w:proofErr w:type="spellStart"/>
      <w:r>
        <w:t>Majority</w:t>
      </w:r>
      <w:proofErr w:type="spellEnd"/>
      <w:r>
        <w:t xml:space="preserve"> graf skupa „votes6“ [autorski rad]</w:t>
      </w:r>
      <w:bookmarkEnd w:id="98"/>
    </w:p>
    <w:p w14:paraId="621312D8" w14:textId="77777777" w:rsidR="00602498" w:rsidRDefault="00602498" w:rsidP="00602498">
      <w:pPr>
        <w:pStyle w:val="FOINaslov3"/>
      </w:pPr>
      <w:bookmarkStart w:id="99" w:name="_Toc219750038"/>
      <w:proofErr w:type="spellStart"/>
      <w:r>
        <w:t>Ranked</w:t>
      </w:r>
      <w:proofErr w:type="spellEnd"/>
      <w:r>
        <w:t xml:space="preserve"> </w:t>
      </w:r>
      <w:proofErr w:type="spellStart"/>
      <w:r>
        <w:t>Pairs</w:t>
      </w:r>
      <w:proofErr w:type="spellEnd"/>
      <w:r>
        <w:t xml:space="preserve"> DAG</w:t>
      </w:r>
      <w:bookmarkEnd w:id="99"/>
    </w:p>
    <w:p w14:paraId="5EC48215" w14:textId="33BF3785" w:rsidR="00D82E26" w:rsidRDefault="00C4005F" w:rsidP="00C4005F">
      <w:pPr>
        <w:pStyle w:val="FOInormal"/>
      </w:pPr>
      <w:r>
        <w:t xml:space="preserve">Primjenom </w:t>
      </w:r>
      <w:proofErr w:type="spellStart"/>
      <w:r>
        <w:t>Tidemanove</w:t>
      </w:r>
      <w:proofErr w:type="spellEnd"/>
      <w:r>
        <w:t xml:space="preserve"> metode (</w:t>
      </w:r>
      <w:proofErr w:type="spellStart"/>
      <w:r>
        <w:t>Ranked</w:t>
      </w:r>
      <w:proofErr w:type="spellEnd"/>
      <w:r>
        <w:t xml:space="preserve"> </w:t>
      </w:r>
      <w:proofErr w:type="spellStart"/>
      <w:r>
        <w:t>Pairs</w:t>
      </w:r>
      <w:proofErr w:type="spellEnd"/>
      <w:r>
        <w:t xml:space="preserve">) na </w:t>
      </w:r>
      <w:proofErr w:type="spellStart"/>
      <w:r>
        <w:t>majority</w:t>
      </w:r>
      <w:proofErr w:type="spellEnd"/>
      <w:r>
        <w:t xml:space="preserve"> graf dobiva se usmjereni aciklički graf (DAG) koji predstavlja zaključani poredak alternativa. Metoda razmatra </w:t>
      </w:r>
      <w:proofErr w:type="spellStart"/>
      <w:r>
        <w:t>parovne</w:t>
      </w:r>
      <w:proofErr w:type="spellEnd"/>
      <w:r>
        <w:t xml:space="preserve"> pobjede sortirane prema jačini većinske margine te postupno zaključava bridove, pri čemu se brid ne zaključava ako bi njegovo dodavanje uzrokovalo ciklus u grafu. </w:t>
      </w:r>
      <w:r w:rsidR="00D82E26" w:rsidRPr="001063B3">
        <w:t xml:space="preserve">Na taj način metoda razrješava cikličke većinske odnose koji su prisutni u početnoj </w:t>
      </w:r>
      <w:proofErr w:type="spellStart"/>
      <w:r w:rsidR="00D82E26" w:rsidRPr="001063B3">
        <w:t>majority</w:t>
      </w:r>
      <w:proofErr w:type="spellEnd"/>
      <w:r w:rsidR="00D82E26" w:rsidRPr="001063B3">
        <w:t xml:space="preserve"> relaciji.</w:t>
      </w:r>
    </w:p>
    <w:p w14:paraId="00A74744" w14:textId="31331A47" w:rsidR="008D2925" w:rsidRDefault="00C4005F" w:rsidP="00C4005F">
      <w:pPr>
        <w:pStyle w:val="FOInormal"/>
      </w:pPr>
      <w:r>
        <w:t xml:space="preserve">U dobivenom </w:t>
      </w:r>
      <w:proofErr w:type="spellStart"/>
      <w:r>
        <w:t>Ranked</w:t>
      </w:r>
      <w:proofErr w:type="spellEnd"/>
      <w:r>
        <w:t xml:space="preserve"> </w:t>
      </w:r>
      <w:proofErr w:type="spellStart"/>
      <w:r>
        <w:t>Pairs</w:t>
      </w:r>
      <w:proofErr w:type="spellEnd"/>
      <w:r>
        <w:t xml:space="preserve"> DAG-u za </w:t>
      </w:r>
      <w:r w:rsidR="006A76B9" w:rsidRPr="006A76B9">
        <w:rPr>
          <w:i/>
          <w:iCs/>
        </w:rPr>
        <w:t>„</w:t>
      </w:r>
      <w:r w:rsidRPr="006A76B9">
        <w:rPr>
          <w:i/>
          <w:iCs/>
        </w:rPr>
        <w:t>votes6</w:t>
      </w:r>
      <w:r w:rsidR="006A76B9" w:rsidRPr="006A76B9">
        <w:rPr>
          <w:i/>
          <w:iCs/>
        </w:rPr>
        <w:t>“</w:t>
      </w:r>
      <w:r>
        <w:t xml:space="preserve"> vidljivo je da alternativa D nema nijedan ulazni brid, dok iz nje izlaze bridovi prema alternativama A, B i E. Time je alternativa D jedinstveni izvor zaključanog grafa, odnosno alternativa koja nije poražena ni u jednoj zaključanoj usporedbi. Slijedom toga, metoda </w:t>
      </w:r>
      <w:proofErr w:type="spellStart"/>
      <w:r>
        <w:t>Ranked</w:t>
      </w:r>
      <w:proofErr w:type="spellEnd"/>
      <w:r>
        <w:t xml:space="preserve"> </w:t>
      </w:r>
      <w:proofErr w:type="spellStart"/>
      <w:r>
        <w:t>Pairs</w:t>
      </w:r>
      <w:proofErr w:type="spellEnd"/>
      <w:r>
        <w:t xml:space="preserve"> bira alternativu D kao konačnog društvenog pobjednika.</w:t>
      </w:r>
    </w:p>
    <w:p w14:paraId="236EE6FD" w14:textId="218D108B" w:rsidR="006B109D" w:rsidRPr="00EE23C8" w:rsidRDefault="006B109D" w:rsidP="006B109D">
      <w:pPr>
        <w:pStyle w:val="FOInormal"/>
      </w:pPr>
      <w:r w:rsidRPr="00EE23C8">
        <w:t>Alternativa A zauzima sljedeću razinu poretka</w:t>
      </w:r>
      <w:r w:rsidR="00EE23C8">
        <w:t>. I</w:t>
      </w:r>
      <w:r w:rsidRPr="00EE23C8">
        <w:t>ako iz nje izlaze bridovi prema alternativama B, C i E, u A ulazi brid iz alternative D, što znači da je A podređena D u konačnom zaključanom poretku. Alternativa B nalazi se ispod A i D, budući da u nju ulaze bridovi iz alternativa A i D, dok iz nje izlaze bridovi prema alternativama C i E. Alternativa C dodatno je podređena, jer u nju ulaze bridovi iz alternativa A i B, a iz nje izlazi samo brid prema alternativi E.</w:t>
      </w:r>
    </w:p>
    <w:p w14:paraId="70A03FC4" w14:textId="0A2F3C51" w:rsidR="006B109D" w:rsidRPr="006B109D" w:rsidRDefault="006B109D" w:rsidP="006B109D">
      <w:pPr>
        <w:pStyle w:val="FOInormal"/>
      </w:pPr>
      <w:r w:rsidRPr="00EE23C8">
        <w:t xml:space="preserve">Alternativa E predstavlja jedinstveni ponor </w:t>
      </w:r>
      <w:proofErr w:type="spellStart"/>
      <w:r w:rsidRPr="00EE23C8">
        <w:t>Ranked</w:t>
      </w:r>
      <w:proofErr w:type="spellEnd"/>
      <w:r w:rsidRPr="00EE23C8">
        <w:t xml:space="preserve"> </w:t>
      </w:r>
      <w:proofErr w:type="spellStart"/>
      <w:r w:rsidRPr="00EE23C8">
        <w:t>Pairs</w:t>
      </w:r>
      <w:proofErr w:type="spellEnd"/>
      <w:r w:rsidRPr="006B109D">
        <w:t xml:space="preserve"> DAG-a</w:t>
      </w:r>
      <w:r w:rsidR="00EE23C8">
        <w:t>.</w:t>
      </w:r>
      <w:r w:rsidRPr="006B109D">
        <w:t xml:space="preserve"> </w:t>
      </w:r>
      <w:r w:rsidR="00EE23C8">
        <w:t>U</w:t>
      </w:r>
      <w:r w:rsidRPr="006B109D">
        <w:t xml:space="preserve"> E ulaze bridovi iz svih ostalih alternativa, dok iz nje ne izlazi nijedan brid. Time metoda </w:t>
      </w:r>
      <w:proofErr w:type="spellStart"/>
      <w:r w:rsidRPr="006B109D">
        <w:t>Ranked</w:t>
      </w:r>
      <w:proofErr w:type="spellEnd"/>
      <w:r w:rsidRPr="006B109D">
        <w:t xml:space="preserve"> </w:t>
      </w:r>
      <w:proofErr w:type="spellStart"/>
      <w:r w:rsidRPr="006B109D">
        <w:t>Pairs</w:t>
      </w:r>
      <w:proofErr w:type="spellEnd"/>
      <w:r w:rsidRPr="006B109D">
        <w:t xml:space="preserve"> dodatno potvrđuje već ranije uočenu činjenicu da je E strogo najlošija alternativa u ovom profilu preferencija.</w:t>
      </w:r>
    </w:p>
    <w:p w14:paraId="79A6F95B" w14:textId="17719030" w:rsidR="006B109D" w:rsidRDefault="001522C1" w:rsidP="00C4005F">
      <w:pPr>
        <w:pStyle w:val="FOInormal"/>
      </w:pPr>
      <w:r w:rsidRPr="001522C1">
        <w:t xml:space="preserve">Ovaj rezultat je osobito informativan u kontekstu teorijskog dijela rada. Budući da u ovom slučaju ne postoji </w:t>
      </w:r>
      <w:proofErr w:type="spellStart"/>
      <w:r w:rsidRPr="001522C1">
        <w:t>Condorcetov</w:t>
      </w:r>
      <w:proofErr w:type="spellEnd"/>
      <w:r w:rsidRPr="001522C1">
        <w:t xml:space="preserve"> pobjednik, metoda </w:t>
      </w:r>
      <w:proofErr w:type="spellStart"/>
      <w:r w:rsidRPr="001522C1">
        <w:t>Ranked</w:t>
      </w:r>
      <w:proofErr w:type="spellEnd"/>
      <w:r w:rsidRPr="001522C1">
        <w:t xml:space="preserve"> </w:t>
      </w:r>
      <w:proofErr w:type="spellStart"/>
      <w:r w:rsidRPr="001522C1">
        <w:t>Pairs</w:t>
      </w:r>
      <w:proofErr w:type="spellEnd"/>
      <w:r w:rsidRPr="001522C1">
        <w:t xml:space="preserve"> mora aktivno razrješavati cikličke odnose </w:t>
      </w:r>
      <w:proofErr w:type="spellStart"/>
      <w:r w:rsidRPr="001522C1">
        <w:t>majority</w:t>
      </w:r>
      <w:proofErr w:type="spellEnd"/>
      <w:r w:rsidRPr="001522C1">
        <w:t xml:space="preserve"> relacije. Konačni ishod nastaje zaključavanjem najjačih </w:t>
      </w:r>
      <w:proofErr w:type="spellStart"/>
      <w:r>
        <w:t>parovnih</w:t>
      </w:r>
      <w:proofErr w:type="spellEnd"/>
      <w:r w:rsidRPr="001522C1">
        <w:t xml:space="preserve"> pobjeda uz izbjegavanje ciklusa, čime se dobiva aciklički graf s jedinstvenim izvorom, odnosno jednoznačno određenim pobjednikom. U odnosu na prethodno analizirane skupove podataka, </w:t>
      </w:r>
      <w:r w:rsidR="00A23F25">
        <w:rPr>
          <w:i/>
          <w:iCs/>
        </w:rPr>
        <w:t>„</w:t>
      </w:r>
      <w:r w:rsidRPr="001522C1">
        <w:rPr>
          <w:i/>
          <w:iCs/>
        </w:rPr>
        <w:t>votes6</w:t>
      </w:r>
      <w:r w:rsidR="0005036E">
        <w:rPr>
          <w:i/>
          <w:iCs/>
        </w:rPr>
        <w:t>“</w:t>
      </w:r>
      <w:r w:rsidRPr="001522C1">
        <w:t xml:space="preserve"> tako predstavlja slučaj u kojem metoda istovremeno uklanja cikličnost </w:t>
      </w:r>
      <w:proofErr w:type="spellStart"/>
      <w:r w:rsidRPr="001522C1">
        <w:t>majority</w:t>
      </w:r>
      <w:proofErr w:type="spellEnd"/>
      <w:r w:rsidRPr="001522C1">
        <w:t xml:space="preserve"> relacije i jasno izdvaja alternativu koja je strogo dominirana od svih ostalih alternativa.</w:t>
      </w:r>
    </w:p>
    <w:p w14:paraId="0E1AD463" w14:textId="77777777" w:rsidR="00B62E9C" w:rsidRDefault="00B62E9C" w:rsidP="00B62E9C">
      <w:pPr>
        <w:pStyle w:val="Naslovslike"/>
        <w:keepNext/>
      </w:pPr>
      <w:r>
        <w:rPr>
          <w:noProof/>
        </w:rPr>
        <w:drawing>
          <wp:inline distT="0" distB="0" distL="0" distR="0" wp14:anchorId="635CAA31" wp14:editId="44B11213">
            <wp:extent cx="5004000" cy="3753001"/>
            <wp:effectExtent l="0" t="0" r="6350" b="0"/>
            <wp:docPr id="1625874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4427" name="Picture 16258744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04000" cy="3753001"/>
                    </a:xfrm>
                    <a:prstGeom prst="rect">
                      <a:avLst/>
                    </a:prstGeom>
                  </pic:spPr>
                </pic:pic>
              </a:graphicData>
            </a:graphic>
          </wp:inline>
        </w:drawing>
      </w:r>
    </w:p>
    <w:p w14:paraId="6A11FAD5" w14:textId="52C63371" w:rsidR="00B62E9C" w:rsidRDefault="00B62E9C" w:rsidP="00B62E9C">
      <w:pPr>
        <w:pStyle w:val="Naslovslike"/>
      </w:pPr>
      <w:bookmarkStart w:id="100" w:name="_Toc219749964"/>
      <w:r>
        <w:t xml:space="preserve">Slika </w:t>
      </w:r>
      <w:fldSimple w:instr=" SEQ Slika \* ARABIC ">
        <w:r w:rsidR="00EB1D36">
          <w:rPr>
            <w:noProof/>
          </w:rPr>
          <w:t>27</w:t>
        </w:r>
      </w:fldSimple>
      <w:r>
        <w:t xml:space="preserve">. </w:t>
      </w:r>
      <w:proofErr w:type="spellStart"/>
      <w:r w:rsidR="00FC4F8E">
        <w:t>Ranked</w:t>
      </w:r>
      <w:proofErr w:type="spellEnd"/>
      <w:r w:rsidR="00FC4F8E">
        <w:t xml:space="preserve"> </w:t>
      </w:r>
      <w:proofErr w:type="spellStart"/>
      <w:r w:rsidR="00FC4F8E">
        <w:t>Pairs</w:t>
      </w:r>
      <w:proofErr w:type="spellEnd"/>
      <w:r w:rsidR="00FC4F8E">
        <w:t xml:space="preserve"> DAG</w:t>
      </w:r>
      <w:r>
        <w:t xml:space="preserve"> skupa „votes6“ [autorski rad]</w:t>
      </w:r>
      <w:bookmarkEnd w:id="100"/>
    </w:p>
    <w:p w14:paraId="10C6D0B2" w14:textId="77777777" w:rsidR="00602498" w:rsidRDefault="00602498" w:rsidP="00602498">
      <w:pPr>
        <w:pStyle w:val="FOINaslov3"/>
      </w:pPr>
      <w:bookmarkStart w:id="101" w:name="_Toc219750039"/>
      <w:proofErr w:type="spellStart"/>
      <w:r>
        <w:t>Schulzeova</w:t>
      </w:r>
      <w:proofErr w:type="spellEnd"/>
      <w:r>
        <w:t xml:space="preserve"> matrica jačina putova</w:t>
      </w:r>
      <w:bookmarkEnd w:id="101"/>
    </w:p>
    <w:p w14:paraId="348BF1D4" w14:textId="54C0931A" w:rsidR="00F337B2" w:rsidRDefault="000A293D" w:rsidP="00F337B2">
      <w:pPr>
        <w:pStyle w:val="FOInormal"/>
      </w:pPr>
      <w:proofErr w:type="spellStart"/>
      <w:r w:rsidRPr="000A293D">
        <w:t>Schulzeova</w:t>
      </w:r>
      <w:proofErr w:type="spellEnd"/>
      <w:r w:rsidRPr="000A293D">
        <w:t xml:space="preserve"> matrica za skup podataka </w:t>
      </w:r>
      <w:r>
        <w:rPr>
          <w:i/>
          <w:iCs/>
        </w:rPr>
        <w:t>„</w:t>
      </w:r>
      <w:r w:rsidRPr="000A293D">
        <w:rPr>
          <w:i/>
          <w:iCs/>
        </w:rPr>
        <w:t>votes6</w:t>
      </w:r>
      <w:r>
        <w:rPr>
          <w:i/>
          <w:iCs/>
        </w:rPr>
        <w:t>“</w:t>
      </w:r>
      <w:r w:rsidRPr="000A293D">
        <w:t xml:space="preserve"> pokazuje jasno izraženu hijerarhijsku strukturu jačina najjačih putova. Iz matrice je vidljivo da alternativa </w:t>
      </w:r>
      <w:r w:rsidRPr="002C6D01">
        <w:t>A</w:t>
      </w:r>
      <w:r w:rsidRPr="000A293D">
        <w:t xml:space="preserve"> ostvaruje jače najjače putove u odnosu na sve ostale alternative, budući da za svaki </w:t>
      </w:r>
      <m:oMath>
        <m:r>
          <w:rPr>
            <w:rFonts w:ascii="Cambria Math" w:hAnsi="Cambria Math"/>
          </w:rPr>
          <m:t>j∈{B,C,D,E}</m:t>
        </m:r>
      </m:oMath>
      <w:r w:rsidR="002C6D01">
        <w:t xml:space="preserve"> </w:t>
      </w:r>
      <w:r w:rsidRPr="000A293D">
        <w:t xml:space="preserve">vrijedi </w:t>
      </w:r>
      <m:oMath>
        <m:r>
          <w:rPr>
            <w:rFonts w:ascii="Cambria Math" w:hAnsi="Cambria Math"/>
          </w:rPr>
          <m:t>p(A,j)&gt;p(j,A)</m:t>
        </m:r>
      </m:oMath>
      <w:r w:rsidRPr="000A293D">
        <w:t xml:space="preserve">. Time se formalno potvrđuje da je alternativa </w:t>
      </w:r>
      <w:r w:rsidRPr="002C6D01">
        <w:t xml:space="preserve">A </w:t>
      </w:r>
      <w:proofErr w:type="spellStart"/>
      <w:r w:rsidRPr="002C6D01">
        <w:t>Schulzeov</w:t>
      </w:r>
      <w:proofErr w:type="spellEnd"/>
      <w:r w:rsidRPr="002C6D01">
        <w:t xml:space="preserve"> pobjednik.</w:t>
      </w:r>
    </w:p>
    <w:p w14:paraId="06998837" w14:textId="241FFC11" w:rsidR="00696996" w:rsidRDefault="00696996" w:rsidP="00F337B2">
      <w:pPr>
        <w:pStyle w:val="FOInormal"/>
      </w:pPr>
      <w:r w:rsidRPr="00696996">
        <w:t xml:space="preserve">Alternativa D također ostvaruje snažne najjače putove prema alternativama B, C i E, ali gubi u usporedbi s alternativom A. Stoga zauzima drugo mjesto u </w:t>
      </w:r>
      <w:proofErr w:type="spellStart"/>
      <w:r w:rsidRPr="00696996">
        <w:t>Schulzeovu</w:t>
      </w:r>
      <w:proofErr w:type="spellEnd"/>
      <w:r w:rsidRPr="00696996">
        <w:t xml:space="preserve"> poretku. Alternativa B dominira nad alternativom C i nad alternativom E, ali je podređena alternativama A i D. Alternativa C pobjeđuje jedino alternativu E, dok gubi u usporedbama s alternativama A, B i D.</w:t>
      </w:r>
    </w:p>
    <w:p w14:paraId="326594CA" w14:textId="4886989C" w:rsidR="00AC7F85" w:rsidRDefault="00AC7F85" w:rsidP="00AC7F85">
      <w:pPr>
        <w:pStyle w:val="FOInormal"/>
      </w:pPr>
      <w:r>
        <w:t xml:space="preserve">Alternativa E u </w:t>
      </w:r>
      <w:proofErr w:type="spellStart"/>
      <w:r>
        <w:t>Schulzeovoj</w:t>
      </w:r>
      <w:proofErr w:type="spellEnd"/>
      <w:r>
        <w:t xml:space="preserve"> matrici ima vrijednosti nula u svim </w:t>
      </w:r>
      <w:proofErr w:type="spellStart"/>
      <w:r>
        <w:t>nenultim</w:t>
      </w:r>
      <w:proofErr w:type="spellEnd"/>
      <w:r>
        <w:t xml:space="preserve"> stupcima, što znači da ne postoji nijedan put pobjede iz alternative E prema bilo kojoj drugoj alternativi. Time se potvrđuje da je E strogo najlošija alternativa u smislu </w:t>
      </w:r>
      <w:proofErr w:type="spellStart"/>
      <w:r>
        <w:t>Schulzeove</w:t>
      </w:r>
      <w:proofErr w:type="spellEnd"/>
      <w:r>
        <w:t xml:space="preserve"> relacije, što je u potpunosti u skladu s njezinim statusom </w:t>
      </w:r>
      <w:proofErr w:type="spellStart"/>
      <w:r>
        <w:t>Condorcetovog</w:t>
      </w:r>
      <w:proofErr w:type="spellEnd"/>
      <w:r>
        <w:t xml:space="preserve"> gubitnika u </w:t>
      </w:r>
      <w:proofErr w:type="spellStart"/>
      <w:r>
        <w:t>majority</w:t>
      </w:r>
      <w:proofErr w:type="spellEnd"/>
      <w:r>
        <w:t xml:space="preserve"> relaciji.</w:t>
      </w:r>
    </w:p>
    <w:p w14:paraId="5BBAFAC0" w14:textId="58DE6D0D" w:rsidR="00AC7F85" w:rsidRDefault="00AC7F85" w:rsidP="00AC7F85">
      <w:pPr>
        <w:pStyle w:val="FOInormal"/>
      </w:pPr>
      <w:r>
        <w:t xml:space="preserve">Dobivena </w:t>
      </w:r>
      <w:proofErr w:type="spellStart"/>
      <w:r>
        <w:t>Schulzeova</w:t>
      </w:r>
      <w:proofErr w:type="spellEnd"/>
      <w:r>
        <w:t xml:space="preserve"> matrica jasno ilustrira razliku između metode Schulze i metode </w:t>
      </w:r>
      <w:proofErr w:type="spellStart"/>
      <w:r>
        <w:t>Ranked</w:t>
      </w:r>
      <w:proofErr w:type="spellEnd"/>
      <w:r>
        <w:t xml:space="preserve"> </w:t>
      </w:r>
      <w:proofErr w:type="spellStart"/>
      <w:r>
        <w:t>Pairs</w:t>
      </w:r>
      <w:proofErr w:type="spellEnd"/>
      <w:r>
        <w:t xml:space="preserve"> u ovom skupu podataka. Iako obje metode polaze od istog </w:t>
      </w:r>
      <w:proofErr w:type="spellStart"/>
      <w:r>
        <w:t>majority</w:t>
      </w:r>
      <w:proofErr w:type="spellEnd"/>
      <w:r>
        <w:t xml:space="preserve"> grafa i poštuju </w:t>
      </w:r>
      <w:proofErr w:type="spellStart"/>
      <w:r>
        <w:t>Condorcetovo</w:t>
      </w:r>
      <w:proofErr w:type="spellEnd"/>
      <w:r>
        <w:t xml:space="preserve"> svojstvo kada </w:t>
      </w:r>
      <w:proofErr w:type="spellStart"/>
      <w:r>
        <w:t>Condorcetov</w:t>
      </w:r>
      <w:proofErr w:type="spellEnd"/>
      <w:r>
        <w:t xml:space="preserve"> pobjednik postoji, u ovom slučaju bez </w:t>
      </w:r>
      <w:proofErr w:type="spellStart"/>
      <w:r>
        <w:t>Condorcetovog</w:t>
      </w:r>
      <w:proofErr w:type="spellEnd"/>
      <w:r>
        <w:t xml:space="preserve"> pobjednika dolaze do različitih pobjednika. </w:t>
      </w:r>
      <w:proofErr w:type="spellStart"/>
      <w:r>
        <w:t>Schulzeova</w:t>
      </w:r>
      <w:proofErr w:type="spellEnd"/>
      <w:r>
        <w:t xml:space="preserve"> metoda favorizira alternativu A zbog postojanja jačih najjačih putova prema svim ostalim alternativama, dok metoda </w:t>
      </w:r>
      <w:proofErr w:type="spellStart"/>
      <w:r>
        <w:t>Ranked</w:t>
      </w:r>
      <w:proofErr w:type="spellEnd"/>
      <w:r>
        <w:t xml:space="preserve"> </w:t>
      </w:r>
      <w:proofErr w:type="spellStart"/>
      <w:r>
        <w:t>Pairs</w:t>
      </w:r>
      <w:proofErr w:type="spellEnd"/>
      <w:r>
        <w:t xml:space="preserve"> daje prednost alternativi D kroz postupak zaključavanja </w:t>
      </w:r>
      <w:proofErr w:type="spellStart"/>
      <w:r w:rsidR="005655C4">
        <w:t>parovnih</w:t>
      </w:r>
      <w:proofErr w:type="spellEnd"/>
      <w:r>
        <w:t xml:space="preserve"> pobjeda.</w:t>
      </w:r>
    </w:p>
    <w:p w14:paraId="478EEB05" w14:textId="6B9EC877" w:rsidR="00AC7F85" w:rsidRDefault="00AC7F85" w:rsidP="00AC7F85">
      <w:pPr>
        <w:pStyle w:val="FOInormal"/>
      </w:pPr>
      <w:r>
        <w:t xml:space="preserve">Ovaj primjer dodatno potvrđuje teorijsku činjenicu da u prisutnosti cikličkih većinskih odnosa konačni ishod </w:t>
      </w:r>
      <w:proofErr w:type="spellStart"/>
      <w:r>
        <w:t>Condorcetovih</w:t>
      </w:r>
      <w:proofErr w:type="spellEnd"/>
      <w:r>
        <w:t xml:space="preserve"> metoda proširenja ovisi o načinu na koji se ti ciklusi razrješavaju</w:t>
      </w:r>
      <w:r w:rsidR="006076B7">
        <w:t>.</w:t>
      </w:r>
    </w:p>
    <w:p w14:paraId="7E80CCDA" w14:textId="77777777" w:rsidR="00AC7F85" w:rsidRDefault="00AC7F85" w:rsidP="00F337B2">
      <w:pPr>
        <w:pStyle w:val="Naslovtablice"/>
      </w:pPr>
    </w:p>
    <w:p w14:paraId="431D22DA" w14:textId="4E8947B7" w:rsidR="00F337B2" w:rsidRDefault="00F337B2" w:rsidP="00F337B2">
      <w:pPr>
        <w:pStyle w:val="Naslovtablice"/>
      </w:pPr>
      <w:bookmarkStart w:id="102" w:name="_Toc219749976"/>
      <w:r>
        <w:t xml:space="preserve">Tablica </w:t>
      </w:r>
      <w:fldSimple w:instr=" SEQ Tablica \* ARABIC ">
        <w:r w:rsidR="00EB1D36">
          <w:rPr>
            <w:noProof/>
          </w:rPr>
          <w:t>10</w:t>
        </w:r>
      </w:fldSimple>
      <w:r>
        <w:t xml:space="preserve">. </w:t>
      </w:r>
      <w:proofErr w:type="spellStart"/>
      <w:r>
        <w:t>Schulzeova</w:t>
      </w:r>
      <w:proofErr w:type="spellEnd"/>
      <w:r>
        <w:t xml:space="preserve"> matrica skupa „votes6“</w:t>
      </w:r>
      <w:bookmarkEnd w:id="102"/>
    </w:p>
    <w:tbl>
      <w:tblPr>
        <w:tblStyle w:val="Reetkatablice"/>
        <w:tblW w:w="0" w:type="auto"/>
        <w:jc w:val="center"/>
        <w:tblLook w:val="04A0" w:firstRow="1" w:lastRow="0" w:firstColumn="1" w:lastColumn="0" w:noHBand="0" w:noVBand="1"/>
      </w:tblPr>
      <w:tblGrid>
        <w:gridCol w:w="447"/>
        <w:gridCol w:w="517"/>
        <w:gridCol w:w="517"/>
        <w:gridCol w:w="517"/>
        <w:gridCol w:w="517"/>
        <w:gridCol w:w="517"/>
      </w:tblGrid>
      <w:tr w:rsidR="00F337B2" w:rsidRPr="002923FF" w14:paraId="04721962" w14:textId="77777777">
        <w:trPr>
          <w:trHeight w:val="392"/>
          <w:jc w:val="center"/>
        </w:trPr>
        <w:tc>
          <w:tcPr>
            <w:tcW w:w="447" w:type="dxa"/>
          </w:tcPr>
          <w:p w14:paraId="53BBB850" w14:textId="77777777" w:rsidR="00F337B2" w:rsidRPr="002923FF" w:rsidRDefault="00F337B2">
            <w:pPr>
              <w:pStyle w:val="Naslovtablice"/>
              <w:spacing w:before="120" w:after="120" w:line="240" w:lineRule="auto"/>
              <w:rPr>
                <w:sz w:val="18"/>
                <w:szCs w:val="18"/>
              </w:rPr>
            </w:pPr>
          </w:p>
        </w:tc>
        <w:tc>
          <w:tcPr>
            <w:tcW w:w="517" w:type="dxa"/>
          </w:tcPr>
          <w:p w14:paraId="639AAA7B" w14:textId="77777777" w:rsidR="00F337B2" w:rsidRPr="002923FF" w:rsidRDefault="00F337B2">
            <w:pPr>
              <w:pStyle w:val="Naslovtablice"/>
              <w:spacing w:before="120" w:after="120" w:line="240" w:lineRule="auto"/>
              <w:rPr>
                <w:sz w:val="18"/>
                <w:szCs w:val="18"/>
              </w:rPr>
            </w:pPr>
            <w:r w:rsidRPr="002923FF">
              <w:rPr>
                <w:sz w:val="18"/>
                <w:szCs w:val="18"/>
              </w:rPr>
              <w:t>A</w:t>
            </w:r>
          </w:p>
        </w:tc>
        <w:tc>
          <w:tcPr>
            <w:tcW w:w="517" w:type="dxa"/>
          </w:tcPr>
          <w:p w14:paraId="3F8B0D38" w14:textId="77777777" w:rsidR="00F337B2" w:rsidRPr="002923FF" w:rsidRDefault="00F337B2">
            <w:pPr>
              <w:pStyle w:val="Naslovtablice"/>
              <w:spacing w:before="120" w:after="120" w:line="240" w:lineRule="auto"/>
              <w:rPr>
                <w:sz w:val="18"/>
                <w:szCs w:val="18"/>
              </w:rPr>
            </w:pPr>
            <w:r w:rsidRPr="002923FF">
              <w:rPr>
                <w:sz w:val="18"/>
                <w:szCs w:val="18"/>
              </w:rPr>
              <w:t>B</w:t>
            </w:r>
          </w:p>
        </w:tc>
        <w:tc>
          <w:tcPr>
            <w:tcW w:w="517" w:type="dxa"/>
          </w:tcPr>
          <w:p w14:paraId="548703B2" w14:textId="77777777" w:rsidR="00F337B2" w:rsidRPr="002923FF" w:rsidRDefault="00F337B2">
            <w:pPr>
              <w:pStyle w:val="Naslovtablice"/>
              <w:spacing w:before="120" w:after="120" w:line="240" w:lineRule="auto"/>
              <w:rPr>
                <w:sz w:val="18"/>
                <w:szCs w:val="18"/>
              </w:rPr>
            </w:pPr>
            <w:r w:rsidRPr="002923FF">
              <w:rPr>
                <w:sz w:val="18"/>
                <w:szCs w:val="18"/>
              </w:rPr>
              <w:t>C</w:t>
            </w:r>
          </w:p>
        </w:tc>
        <w:tc>
          <w:tcPr>
            <w:tcW w:w="517" w:type="dxa"/>
          </w:tcPr>
          <w:p w14:paraId="5AA5A226" w14:textId="77777777" w:rsidR="00F337B2" w:rsidRPr="002923FF" w:rsidRDefault="00F337B2">
            <w:pPr>
              <w:pStyle w:val="Naslovtablice"/>
              <w:spacing w:before="120" w:after="120" w:line="240" w:lineRule="auto"/>
              <w:rPr>
                <w:sz w:val="18"/>
                <w:szCs w:val="18"/>
              </w:rPr>
            </w:pPr>
            <w:r w:rsidRPr="002923FF">
              <w:rPr>
                <w:sz w:val="18"/>
                <w:szCs w:val="18"/>
              </w:rPr>
              <w:t>D</w:t>
            </w:r>
          </w:p>
        </w:tc>
        <w:tc>
          <w:tcPr>
            <w:tcW w:w="517" w:type="dxa"/>
          </w:tcPr>
          <w:p w14:paraId="1F4A6785" w14:textId="77777777" w:rsidR="00F337B2" w:rsidRPr="002923FF" w:rsidRDefault="00F337B2">
            <w:pPr>
              <w:pStyle w:val="Naslovtablice"/>
              <w:spacing w:before="120" w:after="120" w:line="240" w:lineRule="auto"/>
              <w:rPr>
                <w:sz w:val="18"/>
                <w:szCs w:val="18"/>
              </w:rPr>
            </w:pPr>
            <w:r w:rsidRPr="002923FF">
              <w:rPr>
                <w:sz w:val="18"/>
                <w:szCs w:val="18"/>
              </w:rPr>
              <w:t>E</w:t>
            </w:r>
          </w:p>
        </w:tc>
      </w:tr>
      <w:tr w:rsidR="00F337B2" w:rsidRPr="002923FF" w14:paraId="14075A38" w14:textId="77777777">
        <w:trPr>
          <w:trHeight w:val="392"/>
          <w:jc w:val="center"/>
        </w:trPr>
        <w:tc>
          <w:tcPr>
            <w:tcW w:w="447" w:type="dxa"/>
          </w:tcPr>
          <w:p w14:paraId="284483B1" w14:textId="77777777" w:rsidR="00F337B2" w:rsidRPr="002923FF" w:rsidRDefault="00F337B2">
            <w:pPr>
              <w:pStyle w:val="Naslovtablice"/>
              <w:spacing w:before="120" w:after="120" w:line="240" w:lineRule="auto"/>
              <w:rPr>
                <w:sz w:val="18"/>
                <w:szCs w:val="18"/>
              </w:rPr>
            </w:pPr>
            <w:r w:rsidRPr="002923FF">
              <w:rPr>
                <w:sz w:val="18"/>
                <w:szCs w:val="18"/>
              </w:rPr>
              <w:t>A</w:t>
            </w:r>
          </w:p>
        </w:tc>
        <w:tc>
          <w:tcPr>
            <w:tcW w:w="517" w:type="dxa"/>
          </w:tcPr>
          <w:p w14:paraId="677CF4E4" w14:textId="77777777" w:rsidR="00F337B2" w:rsidRPr="002923FF" w:rsidRDefault="00F337B2">
            <w:pPr>
              <w:pStyle w:val="Naslovtablice"/>
              <w:spacing w:before="120" w:after="120" w:line="240" w:lineRule="auto"/>
              <w:rPr>
                <w:sz w:val="18"/>
                <w:szCs w:val="18"/>
              </w:rPr>
            </w:pPr>
            <w:r>
              <w:rPr>
                <w:sz w:val="18"/>
                <w:szCs w:val="18"/>
              </w:rPr>
              <w:t>0</w:t>
            </w:r>
          </w:p>
        </w:tc>
        <w:tc>
          <w:tcPr>
            <w:tcW w:w="517" w:type="dxa"/>
          </w:tcPr>
          <w:p w14:paraId="3FCBB5A1" w14:textId="711A0AF7" w:rsidR="00F337B2" w:rsidRPr="002923FF" w:rsidRDefault="009F309D">
            <w:pPr>
              <w:pStyle w:val="Naslovtablice"/>
              <w:spacing w:before="120" w:after="120" w:line="240" w:lineRule="auto"/>
              <w:rPr>
                <w:sz w:val="18"/>
                <w:szCs w:val="18"/>
              </w:rPr>
            </w:pPr>
            <w:r>
              <w:rPr>
                <w:sz w:val="18"/>
                <w:szCs w:val="18"/>
              </w:rPr>
              <w:t>31</w:t>
            </w:r>
          </w:p>
        </w:tc>
        <w:tc>
          <w:tcPr>
            <w:tcW w:w="517" w:type="dxa"/>
          </w:tcPr>
          <w:p w14:paraId="0503C36C" w14:textId="59BD8A33" w:rsidR="00F337B2" w:rsidRPr="002923FF" w:rsidRDefault="009F309D">
            <w:pPr>
              <w:pStyle w:val="Naslovtablice"/>
              <w:spacing w:before="120" w:after="120" w:line="240" w:lineRule="auto"/>
              <w:rPr>
                <w:sz w:val="18"/>
                <w:szCs w:val="18"/>
              </w:rPr>
            </w:pPr>
            <w:r>
              <w:rPr>
                <w:sz w:val="18"/>
                <w:szCs w:val="18"/>
              </w:rPr>
              <w:t>31</w:t>
            </w:r>
          </w:p>
        </w:tc>
        <w:tc>
          <w:tcPr>
            <w:tcW w:w="517" w:type="dxa"/>
          </w:tcPr>
          <w:p w14:paraId="7C6CC938" w14:textId="4F0540B7" w:rsidR="00F337B2" w:rsidRPr="002923FF" w:rsidRDefault="009F309D">
            <w:pPr>
              <w:pStyle w:val="Naslovtablice"/>
              <w:spacing w:before="120" w:after="120" w:line="240" w:lineRule="auto"/>
              <w:rPr>
                <w:sz w:val="18"/>
                <w:szCs w:val="18"/>
              </w:rPr>
            </w:pPr>
            <w:r>
              <w:rPr>
                <w:sz w:val="18"/>
                <w:szCs w:val="18"/>
              </w:rPr>
              <w:t>31</w:t>
            </w:r>
          </w:p>
        </w:tc>
        <w:tc>
          <w:tcPr>
            <w:tcW w:w="517" w:type="dxa"/>
          </w:tcPr>
          <w:p w14:paraId="74705204" w14:textId="3F0E79E0" w:rsidR="00F337B2" w:rsidRPr="002923FF" w:rsidRDefault="009F309D">
            <w:pPr>
              <w:pStyle w:val="Naslovtablice"/>
              <w:spacing w:before="120" w:after="120" w:line="240" w:lineRule="auto"/>
              <w:rPr>
                <w:sz w:val="18"/>
                <w:szCs w:val="18"/>
              </w:rPr>
            </w:pPr>
            <w:r>
              <w:rPr>
                <w:sz w:val="18"/>
                <w:szCs w:val="18"/>
              </w:rPr>
              <w:t>51</w:t>
            </w:r>
          </w:p>
        </w:tc>
      </w:tr>
      <w:tr w:rsidR="00F337B2" w:rsidRPr="002923FF" w14:paraId="0BA9D609" w14:textId="77777777">
        <w:trPr>
          <w:trHeight w:val="392"/>
          <w:jc w:val="center"/>
        </w:trPr>
        <w:tc>
          <w:tcPr>
            <w:tcW w:w="447" w:type="dxa"/>
          </w:tcPr>
          <w:p w14:paraId="791CC612" w14:textId="77777777" w:rsidR="00F337B2" w:rsidRPr="002923FF" w:rsidRDefault="00F337B2">
            <w:pPr>
              <w:pStyle w:val="Naslovtablice"/>
              <w:spacing w:before="120" w:after="120" w:line="240" w:lineRule="auto"/>
              <w:rPr>
                <w:sz w:val="18"/>
                <w:szCs w:val="18"/>
              </w:rPr>
            </w:pPr>
            <w:r w:rsidRPr="002923FF">
              <w:rPr>
                <w:sz w:val="18"/>
                <w:szCs w:val="18"/>
              </w:rPr>
              <w:t>B</w:t>
            </w:r>
          </w:p>
        </w:tc>
        <w:tc>
          <w:tcPr>
            <w:tcW w:w="517" w:type="dxa"/>
          </w:tcPr>
          <w:p w14:paraId="5FE7956D" w14:textId="5FF42F92" w:rsidR="00F337B2" w:rsidRPr="002923FF" w:rsidRDefault="009F309D">
            <w:pPr>
              <w:pStyle w:val="Naslovtablice"/>
              <w:spacing w:before="120" w:after="120" w:line="240" w:lineRule="auto"/>
              <w:rPr>
                <w:sz w:val="18"/>
                <w:szCs w:val="18"/>
              </w:rPr>
            </w:pPr>
            <w:r>
              <w:rPr>
                <w:sz w:val="18"/>
                <w:szCs w:val="18"/>
              </w:rPr>
              <w:t>27</w:t>
            </w:r>
          </w:p>
        </w:tc>
        <w:tc>
          <w:tcPr>
            <w:tcW w:w="517" w:type="dxa"/>
          </w:tcPr>
          <w:p w14:paraId="525C5E39" w14:textId="77777777" w:rsidR="00F337B2" w:rsidRPr="002923FF" w:rsidRDefault="00F337B2">
            <w:pPr>
              <w:pStyle w:val="Naslovtablice"/>
              <w:spacing w:before="120" w:after="120" w:line="240" w:lineRule="auto"/>
              <w:rPr>
                <w:sz w:val="18"/>
                <w:szCs w:val="18"/>
              </w:rPr>
            </w:pPr>
            <w:r>
              <w:rPr>
                <w:sz w:val="18"/>
                <w:szCs w:val="18"/>
              </w:rPr>
              <w:t>0</w:t>
            </w:r>
          </w:p>
        </w:tc>
        <w:tc>
          <w:tcPr>
            <w:tcW w:w="517" w:type="dxa"/>
          </w:tcPr>
          <w:p w14:paraId="3C979290" w14:textId="141DB656" w:rsidR="00F337B2" w:rsidRPr="002923FF" w:rsidRDefault="003C2D06">
            <w:pPr>
              <w:pStyle w:val="Naslovtablice"/>
              <w:spacing w:before="120" w:after="120" w:line="240" w:lineRule="auto"/>
              <w:rPr>
                <w:sz w:val="18"/>
                <w:szCs w:val="18"/>
              </w:rPr>
            </w:pPr>
            <w:r>
              <w:rPr>
                <w:sz w:val="18"/>
                <w:szCs w:val="18"/>
              </w:rPr>
              <w:t>34</w:t>
            </w:r>
          </w:p>
        </w:tc>
        <w:tc>
          <w:tcPr>
            <w:tcW w:w="517" w:type="dxa"/>
          </w:tcPr>
          <w:p w14:paraId="1DDE80B2" w14:textId="747311EC" w:rsidR="00F337B2" w:rsidRPr="002923FF" w:rsidRDefault="003C2D06">
            <w:pPr>
              <w:pStyle w:val="Naslovtablice"/>
              <w:spacing w:before="120" w:after="120" w:line="240" w:lineRule="auto"/>
              <w:rPr>
                <w:sz w:val="18"/>
                <w:szCs w:val="18"/>
              </w:rPr>
            </w:pPr>
            <w:r>
              <w:rPr>
                <w:sz w:val="18"/>
                <w:szCs w:val="18"/>
              </w:rPr>
              <w:t>32</w:t>
            </w:r>
          </w:p>
        </w:tc>
        <w:tc>
          <w:tcPr>
            <w:tcW w:w="517" w:type="dxa"/>
          </w:tcPr>
          <w:p w14:paraId="7BFBF318" w14:textId="7B8332EA" w:rsidR="00F337B2" w:rsidRPr="002923FF" w:rsidRDefault="003C2D06">
            <w:pPr>
              <w:pStyle w:val="Naslovtablice"/>
              <w:spacing w:before="120" w:after="120" w:line="240" w:lineRule="auto"/>
              <w:rPr>
                <w:sz w:val="18"/>
                <w:szCs w:val="18"/>
              </w:rPr>
            </w:pPr>
            <w:r>
              <w:rPr>
                <w:sz w:val="18"/>
                <w:szCs w:val="18"/>
              </w:rPr>
              <w:t>51</w:t>
            </w:r>
          </w:p>
        </w:tc>
      </w:tr>
      <w:tr w:rsidR="00F337B2" w:rsidRPr="002923FF" w14:paraId="43F8F612" w14:textId="77777777">
        <w:trPr>
          <w:trHeight w:val="392"/>
          <w:jc w:val="center"/>
        </w:trPr>
        <w:tc>
          <w:tcPr>
            <w:tcW w:w="447" w:type="dxa"/>
          </w:tcPr>
          <w:p w14:paraId="0D84C38E" w14:textId="77777777" w:rsidR="00F337B2" w:rsidRPr="002923FF" w:rsidRDefault="00F337B2">
            <w:pPr>
              <w:pStyle w:val="Naslovtablice"/>
              <w:spacing w:before="120" w:after="120" w:line="240" w:lineRule="auto"/>
              <w:rPr>
                <w:sz w:val="18"/>
                <w:szCs w:val="18"/>
              </w:rPr>
            </w:pPr>
            <w:r w:rsidRPr="002923FF">
              <w:rPr>
                <w:sz w:val="18"/>
                <w:szCs w:val="18"/>
              </w:rPr>
              <w:t>C</w:t>
            </w:r>
          </w:p>
        </w:tc>
        <w:tc>
          <w:tcPr>
            <w:tcW w:w="517" w:type="dxa"/>
          </w:tcPr>
          <w:p w14:paraId="394EDF79" w14:textId="3AFD6913" w:rsidR="00F337B2" w:rsidRPr="002923FF" w:rsidRDefault="009F309D">
            <w:pPr>
              <w:pStyle w:val="Naslovtablice"/>
              <w:spacing w:before="120" w:after="120" w:line="240" w:lineRule="auto"/>
              <w:rPr>
                <w:sz w:val="18"/>
                <w:szCs w:val="18"/>
              </w:rPr>
            </w:pPr>
            <w:r>
              <w:rPr>
                <w:sz w:val="18"/>
                <w:szCs w:val="18"/>
              </w:rPr>
              <w:t>27</w:t>
            </w:r>
          </w:p>
        </w:tc>
        <w:tc>
          <w:tcPr>
            <w:tcW w:w="517" w:type="dxa"/>
          </w:tcPr>
          <w:p w14:paraId="21E00A56" w14:textId="5B411A34" w:rsidR="00F337B2" w:rsidRPr="002923FF" w:rsidRDefault="003C2D06">
            <w:pPr>
              <w:pStyle w:val="Naslovtablice"/>
              <w:spacing w:before="120" w:after="120" w:line="240" w:lineRule="auto"/>
              <w:rPr>
                <w:sz w:val="18"/>
                <w:szCs w:val="18"/>
              </w:rPr>
            </w:pPr>
            <w:r>
              <w:rPr>
                <w:sz w:val="18"/>
                <w:szCs w:val="18"/>
              </w:rPr>
              <w:t>32</w:t>
            </w:r>
          </w:p>
        </w:tc>
        <w:tc>
          <w:tcPr>
            <w:tcW w:w="517" w:type="dxa"/>
          </w:tcPr>
          <w:p w14:paraId="2AF955DE" w14:textId="77777777" w:rsidR="00F337B2" w:rsidRPr="002923FF" w:rsidRDefault="00F337B2">
            <w:pPr>
              <w:pStyle w:val="Naslovtablice"/>
              <w:spacing w:before="120" w:after="120" w:line="240" w:lineRule="auto"/>
              <w:rPr>
                <w:sz w:val="18"/>
                <w:szCs w:val="18"/>
              </w:rPr>
            </w:pPr>
            <w:r>
              <w:rPr>
                <w:sz w:val="18"/>
                <w:szCs w:val="18"/>
              </w:rPr>
              <w:t>0</w:t>
            </w:r>
          </w:p>
        </w:tc>
        <w:tc>
          <w:tcPr>
            <w:tcW w:w="517" w:type="dxa"/>
          </w:tcPr>
          <w:p w14:paraId="3A5FEA35" w14:textId="71788DD7" w:rsidR="00F337B2" w:rsidRPr="002923FF" w:rsidRDefault="003C2D06">
            <w:pPr>
              <w:pStyle w:val="Naslovtablice"/>
              <w:spacing w:before="120" w:after="120" w:line="240" w:lineRule="auto"/>
              <w:rPr>
                <w:sz w:val="18"/>
                <w:szCs w:val="18"/>
              </w:rPr>
            </w:pPr>
            <w:r>
              <w:rPr>
                <w:sz w:val="18"/>
                <w:szCs w:val="18"/>
              </w:rPr>
              <w:t>32</w:t>
            </w:r>
          </w:p>
        </w:tc>
        <w:tc>
          <w:tcPr>
            <w:tcW w:w="517" w:type="dxa"/>
          </w:tcPr>
          <w:p w14:paraId="0CA8D4D0" w14:textId="1F41F911" w:rsidR="00F337B2" w:rsidRPr="002923FF" w:rsidRDefault="003C2D06">
            <w:pPr>
              <w:pStyle w:val="Naslovtablice"/>
              <w:spacing w:before="120" w:after="120" w:line="240" w:lineRule="auto"/>
              <w:rPr>
                <w:sz w:val="18"/>
                <w:szCs w:val="18"/>
              </w:rPr>
            </w:pPr>
            <w:r>
              <w:rPr>
                <w:sz w:val="18"/>
                <w:szCs w:val="18"/>
              </w:rPr>
              <w:t>51</w:t>
            </w:r>
          </w:p>
        </w:tc>
      </w:tr>
      <w:tr w:rsidR="00F337B2" w:rsidRPr="002923FF" w14:paraId="48D77FFE" w14:textId="77777777">
        <w:trPr>
          <w:trHeight w:val="404"/>
          <w:jc w:val="center"/>
        </w:trPr>
        <w:tc>
          <w:tcPr>
            <w:tcW w:w="447" w:type="dxa"/>
          </w:tcPr>
          <w:p w14:paraId="4104E775" w14:textId="77777777" w:rsidR="00F337B2" w:rsidRPr="002923FF" w:rsidRDefault="00F337B2">
            <w:pPr>
              <w:pStyle w:val="Naslovtablice"/>
              <w:spacing w:before="120" w:after="120" w:line="240" w:lineRule="auto"/>
              <w:rPr>
                <w:sz w:val="18"/>
                <w:szCs w:val="18"/>
              </w:rPr>
            </w:pPr>
            <w:r w:rsidRPr="002923FF">
              <w:rPr>
                <w:sz w:val="18"/>
                <w:szCs w:val="18"/>
              </w:rPr>
              <w:t>D</w:t>
            </w:r>
          </w:p>
        </w:tc>
        <w:tc>
          <w:tcPr>
            <w:tcW w:w="517" w:type="dxa"/>
          </w:tcPr>
          <w:p w14:paraId="743041F3" w14:textId="446209AA" w:rsidR="00F337B2" w:rsidRPr="002923FF" w:rsidRDefault="009F309D">
            <w:pPr>
              <w:pStyle w:val="Naslovtablice"/>
              <w:spacing w:before="120" w:after="120" w:line="240" w:lineRule="auto"/>
              <w:rPr>
                <w:sz w:val="18"/>
                <w:szCs w:val="18"/>
              </w:rPr>
            </w:pPr>
            <w:r>
              <w:rPr>
                <w:sz w:val="18"/>
                <w:szCs w:val="18"/>
              </w:rPr>
              <w:t>27</w:t>
            </w:r>
          </w:p>
        </w:tc>
        <w:tc>
          <w:tcPr>
            <w:tcW w:w="517" w:type="dxa"/>
          </w:tcPr>
          <w:p w14:paraId="7A5F0E4B" w14:textId="170A818C" w:rsidR="00F337B2" w:rsidRPr="002923FF" w:rsidRDefault="003C2D06">
            <w:pPr>
              <w:pStyle w:val="Naslovtablice"/>
              <w:spacing w:before="120" w:after="120" w:line="240" w:lineRule="auto"/>
              <w:rPr>
                <w:sz w:val="18"/>
                <w:szCs w:val="18"/>
              </w:rPr>
            </w:pPr>
            <w:r>
              <w:rPr>
                <w:sz w:val="18"/>
                <w:szCs w:val="18"/>
              </w:rPr>
              <w:t>36</w:t>
            </w:r>
          </w:p>
        </w:tc>
        <w:tc>
          <w:tcPr>
            <w:tcW w:w="517" w:type="dxa"/>
          </w:tcPr>
          <w:p w14:paraId="2BB45FBD" w14:textId="16A94403" w:rsidR="00F337B2" w:rsidRPr="002923FF" w:rsidRDefault="003C2D06">
            <w:pPr>
              <w:pStyle w:val="Naslovtablice"/>
              <w:spacing w:before="120" w:after="120" w:line="240" w:lineRule="auto"/>
              <w:rPr>
                <w:sz w:val="18"/>
                <w:szCs w:val="18"/>
              </w:rPr>
            </w:pPr>
            <w:r>
              <w:rPr>
                <w:sz w:val="18"/>
                <w:szCs w:val="18"/>
              </w:rPr>
              <w:t>34</w:t>
            </w:r>
          </w:p>
        </w:tc>
        <w:tc>
          <w:tcPr>
            <w:tcW w:w="517" w:type="dxa"/>
          </w:tcPr>
          <w:p w14:paraId="41C99F51" w14:textId="77777777" w:rsidR="00F337B2" w:rsidRPr="002923FF" w:rsidRDefault="00F337B2">
            <w:pPr>
              <w:pStyle w:val="Naslovtablice"/>
              <w:spacing w:before="120" w:after="120" w:line="240" w:lineRule="auto"/>
              <w:rPr>
                <w:sz w:val="18"/>
                <w:szCs w:val="18"/>
              </w:rPr>
            </w:pPr>
            <w:r>
              <w:rPr>
                <w:sz w:val="18"/>
                <w:szCs w:val="18"/>
              </w:rPr>
              <w:t>0</w:t>
            </w:r>
          </w:p>
        </w:tc>
        <w:tc>
          <w:tcPr>
            <w:tcW w:w="517" w:type="dxa"/>
          </w:tcPr>
          <w:p w14:paraId="6EF1AF1B" w14:textId="434F3E07" w:rsidR="00F337B2" w:rsidRPr="002923FF" w:rsidRDefault="003C2D06">
            <w:pPr>
              <w:pStyle w:val="Naslovtablice"/>
              <w:spacing w:before="120" w:after="120" w:line="240" w:lineRule="auto"/>
              <w:rPr>
                <w:sz w:val="18"/>
                <w:szCs w:val="18"/>
              </w:rPr>
            </w:pPr>
            <w:r>
              <w:rPr>
                <w:sz w:val="18"/>
                <w:szCs w:val="18"/>
              </w:rPr>
              <w:t>51</w:t>
            </w:r>
          </w:p>
        </w:tc>
      </w:tr>
      <w:tr w:rsidR="00F337B2" w:rsidRPr="002923FF" w14:paraId="755FB803" w14:textId="77777777">
        <w:trPr>
          <w:trHeight w:val="378"/>
          <w:jc w:val="center"/>
        </w:trPr>
        <w:tc>
          <w:tcPr>
            <w:tcW w:w="447" w:type="dxa"/>
          </w:tcPr>
          <w:p w14:paraId="0E55FD62" w14:textId="77777777" w:rsidR="00F337B2" w:rsidRPr="002923FF" w:rsidRDefault="00F337B2">
            <w:pPr>
              <w:pStyle w:val="Naslovtablice"/>
              <w:spacing w:before="120" w:after="120" w:line="240" w:lineRule="auto"/>
              <w:rPr>
                <w:sz w:val="18"/>
                <w:szCs w:val="18"/>
              </w:rPr>
            </w:pPr>
            <w:r w:rsidRPr="002923FF">
              <w:rPr>
                <w:sz w:val="18"/>
                <w:szCs w:val="18"/>
              </w:rPr>
              <w:t>E</w:t>
            </w:r>
          </w:p>
        </w:tc>
        <w:tc>
          <w:tcPr>
            <w:tcW w:w="517" w:type="dxa"/>
          </w:tcPr>
          <w:p w14:paraId="13E63E5E" w14:textId="5F4820C6" w:rsidR="00F337B2" w:rsidRPr="002923FF" w:rsidRDefault="009F309D">
            <w:pPr>
              <w:pStyle w:val="Naslovtablice"/>
              <w:spacing w:before="120" w:after="120" w:line="240" w:lineRule="auto"/>
              <w:rPr>
                <w:sz w:val="18"/>
                <w:szCs w:val="18"/>
              </w:rPr>
            </w:pPr>
            <w:r>
              <w:rPr>
                <w:sz w:val="18"/>
                <w:szCs w:val="18"/>
              </w:rPr>
              <w:t>0</w:t>
            </w:r>
          </w:p>
        </w:tc>
        <w:tc>
          <w:tcPr>
            <w:tcW w:w="517" w:type="dxa"/>
          </w:tcPr>
          <w:p w14:paraId="02F3649C" w14:textId="38624AD3" w:rsidR="00F337B2" w:rsidRPr="002923FF" w:rsidRDefault="009F309D">
            <w:pPr>
              <w:pStyle w:val="Naslovtablice"/>
              <w:spacing w:before="120" w:after="120" w:line="240" w:lineRule="auto"/>
              <w:rPr>
                <w:sz w:val="18"/>
                <w:szCs w:val="18"/>
              </w:rPr>
            </w:pPr>
            <w:r>
              <w:rPr>
                <w:sz w:val="18"/>
                <w:szCs w:val="18"/>
              </w:rPr>
              <w:t>0</w:t>
            </w:r>
          </w:p>
        </w:tc>
        <w:tc>
          <w:tcPr>
            <w:tcW w:w="517" w:type="dxa"/>
          </w:tcPr>
          <w:p w14:paraId="4E675A96" w14:textId="20B45C23" w:rsidR="00F337B2" w:rsidRPr="002923FF" w:rsidRDefault="009F309D">
            <w:pPr>
              <w:pStyle w:val="Naslovtablice"/>
              <w:spacing w:before="120" w:after="120" w:line="240" w:lineRule="auto"/>
              <w:rPr>
                <w:sz w:val="18"/>
                <w:szCs w:val="18"/>
              </w:rPr>
            </w:pPr>
            <w:r>
              <w:rPr>
                <w:sz w:val="18"/>
                <w:szCs w:val="18"/>
              </w:rPr>
              <w:t>0</w:t>
            </w:r>
          </w:p>
        </w:tc>
        <w:tc>
          <w:tcPr>
            <w:tcW w:w="517" w:type="dxa"/>
          </w:tcPr>
          <w:p w14:paraId="6E0B02E2" w14:textId="1582FEAA" w:rsidR="00F337B2" w:rsidRPr="002923FF" w:rsidRDefault="009F309D">
            <w:pPr>
              <w:pStyle w:val="Naslovtablice"/>
              <w:spacing w:before="120" w:after="120" w:line="240" w:lineRule="auto"/>
              <w:rPr>
                <w:sz w:val="18"/>
                <w:szCs w:val="18"/>
              </w:rPr>
            </w:pPr>
            <w:r>
              <w:rPr>
                <w:sz w:val="18"/>
                <w:szCs w:val="18"/>
              </w:rPr>
              <w:t>0</w:t>
            </w:r>
          </w:p>
        </w:tc>
        <w:tc>
          <w:tcPr>
            <w:tcW w:w="517" w:type="dxa"/>
          </w:tcPr>
          <w:p w14:paraId="377A9981" w14:textId="77777777" w:rsidR="00F337B2" w:rsidRPr="002923FF" w:rsidRDefault="00F337B2">
            <w:pPr>
              <w:pStyle w:val="Naslovtablice"/>
              <w:spacing w:before="120" w:after="120" w:line="240" w:lineRule="auto"/>
              <w:rPr>
                <w:sz w:val="18"/>
                <w:szCs w:val="18"/>
              </w:rPr>
            </w:pPr>
            <w:r>
              <w:rPr>
                <w:sz w:val="18"/>
                <w:szCs w:val="18"/>
              </w:rPr>
              <w:t>0</w:t>
            </w:r>
          </w:p>
        </w:tc>
      </w:tr>
    </w:tbl>
    <w:p w14:paraId="61198890" w14:textId="5B406A30" w:rsidR="00FC4F8E" w:rsidRDefault="00F337B2" w:rsidP="00F337B2">
      <w:pPr>
        <w:pStyle w:val="Izvortablice"/>
      </w:pPr>
      <w:r>
        <w:t>[autorski rad]</w:t>
      </w:r>
    </w:p>
    <w:p w14:paraId="3641098B" w14:textId="77777777" w:rsidR="00602498" w:rsidRDefault="00602498" w:rsidP="00602498">
      <w:pPr>
        <w:pStyle w:val="FOINaslov3"/>
      </w:pPr>
      <w:bookmarkStart w:id="103" w:name="_Toc219750040"/>
      <w:r>
        <w:t xml:space="preserve">Toplinska karta </w:t>
      </w:r>
      <w:proofErr w:type="spellStart"/>
      <w:r>
        <w:t>Schulzeove</w:t>
      </w:r>
      <w:proofErr w:type="spellEnd"/>
      <w:r>
        <w:t xml:space="preserve"> matrice</w:t>
      </w:r>
      <w:bookmarkEnd w:id="103"/>
    </w:p>
    <w:p w14:paraId="6F703F3B" w14:textId="45EDBDF1" w:rsidR="00BB7E30" w:rsidRDefault="00F41425" w:rsidP="00BB7E30">
      <w:pPr>
        <w:pStyle w:val="FOInormal"/>
      </w:pPr>
      <w:r w:rsidRPr="00F41425">
        <w:t xml:space="preserve">Toplinska karta </w:t>
      </w:r>
      <w:proofErr w:type="spellStart"/>
      <w:r w:rsidRPr="00F41425">
        <w:t>Schulzeove</w:t>
      </w:r>
      <w:proofErr w:type="spellEnd"/>
      <w:r w:rsidRPr="00F41425">
        <w:t xml:space="preserve"> matrice </w:t>
      </w:r>
      <m:oMath>
        <m:r>
          <w:rPr>
            <w:rFonts w:ascii="Cambria Math" w:hAnsi="Cambria Math"/>
          </w:rPr>
          <m:t>p(i,j)</m:t>
        </m:r>
      </m:oMath>
      <w:r>
        <w:t xml:space="preserve"> </w:t>
      </w:r>
      <w:r w:rsidRPr="00F41425">
        <w:t xml:space="preserve">vizualno prikazuje jačine najjačih putova pobjede među alternativama, pri čemu intenzitet boje odgovara vrijednosti </w:t>
      </w:r>
      <m:oMath>
        <m:r>
          <w:rPr>
            <w:rFonts w:ascii="Cambria Math" w:hAnsi="Cambria Math"/>
          </w:rPr>
          <m:t>p(i,j)</m:t>
        </m:r>
      </m:oMath>
      <w:r w:rsidRPr="00F41425">
        <w:t>. Tamnije i intenzivnije boje označavaju jače najjače putove, dok svjetlije boje ili nulte vrijednosti ukazuju na nepostojanje putova pobjede.</w:t>
      </w:r>
    </w:p>
    <w:p w14:paraId="2E9F9B10" w14:textId="73951969" w:rsidR="00F41425" w:rsidRPr="00595D08" w:rsidRDefault="009B76A3" w:rsidP="00BB7E30">
      <w:pPr>
        <w:pStyle w:val="FOInormal"/>
      </w:pPr>
      <w:r w:rsidRPr="009B76A3">
        <w:t xml:space="preserve">Na toplinskoj karti posebno se ističe stupac koji odgovara alternativi E, u kojem su sve vrijednosti maksimalne (51) za alternative A, B, C i D. Ovaj vizualni uzorak jasno potvrđuje da prema alternativi E postoje vrlo snažni najjači putovi iz svih ostalih alternativa, što je izravna posljedica činjenice da E gubi svaku </w:t>
      </w:r>
      <w:proofErr w:type="spellStart"/>
      <w:r w:rsidRPr="009B76A3">
        <w:t>parovnu</w:t>
      </w:r>
      <w:proofErr w:type="spellEnd"/>
      <w:r w:rsidRPr="009B76A3">
        <w:t xml:space="preserve"> usporedbu jednoglasnom većinom. Istovremeno, redak alternative E sadrži isključivo nulte vrijednosti, što pokazuje da iz alternative E ne postoji nijedan put pobjede prema bilo kojoj drugoj alternativi. Time se vizualno i formalno potvrđuje status alternative E kao </w:t>
      </w:r>
      <w:r w:rsidRPr="00595D08">
        <w:t xml:space="preserve">strogo najlošije alternative u smislu </w:t>
      </w:r>
      <w:proofErr w:type="spellStart"/>
      <w:r w:rsidRPr="00595D08">
        <w:t>Schulzeove</w:t>
      </w:r>
      <w:proofErr w:type="spellEnd"/>
      <w:r w:rsidRPr="00595D08">
        <w:t xml:space="preserve"> relacije.</w:t>
      </w:r>
    </w:p>
    <w:p w14:paraId="477931E9" w14:textId="77777777" w:rsidR="00595D08" w:rsidRPr="00595D08" w:rsidRDefault="00595D08" w:rsidP="00595D08">
      <w:pPr>
        <w:pStyle w:val="FOInormal"/>
      </w:pPr>
      <w:r w:rsidRPr="00595D08">
        <w:t xml:space="preserve">Među alternativama A, B, C i D uočavaju se nijansirane, ali važne razlike u intenzitetu boja. </w:t>
      </w:r>
      <w:r w:rsidRPr="0093566D">
        <w:t>Alternativa</w:t>
      </w:r>
      <w:r w:rsidRPr="0093566D">
        <w:rPr>
          <w:b/>
          <w:bCs/>
        </w:rPr>
        <w:t xml:space="preserve"> </w:t>
      </w:r>
      <w:r w:rsidRPr="0093566D">
        <w:t>A</w:t>
      </w:r>
      <w:r w:rsidRPr="00595D08">
        <w:t xml:space="preserve"> pokazuje ujednačeno jake najjače putove prema alternativama B, C i D (vrijednosti 31), dok istovremeno prema alternativi A ne postoji nijedan jači put iz drugih alternativa. To se na toplinskoj karti očituje kroz simetrično slabije vrijednosti u stupcu A (27), što vizualno naglašava prednost alternative A u svim tim usporedbama.</w:t>
      </w:r>
    </w:p>
    <w:p w14:paraId="0F7C82BA" w14:textId="77777777" w:rsidR="00595D08" w:rsidRDefault="00595D08" w:rsidP="00595D08">
      <w:pPr>
        <w:pStyle w:val="FOInormal"/>
      </w:pPr>
      <w:r w:rsidRPr="00595D08">
        <w:t xml:space="preserve">Alternativa </w:t>
      </w:r>
      <w:r w:rsidRPr="0093566D">
        <w:t>D</w:t>
      </w:r>
      <w:r w:rsidRPr="00595D08">
        <w:t xml:space="preserve"> također ostvaruje snažne najjače putove prema alternativama B i C (vrijednosti 36 i 34), što se očituje intenzivnijim bojama u odgovarajućim poljima. Međutim, u usporedbi s alternativom A, jačina najjačeg puta u suprotnom smjeru ostaje manja, zbog čega D ne zauzima vrh poretka.</w:t>
      </w:r>
    </w:p>
    <w:p w14:paraId="0A020CF7" w14:textId="16EE5C83" w:rsidR="0093566D" w:rsidRPr="00595D08" w:rsidRDefault="0093566D" w:rsidP="00595D08">
      <w:pPr>
        <w:pStyle w:val="FOInormal"/>
      </w:pPr>
      <w:r w:rsidRPr="0093566D">
        <w:t xml:space="preserve">Toplinska karta dodatno pokazuje da, iako su razlike u jačinama najjačih putova među alternativama A, B, C i D relativno umjerene, one su dosljedne i dovoljne za uspostavu jasnog </w:t>
      </w:r>
      <w:proofErr w:type="spellStart"/>
      <w:r w:rsidRPr="0093566D">
        <w:t>Schulzeova</w:t>
      </w:r>
      <w:proofErr w:type="spellEnd"/>
      <w:r w:rsidRPr="0093566D">
        <w:t xml:space="preserve"> poretka. Vizualni prikaz time potvrđuje zaključke dobivene iz same </w:t>
      </w:r>
      <w:proofErr w:type="spellStart"/>
      <w:r w:rsidRPr="0093566D">
        <w:t>Schulzeove</w:t>
      </w:r>
      <w:proofErr w:type="spellEnd"/>
      <w:r w:rsidRPr="0093566D">
        <w:t xml:space="preserve"> matrice, pri čemu se alternativa </w:t>
      </w:r>
      <w:r w:rsidRPr="005655C4">
        <w:t>A</w:t>
      </w:r>
      <w:r w:rsidRPr="0093566D">
        <w:t xml:space="preserve"> ističe kao jedina alternativa koja ostvaruje jače najjače putove prema svim ostalim alternativama.</w:t>
      </w:r>
    </w:p>
    <w:p w14:paraId="0645A30B" w14:textId="2D103FE3" w:rsidR="00595D08" w:rsidRDefault="005655C4" w:rsidP="00BB7E30">
      <w:pPr>
        <w:pStyle w:val="FOInormal"/>
      </w:pPr>
      <w:r w:rsidRPr="005655C4">
        <w:t xml:space="preserve">Općenito, toplinska karta </w:t>
      </w:r>
      <w:proofErr w:type="spellStart"/>
      <w:r w:rsidRPr="005655C4">
        <w:t>Schulzeove</w:t>
      </w:r>
      <w:proofErr w:type="spellEnd"/>
      <w:r w:rsidRPr="005655C4">
        <w:t xml:space="preserve"> matrice za </w:t>
      </w:r>
      <w:r w:rsidRPr="005655C4">
        <w:rPr>
          <w:i/>
          <w:iCs/>
        </w:rPr>
        <w:t>„votes6</w:t>
      </w:r>
      <w:r>
        <w:rPr>
          <w:i/>
          <w:iCs/>
        </w:rPr>
        <w:t>“</w:t>
      </w:r>
      <w:r w:rsidRPr="005655C4">
        <w:t xml:space="preserve"> pruža jasnu i intuitivnu vizualnu potvrdu </w:t>
      </w:r>
      <w:proofErr w:type="spellStart"/>
      <w:r w:rsidRPr="005655C4">
        <w:t>Schulzeova</w:t>
      </w:r>
      <w:proofErr w:type="spellEnd"/>
      <w:r w:rsidRPr="005655C4">
        <w:t xml:space="preserve"> rješenja</w:t>
      </w:r>
      <w:r>
        <w:t>.</w:t>
      </w:r>
      <w:r w:rsidRPr="005655C4">
        <w:t xml:space="preserve"> </w:t>
      </w:r>
      <w:r>
        <w:t>I</w:t>
      </w:r>
      <w:r w:rsidRPr="005655C4">
        <w:t xml:space="preserve">stovremeno naglašava ekstremnu dominaciju nad alternativom E te suptilne, ali presudne razlike među preostalim alternativama koje rezultiraju konačnim poretkom </w:t>
      </w:r>
      <m:oMath>
        <m:r>
          <w:rPr>
            <w:rFonts w:ascii="Cambria Math" w:hAnsi="Cambria Math"/>
          </w:rPr>
          <m:t>A</m:t>
        </m:r>
        <m:r>
          <m:rPr>
            <m:sty m:val="p"/>
          </m:rPr>
          <w:rPr>
            <w:rFonts w:ascii="Cambria Math" w:hAnsi="Cambria Math" w:cs="Cambria Math"/>
          </w:rPr>
          <m:t>≺</m:t>
        </m:r>
        <m:r>
          <w:rPr>
            <w:rFonts w:ascii="Cambria Math" w:hAnsi="Cambria Math"/>
          </w:rPr>
          <m:t>D</m:t>
        </m:r>
        <m:r>
          <m:rPr>
            <m:sty m:val="p"/>
          </m:rPr>
          <w:rPr>
            <w:rFonts w:ascii="Cambria Math" w:hAnsi="Cambria Math" w:cs="Cambria Math"/>
          </w:rPr>
          <m:t>≺</m:t>
        </m:r>
        <m:r>
          <w:rPr>
            <w:rFonts w:ascii="Cambria Math" w:hAnsi="Cambria Math"/>
          </w:rPr>
          <m:t>B</m:t>
        </m:r>
        <m:r>
          <m:rPr>
            <m:sty m:val="p"/>
          </m:rPr>
          <w:rPr>
            <w:rFonts w:ascii="Cambria Math" w:hAnsi="Cambria Math" w:cs="Cambria Math"/>
          </w:rPr>
          <m:t>≺</m:t>
        </m:r>
        <m:r>
          <w:rPr>
            <w:rFonts w:ascii="Cambria Math" w:hAnsi="Cambria Math"/>
          </w:rPr>
          <m:t>C</m:t>
        </m:r>
        <m:r>
          <m:rPr>
            <m:sty m:val="p"/>
          </m:rPr>
          <w:rPr>
            <w:rFonts w:ascii="Cambria Math" w:hAnsi="Cambria Math" w:cs="Cambria Math"/>
          </w:rPr>
          <m:t>≺</m:t>
        </m:r>
        <m:r>
          <w:rPr>
            <w:rFonts w:ascii="Cambria Math" w:hAnsi="Cambria Math"/>
          </w:rPr>
          <m:t>E</m:t>
        </m:r>
      </m:oMath>
      <w:r w:rsidRPr="005655C4">
        <w:t>.</w:t>
      </w:r>
    </w:p>
    <w:p w14:paraId="0ADA5F15" w14:textId="77777777" w:rsidR="005655C4" w:rsidRDefault="005655C4" w:rsidP="005655C4">
      <w:pPr>
        <w:pStyle w:val="Naslovslike"/>
        <w:keepNext/>
      </w:pPr>
      <w:r>
        <w:rPr>
          <w:noProof/>
        </w:rPr>
        <w:drawing>
          <wp:inline distT="0" distB="0" distL="0" distR="0" wp14:anchorId="79B24FAD" wp14:editId="3677E4D9">
            <wp:extent cx="5040000" cy="4320001"/>
            <wp:effectExtent l="0" t="0" r="8255" b="4445"/>
            <wp:docPr id="18954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0810" name="Picture 18954508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0000" cy="4320001"/>
                    </a:xfrm>
                    <a:prstGeom prst="rect">
                      <a:avLst/>
                    </a:prstGeom>
                  </pic:spPr>
                </pic:pic>
              </a:graphicData>
            </a:graphic>
          </wp:inline>
        </w:drawing>
      </w:r>
    </w:p>
    <w:p w14:paraId="754E0FCC" w14:textId="525B2306" w:rsidR="005655C4" w:rsidRDefault="005655C4" w:rsidP="008F3F6E">
      <w:pPr>
        <w:pStyle w:val="Naslovslike"/>
      </w:pPr>
      <w:bookmarkStart w:id="104" w:name="_Toc219749965"/>
      <w:r>
        <w:t xml:space="preserve">Slika </w:t>
      </w:r>
      <w:fldSimple w:instr=" SEQ Slika \* ARABIC ">
        <w:r w:rsidR="00EB1D36">
          <w:rPr>
            <w:noProof/>
          </w:rPr>
          <w:t>28</w:t>
        </w:r>
      </w:fldSimple>
      <w:r>
        <w:t xml:space="preserve">. </w:t>
      </w:r>
      <w:proofErr w:type="spellStart"/>
      <w:r>
        <w:t>Schulzeova</w:t>
      </w:r>
      <w:proofErr w:type="spellEnd"/>
      <w:r>
        <w:t xml:space="preserve"> toplinska </w:t>
      </w:r>
      <w:r w:rsidR="003F2223">
        <w:t>karta</w:t>
      </w:r>
      <w:r>
        <w:t xml:space="preserve"> skupa „votes6“ [autorski rad</w:t>
      </w:r>
      <w:r w:rsidR="008F3F6E">
        <w:t>]</w:t>
      </w:r>
      <w:bookmarkEnd w:id="104"/>
    </w:p>
    <w:p w14:paraId="7817DAE8" w14:textId="77777777" w:rsidR="00602498" w:rsidRDefault="00602498" w:rsidP="00602498">
      <w:pPr>
        <w:pStyle w:val="FOINaslov3"/>
      </w:pPr>
      <w:bookmarkStart w:id="105" w:name="_Toc219750041"/>
      <w:proofErr w:type="spellStart"/>
      <w:r>
        <w:t>Schulzeov</w:t>
      </w:r>
      <w:proofErr w:type="spellEnd"/>
      <w:r>
        <w:t xml:space="preserve"> graf (graf najjačih putova)</w:t>
      </w:r>
      <w:bookmarkEnd w:id="105"/>
    </w:p>
    <w:p w14:paraId="085856F8" w14:textId="2E912B85" w:rsidR="00B176E7" w:rsidRDefault="00B176E7" w:rsidP="00B176E7">
      <w:pPr>
        <w:pStyle w:val="FOInormal"/>
      </w:pPr>
      <w:proofErr w:type="spellStart"/>
      <w:r>
        <w:t>Schulzeov</w:t>
      </w:r>
      <w:proofErr w:type="spellEnd"/>
      <w:r>
        <w:t xml:space="preserve"> graf za skup podataka </w:t>
      </w:r>
      <w:r w:rsidR="00645272" w:rsidRPr="00645272">
        <w:rPr>
          <w:i/>
          <w:iCs/>
        </w:rPr>
        <w:t>„</w:t>
      </w:r>
      <w:r w:rsidRPr="00645272">
        <w:rPr>
          <w:i/>
          <w:iCs/>
        </w:rPr>
        <w:t>votes6</w:t>
      </w:r>
      <w:r w:rsidR="00645272" w:rsidRPr="00645272">
        <w:rPr>
          <w:i/>
          <w:iCs/>
        </w:rPr>
        <w:t>“</w:t>
      </w:r>
      <w:r w:rsidRPr="00645272">
        <w:rPr>
          <w:i/>
          <w:iCs/>
        </w:rPr>
        <w:t xml:space="preserve"> </w:t>
      </w:r>
      <w:r>
        <w:t xml:space="preserve">prikazuje relacije stroge prednosti među alternativama temeljene na usporedbi jačina najjačih putova. U graf su uključeni samo oni odnosi kod kojih postoji jasna dominacija u smislu </w:t>
      </w:r>
      <w:proofErr w:type="spellStart"/>
      <w:r>
        <w:t>Schulzeove</w:t>
      </w:r>
      <w:proofErr w:type="spellEnd"/>
      <w:r>
        <w:t xml:space="preserve"> relacije, dok izjednačeni odnosi nisu prikazani.</w:t>
      </w:r>
    </w:p>
    <w:p w14:paraId="66E50095" w14:textId="400D26F5" w:rsidR="008F3F6E" w:rsidRDefault="00B176E7" w:rsidP="00B176E7">
      <w:pPr>
        <w:pStyle w:val="FOInormal"/>
      </w:pPr>
      <w:r>
        <w:t xml:space="preserve">Iz strukture grafa jasno je vidljivo da alternativa A nema nijedan ulazni brid, dok iz nje izlaze bridovi prema svim ostalim alternativama. Time se alternativa A identificira kao jedinstveni izvor </w:t>
      </w:r>
      <w:proofErr w:type="spellStart"/>
      <w:r>
        <w:t>Schulzeova</w:t>
      </w:r>
      <w:proofErr w:type="spellEnd"/>
      <w:r>
        <w:t xml:space="preserve"> grafa, što znači da za svaku drugu alternativu vrijedi da je jačina najjačeg puta iz A strogo veća nego u suprotnom smjeru. Ovo grafički potvrđuje zaključak dobiven iz </w:t>
      </w:r>
      <w:proofErr w:type="spellStart"/>
      <w:r>
        <w:t>Schulzeove</w:t>
      </w:r>
      <w:proofErr w:type="spellEnd"/>
      <w:r>
        <w:t xml:space="preserve"> matrice da je A </w:t>
      </w:r>
      <w:proofErr w:type="spellStart"/>
      <w:r>
        <w:t>Schulzeov</w:t>
      </w:r>
      <w:proofErr w:type="spellEnd"/>
      <w:r>
        <w:t xml:space="preserve"> pobjednik.</w:t>
      </w:r>
    </w:p>
    <w:p w14:paraId="6E6BD4F2" w14:textId="732C5F52" w:rsidR="001478BC" w:rsidRDefault="001478BC" w:rsidP="001478BC">
      <w:pPr>
        <w:pStyle w:val="FOInormal"/>
      </w:pPr>
      <w:r>
        <w:t xml:space="preserve">Alternativa D zauzima drugu razinu poretka. Iako je podređena alternativi A, iz D izlaze bridovi prema alternativama B, C i E, što pokazuje da D ostvaruje jače najjače putove u odnosu na te alternative. Time se D pozicionira odmah ispod pobjednika u konačnom </w:t>
      </w:r>
      <w:proofErr w:type="spellStart"/>
      <w:r>
        <w:t>Schulzeovu</w:t>
      </w:r>
      <w:proofErr w:type="spellEnd"/>
      <w:r>
        <w:t xml:space="preserve"> poretku.</w:t>
      </w:r>
    </w:p>
    <w:p w14:paraId="7CE274A4" w14:textId="39D54053" w:rsidR="001478BC" w:rsidRDefault="001478BC" w:rsidP="001478BC">
      <w:pPr>
        <w:pStyle w:val="FOInormal"/>
      </w:pPr>
      <w:r>
        <w:t>Alternativa B nalazi se ispod alternative D, budući da gubi od alternativa A i D, ali ostvaruje stroge pobjede nad alternativama C i E. Alternativa C dodatno je podređena, jer u nju ulaze bridovi iz alternativa A, B i D, dok iz nje izlazi jedino brid prema alternativi E.</w:t>
      </w:r>
    </w:p>
    <w:p w14:paraId="19270533" w14:textId="77777777" w:rsidR="000E697D" w:rsidRPr="000E697D" w:rsidRDefault="000E697D" w:rsidP="000E697D">
      <w:pPr>
        <w:pStyle w:val="FOInormal"/>
      </w:pPr>
      <w:r w:rsidRPr="000E697D">
        <w:t xml:space="preserve">Alternativa E predstavlja jedinstveni ponor </w:t>
      </w:r>
      <w:proofErr w:type="spellStart"/>
      <w:r w:rsidRPr="000E697D">
        <w:t>Schulzeova</w:t>
      </w:r>
      <w:proofErr w:type="spellEnd"/>
      <w:r w:rsidRPr="000E697D">
        <w:t xml:space="preserve"> grafa. U nju ulaze bridovi iz svih ostalih alternativa, dok iz nje ne izlazi nijedan brid. Time se grafički i formalno potvrđuje da je E strogo najlošija alternativa u ovom skupu podataka, što je u skladu s njezinim statusom </w:t>
      </w:r>
      <w:proofErr w:type="spellStart"/>
      <w:r w:rsidRPr="000E697D">
        <w:t>Condorcetovog</w:t>
      </w:r>
      <w:proofErr w:type="spellEnd"/>
      <w:r w:rsidRPr="000E697D">
        <w:t xml:space="preserve"> gubitnika u </w:t>
      </w:r>
      <w:proofErr w:type="spellStart"/>
      <w:r w:rsidRPr="000E697D">
        <w:t>majority</w:t>
      </w:r>
      <w:proofErr w:type="spellEnd"/>
      <w:r w:rsidRPr="000E697D">
        <w:t xml:space="preserve"> relaciji.</w:t>
      </w:r>
    </w:p>
    <w:p w14:paraId="75C603D6" w14:textId="4E0C6CB5" w:rsidR="000E697D" w:rsidRDefault="000E697D" w:rsidP="00B973DE">
      <w:pPr>
        <w:pStyle w:val="FOInormal"/>
      </w:pPr>
      <w:proofErr w:type="spellStart"/>
      <w:r w:rsidRPr="000E697D">
        <w:t>Schulzeov</w:t>
      </w:r>
      <w:proofErr w:type="spellEnd"/>
      <w:r w:rsidRPr="000E697D">
        <w:t xml:space="preserve"> graf za </w:t>
      </w:r>
      <w:r w:rsidRPr="000E697D">
        <w:rPr>
          <w:i/>
          <w:iCs/>
        </w:rPr>
        <w:t>„votes6</w:t>
      </w:r>
      <w:r>
        <w:rPr>
          <w:i/>
          <w:iCs/>
        </w:rPr>
        <w:t>“</w:t>
      </w:r>
      <w:r w:rsidRPr="000E697D">
        <w:t xml:space="preserve"> ima jasno hijerarhijsku strukturu, bez ciklusa i bez nepovezanih komponenti. Za razliku od slučaja </w:t>
      </w:r>
      <w:r>
        <w:rPr>
          <w:i/>
          <w:iCs/>
        </w:rPr>
        <w:t>„</w:t>
      </w:r>
      <w:r w:rsidRPr="000E697D">
        <w:rPr>
          <w:i/>
          <w:iCs/>
        </w:rPr>
        <w:t>votes5</w:t>
      </w:r>
      <w:r>
        <w:rPr>
          <w:i/>
          <w:iCs/>
        </w:rPr>
        <w:t>“</w:t>
      </w:r>
      <w:r w:rsidRPr="000E697D">
        <w:t xml:space="preserve">, gdje su se pojavile izjednačene relacije i nepovezane komponente, ovdje </w:t>
      </w:r>
      <w:proofErr w:type="spellStart"/>
      <w:r w:rsidRPr="000E697D">
        <w:t>Schulzeova</w:t>
      </w:r>
      <w:proofErr w:type="spellEnd"/>
      <w:r w:rsidRPr="000E697D">
        <w:t xml:space="preserve"> metoda proizvodi potpuno uređen graf, što odražava činjenicu da su jačine najjačih putova dovoljne za jednoznačno razrješavanje svih usporedbi.</w:t>
      </w:r>
    </w:p>
    <w:p w14:paraId="3BF3BB34" w14:textId="39CB257E" w:rsidR="008F3F6E" w:rsidRDefault="008F3F6E" w:rsidP="00B973DE">
      <w:pPr>
        <w:pStyle w:val="Naslovslike"/>
      </w:pPr>
      <w:r w:rsidRPr="00B973DE">
        <w:rPr>
          <w:noProof/>
        </w:rPr>
        <w:drawing>
          <wp:inline distT="0" distB="0" distL="0" distR="0" wp14:anchorId="60502277" wp14:editId="766C8C0F">
            <wp:extent cx="5040000" cy="3780000"/>
            <wp:effectExtent l="0" t="0" r="8255" b="0"/>
            <wp:docPr id="532442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2729" name="Picture 5324427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0000" cy="3780000"/>
                    </a:xfrm>
                    <a:prstGeom prst="rect">
                      <a:avLst/>
                    </a:prstGeom>
                  </pic:spPr>
                </pic:pic>
              </a:graphicData>
            </a:graphic>
          </wp:inline>
        </w:drawing>
      </w:r>
    </w:p>
    <w:p w14:paraId="69F73AE4" w14:textId="71D7983D" w:rsidR="006944A5" w:rsidRDefault="008F3F6E" w:rsidP="006944A5">
      <w:pPr>
        <w:pStyle w:val="Naslovslike"/>
      </w:pPr>
      <w:bookmarkStart w:id="106" w:name="_Toc219749966"/>
      <w:r>
        <w:t xml:space="preserve">Slika </w:t>
      </w:r>
      <w:fldSimple w:instr=" SEQ Slika \* ARABIC ">
        <w:r w:rsidR="00EB1D36">
          <w:rPr>
            <w:noProof/>
          </w:rPr>
          <w:t>29</w:t>
        </w:r>
      </w:fldSimple>
      <w:r>
        <w:t xml:space="preserve">. </w:t>
      </w:r>
      <w:proofErr w:type="spellStart"/>
      <w:r>
        <w:t>Schulzeov</w:t>
      </w:r>
      <w:proofErr w:type="spellEnd"/>
      <w:r>
        <w:t xml:space="preserve"> graf skupa „votes6“ [autorski rad]</w:t>
      </w:r>
      <w:bookmarkEnd w:id="106"/>
    </w:p>
    <w:p w14:paraId="1C982604" w14:textId="59C40573" w:rsidR="006944A5" w:rsidRDefault="006944A5" w:rsidP="006944A5">
      <w:pPr>
        <w:pStyle w:val="FOINaslov3"/>
      </w:pPr>
      <w:bookmarkStart w:id="107" w:name="_Toc219750042"/>
      <w:r>
        <w:t>Sažetak</w:t>
      </w:r>
      <w:bookmarkEnd w:id="107"/>
    </w:p>
    <w:p w14:paraId="335196DA" w14:textId="204613EA" w:rsidR="006944A5" w:rsidRPr="008753FE" w:rsidRDefault="00DE59BE" w:rsidP="00DE59BE">
      <w:pPr>
        <w:pStyle w:val="FOInormal"/>
      </w:pPr>
      <w:r w:rsidRPr="00DE59BE">
        <w:t xml:space="preserve">Skup </w:t>
      </w:r>
      <w:r w:rsidRPr="00DE59BE">
        <w:rPr>
          <w:i/>
          <w:iCs/>
        </w:rPr>
        <w:t>„votes6</w:t>
      </w:r>
      <w:r w:rsidRPr="00DE59BE">
        <w:t>“ kombinira dva važna fenomena</w:t>
      </w:r>
      <w:r>
        <w:t>.</w:t>
      </w:r>
      <w:r w:rsidRPr="00DE59BE">
        <w:t xml:space="preserve"> </w:t>
      </w:r>
      <w:r>
        <w:t>P</w:t>
      </w:r>
      <w:r w:rsidRPr="00DE59BE">
        <w:t xml:space="preserve">ostoji jasno izražen </w:t>
      </w:r>
      <w:proofErr w:type="spellStart"/>
      <w:r w:rsidRPr="00DE59BE">
        <w:t>Condorcetov</w:t>
      </w:r>
      <w:proofErr w:type="spellEnd"/>
      <w:r w:rsidRPr="00DE59BE">
        <w:t xml:space="preserve"> gubitnik (alternativa E), dok među alternativama A–D ne postoji </w:t>
      </w:r>
      <w:proofErr w:type="spellStart"/>
      <w:r w:rsidRPr="00DE59BE">
        <w:t>Condorcetov</w:t>
      </w:r>
      <w:proofErr w:type="spellEnd"/>
      <w:r w:rsidRPr="00DE59BE">
        <w:t xml:space="preserve"> pobjednik zbog cikličkih većinskih odnosa. U takvom slučaju </w:t>
      </w:r>
      <w:proofErr w:type="spellStart"/>
      <w:r w:rsidRPr="00DE59BE">
        <w:t>Ranked</w:t>
      </w:r>
      <w:proofErr w:type="spellEnd"/>
      <w:r w:rsidRPr="00DE59BE">
        <w:t xml:space="preserve"> </w:t>
      </w:r>
      <w:proofErr w:type="spellStart"/>
      <w:r w:rsidRPr="00DE59BE">
        <w:t>Pairs</w:t>
      </w:r>
      <w:proofErr w:type="spellEnd"/>
      <w:r w:rsidRPr="00DE59BE">
        <w:t xml:space="preserve"> i Schulze ponovno razrješavaju cikluse različitim pravilima</w:t>
      </w:r>
      <w:r>
        <w:t>.</w:t>
      </w:r>
      <w:r w:rsidRPr="00DE59BE">
        <w:t xml:space="preserve"> </w:t>
      </w:r>
      <w:r>
        <w:t>Z</w:t>
      </w:r>
      <w:r w:rsidRPr="00DE59BE">
        <w:t xml:space="preserve">aključavanje najjačih pobjeda (bez stvaranja ciklusa) nasuprot usporedbi najjačih putova </w:t>
      </w:r>
      <m:oMath>
        <m:r>
          <w:rPr>
            <w:rFonts w:ascii="Cambria Math" w:hAnsi="Cambria Math"/>
          </w:rPr>
          <m:t>p(i,j)</m:t>
        </m:r>
      </m:oMath>
      <w:r w:rsidRPr="00DE59BE">
        <w:t xml:space="preserve">, pa konačni pobjednik može biti različit. Unatoč tome, obje metode su konzistentne u identificiranju alternative E kao najslabije, što je u skladu s njezinom pozicijom ponora u </w:t>
      </w:r>
      <w:proofErr w:type="spellStart"/>
      <w:r w:rsidRPr="00DE59BE">
        <w:t>majority</w:t>
      </w:r>
      <w:proofErr w:type="spellEnd"/>
      <w:r w:rsidRPr="00DE59BE">
        <w:t xml:space="preserve"> grafu i </w:t>
      </w:r>
      <w:proofErr w:type="spellStart"/>
      <w:r w:rsidRPr="00DE59BE">
        <w:t>nul-redkom</w:t>
      </w:r>
      <w:proofErr w:type="spellEnd"/>
      <w:r w:rsidRPr="00DE59BE">
        <w:t xml:space="preserve"> u </w:t>
      </w:r>
      <w:proofErr w:type="spellStart"/>
      <w:r w:rsidRPr="00DE59BE">
        <w:t>Schulzeovoj</w:t>
      </w:r>
      <w:proofErr w:type="spellEnd"/>
      <w:r w:rsidRPr="00DE59BE">
        <w:t xml:space="preserve"> matrici.</w:t>
      </w:r>
    </w:p>
    <w:p w14:paraId="2855A5E1" w14:textId="77777777" w:rsidR="00B973DE" w:rsidRDefault="00B973DE">
      <w:pPr>
        <w:spacing w:after="200" w:line="276" w:lineRule="auto"/>
        <w:rPr>
          <w:rFonts w:ascii="Arial" w:hAnsi="Arial" w:cs="Arial"/>
          <w:b/>
          <w:bCs/>
          <w:sz w:val="36"/>
        </w:rPr>
      </w:pPr>
      <w:bookmarkStart w:id="108" w:name="_Toc218174966"/>
      <w:r>
        <w:br w:type="page"/>
      </w:r>
    </w:p>
    <w:p w14:paraId="5F43BCAE" w14:textId="17A8230F" w:rsidR="00A026CD" w:rsidRPr="002013BC" w:rsidRDefault="00250F31" w:rsidP="009F17F7">
      <w:pPr>
        <w:pStyle w:val="FOINaslov1"/>
        <w:numPr>
          <w:ilvl w:val="0"/>
          <w:numId w:val="0"/>
        </w:numPr>
      </w:pPr>
      <w:bookmarkStart w:id="109" w:name="_Toc219750043"/>
      <w:r w:rsidRPr="002013BC">
        <w:t>Popis l</w:t>
      </w:r>
      <w:r w:rsidR="006427BF" w:rsidRPr="002013BC">
        <w:t>iteratur</w:t>
      </w:r>
      <w:r w:rsidR="00E74A93">
        <w:t>e</w:t>
      </w:r>
      <w:bookmarkEnd w:id="108"/>
      <w:bookmarkEnd w:id="109"/>
    </w:p>
    <w:p w14:paraId="2F19EF88" w14:textId="6F52A8BF"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Z. Šikić, "ŠTO DOKAZUJE ARROWLJEV TEOREM", </w:t>
      </w:r>
      <w:r w:rsidRPr="00FE0122">
        <w:rPr>
          <w:rFonts w:ascii="Arial" w:hAnsi="Arial" w:cs="Arial"/>
          <w:i/>
          <w:iCs/>
          <w:sz w:val="22"/>
          <w:szCs w:val="22"/>
        </w:rPr>
        <w:t>Poučak</w:t>
      </w:r>
      <w:r w:rsidRPr="00FE0122">
        <w:rPr>
          <w:rFonts w:ascii="Arial" w:hAnsi="Arial" w:cs="Arial"/>
          <w:sz w:val="22"/>
          <w:szCs w:val="22"/>
        </w:rPr>
        <w:t>, vol.14, br. 53, str. 26-33, 2013. [</w:t>
      </w:r>
      <w:r w:rsidR="00AA7825" w:rsidRPr="00FE0122">
        <w:rPr>
          <w:rFonts w:ascii="Arial" w:hAnsi="Arial" w:cs="Arial"/>
          <w:sz w:val="22"/>
          <w:szCs w:val="22"/>
        </w:rPr>
        <w:t>Na internetu</w:t>
      </w:r>
      <w:r w:rsidRPr="00FE0122">
        <w:rPr>
          <w:rFonts w:ascii="Arial" w:hAnsi="Arial" w:cs="Arial"/>
          <w:sz w:val="22"/>
          <w:szCs w:val="22"/>
        </w:rPr>
        <w:t xml:space="preserve">]. Dostupno na: https://hrcak.srce.hr/112929. </w:t>
      </w:r>
    </w:p>
    <w:p w14:paraId="1106FA78" w14:textId="322DB0D2"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S. Pintar, </w:t>
      </w:r>
      <w:r w:rsidRPr="00FE0122">
        <w:rPr>
          <w:rFonts w:ascii="Arial" w:hAnsi="Arial" w:cs="Arial"/>
          <w:i/>
          <w:iCs/>
          <w:sz w:val="22"/>
          <w:szCs w:val="22"/>
        </w:rPr>
        <w:t>O paradoksima društvenih izbora s preferencijalnim glasanjem</w:t>
      </w:r>
      <w:r w:rsidRPr="00FE0122">
        <w:rPr>
          <w:rFonts w:ascii="Arial" w:hAnsi="Arial" w:cs="Arial"/>
          <w:sz w:val="22"/>
          <w:szCs w:val="22"/>
        </w:rPr>
        <w:t>, diplomski/završni rad, Fakultet organizacije i informatike, Sveučilište u Zagrebu, Varaždin, Hrvatska.</w:t>
      </w:r>
    </w:p>
    <w:p w14:paraId="53C37AB3" w14:textId="7EBED254"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Ustav Republike Hrvatske, Narodne novine, br. 56/1990, 135/1997, 8/1998, 113/2000, 124/2000, 28/2001, 41/2001, 55/2001, 76/2010, 85/2010, 5/2014.</w:t>
      </w:r>
    </w:p>
    <w:p w14:paraId="0D470C35" w14:textId="112C6DB1"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C. List, “</w:t>
      </w:r>
      <w:proofErr w:type="spellStart"/>
      <w:r w:rsidRPr="00FE0122">
        <w:rPr>
          <w:rFonts w:ascii="Arial" w:hAnsi="Arial" w:cs="Arial"/>
          <w:sz w:val="22"/>
          <w:szCs w:val="22"/>
        </w:rPr>
        <w:t>Social</w:t>
      </w:r>
      <w:proofErr w:type="spellEnd"/>
      <w:r w:rsidRPr="00FE0122">
        <w:rPr>
          <w:rFonts w:ascii="Arial" w:hAnsi="Arial" w:cs="Arial"/>
          <w:sz w:val="22"/>
          <w:szCs w:val="22"/>
        </w:rPr>
        <w:t xml:space="preserve"> </w:t>
      </w:r>
      <w:proofErr w:type="spellStart"/>
      <w:r w:rsidRPr="00FE0122">
        <w:rPr>
          <w:rFonts w:ascii="Arial" w:hAnsi="Arial" w:cs="Arial"/>
          <w:sz w:val="22"/>
          <w:szCs w:val="22"/>
        </w:rPr>
        <w:t>Choice</w:t>
      </w:r>
      <w:proofErr w:type="spellEnd"/>
      <w:r w:rsidRPr="00FE0122">
        <w:rPr>
          <w:rFonts w:ascii="Arial" w:hAnsi="Arial" w:cs="Arial"/>
          <w:sz w:val="22"/>
          <w:szCs w:val="22"/>
        </w:rPr>
        <w:t xml:space="preserve"> </w:t>
      </w:r>
      <w:proofErr w:type="spellStart"/>
      <w:r w:rsidRPr="00FE0122">
        <w:rPr>
          <w:rFonts w:ascii="Arial" w:hAnsi="Arial" w:cs="Arial"/>
          <w:sz w:val="22"/>
          <w:szCs w:val="22"/>
        </w:rPr>
        <w:t>Theory</w:t>
      </w:r>
      <w:proofErr w:type="spellEnd"/>
      <w:r w:rsidRPr="00FE0122">
        <w:rPr>
          <w:rFonts w:ascii="Arial" w:hAnsi="Arial" w:cs="Arial"/>
          <w:sz w:val="22"/>
          <w:szCs w:val="22"/>
        </w:rPr>
        <w:t xml:space="preserve">,” u </w:t>
      </w:r>
      <w:proofErr w:type="spellStart"/>
      <w:r w:rsidRPr="00FE0122">
        <w:rPr>
          <w:rFonts w:ascii="Arial" w:hAnsi="Arial" w:cs="Arial"/>
          <w:i/>
          <w:iCs/>
          <w:sz w:val="22"/>
          <w:szCs w:val="22"/>
        </w:rPr>
        <w:t>The</w:t>
      </w:r>
      <w:proofErr w:type="spellEnd"/>
      <w:r w:rsidRPr="00FE0122">
        <w:rPr>
          <w:rFonts w:ascii="Arial" w:hAnsi="Arial" w:cs="Arial"/>
          <w:i/>
          <w:iCs/>
          <w:sz w:val="22"/>
          <w:szCs w:val="22"/>
        </w:rPr>
        <w:t xml:space="preserve"> Stanford Encyclopedia </w:t>
      </w:r>
      <w:proofErr w:type="spellStart"/>
      <w:r w:rsidRPr="00FE0122">
        <w:rPr>
          <w:rFonts w:ascii="Arial" w:hAnsi="Arial" w:cs="Arial"/>
          <w:i/>
          <w:iCs/>
          <w:sz w:val="22"/>
          <w:szCs w:val="22"/>
        </w:rPr>
        <w:t>of</w:t>
      </w:r>
      <w:proofErr w:type="spellEnd"/>
      <w:r w:rsidRPr="00FE0122">
        <w:rPr>
          <w:rFonts w:ascii="Arial" w:hAnsi="Arial" w:cs="Arial"/>
          <w:i/>
          <w:iCs/>
          <w:sz w:val="22"/>
          <w:szCs w:val="22"/>
        </w:rPr>
        <w:t xml:space="preserve"> </w:t>
      </w:r>
      <w:proofErr w:type="spellStart"/>
      <w:r w:rsidRPr="00FE0122">
        <w:rPr>
          <w:rFonts w:ascii="Arial" w:hAnsi="Arial" w:cs="Arial"/>
          <w:i/>
          <w:iCs/>
          <w:sz w:val="22"/>
          <w:szCs w:val="22"/>
        </w:rPr>
        <w:t>Philosophy</w:t>
      </w:r>
      <w:proofErr w:type="spellEnd"/>
      <w:r w:rsidRPr="00FE0122">
        <w:rPr>
          <w:rFonts w:ascii="Arial" w:hAnsi="Arial" w:cs="Arial"/>
          <w:sz w:val="22"/>
          <w:szCs w:val="22"/>
        </w:rPr>
        <w:t xml:space="preserve">, E. N. </w:t>
      </w:r>
      <w:proofErr w:type="spellStart"/>
      <w:r w:rsidRPr="00FE0122">
        <w:rPr>
          <w:rFonts w:ascii="Arial" w:hAnsi="Arial" w:cs="Arial"/>
          <w:sz w:val="22"/>
          <w:szCs w:val="22"/>
        </w:rPr>
        <w:t>Zalta</w:t>
      </w:r>
      <w:proofErr w:type="spellEnd"/>
      <w:r w:rsidRPr="00FE0122">
        <w:rPr>
          <w:rFonts w:ascii="Arial" w:hAnsi="Arial" w:cs="Arial"/>
          <w:sz w:val="22"/>
          <w:szCs w:val="22"/>
        </w:rPr>
        <w:t xml:space="preserve"> i U. </w:t>
      </w:r>
      <w:proofErr w:type="spellStart"/>
      <w:r w:rsidRPr="00FE0122">
        <w:rPr>
          <w:rFonts w:ascii="Arial" w:hAnsi="Arial" w:cs="Arial"/>
          <w:sz w:val="22"/>
          <w:szCs w:val="22"/>
        </w:rPr>
        <w:t>Nodelman</w:t>
      </w:r>
      <w:proofErr w:type="spellEnd"/>
      <w:r w:rsidRPr="00FE0122">
        <w:rPr>
          <w:rFonts w:ascii="Arial" w:hAnsi="Arial" w:cs="Arial"/>
          <w:sz w:val="22"/>
          <w:szCs w:val="22"/>
        </w:rPr>
        <w:t xml:space="preserve">, </w:t>
      </w:r>
      <w:proofErr w:type="spellStart"/>
      <w:r w:rsidRPr="00FE0122">
        <w:rPr>
          <w:rFonts w:ascii="Arial" w:hAnsi="Arial" w:cs="Arial"/>
          <w:sz w:val="22"/>
          <w:szCs w:val="22"/>
        </w:rPr>
        <w:t>ur</w:t>
      </w:r>
      <w:proofErr w:type="spellEnd"/>
      <w:r w:rsidRPr="00FE0122">
        <w:rPr>
          <w:rFonts w:ascii="Arial" w:hAnsi="Arial" w:cs="Arial"/>
          <w:sz w:val="22"/>
          <w:szCs w:val="22"/>
        </w:rPr>
        <w:t xml:space="preserve">., </w:t>
      </w:r>
      <w:proofErr w:type="spellStart"/>
      <w:r w:rsidRPr="00FE0122">
        <w:rPr>
          <w:rFonts w:ascii="Arial" w:hAnsi="Arial" w:cs="Arial"/>
          <w:sz w:val="22"/>
          <w:szCs w:val="22"/>
        </w:rPr>
        <w:t>Winter</w:t>
      </w:r>
      <w:proofErr w:type="spellEnd"/>
      <w:r w:rsidRPr="00FE0122">
        <w:rPr>
          <w:rFonts w:ascii="Arial" w:hAnsi="Arial" w:cs="Arial"/>
          <w:sz w:val="22"/>
          <w:szCs w:val="22"/>
        </w:rPr>
        <w:t xml:space="preserve"> 2022 </w:t>
      </w:r>
      <w:proofErr w:type="spellStart"/>
      <w:r w:rsidRPr="00FE0122">
        <w:rPr>
          <w:rFonts w:ascii="Arial" w:hAnsi="Arial" w:cs="Arial"/>
          <w:sz w:val="22"/>
          <w:szCs w:val="22"/>
        </w:rPr>
        <w:t>izd</w:t>
      </w:r>
      <w:proofErr w:type="spellEnd"/>
      <w:r w:rsidRPr="00FE0122">
        <w:rPr>
          <w:rFonts w:ascii="Arial" w:hAnsi="Arial" w:cs="Arial"/>
          <w:sz w:val="22"/>
          <w:szCs w:val="22"/>
        </w:rPr>
        <w:t xml:space="preserve">., Stanford, CA: </w:t>
      </w:r>
      <w:proofErr w:type="spellStart"/>
      <w:r w:rsidRPr="00FE0122">
        <w:rPr>
          <w:rFonts w:ascii="Arial" w:hAnsi="Arial" w:cs="Arial"/>
          <w:sz w:val="22"/>
          <w:szCs w:val="22"/>
        </w:rPr>
        <w:t>Metaphysics</w:t>
      </w:r>
      <w:proofErr w:type="spellEnd"/>
      <w:r w:rsidRPr="00FE0122">
        <w:rPr>
          <w:rFonts w:ascii="Arial" w:hAnsi="Arial" w:cs="Arial"/>
          <w:sz w:val="22"/>
          <w:szCs w:val="22"/>
        </w:rPr>
        <w:t xml:space="preserve"> Research Lab, Stanford University, 2022. [</w:t>
      </w:r>
      <w:r w:rsidR="00AA7825" w:rsidRPr="00FE0122">
        <w:rPr>
          <w:rFonts w:ascii="Arial" w:hAnsi="Arial" w:cs="Arial"/>
          <w:sz w:val="22"/>
          <w:szCs w:val="22"/>
        </w:rPr>
        <w:t>Na internetu</w:t>
      </w:r>
      <w:r w:rsidRPr="00FE0122">
        <w:rPr>
          <w:rFonts w:ascii="Arial" w:hAnsi="Arial" w:cs="Arial"/>
          <w:sz w:val="22"/>
          <w:szCs w:val="22"/>
        </w:rPr>
        <w:t>]. Dostupno</w:t>
      </w:r>
      <w:r w:rsidR="00AA7825" w:rsidRPr="00FE0122">
        <w:rPr>
          <w:rFonts w:ascii="Arial" w:hAnsi="Arial" w:cs="Arial"/>
          <w:sz w:val="22"/>
          <w:szCs w:val="22"/>
        </w:rPr>
        <w:t xml:space="preserve"> na</w:t>
      </w:r>
      <w:r w:rsidRPr="00FE0122">
        <w:rPr>
          <w:rFonts w:ascii="Arial" w:hAnsi="Arial" w:cs="Arial"/>
          <w:sz w:val="22"/>
          <w:szCs w:val="22"/>
        </w:rPr>
        <w:t xml:space="preserve">: </w:t>
      </w:r>
      <w:hyperlink r:id="rId43" w:history="1">
        <w:r w:rsidRPr="00FE0122">
          <w:rPr>
            <w:rStyle w:val="Hiperveza"/>
            <w:rFonts w:ascii="Arial" w:hAnsi="Arial" w:cs="Arial"/>
            <w:sz w:val="22"/>
            <w:szCs w:val="22"/>
          </w:rPr>
          <w:t>https://plato.stanford.edu/archives/win2022/entries/social-choice/</w:t>
        </w:r>
      </w:hyperlink>
      <w:r w:rsidRPr="00FE0122">
        <w:rPr>
          <w:rFonts w:ascii="Arial" w:hAnsi="Arial" w:cs="Arial"/>
          <w:sz w:val="22"/>
          <w:szCs w:val="22"/>
        </w:rPr>
        <w:t xml:space="preserve"> </w:t>
      </w:r>
    </w:p>
    <w:p w14:paraId="79AC054C" w14:textId="3B9E9693"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D. G. </w:t>
      </w:r>
      <w:proofErr w:type="spellStart"/>
      <w:r w:rsidRPr="00FE0122">
        <w:rPr>
          <w:rFonts w:ascii="Arial" w:hAnsi="Arial" w:cs="Arial"/>
          <w:sz w:val="22"/>
          <w:szCs w:val="22"/>
        </w:rPr>
        <w:t>Saari</w:t>
      </w:r>
      <w:proofErr w:type="spellEnd"/>
      <w:r w:rsidRPr="00FE0122">
        <w:rPr>
          <w:rFonts w:ascii="Arial" w:hAnsi="Arial" w:cs="Arial"/>
          <w:sz w:val="22"/>
          <w:szCs w:val="22"/>
        </w:rPr>
        <w:t xml:space="preserve"> i F. </w:t>
      </w:r>
      <w:proofErr w:type="spellStart"/>
      <w:r w:rsidRPr="00FE0122">
        <w:rPr>
          <w:rFonts w:ascii="Arial" w:hAnsi="Arial" w:cs="Arial"/>
          <w:sz w:val="22"/>
          <w:szCs w:val="22"/>
        </w:rPr>
        <w:t>Valognes</w:t>
      </w:r>
      <w:proofErr w:type="spellEnd"/>
      <w:r w:rsidRPr="00FE0122">
        <w:rPr>
          <w:rFonts w:ascii="Arial" w:hAnsi="Arial" w:cs="Arial"/>
          <w:sz w:val="22"/>
          <w:szCs w:val="22"/>
        </w:rPr>
        <w:t>, “</w:t>
      </w:r>
      <w:proofErr w:type="spellStart"/>
      <w:r w:rsidRPr="00FE0122">
        <w:rPr>
          <w:rFonts w:ascii="Arial" w:hAnsi="Arial" w:cs="Arial"/>
          <w:sz w:val="22"/>
          <w:szCs w:val="22"/>
        </w:rPr>
        <w:t>Geometry</w:t>
      </w:r>
      <w:proofErr w:type="spellEnd"/>
      <w:r w:rsidRPr="00FE0122">
        <w:rPr>
          <w:rFonts w:ascii="Arial" w:hAnsi="Arial" w:cs="Arial"/>
          <w:sz w:val="22"/>
          <w:szCs w:val="22"/>
        </w:rPr>
        <w:t xml:space="preserve">, </w:t>
      </w:r>
      <w:proofErr w:type="spellStart"/>
      <w:r w:rsidRPr="00FE0122">
        <w:rPr>
          <w:rFonts w:ascii="Arial" w:hAnsi="Arial" w:cs="Arial"/>
          <w:sz w:val="22"/>
          <w:szCs w:val="22"/>
        </w:rPr>
        <w:t>Voting</w:t>
      </w:r>
      <w:proofErr w:type="spellEnd"/>
      <w:r w:rsidRPr="00FE0122">
        <w:rPr>
          <w:rFonts w:ascii="Arial" w:hAnsi="Arial" w:cs="Arial"/>
          <w:sz w:val="22"/>
          <w:szCs w:val="22"/>
        </w:rPr>
        <w:t xml:space="preserve">, </w:t>
      </w:r>
      <w:proofErr w:type="spellStart"/>
      <w:r w:rsidRPr="00FE0122">
        <w:rPr>
          <w:rFonts w:ascii="Arial" w:hAnsi="Arial" w:cs="Arial"/>
          <w:sz w:val="22"/>
          <w:szCs w:val="22"/>
        </w:rPr>
        <w:t>and</w:t>
      </w:r>
      <w:proofErr w:type="spellEnd"/>
      <w:r w:rsidRPr="00FE0122">
        <w:rPr>
          <w:rFonts w:ascii="Arial" w:hAnsi="Arial" w:cs="Arial"/>
          <w:sz w:val="22"/>
          <w:szCs w:val="22"/>
        </w:rPr>
        <w:t xml:space="preserve"> </w:t>
      </w:r>
      <w:proofErr w:type="spellStart"/>
      <w:r w:rsidRPr="00FE0122">
        <w:rPr>
          <w:rFonts w:ascii="Arial" w:hAnsi="Arial" w:cs="Arial"/>
          <w:sz w:val="22"/>
          <w:szCs w:val="22"/>
        </w:rPr>
        <w:t>Paradoxes</w:t>
      </w:r>
      <w:proofErr w:type="spellEnd"/>
      <w:r w:rsidRPr="00FE0122">
        <w:rPr>
          <w:rFonts w:ascii="Arial" w:hAnsi="Arial" w:cs="Arial"/>
          <w:sz w:val="22"/>
          <w:szCs w:val="22"/>
        </w:rPr>
        <w:t xml:space="preserve">,” </w:t>
      </w:r>
      <w:proofErr w:type="spellStart"/>
      <w:r w:rsidRPr="00FE0122">
        <w:rPr>
          <w:rFonts w:ascii="Arial" w:hAnsi="Arial" w:cs="Arial"/>
          <w:i/>
          <w:iCs/>
          <w:sz w:val="22"/>
          <w:szCs w:val="22"/>
        </w:rPr>
        <w:t>Mathematics</w:t>
      </w:r>
      <w:proofErr w:type="spellEnd"/>
      <w:r w:rsidRPr="00FE0122">
        <w:rPr>
          <w:rFonts w:ascii="Arial" w:hAnsi="Arial" w:cs="Arial"/>
          <w:i/>
          <w:iCs/>
          <w:sz w:val="22"/>
          <w:szCs w:val="22"/>
        </w:rPr>
        <w:t xml:space="preserve"> Magazine</w:t>
      </w:r>
      <w:r w:rsidRPr="00FE0122">
        <w:rPr>
          <w:rFonts w:ascii="Arial" w:hAnsi="Arial" w:cs="Arial"/>
          <w:sz w:val="22"/>
          <w:szCs w:val="22"/>
        </w:rPr>
        <w:t xml:space="preserve">, vol. 71, br. 4, str. 243–259, 1998. </w:t>
      </w:r>
      <w:proofErr w:type="spellStart"/>
      <w:r w:rsidRPr="00FE0122">
        <w:rPr>
          <w:rFonts w:ascii="Arial" w:hAnsi="Arial" w:cs="Arial"/>
          <w:sz w:val="22"/>
          <w:szCs w:val="22"/>
        </w:rPr>
        <w:t>doi</w:t>
      </w:r>
      <w:proofErr w:type="spellEnd"/>
      <w:r w:rsidRPr="00FE0122">
        <w:rPr>
          <w:rFonts w:ascii="Arial" w:hAnsi="Arial" w:cs="Arial"/>
          <w:sz w:val="22"/>
          <w:szCs w:val="22"/>
        </w:rPr>
        <w:t>: 10.2307/2690696.</w:t>
      </w:r>
    </w:p>
    <w:p w14:paraId="57542FB7" w14:textId="38936C92"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M. </w:t>
      </w:r>
      <w:proofErr w:type="spellStart"/>
      <w:r w:rsidRPr="00FE0122">
        <w:rPr>
          <w:rFonts w:ascii="Arial" w:hAnsi="Arial" w:cs="Arial"/>
          <w:sz w:val="22"/>
          <w:szCs w:val="22"/>
        </w:rPr>
        <w:t>Morreau</w:t>
      </w:r>
      <w:proofErr w:type="spellEnd"/>
      <w:r w:rsidRPr="00FE0122">
        <w:rPr>
          <w:rFonts w:ascii="Arial" w:hAnsi="Arial" w:cs="Arial"/>
          <w:sz w:val="22"/>
          <w:szCs w:val="22"/>
        </w:rPr>
        <w:t>, “</w:t>
      </w:r>
      <w:proofErr w:type="spellStart"/>
      <w:r w:rsidRPr="00FE0122">
        <w:rPr>
          <w:rFonts w:ascii="Arial" w:hAnsi="Arial" w:cs="Arial"/>
          <w:sz w:val="22"/>
          <w:szCs w:val="22"/>
        </w:rPr>
        <w:t>Arrow’s</w:t>
      </w:r>
      <w:proofErr w:type="spellEnd"/>
      <w:r w:rsidRPr="00FE0122">
        <w:rPr>
          <w:rFonts w:ascii="Arial" w:hAnsi="Arial" w:cs="Arial"/>
          <w:sz w:val="22"/>
          <w:szCs w:val="22"/>
        </w:rPr>
        <w:t xml:space="preserve"> </w:t>
      </w:r>
      <w:proofErr w:type="spellStart"/>
      <w:r w:rsidRPr="00FE0122">
        <w:rPr>
          <w:rFonts w:ascii="Arial" w:hAnsi="Arial" w:cs="Arial"/>
          <w:sz w:val="22"/>
          <w:szCs w:val="22"/>
        </w:rPr>
        <w:t>Theorem</w:t>
      </w:r>
      <w:proofErr w:type="spellEnd"/>
      <w:r w:rsidRPr="00FE0122">
        <w:rPr>
          <w:rFonts w:ascii="Arial" w:hAnsi="Arial" w:cs="Arial"/>
          <w:sz w:val="22"/>
          <w:szCs w:val="22"/>
        </w:rPr>
        <w:t xml:space="preserve">,” u </w:t>
      </w:r>
      <w:proofErr w:type="spellStart"/>
      <w:r w:rsidRPr="00FE0122">
        <w:rPr>
          <w:rFonts w:ascii="Arial" w:hAnsi="Arial" w:cs="Arial"/>
          <w:i/>
          <w:iCs/>
          <w:sz w:val="22"/>
          <w:szCs w:val="22"/>
        </w:rPr>
        <w:t>The</w:t>
      </w:r>
      <w:proofErr w:type="spellEnd"/>
      <w:r w:rsidRPr="00FE0122">
        <w:rPr>
          <w:rFonts w:ascii="Arial" w:hAnsi="Arial" w:cs="Arial"/>
          <w:i/>
          <w:iCs/>
          <w:sz w:val="22"/>
          <w:szCs w:val="22"/>
        </w:rPr>
        <w:t xml:space="preserve"> Stanford Encyclopedia </w:t>
      </w:r>
      <w:proofErr w:type="spellStart"/>
      <w:r w:rsidRPr="00FE0122">
        <w:rPr>
          <w:rFonts w:ascii="Arial" w:hAnsi="Arial" w:cs="Arial"/>
          <w:i/>
          <w:iCs/>
          <w:sz w:val="22"/>
          <w:szCs w:val="22"/>
        </w:rPr>
        <w:t>of</w:t>
      </w:r>
      <w:proofErr w:type="spellEnd"/>
      <w:r w:rsidRPr="00FE0122">
        <w:rPr>
          <w:rFonts w:ascii="Arial" w:hAnsi="Arial" w:cs="Arial"/>
          <w:i/>
          <w:iCs/>
          <w:sz w:val="22"/>
          <w:szCs w:val="22"/>
        </w:rPr>
        <w:t xml:space="preserve"> </w:t>
      </w:r>
      <w:proofErr w:type="spellStart"/>
      <w:r w:rsidRPr="00FE0122">
        <w:rPr>
          <w:rFonts w:ascii="Arial" w:hAnsi="Arial" w:cs="Arial"/>
          <w:i/>
          <w:iCs/>
          <w:sz w:val="22"/>
          <w:szCs w:val="22"/>
        </w:rPr>
        <w:t>Philosophy</w:t>
      </w:r>
      <w:proofErr w:type="spellEnd"/>
      <w:r w:rsidRPr="00FE0122">
        <w:rPr>
          <w:rFonts w:ascii="Arial" w:hAnsi="Arial" w:cs="Arial"/>
          <w:sz w:val="22"/>
          <w:szCs w:val="22"/>
        </w:rPr>
        <w:t xml:space="preserve">, E. N. </w:t>
      </w:r>
      <w:proofErr w:type="spellStart"/>
      <w:r w:rsidRPr="00FE0122">
        <w:rPr>
          <w:rFonts w:ascii="Arial" w:hAnsi="Arial" w:cs="Arial"/>
          <w:sz w:val="22"/>
          <w:szCs w:val="22"/>
        </w:rPr>
        <w:t>Zalta</w:t>
      </w:r>
      <w:proofErr w:type="spellEnd"/>
      <w:r w:rsidRPr="00FE0122">
        <w:rPr>
          <w:rFonts w:ascii="Arial" w:hAnsi="Arial" w:cs="Arial"/>
          <w:sz w:val="22"/>
          <w:szCs w:val="22"/>
        </w:rPr>
        <w:t xml:space="preserve"> i U. </w:t>
      </w:r>
      <w:proofErr w:type="spellStart"/>
      <w:r w:rsidRPr="00FE0122">
        <w:rPr>
          <w:rFonts w:ascii="Arial" w:hAnsi="Arial" w:cs="Arial"/>
          <w:sz w:val="22"/>
          <w:szCs w:val="22"/>
        </w:rPr>
        <w:t>Nodelman</w:t>
      </w:r>
      <w:proofErr w:type="spellEnd"/>
      <w:r w:rsidRPr="00FE0122">
        <w:rPr>
          <w:rFonts w:ascii="Arial" w:hAnsi="Arial" w:cs="Arial"/>
          <w:sz w:val="22"/>
          <w:szCs w:val="22"/>
        </w:rPr>
        <w:t xml:space="preserve">, </w:t>
      </w:r>
      <w:proofErr w:type="spellStart"/>
      <w:r w:rsidRPr="00FE0122">
        <w:rPr>
          <w:rFonts w:ascii="Arial" w:hAnsi="Arial" w:cs="Arial"/>
          <w:sz w:val="22"/>
          <w:szCs w:val="22"/>
        </w:rPr>
        <w:t>ur</w:t>
      </w:r>
      <w:proofErr w:type="spellEnd"/>
      <w:r w:rsidRPr="00FE0122">
        <w:rPr>
          <w:rFonts w:ascii="Arial" w:hAnsi="Arial" w:cs="Arial"/>
          <w:sz w:val="22"/>
          <w:szCs w:val="22"/>
        </w:rPr>
        <w:t xml:space="preserve">., </w:t>
      </w:r>
      <w:proofErr w:type="spellStart"/>
      <w:r w:rsidRPr="00FE0122">
        <w:rPr>
          <w:rFonts w:ascii="Arial" w:hAnsi="Arial" w:cs="Arial"/>
          <w:sz w:val="22"/>
          <w:szCs w:val="22"/>
        </w:rPr>
        <w:t>Winter</w:t>
      </w:r>
      <w:proofErr w:type="spellEnd"/>
      <w:r w:rsidRPr="00FE0122">
        <w:rPr>
          <w:rFonts w:ascii="Arial" w:hAnsi="Arial" w:cs="Arial"/>
          <w:sz w:val="22"/>
          <w:szCs w:val="22"/>
        </w:rPr>
        <w:t xml:space="preserve"> 2019 </w:t>
      </w:r>
      <w:proofErr w:type="spellStart"/>
      <w:r w:rsidRPr="00FE0122">
        <w:rPr>
          <w:rFonts w:ascii="Arial" w:hAnsi="Arial" w:cs="Arial"/>
          <w:sz w:val="22"/>
          <w:szCs w:val="22"/>
        </w:rPr>
        <w:t>izd</w:t>
      </w:r>
      <w:proofErr w:type="spellEnd"/>
      <w:r w:rsidRPr="00FE0122">
        <w:rPr>
          <w:rFonts w:ascii="Arial" w:hAnsi="Arial" w:cs="Arial"/>
          <w:sz w:val="22"/>
          <w:szCs w:val="22"/>
        </w:rPr>
        <w:t xml:space="preserve">., Stanford, CA: </w:t>
      </w:r>
      <w:proofErr w:type="spellStart"/>
      <w:r w:rsidRPr="00FE0122">
        <w:rPr>
          <w:rFonts w:ascii="Arial" w:hAnsi="Arial" w:cs="Arial"/>
          <w:sz w:val="22"/>
          <w:szCs w:val="22"/>
        </w:rPr>
        <w:t>Metaphysics</w:t>
      </w:r>
      <w:proofErr w:type="spellEnd"/>
      <w:r w:rsidRPr="00FE0122">
        <w:rPr>
          <w:rFonts w:ascii="Arial" w:hAnsi="Arial" w:cs="Arial"/>
          <w:sz w:val="22"/>
          <w:szCs w:val="22"/>
        </w:rPr>
        <w:t xml:space="preserve"> Research Lab, Stanford University, 2019. [</w:t>
      </w:r>
      <w:r w:rsidR="00AA7825" w:rsidRPr="00FE0122">
        <w:rPr>
          <w:rFonts w:ascii="Arial" w:hAnsi="Arial" w:cs="Arial"/>
          <w:sz w:val="22"/>
          <w:szCs w:val="22"/>
        </w:rPr>
        <w:t>Na internetu</w:t>
      </w:r>
      <w:r w:rsidRPr="00FE0122">
        <w:rPr>
          <w:rFonts w:ascii="Arial" w:hAnsi="Arial" w:cs="Arial"/>
          <w:sz w:val="22"/>
          <w:szCs w:val="22"/>
        </w:rPr>
        <w:t>]. Dostupno</w:t>
      </w:r>
      <w:r w:rsidR="00AA7825" w:rsidRPr="00FE0122">
        <w:rPr>
          <w:rFonts w:ascii="Arial" w:hAnsi="Arial" w:cs="Arial"/>
          <w:sz w:val="22"/>
          <w:szCs w:val="22"/>
        </w:rPr>
        <w:t xml:space="preserve"> na</w:t>
      </w:r>
      <w:r w:rsidRPr="00FE0122">
        <w:rPr>
          <w:rFonts w:ascii="Arial" w:hAnsi="Arial" w:cs="Arial"/>
          <w:sz w:val="22"/>
          <w:szCs w:val="22"/>
        </w:rPr>
        <w:t xml:space="preserve">: </w:t>
      </w:r>
      <w:hyperlink r:id="rId44" w:history="1">
        <w:r w:rsidRPr="00FE0122">
          <w:rPr>
            <w:rStyle w:val="Hiperveza"/>
            <w:rFonts w:ascii="Arial" w:hAnsi="Arial" w:cs="Arial"/>
            <w:sz w:val="22"/>
            <w:szCs w:val="22"/>
          </w:rPr>
          <w:t>https://plato.stanford.edu/archives/win2019/entries/arrows-theorem/</w:t>
        </w:r>
      </w:hyperlink>
      <w:r w:rsidRPr="00FE0122">
        <w:rPr>
          <w:rFonts w:ascii="Arial" w:hAnsi="Arial" w:cs="Arial"/>
          <w:sz w:val="22"/>
          <w:szCs w:val="22"/>
        </w:rPr>
        <w:t xml:space="preserve"> </w:t>
      </w:r>
    </w:p>
    <w:p w14:paraId="53B76A1A" w14:textId="0301CB4F"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D.J. </w:t>
      </w:r>
      <w:proofErr w:type="spellStart"/>
      <w:r w:rsidRPr="00FE0122">
        <w:rPr>
          <w:rFonts w:ascii="Arial" w:hAnsi="Arial" w:cs="Arial"/>
          <w:sz w:val="22"/>
          <w:szCs w:val="22"/>
        </w:rPr>
        <w:t>Malan</w:t>
      </w:r>
      <w:proofErr w:type="spellEnd"/>
      <w:r w:rsidRPr="00FE0122">
        <w:rPr>
          <w:rFonts w:ascii="Arial" w:hAnsi="Arial" w:cs="Arial"/>
          <w:sz w:val="22"/>
          <w:szCs w:val="22"/>
        </w:rPr>
        <w:t xml:space="preserve"> (bez dat.), "</w:t>
      </w:r>
      <w:proofErr w:type="spellStart"/>
      <w:r w:rsidRPr="00FE0122">
        <w:rPr>
          <w:rFonts w:ascii="Arial" w:hAnsi="Arial" w:cs="Arial"/>
          <w:sz w:val="22"/>
          <w:szCs w:val="22"/>
        </w:rPr>
        <w:t>Tideman</w:t>
      </w:r>
      <w:proofErr w:type="spellEnd"/>
      <w:r w:rsidRPr="00FE0122">
        <w:rPr>
          <w:rFonts w:ascii="Arial" w:hAnsi="Arial" w:cs="Arial"/>
          <w:sz w:val="22"/>
          <w:szCs w:val="22"/>
        </w:rPr>
        <w:t xml:space="preserve">", CS50: </w:t>
      </w:r>
      <w:proofErr w:type="spellStart"/>
      <w:r w:rsidRPr="00FE0122">
        <w:rPr>
          <w:rFonts w:ascii="Arial" w:hAnsi="Arial" w:cs="Arial"/>
          <w:sz w:val="22"/>
          <w:szCs w:val="22"/>
        </w:rPr>
        <w:t>Introduction</w:t>
      </w:r>
      <w:proofErr w:type="spellEnd"/>
      <w:r w:rsidRPr="00FE0122">
        <w:rPr>
          <w:rFonts w:ascii="Arial" w:hAnsi="Arial" w:cs="Arial"/>
          <w:sz w:val="22"/>
          <w:szCs w:val="22"/>
        </w:rPr>
        <w:t xml:space="preserve"> to Computer Science. Harvard University, Cambridge, MA, SAD. [Na internetu]. Dostupno na: https://cs50.harvard.edu/x/psets/3/tideman/</w:t>
      </w:r>
    </w:p>
    <w:p w14:paraId="7D49C5B5" w14:textId="6ABFA1E3"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r w:rsidRPr="00FE0122">
        <w:rPr>
          <w:rFonts w:ascii="Arial" w:hAnsi="Arial" w:cs="Arial"/>
          <w:sz w:val="22"/>
          <w:szCs w:val="22"/>
        </w:rPr>
        <w:t xml:space="preserve">"Schulze </w:t>
      </w:r>
      <w:proofErr w:type="spellStart"/>
      <w:r w:rsidRPr="00FE0122">
        <w:rPr>
          <w:rFonts w:ascii="Arial" w:hAnsi="Arial" w:cs="Arial"/>
          <w:sz w:val="22"/>
          <w:szCs w:val="22"/>
        </w:rPr>
        <w:t>method</w:t>
      </w:r>
      <w:proofErr w:type="spellEnd"/>
      <w:r w:rsidRPr="00FE0122">
        <w:rPr>
          <w:rFonts w:ascii="Arial" w:hAnsi="Arial" w:cs="Arial"/>
          <w:sz w:val="22"/>
          <w:szCs w:val="22"/>
        </w:rPr>
        <w:t xml:space="preserve">," (bez dat.). u Wikipedia, </w:t>
      </w:r>
      <w:proofErr w:type="spellStart"/>
      <w:r w:rsidRPr="00FE0122">
        <w:rPr>
          <w:rFonts w:ascii="Arial" w:hAnsi="Arial" w:cs="Arial"/>
          <w:sz w:val="22"/>
          <w:szCs w:val="22"/>
        </w:rPr>
        <w:t>the</w:t>
      </w:r>
      <w:proofErr w:type="spellEnd"/>
      <w:r w:rsidRPr="00FE0122">
        <w:rPr>
          <w:rFonts w:ascii="Arial" w:hAnsi="Arial" w:cs="Arial"/>
          <w:sz w:val="22"/>
          <w:szCs w:val="22"/>
        </w:rPr>
        <w:t xml:space="preserve"> Free Encyclopedia.</w:t>
      </w:r>
      <w:r w:rsidR="00AA7825" w:rsidRPr="00FE0122">
        <w:rPr>
          <w:rFonts w:ascii="Arial" w:hAnsi="Arial" w:cs="Arial"/>
          <w:sz w:val="22"/>
          <w:szCs w:val="22"/>
        </w:rPr>
        <w:t xml:space="preserve"> [Na internetu].</w:t>
      </w:r>
      <w:r w:rsidRPr="00FE0122">
        <w:rPr>
          <w:rFonts w:ascii="Arial" w:hAnsi="Arial" w:cs="Arial"/>
          <w:sz w:val="22"/>
          <w:szCs w:val="22"/>
        </w:rPr>
        <w:t xml:space="preserve"> Dostupno na: </w:t>
      </w:r>
      <w:hyperlink r:id="rId45" w:history="1">
        <w:r w:rsidRPr="00FE0122">
          <w:rPr>
            <w:rStyle w:val="Hiperveza"/>
            <w:rFonts w:ascii="Arial" w:hAnsi="Arial" w:cs="Arial"/>
            <w:sz w:val="22"/>
            <w:szCs w:val="22"/>
          </w:rPr>
          <w:t>https://en.wikipedia.org/wiki/Schulze_method</w:t>
        </w:r>
      </w:hyperlink>
    </w:p>
    <w:p w14:paraId="2985DFC4" w14:textId="7D52DF6F" w:rsidR="00342FD1" w:rsidRPr="00FE0122" w:rsidRDefault="00342FD1" w:rsidP="00FE0122">
      <w:pPr>
        <w:pStyle w:val="Odlomakpopisa"/>
        <w:numPr>
          <w:ilvl w:val="0"/>
          <w:numId w:val="25"/>
        </w:numPr>
        <w:spacing w:after="120" w:line="360" w:lineRule="auto"/>
        <w:ind w:left="357" w:hanging="357"/>
        <w:rPr>
          <w:rFonts w:ascii="Arial" w:hAnsi="Arial" w:cs="Arial"/>
          <w:sz w:val="22"/>
          <w:szCs w:val="22"/>
        </w:rPr>
      </w:pPr>
      <w:proofErr w:type="spellStart"/>
      <w:r w:rsidRPr="00FE0122">
        <w:rPr>
          <w:rFonts w:ascii="Arial" w:hAnsi="Arial" w:cs="Arial"/>
          <w:sz w:val="22"/>
          <w:szCs w:val="22"/>
        </w:rPr>
        <w:t>NetworkX</w:t>
      </w:r>
      <w:proofErr w:type="spellEnd"/>
      <w:r w:rsidRPr="00FE0122">
        <w:rPr>
          <w:rFonts w:ascii="Arial" w:hAnsi="Arial" w:cs="Arial"/>
          <w:sz w:val="22"/>
          <w:szCs w:val="22"/>
        </w:rPr>
        <w:t xml:space="preserve"> </w:t>
      </w:r>
      <w:proofErr w:type="spellStart"/>
      <w:r w:rsidRPr="00FE0122">
        <w:rPr>
          <w:rFonts w:ascii="Arial" w:hAnsi="Arial" w:cs="Arial"/>
          <w:sz w:val="22"/>
          <w:szCs w:val="22"/>
        </w:rPr>
        <w:t>Developers</w:t>
      </w:r>
      <w:proofErr w:type="spellEnd"/>
      <w:r w:rsidRPr="00FE0122">
        <w:rPr>
          <w:rFonts w:ascii="Arial" w:hAnsi="Arial" w:cs="Arial"/>
          <w:sz w:val="22"/>
          <w:szCs w:val="22"/>
        </w:rPr>
        <w:t xml:space="preserve">, </w:t>
      </w:r>
      <w:proofErr w:type="spellStart"/>
      <w:r w:rsidRPr="00FE0122">
        <w:rPr>
          <w:rFonts w:ascii="Arial" w:hAnsi="Arial" w:cs="Arial"/>
          <w:i/>
          <w:iCs/>
          <w:sz w:val="22"/>
          <w:szCs w:val="22"/>
        </w:rPr>
        <w:t>NetworkX</w:t>
      </w:r>
      <w:proofErr w:type="spellEnd"/>
      <w:r w:rsidRPr="00FE0122">
        <w:rPr>
          <w:rFonts w:ascii="Arial" w:hAnsi="Arial" w:cs="Arial"/>
          <w:i/>
          <w:iCs/>
          <w:sz w:val="22"/>
          <w:szCs w:val="22"/>
        </w:rPr>
        <w:t xml:space="preserve"> </w:t>
      </w:r>
      <w:proofErr w:type="spellStart"/>
      <w:r w:rsidRPr="00FE0122">
        <w:rPr>
          <w:rFonts w:ascii="Arial" w:hAnsi="Arial" w:cs="Arial"/>
          <w:i/>
          <w:iCs/>
          <w:sz w:val="22"/>
          <w:szCs w:val="22"/>
        </w:rPr>
        <w:t>Tutorial</w:t>
      </w:r>
      <w:proofErr w:type="spellEnd"/>
      <w:r w:rsidRPr="00FE0122">
        <w:rPr>
          <w:rFonts w:ascii="Arial" w:hAnsi="Arial" w:cs="Arial"/>
          <w:sz w:val="22"/>
          <w:szCs w:val="22"/>
        </w:rPr>
        <w:t xml:space="preserve">. [Na </w:t>
      </w:r>
      <w:r w:rsidR="00AA7825" w:rsidRPr="00FE0122">
        <w:rPr>
          <w:rFonts w:ascii="Arial" w:hAnsi="Arial" w:cs="Arial"/>
          <w:sz w:val="22"/>
          <w:szCs w:val="22"/>
        </w:rPr>
        <w:t>internetu</w:t>
      </w:r>
      <w:r w:rsidRPr="00FE0122">
        <w:rPr>
          <w:rFonts w:ascii="Arial" w:hAnsi="Arial" w:cs="Arial"/>
          <w:sz w:val="22"/>
          <w:szCs w:val="22"/>
        </w:rPr>
        <w:t xml:space="preserve">]. Dostupno na: </w:t>
      </w:r>
      <w:hyperlink r:id="rId46" w:history="1">
        <w:r w:rsidRPr="00FE0122">
          <w:rPr>
            <w:rStyle w:val="Hiperveza"/>
            <w:rFonts w:ascii="Arial" w:hAnsi="Arial" w:cs="Arial"/>
            <w:sz w:val="22"/>
            <w:szCs w:val="22"/>
          </w:rPr>
          <w:t>https://networkx.org/documentation/stable/tutorial.html</w:t>
        </w:r>
      </w:hyperlink>
      <w:r w:rsidRPr="00FE0122">
        <w:rPr>
          <w:rFonts w:ascii="Arial" w:hAnsi="Arial" w:cs="Arial"/>
          <w:sz w:val="22"/>
          <w:szCs w:val="22"/>
        </w:rPr>
        <w:t xml:space="preserve"> </w:t>
      </w:r>
    </w:p>
    <w:p w14:paraId="5386406F" w14:textId="77777777" w:rsidR="00A026CD" w:rsidRPr="002013BC" w:rsidRDefault="00A026CD" w:rsidP="002013BC">
      <w:pPr>
        <w:spacing w:after="120" w:line="360" w:lineRule="auto"/>
        <w:ind w:firstLine="709"/>
        <w:jc w:val="both"/>
        <w:rPr>
          <w:rFonts w:ascii="Arial" w:hAnsi="Arial" w:cs="Arial"/>
        </w:rPr>
      </w:pPr>
    </w:p>
    <w:p w14:paraId="6062C5FA" w14:textId="77777777" w:rsidR="00E74A93" w:rsidRDefault="00E74A93">
      <w:pPr>
        <w:spacing w:after="200" w:line="276" w:lineRule="auto"/>
        <w:rPr>
          <w:rFonts w:ascii="Arial" w:hAnsi="Arial" w:cs="Arial"/>
        </w:rPr>
      </w:pPr>
      <w:r>
        <w:rPr>
          <w:rFonts w:ascii="Arial" w:hAnsi="Arial" w:cs="Arial"/>
        </w:rPr>
        <w:br w:type="page"/>
      </w:r>
    </w:p>
    <w:p w14:paraId="4851F7FD" w14:textId="77777777" w:rsidR="00E74A93" w:rsidRPr="002013BC" w:rsidRDefault="00E74A93" w:rsidP="009F17F7">
      <w:pPr>
        <w:pStyle w:val="FOINaslov1"/>
        <w:numPr>
          <w:ilvl w:val="0"/>
          <w:numId w:val="0"/>
        </w:numPr>
      </w:pPr>
      <w:bookmarkStart w:id="110" w:name="_Toc218174967"/>
      <w:bookmarkStart w:id="111" w:name="_Toc219750044"/>
      <w:r w:rsidRPr="002013BC">
        <w:t xml:space="preserve">Popis </w:t>
      </w:r>
      <w:r>
        <w:t>slika</w:t>
      </w:r>
      <w:bookmarkEnd w:id="110"/>
      <w:bookmarkEnd w:id="111"/>
    </w:p>
    <w:p w14:paraId="44599058" w14:textId="570F298E" w:rsidR="00A87990" w:rsidRDefault="00976F94"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r>
        <w:rPr>
          <w:rFonts w:cs="Arial"/>
          <w:szCs w:val="22"/>
        </w:rPr>
        <w:fldChar w:fldCharType="begin"/>
      </w:r>
      <w:r>
        <w:rPr>
          <w:rFonts w:cs="Arial"/>
          <w:szCs w:val="22"/>
        </w:rPr>
        <w:instrText xml:space="preserve"> TOC \h \z \c "Slika" </w:instrText>
      </w:r>
      <w:r>
        <w:rPr>
          <w:rFonts w:cs="Arial"/>
          <w:szCs w:val="22"/>
        </w:rPr>
        <w:fldChar w:fldCharType="separate"/>
      </w:r>
      <w:hyperlink w:anchor="_Toc219749938" w:history="1">
        <w:r w:rsidR="00A87990" w:rsidRPr="008A1B45">
          <w:rPr>
            <w:rStyle w:val="Hiperveza"/>
            <w:rFonts w:cs="Arial"/>
            <w:noProof/>
          </w:rPr>
          <w:t>Slika 1. Majority graph [autorski rad]</w:t>
        </w:r>
        <w:r w:rsidR="00A87990">
          <w:rPr>
            <w:noProof/>
            <w:webHidden/>
          </w:rPr>
          <w:tab/>
        </w:r>
        <w:r w:rsidR="00A87990">
          <w:rPr>
            <w:noProof/>
            <w:webHidden/>
          </w:rPr>
          <w:fldChar w:fldCharType="begin"/>
        </w:r>
        <w:r w:rsidR="00A87990">
          <w:rPr>
            <w:noProof/>
            <w:webHidden/>
          </w:rPr>
          <w:instrText xml:space="preserve"> PAGEREF _Toc219749938 \h </w:instrText>
        </w:r>
        <w:r w:rsidR="00A87990">
          <w:rPr>
            <w:noProof/>
            <w:webHidden/>
          </w:rPr>
        </w:r>
        <w:r w:rsidR="00A87990">
          <w:rPr>
            <w:noProof/>
            <w:webHidden/>
          </w:rPr>
          <w:fldChar w:fldCharType="separate"/>
        </w:r>
        <w:r w:rsidR="00EB1D36">
          <w:rPr>
            <w:noProof/>
            <w:webHidden/>
          </w:rPr>
          <w:t>9</w:t>
        </w:r>
        <w:r w:rsidR="00A87990">
          <w:rPr>
            <w:noProof/>
            <w:webHidden/>
          </w:rPr>
          <w:fldChar w:fldCharType="end"/>
        </w:r>
      </w:hyperlink>
    </w:p>
    <w:p w14:paraId="3B0368B8" w14:textId="29F45C83"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39" w:history="1">
        <w:r w:rsidRPr="008A1B45">
          <w:rPr>
            <w:rStyle w:val="Hiperveza"/>
            <w:noProof/>
          </w:rPr>
          <w:t>Slika 2. Prikaz koda za učitavanje glasova iz CSV datoteke [autorski rad]</w:t>
        </w:r>
        <w:r>
          <w:rPr>
            <w:noProof/>
            <w:webHidden/>
          </w:rPr>
          <w:tab/>
        </w:r>
        <w:r>
          <w:rPr>
            <w:noProof/>
            <w:webHidden/>
          </w:rPr>
          <w:fldChar w:fldCharType="begin"/>
        </w:r>
        <w:r>
          <w:rPr>
            <w:noProof/>
            <w:webHidden/>
          </w:rPr>
          <w:instrText xml:space="preserve"> PAGEREF _Toc219749939 \h </w:instrText>
        </w:r>
        <w:r>
          <w:rPr>
            <w:noProof/>
            <w:webHidden/>
          </w:rPr>
        </w:r>
        <w:r>
          <w:rPr>
            <w:noProof/>
            <w:webHidden/>
          </w:rPr>
          <w:fldChar w:fldCharType="separate"/>
        </w:r>
        <w:r w:rsidR="00EB1D36">
          <w:rPr>
            <w:noProof/>
            <w:webHidden/>
          </w:rPr>
          <w:t>25</w:t>
        </w:r>
        <w:r>
          <w:rPr>
            <w:noProof/>
            <w:webHidden/>
          </w:rPr>
          <w:fldChar w:fldCharType="end"/>
        </w:r>
      </w:hyperlink>
    </w:p>
    <w:p w14:paraId="0CD53223" w14:textId="44FFB81E"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0" w:history="1">
        <w:r w:rsidRPr="008A1B45">
          <w:rPr>
            <w:rStyle w:val="Hiperveza"/>
            <w:noProof/>
          </w:rPr>
          <w:t>Slika 3. Prikaz koda za izračun parovnih usporedbi i margina pobjede [autorski rad]</w:t>
        </w:r>
        <w:r>
          <w:rPr>
            <w:noProof/>
            <w:webHidden/>
          </w:rPr>
          <w:tab/>
        </w:r>
        <w:r>
          <w:rPr>
            <w:noProof/>
            <w:webHidden/>
          </w:rPr>
          <w:fldChar w:fldCharType="begin"/>
        </w:r>
        <w:r>
          <w:rPr>
            <w:noProof/>
            <w:webHidden/>
          </w:rPr>
          <w:instrText xml:space="preserve"> PAGEREF _Toc219749940 \h </w:instrText>
        </w:r>
        <w:r>
          <w:rPr>
            <w:noProof/>
            <w:webHidden/>
          </w:rPr>
        </w:r>
        <w:r>
          <w:rPr>
            <w:noProof/>
            <w:webHidden/>
          </w:rPr>
          <w:fldChar w:fldCharType="separate"/>
        </w:r>
        <w:r w:rsidR="00EB1D36">
          <w:rPr>
            <w:noProof/>
            <w:webHidden/>
          </w:rPr>
          <w:t>26</w:t>
        </w:r>
        <w:r>
          <w:rPr>
            <w:noProof/>
            <w:webHidden/>
          </w:rPr>
          <w:fldChar w:fldCharType="end"/>
        </w:r>
      </w:hyperlink>
    </w:p>
    <w:p w14:paraId="69F133A4" w14:textId="409BF18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1" w:history="1">
        <w:r w:rsidRPr="008A1B45">
          <w:rPr>
            <w:rStyle w:val="Hiperveza"/>
            <w:noProof/>
          </w:rPr>
          <w:t>Slika 4. Prikaz koda za provjeru postojanja Condorcetovog pobjednika [autorski rad]</w:t>
        </w:r>
        <w:r>
          <w:rPr>
            <w:noProof/>
            <w:webHidden/>
          </w:rPr>
          <w:tab/>
        </w:r>
        <w:r>
          <w:rPr>
            <w:noProof/>
            <w:webHidden/>
          </w:rPr>
          <w:fldChar w:fldCharType="begin"/>
        </w:r>
        <w:r>
          <w:rPr>
            <w:noProof/>
            <w:webHidden/>
          </w:rPr>
          <w:instrText xml:space="preserve"> PAGEREF _Toc219749941 \h </w:instrText>
        </w:r>
        <w:r>
          <w:rPr>
            <w:noProof/>
            <w:webHidden/>
          </w:rPr>
        </w:r>
        <w:r>
          <w:rPr>
            <w:noProof/>
            <w:webHidden/>
          </w:rPr>
          <w:fldChar w:fldCharType="separate"/>
        </w:r>
        <w:r w:rsidR="00EB1D36">
          <w:rPr>
            <w:noProof/>
            <w:webHidden/>
          </w:rPr>
          <w:t>27</w:t>
        </w:r>
        <w:r>
          <w:rPr>
            <w:noProof/>
            <w:webHidden/>
          </w:rPr>
          <w:fldChar w:fldCharType="end"/>
        </w:r>
      </w:hyperlink>
    </w:p>
    <w:p w14:paraId="65570CFE" w14:textId="390D0978"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2" w:history="1">
        <w:r w:rsidRPr="008A1B45">
          <w:rPr>
            <w:rStyle w:val="Hiperveza"/>
            <w:noProof/>
          </w:rPr>
          <w:t>Slika 5. Prikaz koda za implementaciju Schulzeove metode [autorski rad]</w:t>
        </w:r>
        <w:r>
          <w:rPr>
            <w:noProof/>
            <w:webHidden/>
          </w:rPr>
          <w:tab/>
        </w:r>
        <w:r>
          <w:rPr>
            <w:noProof/>
            <w:webHidden/>
          </w:rPr>
          <w:fldChar w:fldCharType="begin"/>
        </w:r>
        <w:r>
          <w:rPr>
            <w:noProof/>
            <w:webHidden/>
          </w:rPr>
          <w:instrText xml:space="preserve"> PAGEREF _Toc219749942 \h </w:instrText>
        </w:r>
        <w:r>
          <w:rPr>
            <w:noProof/>
            <w:webHidden/>
          </w:rPr>
        </w:r>
        <w:r>
          <w:rPr>
            <w:noProof/>
            <w:webHidden/>
          </w:rPr>
          <w:fldChar w:fldCharType="separate"/>
        </w:r>
        <w:r w:rsidR="00EB1D36">
          <w:rPr>
            <w:noProof/>
            <w:webHidden/>
          </w:rPr>
          <w:t>29</w:t>
        </w:r>
        <w:r>
          <w:rPr>
            <w:noProof/>
            <w:webHidden/>
          </w:rPr>
          <w:fldChar w:fldCharType="end"/>
        </w:r>
      </w:hyperlink>
    </w:p>
    <w:p w14:paraId="579A541F" w14:textId="273DCF20"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3" w:history="1">
        <w:r w:rsidRPr="008A1B45">
          <w:rPr>
            <w:rStyle w:val="Hiperveza"/>
            <w:noProof/>
          </w:rPr>
          <w:t>Slika 6.  Prikaz implementacija Ranked Pairs metode [autorski rad]</w:t>
        </w:r>
        <w:r>
          <w:rPr>
            <w:noProof/>
            <w:webHidden/>
          </w:rPr>
          <w:tab/>
        </w:r>
        <w:r>
          <w:rPr>
            <w:noProof/>
            <w:webHidden/>
          </w:rPr>
          <w:fldChar w:fldCharType="begin"/>
        </w:r>
        <w:r>
          <w:rPr>
            <w:noProof/>
            <w:webHidden/>
          </w:rPr>
          <w:instrText xml:space="preserve"> PAGEREF _Toc219749943 \h </w:instrText>
        </w:r>
        <w:r>
          <w:rPr>
            <w:noProof/>
            <w:webHidden/>
          </w:rPr>
        </w:r>
        <w:r>
          <w:rPr>
            <w:noProof/>
            <w:webHidden/>
          </w:rPr>
          <w:fldChar w:fldCharType="separate"/>
        </w:r>
        <w:r w:rsidR="00EB1D36">
          <w:rPr>
            <w:noProof/>
            <w:webHidden/>
          </w:rPr>
          <w:t>31</w:t>
        </w:r>
        <w:r>
          <w:rPr>
            <w:noProof/>
            <w:webHidden/>
          </w:rPr>
          <w:fldChar w:fldCharType="end"/>
        </w:r>
      </w:hyperlink>
    </w:p>
    <w:p w14:paraId="569A2006" w14:textId="6C7AD749"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4" w:history="1">
        <w:r w:rsidRPr="008A1B45">
          <w:rPr>
            <w:rStyle w:val="Hiperveza"/>
            <w:noProof/>
          </w:rPr>
          <w:t>Slika 7. Prikaz koda za vizualizaciju parovnih usporedbi i Schulzeovih puteva [autorski rad]</w:t>
        </w:r>
        <w:r>
          <w:rPr>
            <w:noProof/>
            <w:webHidden/>
          </w:rPr>
          <w:tab/>
        </w:r>
        <w:r>
          <w:rPr>
            <w:noProof/>
            <w:webHidden/>
          </w:rPr>
          <w:fldChar w:fldCharType="begin"/>
        </w:r>
        <w:r>
          <w:rPr>
            <w:noProof/>
            <w:webHidden/>
          </w:rPr>
          <w:instrText xml:space="preserve"> PAGEREF _Toc219749944 \h </w:instrText>
        </w:r>
        <w:r>
          <w:rPr>
            <w:noProof/>
            <w:webHidden/>
          </w:rPr>
        </w:r>
        <w:r>
          <w:rPr>
            <w:noProof/>
            <w:webHidden/>
          </w:rPr>
          <w:fldChar w:fldCharType="separate"/>
        </w:r>
        <w:r w:rsidR="00EB1D36">
          <w:rPr>
            <w:noProof/>
            <w:webHidden/>
          </w:rPr>
          <w:t>33</w:t>
        </w:r>
        <w:r>
          <w:rPr>
            <w:noProof/>
            <w:webHidden/>
          </w:rPr>
          <w:fldChar w:fldCharType="end"/>
        </w:r>
      </w:hyperlink>
    </w:p>
    <w:p w14:paraId="71CB5C32" w14:textId="45A5D598"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5" w:history="1">
        <w:r w:rsidRPr="008A1B45">
          <w:rPr>
            <w:rStyle w:val="Hiperveza"/>
            <w:noProof/>
          </w:rPr>
          <w:t>Slika 8. Prikaz koda za spremanje matrica [autorski rad]</w:t>
        </w:r>
        <w:r>
          <w:rPr>
            <w:noProof/>
            <w:webHidden/>
          </w:rPr>
          <w:tab/>
        </w:r>
        <w:r>
          <w:rPr>
            <w:noProof/>
            <w:webHidden/>
          </w:rPr>
          <w:fldChar w:fldCharType="begin"/>
        </w:r>
        <w:r>
          <w:rPr>
            <w:noProof/>
            <w:webHidden/>
          </w:rPr>
          <w:instrText xml:space="preserve"> PAGEREF _Toc219749945 \h </w:instrText>
        </w:r>
        <w:r>
          <w:rPr>
            <w:noProof/>
            <w:webHidden/>
          </w:rPr>
        </w:r>
        <w:r>
          <w:rPr>
            <w:noProof/>
            <w:webHidden/>
          </w:rPr>
          <w:fldChar w:fldCharType="separate"/>
        </w:r>
        <w:r w:rsidR="00EB1D36">
          <w:rPr>
            <w:noProof/>
            <w:webHidden/>
          </w:rPr>
          <w:t>34</w:t>
        </w:r>
        <w:r>
          <w:rPr>
            <w:noProof/>
            <w:webHidden/>
          </w:rPr>
          <w:fldChar w:fldCharType="end"/>
        </w:r>
      </w:hyperlink>
    </w:p>
    <w:p w14:paraId="219CD816" w14:textId="486D35DB"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6" w:history="1">
        <w:r w:rsidRPr="008A1B45">
          <w:rPr>
            <w:rStyle w:val="Hiperveza"/>
            <w:noProof/>
          </w:rPr>
          <w:t>Slika 9. Prikaz koda za grafički prikaz većinskih i Schulzeovih odnosa [autorski rad]</w:t>
        </w:r>
        <w:r>
          <w:rPr>
            <w:noProof/>
            <w:webHidden/>
          </w:rPr>
          <w:tab/>
        </w:r>
        <w:r>
          <w:rPr>
            <w:noProof/>
            <w:webHidden/>
          </w:rPr>
          <w:fldChar w:fldCharType="begin"/>
        </w:r>
        <w:r>
          <w:rPr>
            <w:noProof/>
            <w:webHidden/>
          </w:rPr>
          <w:instrText xml:space="preserve"> PAGEREF _Toc219749946 \h </w:instrText>
        </w:r>
        <w:r>
          <w:rPr>
            <w:noProof/>
            <w:webHidden/>
          </w:rPr>
        </w:r>
        <w:r>
          <w:rPr>
            <w:noProof/>
            <w:webHidden/>
          </w:rPr>
          <w:fldChar w:fldCharType="separate"/>
        </w:r>
        <w:r w:rsidR="00EB1D36">
          <w:rPr>
            <w:noProof/>
            <w:webHidden/>
          </w:rPr>
          <w:t>35</w:t>
        </w:r>
        <w:r>
          <w:rPr>
            <w:noProof/>
            <w:webHidden/>
          </w:rPr>
          <w:fldChar w:fldCharType="end"/>
        </w:r>
      </w:hyperlink>
    </w:p>
    <w:p w14:paraId="191A8974" w14:textId="4A67FD10"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7" w:history="1">
        <w:r w:rsidRPr="008A1B45">
          <w:rPr>
            <w:rStyle w:val="Hiperveza"/>
            <w:noProof/>
          </w:rPr>
          <w:t>Slika 10.  Prikaz prvog dijela glavne upravljačke skripte [autorski rad]</w:t>
        </w:r>
        <w:r>
          <w:rPr>
            <w:noProof/>
            <w:webHidden/>
          </w:rPr>
          <w:tab/>
        </w:r>
        <w:r>
          <w:rPr>
            <w:noProof/>
            <w:webHidden/>
          </w:rPr>
          <w:fldChar w:fldCharType="begin"/>
        </w:r>
        <w:r>
          <w:rPr>
            <w:noProof/>
            <w:webHidden/>
          </w:rPr>
          <w:instrText xml:space="preserve"> PAGEREF _Toc219749947 \h </w:instrText>
        </w:r>
        <w:r>
          <w:rPr>
            <w:noProof/>
            <w:webHidden/>
          </w:rPr>
        </w:r>
        <w:r>
          <w:rPr>
            <w:noProof/>
            <w:webHidden/>
          </w:rPr>
          <w:fldChar w:fldCharType="separate"/>
        </w:r>
        <w:r w:rsidR="00EB1D36">
          <w:rPr>
            <w:noProof/>
            <w:webHidden/>
          </w:rPr>
          <w:t>38</w:t>
        </w:r>
        <w:r>
          <w:rPr>
            <w:noProof/>
            <w:webHidden/>
          </w:rPr>
          <w:fldChar w:fldCharType="end"/>
        </w:r>
      </w:hyperlink>
    </w:p>
    <w:p w14:paraId="2A17E93B" w14:textId="28EB2FA9"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8" w:history="1">
        <w:r w:rsidRPr="008A1B45">
          <w:rPr>
            <w:rStyle w:val="Hiperveza"/>
            <w:noProof/>
          </w:rPr>
          <w:t>Slika 11. Prikaz drugog dijela glavne upravljačke skripte [autorski rad]</w:t>
        </w:r>
        <w:r>
          <w:rPr>
            <w:noProof/>
            <w:webHidden/>
          </w:rPr>
          <w:tab/>
        </w:r>
        <w:r>
          <w:rPr>
            <w:noProof/>
            <w:webHidden/>
          </w:rPr>
          <w:fldChar w:fldCharType="begin"/>
        </w:r>
        <w:r>
          <w:rPr>
            <w:noProof/>
            <w:webHidden/>
          </w:rPr>
          <w:instrText xml:space="preserve"> PAGEREF _Toc219749948 \h </w:instrText>
        </w:r>
        <w:r>
          <w:rPr>
            <w:noProof/>
            <w:webHidden/>
          </w:rPr>
        </w:r>
        <w:r>
          <w:rPr>
            <w:noProof/>
            <w:webHidden/>
          </w:rPr>
          <w:fldChar w:fldCharType="separate"/>
        </w:r>
        <w:r w:rsidR="00EB1D36">
          <w:rPr>
            <w:noProof/>
            <w:webHidden/>
          </w:rPr>
          <w:t>39</w:t>
        </w:r>
        <w:r>
          <w:rPr>
            <w:noProof/>
            <w:webHidden/>
          </w:rPr>
          <w:fldChar w:fldCharType="end"/>
        </w:r>
      </w:hyperlink>
    </w:p>
    <w:p w14:paraId="725B37D9" w14:textId="70FDE904"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49" w:history="1">
        <w:r w:rsidRPr="008A1B45">
          <w:rPr>
            <w:rStyle w:val="Hiperveza"/>
            <w:noProof/>
          </w:rPr>
          <w:t>Slika 12. Prikaz trećeg dijela glavne upravljačke skripte [autorski rad]</w:t>
        </w:r>
        <w:r>
          <w:rPr>
            <w:noProof/>
            <w:webHidden/>
          </w:rPr>
          <w:tab/>
        </w:r>
        <w:r>
          <w:rPr>
            <w:noProof/>
            <w:webHidden/>
          </w:rPr>
          <w:fldChar w:fldCharType="begin"/>
        </w:r>
        <w:r>
          <w:rPr>
            <w:noProof/>
            <w:webHidden/>
          </w:rPr>
          <w:instrText xml:space="preserve"> PAGEREF _Toc219749949 \h </w:instrText>
        </w:r>
        <w:r>
          <w:rPr>
            <w:noProof/>
            <w:webHidden/>
          </w:rPr>
        </w:r>
        <w:r>
          <w:rPr>
            <w:noProof/>
            <w:webHidden/>
          </w:rPr>
          <w:fldChar w:fldCharType="separate"/>
        </w:r>
        <w:r w:rsidR="00EB1D36">
          <w:rPr>
            <w:noProof/>
            <w:webHidden/>
          </w:rPr>
          <w:t>40</w:t>
        </w:r>
        <w:r>
          <w:rPr>
            <w:noProof/>
            <w:webHidden/>
          </w:rPr>
          <w:fldChar w:fldCharType="end"/>
        </w:r>
      </w:hyperlink>
    </w:p>
    <w:p w14:paraId="307A819C" w14:textId="75F9F28A"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0" w:history="1">
        <w:r w:rsidRPr="008A1B45">
          <w:rPr>
            <w:rStyle w:val="Hiperveza"/>
            <w:noProof/>
          </w:rPr>
          <w:t>Slika 13. Ručna provjera ispravnosti implementacije nad skupom „votes5“ [autorski rad]</w:t>
        </w:r>
        <w:r>
          <w:rPr>
            <w:noProof/>
            <w:webHidden/>
          </w:rPr>
          <w:tab/>
        </w:r>
        <w:r>
          <w:rPr>
            <w:noProof/>
            <w:webHidden/>
          </w:rPr>
          <w:fldChar w:fldCharType="begin"/>
        </w:r>
        <w:r>
          <w:rPr>
            <w:noProof/>
            <w:webHidden/>
          </w:rPr>
          <w:instrText xml:space="preserve"> PAGEREF _Toc219749950 \h </w:instrText>
        </w:r>
        <w:r>
          <w:rPr>
            <w:noProof/>
            <w:webHidden/>
          </w:rPr>
        </w:r>
        <w:r>
          <w:rPr>
            <w:noProof/>
            <w:webHidden/>
          </w:rPr>
          <w:fldChar w:fldCharType="separate"/>
        </w:r>
        <w:r w:rsidR="00EB1D36">
          <w:rPr>
            <w:noProof/>
            <w:webHidden/>
          </w:rPr>
          <w:t>45</w:t>
        </w:r>
        <w:r>
          <w:rPr>
            <w:noProof/>
            <w:webHidden/>
          </w:rPr>
          <w:fldChar w:fldCharType="end"/>
        </w:r>
      </w:hyperlink>
    </w:p>
    <w:p w14:paraId="66CB0839" w14:textId="2A192F56"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1" w:history="1">
        <w:r w:rsidRPr="008A1B45">
          <w:rPr>
            <w:rStyle w:val="Hiperveza"/>
            <w:noProof/>
          </w:rPr>
          <w:t>Slika 14. Ručna provjera ispravnosti implementacije nad skupom „votes6“ [autorski rad]</w:t>
        </w:r>
        <w:r>
          <w:rPr>
            <w:noProof/>
            <w:webHidden/>
          </w:rPr>
          <w:tab/>
        </w:r>
        <w:r>
          <w:rPr>
            <w:noProof/>
            <w:webHidden/>
          </w:rPr>
          <w:fldChar w:fldCharType="begin"/>
        </w:r>
        <w:r>
          <w:rPr>
            <w:noProof/>
            <w:webHidden/>
          </w:rPr>
          <w:instrText xml:space="preserve"> PAGEREF _Toc219749951 \h </w:instrText>
        </w:r>
        <w:r>
          <w:rPr>
            <w:noProof/>
            <w:webHidden/>
          </w:rPr>
        </w:r>
        <w:r>
          <w:rPr>
            <w:noProof/>
            <w:webHidden/>
          </w:rPr>
          <w:fldChar w:fldCharType="separate"/>
        </w:r>
        <w:r w:rsidR="00EB1D36">
          <w:rPr>
            <w:noProof/>
            <w:webHidden/>
          </w:rPr>
          <w:t>46</w:t>
        </w:r>
        <w:r>
          <w:rPr>
            <w:noProof/>
            <w:webHidden/>
          </w:rPr>
          <w:fldChar w:fldCharType="end"/>
        </w:r>
      </w:hyperlink>
    </w:p>
    <w:p w14:paraId="160768A6" w14:textId="7AE53353"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2" w:history="1">
        <w:r w:rsidRPr="008A1B45">
          <w:rPr>
            <w:rStyle w:val="Hiperveza"/>
            <w:noProof/>
          </w:rPr>
          <w:t>Slika 15. Toplinska karta parovnih margina skupa „votes4“ [autorski rad]</w:t>
        </w:r>
        <w:r>
          <w:rPr>
            <w:noProof/>
            <w:webHidden/>
          </w:rPr>
          <w:tab/>
        </w:r>
        <w:r>
          <w:rPr>
            <w:noProof/>
            <w:webHidden/>
          </w:rPr>
          <w:fldChar w:fldCharType="begin"/>
        </w:r>
        <w:r>
          <w:rPr>
            <w:noProof/>
            <w:webHidden/>
          </w:rPr>
          <w:instrText xml:space="preserve"> PAGEREF _Toc219749952 \h </w:instrText>
        </w:r>
        <w:r>
          <w:rPr>
            <w:noProof/>
            <w:webHidden/>
          </w:rPr>
        </w:r>
        <w:r>
          <w:rPr>
            <w:noProof/>
            <w:webHidden/>
          </w:rPr>
          <w:fldChar w:fldCharType="separate"/>
        </w:r>
        <w:r w:rsidR="00EB1D36">
          <w:rPr>
            <w:noProof/>
            <w:webHidden/>
          </w:rPr>
          <w:t>49</w:t>
        </w:r>
        <w:r>
          <w:rPr>
            <w:noProof/>
            <w:webHidden/>
          </w:rPr>
          <w:fldChar w:fldCharType="end"/>
        </w:r>
      </w:hyperlink>
    </w:p>
    <w:p w14:paraId="35465809" w14:textId="7B749126"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3" w:history="1">
        <w:r w:rsidRPr="008A1B45">
          <w:rPr>
            <w:rStyle w:val="Hiperveza"/>
            <w:noProof/>
          </w:rPr>
          <w:t>Slika 16. Majority graf skupa „votes4“ [autorski rad]</w:t>
        </w:r>
        <w:r>
          <w:rPr>
            <w:noProof/>
            <w:webHidden/>
          </w:rPr>
          <w:tab/>
        </w:r>
        <w:r>
          <w:rPr>
            <w:noProof/>
            <w:webHidden/>
          </w:rPr>
          <w:fldChar w:fldCharType="begin"/>
        </w:r>
        <w:r>
          <w:rPr>
            <w:noProof/>
            <w:webHidden/>
          </w:rPr>
          <w:instrText xml:space="preserve"> PAGEREF _Toc219749953 \h </w:instrText>
        </w:r>
        <w:r>
          <w:rPr>
            <w:noProof/>
            <w:webHidden/>
          </w:rPr>
        </w:r>
        <w:r>
          <w:rPr>
            <w:noProof/>
            <w:webHidden/>
          </w:rPr>
          <w:fldChar w:fldCharType="separate"/>
        </w:r>
        <w:r w:rsidR="00EB1D36">
          <w:rPr>
            <w:noProof/>
            <w:webHidden/>
          </w:rPr>
          <w:t>50</w:t>
        </w:r>
        <w:r>
          <w:rPr>
            <w:noProof/>
            <w:webHidden/>
          </w:rPr>
          <w:fldChar w:fldCharType="end"/>
        </w:r>
      </w:hyperlink>
    </w:p>
    <w:p w14:paraId="66AC1FCB" w14:textId="64D0B64C"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4" w:history="1">
        <w:r w:rsidRPr="008A1B45">
          <w:rPr>
            <w:rStyle w:val="Hiperveza"/>
            <w:noProof/>
          </w:rPr>
          <w:t>Slika 17. Ranked Pairs DAG skupa „votes4“ [autorski rad]</w:t>
        </w:r>
        <w:r>
          <w:rPr>
            <w:noProof/>
            <w:webHidden/>
          </w:rPr>
          <w:tab/>
        </w:r>
        <w:r>
          <w:rPr>
            <w:noProof/>
            <w:webHidden/>
          </w:rPr>
          <w:fldChar w:fldCharType="begin"/>
        </w:r>
        <w:r>
          <w:rPr>
            <w:noProof/>
            <w:webHidden/>
          </w:rPr>
          <w:instrText xml:space="preserve"> PAGEREF _Toc219749954 \h </w:instrText>
        </w:r>
        <w:r>
          <w:rPr>
            <w:noProof/>
            <w:webHidden/>
          </w:rPr>
        </w:r>
        <w:r>
          <w:rPr>
            <w:noProof/>
            <w:webHidden/>
          </w:rPr>
          <w:fldChar w:fldCharType="separate"/>
        </w:r>
        <w:r w:rsidR="00EB1D36">
          <w:rPr>
            <w:noProof/>
            <w:webHidden/>
          </w:rPr>
          <w:t>51</w:t>
        </w:r>
        <w:r>
          <w:rPr>
            <w:noProof/>
            <w:webHidden/>
          </w:rPr>
          <w:fldChar w:fldCharType="end"/>
        </w:r>
      </w:hyperlink>
    </w:p>
    <w:p w14:paraId="744C965E" w14:textId="143FBC10"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5" w:history="1">
        <w:r w:rsidRPr="008A1B45">
          <w:rPr>
            <w:rStyle w:val="Hiperveza"/>
            <w:noProof/>
          </w:rPr>
          <w:t>Slika 18. Toplinska karta Schulzeove matrice skupa „votes4“ [autorski rad]</w:t>
        </w:r>
        <w:r>
          <w:rPr>
            <w:noProof/>
            <w:webHidden/>
          </w:rPr>
          <w:tab/>
        </w:r>
        <w:r>
          <w:rPr>
            <w:noProof/>
            <w:webHidden/>
          </w:rPr>
          <w:fldChar w:fldCharType="begin"/>
        </w:r>
        <w:r>
          <w:rPr>
            <w:noProof/>
            <w:webHidden/>
          </w:rPr>
          <w:instrText xml:space="preserve"> PAGEREF _Toc219749955 \h </w:instrText>
        </w:r>
        <w:r>
          <w:rPr>
            <w:noProof/>
            <w:webHidden/>
          </w:rPr>
        </w:r>
        <w:r>
          <w:rPr>
            <w:noProof/>
            <w:webHidden/>
          </w:rPr>
          <w:fldChar w:fldCharType="separate"/>
        </w:r>
        <w:r w:rsidR="00EB1D36">
          <w:rPr>
            <w:noProof/>
            <w:webHidden/>
          </w:rPr>
          <w:t>53</w:t>
        </w:r>
        <w:r>
          <w:rPr>
            <w:noProof/>
            <w:webHidden/>
          </w:rPr>
          <w:fldChar w:fldCharType="end"/>
        </w:r>
      </w:hyperlink>
    </w:p>
    <w:p w14:paraId="39319C5E" w14:textId="68F4CD74"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6" w:history="1">
        <w:r w:rsidRPr="008A1B45">
          <w:rPr>
            <w:rStyle w:val="Hiperveza"/>
            <w:noProof/>
          </w:rPr>
          <w:t>Slika 19. Schulzeov graf (graf najjačih putova) skupa „votes4“ [autorski rad]</w:t>
        </w:r>
        <w:r>
          <w:rPr>
            <w:noProof/>
            <w:webHidden/>
          </w:rPr>
          <w:tab/>
        </w:r>
        <w:r>
          <w:rPr>
            <w:noProof/>
            <w:webHidden/>
          </w:rPr>
          <w:fldChar w:fldCharType="begin"/>
        </w:r>
        <w:r>
          <w:rPr>
            <w:noProof/>
            <w:webHidden/>
          </w:rPr>
          <w:instrText xml:space="preserve"> PAGEREF _Toc219749956 \h </w:instrText>
        </w:r>
        <w:r>
          <w:rPr>
            <w:noProof/>
            <w:webHidden/>
          </w:rPr>
        </w:r>
        <w:r>
          <w:rPr>
            <w:noProof/>
            <w:webHidden/>
          </w:rPr>
          <w:fldChar w:fldCharType="separate"/>
        </w:r>
        <w:r w:rsidR="00EB1D36">
          <w:rPr>
            <w:noProof/>
            <w:webHidden/>
          </w:rPr>
          <w:t>54</w:t>
        </w:r>
        <w:r>
          <w:rPr>
            <w:noProof/>
            <w:webHidden/>
          </w:rPr>
          <w:fldChar w:fldCharType="end"/>
        </w:r>
      </w:hyperlink>
    </w:p>
    <w:p w14:paraId="3F48A4AE" w14:textId="0A8EBB10"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7" w:history="1">
        <w:r w:rsidRPr="008A1B45">
          <w:rPr>
            <w:rStyle w:val="Hiperveza"/>
            <w:noProof/>
          </w:rPr>
          <w:t>Slika 20. Toplinska karta parovnih margina skupa „votes5“ [autorski rad]</w:t>
        </w:r>
        <w:r>
          <w:rPr>
            <w:noProof/>
            <w:webHidden/>
          </w:rPr>
          <w:tab/>
        </w:r>
        <w:r>
          <w:rPr>
            <w:noProof/>
            <w:webHidden/>
          </w:rPr>
          <w:fldChar w:fldCharType="begin"/>
        </w:r>
        <w:r>
          <w:rPr>
            <w:noProof/>
            <w:webHidden/>
          </w:rPr>
          <w:instrText xml:space="preserve"> PAGEREF _Toc219749957 \h </w:instrText>
        </w:r>
        <w:r>
          <w:rPr>
            <w:noProof/>
            <w:webHidden/>
          </w:rPr>
        </w:r>
        <w:r>
          <w:rPr>
            <w:noProof/>
            <w:webHidden/>
          </w:rPr>
          <w:fldChar w:fldCharType="separate"/>
        </w:r>
        <w:r w:rsidR="00EB1D36">
          <w:rPr>
            <w:noProof/>
            <w:webHidden/>
          </w:rPr>
          <w:t>57</w:t>
        </w:r>
        <w:r>
          <w:rPr>
            <w:noProof/>
            <w:webHidden/>
          </w:rPr>
          <w:fldChar w:fldCharType="end"/>
        </w:r>
      </w:hyperlink>
    </w:p>
    <w:p w14:paraId="60E27B94" w14:textId="5DB181C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8" w:history="1">
        <w:r w:rsidRPr="008A1B45">
          <w:rPr>
            <w:rStyle w:val="Hiperveza"/>
            <w:noProof/>
          </w:rPr>
          <w:t>Slika 21. Majority graf skupa „votes5“ [autorski rad]</w:t>
        </w:r>
        <w:r>
          <w:rPr>
            <w:noProof/>
            <w:webHidden/>
          </w:rPr>
          <w:tab/>
        </w:r>
        <w:r>
          <w:rPr>
            <w:noProof/>
            <w:webHidden/>
          </w:rPr>
          <w:fldChar w:fldCharType="begin"/>
        </w:r>
        <w:r>
          <w:rPr>
            <w:noProof/>
            <w:webHidden/>
          </w:rPr>
          <w:instrText xml:space="preserve"> PAGEREF _Toc219749958 \h </w:instrText>
        </w:r>
        <w:r>
          <w:rPr>
            <w:noProof/>
            <w:webHidden/>
          </w:rPr>
        </w:r>
        <w:r>
          <w:rPr>
            <w:noProof/>
            <w:webHidden/>
          </w:rPr>
          <w:fldChar w:fldCharType="separate"/>
        </w:r>
        <w:r w:rsidR="00EB1D36">
          <w:rPr>
            <w:noProof/>
            <w:webHidden/>
          </w:rPr>
          <w:t>58</w:t>
        </w:r>
        <w:r>
          <w:rPr>
            <w:noProof/>
            <w:webHidden/>
          </w:rPr>
          <w:fldChar w:fldCharType="end"/>
        </w:r>
      </w:hyperlink>
    </w:p>
    <w:p w14:paraId="6BABCAD5" w14:textId="5CF7EC29"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59" w:history="1">
        <w:r w:rsidRPr="008A1B45">
          <w:rPr>
            <w:rStyle w:val="Hiperveza"/>
            <w:noProof/>
          </w:rPr>
          <w:t>Slika 22. Ranked Pairs DAG skupa „votes5“ [autorski rad]</w:t>
        </w:r>
        <w:r>
          <w:rPr>
            <w:noProof/>
            <w:webHidden/>
          </w:rPr>
          <w:tab/>
        </w:r>
        <w:r>
          <w:rPr>
            <w:noProof/>
            <w:webHidden/>
          </w:rPr>
          <w:fldChar w:fldCharType="begin"/>
        </w:r>
        <w:r>
          <w:rPr>
            <w:noProof/>
            <w:webHidden/>
          </w:rPr>
          <w:instrText xml:space="preserve"> PAGEREF _Toc219749959 \h </w:instrText>
        </w:r>
        <w:r>
          <w:rPr>
            <w:noProof/>
            <w:webHidden/>
          </w:rPr>
        </w:r>
        <w:r>
          <w:rPr>
            <w:noProof/>
            <w:webHidden/>
          </w:rPr>
          <w:fldChar w:fldCharType="separate"/>
        </w:r>
        <w:r w:rsidR="00EB1D36">
          <w:rPr>
            <w:noProof/>
            <w:webHidden/>
          </w:rPr>
          <w:t>59</w:t>
        </w:r>
        <w:r>
          <w:rPr>
            <w:noProof/>
            <w:webHidden/>
          </w:rPr>
          <w:fldChar w:fldCharType="end"/>
        </w:r>
      </w:hyperlink>
    </w:p>
    <w:p w14:paraId="38914710" w14:textId="5FA48496"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0" w:history="1">
        <w:r w:rsidRPr="008A1B45">
          <w:rPr>
            <w:rStyle w:val="Hiperveza"/>
            <w:noProof/>
          </w:rPr>
          <w:t>Slika 23. Schulzeova toplinska karta skupa „votes5“ [autorski rad]</w:t>
        </w:r>
        <w:r>
          <w:rPr>
            <w:noProof/>
            <w:webHidden/>
          </w:rPr>
          <w:tab/>
        </w:r>
        <w:r>
          <w:rPr>
            <w:noProof/>
            <w:webHidden/>
          </w:rPr>
          <w:fldChar w:fldCharType="begin"/>
        </w:r>
        <w:r>
          <w:rPr>
            <w:noProof/>
            <w:webHidden/>
          </w:rPr>
          <w:instrText xml:space="preserve"> PAGEREF _Toc219749960 \h </w:instrText>
        </w:r>
        <w:r>
          <w:rPr>
            <w:noProof/>
            <w:webHidden/>
          </w:rPr>
        </w:r>
        <w:r>
          <w:rPr>
            <w:noProof/>
            <w:webHidden/>
          </w:rPr>
          <w:fldChar w:fldCharType="separate"/>
        </w:r>
        <w:r w:rsidR="00EB1D36">
          <w:rPr>
            <w:noProof/>
            <w:webHidden/>
          </w:rPr>
          <w:t>62</w:t>
        </w:r>
        <w:r>
          <w:rPr>
            <w:noProof/>
            <w:webHidden/>
          </w:rPr>
          <w:fldChar w:fldCharType="end"/>
        </w:r>
      </w:hyperlink>
    </w:p>
    <w:p w14:paraId="38600A0E" w14:textId="421A531E"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1" w:history="1">
        <w:r w:rsidRPr="008A1B45">
          <w:rPr>
            <w:rStyle w:val="Hiperveza"/>
            <w:noProof/>
          </w:rPr>
          <w:t>Slika 24. Schulzeov graf (graf najjačih putova) skupa „votes5“ [autorski rad]</w:t>
        </w:r>
        <w:r>
          <w:rPr>
            <w:noProof/>
            <w:webHidden/>
          </w:rPr>
          <w:tab/>
        </w:r>
        <w:r>
          <w:rPr>
            <w:noProof/>
            <w:webHidden/>
          </w:rPr>
          <w:fldChar w:fldCharType="begin"/>
        </w:r>
        <w:r>
          <w:rPr>
            <w:noProof/>
            <w:webHidden/>
          </w:rPr>
          <w:instrText xml:space="preserve"> PAGEREF _Toc219749961 \h </w:instrText>
        </w:r>
        <w:r>
          <w:rPr>
            <w:noProof/>
            <w:webHidden/>
          </w:rPr>
        </w:r>
        <w:r>
          <w:rPr>
            <w:noProof/>
            <w:webHidden/>
          </w:rPr>
          <w:fldChar w:fldCharType="separate"/>
        </w:r>
        <w:r w:rsidR="00EB1D36">
          <w:rPr>
            <w:noProof/>
            <w:webHidden/>
          </w:rPr>
          <w:t>64</w:t>
        </w:r>
        <w:r>
          <w:rPr>
            <w:noProof/>
            <w:webHidden/>
          </w:rPr>
          <w:fldChar w:fldCharType="end"/>
        </w:r>
      </w:hyperlink>
    </w:p>
    <w:p w14:paraId="576E7B60" w14:textId="43E8E4D2"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2" w:history="1">
        <w:r w:rsidRPr="008A1B45">
          <w:rPr>
            <w:rStyle w:val="Hiperveza"/>
            <w:noProof/>
          </w:rPr>
          <w:t>Slika 25. Toplinska karta parovnih margina skupa „votes6“ [autorski rad]</w:t>
        </w:r>
        <w:r>
          <w:rPr>
            <w:noProof/>
            <w:webHidden/>
          </w:rPr>
          <w:tab/>
        </w:r>
        <w:r>
          <w:rPr>
            <w:noProof/>
            <w:webHidden/>
          </w:rPr>
          <w:fldChar w:fldCharType="begin"/>
        </w:r>
        <w:r>
          <w:rPr>
            <w:noProof/>
            <w:webHidden/>
          </w:rPr>
          <w:instrText xml:space="preserve"> PAGEREF _Toc219749962 \h </w:instrText>
        </w:r>
        <w:r>
          <w:rPr>
            <w:noProof/>
            <w:webHidden/>
          </w:rPr>
        </w:r>
        <w:r>
          <w:rPr>
            <w:noProof/>
            <w:webHidden/>
          </w:rPr>
          <w:fldChar w:fldCharType="separate"/>
        </w:r>
        <w:r w:rsidR="00EB1D36">
          <w:rPr>
            <w:noProof/>
            <w:webHidden/>
          </w:rPr>
          <w:t>67</w:t>
        </w:r>
        <w:r>
          <w:rPr>
            <w:noProof/>
            <w:webHidden/>
          </w:rPr>
          <w:fldChar w:fldCharType="end"/>
        </w:r>
      </w:hyperlink>
    </w:p>
    <w:p w14:paraId="447FE5DF" w14:textId="6989F40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3" w:history="1">
        <w:r w:rsidRPr="008A1B45">
          <w:rPr>
            <w:rStyle w:val="Hiperveza"/>
            <w:noProof/>
          </w:rPr>
          <w:t>Slika 26. Majority graf skupa „votes6“ [autorski rad]</w:t>
        </w:r>
        <w:r>
          <w:rPr>
            <w:noProof/>
            <w:webHidden/>
          </w:rPr>
          <w:tab/>
        </w:r>
        <w:r>
          <w:rPr>
            <w:noProof/>
            <w:webHidden/>
          </w:rPr>
          <w:fldChar w:fldCharType="begin"/>
        </w:r>
        <w:r>
          <w:rPr>
            <w:noProof/>
            <w:webHidden/>
          </w:rPr>
          <w:instrText xml:space="preserve"> PAGEREF _Toc219749963 \h </w:instrText>
        </w:r>
        <w:r>
          <w:rPr>
            <w:noProof/>
            <w:webHidden/>
          </w:rPr>
        </w:r>
        <w:r>
          <w:rPr>
            <w:noProof/>
            <w:webHidden/>
          </w:rPr>
          <w:fldChar w:fldCharType="separate"/>
        </w:r>
        <w:r w:rsidR="00EB1D36">
          <w:rPr>
            <w:noProof/>
            <w:webHidden/>
          </w:rPr>
          <w:t>68</w:t>
        </w:r>
        <w:r>
          <w:rPr>
            <w:noProof/>
            <w:webHidden/>
          </w:rPr>
          <w:fldChar w:fldCharType="end"/>
        </w:r>
      </w:hyperlink>
    </w:p>
    <w:p w14:paraId="79A2673D" w14:textId="72FA6C4E"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4" w:history="1">
        <w:r w:rsidRPr="008A1B45">
          <w:rPr>
            <w:rStyle w:val="Hiperveza"/>
            <w:noProof/>
          </w:rPr>
          <w:t>Slika 27. Ranked Pairs DAG skupa „votes6“ [autorski rad]</w:t>
        </w:r>
        <w:r>
          <w:rPr>
            <w:noProof/>
            <w:webHidden/>
          </w:rPr>
          <w:tab/>
        </w:r>
        <w:r>
          <w:rPr>
            <w:noProof/>
            <w:webHidden/>
          </w:rPr>
          <w:fldChar w:fldCharType="begin"/>
        </w:r>
        <w:r>
          <w:rPr>
            <w:noProof/>
            <w:webHidden/>
          </w:rPr>
          <w:instrText xml:space="preserve"> PAGEREF _Toc219749964 \h </w:instrText>
        </w:r>
        <w:r>
          <w:rPr>
            <w:noProof/>
            <w:webHidden/>
          </w:rPr>
        </w:r>
        <w:r>
          <w:rPr>
            <w:noProof/>
            <w:webHidden/>
          </w:rPr>
          <w:fldChar w:fldCharType="separate"/>
        </w:r>
        <w:r w:rsidR="00EB1D36">
          <w:rPr>
            <w:noProof/>
            <w:webHidden/>
          </w:rPr>
          <w:t>69</w:t>
        </w:r>
        <w:r>
          <w:rPr>
            <w:noProof/>
            <w:webHidden/>
          </w:rPr>
          <w:fldChar w:fldCharType="end"/>
        </w:r>
      </w:hyperlink>
    </w:p>
    <w:p w14:paraId="665F7715" w14:textId="59E4B842"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5" w:history="1">
        <w:r w:rsidRPr="008A1B45">
          <w:rPr>
            <w:rStyle w:val="Hiperveza"/>
            <w:noProof/>
          </w:rPr>
          <w:t>Slika 28. Schulzeova toplinska karta skupa „votes6“ [autorski rad]</w:t>
        </w:r>
        <w:r>
          <w:rPr>
            <w:noProof/>
            <w:webHidden/>
          </w:rPr>
          <w:tab/>
        </w:r>
        <w:r>
          <w:rPr>
            <w:noProof/>
            <w:webHidden/>
          </w:rPr>
          <w:fldChar w:fldCharType="begin"/>
        </w:r>
        <w:r>
          <w:rPr>
            <w:noProof/>
            <w:webHidden/>
          </w:rPr>
          <w:instrText xml:space="preserve"> PAGEREF _Toc219749965 \h </w:instrText>
        </w:r>
        <w:r>
          <w:rPr>
            <w:noProof/>
            <w:webHidden/>
          </w:rPr>
        </w:r>
        <w:r>
          <w:rPr>
            <w:noProof/>
            <w:webHidden/>
          </w:rPr>
          <w:fldChar w:fldCharType="separate"/>
        </w:r>
        <w:r w:rsidR="00EB1D36">
          <w:rPr>
            <w:noProof/>
            <w:webHidden/>
          </w:rPr>
          <w:t>72</w:t>
        </w:r>
        <w:r>
          <w:rPr>
            <w:noProof/>
            <w:webHidden/>
          </w:rPr>
          <w:fldChar w:fldCharType="end"/>
        </w:r>
      </w:hyperlink>
    </w:p>
    <w:p w14:paraId="77685E6E" w14:textId="0BD7D9DE"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6" w:history="1">
        <w:r w:rsidRPr="008A1B45">
          <w:rPr>
            <w:rStyle w:val="Hiperveza"/>
            <w:noProof/>
          </w:rPr>
          <w:t>Slika 29. Schulzeov graf skupa „votes6“ [autorski rad]</w:t>
        </w:r>
        <w:r>
          <w:rPr>
            <w:noProof/>
            <w:webHidden/>
          </w:rPr>
          <w:tab/>
        </w:r>
        <w:r>
          <w:rPr>
            <w:noProof/>
            <w:webHidden/>
          </w:rPr>
          <w:fldChar w:fldCharType="begin"/>
        </w:r>
        <w:r>
          <w:rPr>
            <w:noProof/>
            <w:webHidden/>
          </w:rPr>
          <w:instrText xml:space="preserve"> PAGEREF _Toc219749966 \h </w:instrText>
        </w:r>
        <w:r>
          <w:rPr>
            <w:noProof/>
            <w:webHidden/>
          </w:rPr>
        </w:r>
        <w:r>
          <w:rPr>
            <w:noProof/>
            <w:webHidden/>
          </w:rPr>
          <w:fldChar w:fldCharType="separate"/>
        </w:r>
        <w:r w:rsidR="00EB1D36">
          <w:rPr>
            <w:noProof/>
            <w:webHidden/>
          </w:rPr>
          <w:t>73</w:t>
        </w:r>
        <w:r>
          <w:rPr>
            <w:noProof/>
            <w:webHidden/>
          </w:rPr>
          <w:fldChar w:fldCharType="end"/>
        </w:r>
      </w:hyperlink>
    </w:p>
    <w:p w14:paraId="79330852" w14:textId="79FBA130" w:rsidR="008419D1" w:rsidRDefault="00976F94" w:rsidP="00260770">
      <w:pPr>
        <w:spacing w:line="360" w:lineRule="auto"/>
        <w:rPr>
          <w:rFonts w:ascii="Arial" w:hAnsi="Arial" w:cs="Arial"/>
          <w:sz w:val="22"/>
          <w:szCs w:val="22"/>
        </w:rPr>
      </w:pPr>
      <w:r>
        <w:rPr>
          <w:rFonts w:ascii="Arial" w:hAnsi="Arial" w:cs="Arial"/>
          <w:sz w:val="22"/>
          <w:szCs w:val="22"/>
        </w:rPr>
        <w:fldChar w:fldCharType="end"/>
      </w:r>
    </w:p>
    <w:p w14:paraId="35D33CA2" w14:textId="77777777" w:rsidR="00E74A93" w:rsidRDefault="00E74A93">
      <w:pPr>
        <w:spacing w:after="200" w:line="276" w:lineRule="auto"/>
        <w:rPr>
          <w:rFonts w:ascii="Arial" w:hAnsi="Arial" w:cs="Arial"/>
        </w:rPr>
      </w:pPr>
      <w:r>
        <w:rPr>
          <w:rFonts w:ascii="Arial" w:hAnsi="Arial" w:cs="Arial"/>
        </w:rPr>
        <w:br w:type="page"/>
      </w:r>
    </w:p>
    <w:p w14:paraId="03C9DCA9" w14:textId="77777777" w:rsidR="00E74A93" w:rsidRPr="002013BC" w:rsidRDefault="00E74A93" w:rsidP="009F17F7">
      <w:pPr>
        <w:pStyle w:val="FOINaslov1"/>
        <w:numPr>
          <w:ilvl w:val="0"/>
          <w:numId w:val="0"/>
        </w:numPr>
      </w:pPr>
      <w:bookmarkStart w:id="112" w:name="_Toc218174968"/>
      <w:bookmarkStart w:id="113" w:name="_Toc219750045"/>
      <w:r w:rsidRPr="002013BC">
        <w:t xml:space="preserve">Popis </w:t>
      </w:r>
      <w:r>
        <w:t>tablica</w:t>
      </w:r>
      <w:bookmarkEnd w:id="112"/>
      <w:bookmarkEnd w:id="113"/>
    </w:p>
    <w:p w14:paraId="4CD6B59C" w14:textId="5CAD7183" w:rsidR="00A87990" w:rsidRDefault="00976F94"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219749967" w:history="1">
        <w:r w:rsidR="00A87990" w:rsidRPr="00E973CA">
          <w:rPr>
            <w:rStyle w:val="Hiperveza"/>
            <w:rFonts w:cs="Arial"/>
            <w:noProof/>
          </w:rPr>
          <w:t>Tablica 1. Brojevi bodova temeljem Bordine metode</w:t>
        </w:r>
        <w:r w:rsidR="00A87990">
          <w:rPr>
            <w:noProof/>
            <w:webHidden/>
          </w:rPr>
          <w:tab/>
        </w:r>
        <w:r w:rsidR="00A87990">
          <w:rPr>
            <w:noProof/>
            <w:webHidden/>
          </w:rPr>
          <w:fldChar w:fldCharType="begin"/>
        </w:r>
        <w:r w:rsidR="00A87990">
          <w:rPr>
            <w:noProof/>
            <w:webHidden/>
          </w:rPr>
          <w:instrText xml:space="preserve"> PAGEREF _Toc219749967 \h </w:instrText>
        </w:r>
        <w:r w:rsidR="00A87990">
          <w:rPr>
            <w:noProof/>
            <w:webHidden/>
          </w:rPr>
        </w:r>
        <w:r w:rsidR="00A87990">
          <w:rPr>
            <w:noProof/>
            <w:webHidden/>
          </w:rPr>
          <w:fldChar w:fldCharType="separate"/>
        </w:r>
        <w:r w:rsidR="00EB1D36">
          <w:rPr>
            <w:noProof/>
            <w:webHidden/>
          </w:rPr>
          <w:t>7</w:t>
        </w:r>
        <w:r w:rsidR="00A87990">
          <w:rPr>
            <w:noProof/>
            <w:webHidden/>
          </w:rPr>
          <w:fldChar w:fldCharType="end"/>
        </w:r>
      </w:hyperlink>
    </w:p>
    <w:p w14:paraId="6402113D" w14:textId="67DDB499"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8" w:history="1">
        <w:r w:rsidRPr="00E973CA">
          <w:rPr>
            <w:rStyle w:val="Hiperveza"/>
            <w:rFonts w:cs="Arial"/>
            <w:noProof/>
          </w:rPr>
          <w:t>Tablica 2. Pobjednik izbora ovisno o primjenjenoj metodi</w:t>
        </w:r>
        <w:r>
          <w:rPr>
            <w:noProof/>
            <w:webHidden/>
          </w:rPr>
          <w:tab/>
        </w:r>
        <w:r>
          <w:rPr>
            <w:noProof/>
            <w:webHidden/>
          </w:rPr>
          <w:fldChar w:fldCharType="begin"/>
        </w:r>
        <w:r>
          <w:rPr>
            <w:noProof/>
            <w:webHidden/>
          </w:rPr>
          <w:instrText xml:space="preserve"> PAGEREF _Toc219749968 \h </w:instrText>
        </w:r>
        <w:r>
          <w:rPr>
            <w:noProof/>
            <w:webHidden/>
          </w:rPr>
        </w:r>
        <w:r>
          <w:rPr>
            <w:noProof/>
            <w:webHidden/>
          </w:rPr>
          <w:fldChar w:fldCharType="separate"/>
        </w:r>
        <w:r w:rsidR="00EB1D36">
          <w:rPr>
            <w:noProof/>
            <w:webHidden/>
          </w:rPr>
          <w:t>8</w:t>
        </w:r>
        <w:r>
          <w:rPr>
            <w:noProof/>
            <w:webHidden/>
          </w:rPr>
          <w:fldChar w:fldCharType="end"/>
        </w:r>
      </w:hyperlink>
    </w:p>
    <w:p w14:paraId="3E5C3CC2" w14:textId="4E5A575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69" w:history="1">
        <w:r w:rsidRPr="00E973CA">
          <w:rPr>
            <w:rStyle w:val="Hiperveza"/>
            <w:rFonts w:cs="Arial"/>
            <w:noProof/>
          </w:rPr>
          <w:t>Tablica 3. Primjer parovnog glasanja</w:t>
        </w:r>
        <w:r>
          <w:rPr>
            <w:noProof/>
            <w:webHidden/>
          </w:rPr>
          <w:tab/>
        </w:r>
        <w:r>
          <w:rPr>
            <w:noProof/>
            <w:webHidden/>
          </w:rPr>
          <w:fldChar w:fldCharType="begin"/>
        </w:r>
        <w:r>
          <w:rPr>
            <w:noProof/>
            <w:webHidden/>
          </w:rPr>
          <w:instrText xml:space="preserve"> PAGEREF _Toc219749969 \h </w:instrText>
        </w:r>
        <w:r>
          <w:rPr>
            <w:noProof/>
            <w:webHidden/>
          </w:rPr>
        </w:r>
        <w:r>
          <w:rPr>
            <w:noProof/>
            <w:webHidden/>
          </w:rPr>
          <w:fldChar w:fldCharType="separate"/>
        </w:r>
        <w:r w:rsidR="00EB1D36">
          <w:rPr>
            <w:noProof/>
            <w:webHidden/>
          </w:rPr>
          <w:t>9</w:t>
        </w:r>
        <w:r>
          <w:rPr>
            <w:noProof/>
            <w:webHidden/>
          </w:rPr>
          <w:fldChar w:fldCharType="end"/>
        </w:r>
      </w:hyperlink>
    </w:p>
    <w:p w14:paraId="7393B205" w14:textId="18C92218"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0" w:history="1">
        <w:r w:rsidRPr="00E973CA">
          <w:rPr>
            <w:rStyle w:val="Hiperveza"/>
            <w:rFonts w:cs="Arial"/>
            <w:noProof/>
          </w:rPr>
          <w:t>Tablica 4. Primjer Condorcetov paradoks - rezultati izbora</w:t>
        </w:r>
        <w:r>
          <w:rPr>
            <w:noProof/>
            <w:webHidden/>
          </w:rPr>
          <w:tab/>
        </w:r>
        <w:r>
          <w:rPr>
            <w:noProof/>
            <w:webHidden/>
          </w:rPr>
          <w:fldChar w:fldCharType="begin"/>
        </w:r>
        <w:r>
          <w:rPr>
            <w:noProof/>
            <w:webHidden/>
          </w:rPr>
          <w:instrText xml:space="preserve"> PAGEREF _Toc219749970 \h </w:instrText>
        </w:r>
        <w:r>
          <w:rPr>
            <w:noProof/>
            <w:webHidden/>
          </w:rPr>
        </w:r>
        <w:r>
          <w:rPr>
            <w:noProof/>
            <w:webHidden/>
          </w:rPr>
          <w:fldChar w:fldCharType="separate"/>
        </w:r>
        <w:r w:rsidR="00EB1D36">
          <w:rPr>
            <w:noProof/>
            <w:webHidden/>
          </w:rPr>
          <w:t>10</w:t>
        </w:r>
        <w:r>
          <w:rPr>
            <w:noProof/>
            <w:webHidden/>
          </w:rPr>
          <w:fldChar w:fldCharType="end"/>
        </w:r>
      </w:hyperlink>
    </w:p>
    <w:p w14:paraId="042157F7" w14:textId="30A0778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1" w:history="1">
        <w:r w:rsidRPr="00E973CA">
          <w:rPr>
            <w:rStyle w:val="Hiperveza"/>
            <w:noProof/>
          </w:rPr>
          <w:t>Tablica 5. Matrica parovnih usporedbi skupa „votes4“</w:t>
        </w:r>
        <w:r>
          <w:rPr>
            <w:noProof/>
            <w:webHidden/>
          </w:rPr>
          <w:tab/>
        </w:r>
        <w:r>
          <w:rPr>
            <w:noProof/>
            <w:webHidden/>
          </w:rPr>
          <w:fldChar w:fldCharType="begin"/>
        </w:r>
        <w:r>
          <w:rPr>
            <w:noProof/>
            <w:webHidden/>
          </w:rPr>
          <w:instrText xml:space="preserve"> PAGEREF _Toc219749971 \h </w:instrText>
        </w:r>
        <w:r>
          <w:rPr>
            <w:noProof/>
            <w:webHidden/>
          </w:rPr>
        </w:r>
        <w:r>
          <w:rPr>
            <w:noProof/>
            <w:webHidden/>
          </w:rPr>
          <w:fldChar w:fldCharType="separate"/>
        </w:r>
        <w:r w:rsidR="00EB1D36">
          <w:rPr>
            <w:noProof/>
            <w:webHidden/>
          </w:rPr>
          <w:t>48</w:t>
        </w:r>
        <w:r>
          <w:rPr>
            <w:noProof/>
            <w:webHidden/>
          </w:rPr>
          <w:fldChar w:fldCharType="end"/>
        </w:r>
      </w:hyperlink>
    </w:p>
    <w:p w14:paraId="0E3852CF" w14:textId="77610655"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2" w:history="1">
        <w:r w:rsidRPr="00E973CA">
          <w:rPr>
            <w:rStyle w:val="Hiperveza"/>
            <w:noProof/>
          </w:rPr>
          <w:t>Tablica 6. Schulzeova matrica skupa „votes4“</w:t>
        </w:r>
        <w:r>
          <w:rPr>
            <w:noProof/>
            <w:webHidden/>
          </w:rPr>
          <w:tab/>
        </w:r>
        <w:r>
          <w:rPr>
            <w:noProof/>
            <w:webHidden/>
          </w:rPr>
          <w:fldChar w:fldCharType="begin"/>
        </w:r>
        <w:r>
          <w:rPr>
            <w:noProof/>
            <w:webHidden/>
          </w:rPr>
          <w:instrText xml:space="preserve"> PAGEREF _Toc219749972 \h </w:instrText>
        </w:r>
        <w:r>
          <w:rPr>
            <w:noProof/>
            <w:webHidden/>
          </w:rPr>
        </w:r>
        <w:r>
          <w:rPr>
            <w:noProof/>
            <w:webHidden/>
          </w:rPr>
          <w:fldChar w:fldCharType="separate"/>
        </w:r>
        <w:r w:rsidR="00EB1D36">
          <w:rPr>
            <w:noProof/>
            <w:webHidden/>
          </w:rPr>
          <w:t>52</w:t>
        </w:r>
        <w:r>
          <w:rPr>
            <w:noProof/>
            <w:webHidden/>
          </w:rPr>
          <w:fldChar w:fldCharType="end"/>
        </w:r>
      </w:hyperlink>
    </w:p>
    <w:p w14:paraId="21CD8BE5" w14:textId="1D7D8615"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3" w:history="1">
        <w:r w:rsidRPr="00E973CA">
          <w:rPr>
            <w:rStyle w:val="Hiperveza"/>
            <w:noProof/>
          </w:rPr>
          <w:t>Tablica 7. Matrica parovnih usporedbi skupa „votes5“</w:t>
        </w:r>
        <w:r>
          <w:rPr>
            <w:noProof/>
            <w:webHidden/>
          </w:rPr>
          <w:tab/>
        </w:r>
        <w:r>
          <w:rPr>
            <w:noProof/>
            <w:webHidden/>
          </w:rPr>
          <w:fldChar w:fldCharType="begin"/>
        </w:r>
        <w:r>
          <w:rPr>
            <w:noProof/>
            <w:webHidden/>
          </w:rPr>
          <w:instrText xml:space="preserve"> PAGEREF _Toc219749973 \h </w:instrText>
        </w:r>
        <w:r>
          <w:rPr>
            <w:noProof/>
            <w:webHidden/>
          </w:rPr>
        </w:r>
        <w:r>
          <w:rPr>
            <w:noProof/>
            <w:webHidden/>
          </w:rPr>
          <w:fldChar w:fldCharType="separate"/>
        </w:r>
        <w:r w:rsidR="00EB1D36">
          <w:rPr>
            <w:noProof/>
            <w:webHidden/>
          </w:rPr>
          <w:t>56</w:t>
        </w:r>
        <w:r>
          <w:rPr>
            <w:noProof/>
            <w:webHidden/>
          </w:rPr>
          <w:fldChar w:fldCharType="end"/>
        </w:r>
      </w:hyperlink>
    </w:p>
    <w:p w14:paraId="657C889C" w14:textId="1B2B1E74"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4" w:history="1">
        <w:r w:rsidRPr="00E973CA">
          <w:rPr>
            <w:rStyle w:val="Hiperveza"/>
            <w:noProof/>
          </w:rPr>
          <w:t>Tablica 8. Schulzeova matrica skupa „votes5“</w:t>
        </w:r>
        <w:r>
          <w:rPr>
            <w:noProof/>
            <w:webHidden/>
          </w:rPr>
          <w:tab/>
        </w:r>
        <w:r>
          <w:rPr>
            <w:noProof/>
            <w:webHidden/>
          </w:rPr>
          <w:fldChar w:fldCharType="begin"/>
        </w:r>
        <w:r>
          <w:rPr>
            <w:noProof/>
            <w:webHidden/>
          </w:rPr>
          <w:instrText xml:space="preserve"> PAGEREF _Toc219749974 \h </w:instrText>
        </w:r>
        <w:r>
          <w:rPr>
            <w:noProof/>
            <w:webHidden/>
          </w:rPr>
        </w:r>
        <w:r>
          <w:rPr>
            <w:noProof/>
            <w:webHidden/>
          </w:rPr>
          <w:fldChar w:fldCharType="separate"/>
        </w:r>
        <w:r w:rsidR="00EB1D36">
          <w:rPr>
            <w:noProof/>
            <w:webHidden/>
          </w:rPr>
          <w:t>60</w:t>
        </w:r>
        <w:r>
          <w:rPr>
            <w:noProof/>
            <w:webHidden/>
          </w:rPr>
          <w:fldChar w:fldCharType="end"/>
        </w:r>
      </w:hyperlink>
    </w:p>
    <w:p w14:paraId="7591C041" w14:textId="78A3A8E5"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5" w:history="1">
        <w:r w:rsidRPr="00E973CA">
          <w:rPr>
            <w:rStyle w:val="Hiperveza"/>
            <w:noProof/>
          </w:rPr>
          <w:t>Tablica 9. Matrica parovnih usporedbi skupa „votes6“</w:t>
        </w:r>
        <w:r>
          <w:rPr>
            <w:noProof/>
            <w:webHidden/>
          </w:rPr>
          <w:tab/>
        </w:r>
        <w:r>
          <w:rPr>
            <w:noProof/>
            <w:webHidden/>
          </w:rPr>
          <w:fldChar w:fldCharType="begin"/>
        </w:r>
        <w:r>
          <w:rPr>
            <w:noProof/>
            <w:webHidden/>
          </w:rPr>
          <w:instrText xml:space="preserve"> PAGEREF _Toc219749975 \h </w:instrText>
        </w:r>
        <w:r>
          <w:rPr>
            <w:noProof/>
            <w:webHidden/>
          </w:rPr>
        </w:r>
        <w:r>
          <w:rPr>
            <w:noProof/>
            <w:webHidden/>
          </w:rPr>
          <w:fldChar w:fldCharType="separate"/>
        </w:r>
        <w:r w:rsidR="00EB1D36">
          <w:rPr>
            <w:noProof/>
            <w:webHidden/>
          </w:rPr>
          <w:t>65</w:t>
        </w:r>
        <w:r>
          <w:rPr>
            <w:noProof/>
            <w:webHidden/>
          </w:rPr>
          <w:fldChar w:fldCharType="end"/>
        </w:r>
      </w:hyperlink>
    </w:p>
    <w:p w14:paraId="738979EB" w14:textId="63131DDF" w:rsidR="00A87990" w:rsidRDefault="00A87990" w:rsidP="00A87990">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9749976" w:history="1">
        <w:r w:rsidRPr="00E973CA">
          <w:rPr>
            <w:rStyle w:val="Hiperveza"/>
            <w:noProof/>
          </w:rPr>
          <w:t>Tablica 10. Schulzeova matrica skupa „votes6“</w:t>
        </w:r>
        <w:r>
          <w:rPr>
            <w:noProof/>
            <w:webHidden/>
          </w:rPr>
          <w:tab/>
        </w:r>
        <w:r>
          <w:rPr>
            <w:noProof/>
            <w:webHidden/>
          </w:rPr>
          <w:fldChar w:fldCharType="begin"/>
        </w:r>
        <w:r>
          <w:rPr>
            <w:noProof/>
            <w:webHidden/>
          </w:rPr>
          <w:instrText xml:space="preserve"> PAGEREF _Toc219749976 \h </w:instrText>
        </w:r>
        <w:r>
          <w:rPr>
            <w:noProof/>
            <w:webHidden/>
          </w:rPr>
        </w:r>
        <w:r>
          <w:rPr>
            <w:noProof/>
            <w:webHidden/>
          </w:rPr>
          <w:fldChar w:fldCharType="separate"/>
        </w:r>
        <w:r w:rsidR="00EB1D36">
          <w:rPr>
            <w:noProof/>
            <w:webHidden/>
          </w:rPr>
          <w:t>70</w:t>
        </w:r>
        <w:r>
          <w:rPr>
            <w:noProof/>
            <w:webHidden/>
          </w:rPr>
          <w:fldChar w:fldCharType="end"/>
        </w:r>
      </w:hyperlink>
    </w:p>
    <w:p w14:paraId="7298991B" w14:textId="7C171365" w:rsidR="00A026CD" w:rsidRPr="008F4E09" w:rsidRDefault="00976F94" w:rsidP="00260770">
      <w:pPr>
        <w:pStyle w:val="Sadraj1"/>
        <w:spacing w:after="0"/>
        <w:rPr>
          <w:b/>
          <w:bCs/>
          <w:sz w:val="36"/>
        </w:rPr>
      </w:pPr>
      <w:r>
        <w:fldChar w:fldCharType="end"/>
      </w:r>
    </w:p>
    <w:sectPr w:rsidR="00A026CD" w:rsidRPr="008F4E09" w:rsidSect="00BE4D7E">
      <w:footerReference w:type="default" r:id="rId47"/>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43A82" w14:textId="77777777" w:rsidR="007070EE" w:rsidRDefault="007070EE" w:rsidP="0015288B">
      <w:r>
        <w:separator/>
      </w:r>
    </w:p>
  </w:endnote>
  <w:endnote w:type="continuationSeparator" w:id="0">
    <w:p w14:paraId="61549428" w14:textId="77777777" w:rsidR="007070EE" w:rsidRDefault="007070EE"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E421" w14:textId="77777777" w:rsidR="002013BC" w:rsidRDefault="002013BC">
    <w:pPr>
      <w:pStyle w:val="Podnoje"/>
      <w:jc w:val="right"/>
    </w:pPr>
  </w:p>
  <w:p w14:paraId="3AF88335"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8C19" w14:textId="77777777" w:rsidR="00BE4D7E" w:rsidRDefault="00BE4D7E">
    <w:pPr>
      <w:pStyle w:val="Podnoje"/>
      <w:jc w:val="right"/>
    </w:pPr>
  </w:p>
  <w:p w14:paraId="79C24D5B"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049BD7C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w:t>
        </w:r>
        <w:r w:rsidR="00F41073">
          <w:rPr>
            <w:rFonts w:ascii="Arial" w:hAnsi="Arial" w:cs="Arial"/>
            <w:noProof/>
            <w:sz w:val="18"/>
            <w:szCs w:val="18"/>
          </w:rPr>
          <w:t>i</w:t>
        </w:r>
        <w:r w:rsidRPr="00BE4D7E">
          <w:rPr>
            <w:rFonts w:ascii="Arial" w:hAnsi="Arial" w:cs="Arial"/>
            <w:noProof/>
            <w:sz w:val="18"/>
            <w:szCs w:val="18"/>
          </w:rPr>
          <w:fldChar w:fldCharType="end"/>
        </w:r>
      </w:p>
    </w:sdtContent>
  </w:sdt>
  <w:p w14:paraId="69B194A1"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79693642"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54538699"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F928" w14:textId="77777777" w:rsidR="007070EE" w:rsidRDefault="007070EE" w:rsidP="0015288B">
      <w:r>
        <w:separator/>
      </w:r>
    </w:p>
  </w:footnote>
  <w:footnote w:type="continuationSeparator" w:id="0">
    <w:p w14:paraId="632E8498" w14:textId="77777777" w:rsidR="007070EE" w:rsidRDefault="007070EE"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F20"/>
    <w:multiLevelType w:val="hybridMultilevel"/>
    <w:tmpl w:val="6CD0C66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0BFB432A"/>
    <w:multiLevelType w:val="multilevel"/>
    <w:tmpl w:val="E520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13DD"/>
    <w:multiLevelType w:val="hybridMultilevel"/>
    <w:tmpl w:val="64F2F5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89B39D9"/>
    <w:multiLevelType w:val="hybridMultilevel"/>
    <w:tmpl w:val="D2EE6D62"/>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4" w15:restartNumberingAfterBreak="0">
    <w:nsid w:val="19E945FE"/>
    <w:multiLevelType w:val="hybridMultilevel"/>
    <w:tmpl w:val="DC8A17D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B7178C3"/>
    <w:multiLevelType w:val="hybridMultilevel"/>
    <w:tmpl w:val="265A9FB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CD4343A"/>
    <w:multiLevelType w:val="hybridMultilevel"/>
    <w:tmpl w:val="982AFE2A"/>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7" w15:restartNumberingAfterBreak="0">
    <w:nsid w:val="251B316A"/>
    <w:multiLevelType w:val="hybridMultilevel"/>
    <w:tmpl w:val="F3AEDEE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29ED1C17"/>
    <w:multiLevelType w:val="hybridMultilevel"/>
    <w:tmpl w:val="7788FB6E"/>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F12723"/>
    <w:multiLevelType w:val="hybridMultilevel"/>
    <w:tmpl w:val="25826834"/>
    <w:lvl w:ilvl="0" w:tplc="041A0001">
      <w:start w:val="1"/>
      <w:numFmt w:val="bullet"/>
      <w:lvlText w:val=""/>
      <w:lvlJc w:val="left"/>
      <w:pPr>
        <w:ind w:left="1429" w:hanging="360"/>
      </w:pPr>
      <w:rPr>
        <w:rFonts w:ascii="Symbol" w:hAnsi="Symbol" w:hint="default"/>
      </w:rPr>
    </w:lvl>
    <w:lvl w:ilvl="1" w:tplc="041A0003">
      <w:start w:val="1"/>
      <w:numFmt w:val="bullet"/>
      <w:lvlText w:val="o"/>
      <w:lvlJc w:val="left"/>
      <w:pPr>
        <w:ind w:left="2149" w:hanging="360"/>
      </w:pPr>
      <w:rPr>
        <w:rFonts w:ascii="Courier New" w:hAnsi="Courier New" w:cs="Courier New" w:hint="default"/>
      </w:rPr>
    </w:lvl>
    <w:lvl w:ilvl="2" w:tplc="041A0005">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0" w15:restartNumberingAfterBreak="0">
    <w:nsid w:val="33A174A9"/>
    <w:multiLevelType w:val="multilevel"/>
    <w:tmpl w:val="6BE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D4A11"/>
    <w:multiLevelType w:val="hybridMultilevel"/>
    <w:tmpl w:val="6C2AFE5C"/>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2" w15:restartNumberingAfterBreak="0">
    <w:nsid w:val="39B21113"/>
    <w:multiLevelType w:val="hybridMultilevel"/>
    <w:tmpl w:val="6CECF6C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3BDD568B"/>
    <w:multiLevelType w:val="multilevel"/>
    <w:tmpl w:val="A31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5" w15:restartNumberingAfterBreak="0">
    <w:nsid w:val="41673FB2"/>
    <w:multiLevelType w:val="hybridMultilevel"/>
    <w:tmpl w:val="8770727E"/>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6" w15:restartNumberingAfterBreak="0">
    <w:nsid w:val="4FF94BD6"/>
    <w:multiLevelType w:val="hybridMultilevel"/>
    <w:tmpl w:val="2E4A566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509F38CB"/>
    <w:multiLevelType w:val="hybridMultilevel"/>
    <w:tmpl w:val="16C282B0"/>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abstractNum w:abstractNumId="18" w15:restartNumberingAfterBreak="0">
    <w:nsid w:val="51D6380D"/>
    <w:multiLevelType w:val="hybridMultilevel"/>
    <w:tmpl w:val="310E573A"/>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9" w15:restartNumberingAfterBreak="0">
    <w:nsid w:val="52B36669"/>
    <w:multiLevelType w:val="hybridMultilevel"/>
    <w:tmpl w:val="46C0A60E"/>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abstractNum w:abstractNumId="20" w15:restartNumberingAfterBreak="0">
    <w:nsid w:val="61A00F65"/>
    <w:multiLevelType w:val="hybridMultilevel"/>
    <w:tmpl w:val="924C0102"/>
    <w:lvl w:ilvl="0" w:tplc="3D8C747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66A358E6"/>
    <w:multiLevelType w:val="hybridMultilevel"/>
    <w:tmpl w:val="55120E8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69832197"/>
    <w:multiLevelType w:val="multilevel"/>
    <w:tmpl w:val="FF8082D8"/>
    <w:lvl w:ilvl="0">
      <w:start w:val="1"/>
      <w:numFmt w:val="decimal"/>
      <w:pStyle w:val="FOINaslov1"/>
      <w:lvlText w:val="%1."/>
      <w:lvlJc w:val="left"/>
      <w:pPr>
        <w:ind w:left="360"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23" w15:restartNumberingAfterBreak="0">
    <w:nsid w:val="6ADC4BDB"/>
    <w:multiLevelType w:val="hybridMultilevel"/>
    <w:tmpl w:val="9CBC4CE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7F2C180D"/>
    <w:multiLevelType w:val="hybridMultilevel"/>
    <w:tmpl w:val="DB74AD16"/>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num w:numId="1" w16cid:durableId="133185377">
    <w:abstractNumId w:val="22"/>
  </w:num>
  <w:num w:numId="2" w16cid:durableId="665666935">
    <w:abstractNumId w:val="14"/>
  </w:num>
  <w:num w:numId="3" w16cid:durableId="456995256">
    <w:abstractNumId w:val="7"/>
  </w:num>
  <w:num w:numId="4" w16cid:durableId="486822774">
    <w:abstractNumId w:val="2"/>
  </w:num>
  <w:num w:numId="5" w16cid:durableId="1171990699">
    <w:abstractNumId w:val="23"/>
  </w:num>
  <w:num w:numId="6" w16cid:durableId="883130311">
    <w:abstractNumId w:val="12"/>
  </w:num>
  <w:num w:numId="7" w16cid:durableId="839857432">
    <w:abstractNumId w:val="0"/>
  </w:num>
  <w:num w:numId="8" w16cid:durableId="149374836">
    <w:abstractNumId w:val="21"/>
  </w:num>
  <w:num w:numId="9" w16cid:durableId="1743017636">
    <w:abstractNumId w:val="4"/>
  </w:num>
  <w:num w:numId="10" w16cid:durableId="1593783968">
    <w:abstractNumId w:val="19"/>
  </w:num>
  <w:num w:numId="11" w16cid:durableId="1426270472">
    <w:abstractNumId w:val="16"/>
  </w:num>
  <w:num w:numId="12" w16cid:durableId="157964749">
    <w:abstractNumId w:val="17"/>
  </w:num>
  <w:num w:numId="13" w16cid:durableId="516773913">
    <w:abstractNumId w:val="24"/>
  </w:num>
  <w:num w:numId="14" w16cid:durableId="120458581">
    <w:abstractNumId w:val="11"/>
  </w:num>
  <w:num w:numId="15" w16cid:durableId="475491834">
    <w:abstractNumId w:val="18"/>
  </w:num>
  <w:num w:numId="16" w16cid:durableId="1319726655">
    <w:abstractNumId w:val="15"/>
  </w:num>
  <w:num w:numId="17" w16cid:durableId="465436792">
    <w:abstractNumId w:val="3"/>
  </w:num>
  <w:num w:numId="18" w16cid:durableId="1626043710">
    <w:abstractNumId w:val="9"/>
  </w:num>
  <w:num w:numId="19" w16cid:durableId="1661618201">
    <w:abstractNumId w:val="6"/>
  </w:num>
  <w:num w:numId="20" w16cid:durableId="578683750">
    <w:abstractNumId w:val="5"/>
  </w:num>
  <w:num w:numId="21" w16cid:durableId="305479764">
    <w:abstractNumId w:val="10"/>
  </w:num>
  <w:num w:numId="22" w16cid:durableId="951781989">
    <w:abstractNumId w:val="13"/>
  </w:num>
  <w:num w:numId="23" w16cid:durableId="1481533614">
    <w:abstractNumId w:val="8"/>
  </w:num>
  <w:num w:numId="24" w16cid:durableId="403259687">
    <w:abstractNumId w:val="1"/>
  </w:num>
  <w:num w:numId="25" w16cid:durableId="1028867735">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0197"/>
    <w:rsid w:val="00000BD9"/>
    <w:rsid w:val="00001757"/>
    <w:rsid w:val="00002A94"/>
    <w:rsid w:val="0000300B"/>
    <w:rsid w:val="00003069"/>
    <w:rsid w:val="000100B1"/>
    <w:rsid w:val="000114BA"/>
    <w:rsid w:val="00012C64"/>
    <w:rsid w:val="0001307A"/>
    <w:rsid w:val="000132CD"/>
    <w:rsid w:val="00013536"/>
    <w:rsid w:val="0001411B"/>
    <w:rsid w:val="00014B54"/>
    <w:rsid w:val="00014D74"/>
    <w:rsid w:val="000159AF"/>
    <w:rsid w:val="000163A2"/>
    <w:rsid w:val="000175D7"/>
    <w:rsid w:val="00020614"/>
    <w:rsid w:val="00022929"/>
    <w:rsid w:val="0002299F"/>
    <w:rsid w:val="000241F8"/>
    <w:rsid w:val="000249D2"/>
    <w:rsid w:val="00030D0B"/>
    <w:rsid w:val="00031429"/>
    <w:rsid w:val="00032335"/>
    <w:rsid w:val="00032A0B"/>
    <w:rsid w:val="00035F33"/>
    <w:rsid w:val="00036F66"/>
    <w:rsid w:val="00037618"/>
    <w:rsid w:val="00037A31"/>
    <w:rsid w:val="00041069"/>
    <w:rsid w:val="00044430"/>
    <w:rsid w:val="000457A0"/>
    <w:rsid w:val="00045E57"/>
    <w:rsid w:val="00046CF6"/>
    <w:rsid w:val="0005036E"/>
    <w:rsid w:val="0005045B"/>
    <w:rsid w:val="00051170"/>
    <w:rsid w:val="00051850"/>
    <w:rsid w:val="00055423"/>
    <w:rsid w:val="0005595A"/>
    <w:rsid w:val="00057379"/>
    <w:rsid w:val="00057509"/>
    <w:rsid w:val="00057FD9"/>
    <w:rsid w:val="00060897"/>
    <w:rsid w:val="00063405"/>
    <w:rsid w:val="00066996"/>
    <w:rsid w:val="00066EA8"/>
    <w:rsid w:val="00067014"/>
    <w:rsid w:val="00067DE9"/>
    <w:rsid w:val="00070BD1"/>
    <w:rsid w:val="00073F61"/>
    <w:rsid w:val="0007513A"/>
    <w:rsid w:val="000769E6"/>
    <w:rsid w:val="00077928"/>
    <w:rsid w:val="00077DDE"/>
    <w:rsid w:val="000815D3"/>
    <w:rsid w:val="0008292E"/>
    <w:rsid w:val="00087111"/>
    <w:rsid w:val="00090979"/>
    <w:rsid w:val="00092D36"/>
    <w:rsid w:val="00094622"/>
    <w:rsid w:val="00094C61"/>
    <w:rsid w:val="0009561F"/>
    <w:rsid w:val="000A11F1"/>
    <w:rsid w:val="000A154A"/>
    <w:rsid w:val="000A1B65"/>
    <w:rsid w:val="000A293D"/>
    <w:rsid w:val="000A6C7D"/>
    <w:rsid w:val="000B0510"/>
    <w:rsid w:val="000B15AE"/>
    <w:rsid w:val="000B1BB0"/>
    <w:rsid w:val="000B352D"/>
    <w:rsid w:val="000B4067"/>
    <w:rsid w:val="000B4C06"/>
    <w:rsid w:val="000B6CF2"/>
    <w:rsid w:val="000B7272"/>
    <w:rsid w:val="000B7EE6"/>
    <w:rsid w:val="000C099D"/>
    <w:rsid w:val="000C0ABD"/>
    <w:rsid w:val="000C39F8"/>
    <w:rsid w:val="000C3BF4"/>
    <w:rsid w:val="000C4570"/>
    <w:rsid w:val="000C5160"/>
    <w:rsid w:val="000C7859"/>
    <w:rsid w:val="000D0AD8"/>
    <w:rsid w:val="000D0B1B"/>
    <w:rsid w:val="000D0C08"/>
    <w:rsid w:val="000D1A96"/>
    <w:rsid w:val="000D2BBE"/>
    <w:rsid w:val="000D3938"/>
    <w:rsid w:val="000E0B67"/>
    <w:rsid w:val="000E35AD"/>
    <w:rsid w:val="000E46DC"/>
    <w:rsid w:val="000E4FA8"/>
    <w:rsid w:val="000E697D"/>
    <w:rsid w:val="000F1628"/>
    <w:rsid w:val="000F3A64"/>
    <w:rsid w:val="000F438D"/>
    <w:rsid w:val="000F4877"/>
    <w:rsid w:val="000F5029"/>
    <w:rsid w:val="000F59D4"/>
    <w:rsid w:val="000F5D63"/>
    <w:rsid w:val="000F6E6F"/>
    <w:rsid w:val="001029C0"/>
    <w:rsid w:val="00103AEA"/>
    <w:rsid w:val="001044F0"/>
    <w:rsid w:val="00104971"/>
    <w:rsid w:val="00104CE4"/>
    <w:rsid w:val="00105D96"/>
    <w:rsid w:val="001063B3"/>
    <w:rsid w:val="00110582"/>
    <w:rsid w:val="0011118B"/>
    <w:rsid w:val="00113F23"/>
    <w:rsid w:val="00120862"/>
    <w:rsid w:val="00121813"/>
    <w:rsid w:val="00122B96"/>
    <w:rsid w:val="00123C59"/>
    <w:rsid w:val="00126919"/>
    <w:rsid w:val="00130D15"/>
    <w:rsid w:val="0013187A"/>
    <w:rsid w:val="00131942"/>
    <w:rsid w:val="00131F8E"/>
    <w:rsid w:val="00133507"/>
    <w:rsid w:val="00133A15"/>
    <w:rsid w:val="00135DC9"/>
    <w:rsid w:val="00137BB9"/>
    <w:rsid w:val="00140491"/>
    <w:rsid w:val="001424B4"/>
    <w:rsid w:val="00143494"/>
    <w:rsid w:val="001434C0"/>
    <w:rsid w:val="00143BAF"/>
    <w:rsid w:val="00143D7B"/>
    <w:rsid w:val="00143F96"/>
    <w:rsid w:val="001447B3"/>
    <w:rsid w:val="001478BC"/>
    <w:rsid w:val="00151F2C"/>
    <w:rsid w:val="00151F4B"/>
    <w:rsid w:val="001522C1"/>
    <w:rsid w:val="0015288B"/>
    <w:rsid w:val="00155EEF"/>
    <w:rsid w:val="001624F2"/>
    <w:rsid w:val="0016304B"/>
    <w:rsid w:val="001634C9"/>
    <w:rsid w:val="00164D4B"/>
    <w:rsid w:val="00164F64"/>
    <w:rsid w:val="0016635B"/>
    <w:rsid w:val="00166EAC"/>
    <w:rsid w:val="00172618"/>
    <w:rsid w:val="00174F4F"/>
    <w:rsid w:val="00175201"/>
    <w:rsid w:val="00176693"/>
    <w:rsid w:val="001807E2"/>
    <w:rsid w:val="00180E3A"/>
    <w:rsid w:val="001812E4"/>
    <w:rsid w:val="001827AD"/>
    <w:rsid w:val="001830EE"/>
    <w:rsid w:val="001834E5"/>
    <w:rsid w:val="00183B78"/>
    <w:rsid w:val="00184018"/>
    <w:rsid w:val="00185D78"/>
    <w:rsid w:val="00186B4E"/>
    <w:rsid w:val="00190015"/>
    <w:rsid w:val="0019088D"/>
    <w:rsid w:val="00192273"/>
    <w:rsid w:val="00192CA5"/>
    <w:rsid w:val="00192E76"/>
    <w:rsid w:val="001962EE"/>
    <w:rsid w:val="001A088D"/>
    <w:rsid w:val="001A0B1A"/>
    <w:rsid w:val="001A0D8E"/>
    <w:rsid w:val="001A191B"/>
    <w:rsid w:val="001A2992"/>
    <w:rsid w:val="001A476B"/>
    <w:rsid w:val="001A545A"/>
    <w:rsid w:val="001B19DD"/>
    <w:rsid w:val="001B1E9F"/>
    <w:rsid w:val="001B3F95"/>
    <w:rsid w:val="001C0ADA"/>
    <w:rsid w:val="001C3786"/>
    <w:rsid w:val="001C3B40"/>
    <w:rsid w:val="001C5E0B"/>
    <w:rsid w:val="001C63C4"/>
    <w:rsid w:val="001C6E12"/>
    <w:rsid w:val="001D09E7"/>
    <w:rsid w:val="001D1F2A"/>
    <w:rsid w:val="001D2EB8"/>
    <w:rsid w:val="001D33BF"/>
    <w:rsid w:val="001D3466"/>
    <w:rsid w:val="001D3A7D"/>
    <w:rsid w:val="001D5644"/>
    <w:rsid w:val="001D61EA"/>
    <w:rsid w:val="001E2B11"/>
    <w:rsid w:val="001E4FBF"/>
    <w:rsid w:val="001E7054"/>
    <w:rsid w:val="001E788A"/>
    <w:rsid w:val="001E7ECE"/>
    <w:rsid w:val="001F1053"/>
    <w:rsid w:val="001F2625"/>
    <w:rsid w:val="001F3995"/>
    <w:rsid w:val="001F406F"/>
    <w:rsid w:val="001F41E5"/>
    <w:rsid w:val="001F431B"/>
    <w:rsid w:val="001F4B53"/>
    <w:rsid w:val="001F4F30"/>
    <w:rsid w:val="001F5295"/>
    <w:rsid w:val="001F5A40"/>
    <w:rsid w:val="00200DFD"/>
    <w:rsid w:val="002013BC"/>
    <w:rsid w:val="00201FF8"/>
    <w:rsid w:val="00202BF1"/>
    <w:rsid w:val="00202D1B"/>
    <w:rsid w:val="00204741"/>
    <w:rsid w:val="00205104"/>
    <w:rsid w:val="0020611C"/>
    <w:rsid w:val="00210539"/>
    <w:rsid w:val="00210C39"/>
    <w:rsid w:val="002112F6"/>
    <w:rsid w:val="00211449"/>
    <w:rsid w:val="0021214E"/>
    <w:rsid w:val="0021278E"/>
    <w:rsid w:val="002151AD"/>
    <w:rsid w:val="0021660A"/>
    <w:rsid w:val="00216BBC"/>
    <w:rsid w:val="00216CDD"/>
    <w:rsid w:val="002233DB"/>
    <w:rsid w:val="0022359A"/>
    <w:rsid w:val="0022391D"/>
    <w:rsid w:val="00224492"/>
    <w:rsid w:val="00225FF7"/>
    <w:rsid w:val="00232604"/>
    <w:rsid w:val="0023322E"/>
    <w:rsid w:val="00233675"/>
    <w:rsid w:val="00233E04"/>
    <w:rsid w:val="00240054"/>
    <w:rsid w:val="0024182F"/>
    <w:rsid w:val="00242CD3"/>
    <w:rsid w:val="002442AC"/>
    <w:rsid w:val="00244E4C"/>
    <w:rsid w:val="0025032C"/>
    <w:rsid w:val="0025035E"/>
    <w:rsid w:val="00250BD0"/>
    <w:rsid w:val="00250F31"/>
    <w:rsid w:val="00252D0E"/>
    <w:rsid w:val="002549BA"/>
    <w:rsid w:val="00254B99"/>
    <w:rsid w:val="0025626C"/>
    <w:rsid w:val="00256DB8"/>
    <w:rsid w:val="0026000F"/>
    <w:rsid w:val="00260770"/>
    <w:rsid w:val="00263416"/>
    <w:rsid w:val="002652AA"/>
    <w:rsid w:val="00265BF7"/>
    <w:rsid w:val="00267404"/>
    <w:rsid w:val="00270960"/>
    <w:rsid w:val="0027105F"/>
    <w:rsid w:val="00272A73"/>
    <w:rsid w:val="002734CC"/>
    <w:rsid w:val="00275F04"/>
    <w:rsid w:val="0027715C"/>
    <w:rsid w:val="00277597"/>
    <w:rsid w:val="00280C17"/>
    <w:rsid w:val="00280DAB"/>
    <w:rsid w:val="002818B6"/>
    <w:rsid w:val="00281AD9"/>
    <w:rsid w:val="00282295"/>
    <w:rsid w:val="002835EC"/>
    <w:rsid w:val="00287C60"/>
    <w:rsid w:val="002923FF"/>
    <w:rsid w:val="00292DE0"/>
    <w:rsid w:val="0029425D"/>
    <w:rsid w:val="00294CBD"/>
    <w:rsid w:val="002A1D3D"/>
    <w:rsid w:val="002A26F1"/>
    <w:rsid w:val="002A31F5"/>
    <w:rsid w:val="002A576C"/>
    <w:rsid w:val="002A6730"/>
    <w:rsid w:val="002A68A9"/>
    <w:rsid w:val="002A728A"/>
    <w:rsid w:val="002A7A07"/>
    <w:rsid w:val="002B0022"/>
    <w:rsid w:val="002B3B4E"/>
    <w:rsid w:val="002B3B85"/>
    <w:rsid w:val="002B3CE1"/>
    <w:rsid w:val="002B3ED8"/>
    <w:rsid w:val="002B5344"/>
    <w:rsid w:val="002B6582"/>
    <w:rsid w:val="002B6945"/>
    <w:rsid w:val="002B7AFF"/>
    <w:rsid w:val="002C591D"/>
    <w:rsid w:val="002C6D01"/>
    <w:rsid w:val="002D2934"/>
    <w:rsid w:val="002D30AB"/>
    <w:rsid w:val="002D37C6"/>
    <w:rsid w:val="002D6FBE"/>
    <w:rsid w:val="002D77B3"/>
    <w:rsid w:val="002D7BD4"/>
    <w:rsid w:val="002E05EF"/>
    <w:rsid w:val="002E08A1"/>
    <w:rsid w:val="002E0B56"/>
    <w:rsid w:val="002E10E7"/>
    <w:rsid w:val="002E3A14"/>
    <w:rsid w:val="002E3CAC"/>
    <w:rsid w:val="002E5FD8"/>
    <w:rsid w:val="002F00DC"/>
    <w:rsid w:val="002F0168"/>
    <w:rsid w:val="002F174F"/>
    <w:rsid w:val="002F245C"/>
    <w:rsid w:val="002F2593"/>
    <w:rsid w:val="002F2953"/>
    <w:rsid w:val="002F2968"/>
    <w:rsid w:val="002F3FC2"/>
    <w:rsid w:val="002F56A4"/>
    <w:rsid w:val="002F5B76"/>
    <w:rsid w:val="002F657C"/>
    <w:rsid w:val="002F6FE5"/>
    <w:rsid w:val="00301C00"/>
    <w:rsid w:val="00302914"/>
    <w:rsid w:val="00304A0C"/>
    <w:rsid w:val="00306532"/>
    <w:rsid w:val="003072E6"/>
    <w:rsid w:val="0031009D"/>
    <w:rsid w:val="003130C8"/>
    <w:rsid w:val="00313F8E"/>
    <w:rsid w:val="003146AA"/>
    <w:rsid w:val="0031792E"/>
    <w:rsid w:val="00317C4A"/>
    <w:rsid w:val="0032217D"/>
    <w:rsid w:val="003225E0"/>
    <w:rsid w:val="00325996"/>
    <w:rsid w:val="003265C3"/>
    <w:rsid w:val="003271D9"/>
    <w:rsid w:val="00330E2B"/>
    <w:rsid w:val="003363BA"/>
    <w:rsid w:val="00337119"/>
    <w:rsid w:val="00342C3C"/>
    <w:rsid w:val="00342FD1"/>
    <w:rsid w:val="00344169"/>
    <w:rsid w:val="003458C3"/>
    <w:rsid w:val="003476E3"/>
    <w:rsid w:val="00350565"/>
    <w:rsid w:val="00350F2D"/>
    <w:rsid w:val="0035166C"/>
    <w:rsid w:val="00352303"/>
    <w:rsid w:val="00353560"/>
    <w:rsid w:val="00354C12"/>
    <w:rsid w:val="00355B77"/>
    <w:rsid w:val="00355EEA"/>
    <w:rsid w:val="00357078"/>
    <w:rsid w:val="00357399"/>
    <w:rsid w:val="003603B0"/>
    <w:rsid w:val="00361724"/>
    <w:rsid w:val="00363744"/>
    <w:rsid w:val="00364ED5"/>
    <w:rsid w:val="003650EE"/>
    <w:rsid w:val="0036514B"/>
    <w:rsid w:val="0036596C"/>
    <w:rsid w:val="00365B40"/>
    <w:rsid w:val="0036616A"/>
    <w:rsid w:val="003678A5"/>
    <w:rsid w:val="00371E22"/>
    <w:rsid w:val="0037204A"/>
    <w:rsid w:val="003741C6"/>
    <w:rsid w:val="0037499C"/>
    <w:rsid w:val="00374EAA"/>
    <w:rsid w:val="003763E2"/>
    <w:rsid w:val="00376F11"/>
    <w:rsid w:val="00380282"/>
    <w:rsid w:val="0038129A"/>
    <w:rsid w:val="003816B7"/>
    <w:rsid w:val="00382509"/>
    <w:rsid w:val="003827BC"/>
    <w:rsid w:val="00382C15"/>
    <w:rsid w:val="003840BA"/>
    <w:rsid w:val="00386719"/>
    <w:rsid w:val="0038687D"/>
    <w:rsid w:val="003869DC"/>
    <w:rsid w:val="00387620"/>
    <w:rsid w:val="00387E8B"/>
    <w:rsid w:val="00390C37"/>
    <w:rsid w:val="00390CB0"/>
    <w:rsid w:val="00390FE9"/>
    <w:rsid w:val="00392346"/>
    <w:rsid w:val="003926A7"/>
    <w:rsid w:val="0039368B"/>
    <w:rsid w:val="00393D83"/>
    <w:rsid w:val="00394189"/>
    <w:rsid w:val="003A3F44"/>
    <w:rsid w:val="003A3F9A"/>
    <w:rsid w:val="003B05A9"/>
    <w:rsid w:val="003B2050"/>
    <w:rsid w:val="003B216A"/>
    <w:rsid w:val="003B3CC5"/>
    <w:rsid w:val="003B435E"/>
    <w:rsid w:val="003B5A97"/>
    <w:rsid w:val="003B5E60"/>
    <w:rsid w:val="003B5FC1"/>
    <w:rsid w:val="003B6833"/>
    <w:rsid w:val="003B6DAA"/>
    <w:rsid w:val="003C081C"/>
    <w:rsid w:val="003C18C4"/>
    <w:rsid w:val="003C2D06"/>
    <w:rsid w:val="003C39F4"/>
    <w:rsid w:val="003C6558"/>
    <w:rsid w:val="003C6AB8"/>
    <w:rsid w:val="003C7A9D"/>
    <w:rsid w:val="003D1433"/>
    <w:rsid w:val="003D3514"/>
    <w:rsid w:val="003D41F7"/>
    <w:rsid w:val="003D455C"/>
    <w:rsid w:val="003D4935"/>
    <w:rsid w:val="003D7AF9"/>
    <w:rsid w:val="003E0644"/>
    <w:rsid w:val="003E0CEF"/>
    <w:rsid w:val="003E5EC2"/>
    <w:rsid w:val="003E7CCA"/>
    <w:rsid w:val="003F0B55"/>
    <w:rsid w:val="003F1D1F"/>
    <w:rsid w:val="003F2223"/>
    <w:rsid w:val="003F43E9"/>
    <w:rsid w:val="003F5AEC"/>
    <w:rsid w:val="003F6473"/>
    <w:rsid w:val="003F6C4F"/>
    <w:rsid w:val="003F74B3"/>
    <w:rsid w:val="004009DF"/>
    <w:rsid w:val="00402258"/>
    <w:rsid w:val="004026A3"/>
    <w:rsid w:val="00403CE7"/>
    <w:rsid w:val="00404E69"/>
    <w:rsid w:val="00406804"/>
    <w:rsid w:val="00410AE1"/>
    <w:rsid w:val="00412CAB"/>
    <w:rsid w:val="00414A76"/>
    <w:rsid w:val="00420D18"/>
    <w:rsid w:val="00420E47"/>
    <w:rsid w:val="0042310F"/>
    <w:rsid w:val="00423C41"/>
    <w:rsid w:val="00430078"/>
    <w:rsid w:val="00431722"/>
    <w:rsid w:val="00432FAC"/>
    <w:rsid w:val="004341E2"/>
    <w:rsid w:val="00436DF7"/>
    <w:rsid w:val="00436E46"/>
    <w:rsid w:val="00440966"/>
    <w:rsid w:val="00440F3E"/>
    <w:rsid w:val="00441725"/>
    <w:rsid w:val="004470F3"/>
    <w:rsid w:val="00450111"/>
    <w:rsid w:val="00452341"/>
    <w:rsid w:val="004530D8"/>
    <w:rsid w:val="00453261"/>
    <w:rsid w:val="00454F0A"/>
    <w:rsid w:val="00455147"/>
    <w:rsid w:val="0046117F"/>
    <w:rsid w:val="00461E39"/>
    <w:rsid w:val="004625FD"/>
    <w:rsid w:val="00462C09"/>
    <w:rsid w:val="004631B1"/>
    <w:rsid w:val="00463901"/>
    <w:rsid w:val="004641B6"/>
    <w:rsid w:val="0046461F"/>
    <w:rsid w:val="004650D0"/>
    <w:rsid w:val="004676DC"/>
    <w:rsid w:val="004679F8"/>
    <w:rsid w:val="00471CB5"/>
    <w:rsid w:val="00472E6A"/>
    <w:rsid w:val="00474529"/>
    <w:rsid w:val="004757BE"/>
    <w:rsid w:val="00476339"/>
    <w:rsid w:val="004765B7"/>
    <w:rsid w:val="00477DAD"/>
    <w:rsid w:val="00477E6A"/>
    <w:rsid w:val="00481EFE"/>
    <w:rsid w:val="00483197"/>
    <w:rsid w:val="00486888"/>
    <w:rsid w:val="00493618"/>
    <w:rsid w:val="00493D67"/>
    <w:rsid w:val="0049410A"/>
    <w:rsid w:val="00496275"/>
    <w:rsid w:val="00496CF2"/>
    <w:rsid w:val="00496F8B"/>
    <w:rsid w:val="004A04E7"/>
    <w:rsid w:val="004A105A"/>
    <w:rsid w:val="004A485A"/>
    <w:rsid w:val="004A4E6C"/>
    <w:rsid w:val="004A50F8"/>
    <w:rsid w:val="004A6013"/>
    <w:rsid w:val="004B06B0"/>
    <w:rsid w:val="004B2CA4"/>
    <w:rsid w:val="004B5DD6"/>
    <w:rsid w:val="004B7958"/>
    <w:rsid w:val="004B7C56"/>
    <w:rsid w:val="004C2589"/>
    <w:rsid w:val="004C3055"/>
    <w:rsid w:val="004C4A2C"/>
    <w:rsid w:val="004C4CA2"/>
    <w:rsid w:val="004C6641"/>
    <w:rsid w:val="004C6870"/>
    <w:rsid w:val="004D49C5"/>
    <w:rsid w:val="004D7804"/>
    <w:rsid w:val="004E090E"/>
    <w:rsid w:val="004E1474"/>
    <w:rsid w:val="004E2326"/>
    <w:rsid w:val="004E2BFD"/>
    <w:rsid w:val="004E2DE5"/>
    <w:rsid w:val="004E3519"/>
    <w:rsid w:val="004E4567"/>
    <w:rsid w:val="004E4F7E"/>
    <w:rsid w:val="004E56C1"/>
    <w:rsid w:val="004E5D9B"/>
    <w:rsid w:val="004E706E"/>
    <w:rsid w:val="004F0C52"/>
    <w:rsid w:val="004F1022"/>
    <w:rsid w:val="004F1C8C"/>
    <w:rsid w:val="004F3174"/>
    <w:rsid w:val="004F3BB8"/>
    <w:rsid w:val="004F55FB"/>
    <w:rsid w:val="005013B5"/>
    <w:rsid w:val="00501ECA"/>
    <w:rsid w:val="00502A10"/>
    <w:rsid w:val="00502B56"/>
    <w:rsid w:val="00506A0A"/>
    <w:rsid w:val="00506B78"/>
    <w:rsid w:val="00506ED2"/>
    <w:rsid w:val="0051478E"/>
    <w:rsid w:val="005147B6"/>
    <w:rsid w:val="00515804"/>
    <w:rsid w:val="00516F61"/>
    <w:rsid w:val="00517463"/>
    <w:rsid w:val="00517F18"/>
    <w:rsid w:val="00521850"/>
    <w:rsid w:val="00521A45"/>
    <w:rsid w:val="005238B5"/>
    <w:rsid w:val="005242ED"/>
    <w:rsid w:val="005257C3"/>
    <w:rsid w:val="0052611C"/>
    <w:rsid w:val="0053202A"/>
    <w:rsid w:val="0053277D"/>
    <w:rsid w:val="005329C5"/>
    <w:rsid w:val="00532C60"/>
    <w:rsid w:val="00532FF5"/>
    <w:rsid w:val="00532FFF"/>
    <w:rsid w:val="0053343B"/>
    <w:rsid w:val="00533481"/>
    <w:rsid w:val="005338DB"/>
    <w:rsid w:val="00542CEC"/>
    <w:rsid w:val="00542D9F"/>
    <w:rsid w:val="00544EA8"/>
    <w:rsid w:val="005457C5"/>
    <w:rsid w:val="0054678C"/>
    <w:rsid w:val="005503EC"/>
    <w:rsid w:val="005506C0"/>
    <w:rsid w:val="0055491D"/>
    <w:rsid w:val="00556A2A"/>
    <w:rsid w:val="0055770C"/>
    <w:rsid w:val="00561651"/>
    <w:rsid w:val="005629E4"/>
    <w:rsid w:val="00563694"/>
    <w:rsid w:val="005653DE"/>
    <w:rsid w:val="005655C4"/>
    <w:rsid w:val="00565D66"/>
    <w:rsid w:val="0056671F"/>
    <w:rsid w:val="00566980"/>
    <w:rsid w:val="00567052"/>
    <w:rsid w:val="005677AF"/>
    <w:rsid w:val="00570A08"/>
    <w:rsid w:val="00572378"/>
    <w:rsid w:val="005728CF"/>
    <w:rsid w:val="00572B95"/>
    <w:rsid w:val="005730BA"/>
    <w:rsid w:val="005749EF"/>
    <w:rsid w:val="0057570B"/>
    <w:rsid w:val="005769DD"/>
    <w:rsid w:val="0057776C"/>
    <w:rsid w:val="00577ED2"/>
    <w:rsid w:val="0058305F"/>
    <w:rsid w:val="0058316B"/>
    <w:rsid w:val="00583EB6"/>
    <w:rsid w:val="0058408C"/>
    <w:rsid w:val="00584B5C"/>
    <w:rsid w:val="0058556F"/>
    <w:rsid w:val="00585C23"/>
    <w:rsid w:val="00587A94"/>
    <w:rsid w:val="0059560F"/>
    <w:rsid w:val="00595CA5"/>
    <w:rsid w:val="00595D08"/>
    <w:rsid w:val="00596B4A"/>
    <w:rsid w:val="005A0066"/>
    <w:rsid w:val="005A15E8"/>
    <w:rsid w:val="005A1ECE"/>
    <w:rsid w:val="005A4E2D"/>
    <w:rsid w:val="005A716C"/>
    <w:rsid w:val="005B14F6"/>
    <w:rsid w:val="005B2AAE"/>
    <w:rsid w:val="005B5730"/>
    <w:rsid w:val="005B5B80"/>
    <w:rsid w:val="005B5D18"/>
    <w:rsid w:val="005C02FF"/>
    <w:rsid w:val="005C0F46"/>
    <w:rsid w:val="005C2B93"/>
    <w:rsid w:val="005C37EA"/>
    <w:rsid w:val="005C42B8"/>
    <w:rsid w:val="005C4BC4"/>
    <w:rsid w:val="005C75CA"/>
    <w:rsid w:val="005D112C"/>
    <w:rsid w:val="005D24A7"/>
    <w:rsid w:val="005D6C55"/>
    <w:rsid w:val="005D6CD1"/>
    <w:rsid w:val="005D7A1A"/>
    <w:rsid w:val="005E305A"/>
    <w:rsid w:val="005E3B24"/>
    <w:rsid w:val="005E3F21"/>
    <w:rsid w:val="005E4C9A"/>
    <w:rsid w:val="005E75CD"/>
    <w:rsid w:val="005E7D6A"/>
    <w:rsid w:val="005F1593"/>
    <w:rsid w:val="005F17C9"/>
    <w:rsid w:val="005F1C19"/>
    <w:rsid w:val="005F2273"/>
    <w:rsid w:val="005F3034"/>
    <w:rsid w:val="005F3C47"/>
    <w:rsid w:val="005F4159"/>
    <w:rsid w:val="005F4CD3"/>
    <w:rsid w:val="005F62C7"/>
    <w:rsid w:val="005F736B"/>
    <w:rsid w:val="00600716"/>
    <w:rsid w:val="006019EE"/>
    <w:rsid w:val="00601A21"/>
    <w:rsid w:val="00601E28"/>
    <w:rsid w:val="00602391"/>
    <w:rsid w:val="00602498"/>
    <w:rsid w:val="006047AF"/>
    <w:rsid w:val="00606295"/>
    <w:rsid w:val="006076B7"/>
    <w:rsid w:val="0061117E"/>
    <w:rsid w:val="006162BA"/>
    <w:rsid w:val="00616537"/>
    <w:rsid w:val="006165FF"/>
    <w:rsid w:val="00616B93"/>
    <w:rsid w:val="00617846"/>
    <w:rsid w:val="00623D34"/>
    <w:rsid w:val="0062626C"/>
    <w:rsid w:val="0063054F"/>
    <w:rsid w:val="006305BC"/>
    <w:rsid w:val="00630D06"/>
    <w:rsid w:val="0063118E"/>
    <w:rsid w:val="006318D3"/>
    <w:rsid w:val="00632461"/>
    <w:rsid w:val="00632680"/>
    <w:rsid w:val="00632C29"/>
    <w:rsid w:val="00632E73"/>
    <w:rsid w:val="00634375"/>
    <w:rsid w:val="00637FE9"/>
    <w:rsid w:val="00640962"/>
    <w:rsid w:val="006415AA"/>
    <w:rsid w:val="006427BF"/>
    <w:rsid w:val="00645272"/>
    <w:rsid w:val="006479FD"/>
    <w:rsid w:val="006505D5"/>
    <w:rsid w:val="00651811"/>
    <w:rsid w:val="00651E13"/>
    <w:rsid w:val="006529D3"/>
    <w:rsid w:val="00652A93"/>
    <w:rsid w:val="00652CEE"/>
    <w:rsid w:val="00653018"/>
    <w:rsid w:val="00654B7D"/>
    <w:rsid w:val="00655675"/>
    <w:rsid w:val="00656296"/>
    <w:rsid w:val="0065651F"/>
    <w:rsid w:val="00657353"/>
    <w:rsid w:val="006579A8"/>
    <w:rsid w:val="00657D80"/>
    <w:rsid w:val="006601A3"/>
    <w:rsid w:val="00660626"/>
    <w:rsid w:val="00660DE3"/>
    <w:rsid w:val="006642E4"/>
    <w:rsid w:val="0066463A"/>
    <w:rsid w:val="00664883"/>
    <w:rsid w:val="006650D1"/>
    <w:rsid w:val="0066543A"/>
    <w:rsid w:val="0066639A"/>
    <w:rsid w:val="00666B68"/>
    <w:rsid w:val="00673BC7"/>
    <w:rsid w:val="006759C1"/>
    <w:rsid w:val="00677938"/>
    <w:rsid w:val="00680725"/>
    <w:rsid w:val="00680D48"/>
    <w:rsid w:val="006840B9"/>
    <w:rsid w:val="00684FC4"/>
    <w:rsid w:val="00686563"/>
    <w:rsid w:val="00687FAF"/>
    <w:rsid w:val="006905A0"/>
    <w:rsid w:val="0069172A"/>
    <w:rsid w:val="00692140"/>
    <w:rsid w:val="00693BCB"/>
    <w:rsid w:val="006943B6"/>
    <w:rsid w:val="006944A5"/>
    <w:rsid w:val="00694A26"/>
    <w:rsid w:val="006968DF"/>
    <w:rsid w:val="0069690D"/>
    <w:rsid w:val="00696996"/>
    <w:rsid w:val="006972CE"/>
    <w:rsid w:val="00697B39"/>
    <w:rsid w:val="006A0520"/>
    <w:rsid w:val="006A14BF"/>
    <w:rsid w:val="006A1B93"/>
    <w:rsid w:val="006A3792"/>
    <w:rsid w:val="006A4068"/>
    <w:rsid w:val="006A4FE1"/>
    <w:rsid w:val="006A674D"/>
    <w:rsid w:val="006A76B9"/>
    <w:rsid w:val="006A7A44"/>
    <w:rsid w:val="006B0615"/>
    <w:rsid w:val="006B109D"/>
    <w:rsid w:val="006B2366"/>
    <w:rsid w:val="006B23D2"/>
    <w:rsid w:val="006B33E8"/>
    <w:rsid w:val="006B4300"/>
    <w:rsid w:val="006B4869"/>
    <w:rsid w:val="006B4C8A"/>
    <w:rsid w:val="006B5378"/>
    <w:rsid w:val="006B6B36"/>
    <w:rsid w:val="006B6F86"/>
    <w:rsid w:val="006B7E73"/>
    <w:rsid w:val="006C0F92"/>
    <w:rsid w:val="006C3154"/>
    <w:rsid w:val="006D019D"/>
    <w:rsid w:val="006D2087"/>
    <w:rsid w:val="006D2235"/>
    <w:rsid w:val="006D31B5"/>
    <w:rsid w:val="006D4C5E"/>
    <w:rsid w:val="006D5366"/>
    <w:rsid w:val="006D64C7"/>
    <w:rsid w:val="006D723A"/>
    <w:rsid w:val="006E0474"/>
    <w:rsid w:val="006E12FF"/>
    <w:rsid w:val="006E1FBC"/>
    <w:rsid w:val="006E5856"/>
    <w:rsid w:val="006E5B91"/>
    <w:rsid w:val="006E69DA"/>
    <w:rsid w:val="006F1D65"/>
    <w:rsid w:val="006F4B0B"/>
    <w:rsid w:val="006F777C"/>
    <w:rsid w:val="007039D1"/>
    <w:rsid w:val="007070EE"/>
    <w:rsid w:val="0071053C"/>
    <w:rsid w:val="00711311"/>
    <w:rsid w:val="007125CA"/>
    <w:rsid w:val="00712A3D"/>
    <w:rsid w:val="0071562E"/>
    <w:rsid w:val="00720557"/>
    <w:rsid w:val="00720833"/>
    <w:rsid w:val="00722D62"/>
    <w:rsid w:val="0072388A"/>
    <w:rsid w:val="00724218"/>
    <w:rsid w:val="00724456"/>
    <w:rsid w:val="007247C3"/>
    <w:rsid w:val="00725281"/>
    <w:rsid w:val="00726974"/>
    <w:rsid w:val="00726F54"/>
    <w:rsid w:val="00727D28"/>
    <w:rsid w:val="00731C93"/>
    <w:rsid w:val="007338DB"/>
    <w:rsid w:val="007343DA"/>
    <w:rsid w:val="00734D56"/>
    <w:rsid w:val="007353C3"/>
    <w:rsid w:val="0073642D"/>
    <w:rsid w:val="00740BEB"/>
    <w:rsid w:val="00741067"/>
    <w:rsid w:val="007414C7"/>
    <w:rsid w:val="007415D9"/>
    <w:rsid w:val="00745B71"/>
    <w:rsid w:val="00747A12"/>
    <w:rsid w:val="007508E1"/>
    <w:rsid w:val="0075271D"/>
    <w:rsid w:val="00752DED"/>
    <w:rsid w:val="007570E7"/>
    <w:rsid w:val="00757F7F"/>
    <w:rsid w:val="00761B3B"/>
    <w:rsid w:val="00761D5D"/>
    <w:rsid w:val="0076656C"/>
    <w:rsid w:val="007669CA"/>
    <w:rsid w:val="00767133"/>
    <w:rsid w:val="00767AD8"/>
    <w:rsid w:val="00771F29"/>
    <w:rsid w:val="00773566"/>
    <w:rsid w:val="007743D8"/>
    <w:rsid w:val="00776451"/>
    <w:rsid w:val="0077696F"/>
    <w:rsid w:val="007771BD"/>
    <w:rsid w:val="00780BD9"/>
    <w:rsid w:val="007837F5"/>
    <w:rsid w:val="00785508"/>
    <w:rsid w:val="007861F9"/>
    <w:rsid w:val="00786A2F"/>
    <w:rsid w:val="00790C3F"/>
    <w:rsid w:val="00791C80"/>
    <w:rsid w:val="007936EA"/>
    <w:rsid w:val="00793A0A"/>
    <w:rsid w:val="007955B4"/>
    <w:rsid w:val="0079560F"/>
    <w:rsid w:val="007958DE"/>
    <w:rsid w:val="00795E50"/>
    <w:rsid w:val="0079623B"/>
    <w:rsid w:val="007A11D1"/>
    <w:rsid w:val="007A2ED1"/>
    <w:rsid w:val="007A30AB"/>
    <w:rsid w:val="007A3AD5"/>
    <w:rsid w:val="007A4F58"/>
    <w:rsid w:val="007A731D"/>
    <w:rsid w:val="007A79ED"/>
    <w:rsid w:val="007B0FBD"/>
    <w:rsid w:val="007B4157"/>
    <w:rsid w:val="007B43D8"/>
    <w:rsid w:val="007B4C8D"/>
    <w:rsid w:val="007B6EC0"/>
    <w:rsid w:val="007C0DA7"/>
    <w:rsid w:val="007C148A"/>
    <w:rsid w:val="007C2ED4"/>
    <w:rsid w:val="007C3DA8"/>
    <w:rsid w:val="007C462D"/>
    <w:rsid w:val="007C5323"/>
    <w:rsid w:val="007D0C96"/>
    <w:rsid w:val="007D2A8B"/>
    <w:rsid w:val="007D45BA"/>
    <w:rsid w:val="007D600D"/>
    <w:rsid w:val="007D67D4"/>
    <w:rsid w:val="007D77E9"/>
    <w:rsid w:val="007D7882"/>
    <w:rsid w:val="007D7D4D"/>
    <w:rsid w:val="007E1968"/>
    <w:rsid w:val="007E26FB"/>
    <w:rsid w:val="007E33EE"/>
    <w:rsid w:val="007E39F9"/>
    <w:rsid w:val="007F18B0"/>
    <w:rsid w:val="007F2F2E"/>
    <w:rsid w:val="007F43C9"/>
    <w:rsid w:val="007F49D4"/>
    <w:rsid w:val="007F7B4D"/>
    <w:rsid w:val="007F7BE1"/>
    <w:rsid w:val="008020D0"/>
    <w:rsid w:val="008064F8"/>
    <w:rsid w:val="0081179B"/>
    <w:rsid w:val="00813663"/>
    <w:rsid w:val="00813839"/>
    <w:rsid w:val="00814121"/>
    <w:rsid w:val="008159D5"/>
    <w:rsid w:val="008161A9"/>
    <w:rsid w:val="00817B69"/>
    <w:rsid w:val="0082129C"/>
    <w:rsid w:val="00821E46"/>
    <w:rsid w:val="00821F75"/>
    <w:rsid w:val="008242E3"/>
    <w:rsid w:val="0082484E"/>
    <w:rsid w:val="00824AEC"/>
    <w:rsid w:val="00824C99"/>
    <w:rsid w:val="00824D8A"/>
    <w:rsid w:val="00824D98"/>
    <w:rsid w:val="0082735A"/>
    <w:rsid w:val="00827C2D"/>
    <w:rsid w:val="00830FBA"/>
    <w:rsid w:val="0083169F"/>
    <w:rsid w:val="00832099"/>
    <w:rsid w:val="0083245D"/>
    <w:rsid w:val="0083391A"/>
    <w:rsid w:val="00833F88"/>
    <w:rsid w:val="00834C7E"/>
    <w:rsid w:val="00834CC6"/>
    <w:rsid w:val="00840080"/>
    <w:rsid w:val="0084038E"/>
    <w:rsid w:val="008419D1"/>
    <w:rsid w:val="00842ADA"/>
    <w:rsid w:val="00844010"/>
    <w:rsid w:val="0084609F"/>
    <w:rsid w:val="0084689B"/>
    <w:rsid w:val="00846CCE"/>
    <w:rsid w:val="008471A0"/>
    <w:rsid w:val="00850412"/>
    <w:rsid w:val="008601D5"/>
    <w:rsid w:val="00861EDA"/>
    <w:rsid w:val="00864C99"/>
    <w:rsid w:val="0086588E"/>
    <w:rsid w:val="0086738F"/>
    <w:rsid w:val="00867811"/>
    <w:rsid w:val="008704E7"/>
    <w:rsid w:val="00874804"/>
    <w:rsid w:val="008752E4"/>
    <w:rsid w:val="008753FE"/>
    <w:rsid w:val="00875DB3"/>
    <w:rsid w:val="008763D6"/>
    <w:rsid w:val="00876AFC"/>
    <w:rsid w:val="008771EC"/>
    <w:rsid w:val="00883EB0"/>
    <w:rsid w:val="008842C7"/>
    <w:rsid w:val="00886A88"/>
    <w:rsid w:val="008874ED"/>
    <w:rsid w:val="008905F6"/>
    <w:rsid w:val="00891F0E"/>
    <w:rsid w:val="0089387F"/>
    <w:rsid w:val="00895A64"/>
    <w:rsid w:val="00895C28"/>
    <w:rsid w:val="00897B3A"/>
    <w:rsid w:val="008A2DFD"/>
    <w:rsid w:val="008A3E8F"/>
    <w:rsid w:val="008A5967"/>
    <w:rsid w:val="008A5A15"/>
    <w:rsid w:val="008A5C1B"/>
    <w:rsid w:val="008A5C80"/>
    <w:rsid w:val="008A6CE2"/>
    <w:rsid w:val="008A7CFE"/>
    <w:rsid w:val="008B3ECA"/>
    <w:rsid w:val="008B7262"/>
    <w:rsid w:val="008B79F0"/>
    <w:rsid w:val="008B7F4C"/>
    <w:rsid w:val="008C05D6"/>
    <w:rsid w:val="008C1C45"/>
    <w:rsid w:val="008C242F"/>
    <w:rsid w:val="008C4B37"/>
    <w:rsid w:val="008C4E2C"/>
    <w:rsid w:val="008C6A78"/>
    <w:rsid w:val="008C7053"/>
    <w:rsid w:val="008C7393"/>
    <w:rsid w:val="008D03B1"/>
    <w:rsid w:val="008D1C43"/>
    <w:rsid w:val="008D2925"/>
    <w:rsid w:val="008D3F7B"/>
    <w:rsid w:val="008D4767"/>
    <w:rsid w:val="008D5ED8"/>
    <w:rsid w:val="008D7FB1"/>
    <w:rsid w:val="008E0422"/>
    <w:rsid w:val="008E2305"/>
    <w:rsid w:val="008E41B8"/>
    <w:rsid w:val="008E4FAF"/>
    <w:rsid w:val="008F0D28"/>
    <w:rsid w:val="008F26FC"/>
    <w:rsid w:val="008F391E"/>
    <w:rsid w:val="008F3F6E"/>
    <w:rsid w:val="008F4E09"/>
    <w:rsid w:val="008F6705"/>
    <w:rsid w:val="008F6F6E"/>
    <w:rsid w:val="008F77AD"/>
    <w:rsid w:val="008F7D19"/>
    <w:rsid w:val="00900644"/>
    <w:rsid w:val="0090195F"/>
    <w:rsid w:val="00901FB5"/>
    <w:rsid w:val="009027A7"/>
    <w:rsid w:val="00903DA8"/>
    <w:rsid w:val="009046E2"/>
    <w:rsid w:val="00905505"/>
    <w:rsid w:val="00905E53"/>
    <w:rsid w:val="00912473"/>
    <w:rsid w:val="00912B00"/>
    <w:rsid w:val="00913DF3"/>
    <w:rsid w:val="00914BD6"/>
    <w:rsid w:val="00914D2F"/>
    <w:rsid w:val="009155BF"/>
    <w:rsid w:val="009167D1"/>
    <w:rsid w:val="00916C1F"/>
    <w:rsid w:val="009214AE"/>
    <w:rsid w:val="0092397E"/>
    <w:rsid w:val="00925287"/>
    <w:rsid w:val="00925EDB"/>
    <w:rsid w:val="00930E35"/>
    <w:rsid w:val="00931F33"/>
    <w:rsid w:val="00933DDC"/>
    <w:rsid w:val="0093566D"/>
    <w:rsid w:val="0093712C"/>
    <w:rsid w:val="00944A6E"/>
    <w:rsid w:val="009454B3"/>
    <w:rsid w:val="00946949"/>
    <w:rsid w:val="00946A72"/>
    <w:rsid w:val="00947C02"/>
    <w:rsid w:val="00947C89"/>
    <w:rsid w:val="00952BA1"/>
    <w:rsid w:val="00953583"/>
    <w:rsid w:val="009537F6"/>
    <w:rsid w:val="00953C82"/>
    <w:rsid w:val="00957E23"/>
    <w:rsid w:val="0096019F"/>
    <w:rsid w:val="009601A1"/>
    <w:rsid w:val="009624D1"/>
    <w:rsid w:val="00962FEA"/>
    <w:rsid w:val="00963EBC"/>
    <w:rsid w:val="00964536"/>
    <w:rsid w:val="009648CD"/>
    <w:rsid w:val="00964ACC"/>
    <w:rsid w:val="009660CB"/>
    <w:rsid w:val="009662D6"/>
    <w:rsid w:val="00967608"/>
    <w:rsid w:val="0097120B"/>
    <w:rsid w:val="00971667"/>
    <w:rsid w:val="00971DAB"/>
    <w:rsid w:val="0097397E"/>
    <w:rsid w:val="00976F94"/>
    <w:rsid w:val="0098046E"/>
    <w:rsid w:val="0098186B"/>
    <w:rsid w:val="009829EC"/>
    <w:rsid w:val="00983454"/>
    <w:rsid w:val="009845F3"/>
    <w:rsid w:val="009852EE"/>
    <w:rsid w:val="009900B8"/>
    <w:rsid w:val="00993B83"/>
    <w:rsid w:val="00994280"/>
    <w:rsid w:val="00994BA9"/>
    <w:rsid w:val="0099513D"/>
    <w:rsid w:val="009A5C40"/>
    <w:rsid w:val="009A79DF"/>
    <w:rsid w:val="009B0893"/>
    <w:rsid w:val="009B5D43"/>
    <w:rsid w:val="009B6114"/>
    <w:rsid w:val="009B6295"/>
    <w:rsid w:val="009B65CA"/>
    <w:rsid w:val="009B76A3"/>
    <w:rsid w:val="009C03DC"/>
    <w:rsid w:val="009C2634"/>
    <w:rsid w:val="009C32AB"/>
    <w:rsid w:val="009C3ECC"/>
    <w:rsid w:val="009C50DF"/>
    <w:rsid w:val="009C77CA"/>
    <w:rsid w:val="009D301B"/>
    <w:rsid w:val="009D4462"/>
    <w:rsid w:val="009D524A"/>
    <w:rsid w:val="009D5C72"/>
    <w:rsid w:val="009E0261"/>
    <w:rsid w:val="009E04E4"/>
    <w:rsid w:val="009E353F"/>
    <w:rsid w:val="009E5B5A"/>
    <w:rsid w:val="009E5E45"/>
    <w:rsid w:val="009F17F7"/>
    <w:rsid w:val="009F1D9A"/>
    <w:rsid w:val="009F274E"/>
    <w:rsid w:val="009F309D"/>
    <w:rsid w:val="009F7AEC"/>
    <w:rsid w:val="00A00230"/>
    <w:rsid w:val="00A0211D"/>
    <w:rsid w:val="00A02553"/>
    <w:rsid w:val="00A026CD"/>
    <w:rsid w:val="00A02FD6"/>
    <w:rsid w:val="00A04028"/>
    <w:rsid w:val="00A042C6"/>
    <w:rsid w:val="00A065C8"/>
    <w:rsid w:val="00A07A50"/>
    <w:rsid w:val="00A07AB8"/>
    <w:rsid w:val="00A116FB"/>
    <w:rsid w:val="00A11FD2"/>
    <w:rsid w:val="00A168DC"/>
    <w:rsid w:val="00A17068"/>
    <w:rsid w:val="00A20A89"/>
    <w:rsid w:val="00A21897"/>
    <w:rsid w:val="00A223B4"/>
    <w:rsid w:val="00A23AF2"/>
    <w:rsid w:val="00A23F25"/>
    <w:rsid w:val="00A2420A"/>
    <w:rsid w:val="00A24C5C"/>
    <w:rsid w:val="00A2602B"/>
    <w:rsid w:val="00A26518"/>
    <w:rsid w:val="00A3057F"/>
    <w:rsid w:val="00A30AEA"/>
    <w:rsid w:val="00A31B02"/>
    <w:rsid w:val="00A32B8B"/>
    <w:rsid w:val="00A3548D"/>
    <w:rsid w:val="00A35F2D"/>
    <w:rsid w:val="00A366B0"/>
    <w:rsid w:val="00A3694B"/>
    <w:rsid w:val="00A37F77"/>
    <w:rsid w:val="00A422DB"/>
    <w:rsid w:val="00A423AB"/>
    <w:rsid w:val="00A42C33"/>
    <w:rsid w:val="00A4387D"/>
    <w:rsid w:val="00A43D03"/>
    <w:rsid w:val="00A4682D"/>
    <w:rsid w:val="00A47744"/>
    <w:rsid w:val="00A50C47"/>
    <w:rsid w:val="00A518E2"/>
    <w:rsid w:val="00A52EE2"/>
    <w:rsid w:val="00A54221"/>
    <w:rsid w:val="00A54BFF"/>
    <w:rsid w:val="00A55EDC"/>
    <w:rsid w:val="00A56EC3"/>
    <w:rsid w:val="00A6003D"/>
    <w:rsid w:val="00A60A27"/>
    <w:rsid w:val="00A60EFC"/>
    <w:rsid w:val="00A61057"/>
    <w:rsid w:val="00A64C9F"/>
    <w:rsid w:val="00A64DAB"/>
    <w:rsid w:val="00A650D7"/>
    <w:rsid w:val="00A658AF"/>
    <w:rsid w:val="00A65F22"/>
    <w:rsid w:val="00A738AF"/>
    <w:rsid w:val="00A74B44"/>
    <w:rsid w:val="00A812D9"/>
    <w:rsid w:val="00A815E9"/>
    <w:rsid w:val="00A8245B"/>
    <w:rsid w:val="00A82589"/>
    <w:rsid w:val="00A835E3"/>
    <w:rsid w:val="00A83C9A"/>
    <w:rsid w:val="00A8668A"/>
    <w:rsid w:val="00A86DE4"/>
    <w:rsid w:val="00A87990"/>
    <w:rsid w:val="00A912E9"/>
    <w:rsid w:val="00A91D1D"/>
    <w:rsid w:val="00A93678"/>
    <w:rsid w:val="00A93A36"/>
    <w:rsid w:val="00A946F8"/>
    <w:rsid w:val="00A959F3"/>
    <w:rsid w:val="00A95A20"/>
    <w:rsid w:val="00A961F7"/>
    <w:rsid w:val="00AA0EBA"/>
    <w:rsid w:val="00AA1ADB"/>
    <w:rsid w:val="00AA38B8"/>
    <w:rsid w:val="00AA6989"/>
    <w:rsid w:val="00AA7825"/>
    <w:rsid w:val="00AB04E1"/>
    <w:rsid w:val="00AB0FA2"/>
    <w:rsid w:val="00AB16E8"/>
    <w:rsid w:val="00AB1877"/>
    <w:rsid w:val="00AB2373"/>
    <w:rsid w:val="00AB39A9"/>
    <w:rsid w:val="00AB68DE"/>
    <w:rsid w:val="00AC0D76"/>
    <w:rsid w:val="00AC2F99"/>
    <w:rsid w:val="00AC308F"/>
    <w:rsid w:val="00AC3665"/>
    <w:rsid w:val="00AC475A"/>
    <w:rsid w:val="00AC7F85"/>
    <w:rsid w:val="00AC7FFB"/>
    <w:rsid w:val="00AD0AB6"/>
    <w:rsid w:val="00AD12FF"/>
    <w:rsid w:val="00AD26F7"/>
    <w:rsid w:val="00AD2A95"/>
    <w:rsid w:val="00AD5ECF"/>
    <w:rsid w:val="00AE0B4B"/>
    <w:rsid w:val="00AE3440"/>
    <w:rsid w:val="00AE4B1E"/>
    <w:rsid w:val="00AE6E87"/>
    <w:rsid w:val="00AF0634"/>
    <w:rsid w:val="00AF1AD9"/>
    <w:rsid w:val="00AF33C0"/>
    <w:rsid w:val="00AF4CF0"/>
    <w:rsid w:val="00AF4D5E"/>
    <w:rsid w:val="00AF512F"/>
    <w:rsid w:val="00AF6C5D"/>
    <w:rsid w:val="00B013FE"/>
    <w:rsid w:val="00B0186A"/>
    <w:rsid w:val="00B021D4"/>
    <w:rsid w:val="00B05A4D"/>
    <w:rsid w:val="00B06018"/>
    <w:rsid w:val="00B10E86"/>
    <w:rsid w:val="00B12C7B"/>
    <w:rsid w:val="00B130D6"/>
    <w:rsid w:val="00B14024"/>
    <w:rsid w:val="00B144EA"/>
    <w:rsid w:val="00B15F65"/>
    <w:rsid w:val="00B16CC1"/>
    <w:rsid w:val="00B1768D"/>
    <w:rsid w:val="00B176E7"/>
    <w:rsid w:val="00B17816"/>
    <w:rsid w:val="00B17B67"/>
    <w:rsid w:val="00B17BEA"/>
    <w:rsid w:val="00B17DED"/>
    <w:rsid w:val="00B2195A"/>
    <w:rsid w:val="00B21A32"/>
    <w:rsid w:val="00B2200A"/>
    <w:rsid w:val="00B226BA"/>
    <w:rsid w:val="00B228E1"/>
    <w:rsid w:val="00B23D5D"/>
    <w:rsid w:val="00B24097"/>
    <w:rsid w:val="00B27903"/>
    <w:rsid w:val="00B27D32"/>
    <w:rsid w:val="00B310FC"/>
    <w:rsid w:val="00B31E07"/>
    <w:rsid w:val="00B335B1"/>
    <w:rsid w:val="00B34EF5"/>
    <w:rsid w:val="00B354E2"/>
    <w:rsid w:val="00B37E24"/>
    <w:rsid w:val="00B37EB0"/>
    <w:rsid w:val="00B40545"/>
    <w:rsid w:val="00B41957"/>
    <w:rsid w:val="00B44523"/>
    <w:rsid w:val="00B44851"/>
    <w:rsid w:val="00B4756A"/>
    <w:rsid w:val="00B47CE0"/>
    <w:rsid w:val="00B47D18"/>
    <w:rsid w:val="00B50EC9"/>
    <w:rsid w:val="00B51FC3"/>
    <w:rsid w:val="00B54C83"/>
    <w:rsid w:val="00B5607B"/>
    <w:rsid w:val="00B6010A"/>
    <w:rsid w:val="00B61194"/>
    <w:rsid w:val="00B61392"/>
    <w:rsid w:val="00B61E5C"/>
    <w:rsid w:val="00B62309"/>
    <w:rsid w:val="00B62E9C"/>
    <w:rsid w:val="00B63258"/>
    <w:rsid w:val="00B63398"/>
    <w:rsid w:val="00B64149"/>
    <w:rsid w:val="00B66155"/>
    <w:rsid w:val="00B662D6"/>
    <w:rsid w:val="00B66F72"/>
    <w:rsid w:val="00B72D9B"/>
    <w:rsid w:val="00B73530"/>
    <w:rsid w:val="00B756C9"/>
    <w:rsid w:val="00B765E9"/>
    <w:rsid w:val="00B77120"/>
    <w:rsid w:val="00B83114"/>
    <w:rsid w:val="00B8343E"/>
    <w:rsid w:val="00B835FD"/>
    <w:rsid w:val="00B857B1"/>
    <w:rsid w:val="00B85C48"/>
    <w:rsid w:val="00B94E49"/>
    <w:rsid w:val="00B96DDB"/>
    <w:rsid w:val="00B96F90"/>
    <w:rsid w:val="00B973DE"/>
    <w:rsid w:val="00BA16F1"/>
    <w:rsid w:val="00BA3B71"/>
    <w:rsid w:val="00BA40C8"/>
    <w:rsid w:val="00BB0A35"/>
    <w:rsid w:val="00BB1101"/>
    <w:rsid w:val="00BB2366"/>
    <w:rsid w:val="00BB2DBF"/>
    <w:rsid w:val="00BB2EC1"/>
    <w:rsid w:val="00BB3918"/>
    <w:rsid w:val="00BB48F0"/>
    <w:rsid w:val="00BB5073"/>
    <w:rsid w:val="00BB597F"/>
    <w:rsid w:val="00BB5B7F"/>
    <w:rsid w:val="00BB7E30"/>
    <w:rsid w:val="00BC068C"/>
    <w:rsid w:val="00BC0E29"/>
    <w:rsid w:val="00BC2638"/>
    <w:rsid w:val="00BC40D8"/>
    <w:rsid w:val="00BC4DFD"/>
    <w:rsid w:val="00BD0222"/>
    <w:rsid w:val="00BD02B7"/>
    <w:rsid w:val="00BD0D8F"/>
    <w:rsid w:val="00BD2545"/>
    <w:rsid w:val="00BD6690"/>
    <w:rsid w:val="00BD7AAC"/>
    <w:rsid w:val="00BE0B25"/>
    <w:rsid w:val="00BE2A85"/>
    <w:rsid w:val="00BE37FC"/>
    <w:rsid w:val="00BE4D7E"/>
    <w:rsid w:val="00BE7125"/>
    <w:rsid w:val="00BE7B1D"/>
    <w:rsid w:val="00BF00E6"/>
    <w:rsid w:val="00BF0C65"/>
    <w:rsid w:val="00BF6034"/>
    <w:rsid w:val="00BF725F"/>
    <w:rsid w:val="00C008DF"/>
    <w:rsid w:val="00C00921"/>
    <w:rsid w:val="00C02782"/>
    <w:rsid w:val="00C02893"/>
    <w:rsid w:val="00C02AB6"/>
    <w:rsid w:val="00C038F2"/>
    <w:rsid w:val="00C03FBF"/>
    <w:rsid w:val="00C04A47"/>
    <w:rsid w:val="00C05012"/>
    <w:rsid w:val="00C065FA"/>
    <w:rsid w:val="00C06A21"/>
    <w:rsid w:val="00C0702F"/>
    <w:rsid w:val="00C0793E"/>
    <w:rsid w:val="00C103FB"/>
    <w:rsid w:val="00C10861"/>
    <w:rsid w:val="00C10BB4"/>
    <w:rsid w:val="00C1419E"/>
    <w:rsid w:val="00C16C5F"/>
    <w:rsid w:val="00C21992"/>
    <w:rsid w:val="00C22889"/>
    <w:rsid w:val="00C24063"/>
    <w:rsid w:val="00C25EFC"/>
    <w:rsid w:val="00C30676"/>
    <w:rsid w:val="00C331E6"/>
    <w:rsid w:val="00C33B80"/>
    <w:rsid w:val="00C35836"/>
    <w:rsid w:val="00C3607C"/>
    <w:rsid w:val="00C4005F"/>
    <w:rsid w:val="00C41632"/>
    <w:rsid w:val="00C4312B"/>
    <w:rsid w:val="00C43A2E"/>
    <w:rsid w:val="00C4578C"/>
    <w:rsid w:val="00C45DB9"/>
    <w:rsid w:val="00C460B0"/>
    <w:rsid w:val="00C461C1"/>
    <w:rsid w:val="00C545AE"/>
    <w:rsid w:val="00C569F7"/>
    <w:rsid w:val="00C575A4"/>
    <w:rsid w:val="00C57A3C"/>
    <w:rsid w:val="00C6255E"/>
    <w:rsid w:val="00C64CF9"/>
    <w:rsid w:val="00C66673"/>
    <w:rsid w:val="00C66722"/>
    <w:rsid w:val="00C66BFF"/>
    <w:rsid w:val="00C672F5"/>
    <w:rsid w:val="00C70920"/>
    <w:rsid w:val="00C734BB"/>
    <w:rsid w:val="00C752A7"/>
    <w:rsid w:val="00C75732"/>
    <w:rsid w:val="00C76F15"/>
    <w:rsid w:val="00C836CB"/>
    <w:rsid w:val="00C873C3"/>
    <w:rsid w:val="00C87723"/>
    <w:rsid w:val="00C90AA7"/>
    <w:rsid w:val="00C90D50"/>
    <w:rsid w:val="00C90FCE"/>
    <w:rsid w:val="00C9254E"/>
    <w:rsid w:val="00C92816"/>
    <w:rsid w:val="00C936C1"/>
    <w:rsid w:val="00C94D3B"/>
    <w:rsid w:val="00C95B54"/>
    <w:rsid w:val="00C96877"/>
    <w:rsid w:val="00CA0CF1"/>
    <w:rsid w:val="00CA15E3"/>
    <w:rsid w:val="00CA2C1B"/>
    <w:rsid w:val="00CA34D8"/>
    <w:rsid w:val="00CA3F63"/>
    <w:rsid w:val="00CA4498"/>
    <w:rsid w:val="00CA4501"/>
    <w:rsid w:val="00CB01D5"/>
    <w:rsid w:val="00CB0AC6"/>
    <w:rsid w:val="00CB23F5"/>
    <w:rsid w:val="00CB4646"/>
    <w:rsid w:val="00CB4AF3"/>
    <w:rsid w:val="00CB4D9D"/>
    <w:rsid w:val="00CB4FDD"/>
    <w:rsid w:val="00CC1A74"/>
    <w:rsid w:val="00CC1AAF"/>
    <w:rsid w:val="00CC5CD7"/>
    <w:rsid w:val="00CC6D3D"/>
    <w:rsid w:val="00CC7421"/>
    <w:rsid w:val="00CD1A43"/>
    <w:rsid w:val="00CD1ADC"/>
    <w:rsid w:val="00CD1E4D"/>
    <w:rsid w:val="00CD293E"/>
    <w:rsid w:val="00CD4025"/>
    <w:rsid w:val="00CD5124"/>
    <w:rsid w:val="00CE2B40"/>
    <w:rsid w:val="00CE3253"/>
    <w:rsid w:val="00CE4AE2"/>
    <w:rsid w:val="00CE4B8F"/>
    <w:rsid w:val="00CF0175"/>
    <w:rsid w:val="00CF56D1"/>
    <w:rsid w:val="00CF68D1"/>
    <w:rsid w:val="00CF76EE"/>
    <w:rsid w:val="00CF7F3E"/>
    <w:rsid w:val="00D01E6C"/>
    <w:rsid w:val="00D04518"/>
    <w:rsid w:val="00D0522D"/>
    <w:rsid w:val="00D068CD"/>
    <w:rsid w:val="00D1049F"/>
    <w:rsid w:val="00D10AC5"/>
    <w:rsid w:val="00D12018"/>
    <w:rsid w:val="00D1261F"/>
    <w:rsid w:val="00D132D5"/>
    <w:rsid w:val="00D1389A"/>
    <w:rsid w:val="00D151AC"/>
    <w:rsid w:val="00D231C6"/>
    <w:rsid w:val="00D23C33"/>
    <w:rsid w:val="00D2481C"/>
    <w:rsid w:val="00D25EB8"/>
    <w:rsid w:val="00D27C08"/>
    <w:rsid w:val="00D31141"/>
    <w:rsid w:val="00D32FB5"/>
    <w:rsid w:val="00D35C0D"/>
    <w:rsid w:val="00D35C9B"/>
    <w:rsid w:val="00D365C8"/>
    <w:rsid w:val="00D373C6"/>
    <w:rsid w:val="00D37C7D"/>
    <w:rsid w:val="00D4070C"/>
    <w:rsid w:val="00D408E0"/>
    <w:rsid w:val="00D410A4"/>
    <w:rsid w:val="00D471A4"/>
    <w:rsid w:val="00D471AC"/>
    <w:rsid w:val="00D52346"/>
    <w:rsid w:val="00D54A77"/>
    <w:rsid w:val="00D55B45"/>
    <w:rsid w:val="00D564B5"/>
    <w:rsid w:val="00D570A0"/>
    <w:rsid w:val="00D6124B"/>
    <w:rsid w:val="00D612B4"/>
    <w:rsid w:val="00D614F0"/>
    <w:rsid w:val="00D62477"/>
    <w:rsid w:val="00D624AA"/>
    <w:rsid w:val="00D63DBF"/>
    <w:rsid w:val="00D64B2B"/>
    <w:rsid w:val="00D730E6"/>
    <w:rsid w:val="00D76A2D"/>
    <w:rsid w:val="00D779DC"/>
    <w:rsid w:val="00D819D3"/>
    <w:rsid w:val="00D81EA8"/>
    <w:rsid w:val="00D823E7"/>
    <w:rsid w:val="00D82E26"/>
    <w:rsid w:val="00D83E5A"/>
    <w:rsid w:val="00D85087"/>
    <w:rsid w:val="00D85144"/>
    <w:rsid w:val="00D8554A"/>
    <w:rsid w:val="00D85817"/>
    <w:rsid w:val="00D87241"/>
    <w:rsid w:val="00D90DB2"/>
    <w:rsid w:val="00D92181"/>
    <w:rsid w:val="00D94E3F"/>
    <w:rsid w:val="00D94E8E"/>
    <w:rsid w:val="00D95EC6"/>
    <w:rsid w:val="00D95FAD"/>
    <w:rsid w:val="00D97DB1"/>
    <w:rsid w:val="00DA082B"/>
    <w:rsid w:val="00DA1278"/>
    <w:rsid w:val="00DA1967"/>
    <w:rsid w:val="00DA2EEF"/>
    <w:rsid w:val="00DA36A8"/>
    <w:rsid w:val="00DA3D6A"/>
    <w:rsid w:val="00DA5330"/>
    <w:rsid w:val="00DA5C8D"/>
    <w:rsid w:val="00DA5E93"/>
    <w:rsid w:val="00DB2F6B"/>
    <w:rsid w:val="00DB4209"/>
    <w:rsid w:val="00DB6DC5"/>
    <w:rsid w:val="00DB70AC"/>
    <w:rsid w:val="00DC0695"/>
    <w:rsid w:val="00DC3DFD"/>
    <w:rsid w:val="00DC59BA"/>
    <w:rsid w:val="00DC7D5C"/>
    <w:rsid w:val="00DD0F82"/>
    <w:rsid w:val="00DD53DC"/>
    <w:rsid w:val="00DD5DD3"/>
    <w:rsid w:val="00DE10FE"/>
    <w:rsid w:val="00DE2A32"/>
    <w:rsid w:val="00DE2DCC"/>
    <w:rsid w:val="00DE489F"/>
    <w:rsid w:val="00DE49C2"/>
    <w:rsid w:val="00DE59BE"/>
    <w:rsid w:val="00DE757F"/>
    <w:rsid w:val="00DF0333"/>
    <w:rsid w:val="00DF095B"/>
    <w:rsid w:val="00DF32E9"/>
    <w:rsid w:val="00DF409A"/>
    <w:rsid w:val="00DF4654"/>
    <w:rsid w:val="00DF67B3"/>
    <w:rsid w:val="00E0132F"/>
    <w:rsid w:val="00E020F6"/>
    <w:rsid w:val="00E0469A"/>
    <w:rsid w:val="00E04AA0"/>
    <w:rsid w:val="00E059BF"/>
    <w:rsid w:val="00E0605C"/>
    <w:rsid w:val="00E07CFE"/>
    <w:rsid w:val="00E10215"/>
    <w:rsid w:val="00E146C7"/>
    <w:rsid w:val="00E146CF"/>
    <w:rsid w:val="00E16292"/>
    <w:rsid w:val="00E21342"/>
    <w:rsid w:val="00E228B4"/>
    <w:rsid w:val="00E23858"/>
    <w:rsid w:val="00E23FE0"/>
    <w:rsid w:val="00E24574"/>
    <w:rsid w:val="00E27239"/>
    <w:rsid w:val="00E2789E"/>
    <w:rsid w:val="00E31971"/>
    <w:rsid w:val="00E31A3F"/>
    <w:rsid w:val="00E33405"/>
    <w:rsid w:val="00E353F7"/>
    <w:rsid w:val="00E377DD"/>
    <w:rsid w:val="00E37E15"/>
    <w:rsid w:val="00E40E20"/>
    <w:rsid w:val="00E42585"/>
    <w:rsid w:val="00E42CC7"/>
    <w:rsid w:val="00E4453E"/>
    <w:rsid w:val="00E44BE1"/>
    <w:rsid w:val="00E44F53"/>
    <w:rsid w:val="00E455B9"/>
    <w:rsid w:val="00E45687"/>
    <w:rsid w:val="00E46CB9"/>
    <w:rsid w:val="00E476C1"/>
    <w:rsid w:val="00E50DFE"/>
    <w:rsid w:val="00E520F0"/>
    <w:rsid w:val="00E5338E"/>
    <w:rsid w:val="00E54BA6"/>
    <w:rsid w:val="00E55600"/>
    <w:rsid w:val="00E55CE4"/>
    <w:rsid w:val="00E56903"/>
    <w:rsid w:val="00E57996"/>
    <w:rsid w:val="00E57FF9"/>
    <w:rsid w:val="00E610E0"/>
    <w:rsid w:val="00E6231D"/>
    <w:rsid w:val="00E645A4"/>
    <w:rsid w:val="00E709C6"/>
    <w:rsid w:val="00E70A14"/>
    <w:rsid w:val="00E72435"/>
    <w:rsid w:val="00E72E78"/>
    <w:rsid w:val="00E74A4D"/>
    <w:rsid w:val="00E74A93"/>
    <w:rsid w:val="00E76273"/>
    <w:rsid w:val="00E76680"/>
    <w:rsid w:val="00E80089"/>
    <w:rsid w:val="00E80357"/>
    <w:rsid w:val="00E80D52"/>
    <w:rsid w:val="00E80D7F"/>
    <w:rsid w:val="00E80FAC"/>
    <w:rsid w:val="00E81DB3"/>
    <w:rsid w:val="00E84C61"/>
    <w:rsid w:val="00E8522C"/>
    <w:rsid w:val="00E8749A"/>
    <w:rsid w:val="00E959A6"/>
    <w:rsid w:val="00E95AB9"/>
    <w:rsid w:val="00E95D00"/>
    <w:rsid w:val="00E97B4B"/>
    <w:rsid w:val="00EA1853"/>
    <w:rsid w:val="00EA28DB"/>
    <w:rsid w:val="00EA30B8"/>
    <w:rsid w:val="00EA42D6"/>
    <w:rsid w:val="00EA4C13"/>
    <w:rsid w:val="00EA5A75"/>
    <w:rsid w:val="00EA6797"/>
    <w:rsid w:val="00EA6EA6"/>
    <w:rsid w:val="00EA7310"/>
    <w:rsid w:val="00EB1655"/>
    <w:rsid w:val="00EB1D36"/>
    <w:rsid w:val="00EB6098"/>
    <w:rsid w:val="00EB689C"/>
    <w:rsid w:val="00EB7A68"/>
    <w:rsid w:val="00EB7BC1"/>
    <w:rsid w:val="00EC1206"/>
    <w:rsid w:val="00EC2454"/>
    <w:rsid w:val="00EC4A51"/>
    <w:rsid w:val="00EC4D9C"/>
    <w:rsid w:val="00ED1B27"/>
    <w:rsid w:val="00ED37C9"/>
    <w:rsid w:val="00ED3A71"/>
    <w:rsid w:val="00ED4DCD"/>
    <w:rsid w:val="00ED752E"/>
    <w:rsid w:val="00ED7EBA"/>
    <w:rsid w:val="00EE1106"/>
    <w:rsid w:val="00EE23C8"/>
    <w:rsid w:val="00EE2963"/>
    <w:rsid w:val="00EE445F"/>
    <w:rsid w:val="00EE6110"/>
    <w:rsid w:val="00EE66AB"/>
    <w:rsid w:val="00EE6FA7"/>
    <w:rsid w:val="00EF01CC"/>
    <w:rsid w:val="00EF031B"/>
    <w:rsid w:val="00EF1ABD"/>
    <w:rsid w:val="00EF4124"/>
    <w:rsid w:val="00EF5200"/>
    <w:rsid w:val="00EF55F8"/>
    <w:rsid w:val="00EF57B4"/>
    <w:rsid w:val="00EF7ABB"/>
    <w:rsid w:val="00F00287"/>
    <w:rsid w:val="00F0071D"/>
    <w:rsid w:val="00F01A9A"/>
    <w:rsid w:val="00F02B55"/>
    <w:rsid w:val="00F0450A"/>
    <w:rsid w:val="00F045DF"/>
    <w:rsid w:val="00F059A2"/>
    <w:rsid w:val="00F10C10"/>
    <w:rsid w:val="00F11FF5"/>
    <w:rsid w:val="00F13C02"/>
    <w:rsid w:val="00F1565E"/>
    <w:rsid w:val="00F1615F"/>
    <w:rsid w:val="00F169F8"/>
    <w:rsid w:val="00F1712F"/>
    <w:rsid w:val="00F2006F"/>
    <w:rsid w:val="00F20A5F"/>
    <w:rsid w:val="00F20A63"/>
    <w:rsid w:val="00F23793"/>
    <w:rsid w:val="00F24171"/>
    <w:rsid w:val="00F24A6C"/>
    <w:rsid w:val="00F2516D"/>
    <w:rsid w:val="00F256B7"/>
    <w:rsid w:val="00F30131"/>
    <w:rsid w:val="00F301F6"/>
    <w:rsid w:val="00F305AC"/>
    <w:rsid w:val="00F31E6E"/>
    <w:rsid w:val="00F33446"/>
    <w:rsid w:val="00F337B2"/>
    <w:rsid w:val="00F3490A"/>
    <w:rsid w:val="00F35DAB"/>
    <w:rsid w:val="00F36785"/>
    <w:rsid w:val="00F40A45"/>
    <w:rsid w:val="00F41073"/>
    <w:rsid w:val="00F41425"/>
    <w:rsid w:val="00F41A03"/>
    <w:rsid w:val="00F4215B"/>
    <w:rsid w:val="00F42A8B"/>
    <w:rsid w:val="00F4354B"/>
    <w:rsid w:val="00F44380"/>
    <w:rsid w:val="00F471BF"/>
    <w:rsid w:val="00F50BE0"/>
    <w:rsid w:val="00F518DC"/>
    <w:rsid w:val="00F53ABE"/>
    <w:rsid w:val="00F549E5"/>
    <w:rsid w:val="00F54E74"/>
    <w:rsid w:val="00F55A6E"/>
    <w:rsid w:val="00F56090"/>
    <w:rsid w:val="00F60A36"/>
    <w:rsid w:val="00F612F0"/>
    <w:rsid w:val="00F61A15"/>
    <w:rsid w:val="00F61B59"/>
    <w:rsid w:val="00F62006"/>
    <w:rsid w:val="00F62A00"/>
    <w:rsid w:val="00F63426"/>
    <w:rsid w:val="00F637EF"/>
    <w:rsid w:val="00F64E78"/>
    <w:rsid w:val="00F652D1"/>
    <w:rsid w:val="00F65BD9"/>
    <w:rsid w:val="00F67201"/>
    <w:rsid w:val="00F677F2"/>
    <w:rsid w:val="00F704A8"/>
    <w:rsid w:val="00F709B1"/>
    <w:rsid w:val="00F7594D"/>
    <w:rsid w:val="00F80A7E"/>
    <w:rsid w:val="00F81511"/>
    <w:rsid w:val="00F8231C"/>
    <w:rsid w:val="00F823C6"/>
    <w:rsid w:val="00F828DB"/>
    <w:rsid w:val="00F82C6C"/>
    <w:rsid w:val="00F83E84"/>
    <w:rsid w:val="00F846DB"/>
    <w:rsid w:val="00F847E1"/>
    <w:rsid w:val="00F84B2B"/>
    <w:rsid w:val="00F9195F"/>
    <w:rsid w:val="00F91E5C"/>
    <w:rsid w:val="00F91FBC"/>
    <w:rsid w:val="00F925F7"/>
    <w:rsid w:val="00F92D53"/>
    <w:rsid w:val="00F9304F"/>
    <w:rsid w:val="00F9371F"/>
    <w:rsid w:val="00F95598"/>
    <w:rsid w:val="00F96965"/>
    <w:rsid w:val="00F971C0"/>
    <w:rsid w:val="00F977C6"/>
    <w:rsid w:val="00FA1694"/>
    <w:rsid w:val="00FA1727"/>
    <w:rsid w:val="00FA2CA7"/>
    <w:rsid w:val="00FA2DF1"/>
    <w:rsid w:val="00FA46BD"/>
    <w:rsid w:val="00FA5346"/>
    <w:rsid w:val="00FA631F"/>
    <w:rsid w:val="00FB0F95"/>
    <w:rsid w:val="00FB1F07"/>
    <w:rsid w:val="00FB2E87"/>
    <w:rsid w:val="00FB50DB"/>
    <w:rsid w:val="00FB6B03"/>
    <w:rsid w:val="00FB6C84"/>
    <w:rsid w:val="00FC0DAE"/>
    <w:rsid w:val="00FC156B"/>
    <w:rsid w:val="00FC1695"/>
    <w:rsid w:val="00FC3C20"/>
    <w:rsid w:val="00FC4F8E"/>
    <w:rsid w:val="00FC72D0"/>
    <w:rsid w:val="00FD0194"/>
    <w:rsid w:val="00FD0CD5"/>
    <w:rsid w:val="00FD2D66"/>
    <w:rsid w:val="00FD3763"/>
    <w:rsid w:val="00FD450A"/>
    <w:rsid w:val="00FD4A76"/>
    <w:rsid w:val="00FD69AB"/>
    <w:rsid w:val="00FD6AE8"/>
    <w:rsid w:val="00FD7B38"/>
    <w:rsid w:val="00FE0122"/>
    <w:rsid w:val="00FE01AB"/>
    <w:rsid w:val="00FE0956"/>
    <w:rsid w:val="00FE1BDB"/>
    <w:rsid w:val="00FE3BA1"/>
    <w:rsid w:val="00FE3CDB"/>
    <w:rsid w:val="00FE4681"/>
    <w:rsid w:val="00FE7A9A"/>
    <w:rsid w:val="00FF3084"/>
    <w:rsid w:val="00FF3B2C"/>
    <w:rsid w:val="00FF4808"/>
    <w:rsid w:val="00FF51DC"/>
    <w:rsid w:val="00FF59EA"/>
    <w:rsid w:val="00FF5ED7"/>
    <w:rsid w:val="00FF6ACE"/>
    <w:rsid w:val="00FF7F5E"/>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5B6E"/>
  <w15:docId w15:val="{88EE6B32-D252-4D46-BA7F-71937558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7B2"/>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1D3A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9F17F7"/>
    <w:pPr>
      <w:numPr>
        <w:numId w:val="1"/>
      </w:numPr>
      <w:tabs>
        <w:tab w:val="left" w:pos="426"/>
      </w:tabs>
      <w:spacing w:after="360" w:line="360" w:lineRule="auto"/>
      <w:ind w:left="0" w:firstLine="0"/>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9F17F7"/>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9F17F7"/>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B83114"/>
    <w:pPr>
      <w:numPr>
        <w:ilvl w:val="2"/>
        <w:numId w:val="1"/>
      </w:numPr>
      <w:spacing w:before="240" w:after="120" w:line="360" w:lineRule="auto"/>
      <w:ind w:left="851" w:hanging="851"/>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9F17F7"/>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B83114"/>
    <w:pPr>
      <w:numPr>
        <w:ilvl w:val="3"/>
        <w:numId w:val="1"/>
      </w:numPr>
      <w:spacing w:before="120" w:after="120" w:line="360" w:lineRule="auto"/>
      <w:ind w:left="964" w:hanging="964"/>
      <w:contextualSpacing w:val="0"/>
      <w:jc w:val="both"/>
    </w:pPr>
    <w:rPr>
      <w:rFonts w:ascii="Arial" w:hAnsi="Arial" w:cs="Arial"/>
      <w:b/>
    </w:rPr>
  </w:style>
  <w:style w:type="character" w:customStyle="1" w:styleId="FOINaslov3Char">
    <w:name w:val="FOI Naslov 3 Char"/>
    <w:basedOn w:val="OdlomakpopisaChar"/>
    <w:link w:val="FOINaslov3"/>
    <w:rsid w:val="00B83114"/>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B83114"/>
    <w:rPr>
      <w:rFonts w:ascii="Arial" w:eastAsia="Times New Roman" w:hAnsi="Arial" w:cs="Arial"/>
      <w:b/>
      <w:sz w:val="24"/>
      <w:szCs w:val="24"/>
      <w:lang w:eastAsia="hr-HR"/>
    </w:rPr>
  </w:style>
  <w:style w:type="paragraph" w:styleId="StandardWeb">
    <w:name w:val="Normal (Web)"/>
    <w:basedOn w:val="Normal"/>
    <w:link w:val="StandardWebChar"/>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330E2B"/>
    <w:pPr>
      <w:tabs>
        <w:tab w:val="left" w:pos="284"/>
        <w:tab w:val="right" w:leader="dot" w:pos="9062"/>
      </w:tabs>
      <w:spacing w:after="120" w:line="360" w:lineRule="auto"/>
    </w:pPr>
    <w:rPr>
      <w:rFonts w:ascii="Arial" w:hAnsi="Arial"/>
      <w:sz w:val="22"/>
    </w:rPr>
  </w:style>
  <w:style w:type="paragraph" w:styleId="Sadraj2">
    <w:name w:val="toc 2"/>
    <w:basedOn w:val="Normal"/>
    <w:next w:val="Normal"/>
    <w:autoRedefine/>
    <w:uiPriority w:val="39"/>
    <w:unhideWhenUsed/>
    <w:rsid w:val="00330E2B"/>
    <w:pPr>
      <w:tabs>
        <w:tab w:val="left" w:pos="709"/>
        <w:tab w:val="right" w:leader="dot" w:pos="9062"/>
      </w:tabs>
      <w:spacing w:after="120" w:line="360" w:lineRule="auto"/>
      <w:ind w:left="238"/>
    </w:pPr>
    <w:rPr>
      <w:rFonts w:ascii="Arial" w:hAnsi="Arial"/>
      <w:sz w:val="22"/>
    </w:rPr>
  </w:style>
  <w:style w:type="paragraph" w:styleId="Sadraj3">
    <w:name w:val="toc 3"/>
    <w:basedOn w:val="Normal"/>
    <w:next w:val="Normal"/>
    <w:autoRedefine/>
    <w:uiPriority w:val="39"/>
    <w:unhideWhenUsed/>
    <w:rsid w:val="00330E2B"/>
    <w:pPr>
      <w:tabs>
        <w:tab w:val="left" w:pos="1134"/>
        <w:tab w:val="right" w:leader="dot" w:pos="9062"/>
      </w:tabs>
      <w:spacing w:after="120" w:line="360" w:lineRule="auto"/>
      <w:ind w:left="482"/>
    </w:pPr>
    <w:rPr>
      <w:rFonts w:ascii="Arial" w:hAnsi="Arial"/>
      <w:sz w:val="22"/>
    </w:rPr>
  </w:style>
  <w:style w:type="paragraph" w:styleId="Sadraj4">
    <w:name w:val="toc 4"/>
    <w:basedOn w:val="Normal"/>
    <w:next w:val="Normal"/>
    <w:autoRedefine/>
    <w:uiPriority w:val="39"/>
    <w:unhideWhenUsed/>
    <w:rsid w:val="00330E2B"/>
    <w:pPr>
      <w:tabs>
        <w:tab w:val="left" w:pos="1560"/>
        <w:tab w:val="right" w:leader="dot" w:pos="9062"/>
      </w:tabs>
      <w:spacing w:after="120" w:line="360" w:lineRule="auto"/>
      <w:ind w:left="720"/>
    </w:pPr>
    <w:rPr>
      <w:rFonts w:ascii="Arial" w:hAnsi="Arial"/>
      <w:sz w:val="22"/>
    </w:r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3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83169F"/>
    <w:pPr>
      <w:spacing w:line="360" w:lineRule="auto"/>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83169F"/>
    <w:rPr>
      <w:rFonts w:ascii="Arial" w:eastAsia="Times New Roman" w:hAnsi="Arial" w:cs="Times New Roman"/>
      <w:szCs w:val="24"/>
      <w:lang w:eastAsia="hr-HR"/>
    </w:rPr>
  </w:style>
  <w:style w:type="paragraph" w:customStyle="1" w:styleId="FOInormal">
    <w:name w:val="FOI normal"/>
    <w:basedOn w:val="Normal"/>
    <w:link w:val="FOInormalChar"/>
    <w:qFormat/>
    <w:rsid w:val="009F17F7"/>
    <w:pPr>
      <w:spacing w:after="120" w:line="360" w:lineRule="auto"/>
      <w:ind w:firstLine="709"/>
      <w:jc w:val="both"/>
    </w:pPr>
    <w:rPr>
      <w:rFonts w:ascii="Arial" w:hAnsi="Arial" w:cs="Arial"/>
      <w:sz w:val="22"/>
      <w:szCs w:val="22"/>
    </w:rPr>
  </w:style>
  <w:style w:type="character" w:customStyle="1" w:styleId="FOInormalChar">
    <w:name w:val="FOI normal Char"/>
    <w:basedOn w:val="Zadanifontodlomka"/>
    <w:link w:val="FOInormal"/>
    <w:rsid w:val="009F17F7"/>
    <w:rPr>
      <w:rFonts w:ascii="Arial" w:eastAsia="Times New Roman" w:hAnsi="Arial" w:cs="Arial"/>
      <w:lang w:eastAsia="hr-HR"/>
    </w:rPr>
  </w:style>
  <w:style w:type="paragraph" w:styleId="Tablicaslika">
    <w:name w:val="table of figures"/>
    <w:basedOn w:val="Normal"/>
    <w:next w:val="Normal"/>
    <w:uiPriority w:val="99"/>
    <w:unhideWhenUsed/>
    <w:rsid w:val="00976F94"/>
    <w:rPr>
      <w:rFonts w:ascii="Arial" w:hAnsi="Arial"/>
      <w:sz w:val="22"/>
    </w:rPr>
  </w:style>
  <w:style w:type="paragraph" w:styleId="Opisslike">
    <w:name w:val="caption"/>
    <w:basedOn w:val="Normal"/>
    <w:next w:val="Normal"/>
    <w:uiPriority w:val="35"/>
    <w:unhideWhenUsed/>
    <w:qFormat/>
    <w:rsid w:val="00976F94"/>
    <w:pPr>
      <w:spacing w:after="200"/>
    </w:pPr>
    <w:rPr>
      <w:i/>
      <w:iCs/>
      <w:color w:val="1F497D" w:themeColor="text2"/>
      <w:sz w:val="18"/>
      <w:szCs w:val="18"/>
    </w:rPr>
  </w:style>
  <w:style w:type="paragraph" w:customStyle="1" w:styleId="Izvortablice">
    <w:name w:val="Izvor tablice"/>
    <w:basedOn w:val="StandardWeb"/>
    <w:link w:val="IzvortabliceChar"/>
    <w:qFormat/>
    <w:rsid w:val="00461E39"/>
    <w:pPr>
      <w:spacing w:before="120" w:beforeAutospacing="0" w:after="0" w:afterAutospacing="0" w:line="360" w:lineRule="auto"/>
      <w:jc w:val="center"/>
      <w:textAlignment w:val="baseline"/>
    </w:pPr>
    <w:rPr>
      <w:rFonts w:ascii="Arial" w:hAnsi="Arial" w:cs="Arial"/>
      <w:sz w:val="22"/>
      <w:szCs w:val="22"/>
    </w:rPr>
  </w:style>
  <w:style w:type="character" w:customStyle="1" w:styleId="StandardWebChar">
    <w:name w:val="Standard (Web) Char"/>
    <w:basedOn w:val="Zadanifontodlomka"/>
    <w:link w:val="StandardWeb"/>
    <w:uiPriority w:val="99"/>
    <w:rsid w:val="00461E39"/>
    <w:rPr>
      <w:rFonts w:ascii="Times New Roman" w:eastAsia="Times New Roman" w:hAnsi="Times New Roman" w:cs="Times New Roman"/>
      <w:sz w:val="24"/>
      <w:szCs w:val="24"/>
      <w:lang w:eastAsia="hr-HR"/>
    </w:rPr>
  </w:style>
  <w:style w:type="character" w:customStyle="1" w:styleId="IzvortabliceChar">
    <w:name w:val="Izvor tablice Char"/>
    <w:basedOn w:val="StandardWebChar"/>
    <w:link w:val="Izvortablice"/>
    <w:rsid w:val="00461E39"/>
    <w:rPr>
      <w:rFonts w:ascii="Arial" w:eastAsia="Times New Roman" w:hAnsi="Arial" w:cs="Arial"/>
      <w:sz w:val="24"/>
      <w:szCs w:val="24"/>
      <w:lang w:eastAsia="hr-HR"/>
    </w:rPr>
  </w:style>
  <w:style w:type="character" w:customStyle="1" w:styleId="Naslov4Char">
    <w:name w:val="Naslov 4 Char"/>
    <w:basedOn w:val="Zadanifontodlomka"/>
    <w:link w:val="Naslov4"/>
    <w:uiPriority w:val="9"/>
    <w:semiHidden/>
    <w:rsid w:val="001D3A7D"/>
    <w:rPr>
      <w:rFonts w:asciiTheme="majorHAnsi" w:eastAsiaTheme="majorEastAsia" w:hAnsiTheme="majorHAnsi" w:cstheme="majorBidi"/>
      <w:i/>
      <w:iCs/>
      <w:color w:val="365F91" w:themeColor="accent1" w:themeShade="BF"/>
      <w:sz w:val="24"/>
      <w:szCs w:val="24"/>
      <w:lang w:eastAsia="hr-HR"/>
    </w:rPr>
  </w:style>
  <w:style w:type="character" w:styleId="Tekstrezerviranogmjesta">
    <w:name w:val="Placeholder Text"/>
    <w:basedOn w:val="Zadanifontodlomka"/>
    <w:uiPriority w:val="99"/>
    <w:semiHidden/>
    <w:rsid w:val="007F18B0"/>
    <w:rPr>
      <w:color w:val="666666"/>
    </w:rPr>
  </w:style>
  <w:style w:type="character" w:styleId="Naglaeno">
    <w:name w:val="Strong"/>
    <w:basedOn w:val="Zadanifontodlomka"/>
    <w:uiPriority w:val="22"/>
    <w:qFormat/>
    <w:rsid w:val="007837F5"/>
    <w:rPr>
      <w:b/>
      <w:bCs/>
    </w:rPr>
  </w:style>
  <w:style w:type="paragraph" w:styleId="Tekstkrajnjebiljeke">
    <w:name w:val="endnote text"/>
    <w:basedOn w:val="Normal"/>
    <w:link w:val="TekstkrajnjebiljekeChar"/>
    <w:uiPriority w:val="99"/>
    <w:semiHidden/>
    <w:unhideWhenUsed/>
    <w:rsid w:val="004E4567"/>
    <w:rPr>
      <w:sz w:val="20"/>
      <w:szCs w:val="20"/>
    </w:rPr>
  </w:style>
  <w:style w:type="character" w:customStyle="1" w:styleId="TekstkrajnjebiljekeChar">
    <w:name w:val="Tekst krajnje bilješke Char"/>
    <w:basedOn w:val="Zadanifontodlomka"/>
    <w:link w:val="Tekstkrajnjebiljeke"/>
    <w:uiPriority w:val="99"/>
    <w:semiHidden/>
    <w:rsid w:val="004E4567"/>
    <w:rPr>
      <w:rFonts w:ascii="Times New Roman" w:eastAsia="Times New Roman" w:hAnsi="Times New Roman" w:cs="Times New Roman"/>
      <w:sz w:val="20"/>
      <w:szCs w:val="20"/>
      <w:lang w:eastAsia="hr-HR"/>
    </w:rPr>
  </w:style>
  <w:style w:type="character" w:styleId="Referencakrajnjebiljeke">
    <w:name w:val="endnote reference"/>
    <w:basedOn w:val="Zadanifontodlomka"/>
    <w:uiPriority w:val="99"/>
    <w:semiHidden/>
    <w:unhideWhenUsed/>
    <w:rsid w:val="004E4567"/>
    <w:rPr>
      <w:vertAlign w:val="superscript"/>
    </w:rPr>
  </w:style>
  <w:style w:type="character" w:styleId="Nerijeenospominjanje">
    <w:name w:val="Unresolved Mention"/>
    <w:basedOn w:val="Zadanifontodlomka"/>
    <w:uiPriority w:val="99"/>
    <w:semiHidden/>
    <w:unhideWhenUsed/>
    <w:rsid w:val="00365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en.wikipedia.org/wiki/Schulze_method"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plato.stanford.edu/archives/win2019/entries/arrows-theore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plato.stanford.edu/archives/win2022/entries/social-choice/"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networkx.org/documentation/stable/tutorial.html"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1004CB96184068A0DB7C9B4B398792"/>
        <w:category>
          <w:name w:val="Općenito"/>
          <w:gallery w:val="placeholder"/>
        </w:category>
        <w:types>
          <w:type w:val="bbPlcHdr"/>
        </w:types>
        <w:behaviors>
          <w:behavior w:val="content"/>
        </w:behaviors>
        <w:guid w:val="{A0CB4A8E-45CF-42A2-A02C-E87AC46B1FA2}"/>
      </w:docPartPr>
      <w:docPartBody>
        <w:p w:rsidR="00FA3674" w:rsidRDefault="008E6D7D">
          <w:pPr>
            <w:pStyle w:val="9E1004CB96184068A0DB7C9B4B398792"/>
          </w:pPr>
          <w:r w:rsidRPr="00A7411E">
            <w:rPr>
              <w:rStyle w:val="Tekstrezerviranogmjesta"/>
            </w:rPr>
            <w:t>Kliknite ili dodirnite ovdje da biste unijeli tekst.</w:t>
          </w:r>
        </w:p>
      </w:docPartBody>
    </w:docPart>
    <w:docPart>
      <w:docPartPr>
        <w:name w:val="4112C823DDB04046B95C72525EA57A77"/>
        <w:category>
          <w:name w:val="Općenito"/>
          <w:gallery w:val="placeholder"/>
        </w:category>
        <w:types>
          <w:type w:val="bbPlcHdr"/>
        </w:types>
        <w:behaviors>
          <w:behavior w:val="content"/>
        </w:behaviors>
        <w:guid w:val="{03E7C2DF-0AAE-4F2B-BA7C-A9E4DEAE1CA6}"/>
      </w:docPartPr>
      <w:docPartBody>
        <w:p w:rsidR="00FA3674" w:rsidRDefault="008E6D7D">
          <w:pPr>
            <w:pStyle w:val="4112C823DDB04046B95C72525EA57A77"/>
          </w:pPr>
          <w:r w:rsidRPr="00A7411E">
            <w:rPr>
              <w:rStyle w:val="Tekstrezerviranogmjesta"/>
            </w:rPr>
            <w:t>Kliknite ili dodirnite ovdje da biste unijeli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EF"/>
    <w:rsid w:val="001F5295"/>
    <w:rsid w:val="002151AD"/>
    <w:rsid w:val="00352303"/>
    <w:rsid w:val="00404E69"/>
    <w:rsid w:val="00413CC1"/>
    <w:rsid w:val="005A2B12"/>
    <w:rsid w:val="006D2AFF"/>
    <w:rsid w:val="007D5FF1"/>
    <w:rsid w:val="00874804"/>
    <w:rsid w:val="008E6D7D"/>
    <w:rsid w:val="00C7202A"/>
    <w:rsid w:val="00CC7E20"/>
    <w:rsid w:val="00D95EEF"/>
    <w:rsid w:val="00F66D23"/>
    <w:rsid w:val="00FA3674"/>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E9820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Tekstrezerviranogmjesta">
    <w:name w:val="Placeholder Text"/>
    <w:basedOn w:val="Zadanifontodlomka"/>
    <w:uiPriority w:val="99"/>
    <w:semiHidden/>
    <w:rPr>
      <w:color w:val="666666"/>
    </w:rPr>
  </w:style>
  <w:style w:type="paragraph" w:customStyle="1" w:styleId="9E1004CB96184068A0DB7C9B4B398792">
    <w:name w:val="9E1004CB96184068A0DB7C9B4B398792"/>
  </w:style>
  <w:style w:type="paragraph" w:customStyle="1" w:styleId="4112C823DDB04046B95C72525EA57A77">
    <w:name w:val="4112C823DDB04046B95C72525EA57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DFB25C-485E-4C18-9394-21AD12CA5B01}">
  <we:reference id="wa104382081" version="1.55.1.0" store="Omex" storeType="OMEX"/>
  <we:alternateReferences>
    <we:reference id="wa104382081" version="1.55.1.0" store="Omex" storeType="OMEX"/>
  </we:alternateReferences>
  <we:properties>
    <we:property name="MENDELEY_CITATIONS" value="[{&quot;citationID&quot;:&quot;MENDELEY_CITATION_781c7ede-a229-45a6-80b8-4f313b339475&quot;,&quot;properties&quot;:{&quot;noteIndex&quot;:0},&quot;isEdited&quot;:false,&quot;manualOverride&quot;:{&quot;isManuallyOverridden&quot;:false,&quot;citeprocText&quot;:&quot;[1]&quot;,&quot;manualOverrideText&quot;:&quot;&quot;},&quot;citationTag&quot;:&quot;MENDELEY_CITATION_v3_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&quot;,&quot;citationItems&quot;:[{&quot;id&quot;:&quot;4e60f941-a5bb-36b1-9c3e-a8aeaed01cbe&quot;,&quot;itemData&quot;:{&quot;type&quot;:&quot;webpage&quot;,&quot;id&quot;:&quot;4e60f941-a5bb-36b1-9c3e-a8aeaed01cbe&quot;,&quot;title&quot;:&quot;Social Choice Theory&quot;,&quot;author&quot;:[{&quot;family&quot;:&quot;Christian List&quot;,&quot;given&quot;:&quot;&quot;,&quot;parse-names&quot;:false,&quot;dropping-particle&quot;:&quot;&quot;,&quot;non-dropping-particle&quot;:&quot;&quot;}],&quot;container-title&quot;:&quot;The Stanford Encyclopedia of Philosophy&quot;,&quot;issued&quot;:{&quot;date-parts&quot;:[[2022]]},&quot;container-title-short&quot;:&quot;&quot;},&quot;isTemporary&quot;:false}]},{&quot;citationID&quot;:&quot;MENDELEY_CITATION_ec1e4037-7daf-4348-b16b-a0a4f4b81eb2&quot;,&quot;properties&quot;:{&quot;noteIndex&quot;:0},&quot;isEdited&quot;:false,&quot;manualOverride&quot;:{&quot;isManuallyOverridden&quot;:false,&quot;citeprocText&quot;:&quot;[2]&quot;,&quot;manualOverrideText&quot;:&quot;&quot;},&quot;citationTag&quot;:&quot;MENDELEY_CITATION_v3_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&quot;,&quot;citationItems&quot;:[{&quot;id&quot;:&quot;0cf1e877-fc5c-3e5e-a70e-8935285b6fd1&quot;,&quot;itemData&quot;:{&quot;type&quot;:&quot;webpage&quot;,&quot;id&quot;:&quot;0cf1e877-fc5c-3e5e-a70e-8935285b6fd1&quot;,&quot;title&quot;:&quot;Arrow’s Theorem&quot;,&quot;author&quot;:[{&quot;family&quot;:&quot;Michael Morreau&quot;,&quot;given&quot;:&quot;&quot;,&quot;parse-names&quot;:false,&quot;dropping-particle&quot;:&quot;&quot;,&quot;non-dropping-particle&quot;:&quot;&quot;}],&quot;container-title&quot;:&quot;The Stanford Encyclopedia of Philosophy&quot;,&quot;issued&quot;:{&quot;date-parts&quot;:[[2019]]},&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6884953866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58D800E5F50194199E26F721E3CEF6C" ma:contentTypeVersion="12" ma:contentTypeDescription="Stvaranje novog dokumenta." ma:contentTypeScope="" ma:versionID="82e5489fb25b0e01ed3051849c777cbe">
  <xsd:schema xmlns:xsd="http://www.w3.org/2001/XMLSchema" xmlns:xs="http://www.w3.org/2001/XMLSchema" xmlns:p="http://schemas.microsoft.com/office/2006/metadata/properties" xmlns:ns3="443688b6-94e5-4486-b3bc-e9b2ae8fdde5" targetNamespace="http://schemas.microsoft.com/office/2006/metadata/properties" ma:root="true" ma:fieldsID="aa915921ffb796f05ddf6b4290fcd52a" ns3:_="">
    <xsd:import namespace="443688b6-94e5-4486-b3bc-e9b2ae8fd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688b6-94e5-4486-b3bc-e9b2ae8fd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443688b6-94e5-4486-b3bc-e9b2ae8fdde5" xsi:nil="true"/>
  </documentManagement>
</p:properties>
</file>

<file path=customXml/itemProps1.xml><?xml version="1.0" encoding="utf-8"?>
<ds:datastoreItem xmlns:ds="http://schemas.openxmlformats.org/officeDocument/2006/customXml" ds:itemID="{1B4D5473-E12B-432E-BBFC-463D12BBF218}">
  <ds:schemaRefs>
    <ds:schemaRef ds:uri="http://schemas.microsoft.com/sharepoint/v3/contenttype/forms"/>
  </ds:schemaRefs>
</ds:datastoreItem>
</file>

<file path=customXml/itemProps2.xml><?xml version="1.0" encoding="utf-8"?>
<ds:datastoreItem xmlns:ds="http://schemas.openxmlformats.org/officeDocument/2006/customXml" ds:itemID="{14BBFE37-DAEA-46E5-91C9-B6C75D6FD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688b6-94e5-4486-b3bc-e9b2ae8fd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customXml/itemProps4.xml><?xml version="1.0" encoding="utf-8"?>
<ds:datastoreItem xmlns:ds="http://schemas.openxmlformats.org/officeDocument/2006/customXml" ds:itemID="{F44691A3-AAFE-439E-9558-113C5AE15AE1}">
  <ds:schemaRefs>
    <ds:schemaRef ds:uri="http://schemas.microsoft.com/office/2006/metadata/properties"/>
    <ds:schemaRef ds:uri="http://schemas.microsoft.com/office/infopath/2007/PartnerControls"/>
    <ds:schemaRef ds:uri="443688b6-94e5-4486-b3bc-e9b2ae8fdde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19526</Words>
  <Characters>111301</Characters>
  <Application>Microsoft Office Word</Application>
  <DocSecurity>0</DocSecurity>
  <Lines>927</Lines>
  <Paragraphs>261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130566</CharactersWithSpaces>
  <SharedDoc>false</SharedDoc>
  <HLinks>
    <vt:vector size="672" baseType="variant">
      <vt:variant>
        <vt:i4>2031670</vt:i4>
      </vt:variant>
      <vt:variant>
        <vt:i4>779</vt:i4>
      </vt:variant>
      <vt:variant>
        <vt:i4>0</vt:i4>
      </vt:variant>
      <vt:variant>
        <vt:i4>5</vt:i4>
      </vt:variant>
      <vt:variant>
        <vt:lpwstr/>
      </vt:variant>
      <vt:variant>
        <vt:lpwstr>_Toc219749976</vt:lpwstr>
      </vt:variant>
      <vt:variant>
        <vt:i4>2031670</vt:i4>
      </vt:variant>
      <vt:variant>
        <vt:i4>773</vt:i4>
      </vt:variant>
      <vt:variant>
        <vt:i4>0</vt:i4>
      </vt:variant>
      <vt:variant>
        <vt:i4>5</vt:i4>
      </vt:variant>
      <vt:variant>
        <vt:lpwstr/>
      </vt:variant>
      <vt:variant>
        <vt:lpwstr>_Toc219749975</vt:lpwstr>
      </vt:variant>
      <vt:variant>
        <vt:i4>2031670</vt:i4>
      </vt:variant>
      <vt:variant>
        <vt:i4>767</vt:i4>
      </vt:variant>
      <vt:variant>
        <vt:i4>0</vt:i4>
      </vt:variant>
      <vt:variant>
        <vt:i4>5</vt:i4>
      </vt:variant>
      <vt:variant>
        <vt:lpwstr/>
      </vt:variant>
      <vt:variant>
        <vt:lpwstr>_Toc219749974</vt:lpwstr>
      </vt:variant>
      <vt:variant>
        <vt:i4>2031670</vt:i4>
      </vt:variant>
      <vt:variant>
        <vt:i4>761</vt:i4>
      </vt:variant>
      <vt:variant>
        <vt:i4>0</vt:i4>
      </vt:variant>
      <vt:variant>
        <vt:i4>5</vt:i4>
      </vt:variant>
      <vt:variant>
        <vt:lpwstr/>
      </vt:variant>
      <vt:variant>
        <vt:lpwstr>_Toc219749973</vt:lpwstr>
      </vt:variant>
      <vt:variant>
        <vt:i4>2031670</vt:i4>
      </vt:variant>
      <vt:variant>
        <vt:i4>755</vt:i4>
      </vt:variant>
      <vt:variant>
        <vt:i4>0</vt:i4>
      </vt:variant>
      <vt:variant>
        <vt:i4>5</vt:i4>
      </vt:variant>
      <vt:variant>
        <vt:lpwstr/>
      </vt:variant>
      <vt:variant>
        <vt:lpwstr>_Toc219749972</vt:lpwstr>
      </vt:variant>
      <vt:variant>
        <vt:i4>2031670</vt:i4>
      </vt:variant>
      <vt:variant>
        <vt:i4>749</vt:i4>
      </vt:variant>
      <vt:variant>
        <vt:i4>0</vt:i4>
      </vt:variant>
      <vt:variant>
        <vt:i4>5</vt:i4>
      </vt:variant>
      <vt:variant>
        <vt:lpwstr/>
      </vt:variant>
      <vt:variant>
        <vt:lpwstr>_Toc219749971</vt:lpwstr>
      </vt:variant>
      <vt:variant>
        <vt:i4>2031670</vt:i4>
      </vt:variant>
      <vt:variant>
        <vt:i4>743</vt:i4>
      </vt:variant>
      <vt:variant>
        <vt:i4>0</vt:i4>
      </vt:variant>
      <vt:variant>
        <vt:i4>5</vt:i4>
      </vt:variant>
      <vt:variant>
        <vt:lpwstr/>
      </vt:variant>
      <vt:variant>
        <vt:lpwstr>_Toc219749970</vt:lpwstr>
      </vt:variant>
      <vt:variant>
        <vt:i4>1966134</vt:i4>
      </vt:variant>
      <vt:variant>
        <vt:i4>737</vt:i4>
      </vt:variant>
      <vt:variant>
        <vt:i4>0</vt:i4>
      </vt:variant>
      <vt:variant>
        <vt:i4>5</vt:i4>
      </vt:variant>
      <vt:variant>
        <vt:lpwstr/>
      </vt:variant>
      <vt:variant>
        <vt:lpwstr>_Toc219749969</vt:lpwstr>
      </vt:variant>
      <vt:variant>
        <vt:i4>1966134</vt:i4>
      </vt:variant>
      <vt:variant>
        <vt:i4>731</vt:i4>
      </vt:variant>
      <vt:variant>
        <vt:i4>0</vt:i4>
      </vt:variant>
      <vt:variant>
        <vt:i4>5</vt:i4>
      </vt:variant>
      <vt:variant>
        <vt:lpwstr/>
      </vt:variant>
      <vt:variant>
        <vt:lpwstr>_Toc219749968</vt:lpwstr>
      </vt:variant>
      <vt:variant>
        <vt:i4>1966134</vt:i4>
      </vt:variant>
      <vt:variant>
        <vt:i4>725</vt:i4>
      </vt:variant>
      <vt:variant>
        <vt:i4>0</vt:i4>
      </vt:variant>
      <vt:variant>
        <vt:i4>5</vt:i4>
      </vt:variant>
      <vt:variant>
        <vt:lpwstr/>
      </vt:variant>
      <vt:variant>
        <vt:lpwstr>_Toc219749967</vt:lpwstr>
      </vt:variant>
      <vt:variant>
        <vt:i4>1966134</vt:i4>
      </vt:variant>
      <vt:variant>
        <vt:i4>716</vt:i4>
      </vt:variant>
      <vt:variant>
        <vt:i4>0</vt:i4>
      </vt:variant>
      <vt:variant>
        <vt:i4>5</vt:i4>
      </vt:variant>
      <vt:variant>
        <vt:lpwstr/>
      </vt:variant>
      <vt:variant>
        <vt:lpwstr>_Toc219749966</vt:lpwstr>
      </vt:variant>
      <vt:variant>
        <vt:i4>1966134</vt:i4>
      </vt:variant>
      <vt:variant>
        <vt:i4>710</vt:i4>
      </vt:variant>
      <vt:variant>
        <vt:i4>0</vt:i4>
      </vt:variant>
      <vt:variant>
        <vt:i4>5</vt:i4>
      </vt:variant>
      <vt:variant>
        <vt:lpwstr/>
      </vt:variant>
      <vt:variant>
        <vt:lpwstr>_Toc219749965</vt:lpwstr>
      </vt:variant>
      <vt:variant>
        <vt:i4>1966134</vt:i4>
      </vt:variant>
      <vt:variant>
        <vt:i4>704</vt:i4>
      </vt:variant>
      <vt:variant>
        <vt:i4>0</vt:i4>
      </vt:variant>
      <vt:variant>
        <vt:i4>5</vt:i4>
      </vt:variant>
      <vt:variant>
        <vt:lpwstr/>
      </vt:variant>
      <vt:variant>
        <vt:lpwstr>_Toc219749964</vt:lpwstr>
      </vt:variant>
      <vt:variant>
        <vt:i4>1966134</vt:i4>
      </vt:variant>
      <vt:variant>
        <vt:i4>698</vt:i4>
      </vt:variant>
      <vt:variant>
        <vt:i4>0</vt:i4>
      </vt:variant>
      <vt:variant>
        <vt:i4>5</vt:i4>
      </vt:variant>
      <vt:variant>
        <vt:lpwstr/>
      </vt:variant>
      <vt:variant>
        <vt:lpwstr>_Toc219749963</vt:lpwstr>
      </vt:variant>
      <vt:variant>
        <vt:i4>1966134</vt:i4>
      </vt:variant>
      <vt:variant>
        <vt:i4>692</vt:i4>
      </vt:variant>
      <vt:variant>
        <vt:i4>0</vt:i4>
      </vt:variant>
      <vt:variant>
        <vt:i4>5</vt:i4>
      </vt:variant>
      <vt:variant>
        <vt:lpwstr/>
      </vt:variant>
      <vt:variant>
        <vt:lpwstr>_Toc219749962</vt:lpwstr>
      </vt:variant>
      <vt:variant>
        <vt:i4>1966134</vt:i4>
      </vt:variant>
      <vt:variant>
        <vt:i4>686</vt:i4>
      </vt:variant>
      <vt:variant>
        <vt:i4>0</vt:i4>
      </vt:variant>
      <vt:variant>
        <vt:i4>5</vt:i4>
      </vt:variant>
      <vt:variant>
        <vt:lpwstr/>
      </vt:variant>
      <vt:variant>
        <vt:lpwstr>_Toc219749961</vt:lpwstr>
      </vt:variant>
      <vt:variant>
        <vt:i4>1966134</vt:i4>
      </vt:variant>
      <vt:variant>
        <vt:i4>680</vt:i4>
      </vt:variant>
      <vt:variant>
        <vt:i4>0</vt:i4>
      </vt:variant>
      <vt:variant>
        <vt:i4>5</vt:i4>
      </vt:variant>
      <vt:variant>
        <vt:lpwstr/>
      </vt:variant>
      <vt:variant>
        <vt:lpwstr>_Toc219749960</vt:lpwstr>
      </vt:variant>
      <vt:variant>
        <vt:i4>1900598</vt:i4>
      </vt:variant>
      <vt:variant>
        <vt:i4>674</vt:i4>
      </vt:variant>
      <vt:variant>
        <vt:i4>0</vt:i4>
      </vt:variant>
      <vt:variant>
        <vt:i4>5</vt:i4>
      </vt:variant>
      <vt:variant>
        <vt:lpwstr/>
      </vt:variant>
      <vt:variant>
        <vt:lpwstr>_Toc219749959</vt:lpwstr>
      </vt:variant>
      <vt:variant>
        <vt:i4>1900598</vt:i4>
      </vt:variant>
      <vt:variant>
        <vt:i4>668</vt:i4>
      </vt:variant>
      <vt:variant>
        <vt:i4>0</vt:i4>
      </vt:variant>
      <vt:variant>
        <vt:i4>5</vt:i4>
      </vt:variant>
      <vt:variant>
        <vt:lpwstr/>
      </vt:variant>
      <vt:variant>
        <vt:lpwstr>_Toc219749958</vt:lpwstr>
      </vt:variant>
      <vt:variant>
        <vt:i4>1900598</vt:i4>
      </vt:variant>
      <vt:variant>
        <vt:i4>662</vt:i4>
      </vt:variant>
      <vt:variant>
        <vt:i4>0</vt:i4>
      </vt:variant>
      <vt:variant>
        <vt:i4>5</vt:i4>
      </vt:variant>
      <vt:variant>
        <vt:lpwstr/>
      </vt:variant>
      <vt:variant>
        <vt:lpwstr>_Toc219749957</vt:lpwstr>
      </vt:variant>
      <vt:variant>
        <vt:i4>1900598</vt:i4>
      </vt:variant>
      <vt:variant>
        <vt:i4>656</vt:i4>
      </vt:variant>
      <vt:variant>
        <vt:i4>0</vt:i4>
      </vt:variant>
      <vt:variant>
        <vt:i4>5</vt:i4>
      </vt:variant>
      <vt:variant>
        <vt:lpwstr/>
      </vt:variant>
      <vt:variant>
        <vt:lpwstr>_Toc219749956</vt:lpwstr>
      </vt:variant>
      <vt:variant>
        <vt:i4>1900598</vt:i4>
      </vt:variant>
      <vt:variant>
        <vt:i4>650</vt:i4>
      </vt:variant>
      <vt:variant>
        <vt:i4>0</vt:i4>
      </vt:variant>
      <vt:variant>
        <vt:i4>5</vt:i4>
      </vt:variant>
      <vt:variant>
        <vt:lpwstr/>
      </vt:variant>
      <vt:variant>
        <vt:lpwstr>_Toc219749955</vt:lpwstr>
      </vt:variant>
      <vt:variant>
        <vt:i4>1900598</vt:i4>
      </vt:variant>
      <vt:variant>
        <vt:i4>644</vt:i4>
      </vt:variant>
      <vt:variant>
        <vt:i4>0</vt:i4>
      </vt:variant>
      <vt:variant>
        <vt:i4>5</vt:i4>
      </vt:variant>
      <vt:variant>
        <vt:lpwstr/>
      </vt:variant>
      <vt:variant>
        <vt:lpwstr>_Toc219749954</vt:lpwstr>
      </vt:variant>
      <vt:variant>
        <vt:i4>1900598</vt:i4>
      </vt:variant>
      <vt:variant>
        <vt:i4>638</vt:i4>
      </vt:variant>
      <vt:variant>
        <vt:i4>0</vt:i4>
      </vt:variant>
      <vt:variant>
        <vt:i4>5</vt:i4>
      </vt:variant>
      <vt:variant>
        <vt:lpwstr/>
      </vt:variant>
      <vt:variant>
        <vt:lpwstr>_Toc219749953</vt:lpwstr>
      </vt:variant>
      <vt:variant>
        <vt:i4>1900598</vt:i4>
      </vt:variant>
      <vt:variant>
        <vt:i4>632</vt:i4>
      </vt:variant>
      <vt:variant>
        <vt:i4>0</vt:i4>
      </vt:variant>
      <vt:variant>
        <vt:i4>5</vt:i4>
      </vt:variant>
      <vt:variant>
        <vt:lpwstr/>
      </vt:variant>
      <vt:variant>
        <vt:lpwstr>_Toc219749952</vt:lpwstr>
      </vt:variant>
      <vt:variant>
        <vt:i4>1900598</vt:i4>
      </vt:variant>
      <vt:variant>
        <vt:i4>626</vt:i4>
      </vt:variant>
      <vt:variant>
        <vt:i4>0</vt:i4>
      </vt:variant>
      <vt:variant>
        <vt:i4>5</vt:i4>
      </vt:variant>
      <vt:variant>
        <vt:lpwstr/>
      </vt:variant>
      <vt:variant>
        <vt:lpwstr>_Toc219749951</vt:lpwstr>
      </vt:variant>
      <vt:variant>
        <vt:i4>1900598</vt:i4>
      </vt:variant>
      <vt:variant>
        <vt:i4>620</vt:i4>
      </vt:variant>
      <vt:variant>
        <vt:i4>0</vt:i4>
      </vt:variant>
      <vt:variant>
        <vt:i4>5</vt:i4>
      </vt:variant>
      <vt:variant>
        <vt:lpwstr/>
      </vt:variant>
      <vt:variant>
        <vt:lpwstr>_Toc219749950</vt:lpwstr>
      </vt:variant>
      <vt:variant>
        <vt:i4>1835062</vt:i4>
      </vt:variant>
      <vt:variant>
        <vt:i4>614</vt:i4>
      </vt:variant>
      <vt:variant>
        <vt:i4>0</vt:i4>
      </vt:variant>
      <vt:variant>
        <vt:i4>5</vt:i4>
      </vt:variant>
      <vt:variant>
        <vt:lpwstr/>
      </vt:variant>
      <vt:variant>
        <vt:lpwstr>_Toc219749949</vt:lpwstr>
      </vt:variant>
      <vt:variant>
        <vt:i4>1835062</vt:i4>
      </vt:variant>
      <vt:variant>
        <vt:i4>608</vt:i4>
      </vt:variant>
      <vt:variant>
        <vt:i4>0</vt:i4>
      </vt:variant>
      <vt:variant>
        <vt:i4>5</vt:i4>
      </vt:variant>
      <vt:variant>
        <vt:lpwstr/>
      </vt:variant>
      <vt:variant>
        <vt:lpwstr>_Toc219749948</vt:lpwstr>
      </vt:variant>
      <vt:variant>
        <vt:i4>1835062</vt:i4>
      </vt:variant>
      <vt:variant>
        <vt:i4>602</vt:i4>
      </vt:variant>
      <vt:variant>
        <vt:i4>0</vt:i4>
      </vt:variant>
      <vt:variant>
        <vt:i4>5</vt:i4>
      </vt:variant>
      <vt:variant>
        <vt:lpwstr/>
      </vt:variant>
      <vt:variant>
        <vt:lpwstr>_Toc219749947</vt:lpwstr>
      </vt:variant>
      <vt:variant>
        <vt:i4>1835062</vt:i4>
      </vt:variant>
      <vt:variant>
        <vt:i4>596</vt:i4>
      </vt:variant>
      <vt:variant>
        <vt:i4>0</vt:i4>
      </vt:variant>
      <vt:variant>
        <vt:i4>5</vt:i4>
      </vt:variant>
      <vt:variant>
        <vt:lpwstr/>
      </vt:variant>
      <vt:variant>
        <vt:lpwstr>_Toc219749946</vt:lpwstr>
      </vt:variant>
      <vt:variant>
        <vt:i4>1835062</vt:i4>
      </vt:variant>
      <vt:variant>
        <vt:i4>590</vt:i4>
      </vt:variant>
      <vt:variant>
        <vt:i4>0</vt:i4>
      </vt:variant>
      <vt:variant>
        <vt:i4>5</vt:i4>
      </vt:variant>
      <vt:variant>
        <vt:lpwstr/>
      </vt:variant>
      <vt:variant>
        <vt:lpwstr>_Toc219749945</vt:lpwstr>
      </vt:variant>
      <vt:variant>
        <vt:i4>1835062</vt:i4>
      </vt:variant>
      <vt:variant>
        <vt:i4>584</vt:i4>
      </vt:variant>
      <vt:variant>
        <vt:i4>0</vt:i4>
      </vt:variant>
      <vt:variant>
        <vt:i4>5</vt:i4>
      </vt:variant>
      <vt:variant>
        <vt:lpwstr/>
      </vt:variant>
      <vt:variant>
        <vt:lpwstr>_Toc219749944</vt:lpwstr>
      </vt:variant>
      <vt:variant>
        <vt:i4>1835062</vt:i4>
      </vt:variant>
      <vt:variant>
        <vt:i4>578</vt:i4>
      </vt:variant>
      <vt:variant>
        <vt:i4>0</vt:i4>
      </vt:variant>
      <vt:variant>
        <vt:i4>5</vt:i4>
      </vt:variant>
      <vt:variant>
        <vt:lpwstr/>
      </vt:variant>
      <vt:variant>
        <vt:lpwstr>_Toc219749943</vt:lpwstr>
      </vt:variant>
      <vt:variant>
        <vt:i4>1835062</vt:i4>
      </vt:variant>
      <vt:variant>
        <vt:i4>572</vt:i4>
      </vt:variant>
      <vt:variant>
        <vt:i4>0</vt:i4>
      </vt:variant>
      <vt:variant>
        <vt:i4>5</vt:i4>
      </vt:variant>
      <vt:variant>
        <vt:lpwstr/>
      </vt:variant>
      <vt:variant>
        <vt:lpwstr>_Toc219749942</vt:lpwstr>
      </vt:variant>
      <vt:variant>
        <vt:i4>1835062</vt:i4>
      </vt:variant>
      <vt:variant>
        <vt:i4>566</vt:i4>
      </vt:variant>
      <vt:variant>
        <vt:i4>0</vt:i4>
      </vt:variant>
      <vt:variant>
        <vt:i4>5</vt:i4>
      </vt:variant>
      <vt:variant>
        <vt:lpwstr/>
      </vt:variant>
      <vt:variant>
        <vt:lpwstr>_Toc219749941</vt:lpwstr>
      </vt:variant>
      <vt:variant>
        <vt:i4>1835062</vt:i4>
      </vt:variant>
      <vt:variant>
        <vt:i4>560</vt:i4>
      </vt:variant>
      <vt:variant>
        <vt:i4>0</vt:i4>
      </vt:variant>
      <vt:variant>
        <vt:i4>5</vt:i4>
      </vt:variant>
      <vt:variant>
        <vt:lpwstr/>
      </vt:variant>
      <vt:variant>
        <vt:lpwstr>_Toc219749940</vt:lpwstr>
      </vt:variant>
      <vt:variant>
        <vt:i4>1769526</vt:i4>
      </vt:variant>
      <vt:variant>
        <vt:i4>554</vt:i4>
      </vt:variant>
      <vt:variant>
        <vt:i4>0</vt:i4>
      </vt:variant>
      <vt:variant>
        <vt:i4>5</vt:i4>
      </vt:variant>
      <vt:variant>
        <vt:lpwstr/>
      </vt:variant>
      <vt:variant>
        <vt:lpwstr>_Toc219749939</vt:lpwstr>
      </vt:variant>
      <vt:variant>
        <vt:i4>1769526</vt:i4>
      </vt:variant>
      <vt:variant>
        <vt:i4>548</vt:i4>
      </vt:variant>
      <vt:variant>
        <vt:i4>0</vt:i4>
      </vt:variant>
      <vt:variant>
        <vt:i4>5</vt:i4>
      </vt:variant>
      <vt:variant>
        <vt:lpwstr/>
      </vt:variant>
      <vt:variant>
        <vt:lpwstr>_Toc219749938</vt:lpwstr>
      </vt:variant>
      <vt:variant>
        <vt:i4>2621480</vt:i4>
      </vt:variant>
      <vt:variant>
        <vt:i4>543</vt:i4>
      </vt:variant>
      <vt:variant>
        <vt:i4>0</vt:i4>
      </vt:variant>
      <vt:variant>
        <vt:i4>5</vt:i4>
      </vt:variant>
      <vt:variant>
        <vt:lpwstr>https://networkx.org/documentation/stable/tutorial.html</vt:lpwstr>
      </vt:variant>
      <vt:variant>
        <vt:lpwstr/>
      </vt:variant>
      <vt:variant>
        <vt:i4>7798800</vt:i4>
      </vt:variant>
      <vt:variant>
        <vt:i4>540</vt:i4>
      </vt:variant>
      <vt:variant>
        <vt:i4>0</vt:i4>
      </vt:variant>
      <vt:variant>
        <vt:i4>5</vt:i4>
      </vt:variant>
      <vt:variant>
        <vt:lpwstr>https://en.wikipedia.org/wiki/Schulze_method</vt:lpwstr>
      </vt:variant>
      <vt:variant>
        <vt:lpwstr/>
      </vt:variant>
      <vt:variant>
        <vt:i4>7602290</vt:i4>
      </vt:variant>
      <vt:variant>
        <vt:i4>537</vt:i4>
      </vt:variant>
      <vt:variant>
        <vt:i4>0</vt:i4>
      </vt:variant>
      <vt:variant>
        <vt:i4>5</vt:i4>
      </vt:variant>
      <vt:variant>
        <vt:lpwstr>https://plato.stanford.edu/archives/win2019/entries/arrows-theorem/</vt:lpwstr>
      </vt:variant>
      <vt:variant>
        <vt:lpwstr/>
      </vt:variant>
      <vt:variant>
        <vt:i4>3997802</vt:i4>
      </vt:variant>
      <vt:variant>
        <vt:i4>534</vt:i4>
      </vt:variant>
      <vt:variant>
        <vt:i4>0</vt:i4>
      </vt:variant>
      <vt:variant>
        <vt:i4>5</vt:i4>
      </vt:variant>
      <vt:variant>
        <vt:lpwstr>https://plato.stanford.edu/archives/win2022/entries/social-choice/</vt:lpwstr>
      </vt:variant>
      <vt:variant>
        <vt:lpwstr/>
      </vt:variant>
      <vt:variant>
        <vt:i4>1376318</vt:i4>
      </vt:variant>
      <vt:variant>
        <vt:i4>410</vt:i4>
      </vt:variant>
      <vt:variant>
        <vt:i4>0</vt:i4>
      </vt:variant>
      <vt:variant>
        <vt:i4>5</vt:i4>
      </vt:variant>
      <vt:variant>
        <vt:lpwstr/>
      </vt:variant>
      <vt:variant>
        <vt:lpwstr>_Toc219750045</vt:lpwstr>
      </vt:variant>
      <vt:variant>
        <vt:i4>1376318</vt:i4>
      </vt:variant>
      <vt:variant>
        <vt:i4>404</vt:i4>
      </vt:variant>
      <vt:variant>
        <vt:i4>0</vt:i4>
      </vt:variant>
      <vt:variant>
        <vt:i4>5</vt:i4>
      </vt:variant>
      <vt:variant>
        <vt:lpwstr/>
      </vt:variant>
      <vt:variant>
        <vt:lpwstr>_Toc219750044</vt:lpwstr>
      </vt:variant>
      <vt:variant>
        <vt:i4>1376318</vt:i4>
      </vt:variant>
      <vt:variant>
        <vt:i4>398</vt:i4>
      </vt:variant>
      <vt:variant>
        <vt:i4>0</vt:i4>
      </vt:variant>
      <vt:variant>
        <vt:i4>5</vt:i4>
      </vt:variant>
      <vt:variant>
        <vt:lpwstr/>
      </vt:variant>
      <vt:variant>
        <vt:lpwstr>_Toc219750043</vt:lpwstr>
      </vt:variant>
      <vt:variant>
        <vt:i4>1376318</vt:i4>
      </vt:variant>
      <vt:variant>
        <vt:i4>392</vt:i4>
      </vt:variant>
      <vt:variant>
        <vt:i4>0</vt:i4>
      </vt:variant>
      <vt:variant>
        <vt:i4>5</vt:i4>
      </vt:variant>
      <vt:variant>
        <vt:lpwstr/>
      </vt:variant>
      <vt:variant>
        <vt:lpwstr>_Toc219750042</vt:lpwstr>
      </vt:variant>
      <vt:variant>
        <vt:i4>1376318</vt:i4>
      </vt:variant>
      <vt:variant>
        <vt:i4>386</vt:i4>
      </vt:variant>
      <vt:variant>
        <vt:i4>0</vt:i4>
      </vt:variant>
      <vt:variant>
        <vt:i4>5</vt:i4>
      </vt:variant>
      <vt:variant>
        <vt:lpwstr/>
      </vt:variant>
      <vt:variant>
        <vt:lpwstr>_Toc219750041</vt:lpwstr>
      </vt:variant>
      <vt:variant>
        <vt:i4>1376318</vt:i4>
      </vt:variant>
      <vt:variant>
        <vt:i4>380</vt:i4>
      </vt:variant>
      <vt:variant>
        <vt:i4>0</vt:i4>
      </vt:variant>
      <vt:variant>
        <vt:i4>5</vt:i4>
      </vt:variant>
      <vt:variant>
        <vt:lpwstr/>
      </vt:variant>
      <vt:variant>
        <vt:lpwstr>_Toc219750040</vt:lpwstr>
      </vt:variant>
      <vt:variant>
        <vt:i4>1179710</vt:i4>
      </vt:variant>
      <vt:variant>
        <vt:i4>374</vt:i4>
      </vt:variant>
      <vt:variant>
        <vt:i4>0</vt:i4>
      </vt:variant>
      <vt:variant>
        <vt:i4>5</vt:i4>
      </vt:variant>
      <vt:variant>
        <vt:lpwstr/>
      </vt:variant>
      <vt:variant>
        <vt:lpwstr>_Toc219750039</vt:lpwstr>
      </vt:variant>
      <vt:variant>
        <vt:i4>1179710</vt:i4>
      </vt:variant>
      <vt:variant>
        <vt:i4>368</vt:i4>
      </vt:variant>
      <vt:variant>
        <vt:i4>0</vt:i4>
      </vt:variant>
      <vt:variant>
        <vt:i4>5</vt:i4>
      </vt:variant>
      <vt:variant>
        <vt:lpwstr/>
      </vt:variant>
      <vt:variant>
        <vt:lpwstr>_Toc219750038</vt:lpwstr>
      </vt:variant>
      <vt:variant>
        <vt:i4>1179710</vt:i4>
      </vt:variant>
      <vt:variant>
        <vt:i4>362</vt:i4>
      </vt:variant>
      <vt:variant>
        <vt:i4>0</vt:i4>
      </vt:variant>
      <vt:variant>
        <vt:i4>5</vt:i4>
      </vt:variant>
      <vt:variant>
        <vt:lpwstr/>
      </vt:variant>
      <vt:variant>
        <vt:lpwstr>_Toc219750037</vt:lpwstr>
      </vt:variant>
      <vt:variant>
        <vt:i4>1179710</vt:i4>
      </vt:variant>
      <vt:variant>
        <vt:i4>356</vt:i4>
      </vt:variant>
      <vt:variant>
        <vt:i4>0</vt:i4>
      </vt:variant>
      <vt:variant>
        <vt:i4>5</vt:i4>
      </vt:variant>
      <vt:variant>
        <vt:lpwstr/>
      </vt:variant>
      <vt:variant>
        <vt:lpwstr>_Toc219750036</vt:lpwstr>
      </vt:variant>
      <vt:variant>
        <vt:i4>1179710</vt:i4>
      </vt:variant>
      <vt:variant>
        <vt:i4>350</vt:i4>
      </vt:variant>
      <vt:variant>
        <vt:i4>0</vt:i4>
      </vt:variant>
      <vt:variant>
        <vt:i4>5</vt:i4>
      </vt:variant>
      <vt:variant>
        <vt:lpwstr/>
      </vt:variant>
      <vt:variant>
        <vt:lpwstr>_Toc219750035</vt:lpwstr>
      </vt:variant>
      <vt:variant>
        <vt:i4>1179710</vt:i4>
      </vt:variant>
      <vt:variant>
        <vt:i4>344</vt:i4>
      </vt:variant>
      <vt:variant>
        <vt:i4>0</vt:i4>
      </vt:variant>
      <vt:variant>
        <vt:i4>5</vt:i4>
      </vt:variant>
      <vt:variant>
        <vt:lpwstr/>
      </vt:variant>
      <vt:variant>
        <vt:lpwstr>_Toc219750034</vt:lpwstr>
      </vt:variant>
      <vt:variant>
        <vt:i4>1179710</vt:i4>
      </vt:variant>
      <vt:variant>
        <vt:i4>338</vt:i4>
      </vt:variant>
      <vt:variant>
        <vt:i4>0</vt:i4>
      </vt:variant>
      <vt:variant>
        <vt:i4>5</vt:i4>
      </vt:variant>
      <vt:variant>
        <vt:lpwstr/>
      </vt:variant>
      <vt:variant>
        <vt:lpwstr>_Toc219750033</vt:lpwstr>
      </vt:variant>
      <vt:variant>
        <vt:i4>1179710</vt:i4>
      </vt:variant>
      <vt:variant>
        <vt:i4>332</vt:i4>
      </vt:variant>
      <vt:variant>
        <vt:i4>0</vt:i4>
      </vt:variant>
      <vt:variant>
        <vt:i4>5</vt:i4>
      </vt:variant>
      <vt:variant>
        <vt:lpwstr/>
      </vt:variant>
      <vt:variant>
        <vt:lpwstr>_Toc219750032</vt:lpwstr>
      </vt:variant>
      <vt:variant>
        <vt:i4>1179710</vt:i4>
      </vt:variant>
      <vt:variant>
        <vt:i4>326</vt:i4>
      </vt:variant>
      <vt:variant>
        <vt:i4>0</vt:i4>
      </vt:variant>
      <vt:variant>
        <vt:i4>5</vt:i4>
      </vt:variant>
      <vt:variant>
        <vt:lpwstr/>
      </vt:variant>
      <vt:variant>
        <vt:lpwstr>_Toc219750031</vt:lpwstr>
      </vt:variant>
      <vt:variant>
        <vt:i4>1179710</vt:i4>
      </vt:variant>
      <vt:variant>
        <vt:i4>320</vt:i4>
      </vt:variant>
      <vt:variant>
        <vt:i4>0</vt:i4>
      </vt:variant>
      <vt:variant>
        <vt:i4>5</vt:i4>
      </vt:variant>
      <vt:variant>
        <vt:lpwstr/>
      </vt:variant>
      <vt:variant>
        <vt:lpwstr>_Toc219750030</vt:lpwstr>
      </vt:variant>
      <vt:variant>
        <vt:i4>1245246</vt:i4>
      </vt:variant>
      <vt:variant>
        <vt:i4>314</vt:i4>
      </vt:variant>
      <vt:variant>
        <vt:i4>0</vt:i4>
      </vt:variant>
      <vt:variant>
        <vt:i4>5</vt:i4>
      </vt:variant>
      <vt:variant>
        <vt:lpwstr/>
      </vt:variant>
      <vt:variant>
        <vt:lpwstr>_Toc219750029</vt:lpwstr>
      </vt:variant>
      <vt:variant>
        <vt:i4>1245246</vt:i4>
      </vt:variant>
      <vt:variant>
        <vt:i4>308</vt:i4>
      </vt:variant>
      <vt:variant>
        <vt:i4>0</vt:i4>
      </vt:variant>
      <vt:variant>
        <vt:i4>5</vt:i4>
      </vt:variant>
      <vt:variant>
        <vt:lpwstr/>
      </vt:variant>
      <vt:variant>
        <vt:lpwstr>_Toc219750028</vt:lpwstr>
      </vt:variant>
      <vt:variant>
        <vt:i4>1245246</vt:i4>
      </vt:variant>
      <vt:variant>
        <vt:i4>302</vt:i4>
      </vt:variant>
      <vt:variant>
        <vt:i4>0</vt:i4>
      </vt:variant>
      <vt:variant>
        <vt:i4>5</vt:i4>
      </vt:variant>
      <vt:variant>
        <vt:lpwstr/>
      </vt:variant>
      <vt:variant>
        <vt:lpwstr>_Toc219750027</vt:lpwstr>
      </vt:variant>
      <vt:variant>
        <vt:i4>1245246</vt:i4>
      </vt:variant>
      <vt:variant>
        <vt:i4>296</vt:i4>
      </vt:variant>
      <vt:variant>
        <vt:i4>0</vt:i4>
      </vt:variant>
      <vt:variant>
        <vt:i4>5</vt:i4>
      </vt:variant>
      <vt:variant>
        <vt:lpwstr/>
      </vt:variant>
      <vt:variant>
        <vt:lpwstr>_Toc219750026</vt:lpwstr>
      </vt:variant>
      <vt:variant>
        <vt:i4>1245246</vt:i4>
      </vt:variant>
      <vt:variant>
        <vt:i4>290</vt:i4>
      </vt:variant>
      <vt:variant>
        <vt:i4>0</vt:i4>
      </vt:variant>
      <vt:variant>
        <vt:i4>5</vt:i4>
      </vt:variant>
      <vt:variant>
        <vt:lpwstr/>
      </vt:variant>
      <vt:variant>
        <vt:lpwstr>_Toc219750025</vt:lpwstr>
      </vt:variant>
      <vt:variant>
        <vt:i4>1245246</vt:i4>
      </vt:variant>
      <vt:variant>
        <vt:i4>284</vt:i4>
      </vt:variant>
      <vt:variant>
        <vt:i4>0</vt:i4>
      </vt:variant>
      <vt:variant>
        <vt:i4>5</vt:i4>
      </vt:variant>
      <vt:variant>
        <vt:lpwstr/>
      </vt:variant>
      <vt:variant>
        <vt:lpwstr>_Toc219750024</vt:lpwstr>
      </vt:variant>
      <vt:variant>
        <vt:i4>1245246</vt:i4>
      </vt:variant>
      <vt:variant>
        <vt:i4>278</vt:i4>
      </vt:variant>
      <vt:variant>
        <vt:i4>0</vt:i4>
      </vt:variant>
      <vt:variant>
        <vt:i4>5</vt:i4>
      </vt:variant>
      <vt:variant>
        <vt:lpwstr/>
      </vt:variant>
      <vt:variant>
        <vt:lpwstr>_Toc219750023</vt:lpwstr>
      </vt:variant>
      <vt:variant>
        <vt:i4>1245246</vt:i4>
      </vt:variant>
      <vt:variant>
        <vt:i4>272</vt:i4>
      </vt:variant>
      <vt:variant>
        <vt:i4>0</vt:i4>
      </vt:variant>
      <vt:variant>
        <vt:i4>5</vt:i4>
      </vt:variant>
      <vt:variant>
        <vt:lpwstr/>
      </vt:variant>
      <vt:variant>
        <vt:lpwstr>_Toc219750022</vt:lpwstr>
      </vt:variant>
      <vt:variant>
        <vt:i4>1245246</vt:i4>
      </vt:variant>
      <vt:variant>
        <vt:i4>266</vt:i4>
      </vt:variant>
      <vt:variant>
        <vt:i4>0</vt:i4>
      </vt:variant>
      <vt:variant>
        <vt:i4>5</vt:i4>
      </vt:variant>
      <vt:variant>
        <vt:lpwstr/>
      </vt:variant>
      <vt:variant>
        <vt:lpwstr>_Toc219750021</vt:lpwstr>
      </vt:variant>
      <vt:variant>
        <vt:i4>1245246</vt:i4>
      </vt:variant>
      <vt:variant>
        <vt:i4>260</vt:i4>
      </vt:variant>
      <vt:variant>
        <vt:i4>0</vt:i4>
      </vt:variant>
      <vt:variant>
        <vt:i4>5</vt:i4>
      </vt:variant>
      <vt:variant>
        <vt:lpwstr/>
      </vt:variant>
      <vt:variant>
        <vt:lpwstr>_Toc219750020</vt:lpwstr>
      </vt:variant>
      <vt:variant>
        <vt:i4>1048638</vt:i4>
      </vt:variant>
      <vt:variant>
        <vt:i4>254</vt:i4>
      </vt:variant>
      <vt:variant>
        <vt:i4>0</vt:i4>
      </vt:variant>
      <vt:variant>
        <vt:i4>5</vt:i4>
      </vt:variant>
      <vt:variant>
        <vt:lpwstr/>
      </vt:variant>
      <vt:variant>
        <vt:lpwstr>_Toc219750019</vt:lpwstr>
      </vt:variant>
      <vt:variant>
        <vt:i4>1048638</vt:i4>
      </vt:variant>
      <vt:variant>
        <vt:i4>248</vt:i4>
      </vt:variant>
      <vt:variant>
        <vt:i4>0</vt:i4>
      </vt:variant>
      <vt:variant>
        <vt:i4>5</vt:i4>
      </vt:variant>
      <vt:variant>
        <vt:lpwstr/>
      </vt:variant>
      <vt:variant>
        <vt:lpwstr>_Toc219750018</vt:lpwstr>
      </vt:variant>
      <vt:variant>
        <vt:i4>1048638</vt:i4>
      </vt:variant>
      <vt:variant>
        <vt:i4>242</vt:i4>
      </vt:variant>
      <vt:variant>
        <vt:i4>0</vt:i4>
      </vt:variant>
      <vt:variant>
        <vt:i4>5</vt:i4>
      </vt:variant>
      <vt:variant>
        <vt:lpwstr/>
      </vt:variant>
      <vt:variant>
        <vt:lpwstr>_Toc219750017</vt:lpwstr>
      </vt:variant>
      <vt:variant>
        <vt:i4>1048638</vt:i4>
      </vt:variant>
      <vt:variant>
        <vt:i4>236</vt:i4>
      </vt:variant>
      <vt:variant>
        <vt:i4>0</vt:i4>
      </vt:variant>
      <vt:variant>
        <vt:i4>5</vt:i4>
      </vt:variant>
      <vt:variant>
        <vt:lpwstr/>
      </vt:variant>
      <vt:variant>
        <vt:lpwstr>_Toc219750016</vt:lpwstr>
      </vt:variant>
      <vt:variant>
        <vt:i4>1048638</vt:i4>
      </vt:variant>
      <vt:variant>
        <vt:i4>230</vt:i4>
      </vt:variant>
      <vt:variant>
        <vt:i4>0</vt:i4>
      </vt:variant>
      <vt:variant>
        <vt:i4>5</vt:i4>
      </vt:variant>
      <vt:variant>
        <vt:lpwstr/>
      </vt:variant>
      <vt:variant>
        <vt:lpwstr>_Toc219750015</vt:lpwstr>
      </vt:variant>
      <vt:variant>
        <vt:i4>1048638</vt:i4>
      </vt:variant>
      <vt:variant>
        <vt:i4>224</vt:i4>
      </vt:variant>
      <vt:variant>
        <vt:i4>0</vt:i4>
      </vt:variant>
      <vt:variant>
        <vt:i4>5</vt:i4>
      </vt:variant>
      <vt:variant>
        <vt:lpwstr/>
      </vt:variant>
      <vt:variant>
        <vt:lpwstr>_Toc219750014</vt:lpwstr>
      </vt:variant>
      <vt:variant>
        <vt:i4>1048638</vt:i4>
      </vt:variant>
      <vt:variant>
        <vt:i4>218</vt:i4>
      </vt:variant>
      <vt:variant>
        <vt:i4>0</vt:i4>
      </vt:variant>
      <vt:variant>
        <vt:i4>5</vt:i4>
      </vt:variant>
      <vt:variant>
        <vt:lpwstr/>
      </vt:variant>
      <vt:variant>
        <vt:lpwstr>_Toc219750013</vt:lpwstr>
      </vt:variant>
      <vt:variant>
        <vt:i4>1048638</vt:i4>
      </vt:variant>
      <vt:variant>
        <vt:i4>212</vt:i4>
      </vt:variant>
      <vt:variant>
        <vt:i4>0</vt:i4>
      </vt:variant>
      <vt:variant>
        <vt:i4>5</vt:i4>
      </vt:variant>
      <vt:variant>
        <vt:lpwstr/>
      </vt:variant>
      <vt:variant>
        <vt:lpwstr>_Toc219750012</vt:lpwstr>
      </vt:variant>
      <vt:variant>
        <vt:i4>1048638</vt:i4>
      </vt:variant>
      <vt:variant>
        <vt:i4>206</vt:i4>
      </vt:variant>
      <vt:variant>
        <vt:i4>0</vt:i4>
      </vt:variant>
      <vt:variant>
        <vt:i4>5</vt:i4>
      </vt:variant>
      <vt:variant>
        <vt:lpwstr/>
      </vt:variant>
      <vt:variant>
        <vt:lpwstr>_Toc219750011</vt:lpwstr>
      </vt:variant>
      <vt:variant>
        <vt:i4>1048638</vt:i4>
      </vt:variant>
      <vt:variant>
        <vt:i4>200</vt:i4>
      </vt:variant>
      <vt:variant>
        <vt:i4>0</vt:i4>
      </vt:variant>
      <vt:variant>
        <vt:i4>5</vt:i4>
      </vt:variant>
      <vt:variant>
        <vt:lpwstr/>
      </vt:variant>
      <vt:variant>
        <vt:lpwstr>_Toc219750010</vt:lpwstr>
      </vt:variant>
      <vt:variant>
        <vt:i4>1114174</vt:i4>
      </vt:variant>
      <vt:variant>
        <vt:i4>194</vt:i4>
      </vt:variant>
      <vt:variant>
        <vt:i4>0</vt:i4>
      </vt:variant>
      <vt:variant>
        <vt:i4>5</vt:i4>
      </vt:variant>
      <vt:variant>
        <vt:lpwstr/>
      </vt:variant>
      <vt:variant>
        <vt:lpwstr>_Toc219750009</vt:lpwstr>
      </vt:variant>
      <vt:variant>
        <vt:i4>1114174</vt:i4>
      </vt:variant>
      <vt:variant>
        <vt:i4>188</vt:i4>
      </vt:variant>
      <vt:variant>
        <vt:i4>0</vt:i4>
      </vt:variant>
      <vt:variant>
        <vt:i4>5</vt:i4>
      </vt:variant>
      <vt:variant>
        <vt:lpwstr/>
      </vt:variant>
      <vt:variant>
        <vt:lpwstr>_Toc219750008</vt:lpwstr>
      </vt:variant>
      <vt:variant>
        <vt:i4>1114174</vt:i4>
      </vt:variant>
      <vt:variant>
        <vt:i4>182</vt:i4>
      </vt:variant>
      <vt:variant>
        <vt:i4>0</vt:i4>
      </vt:variant>
      <vt:variant>
        <vt:i4>5</vt:i4>
      </vt:variant>
      <vt:variant>
        <vt:lpwstr/>
      </vt:variant>
      <vt:variant>
        <vt:lpwstr>_Toc219750007</vt:lpwstr>
      </vt:variant>
      <vt:variant>
        <vt:i4>1114174</vt:i4>
      </vt:variant>
      <vt:variant>
        <vt:i4>176</vt:i4>
      </vt:variant>
      <vt:variant>
        <vt:i4>0</vt:i4>
      </vt:variant>
      <vt:variant>
        <vt:i4>5</vt:i4>
      </vt:variant>
      <vt:variant>
        <vt:lpwstr/>
      </vt:variant>
      <vt:variant>
        <vt:lpwstr>_Toc219750006</vt:lpwstr>
      </vt:variant>
      <vt:variant>
        <vt:i4>1114174</vt:i4>
      </vt:variant>
      <vt:variant>
        <vt:i4>170</vt:i4>
      </vt:variant>
      <vt:variant>
        <vt:i4>0</vt:i4>
      </vt:variant>
      <vt:variant>
        <vt:i4>5</vt:i4>
      </vt:variant>
      <vt:variant>
        <vt:lpwstr/>
      </vt:variant>
      <vt:variant>
        <vt:lpwstr>_Toc219750005</vt:lpwstr>
      </vt:variant>
      <vt:variant>
        <vt:i4>1114174</vt:i4>
      </vt:variant>
      <vt:variant>
        <vt:i4>164</vt:i4>
      </vt:variant>
      <vt:variant>
        <vt:i4>0</vt:i4>
      </vt:variant>
      <vt:variant>
        <vt:i4>5</vt:i4>
      </vt:variant>
      <vt:variant>
        <vt:lpwstr/>
      </vt:variant>
      <vt:variant>
        <vt:lpwstr>_Toc219750004</vt:lpwstr>
      </vt:variant>
      <vt:variant>
        <vt:i4>1114174</vt:i4>
      </vt:variant>
      <vt:variant>
        <vt:i4>158</vt:i4>
      </vt:variant>
      <vt:variant>
        <vt:i4>0</vt:i4>
      </vt:variant>
      <vt:variant>
        <vt:i4>5</vt:i4>
      </vt:variant>
      <vt:variant>
        <vt:lpwstr/>
      </vt:variant>
      <vt:variant>
        <vt:lpwstr>_Toc219750003</vt:lpwstr>
      </vt:variant>
      <vt:variant>
        <vt:i4>1114174</vt:i4>
      </vt:variant>
      <vt:variant>
        <vt:i4>152</vt:i4>
      </vt:variant>
      <vt:variant>
        <vt:i4>0</vt:i4>
      </vt:variant>
      <vt:variant>
        <vt:i4>5</vt:i4>
      </vt:variant>
      <vt:variant>
        <vt:lpwstr/>
      </vt:variant>
      <vt:variant>
        <vt:lpwstr>_Toc219750002</vt:lpwstr>
      </vt:variant>
      <vt:variant>
        <vt:i4>1114174</vt:i4>
      </vt:variant>
      <vt:variant>
        <vt:i4>146</vt:i4>
      </vt:variant>
      <vt:variant>
        <vt:i4>0</vt:i4>
      </vt:variant>
      <vt:variant>
        <vt:i4>5</vt:i4>
      </vt:variant>
      <vt:variant>
        <vt:lpwstr/>
      </vt:variant>
      <vt:variant>
        <vt:lpwstr>_Toc219750001</vt:lpwstr>
      </vt:variant>
      <vt:variant>
        <vt:i4>1114174</vt:i4>
      </vt:variant>
      <vt:variant>
        <vt:i4>140</vt:i4>
      </vt:variant>
      <vt:variant>
        <vt:i4>0</vt:i4>
      </vt:variant>
      <vt:variant>
        <vt:i4>5</vt:i4>
      </vt:variant>
      <vt:variant>
        <vt:lpwstr/>
      </vt:variant>
      <vt:variant>
        <vt:lpwstr>_Toc219750000</vt:lpwstr>
      </vt:variant>
      <vt:variant>
        <vt:i4>1114166</vt:i4>
      </vt:variant>
      <vt:variant>
        <vt:i4>134</vt:i4>
      </vt:variant>
      <vt:variant>
        <vt:i4>0</vt:i4>
      </vt:variant>
      <vt:variant>
        <vt:i4>5</vt:i4>
      </vt:variant>
      <vt:variant>
        <vt:lpwstr/>
      </vt:variant>
      <vt:variant>
        <vt:lpwstr>_Toc219749999</vt:lpwstr>
      </vt:variant>
      <vt:variant>
        <vt:i4>1114166</vt:i4>
      </vt:variant>
      <vt:variant>
        <vt:i4>128</vt:i4>
      </vt:variant>
      <vt:variant>
        <vt:i4>0</vt:i4>
      </vt:variant>
      <vt:variant>
        <vt:i4>5</vt:i4>
      </vt:variant>
      <vt:variant>
        <vt:lpwstr/>
      </vt:variant>
      <vt:variant>
        <vt:lpwstr>_Toc219749998</vt:lpwstr>
      </vt:variant>
      <vt:variant>
        <vt:i4>1114166</vt:i4>
      </vt:variant>
      <vt:variant>
        <vt:i4>122</vt:i4>
      </vt:variant>
      <vt:variant>
        <vt:i4>0</vt:i4>
      </vt:variant>
      <vt:variant>
        <vt:i4>5</vt:i4>
      </vt:variant>
      <vt:variant>
        <vt:lpwstr/>
      </vt:variant>
      <vt:variant>
        <vt:lpwstr>_Toc219749997</vt:lpwstr>
      </vt:variant>
      <vt:variant>
        <vt:i4>1114166</vt:i4>
      </vt:variant>
      <vt:variant>
        <vt:i4>116</vt:i4>
      </vt:variant>
      <vt:variant>
        <vt:i4>0</vt:i4>
      </vt:variant>
      <vt:variant>
        <vt:i4>5</vt:i4>
      </vt:variant>
      <vt:variant>
        <vt:lpwstr/>
      </vt:variant>
      <vt:variant>
        <vt:lpwstr>_Toc219749996</vt:lpwstr>
      </vt:variant>
      <vt:variant>
        <vt:i4>1114166</vt:i4>
      </vt:variant>
      <vt:variant>
        <vt:i4>110</vt:i4>
      </vt:variant>
      <vt:variant>
        <vt:i4>0</vt:i4>
      </vt:variant>
      <vt:variant>
        <vt:i4>5</vt:i4>
      </vt:variant>
      <vt:variant>
        <vt:lpwstr/>
      </vt:variant>
      <vt:variant>
        <vt:lpwstr>_Toc219749995</vt:lpwstr>
      </vt:variant>
      <vt:variant>
        <vt:i4>1114166</vt:i4>
      </vt:variant>
      <vt:variant>
        <vt:i4>104</vt:i4>
      </vt:variant>
      <vt:variant>
        <vt:i4>0</vt:i4>
      </vt:variant>
      <vt:variant>
        <vt:i4>5</vt:i4>
      </vt:variant>
      <vt:variant>
        <vt:lpwstr/>
      </vt:variant>
      <vt:variant>
        <vt:lpwstr>_Toc219749994</vt:lpwstr>
      </vt:variant>
      <vt:variant>
        <vt:i4>1114166</vt:i4>
      </vt:variant>
      <vt:variant>
        <vt:i4>98</vt:i4>
      </vt:variant>
      <vt:variant>
        <vt:i4>0</vt:i4>
      </vt:variant>
      <vt:variant>
        <vt:i4>5</vt:i4>
      </vt:variant>
      <vt:variant>
        <vt:lpwstr/>
      </vt:variant>
      <vt:variant>
        <vt:lpwstr>_Toc219749993</vt:lpwstr>
      </vt:variant>
      <vt:variant>
        <vt:i4>1114166</vt:i4>
      </vt:variant>
      <vt:variant>
        <vt:i4>92</vt:i4>
      </vt:variant>
      <vt:variant>
        <vt:i4>0</vt:i4>
      </vt:variant>
      <vt:variant>
        <vt:i4>5</vt:i4>
      </vt:variant>
      <vt:variant>
        <vt:lpwstr/>
      </vt:variant>
      <vt:variant>
        <vt:lpwstr>_Toc219749992</vt:lpwstr>
      </vt:variant>
      <vt:variant>
        <vt:i4>1114166</vt:i4>
      </vt:variant>
      <vt:variant>
        <vt:i4>86</vt:i4>
      </vt:variant>
      <vt:variant>
        <vt:i4>0</vt:i4>
      </vt:variant>
      <vt:variant>
        <vt:i4>5</vt:i4>
      </vt:variant>
      <vt:variant>
        <vt:lpwstr/>
      </vt:variant>
      <vt:variant>
        <vt:lpwstr>_Toc219749991</vt:lpwstr>
      </vt:variant>
      <vt:variant>
        <vt:i4>1114166</vt:i4>
      </vt:variant>
      <vt:variant>
        <vt:i4>80</vt:i4>
      </vt:variant>
      <vt:variant>
        <vt:i4>0</vt:i4>
      </vt:variant>
      <vt:variant>
        <vt:i4>5</vt:i4>
      </vt:variant>
      <vt:variant>
        <vt:lpwstr/>
      </vt:variant>
      <vt:variant>
        <vt:lpwstr>_Toc219749990</vt:lpwstr>
      </vt:variant>
      <vt:variant>
        <vt:i4>1048630</vt:i4>
      </vt:variant>
      <vt:variant>
        <vt:i4>74</vt:i4>
      </vt:variant>
      <vt:variant>
        <vt:i4>0</vt:i4>
      </vt:variant>
      <vt:variant>
        <vt:i4>5</vt:i4>
      </vt:variant>
      <vt:variant>
        <vt:lpwstr/>
      </vt:variant>
      <vt:variant>
        <vt:lpwstr>_Toc219749989</vt:lpwstr>
      </vt:variant>
      <vt:variant>
        <vt:i4>1048630</vt:i4>
      </vt:variant>
      <vt:variant>
        <vt:i4>68</vt:i4>
      </vt:variant>
      <vt:variant>
        <vt:i4>0</vt:i4>
      </vt:variant>
      <vt:variant>
        <vt:i4>5</vt:i4>
      </vt:variant>
      <vt:variant>
        <vt:lpwstr/>
      </vt:variant>
      <vt:variant>
        <vt:lpwstr>_Toc219749988</vt:lpwstr>
      </vt:variant>
      <vt:variant>
        <vt:i4>1048630</vt:i4>
      </vt:variant>
      <vt:variant>
        <vt:i4>62</vt:i4>
      </vt:variant>
      <vt:variant>
        <vt:i4>0</vt:i4>
      </vt:variant>
      <vt:variant>
        <vt:i4>5</vt:i4>
      </vt:variant>
      <vt:variant>
        <vt:lpwstr/>
      </vt:variant>
      <vt:variant>
        <vt:lpwstr>_Toc219749987</vt:lpwstr>
      </vt:variant>
      <vt:variant>
        <vt:i4>1048630</vt:i4>
      </vt:variant>
      <vt:variant>
        <vt:i4>56</vt:i4>
      </vt:variant>
      <vt:variant>
        <vt:i4>0</vt:i4>
      </vt:variant>
      <vt:variant>
        <vt:i4>5</vt:i4>
      </vt:variant>
      <vt:variant>
        <vt:lpwstr/>
      </vt:variant>
      <vt:variant>
        <vt:lpwstr>_Toc219749986</vt:lpwstr>
      </vt:variant>
      <vt:variant>
        <vt:i4>1048630</vt:i4>
      </vt:variant>
      <vt:variant>
        <vt:i4>50</vt:i4>
      </vt:variant>
      <vt:variant>
        <vt:i4>0</vt:i4>
      </vt:variant>
      <vt:variant>
        <vt:i4>5</vt:i4>
      </vt:variant>
      <vt:variant>
        <vt:lpwstr/>
      </vt:variant>
      <vt:variant>
        <vt:lpwstr>_Toc219749985</vt:lpwstr>
      </vt:variant>
      <vt:variant>
        <vt:i4>1048630</vt:i4>
      </vt:variant>
      <vt:variant>
        <vt:i4>44</vt:i4>
      </vt:variant>
      <vt:variant>
        <vt:i4>0</vt:i4>
      </vt:variant>
      <vt:variant>
        <vt:i4>5</vt:i4>
      </vt:variant>
      <vt:variant>
        <vt:lpwstr/>
      </vt:variant>
      <vt:variant>
        <vt:lpwstr>_Toc219749984</vt:lpwstr>
      </vt:variant>
      <vt:variant>
        <vt:i4>1048630</vt:i4>
      </vt:variant>
      <vt:variant>
        <vt:i4>38</vt:i4>
      </vt:variant>
      <vt:variant>
        <vt:i4>0</vt:i4>
      </vt:variant>
      <vt:variant>
        <vt:i4>5</vt:i4>
      </vt:variant>
      <vt:variant>
        <vt:lpwstr/>
      </vt:variant>
      <vt:variant>
        <vt:lpwstr>_Toc219749983</vt:lpwstr>
      </vt:variant>
      <vt:variant>
        <vt:i4>1048630</vt:i4>
      </vt:variant>
      <vt:variant>
        <vt:i4>32</vt:i4>
      </vt:variant>
      <vt:variant>
        <vt:i4>0</vt:i4>
      </vt:variant>
      <vt:variant>
        <vt:i4>5</vt:i4>
      </vt:variant>
      <vt:variant>
        <vt:lpwstr/>
      </vt:variant>
      <vt:variant>
        <vt:lpwstr>_Toc219749982</vt:lpwstr>
      </vt:variant>
      <vt:variant>
        <vt:i4>1048630</vt:i4>
      </vt:variant>
      <vt:variant>
        <vt:i4>26</vt:i4>
      </vt:variant>
      <vt:variant>
        <vt:i4>0</vt:i4>
      </vt:variant>
      <vt:variant>
        <vt:i4>5</vt:i4>
      </vt:variant>
      <vt:variant>
        <vt:lpwstr/>
      </vt:variant>
      <vt:variant>
        <vt:lpwstr>_Toc219749981</vt:lpwstr>
      </vt:variant>
      <vt:variant>
        <vt:i4>1048630</vt:i4>
      </vt:variant>
      <vt:variant>
        <vt:i4>20</vt:i4>
      </vt:variant>
      <vt:variant>
        <vt:i4>0</vt:i4>
      </vt:variant>
      <vt:variant>
        <vt:i4>5</vt:i4>
      </vt:variant>
      <vt:variant>
        <vt:lpwstr/>
      </vt:variant>
      <vt:variant>
        <vt:lpwstr>_Toc219749980</vt:lpwstr>
      </vt:variant>
      <vt:variant>
        <vt:i4>2031670</vt:i4>
      </vt:variant>
      <vt:variant>
        <vt:i4>14</vt:i4>
      </vt:variant>
      <vt:variant>
        <vt:i4>0</vt:i4>
      </vt:variant>
      <vt:variant>
        <vt:i4>5</vt:i4>
      </vt:variant>
      <vt:variant>
        <vt:lpwstr/>
      </vt:variant>
      <vt:variant>
        <vt:lpwstr>_Toc219749979</vt:lpwstr>
      </vt:variant>
      <vt:variant>
        <vt:i4>2031670</vt:i4>
      </vt:variant>
      <vt:variant>
        <vt:i4>8</vt:i4>
      </vt:variant>
      <vt:variant>
        <vt:i4>0</vt:i4>
      </vt:variant>
      <vt:variant>
        <vt:i4>5</vt:i4>
      </vt:variant>
      <vt:variant>
        <vt:lpwstr/>
      </vt:variant>
      <vt:variant>
        <vt:lpwstr>_Toc219749978</vt:lpwstr>
      </vt:variant>
      <vt:variant>
        <vt:i4>2031670</vt:i4>
      </vt:variant>
      <vt:variant>
        <vt:i4>2</vt:i4>
      </vt:variant>
      <vt:variant>
        <vt:i4>0</vt:i4>
      </vt:variant>
      <vt:variant>
        <vt:i4>5</vt:i4>
      </vt:variant>
      <vt:variant>
        <vt:lpwstr/>
      </vt:variant>
      <vt:variant>
        <vt:lpwstr>_Toc219749977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Zdravko Blažević</cp:lastModifiedBy>
  <cp:revision>2</cp:revision>
  <cp:lastPrinted>2026-01-22T17:24:00Z</cp:lastPrinted>
  <dcterms:created xsi:type="dcterms:W3CDTF">2026-10-12T13:37:00Z</dcterms:created>
  <dcterms:modified xsi:type="dcterms:W3CDTF">2026-10-12T13:37:00Z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0x010100658D800E5F50194199E26F721E3CEF6C</vt:lpwstr>
  </property>
</Properties>
</file>