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D0E32" w14:textId="77777777" w:rsidR="00E21342" w:rsidRPr="00D0522D" w:rsidRDefault="00E21342" w:rsidP="00E21342">
      <w:pPr>
        <w:pStyle w:val="Nazivinstitucije"/>
        <w:spacing w:after="120" w:line="288" w:lineRule="auto"/>
        <w:rPr>
          <w:rFonts w:cs="Arial"/>
          <w:sz w:val="28"/>
        </w:rPr>
      </w:pPr>
      <w:bookmarkStart w:id="0" w:name="_Hlk201578587"/>
      <w:bookmarkEnd w:id="0"/>
      <w:r w:rsidRPr="00D0522D">
        <w:rPr>
          <w:rFonts w:cs="Arial"/>
          <w:sz w:val="28"/>
        </w:rPr>
        <w:t>SVEUČILIŠTE U ZAGREBU</w:t>
      </w:r>
    </w:p>
    <w:p w14:paraId="7AF666BB" w14:textId="77777777" w:rsidR="00E21342" w:rsidRPr="00D0522D" w:rsidRDefault="00E21342" w:rsidP="00E21342">
      <w:pPr>
        <w:pStyle w:val="Nazivinstitucije"/>
        <w:spacing w:after="120" w:line="288" w:lineRule="auto"/>
        <w:rPr>
          <w:rFonts w:cs="Arial"/>
          <w:sz w:val="28"/>
        </w:rPr>
      </w:pPr>
      <w:r w:rsidRPr="00D0522D">
        <w:rPr>
          <w:rFonts w:cs="Arial"/>
          <w:sz w:val="28"/>
        </w:rPr>
        <w:t>FAKULTET ORGANIZACIJE I INFORMATIKE</w:t>
      </w:r>
    </w:p>
    <w:p w14:paraId="59D01A94" w14:textId="77777777" w:rsidR="00E21342" w:rsidRPr="00D0522D" w:rsidRDefault="00E21342" w:rsidP="00E21342">
      <w:pPr>
        <w:pStyle w:val="Nazivinstitucije"/>
        <w:spacing w:after="120" w:line="288" w:lineRule="auto"/>
        <w:rPr>
          <w:rFonts w:cs="Arial"/>
          <w:sz w:val="28"/>
        </w:rPr>
      </w:pPr>
      <w:r w:rsidRPr="00D0522D">
        <w:rPr>
          <w:rFonts w:cs="Arial"/>
          <w:sz w:val="28"/>
        </w:rPr>
        <w:t>V A R A Ž D I N</w:t>
      </w:r>
    </w:p>
    <w:p w14:paraId="1F988958" w14:textId="77777777" w:rsidR="00E21342" w:rsidRPr="00D0522D" w:rsidRDefault="00E21342" w:rsidP="00E21342">
      <w:pPr>
        <w:spacing w:after="120" w:line="288" w:lineRule="auto"/>
        <w:rPr>
          <w:rFonts w:cs="Arial"/>
        </w:rPr>
      </w:pPr>
    </w:p>
    <w:p w14:paraId="39D9A5D3" w14:textId="77777777" w:rsidR="00E21342" w:rsidRPr="00D0522D" w:rsidRDefault="00E21342" w:rsidP="00E21342">
      <w:pPr>
        <w:spacing w:after="120" w:line="288" w:lineRule="auto"/>
        <w:rPr>
          <w:rFonts w:cs="Arial"/>
        </w:rPr>
      </w:pPr>
    </w:p>
    <w:p w14:paraId="6DBB539C" w14:textId="77777777" w:rsidR="00E21342" w:rsidRPr="00D0522D" w:rsidRDefault="00E21342" w:rsidP="00E21342">
      <w:pPr>
        <w:spacing w:after="120" w:line="288" w:lineRule="auto"/>
        <w:rPr>
          <w:rFonts w:cs="Arial"/>
          <w:b/>
          <w:sz w:val="28"/>
        </w:rPr>
      </w:pPr>
    </w:p>
    <w:p w14:paraId="299E4C9A" w14:textId="71F2678B" w:rsidR="00E21342" w:rsidRPr="001E00BD" w:rsidRDefault="001E00BD" w:rsidP="001E00BD">
      <w:pPr>
        <w:spacing w:after="120" w:line="288" w:lineRule="auto"/>
        <w:rPr>
          <w:rFonts w:cs="Arial"/>
          <w:b/>
          <w:sz w:val="28"/>
          <w:szCs w:val="22"/>
        </w:rPr>
      </w:pPr>
      <w:r w:rsidRPr="001E00BD">
        <w:rPr>
          <w:rFonts w:cs="Arial"/>
          <w:b/>
          <w:sz w:val="28"/>
          <w:szCs w:val="22"/>
        </w:rPr>
        <w:t>Zdravko Blažević</w:t>
      </w:r>
    </w:p>
    <w:p w14:paraId="4F93EFDA" w14:textId="77777777" w:rsidR="001E00BD" w:rsidRPr="001E00BD" w:rsidRDefault="001E00BD" w:rsidP="001E00BD">
      <w:pPr>
        <w:spacing w:after="120" w:line="288" w:lineRule="auto"/>
        <w:rPr>
          <w:rFonts w:cs="Arial"/>
          <w:b/>
          <w:sz w:val="28"/>
          <w:szCs w:val="22"/>
        </w:rPr>
      </w:pPr>
      <w:r w:rsidRPr="001E00BD">
        <w:rPr>
          <w:rFonts w:cs="Arial"/>
          <w:b/>
          <w:sz w:val="28"/>
          <w:szCs w:val="22"/>
        </w:rPr>
        <w:t xml:space="preserve">Jakov </w:t>
      </w:r>
      <w:proofErr w:type="spellStart"/>
      <w:r w:rsidRPr="001E00BD">
        <w:rPr>
          <w:rFonts w:cs="Arial"/>
          <w:b/>
          <w:sz w:val="28"/>
          <w:szCs w:val="22"/>
        </w:rPr>
        <w:t>Glavač</w:t>
      </w:r>
      <w:proofErr w:type="spellEnd"/>
    </w:p>
    <w:p w14:paraId="0D256913" w14:textId="6F3CC708" w:rsidR="001E00BD" w:rsidRPr="001E00BD" w:rsidRDefault="001E00BD" w:rsidP="001E00BD">
      <w:pPr>
        <w:spacing w:after="120" w:line="288" w:lineRule="auto"/>
        <w:rPr>
          <w:rFonts w:cs="Arial"/>
          <w:b/>
          <w:sz w:val="28"/>
          <w:szCs w:val="22"/>
        </w:rPr>
      </w:pPr>
      <w:r w:rsidRPr="001E00BD">
        <w:rPr>
          <w:rFonts w:cs="Arial"/>
          <w:b/>
          <w:sz w:val="28"/>
          <w:szCs w:val="22"/>
        </w:rPr>
        <w:t>Matko Kekez</w:t>
      </w:r>
    </w:p>
    <w:p w14:paraId="7E0F68E5" w14:textId="77777777" w:rsidR="00E21342" w:rsidRPr="00D0522D" w:rsidRDefault="00E21342" w:rsidP="00E21342">
      <w:pPr>
        <w:pStyle w:val="Naslovzavrnograda"/>
        <w:spacing w:after="120" w:line="288" w:lineRule="auto"/>
        <w:jc w:val="left"/>
        <w:rPr>
          <w:rFonts w:cs="Arial"/>
        </w:rPr>
      </w:pPr>
    </w:p>
    <w:p w14:paraId="30382037" w14:textId="394A2469" w:rsidR="00E21342" w:rsidRPr="00D0522D" w:rsidRDefault="001E00BD" w:rsidP="00E21342">
      <w:pPr>
        <w:pStyle w:val="Naslovzavrnograda"/>
        <w:spacing w:after="120" w:line="288" w:lineRule="auto"/>
        <w:rPr>
          <w:rFonts w:cs="Arial"/>
          <w:sz w:val="40"/>
        </w:rPr>
      </w:pPr>
      <w:r>
        <w:rPr>
          <w:rFonts w:cs="Arial"/>
          <w:sz w:val="44"/>
        </w:rPr>
        <w:t>HITNI ODIJEL OPĆE BOLNICE U VIROVITICI</w:t>
      </w:r>
    </w:p>
    <w:p w14:paraId="74389DBE" w14:textId="77777777" w:rsidR="00E21342" w:rsidRPr="00D0522D" w:rsidRDefault="00E21342" w:rsidP="00E21342">
      <w:pPr>
        <w:spacing w:after="120" w:line="288" w:lineRule="auto"/>
        <w:jc w:val="center"/>
        <w:rPr>
          <w:rFonts w:cs="Arial"/>
        </w:rPr>
      </w:pPr>
    </w:p>
    <w:p w14:paraId="3B0871F8" w14:textId="2D049D72" w:rsidR="00E21342" w:rsidRPr="00D0522D" w:rsidRDefault="001E00BD" w:rsidP="00E21342">
      <w:pPr>
        <w:pStyle w:val="ZAVRNIRAD"/>
        <w:spacing w:after="120" w:line="288" w:lineRule="auto"/>
        <w:rPr>
          <w:rFonts w:cs="Arial"/>
        </w:rPr>
      </w:pPr>
      <w:r>
        <w:rPr>
          <w:rFonts w:cs="Arial"/>
          <w:sz w:val="28"/>
        </w:rPr>
        <w:t>Projektni Zadatak</w:t>
      </w:r>
    </w:p>
    <w:p w14:paraId="4E08F8F5" w14:textId="77777777" w:rsidR="00E21342" w:rsidRPr="00D0522D" w:rsidRDefault="00E21342" w:rsidP="00E21342">
      <w:pPr>
        <w:spacing w:after="120" w:line="288" w:lineRule="auto"/>
        <w:jc w:val="center"/>
        <w:rPr>
          <w:rFonts w:cs="Arial"/>
        </w:rPr>
      </w:pPr>
    </w:p>
    <w:p w14:paraId="49439BE1" w14:textId="77777777" w:rsidR="00E21342" w:rsidRPr="00D0522D" w:rsidRDefault="00E21342" w:rsidP="00E21342">
      <w:pPr>
        <w:spacing w:after="120" w:line="288" w:lineRule="auto"/>
        <w:jc w:val="center"/>
        <w:rPr>
          <w:rFonts w:cs="Arial"/>
        </w:rPr>
      </w:pPr>
    </w:p>
    <w:p w14:paraId="41BFEE84" w14:textId="77777777" w:rsidR="00E21342" w:rsidRPr="00D0522D" w:rsidRDefault="00E21342" w:rsidP="00E21342">
      <w:pPr>
        <w:spacing w:after="120" w:line="288" w:lineRule="auto"/>
        <w:jc w:val="center"/>
        <w:rPr>
          <w:rFonts w:cs="Arial"/>
        </w:rPr>
      </w:pPr>
    </w:p>
    <w:p w14:paraId="7B2E0761" w14:textId="77777777" w:rsidR="00E21342" w:rsidRPr="00D0522D" w:rsidRDefault="00E21342" w:rsidP="00E21342">
      <w:pPr>
        <w:spacing w:after="120" w:line="288" w:lineRule="auto"/>
        <w:jc w:val="center"/>
        <w:rPr>
          <w:rFonts w:cs="Arial"/>
        </w:rPr>
      </w:pPr>
    </w:p>
    <w:p w14:paraId="2FDE14BE" w14:textId="77777777" w:rsidR="00E21342" w:rsidRPr="00D0522D" w:rsidRDefault="00E21342" w:rsidP="00E21342">
      <w:pPr>
        <w:spacing w:after="120" w:line="288" w:lineRule="auto"/>
        <w:jc w:val="center"/>
        <w:rPr>
          <w:rFonts w:cs="Arial"/>
        </w:rPr>
      </w:pPr>
    </w:p>
    <w:p w14:paraId="75CE8447" w14:textId="77777777" w:rsidR="00E21342" w:rsidRDefault="00E21342" w:rsidP="00E21342">
      <w:pPr>
        <w:spacing w:after="120" w:line="288" w:lineRule="auto"/>
        <w:jc w:val="center"/>
        <w:rPr>
          <w:rFonts w:cs="Arial"/>
        </w:rPr>
      </w:pPr>
    </w:p>
    <w:p w14:paraId="0EB58E08" w14:textId="77777777" w:rsidR="00E21342" w:rsidRDefault="00E21342" w:rsidP="00E21342">
      <w:pPr>
        <w:spacing w:after="120" w:line="288" w:lineRule="auto"/>
        <w:jc w:val="center"/>
        <w:rPr>
          <w:rFonts w:cs="Arial"/>
        </w:rPr>
      </w:pPr>
    </w:p>
    <w:p w14:paraId="661694A8" w14:textId="77777777" w:rsidR="00E21342" w:rsidRPr="00D0522D" w:rsidRDefault="00E21342" w:rsidP="00E21342">
      <w:pPr>
        <w:spacing w:after="120" w:line="288" w:lineRule="auto"/>
        <w:jc w:val="center"/>
        <w:rPr>
          <w:rFonts w:cs="Arial"/>
        </w:rPr>
      </w:pPr>
    </w:p>
    <w:p w14:paraId="0B51E360" w14:textId="77777777" w:rsidR="00E21342" w:rsidRPr="00D0522D" w:rsidRDefault="00E21342" w:rsidP="00E21342">
      <w:pPr>
        <w:pStyle w:val="Mjesto"/>
        <w:spacing w:after="120" w:line="288" w:lineRule="auto"/>
        <w:rPr>
          <w:rFonts w:cs="Arial"/>
        </w:rPr>
      </w:pPr>
    </w:p>
    <w:p w14:paraId="5F8C9464" w14:textId="77777777" w:rsidR="00E21342" w:rsidRPr="00D0522D" w:rsidRDefault="00E21342" w:rsidP="00E21342">
      <w:pPr>
        <w:pStyle w:val="Mjesto"/>
        <w:spacing w:after="120" w:line="288" w:lineRule="auto"/>
        <w:rPr>
          <w:rFonts w:cs="Arial"/>
        </w:rPr>
      </w:pPr>
    </w:p>
    <w:p w14:paraId="2D93B6BB" w14:textId="77777777" w:rsidR="00D15C3F" w:rsidRDefault="00D15C3F" w:rsidP="00E21342">
      <w:pPr>
        <w:pStyle w:val="Mjesto"/>
        <w:spacing w:after="120" w:line="360" w:lineRule="auto"/>
        <w:rPr>
          <w:rFonts w:cs="Arial"/>
          <w:sz w:val="28"/>
        </w:rPr>
      </w:pPr>
    </w:p>
    <w:p w14:paraId="25EC1ADA" w14:textId="77777777" w:rsidR="00D15C3F" w:rsidRDefault="00D15C3F" w:rsidP="00E21342">
      <w:pPr>
        <w:pStyle w:val="Mjesto"/>
        <w:spacing w:after="120" w:line="360" w:lineRule="auto"/>
        <w:rPr>
          <w:rFonts w:cs="Arial"/>
          <w:sz w:val="28"/>
        </w:rPr>
      </w:pPr>
    </w:p>
    <w:p w14:paraId="34614E8D" w14:textId="77777777" w:rsidR="00D15C3F" w:rsidRDefault="00D15C3F" w:rsidP="00E21342">
      <w:pPr>
        <w:pStyle w:val="Mjesto"/>
        <w:spacing w:after="120" w:line="360" w:lineRule="auto"/>
        <w:rPr>
          <w:rFonts w:cs="Arial"/>
          <w:sz w:val="28"/>
        </w:rPr>
      </w:pPr>
    </w:p>
    <w:p w14:paraId="34D2DC91" w14:textId="5983E271" w:rsidR="00D15C3F" w:rsidRPr="00D15C3F" w:rsidRDefault="00E21342" w:rsidP="00D15C3F">
      <w:pPr>
        <w:pStyle w:val="Mjesto"/>
        <w:spacing w:after="120" w:line="360" w:lineRule="auto"/>
        <w:rPr>
          <w:rFonts w:cs="Arial"/>
          <w:sz w:val="28"/>
        </w:rPr>
      </w:pPr>
      <w:r w:rsidRPr="00D0522D">
        <w:rPr>
          <w:rFonts w:cs="Arial"/>
          <w:sz w:val="28"/>
        </w:rPr>
        <w:t xml:space="preserve">Varaždin, </w:t>
      </w:r>
      <w:r w:rsidR="006B3416">
        <w:rPr>
          <w:rFonts w:cs="Arial"/>
          <w:sz w:val="28"/>
        </w:rPr>
        <w:t xml:space="preserve">lipanj </w:t>
      </w:r>
      <w:r w:rsidRPr="00D0522D">
        <w:rPr>
          <w:rFonts w:cs="Arial"/>
          <w:sz w:val="28"/>
        </w:rPr>
        <w:t>20</w:t>
      </w:r>
      <w:r w:rsidR="001E00BD">
        <w:rPr>
          <w:rFonts w:cs="Arial"/>
          <w:sz w:val="28"/>
        </w:rPr>
        <w:t>2</w:t>
      </w:r>
      <w:r w:rsidR="006B3416">
        <w:rPr>
          <w:rFonts w:cs="Arial"/>
          <w:sz w:val="28"/>
        </w:rPr>
        <w:t>5</w:t>
      </w:r>
      <w:r w:rsidRPr="00D0522D">
        <w:rPr>
          <w:rFonts w:cs="Arial"/>
          <w:sz w:val="28"/>
        </w:rPr>
        <w:t>.</w:t>
      </w:r>
    </w:p>
    <w:p w14:paraId="558BDC42" w14:textId="55EEDCA1" w:rsidR="00365B40" w:rsidRPr="002013BC" w:rsidRDefault="00365B40" w:rsidP="00E21342">
      <w:pPr>
        <w:pStyle w:val="Mjesto"/>
        <w:spacing w:after="120" w:line="360" w:lineRule="auto"/>
        <w:rPr>
          <w:rFonts w:cs="Arial"/>
          <w:szCs w:val="22"/>
        </w:rPr>
      </w:pPr>
      <w:r w:rsidRPr="002013BC">
        <w:rPr>
          <w:rFonts w:cs="Arial"/>
          <w:szCs w:val="22"/>
        </w:rPr>
        <w:lastRenderedPageBreak/>
        <w:t>SVEUČILIŠTE U ZAGREBU</w:t>
      </w:r>
    </w:p>
    <w:p w14:paraId="718DC16A" w14:textId="77777777" w:rsidR="00365B40" w:rsidRPr="002013BC" w:rsidRDefault="00365B40" w:rsidP="002013BC">
      <w:pPr>
        <w:pStyle w:val="Nazivinstitucije"/>
        <w:spacing w:after="120" w:line="360" w:lineRule="auto"/>
        <w:rPr>
          <w:rFonts w:cs="Arial"/>
          <w:szCs w:val="22"/>
        </w:rPr>
      </w:pPr>
      <w:r w:rsidRPr="002013BC">
        <w:rPr>
          <w:rFonts w:cs="Arial"/>
          <w:szCs w:val="22"/>
        </w:rPr>
        <w:t>FAKULTET ORGANIZACIJE I INFORMATIKE</w:t>
      </w:r>
    </w:p>
    <w:p w14:paraId="6641FFDC" w14:textId="77777777" w:rsidR="00365B40" w:rsidRPr="002013BC" w:rsidRDefault="00365B40" w:rsidP="002013BC">
      <w:pPr>
        <w:pStyle w:val="Nazivinstitucije"/>
        <w:spacing w:after="120" w:line="360" w:lineRule="auto"/>
        <w:rPr>
          <w:rFonts w:cs="Arial"/>
          <w:szCs w:val="22"/>
        </w:rPr>
      </w:pPr>
      <w:r w:rsidRPr="002013BC">
        <w:rPr>
          <w:rFonts w:cs="Arial"/>
          <w:szCs w:val="22"/>
        </w:rPr>
        <w:t>V A R A Ž D I N</w:t>
      </w:r>
    </w:p>
    <w:p w14:paraId="0D017A9C" w14:textId="77777777" w:rsidR="00365B40" w:rsidRPr="002013BC" w:rsidRDefault="00365B40" w:rsidP="002013BC">
      <w:pPr>
        <w:spacing w:after="120" w:line="360" w:lineRule="auto"/>
        <w:rPr>
          <w:rFonts w:cs="Arial"/>
          <w:szCs w:val="22"/>
        </w:rPr>
      </w:pPr>
    </w:p>
    <w:p w14:paraId="0CC9646D" w14:textId="77777777" w:rsidR="00365B40" w:rsidRPr="002013BC" w:rsidRDefault="00365B40" w:rsidP="002013BC">
      <w:pPr>
        <w:spacing w:after="120" w:line="360" w:lineRule="auto"/>
        <w:rPr>
          <w:rFonts w:cs="Arial"/>
          <w:szCs w:val="22"/>
        </w:rPr>
      </w:pPr>
    </w:p>
    <w:p w14:paraId="595D9E67" w14:textId="77777777" w:rsidR="00BE7125" w:rsidRDefault="00BE7125" w:rsidP="002013BC">
      <w:pPr>
        <w:spacing w:after="120" w:line="360" w:lineRule="auto"/>
        <w:rPr>
          <w:rFonts w:cs="Arial"/>
          <w:b/>
          <w:szCs w:val="22"/>
        </w:rPr>
      </w:pPr>
    </w:p>
    <w:p w14:paraId="19E67557" w14:textId="77777777" w:rsidR="00ED405B" w:rsidRDefault="00ED405B" w:rsidP="002013BC">
      <w:pPr>
        <w:spacing w:after="120" w:line="360" w:lineRule="auto"/>
        <w:rPr>
          <w:rFonts w:cs="Arial"/>
          <w:b/>
          <w:szCs w:val="22"/>
        </w:rPr>
      </w:pPr>
    </w:p>
    <w:p w14:paraId="0E739325" w14:textId="77777777" w:rsidR="00ED405B" w:rsidRDefault="00ED405B" w:rsidP="002013BC">
      <w:pPr>
        <w:spacing w:after="120" w:line="360" w:lineRule="auto"/>
        <w:rPr>
          <w:rFonts w:cs="Arial"/>
          <w:b/>
          <w:szCs w:val="22"/>
        </w:rPr>
      </w:pPr>
    </w:p>
    <w:p w14:paraId="7F1BFC1C" w14:textId="77777777" w:rsidR="00ED405B" w:rsidRDefault="00ED405B" w:rsidP="002013BC">
      <w:pPr>
        <w:spacing w:after="120" w:line="360" w:lineRule="auto"/>
        <w:rPr>
          <w:rFonts w:cs="Arial"/>
          <w:b/>
          <w:szCs w:val="22"/>
        </w:rPr>
      </w:pPr>
    </w:p>
    <w:p w14:paraId="761C24F2" w14:textId="77777777" w:rsidR="00ED405B" w:rsidRDefault="00ED405B" w:rsidP="002013BC">
      <w:pPr>
        <w:spacing w:after="120" w:line="360" w:lineRule="auto"/>
        <w:rPr>
          <w:rFonts w:cs="Arial"/>
          <w:b/>
          <w:szCs w:val="22"/>
        </w:rPr>
      </w:pPr>
    </w:p>
    <w:p w14:paraId="29F7D171" w14:textId="77777777" w:rsidR="00ED405B" w:rsidRDefault="00ED405B" w:rsidP="002013BC">
      <w:pPr>
        <w:spacing w:after="120" w:line="360" w:lineRule="auto"/>
        <w:rPr>
          <w:rFonts w:cs="Arial"/>
          <w:b/>
          <w:szCs w:val="22"/>
        </w:rPr>
      </w:pPr>
    </w:p>
    <w:p w14:paraId="358B804A" w14:textId="77777777" w:rsidR="00ED405B" w:rsidRDefault="00ED405B" w:rsidP="002013BC">
      <w:pPr>
        <w:spacing w:after="120" w:line="360" w:lineRule="auto"/>
        <w:rPr>
          <w:rFonts w:cs="Arial"/>
          <w:b/>
          <w:szCs w:val="22"/>
        </w:rPr>
      </w:pPr>
    </w:p>
    <w:p w14:paraId="07D8A283" w14:textId="77777777" w:rsidR="00ED405B" w:rsidRPr="002013BC" w:rsidRDefault="00ED405B" w:rsidP="002013BC">
      <w:pPr>
        <w:spacing w:after="120" w:line="360" w:lineRule="auto"/>
        <w:rPr>
          <w:rFonts w:cs="Arial"/>
          <w:szCs w:val="22"/>
        </w:rPr>
      </w:pPr>
    </w:p>
    <w:p w14:paraId="7792BF4A" w14:textId="77777777" w:rsidR="00365B40" w:rsidRPr="002013BC" w:rsidRDefault="00365B40" w:rsidP="002013BC">
      <w:pPr>
        <w:spacing w:after="120" w:line="360" w:lineRule="auto"/>
        <w:rPr>
          <w:rFonts w:cs="Arial"/>
          <w:szCs w:val="22"/>
        </w:rPr>
      </w:pPr>
    </w:p>
    <w:p w14:paraId="53C16CF9" w14:textId="20B7757C" w:rsidR="00365B40" w:rsidRPr="00493618" w:rsidRDefault="001E00BD" w:rsidP="002013BC">
      <w:pPr>
        <w:pStyle w:val="Naslovzavrnograda"/>
        <w:spacing w:before="240" w:after="120" w:line="360" w:lineRule="auto"/>
        <w:rPr>
          <w:rFonts w:cs="Arial"/>
          <w:sz w:val="28"/>
          <w:szCs w:val="28"/>
        </w:rPr>
      </w:pPr>
      <w:r>
        <w:rPr>
          <w:rFonts w:cs="Arial"/>
          <w:sz w:val="28"/>
          <w:szCs w:val="28"/>
        </w:rPr>
        <w:t>HITNI ODIJEL OPĆE BOLNICE U VIROVITICI</w:t>
      </w:r>
    </w:p>
    <w:p w14:paraId="3E7E664C" w14:textId="77777777" w:rsidR="00365B40" w:rsidRPr="002013BC" w:rsidRDefault="00365B40" w:rsidP="002013BC">
      <w:pPr>
        <w:spacing w:after="120" w:line="360" w:lineRule="auto"/>
        <w:jc w:val="center"/>
        <w:rPr>
          <w:rFonts w:cs="Arial"/>
          <w:szCs w:val="22"/>
        </w:rPr>
      </w:pPr>
    </w:p>
    <w:p w14:paraId="12274349" w14:textId="60386F6A" w:rsidR="00365B40" w:rsidRPr="002013BC" w:rsidRDefault="001E00BD" w:rsidP="002013BC">
      <w:pPr>
        <w:pStyle w:val="ZAVRNIRAD"/>
        <w:spacing w:after="120" w:line="360" w:lineRule="auto"/>
        <w:rPr>
          <w:rFonts w:cs="Arial"/>
          <w:szCs w:val="22"/>
        </w:rPr>
      </w:pPr>
      <w:r>
        <w:rPr>
          <w:rFonts w:cs="Arial"/>
          <w:szCs w:val="22"/>
        </w:rPr>
        <w:t>PROJEKTNI ZADATAK</w:t>
      </w:r>
    </w:p>
    <w:p w14:paraId="074CFA8D" w14:textId="77777777" w:rsidR="00365B40" w:rsidRPr="002013BC" w:rsidRDefault="00365B40" w:rsidP="002013BC">
      <w:pPr>
        <w:spacing w:after="120" w:line="360" w:lineRule="auto"/>
        <w:rPr>
          <w:rFonts w:cs="Arial"/>
          <w:szCs w:val="22"/>
        </w:rPr>
      </w:pPr>
    </w:p>
    <w:p w14:paraId="2F349B16" w14:textId="77777777" w:rsidR="006642E4" w:rsidRPr="002013BC" w:rsidRDefault="005147B6" w:rsidP="002013BC">
      <w:pPr>
        <w:pStyle w:val="Mentor"/>
        <w:spacing w:before="0" w:after="120"/>
        <w:ind w:left="0"/>
        <w:jc w:val="center"/>
        <w:rPr>
          <w:rFonts w:cs="Arial"/>
          <w:szCs w:val="22"/>
        </w:rPr>
      </w:pPr>
      <w:r w:rsidRPr="002013BC">
        <w:rPr>
          <w:rFonts w:cs="Arial"/>
          <w:szCs w:val="22"/>
        </w:rPr>
        <w:t xml:space="preserve">                                      </w:t>
      </w:r>
      <w:r w:rsidR="006642E4" w:rsidRPr="002013BC">
        <w:rPr>
          <w:rFonts w:cs="Arial"/>
          <w:szCs w:val="22"/>
        </w:rPr>
        <w:t xml:space="preserve">                         </w:t>
      </w:r>
    </w:p>
    <w:p w14:paraId="102E66BF" w14:textId="77777777" w:rsidR="00365B40" w:rsidRDefault="005147B6" w:rsidP="002013BC">
      <w:pPr>
        <w:pStyle w:val="Mentor"/>
        <w:tabs>
          <w:tab w:val="left" w:pos="7371"/>
        </w:tabs>
        <w:spacing w:before="0" w:after="120"/>
        <w:ind w:left="4395" w:right="1701"/>
        <w:jc w:val="left"/>
        <w:rPr>
          <w:rFonts w:cs="Arial"/>
          <w:szCs w:val="22"/>
        </w:rPr>
      </w:pPr>
      <w:r w:rsidRPr="002013BC">
        <w:rPr>
          <w:rFonts w:cs="Arial"/>
          <w:szCs w:val="22"/>
        </w:rPr>
        <w:t xml:space="preserve">         </w:t>
      </w:r>
      <w:r w:rsidR="006642E4" w:rsidRPr="002013BC">
        <w:rPr>
          <w:rFonts w:cs="Arial"/>
          <w:szCs w:val="22"/>
        </w:rPr>
        <w:t xml:space="preserve">                                    </w:t>
      </w:r>
      <w:r w:rsidR="00F24A6C" w:rsidRPr="002013BC">
        <w:rPr>
          <w:rFonts w:cs="Arial"/>
          <w:szCs w:val="22"/>
        </w:rPr>
        <w:t xml:space="preserve">                   </w:t>
      </w:r>
      <w:r w:rsidRPr="002013BC">
        <w:rPr>
          <w:rFonts w:cs="Arial"/>
          <w:szCs w:val="22"/>
        </w:rPr>
        <w:t>M</w:t>
      </w:r>
      <w:r w:rsidR="00365B40" w:rsidRPr="002013BC">
        <w:rPr>
          <w:rFonts w:cs="Arial"/>
          <w:szCs w:val="22"/>
        </w:rPr>
        <w:t>entor</w:t>
      </w:r>
      <w:r w:rsidR="00B77120">
        <w:rPr>
          <w:rFonts w:cs="Arial"/>
          <w:szCs w:val="22"/>
        </w:rPr>
        <w:t>/Mentorica</w:t>
      </w:r>
      <w:r w:rsidR="00365B40" w:rsidRPr="002013BC">
        <w:rPr>
          <w:rFonts w:cs="Arial"/>
          <w:szCs w:val="22"/>
        </w:rPr>
        <w:t>:</w:t>
      </w:r>
    </w:p>
    <w:p w14:paraId="15E15145" w14:textId="2E1ED9FE" w:rsidR="00824238" w:rsidRDefault="00824238" w:rsidP="002013BC">
      <w:pPr>
        <w:pStyle w:val="Podaciomentoru"/>
        <w:spacing w:after="120"/>
        <w:ind w:left="4395"/>
        <w:jc w:val="left"/>
        <w:rPr>
          <w:rFonts w:cs="Arial"/>
          <w:szCs w:val="22"/>
        </w:rPr>
      </w:pPr>
      <w:r>
        <w:rPr>
          <w:rFonts w:cs="Arial"/>
          <w:szCs w:val="22"/>
        </w:rPr>
        <w:t>Prof</w:t>
      </w:r>
      <w:r w:rsidR="00C16C5F" w:rsidRPr="002013BC">
        <w:rPr>
          <w:rFonts w:cs="Arial"/>
          <w:szCs w:val="22"/>
        </w:rPr>
        <w:t>.</w:t>
      </w:r>
      <w:r w:rsidR="00DF67B3">
        <w:rPr>
          <w:rFonts w:cs="Arial"/>
          <w:szCs w:val="22"/>
        </w:rPr>
        <w:t xml:space="preserve"> </w:t>
      </w:r>
      <w:r w:rsidR="00C16C5F" w:rsidRPr="002013BC">
        <w:rPr>
          <w:rFonts w:cs="Arial"/>
          <w:szCs w:val="22"/>
        </w:rPr>
        <w:t>dr.</w:t>
      </w:r>
      <w:r w:rsidR="00DF67B3">
        <w:rPr>
          <w:rFonts w:cs="Arial"/>
          <w:szCs w:val="22"/>
        </w:rPr>
        <w:t xml:space="preserve"> </w:t>
      </w:r>
      <w:r w:rsidR="00C16C5F" w:rsidRPr="002013BC">
        <w:rPr>
          <w:rFonts w:cs="Arial"/>
          <w:szCs w:val="22"/>
        </w:rPr>
        <w:t xml:space="preserve">sc. </w:t>
      </w:r>
      <w:r>
        <w:rPr>
          <w:rFonts w:cs="Arial"/>
          <w:szCs w:val="22"/>
        </w:rPr>
        <w:t>Katarina Tomičić-</w:t>
      </w:r>
      <w:proofErr w:type="spellStart"/>
      <w:r>
        <w:rPr>
          <w:rFonts w:cs="Arial"/>
          <w:szCs w:val="22"/>
        </w:rPr>
        <w:t>Pupek</w:t>
      </w:r>
      <w:proofErr w:type="spellEnd"/>
    </w:p>
    <w:p w14:paraId="00400DCE" w14:textId="46B8EC0A" w:rsidR="00824238" w:rsidRDefault="00824238" w:rsidP="00824238">
      <w:pPr>
        <w:pStyle w:val="Mentor"/>
        <w:tabs>
          <w:tab w:val="left" w:pos="7371"/>
        </w:tabs>
        <w:spacing w:before="0" w:after="120"/>
        <w:ind w:left="4395" w:right="1701"/>
        <w:jc w:val="left"/>
        <w:rPr>
          <w:rFonts w:cs="Arial"/>
          <w:b w:val="0"/>
          <w:bCs w:val="0"/>
          <w:szCs w:val="22"/>
        </w:rPr>
      </w:pPr>
      <w:r w:rsidRPr="00824238">
        <w:rPr>
          <w:rFonts w:cs="Arial"/>
          <w:b w:val="0"/>
          <w:bCs w:val="0"/>
          <w:szCs w:val="22"/>
        </w:rPr>
        <w:t>Prof. dr. sc.</w:t>
      </w:r>
      <w:r>
        <w:rPr>
          <w:rFonts w:cs="Arial"/>
          <w:b w:val="0"/>
          <w:bCs w:val="0"/>
          <w:szCs w:val="22"/>
        </w:rPr>
        <w:t xml:space="preserve"> Neven Vrček</w:t>
      </w:r>
    </w:p>
    <w:p w14:paraId="3B92B64F" w14:textId="26E6259A" w:rsidR="00941617" w:rsidRPr="00824238" w:rsidRDefault="00941617" w:rsidP="00824238">
      <w:pPr>
        <w:pStyle w:val="Mentor"/>
        <w:tabs>
          <w:tab w:val="left" w:pos="7371"/>
        </w:tabs>
        <w:spacing w:before="0" w:after="120"/>
        <w:ind w:left="4395" w:right="1701"/>
        <w:jc w:val="left"/>
        <w:rPr>
          <w:rFonts w:cs="Arial"/>
          <w:b w:val="0"/>
          <w:bCs w:val="0"/>
          <w:szCs w:val="22"/>
        </w:rPr>
      </w:pPr>
      <w:r>
        <w:rPr>
          <w:rFonts w:cs="Arial"/>
          <w:b w:val="0"/>
          <w:bCs w:val="0"/>
          <w:szCs w:val="22"/>
        </w:rPr>
        <w:t xml:space="preserve">Mag. inf. Matija </w:t>
      </w:r>
      <w:proofErr w:type="spellStart"/>
      <w:r>
        <w:rPr>
          <w:rFonts w:cs="Arial"/>
          <w:b w:val="0"/>
          <w:bCs w:val="0"/>
          <w:szCs w:val="22"/>
        </w:rPr>
        <w:t>Šajn</w:t>
      </w:r>
      <w:proofErr w:type="spellEnd"/>
    </w:p>
    <w:p w14:paraId="5F28795D" w14:textId="1357443B" w:rsidR="00365B40" w:rsidRPr="002013BC" w:rsidRDefault="00C16C5F" w:rsidP="002013BC">
      <w:pPr>
        <w:pStyle w:val="Podaciomentoru"/>
        <w:spacing w:after="120"/>
        <w:ind w:left="4395"/>
        <w:jc w:val="left"/>
        <w:rPr>
          <w:rFonts w:cs="Arial"/>
          <w:szCs w:val="22"/>
        </w:rPr>
      </w:pPr>
      <w:r w:rsidRPr="002013BC">
        <w:rPr>
          <w:rFonts w:cs="Arial"/>
          <w:szCs w:val="22"/>
        </w:rPr>
        <w:t xml:space="preserve"> </w:t>
      </w:r>
    </w:p>
    <w:p w14:paraId="0AB56403" w14:textId="77777777" w:rsidR="007861F9" w:rsidRDefault="007861F9" w:rsidP="00941617">
      <w:pPr>
        <w:pStyle w:val="Mjesto"/>
        <w:spacing w:after="120" w:line="360" w:lineRule="auto"/>
        <w:jc w:val="left"/>
        <w:rPr>
          <w:rFonts w:cs="Arial"/>
          <w:szCs w:val="22"/>
        </w:rPr>
      </w:pPr>
    </w:p>
    <w:p w14:paraId="5AE01CE6" w14:textId="77777777" w:rsidR="00941617" w:rsidRPr="002013BC" w:rsidRDefault="00941617" w:rsidP="00941617">
      <w:pPr>
        <w:pStyle w:val="Mjesto"/>
        <w:spacing w:after="120" w:line="360" w:lineRule="auto"/>
        <w:jc w:val="left"/>
        <w:rPr>
          <w:rFonts w:cs="Arial"/>
          <w:szCs w:val="22"/>
        </w:rPr>
      </w:pPr>
    </w:p>
    <w:p w14:paraId="6BCA8055" w14:textId="74A94219" w:rsidR="002013BC" w:rsidRDefault="00A24C5C" w:rsidP="002013BC">
      <w:pPr>
        <w:pStyle w:val="Mjesto"/>
        <w:spacing w:after="120" w:line="360" w:lineRule="auto"/>
        <w:rPr>
          <w:rFonts w:cs="Arial"/>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cs="Arial"/>
          <w:szCs w:val="22"/>
        </w:rPr>
        <w:t xml:space="preserve">Varaždin, </w:t>
      </w:r>
      <w:r w:rsidR="00CE472D">
        <w:rPr>
          <w:rFonts w:cs="Arial"/>
          <w:szCs w:val="22"/>
        </w:rPr>
        <w:t>lipanj</w:t>
      </w:r>
      <w:r w:rsidRPr="002013BC">
        <w:rPr>
          <w:rFonts w:cs="Arial"/>
          <w:szCs w:val="22"/>
        </w:rPr>
        <w:t xml:space="preserve"> 20</w:t>
      </w:r>
      <w:r w:rsidR="001E00BD">
        <w:rPr>
          <w:rFonts w:cs="Arial"/>
          <w:szCs w:val="22"/>
        </w:rPr>
        <w:t>2</w:t>
      </w:r>
      <w:r w:rsidR="00CE472D">
        <w:rPr>
          <w:rFonts w:cs="Arial"/>
          <w:szCs w:val="22"/>
        </w:rPr>
        <w:t>5</w:t>
      </w:r>
      <w:r w:rsidR="00941617">
        <w:rPr>
          <w:rFonts w:cs="Arial"/>
          <w:szCs w:val="22"/>
        </w:rPr>
        <w:t>.</w:t>
      </w:r>
    </w:p>
    <w:p w14:paraId="324CE055" w14:textId="77777777" w:rsidR="00EA7310" w:rsidRPr="002013BC" w:rsidRDefault="00EA7310" w:rsidP="002013BC">
      <w:pPr>
        <w:pStyle w:val="Mjesto"/>
        <w:spacing w:after="120" w:line="360" w:lineRule="auto"/>
        <w:jc w:val="left"/>
        <w:rPr>
          <w:rFonts w:cs="Arial"/>
        </w:rPr>
      </w:pPr>
    </w:p>
    <w:p w14:paraId="4A46F96A" w14:textId="77777777" w:rsidR="00BB2366" w:rsidRPr="00CA4501" w:rsidRDefault="00BB2366" w:rsidP="0013271D">
      <w:pPr>
        <w:pStyle w:val="FOINaslov1"/>
        <w:numPr>
          <w:ilvl w:val="0"/>
          <w:numId w:val="0"/>
        </w:numPr>
      </w:pPr>
      <w:bookmarkStart w:id="1" w:name="_Toc201701237"/>
      <w:r w:rsidRPr="00CA4501">
        <w:t>Sadržaj</w:t>
      </w:r>
      <w:bookmarkEnd w:id="1"/>
    </w:p>
    <w:p w14:paraId="0C2ABCF7" w14:textId="6BFE23C3" w:rsidR="002E4DD7" w:rsidRDefault="00957E23" w:rsidP="002E4DD7">
      <w:pPr>
        <w:pStyle w:val="Sadraj1"/>
        <w:spacing w:line="360" w:lineRule="auto"/>
        <w:rPr>
          <w:rFonts w:asciiTheme="minorHAnsi" w:eastAsiaTheme="minorEastAsia" w:hAnsiTheme="minorHAnsi" w:cstheme="minorBidi"/>
          <w:noProof/>
          <w:kern w:val="2"/>
          <w:sz w:val="24"/>
          <w14:ligatures w14:val="standardContextual"/>
        </w:rPr>
      </w:pPr>
      <w:r w:rsidRPr="00B77120">
        <w:rPr>
          <w:rFonts w:cs="Arial"/>
          <w:szCs w:val="22"/>
        </w:rPr>
        <w:fldChar w:fldCharType="begin"/>
      </w:r>
      <w:r w:rsidR="00BB2366" w:rsidRPr="00B77120">
        <w:rPr>
          <w:rFonts w:cs="Arial"/>
          <w:szCs w:val="22"/>
        </w:rPr>
        <w:instrText xml:space="preserve"> TOC \h \z \t "FOI Naslov 1;1;FOI Naslov 2;2;FOI Naslov 3;3;FOI Naslov 4;4" </w:instrText>
      </w:r>
      <w:r w:rsidRPr="00B77120">
        <w:rPr>
          <w:rFonts w:cs="Arial"/>
          <w:szCs w:val="22"/>
        </w:rPr>
        <w:fldChar w:fldCharType="separate"/>
      </w:r>
      <w:hyperlink w:anchor="_Toc201701237" w:history="1">
        <w:r w:rsidR="002E4DD7" w:rsidRPr="006C7089">
          <w:rPr>
            <w:rStyle w:val="Hiperveza"/>
            <w:noProof/>
          </w:rPr>
          <w:t>Sadržaj</w:t>
        </w:r>
        <w:r w:rsidR="002E4DD7">
          <w:rPr>
            <w:noProof/>
            <w:webHidden/>
          </w:rPr>
          <w:tab/>
        </w:r>
        <w:r w:rsidR="002E4DD7">
          <w:rPr>
            <w:noProof/>
            <w:webHidden/>
          </w:rPr>
          <w:fldChar w:fldCharType="begin"/>
        </w:r>
        <w:r w:rsidR="002E4DD7">
          <w:rPr>
            <w:noProof/>
            <w:webHidden/>
          </w:rPr>
          <w:instrText xml:space="preserve"> PAGEREF _Toc201701237 \h </w:instrText>
        </w:r>
        <w:r w:rsidR="002E4DD7">
          <w:rPr>
            <w:noProof/>
            <w:webHidden/>
          </w:rPr>
        </w:r>
        <w:r w:rsidR="002E4DD7">
          <w:rPr>
            <w:noProof/>
            <w:webHidden/>
          </w:rPr>
          <w:fldChar w:fldCharType="separate"/>
        </w:r>
        <w:r w:rsidR="002E4DD7">
          <w:rPr>
            <w:noProof/>
            <w:webHidden/>
          </w:rPr>
          <w:t>iii</w:t>
        </w:r>
        <w:r w:rsidR="002E4DD7">
          <w:rPr>
            <w:noProof/>
            <w:webHidden/>
          </w:rPr>
          <w:fldChar w:fldCharType="end"/>
        </w:r>
      </w:hyperlink>
    </w:p>
    <w:p w14:paraId="5E9FFD83" w14:textId="454A0705"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38" w:history="1">
        <w:r w:rsidRPr="006C7089">
          <w:rPr>
            <w:rStyle w:val="Hiperveza"/>
            <w:noProof/>
          </w:rPr>
          <w:t>1.</w:t>
        </w:r>
        <w:r>
          <w:rPr>
            <w:rFonts w:asciiTheme="minorHAnsi" w:eastAsiaTheme="minorEastAsia" w:hAnsiTheme="minorHAnsi" w:cstheme="minorBidi"/>
            <w:noProof/>
            <w:kern w:val="2"/>
            <w:sz w:val="24"/>
            <w14:ligatures w14:val="standardContextual"/>
          </w:rPr>
          <w:tab/>
        </w:r>
        <w:r w:rsidRPr="006C7089">
          <w:rPr>
            <w:rStyle w:val="Hiperveza"/>
            <w:noProof/>
          </w:rPr>
          <w:t>Opis bolnice i hitnog odijela</w:t>
        </w:r>
        <w:r>
          <w:rPr>
            <w:noProof/>
            <w:webHidden/>
          </w:rPr>
          <w:tab/>
        </w:r>
        <w:r>
          <w:rPr>
            <w:noProof/>
            <w:webHidden/>
          </w:rPr>
          <w:fldChar w:fldCharType="begin"/>
        </w:r>
        <w:r>
          <w:rPr>
            <w:noProof/>
            <w:webHidden/>
          </w:rPr>
          <w:instrText xml:space="preserve"> PAGEREF _Toc201701238 \h </w:instrText>
        </w:r>
        <w:r>
          <w:rPr>
            <w:noProof/>
            <w:webHidden/>
          </w:rPr>
        </w:r>
        <w:r>
          <w:rPr>
            <w:noProof/>
            <w:webHidden/>
          </w:rPr>
          <w:fldChar w:fldCharType="separate"/>
        </w:r>
        <w:r>
          <w:rPr>
            <w:noProof/>
            <w:webHidden/>
          </w:rPr>
          <w:t>1</w:t>
        </w:r>
        <w:r>
          <w:rPr>
            <w:noProof/>
            <w:webHidden/>
          </w:rPr>
          <w:fldChar w:fldCharType="end"/>
        </w:r>
      </w:hyperlink>
    </w:p>
    <w:p w14:paraId="3ACD63C1" w14:textId="3DAF14D4"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39" w:history="1">
        <w:r w:rsidRPr="006C7089">
          <w:rPr>
            <w:rStyle w:val="Hiperveza"/>
            <w:noProof/>
          </w:rPr>
          <w:t>2.</w:t>
        </w:r>
        <w:r>
          <w:rPr>
            <w:rFonts w:asciiTheme="minorHAnsi" w:eastAsiaTheme="minorEastAsia" w:hAnsiTheme="minorHAnsi" w:cstheme="minorBidi"/>
            <w:noProof/>
            <w:kern w:val="2"/>
            <w:sz w:val="24"/>
            <w14:ligatures w14:val="standardContextual"/>
          </w:rPr>
          <w:tab/>
        </w:r>
        <w:r w:rsidRPr="006C7089">
          <w:rPr>
            <w:rStyle w:val="Hiperveza"/>
            <w:noProof/>
          </w:rPr>
          <w:t>Odabir i primjena tehnike prepoznavanja procesa</w:t>
        </w:r>
        <w:r>
          <w:rPr>
            <w:noProof/>
            <w:webHidden/>
          </w:rPr>
          <w:tab/>
        </w:r>
        <w:r>
          <w:rPr>
            <w:noProof/>
            <w:webHidden/>
          </w:rPr>
          <w:fldChar w:fldCharType="begin"/>
        </w:r>
        <w:r>
          <w:rPr>
            <w:noProof/>
            <w:webHidden/>
          </w:rPr>
          <w:instrText xml:space="preserve"> PAGEREF _Toc201701239 \h </w:instrText>
        </w:r>
        <w:r>
          <w:rPr>
            <w:noProof/>
            <w:webHidden/>
          </w:rPr>
        </w:r>
        <w:r>
          <w:rPr>
            <w:noProof/>
            <w:webHidden/>
          </w:rPr>
          <w:fldChar w:fldCharType="separate"/>
        </w:r>
        <w:r>
          <w:rPr>
            <w:noProof/>
            <w:webHidden/>
          </w:rPr>
          <w:t>3</w:t>
        </w:r>
        <w:r>
          <w:rPr>
            <w:noProof/>
            <w:webHidden/>
          </w:rPr>
          <w:fldChar w:fldCharType="end"/>
        </w:r>
      </w:hyperlink>
    </w:p>
    <w:p w14:paraId="7478C2CB" w14:textId="371191B9"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0" w:history="1">
        <w:r w:rsidRPr="006C7089">
          <w:rPr>
            <w:rStyle w:val="Hiperveza"/>
            <w:noProof/>
          </w:rPr>
          <w:t>2.1.</w:t>
        </w:r>
        <w:r>
          <w:rPr>
            <w:rFonts w:asciiTheme="minorHAnsi" w:eastAsiaTheme="minorEastAsia" w:hAnsiTheme="minorHAnsi" w:cstheme="minorBidi"/>
            <w:noProof/>
            <w:kern w:val="2"/>
            <w:sz w:val="24"/>
            <w14:ligatures w14:val="standardContextual"/>
          </w:rPr>
          <w:tab/>
        </w:r>
        <w:r w:rsidRPr="006C7089">
          <w:rPr>
            <w:rStyle w:val="Hiperveza"/>
            <w:noProof/>
          </w:rPr>
          <w:t>Tablica za odabir i primjenu tehnike prepoznavanja procesa</w:t>
        </w:r>
        <w:r>
          <w:rPr>
            <w:noProof/>
            <w:webHidden/>
          </w:rPr>
          <w:tab/>
        </w:r>
        <w:r>
          <w:rPr>
            <w:noProof/>
            <w:webHidden/>
          </w:rPr>
          <w:fldChar w:fldCharType="begin"/>
        </w:r>
        <w:r>
          <w:rPr>
            <w:noProof/>
            <w:webHidden/>
          </w:rPr>
          <w:instrText xml:space="preserve"> PAGEREF _Toc201701240 \h </w:instrText>
        </w:r>
        <w:r>
          <w:rPr>
            <w:noProof/>
            <w:webHidden/>
          </w:rPr>
        </w:r>
        <w:r>
          <w:rPr>
            <w:noProof/>
            <w:webHidden/>
          </w:rPr>
          <w:fldChar w:fldCharType="separate"/>
        </w:r>
        <w:r>
          <w:rPr>
            <w:noProof/>
            <w:webHidden/>
          </w:rPr>
          <w:t>3</w:t>
        </w:r>
        <w:r>
          <w:rPr>
            <w:noProof/>
            <w:webHidden/>
          </w:rPr>
          <w:fldChar w:fldCharType="end"/>
        </w:r>
      </w:hyperlink>
    </w:p>
    <w:p w14:paraId="57D5E439" w14:textId="5F2BAF63"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1" w:history="1">
        <w:r w:rsidRPr="006C7089">
          <w:rPr>
            <w:rStyle w:val="Hiperveza"/>
            <w:noProof/>
          </w:rPr>
          <w:t>2.2.</w:t>
        </w:r>
        <w:r>
          <w:rPr>
            <w:rFonts w:asciiTheme="minorHAnsi" w:eastAsiaTheme="minorEastAsia" w:hAnsiTheme="minorHAnsi" w:cstheme="minorBidi"/>
            <w:noProof/>
            <w:kern w:val="2"/>
            <w:sz w:val="24"/>
            <w14:ligatures w14:val="standardContextual"/>
          </w:rPr>
          <w:tab/>
        </w:r>
        <w:r w:rsidRPr="006C7089">
          <w:rPr>
            <w:rStyle w:val="Hiperveza"/>
            <w:noProof/>
          </w:rPr>
          <w:t>Opis korištenih metoda prepoznavanja procesa i dokumenata</w:t>
        </w:r>
        <w:r>
          <w:rPr>
            <w:noProof/>
            <w:webHidden/>
          </w:rPr>
          <w:tab/>
        </w:r>
        <w:r>
          <w:rPr>
            <w:noProof/>
            <w:webHidden/>
          </w:rPr>
          <w:fldChar w:fldCharType="begin"/>
        </w:r>
        <w:r>
          <w:rPr>
            <w:noProof/>
            <w:webHidden/>
          </w:rPr>
          <w:instrText xml:space="preserve"> PAGEREF _Toc201701241 \h </w:instrText>
        </w:r>
        <w:r>
          <w:rPr>
            <w:noProof/>
            <w:webHidden/>
          </w:rPr>
        </w:r>
        <w:r>
          <w:rPr>
            <w:noProof/>
            <w:webHidden/>
          </w:rPr>
          <w:fldChar w:fldCharType="separate"/>
        </w:r>
        <w:r>
          <w:rPr>
            <w:noProof/>
            <w:webHidden/>
          </w:rPr>
          <w:t>4</w:t>
        </w:r>
        <w:r>
          <w:rPr>
            <w:noProof/>
            <w:webHidden/>
          </w:rPr>
          <w:fldChar w:fldCharType="end"/>
        </w:r>
      </w:hyperlink>
    </w:p>
    <w:p w14:paraId="43A14FEC" w14:textId="1C2959B3"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42" w:history="1">
        <w:r w:rsidRPr="006C7089">
          <w:rPr>
            <w:rStyle w:val="Hiperveza"/>
            <w:noProof/>
          </w:rPr>
          <w:t>3.</w:t>
        </w:r>
        <w:r>
          <w:rPr>
            <w:rFonts w:asciiTheme="minorHAnsi" w:eastAsiaTheme="minorEastAsia" w:hAnsiTheme="minorHAnsi" w:cstheme="minorBidi"/>
            <w:noProof/>
            <w:kern w:val="2"/>
            <w:sz w:val="24"/>
            <w14:ligatures w14:val="standardContextual"/>
          </w:rPr>
          <w:tab/>
        </w:r>
        <w:r w:rsidRPr="006C7089">
          <w:rPr>
            <w:rStyle w:val="Hiperveza"/>
            <w:noProof/>
          </w:rPr>
          <w:t>Opis preglednog procesa „Pružiti hitnu zdravstvenu zaštitu AS IS“</w:t>
        </w:r>
        <w:r>
          <w:rPr>
            <w:noProof/>
            <w:webHidden/>
          </w:rPr>
          <w:tab/>
        </w:r>
        <w:r>
          <w:rPr>
            <w:noProof/>
            <w:webHidden/>
          </w:rPr>
          <w:fldChar w:fldCharType="begin"/>
        </w:r>
        <w:r>
          <w:rPr>
            <w:noProof/>
            <w:webHidden/>
          </w:rPr>
          <w:instrText xml:space="preserve"> PAGEREF _Toc201701242 \h </w:instrText>
        </w:r>
        <w:r>
          <w:rPr>
            <w:noProof/>
            <w:webHidden/>
          </w:rPr>
        </w:r>
        <w:r>
          <w:rPr>
            <w:noProof/>
            <w:webHidden/>
          </w:rPr>
          <w:fldChar w:fldCharType="separate"/>
        </w:r>
        <w:r>
          <w:rPr>
            <w:noProof/>
            <w:webHidden/>
          </w:rPr>
          <w:t>6</w:t>
        </w:r>
        <w:r>
          <w:rPr>
            <w:noProof/>
            <w:webHidden/>
          </w:rPr>
          <w:fldChar w:fldCharType="end"/>
        </w:r>
      </w:hyperlink>
    </w:p>
    <w:p w14:paraId="1E83FC2F" w14:textId="60AE33FB"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3" w:history="1">
        <w:r w:rsidRPr="006C7089">
          <w:rPr>
            <w:rStyle w:val="Hiperveza"/>
            <w:noProof/>
          </w:rPr>
          <w:t>3.1.</w:t>
        </w:r>
        <w:r>
          <w:rPr>
            <w:rFonts w:asciiTheme="minorHAnsi" w:eastAsiaTheme="minorEastAsia" w:hAnsiTheme="minorHAnsi" w:cstheme="minorBidi"/>
            <w:noProof/>
            <w:kern w:val="2"/>
            <w:sz w:val="24"/>
            <w14:ligatures w14:val="standardContextual"/>
          </w:rPr>
          <w:tab/>
        </w:r>
        <w:r w:rsidRPr="006C7089">
          <w:rPr>
            <w:rStyle w:val="Hiperveza"/>
            <w:noProof/>
          </w:rPr>
          <w:t>Tablica preglednog procesa „Pružiti hitnu zdravstvenu zaštitu AS IS“</w:t>
        </w:r>
        <w:r>
          <w:rPr>
            <w:noProof/>
            <w:webHidden/>
          </w:rPr>
          <w:tab/>
        </w:r>
        <w:r>
          <w:rPr>
            <w:noProof/>
            <w:webHidden/>
          </w:rPr>
          <w:fldChar w:fldCharType="begin"/>
        </w:r>
        <w:r>
          <w:rPr>
            <w:noProof/>
            <w:webHidden/>
          </w:rPr>
          <w:instrText xml:space="preserve"> PAGEREF _Toc201701243 \h </w:instrText>
        </w:r>
        <w:r>
          <w:rPr>
            <w:noProof/>
            <w:webHidden/>
          </w:rPr>
        </w:r>
        <w:r>
          <w:rPr>
            <w:noProof/>
            <w:webHidden/>
          </w:rPr>
          <w:fldChar w:fldCharType="separate"/>
        </w:r>
        <w:r>
          <w:rPr>
            <w:noProof/>
            <w:webHidden/>
          </w:rPr>
          <w:t>8</w:t>
        </w:r>
        <w:r>
          <w:rPr>
            <w:noProof/>
            <w:webHidden/>
          </w:rPr>
          <w:fldChar w:fldCharType="end"/>
        </w:r>
      </w:hyperlink>
    </w:p>
    <w:p w14:paraId="486E5CAF" w14:textId="0F84CF4C"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4" w:history="1">
        <w:r w:rsidRPr="006C7089">
          <w:rPr>
            <w:rStyle w:val="Hiperveza"/>
            <w:noProof/>
          </w:rPr>
          <w:t>3.2.</w:t>
        </w:r>
        <w:r>
          <w:rPr>
            <w:rFonts w:asciiTheme="minorHAnsi" w:eastAsiaTheme="minorEastAsia" w:hAnsiTheme="minorHAnsi" w:cstheme="minorBidi"/>
            <w:noProof/>
            <w:kern w:val="2"/>
            <w:sz w:val="24"/>
            <w14:ligatures w14:val="standardContextual"/>
          </w:rPr>
          <w:tab/>
        </w:r>
        <w:r w:rsidRPr="006C7089">
          <w:rPr>
            <w:rStyle w:val="Hiperveza"/>
            <w:noProof/>
          </w:rPr>
          <w:t>Model preglednog modela „Pružiti hitnu zdravstvenu zaštitu AS IS“</w:t>
        </w:r>
        <w:r>
          <w:rPr>
            <w:noProof/>
            <w:webHidden/>
          </w:rPr>
          <w:tab/>
        </w:r>
        <w:r>
          <w:rPr>
            <w:noProof/>
            <w:webHidden/>
          </w:rPr>
          <w:fldChar w:fldCharType="begin"/>
        </w:r>
        <w:r>
          <w:rPr>
            <w:noProof/>
            <w:webHidden/>
          </w:rPr>
          <w:instrText xml:space="preserve"> PAGEREF _Toc201701244 \h </w:instrText>
        </w:r>
        <w:r>
          <w:rPr>
            <w:noProof/>
            <w:webHidden/>
          </w:rPr>
        </w:r>
        <w:r>
          <w:rPr>
            <w:noProof/>
            <w:webHidden/>
          </w:rPr>
          <w:fldChar w:fldCharType="separate"/>
        </w:r>
        <w:r>
          <w:rPr>
            <w:noProof/>
            <w:webHidden/>
          </w:rPr>
          <w:t>10</w:t>
        </w:r>
        <w:r>
          <w:rPr>
            <w:noProof/>
            <w:webHidden/>
          </w:rPr>
          <w:fldChar w:fldCharType="end"/>
        </w:r>
      </w:hyperlink>
    </w:p>
    <w:p w14:paraId="4CE67599" w14:textId="3525AAB7"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45" w:history="1">
        <w:r w:rsidRPr="006C7089">
          <w:rPr>
            <w:rStyle w:val="Hiperveza"/>
            <w:noProof/>
          </w:rPr>
          <w:t>4.</w:t>
        </w:r>
        <w:r>
          <w:rPr>
            <w:rFonts w:asciiTheme="minorHAnsi" w:eastAsiaTheme="minorEastAsia" w:hAnsiTheme="minorHAnsi" w:cstheme="minorBidi"/>
            <w:noProof/>
            <w:kern w:val="2"/>
            <w:sz w:val="24"/>
            <w14:ligatures w14:val="standardContextual"/>
          </w:rPr>
          <w:tab/>
        </w:r>
        <w:r w:rsidRPr="006C7089">
          <w:rPr>
            <w:rStyle w:val="Hiperveza"/>
            <w:noProof/>
          </w:rPr>
          <w:t>Opis detaljnog procesa „Zaprimiti pacijenta AS IS“</w:t>
        </w:r>
        <w:r>
          <w:rPr>
            <w:noProof/>
            <w:webHidden/>
          </w:rPr>
          <w:tab/>
        </w:r>
        <w:r>
          <w:rPr>
            <w:noProof/>
            <w:webHidden/>
          </w:rPr>
          <w:fldChar w:fldCharType="begin"/>
        </w:r>
        <w:r>
          <w:rPr>
            <w:noProof/>
            <w:webHidden/>
          </w:rPr>
          <w:instrText xml:space="preserve"> PAGEREF _Toc201701245 \h </w:instrText>
        </w:r>
        <w:r>
          <w:rPr>
            <w:noProof/>
            <w:webHidden/>
          </w:rPr>
        </w:r>
        <w:r>
          <w:rPr>
            <w:noProof/>
            <w:webHidden/>
          </w:rPr>
          <w:fldChar w:fldCharType="separate"/>
        </w:r>
        <w:r>
          <w:rPr>
            <w:noProof/>
            <w:webHidden/>
          </w:rPr>
          <w:t>11</w:t>
        </w:r>
        <w:r>
          <w:rPr>
            <w:noProof/>
            <w:webHidden/>
          </w:rPr>
          <w:fldChar w:fldCharType="end"/>
        </w:r>
      </w:hyperlink>
    </w:p>
    <w:p w14:paraId="403A481F" w14:textId="4FD19EE1"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6" w:history="1">
        <w:r w:rsidRPr="006C7089">
          <w:rPr>
            <w:rStyle w:val="Hiperveza"/>
            <w:noProof/>
          </w:rPr>
          <w:t>4.1.</w:t>
        </w:r>
        <w:r>
          <w:rPr>
            <w:rFonts w:asciiTheme="minorHAnsi" w:eastAsiaTheme="minorEastAsia" w:hAnsiTheme="minorHAnsi" w:cstheme="minorBidi"/>
            <w:noProof/>
            <w:kern w:val="2"/>
            <w:sz w:val="24"/>
            <w14:ligatures w14:val="standardContextual"/>
          </w:rPr>
          <w:tab/>
        </w:r>
        <w:r w:rsidRPr="006C7089">
          <w:rPr>
            <w:rStyle w:val="Hiperveza"/>
            <w:noProof/>
          </w:rPr>
          <w:t>Tablica detaljnog procesa „Zaprimiti pacijenta AS IS“</w:t>
        </w:r>
        <w:r>
          <w:rPr>
            <w:noProof/>
            <w:webHidden/>
          </w:rPr>
          <w:tab/>
        </w:r>
        <w:r>
          <w:rPr>
            <w:noProof/>
            <w:webHidden/>
          </w:rPr>
          <w:fldChar w:fldCharType="begin"/>
        </w:r>
        <w:r>
          <w:rPr>
            <w:noProof/>
            <w:webHidden/>
          </w:rPr>
          <w:instrText xml:space="preserve"> PAGEREF _Toc201701246 \h </w:instrText>
        </w:r>
        <w:r>
          <w:rPr>
            <w:noProof/>
            <w:webHidden/>
          </w:rPr>
        </w:r>
        <w:r>
          <w:rPr>
            <w:noProof/>
            <w:webHidden/>
          </w:rPr>
          <w:fldChar w:fldCharType="separate"/>
        </w:r>
        <w:r>
          <w:rPr>
            <w:noProof/>
            <w:webHidden/>
          </w:rPr>
          <w:t>12</w:t>
        </w:r>
        <w:r>
          <w:rPr>
            <w:noProof/>
            <w:webHidden/>
          </w:rPr>
          <w:fldChar w:fldCharType="end"/>
        </w:r>
      </w:hyperlink>
    </w:p>
    <w:p w14:paraId="16EDA96D" w14:textId="327015AE"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7" w:history="1">
        <w:r w:rsidRPr="006C7089">
          <w:rPr>
            <w:rStyle w:val="Hiperveza"/>
            <w:noProof/>
          </w:rPr>
          <w:t>4.2.</w:t>
        </w:r>
        <w:r>
          <w:rPr>
            <w:rFonts w:asciiTheme="minorHAnsi" w:eastAsiaTheme="minorEastAsia" w:hAnsiTheme="minorHAnsi" w:cstheme="minorBidi"/>
            <w:noProof/>
            <w:kern w:val="2"/>
            <w:sz w:val="24"/>
            <w14:ligatures w14:val="standardContextual"/>
          </w:rPr>
          <w:tab/>
        </w:r>
        <w:r w:rsidRPr="006C7089">
          <w:rPr>
            <w:rStyle w:val="Hiperveza"/>
            <w:noProof/>
          </w:rPr>
          <w:t>Model detaljnog procesa „Zaprimiti pacijenta AS IS“</w:t>
        </w:r>
        <w:r>
          <w:rPr>
            <w:noProof/>
            <w:webHidden/>
          </w:rPr>
          <w:tab/>
        </w:r>
        <w:r>
          <w:rPr>
            <w:noProof/>
            <w:webHidden/>
          </w:rPr>
          <w:fldChar w:fldCharType="begin"/>
        </w:r>
        <w:r>
          <w:rPr>
            <w:noProof/>
            <w:webHidden/>
          </w:rPr>
          <w:instrText xml:space="preserve"> PAGEREF _Toc201701247 \h </w:instrText>
        </w:r>
        <w:r>
          <w:rPr>
            <w:noProof/>
            <w:webHidden/>
          </w:rPr>
        </w:r>
        <w:r>
          <w:rPr>
            <w:noProof/>
            <w:webHidden/>
          </w:rPr>
          <w:fldChar w:fldCharType="separate"/>
        </w:r>
        <w:r>
          <w:rPr>
            <w:noProof/>
            <w:webHidden/>
          </w:rPr>
          <w:t>13</w:t>
        </w:r>
        <w:r>
          <w:rPr>
            <w:noProof/>
            <w:webHidden/>
          </w:rPr>
          <w:fldChar w:fldCharType="end"/>
        </w:r>
      </w:hyperlink>
    </w:p>
    <w:p w14:paraId="36897E1C" w14:textId="4338C206"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48" w:history="1">
        <w:r w:rsidRPr="006C7089">
          <w:rPr>
            <w:rStyle w:val="Hiperveza"/>
            <w:noProof/>
          </w:rPr>
          <w:t>5.</w:t>
        </w:r>
        <w:r>
          <w:rPr>
            <w:rFonts w:asciiTheme="minorHAnsi" w:eastAsiaTheme="minorEastAsia" w:hAnsiTheme="minorHAnsi" w:cstheme="minorBidi"/>
            <w:noProof/>
            <w:kern w:val="2"/>
            <w:sz w:val="24"/>
            <w14:ligatures w14:val="standardContextual"/>
          </w:rPr>
          <w:tab/>
        </w:r>
        <w:r w:rsidRPr="006C7089">
          <w:rPr>
            <w:rStyle w:val="Hiperveza"/>
            <w:noProof/>
          </w:rPr>
          <w:t>Opis detaljnog procesa „Provesti trijažu AS IS“</w:t>
        </w:r>
        <w:r>
          <w:rPr>
            <w:noProof/>
            <w:webHidden/>
          </w:rPr>
          <w:tab/>
        </w:r>
        <w:r>
          <w:rPr>
            <w:noProof/>
            <w:webHidden/>
          </w:rPr>
          <w:fldChar w:fldCharType="begin"/>
        </w:r>
        <w:r>
          <w:rPr>
            <w:noProof/>
            <w:webHidden/>
          </w:rPr>
          <w:instrText xml:space="preserve"> PAGEREF _Toc201701248 \h </w:instrText>
        </w:r>
        <w:r>
          <w:rPr>
            <w:noProof/>
            <w:webHidden/>
          </w:rPr>
        </w:r>
        <w:r>
          <w:rPr>
            <w:noProof/>
            <w:webHidden/>
          </w:rPr>
          <w:fldChar w:fldCharType="separate"/>
        </w:r>
        <w:r>
          <w:rPr>
            <w:noProof/>
            <w:webHidden/>
          </w:rPr>
          <w:t>14</w:t>
        </w:r>
        <w:r>
          <w:rPr>
            <w:noProof/>
            <w:webHidden/>
          </w:rPr>
          <w:fldChar w:fldCharType="end"/>
        </w:r>
      </w:hyperlink>
    </w:p>
    <w:p w14:paraId="53B7C4E6" w14:textId="6836ADE4"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49" w:history="1">
        <w:r w:rsidRPr="006C7089">
          <w:rPr>
            <w:rStyle w:val="Hiperveza"/>
            <w:noProof/>
          </w:rPr>
          <w:t>5.1.</w:t>
        </w:r>
        <w:r>
          <w:rPr>
            <w:rFonts w:asciiTheme="minorHAnsi" w:eastAsiaTheme="minorEastAsia" w:hAnsiTheme="minorHAnsi" w:cstheme="minorBidi"/>
            <w:noProof/>
            <w:kern w:val="2"/>
            <w:sz w:val="24"/>
            <w14:ligatures w14:val="standardContextual"/>
          </w:rPr>
          <w:tab/>
        </w:r>
        <w:r w:rsidRPr="006C7089">
          <w:rPr>
            <w:rStyle w:val="Hiperveza"/>
            <w:noProof/>
          </w:rPr>
          <w:t>Tablica detaljnog procesa „Provesti trijažu AS IS“</w:t>
        </w:r>
        <w:r>
          <w:rPr>
            <w:noProof/>
            <w:webHidden/>
          </w:rPr>
          <w:tab/>
        </w:r>
        <w:r>
          <w:rPr>
            <w:noProof/>
            <w:webHidden/>
          </w:rPr>
          <w:fldChar w:fldCharType="begin"/>
        </w:r>
        <w:r>
          <w:rPr>
            <w:noProof/>
            <w:webHidden/>
          </w:rPr>
          <w:instrText xml:space="preserve"> PAGEREF _Toc201701249 \h </w:instrText>
        </w:r>
        <w:r>
          <w:rPr>
            <w:noProof/>
            <w:webHidden/>
          </w:rPr>
        </w:r>
        <w:r>
          <w:rPr>
            <w:noProof/>
            <w:webHidden/>
          </w:rPr>
          <w:fldChar w:fldCharType="separate"/>
        </w:r>
        <w:r>
          <w:rPr>
            <w:noProof/>
            <w:webHidden/>
          </w:rPr>
          <w:t>15</w:t>
        </w:r>
        <w:r>
          <w:rPr>
            <w:noProof/>
            <w:webHidden/>
          </w:rPr>
          <w:fldChar w:fldCharType="end"/>
        </w:r>
      </w:hyperlink>
    </w:p>
    <w:p w14:paraId="4C098565" w14:textId="39C4776E"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0" w:history="1">
        <w:r w:rsidRPr="006C7089">
          <w:rPr>
            <w:rStyle w:val="Hiperveza"/>
            <w:noProof/>
          </w:rPr>
          <w:t>5.2.</w:t>
        </w:r>
        <w:r>
          <w:rPr>
            <w:rFonts w:asciiTheme="minorHAnsi" w:eastAsiaTheme="minorEastAsia" w:hAnsiTheme="minorHAnsi" w:cstheme="minorBidi"/>
            <w:noProof/>
            <w:kern w:val="2"/>
            <w:sz w:val="24"/>
            <w14:ligatures w14:val="standardContextual"/>
          </w:rPr>
          <w:tab/>
        </w:r>
        <w:r w:rsidRPr="006C7089">
          <w:rPr>
            <w:rStyle w:val="Hiperveza"/>
            <w:noProof/>
          </w:rPr>
          <w:t>Model detaljnog procesa „Provesti trijažu AS IS“</w:t>
        </w:r>
        <w:r>
          <w:rPr>
            <w:noProof/>
            <w:webHidden/>
          </w:rPr>
          <w:tab/>
        </w:r>
        <w:r>
          <w:rPr>
            <w:noProof/>
            <w:webHidden/>
          </w:rPr>
          <w:fldChar w:fldCharType="begin"/>
        </w:r>
        <w:r>
          <w:rPr>
            <w:noProof/>
            <w:webHidden/>
          </w:rPr>
          <w:instrText xml:space="preserve"> PAGEREF _Toc201701250 \h </w:instrText>
        </w:r>
        <w:r>
          <w:rPr>
            <w:noProof/>
            <w:webHidden/>
          </w:rPr>
        </w:r>
        <w:r>
          <w:rPr>
            <w:noProof/>
            <w:webHidden/>
          </w:rPr>
          <w:fldChar w:fldCharType="separate"/>
        </w:r>
        <w:r>
          <w:rPr>
            <w:noProof/>
            <w:webHidden/>
          </w:rPr>
          <w:t>16</w:t>
        </w:r>
        <w:r>
          <w:rPr>
            <w:noProof/>
            <w:webHidden/>
          </w:rPr>
          <w:fldChar w:fldCharType="end"/>
        </w:r>
      </w:hyperlink>
    </w:p>
    <w:p w14:paraId="244F455E" w14:textId="00AD4D37"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1" w:history="1">
        <w:r w:rsidRPr="006C7089">
          <w:rPr>
            <w:rStyle w:val="Hiperveza"/>
            <w:noProof/>
          </w:rPr>
          <w:t>5.3.</w:t>
        </w:r>
        <w:r>
          <w:rPr>
            <w:rFonts w:asciiTheme="minorHAnsi" w:eastAsiaTheme="minorEastAsia" w:hAnsiTheme="minorHAnsi" w:cstheme="minorBidi"/>
            <w:noProof/>
            <w:kern w:val="2"/>
            <w:sz w:val="24"/>
            <w14:ligatures w14:val="standardContextual"/>
          </w:rPr>
          <w:tab/>
        </w:r>
        <w:r w:rsidRPr="006C7089">
          <w:rPr>
            <w:rStyle w:val="Hiperveza"/>
            <w:noProof/>
          </w:rPr>
          <w:t>Opis detaljnog procesa „Provesti dijagnostičke pretrage AS IS“</w:t>
        </w:r>
        <w:r>
          <w:rPr>
            <w:noProof/>
            <w:webHidden/>
          </w:rPr>
          <w:tab/>
        </w:r>
        <w:r>
          <w:rPr>
            <w:noProof/>
            <w:webHidden/>
          </w:rPr>
          <w:fldChar w:fldCharType="begin"/>
        </w:r>
        <w:r>
          <w:rPr>
            <w:noProof/>
            <w:webHidden/>
          </w:rPr>
          <w:instrText xml:space="preserve"> PAGEREF _Toc201701251 \h </w:instrText>
        </w:r>
        <w:r>
          <w:rPr>
            <w:noProof/>
            <w:webHidden/>
          </w:rPr>
        </w:r>
        <w:r>
          <w:rPr>
            <w:noProof/>
            <w:webHidden/>
          </w:rPr>
          <w:fldChar w:fldCharType="separate"/>
        </w:r>
        <w:r>
          <w:rPr>
            <w:noProof/>
            <w:webHidden/>
          </w:rPr>
          <w:t>17</w:t>
        </w:r>
        <w:r>
          <w:rPr>
            <w:noProof/>
            <w:webHidden/>
          </w:rPr>
          <w:fldChar w:fldCharType="end"/>
        </w:r>
      </w:hyperlink>
    </w:p>
    <w:p w14:paraId="1024DA2E" w14:textId="7BD48BE1"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2" w:history="1">
        <w:r w:rsidRPr="006C7089">
          <w:rPr>
            <w:rStyle w:val="Hiperveza"/>
            <w:noProof/>
          </w:rPr>
          <w:t>5.4.</w:t>
        </w:r>
        <w:r>
          <w:rPr>
            <w:rFonts w:asciiTheme="minorHAnsi" w:eastAsiaTheme="minorEastAsia" w:hAnsiTheme="minorHAnsi" w:cstheme="minorBidi"/>
            <w:noProof/>
            <w:kern w:val="2"/>
            <w:sz w:val="24"/>
            <w14:ligatures w14:val="standardContextual"/>
          </w:rPr>
          <w:tab/>
        </w:r>
        <w:r w:rsidRPr="006C7089">
          <w:rPr>
            <w:rStyle w:val="Hiperveza"/>
            <w:noProof/>
          </w:rPr>
          <w:t>Tablica detaljnog procesa „Provesti dijagnostičke pretrage AS IS“</w:t>
        </w:r>
        <w:r>
          <w:rPr>
            <w:noProof/>
            <w:webHidden/>
          </w:rPr>
          <w:tab/>
        </w:r>
        <w:r>
          <w:rPr>
            <w:noProof/>
            <w:webHidden/>
          </w:rPr>
          <w:fldChar w:fldCharType="begin"/>
        </w:r>
        <w:r>
          <w:rPr>
            <w:noProof/>
            <w:webHidden/>
          </w:rPr>
          <w:instrText xml:space="preserve"> PAGEREF _Toc201701252 \h </w:instrText>
        </w:r>
        <w:r>
          <w:rPr>
            <w:noProof/>
            <w:webHidden/>
          </w:rPr>
        </w:r>
        <w:r>
          <w:rPr>
            <w:noProof/>
            <w:webHidden/>
          </w:rPr>
          <w:fldChar w:fldCharType="separate"/>
        </w:r>
        <w:r>
          <w:rPr>
            <w:noProof/>
            <w:webHidden/>
          </w:rPr>
          <w:t>18</w:t>
        </w:r>
        <w:r>
          <w:rPr>
            <w:noProof/>
            <w:webHidden/>
          </w:rPr>
          <w:fldChar w:fldCharType="end"/>
        </w:r>
      </w:hyperlink>
    </w:p>
    <w:p w14:paraId="70D2BE92" w14:textId="4267EDB2"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3" w:history="1">
        <w:r w:rsidRPr="006C7089">
          <w:rPr>
            <w:rStyle w:val="Hiperveza"/>
            <w:noProof/>
          </w:rPr>
          <w:t>5.5.</w:t>
        </w:r>
        <w:r>
          <w:rPr>
            <w:rFonts w:asciiTheme="minorHAnsi" w:eastAsiaTheme="minorEastAsia" w:hAnsiTheme="minorHAnsi" w:cstheme="minorBidi"/>
            <w:noProof/>
            <w:kern w:val="2"/>
            <w:sz w:val="24"/>
            <w14:ligatures w14:val="standardContextual"/>
          </w:rPr>
          <w:tab/>
        </w:r>
        <w:r w:rsidRPr="006C7089">
          <w:rPr>
            <w:rStyle w:val="Hiperveza"/>
            <w:noProof/>
          </w:rPr>
          <w:t>Model detaljnog procesa „Provesti dijagnostičke pretrage AS IS“</w:t>
        </w:r>
        <w:r>
          <w:rPr>
            <w:noProof/>
            <w:webHidden/>
          </w:rPr>
          <w:tab/>
        </w:r>
        <w:r>
          <w:rPr>
            <w:noProof/>
            <w:webHidden/>
          </w:rPr>
          <w:fldChar w:fldCharType="begin"/>
        </w:r>
        <w:r>
          <w:rPr>
            <w:noProof/>
            <w:webHidden/>
          </w:rPr>
          <w:instrText xml:space="preserve"> PAGEREF _Toc201701253 \h </w:instrText>
        </w:r>
        <w:r>
          <w:rPr>
            <w:noProof/>
            <w:webHidden/>
          </w:rPr>
        </w:r>
        <w:r>
          <w:rPr>
            <w:noProof/>
            <w:webHidden/>
          </w:rPr>
          <w:fldChar w:fldCharType="separate"/>
        </w:r>
        <w:r>
          <w:rPr>
            <w:noProof/>
            <w:webHidden/>
          </w:rPr>
          <w:t>19</w:t>
        </w:r>
        <w:r>
          <w:rPr>
            <w:noProof/>
            <w:webHidden/>
          </w:rPr>
          <w:fldChar w:fldCharType="end"/>
        </w:r>
      </w:hyperlink>
    </w:p>
    <w:p w14:paraId="5FE5D927" w14:textId="0614937F"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54" w:history="1">
        <w:r w:rsidRPr="006C7089">
          <w:rPr>
            <w:rStyle w:val="Hiperveza"/>
            <w:noProof/>
          </w:rPr>
          <w:t>6.</w:t>
        </w:r>
        <w:r>
          <w:rPr>
            <w:rFonts w:asciiTheme="minorHAnsi" w:eastAsiaTheme="minorEastAsia" w:hAnsiTheme="minorHAnsi" w:cstheme="minorBidi"/>
            <w:noProof/>
            <w:kern w:val="2"/>
            <w:sz w:val="24"/>
            <w14:ligatures w14:val="standardContextual"/>
          </w:rPr>
          <w:tab/>
        </w:r>
        <w:r w:rsidRPr="006C7089">
          <w:rPr>
            <w:rStyle w:val="Hiperveza"/>
            <w:noProof/>
          </w:rPr>
          <w:t>Popis poslovnih sadržaja (Business items)</w:t>
        </w:r>
        <w:r>
          <w:rPr>
            <w:noProof/>
            <w:webHidden/>
          </w:rPr>
          <w:tab/>
        </w:r>
        <w:r>
          <w:rPr>
            <w:noProof/>
            <w:webHidden/>
          </w:rPr>
          <w:fldChar w:fldCharType="begin"/>
        </w:r>
        <w:r>
          <w:rPr>
            <w:noProof/>
            <w:webHidden/>
          </w:rPr>
          <w:instrText xml:space="preserve"> PAGEREF _Toc201701254 \h </w:instrText>
        </w:r>
        <w:r>
          <w:rPr>
            <w:noProof/>
            <w:webHidden/>
          </w:rPr>
        </w:r>
        <w:r>
          <w:rPr>
            <w:noProof/>
            <w:webHidden/>
          </w:rPr>
          <w:fldChar w:fldCharType="separate"/>
        </w:r>
        <w:r>
          <w:rPr>
            <w:noProof/>
            <w:webHidden/>
          </w:rPr>
          <w:t>20</w:t>
        </w:r>
        <w:r>
          <w:rPr>
            <w:noProof/>
            <w:webHidden/>
          </w:rPr>
          <w:fldChar w:fldCharType="end"/>
        </w:r>
      </w:hyperlink>
    </w:p>
    <w:p w14:paraId="0FC89F96" w14:textId="509A0182"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55" w:history="1">
        <w:r w:rsidRPr="006C7089">
          <w:rPr>
            <w:rStyle w:val="Hiperveza"/>
            <w:noProof/>
          </w:rPr>
          <w:t>7.</w:t>
        </w:r>
        <w:r>
          <w:rPr>
            <w:rFonts w:asciiTheme="minorHAnsi" w:eastAsiaTheme="minorEastAsia" w:hAnsiTheme="minorHAnsi" w:cstheme="minorBidi"/>
            <w:noProof/>
            <w:kern w:val="2"/>
            <w:sz w:val="24"/>
            <w14:ligatures w14:val="standardContextual"/>
          </w:rPr>
          <w:tab/>
        </w:r>
        <w:r w:rsidRPr="006C7089">
          <w:rPr>
            <w:rStyle w:val="Hiperveza"/>
            <w:noProof/>
          </w:rPr>
          <w:t>Popis poslovnih resursa</w:t>
        </w:r>
        <w:r>
          <w:rPr>
            <w:noProof/>
            <w:webHidden/>
          </w:rPr>
          <w:tab/>
        </w:r>
        <w:r>
          <w:rPr>
            <w:noProof/>
            <w:webHidden/>
          </w:rPr>
          <w:fldChar w:fldCharType="begin"/>
        </w:r>
        <w:r>
          <w:rPr>
            <w:noProof/>
            <w:webHidden/>
          </w:rPr>
          <w:instrText xml:space="preserve"> PAGEREF _Toc201701255 \h </w:instrText>
        </w:r>
        <w:r>
          <w:rPr>
            <w:noProof/>
            <w:webHidden/>
          </w:rPr>
        </w:r>
        <w:r>
          <w:rPr>
            <w:noProof/>
            <w:webHidden/>
          </w:rPr>
          <w:fldChar w:fldCharType="separate"/>
        </w:r>
        <w:r>
          <w:rPr>
            <w:noProof/>
            <w:webHidden/>
          </w:rPr>
          <w:t>23</w:t>
        </w:r>
        <w:r>
          <w:rPr>
            <w:noProof/>
            <w:webHidden/>
          </w:rPr>
          <w:fldChar w:fldCharType="end"/>
        </w:r>
      </w:hyperlink>
    </w:p>
    <w:p w14:paraId="1E9EFEFB" w14:textId="7B5C3BA2"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6" w:history="1">
        <w:r w:rsidRPr="006C7089">
          <w:rPr>
            <w:rStyle w:val="Hiperveza"/>
            <w:noProof/>
          </w:rPr>
          <w:t>7.1.</w:t>
        </w:r>
        <w:r>
          <w:rPr>
            <w:rFonts w:asciiTheme="minorHAnsi" w:eastAsiaTheme="minorEastAsia" w:hAnsiTheme="minorHAnsi" w:cstheme="minorBidi"/>
            <w:noProof/>
            <w:kern w:val="2"/>
            <w:sz w:val="24"/>
            <w14:ligatures w14:val="standardContextual"/>
          </w:rPr>
          <w:tab/>
        </w:r>
        <w:r w:rsidRPr="006C7089">
          <w:rPr>
            <w:rStyle w:val="Hiperveza"/>
            <w:noProof/>
          </w:rPr>
          <w:t>Popis ljudskih poslovnih resursa</w:t>
        </w:r>
        <w:r>
          <w:rPr>
            <w:noProof/>
            <w:webHidden/>
          </w:rPr>
          <w:tab/>
        </w:r>
        <w:r>
          <w:rPr>
            <w:noProof/>
            <w:webHidden/>
          </w:rPr>
          <w:fldChar w:fldCharType="begin"/>
        </w:r>
        <w:r>
          <w:rPr>
            <w:noProof/>
            <w:webHidden/>
          </w:rPr>
          <w:instrText xml:space="preserve"> PAGEREF _Toc201701256 \h </w:instrText>
        </w:r>
        <w:r>
          <w:rPr>
            <w:noProof/>
            <w:webHidden/>
          </w:rPr>
        </w:r>
        <w:r>
          <w:rPr>
            <w:noProof/>
            <w:webHidden/>
          </w:rPr>
          <w:fldChar w:fldCharType="separate"/>
        </w:r>
        <w:r>
          <w:rPr>
            <w:noProof/>
            <w:webHidden/>
          </w:rPr>
          <w:t>23</w:t>
        </w:r>
        <w:r>
          <w:rPr>
            <w:noProof/>
            <w:webHidden/>
          </w:rPr>
          <w:fldChar w:fldCharType="end"/>
        </w:r>
      </w:hyperlink>
    </w:p>
    <w:p w14:paraId="54A8B395" w14:textId="74CD0EE8"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7" w:history="1">
        <w:r w:rsidRPr="006C7089">
          <w:rPr>
            <w:rStyle w:val="Hiperveza"/>
            <w:noProof/>
          </w:rPr>
          <w:t>7.2.</w:t>
        </w:r>
        <w:r>
          <w:rPr>
            <w:rFonts w:asciiTheme="minorHAnsi" w:eastAsiaTheme="minorEastAsia" w:hAnsiTheme="minorHAnsi" w:cstheme="minorBidi"/>
            <w:noProof/>
            <w:kern w:val="2"/>
            <w:sz w:val="24"/>
            <w14:ligatures w14:val="standardContextual"/>
          </w:rPr>
          <w:tab/>
        </w:r>
        <w:r w:rsidRPr="006C7089">
          <w:rPr>
            <w:rStyle w:val="Hiperveza"/>
            <w:noProof/>
          </w:rPr>
          <w:t>Popis materijalnih poslovnih resursa</w:t>
        </w:r>
        <w:r>
          <w:rPr>
            <w:noProof/>
            <w:webHidden/>
          </w:rPr>
          <w:tab/>
        </w:r>
        <w:r>
          <w:rPr>
            <w:noProof/>
            <w:webHidden/>
          </w:rPr>
          <w:fldChar w:fldCharType="begin"/>
        </w:r>
        <w:r>
          <w:rPr>
            <w:noProof/>
            <w:webHidden/>
          </w:rPr>
          <w:instrText xml:space="preserve"> PAGEREF _Toc201701257 \h </w:instrText>
        </w:r>
        <w:r>
          <w:rPr>
            <w:noProof/>
            <w:webHidden/>
          </w:rPr>
        </w:r>
        <w:r>
          <w:rPr>
            <w:noProof/>
            <w:webHidden/>
          </w:rPr>
          <w:fldChar w:fldCharType="separate"/>
        </w:r>
        <w:r>
          <w:rPr>
            <w:noProof/>
            <w:webHidden/>
          </w:rPr>
          <w:t>25</w:t>
        </w:r>
        <w:r>
          <w:rPr>
            <w:noProof/>
            <w:webHidden/>
          </w:rPr>
          <w:fldChar w:fldCharType="end"/>
        </w:r>
      </w:hyperlink>
    </w:p>
    <w:p w14:paraId="66FE3125" w14:textId="1B0D4E36"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58" w:history="1">
        <w:r w:rsidRPr="006C7089">
          <w:rPr>
            <w:rStyle w:val="Hiperveza"/>
            <w:noProof/>
          </w:rPr>
          <w:t>8.</w:t>
        </w:r>
        <w:r>
          <w:rPr>
            <w:rFonts w:asciiTheme="minorHAnsi" w:eastAsiaTheme="minorEastAsia" w:hAnsiTheme="minorHAnsi" w:cstheme="minorBidi"/>
            <w:noProof/>
            <w:kern w:val="2"/>
            <w:sz w:val="24"/>
            <w14:ligatures w14:val="standardContextual"/>
          </w:rPr>
          <w:tab/>
        </w:r>
        <w:r w:rsidRPr="006C7089">
          <w:rPr>
            <w:rStyle w:val="Hiperveza"/>
            <w:noProof/>
          </w:rPr>
          <w:t>Opis izračuna troškova poslovnih resursa</w:t>
        </w:r>
        <w:r>
          <w:rPr>
            <w:noProof/>
            <w:webHidden/>
          </w:rPr>
          <w:tab/>
        </w:r>
        <w:r>
          <w:rPr>
            <w:noProof/>
            <w:webHidden/>
          </w:rPr>
          <w:fldChar w:fldCharType="begin"/>
        </w:r>
        <w:r>
          <w:rPr>
            <w:noProof/>
            <w:webHidden/>
          </w:rPr>
          <w:instrText xml:space="preserve"> PAGEREF _Toc201701258 \h </w:instrText>
        </w:r>
        <w:r>
          <w:rPr>
            <w:noProof/>
            <w:webHidden/>
          </w:rPr>
        </w:r>
        <w:r>
          <w:rPr>
            <w:noProof/>
            <w:webHidden/>
          </w:rPr>
          <w:fldChar w:fldCharType="separate"/>
        </w:r>
        <w:r>
          <w:rPr>
            <w:noProof/>
            <w:webHidden/>
          </w:rPr>
          <w:t>26</w:t>
        </w:r>
        <w:r>
          <w:rPr>
            <w:noProof/>
            <w:webHidden/>
          </w:rPr>
          <w:fldChar w:fldCharType="end"/>
        </w:r>
      </w:hyperlink>
    </w:p>
    <w:p w14:paraId="40B0465D" w14:textId="4A3B6238"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59" w:history="1">
        <w:r w:rsidRPr="006C7089">
          <w:rPr>
            <w:rStyle w:val="Hiperveza"/>
            <w:noProof/>
          </w:rPr>
          <w:t>8.1.</w:t>
        </w:r>
        <w:r>
          <w:rPr>
            <w:rFonts w:asciiTheme="minorHAnsi" w:eastAsiaTheme="minorEastAsia" w:hAnsiTheme="minorHAnsi" w:cstheme="minorBidi"/>
            <w:noProof/>
            <w:kern w:val="2"/>
            <w:sz w:val="24"/>
            <w14:ligatures w14:val="standardContextual"/>
          </w:rPr>
          <w:tab/>
        </w:r>
        <w:r w:rsidRPr="006C7089">
          <w:rPr>
            <w:rStyle w:val="Hiperveza"/>
            <w:noProof/>
          </w:rPr>
          <w:t>Trošak ljudskih resursa</w:t>
        </w:r>
        <w:r>
          <w:rPr>
            <w:noProof/>
            <w:webHidden/>
          </w:rPr>
          <w:tab/>
        </w:r>
        <w:r>
          <w:rPr>
            <w:noProof/>
            <w:webHidden/>
          </w:rPr>
          <w:fldChar w:fldCharType="begin"/>
        </w:r>
        <w:r>
          <w:rPr>
            <w:noProof/>
            <w:webHidden/>
          </w:rPr>
          <w:instrText xml:space="preserve"> PAGEREF _Toc201701259 \h </w:instrText>
        </w:r>
        <w:r>
          <w:rPr>
            <w:noProof/>
            <w:webHidden/>
          </w:rPr>
        </w:r>
        <w:r>
          <w:rPr>
            <w:noProof/>
            <w:webHidden/>
          </w:rPr>
          <w:fldChar w:fldCharType="separate"/>
        </w:r>
        <w:r>
          <w:rPr>
            <w:noProof/>
            <w:webHidden/>
          </w:rPr>
          <w:t>26</w:t>
        </w:r>
        <w:r>
          <w:rPr>
            <w:noProof/>
            <w:webHidden/>
          </w:rPr>
          <w:fldChar w:fldCharType="end"/>
        </w:r>
      </w:hyperlink>
    </w:p>
    <w:p w14:paraId="4588232B" w14:textId="5533292E"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60" w:history="1">
        <w:r w:rsidRPr="006C7089">
          <w:rPr>
            <w:rStyle w:val="Hiperveza"/>
            <w:noProof/>
          </w:rPr>
          <w:t>8.2.</w:t>
        </w:r>
        <w:r>
          <w:rPr>
            <w:rFonts w:asciiTheme="minorHAnsi" w:eastAsiaTheme="minorEastAsia" w:hAnsiTheme="minorHAnsi" w:cstheme="minorBidi"/>
            <w:noProof/>
            <w:kern w:val="2"/>
            <w:sz w:val="24"/>
            <w14:ligatures w14:val="standardContextual"/>
          </w:rPr>
          <w:tab/>
        </w:r>
        <w:r w:rsidRPr="006C7089">
          <w:rPr>
            <w:rStyle w:val="Hiperveza"/>
            <w:noProof/>
          </w:rPr>
          <w:t>Trošak materijalnih resursa</w:t>
        </w:r>
        <w:r>
          <w:rPr>
            <w:noProof/>
            <w:webHidden/>
          </w:rPr>
          <w:tab/>
        </w:r>
        <w:r>
          <w:rPr>
            <w:noProof/>
            <w:webHidden/>
          </w:rPr>
          <w:fldChar w:fldCharType="begin"/>
        </w:r>
        <w:r>
          <w:rPr>
            <w:noProof/>
            <w:webHidden/>
          </w:rPr>
          <w:instrText xml:space="preserve"> PAGEREF _Toc201701260 \h </w:instrText>
        </w:r>
        <w:r>
          <w:rPr>
            <w:noProof/>
            <w:webHidden/>
          </w:rPr>
        </w:r>
        <w:r>
          <w:rPr>
            <w:noProof/>
            <w:webHidden/>
          </w:rPr>
          <w:fldChar w:fldCharType="separate"/>
        </w:r>
        <w:r>
          <w:rPr>
            <w:noProof/>
            <w:webHidden/>
          </w:rPr>
          <w:t>26</w:t>
        </w:r>
        <w:r>
          <w:rPr>
            <w:noProof/>
            <w:webHidden/>
          </w:rPr>
          <w:fldChar w:fldCharType="end"/>
        </w:r>
      </w:hyperlink>
    </w:p>
    <w:p w14:paraId="12BA0A1B" w14:textId="20B8AC7C"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61" w:history="1">
        <w:r w:rsidRPr="006C7089">
          <w:rPr>
            <w:rStyle w:val="Hiperveza"/>
            <w:noProof/>
          </w:rPr>
          <w:t>9.</w:t>
        </w:r>
        <w:r>
          <w:rPr>
            <w:rFonts w:asciiTheme="minorHAnsi" w:eastAsiaTheme="minorEastAsia" w:hAnsiTheme="minorHAnsi" w:cstheme="minorBidi"/>
            <w:noProof/>
            <w:kern w:val="2"/>
            <w:sz w:val="24"/>
            <w14:ligatures w14:val="standardContextual"/>
          </w:rPr>
          <w:tab/>
        </w:r>
        <w:r w:rsidRPr="006C7089">
          <w:rPr>
            <w:rStyle w:val="Hiperveza"/>
            <w:noProof/>
          </w:rPr>
          <w:t>Opis promjena u odnosu na AS IS stanje</w:t>
        </w:r>
        <w:r>
          <w:rPr>
            <w:noProof/>
            <w:webHidden/>
          </w:rPr>
          <w:tab/>
        </w:r>
        <w:r>
          <w:rPr>
            <w:noProof/>
            <w:webHidden/>
          </w:rPr>
          <w:fldChar w:fldCharType="begin"/>
        </w:r>
        <w:r>
          <w:rPr>
            <w:noProof/>
            <w:webHidden/>
          </w:rPr>
          <w:instrText xml:space="preserve"> PAGEREF _Toc201701261 \h </w:instrText>
        </w:r>
        <w:r>
          <w:rPr>
            <w:noProof/>
            <w:webHidden/>
          </w:rPr>
        </w:r>
        <w:r>
          <w:rPr>
            <w:noProof/>
            <w:webHidden/>
          </w:rPr>
          <w:fldChar w:fldCharType="separate"/>
        </w:r>
        <w:r>
          <w:rPr>
            <w:noProof/>
            <w:webHidden/>
          </w:rPr>
          <w:t>28</w:t>
        </w:r>
        <w:r>
          <w:rPr>
            <w:noProof/>
            <w:webHidden/>
          </w:rPr>
          <w:fldChar w:fldCharType="end"/>
        </w:r>
      </w:hyperlink>
    </w:p>
    <w:p w14:paraId="06226D5A" w14:textId="76F2514C"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62" w:history="1">
        <w:r w:rsidRPr="006C7089">
          <w:rPr>
            <w:rStyle w:val="Hiperveza"/>
            <w:noProof/>
          </w:rPr>
          <w:t>9.1.</w:t>
        </w:r>
        <w:r>
          <w:rPr>
            <w:rFonts w:asciiTheme="minorHAnsi" w:eastAsiaTheme="minorEastAsia" w:hAnsiTheme="minorHAnsi" w:cstheme="minorBidi"/>
            <w:noProof/>
            <w:kern w:val="2"/>
            <w:sz w:val="24"/>
            <w14:ligatures w14:val="standardContextual"/>
          </w:rPr>
          <w:tab/>
        </w:r>
        <w:r w:rsidRPr="006C7089">
          <w:rPr>
            <w:rStyle w:val="Hiperveza"/>
            <w:noProof/>
          </w:rPr>
          <w:t>Promjene u procesu „Pružiti hitnu zdravstvenu zaštitu“</w:t>
        </w:r>
        <w:r>
          <w:rPr>
            <w:noProof/>
            <w:webHidden/>
          </w:rPr>
          <w:tab/>
        </w:r>
        <w:r>
          <w:rPr>
            <w:noProof/>
            <w:webHidden/>
          </w:rPr>
          <w:fldChar w:fldCharType="begin"/>
        </w:r>
        <w:r>
          <w:rPr>
            <w:noProof/>
            <w:webHidden/>
          </w:rPr>
          <w:instrText xml:space="preserve"> PAGEREF _Toc201701262 \h </w:instrText>
        </w:r>
        <w:r>
          <w:rPr>
            <w:noProof/>
            <w:webHidden/>
          </w:rPr>
        </w:r>
        <w:r>
          <w:rPr>
            <w:noProof/>
            <w:webHidden/>
          </w:rPr>
          <w:fldChar w:fldCharType="separate"/>
        </w:r>
        <w:r>
          <w:rPr>
            <w:noProof/>
            <w:webHidden/>
          </w:rPr>
          <w:t>28</w:t>
        </w:r>
        <w:r>
          <w:rPr>
            <w:noProof/>
            <w:webHidden/>
          </w:rPr>
          <w:fldChar w:fldCharType="end"/>
        </w:r>
      </w:hyperlink>
    </w:p>
    <w:p w14:paraId="71C9CA5E" w14:textId="47BAB07C" w:rsidR="002E4DD7" w:rsidRDefault="002E4DD7" w:rsidP="002E4DD7">
      <w:pPr>
        <w:pStyle w:val="Sadraj2"/>
        <w:spacing w:line="360" w:lineRule="auto"/>
        <w:rPr>
          <w:rFonts w:asciiTheme="minorHAnsi" w:eastAsiaTheme="minorEastAsia" w:hAnsiTheme="minorHAnsi" w:cstheme="minorBidi"/>
          <w:noProof/>
          <w:kern w:val="2"/>
          <w:sz w:val="24"/>
          <w14:ligatures w14:val="standardContextual"/>
        </w:rPr>
      </w:pPr>
      <w:hyperlink w:anchor="_Toc201701263" w:history="1">
        <w:r w:rsidRPr="006C7089">
          <w:rPr>
            <w:rStyle w:val="Hiperveza"/>
            <w:noProof/>
          </w:rPr>
          <w:t>9.2.</w:t>
        </w:r>
        <w:r>
          <w:rPr>
            <w:rFonts w:asciiTheme="minorHAnsi" w:eastAsiaTheme="minorEastAsia" w:hAnsiTheme="minorHAnsi" w:cstheme="minorBidi"/>
            <w:noProof/>
            <w:kern w:val="2"/>
            <w:sz w:val="24"/>
            <w14:ligatures w14:val="standardContextual"/>
          </w:rPr>
          <w:tab/>
        </w:r>
        <w:r w:rsidRPr="006C7089">
          <w:rPr>
            <w:rStyle w:val="Hiperveza"/>
            <w:noProof/>
          </w:rPr>
          <w:t>Promjene u procesu „Zaprimiti pacijenta“</w:t>
        </w:r>
        <w:r>
          <w:rPr>
            <w:noProof/>
            <w:webHidden/>
          </w:rPr>
          <w:tab/>
        </w:r>
        <w:r>
          <w:rPr>
            <w:noProof/>
            <w:webHidden/>
          </w:rPr>
          <w:fldChar w:fldCharType="begin"/>
        </w:r>
        <w:r>
          <w:rPr>
            <w:noProof/>
            <w:webHidden/>
          </w:rPr>
          <w:instrText xml:space="preserve"> PAGEREF _Toc201701263 \h </w:instrText>
        </w:r>
        <w:r>
          <w:rPr>
            <w:noProof/>
            <w:webHidden/>
          </w:rPr>
        </w:r>
        <w:r>
          <w:rPr>
            <w:noProof/>
            <w:webHidden/>
          </w:rPr>
          <w:fldChar w:fldCharType="separate"/>
        </w:r>
        <w:r>
          <w:rPr>
            <w:noProof/>
            <w:webHidden/>
          </w:rPr>
          <w:t>29</w:t>
        </w:r>
        <w:r>
          <w:rPr>
            <w:noProof/>
            <w:webHidden/>
          </w:rPr>
          <w:fldChar w:fldCharType="end"/>
        </w:r>
      </w:hyperlink>
    </w:p>
    <w:p w14:paraId="65656C96" w14:textId="4C74B62C"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64" w:history="1">
        <w:r w:rsidRPr="006C7089">
          <w:rPr>
            <w:rStyle w:val="Hiperveza"/>
            <w:noProof/>
          </w:rPr>
          <w:t>10.</w:t>
        </w:r>
        <w:r>
          <w:rPr>
            <w:rFonts w:asciiTheme="minorHAnsi" w:eastAsiaTheme="minorEastAsia" w:hAnsiTheme="minorHAnsi" w:cstheme="minorBidi"/>
            <w:noProof/>
            <w:kern w:val="2"/>
            <w:sz w:val="24"/>
            <w14:ligatures w14:val="standardContextual"/>
          </w:rPr>
          <w:t xml:space="preserve"> </w:t>
        </w:r>
        <w:r w:rsidRPr="006C7089">
          <w:rPr>
            <w:rStyle w:val="Hiperveza"/>
            <w:noProof/>
          </w:rPr>
          <w:t>Opis detaljnog procesa „Zaprimiti pacijenta TO BE“</w:t>
        </w:r>
        <w:r>
          <w:rPr>
            <w:noProof/>
            <w:webHidden/>
          </w:rPr>
          <w:tab/>
        </w:r>
        <w:r>
          <w:rPr>
            <w:noProof/>
            <w:webHidden/>
          </w:rPr>
          <w:fldChar w:fldCharType="begin"/>
        </w:r>
        <w:r>
          <w:rPr>
            <w:noProof/>
            <w:webHidden/>
          </w:rPr>
          <w:instrText xml:space="preserve"> PAGEREF _Toc201701264 \h </w:instrText>
        </w:r>
        <w:r>
          <w:rPr>
            <w:noProof/>
            <w:webHidden/>
          </w:rPr>
        </w:r>
        <w:r>
          <w:rPr>
            <w:noProof/>
            <w:webHidden/>
          </w:rPr>
          <w:fldChar w:fldCharType="separate"/>
        </w:r>
        <w:r>
          <w:rPr>
            <w:noProof/>
            <w:webHidden/>
          </w:rPr>
          <w:t>30</w:t>
        </w:r>
        <w:r>
          <w:rPr>
            <w:noProof/>
            <w:webHidden/>
          </w:rPr>
          <w:fldChar w:fldCharType="end"/>
        </w:r>
      </w:hyperlink>
    </w:p>
    <w:p w14:paraId="7F039AD1" w14:textId="5543C72C" w:rsidR="002E4DD7" w:rsidRDefault="002E4DD7" w:rsidP="002E4DD7">
      <w:pPr>
        <w:pStyle w:val="Sadraj2"/>
        <w:tabs>
          <w:tab w:val="left" w:pos="1200"/>
        </w:tabs>
        <w:spacing w:line="360" w:lineRule="auto"/>
        <w:rPr>
          <w:rFonts w:asciiTheme="minorHAnsi" w:eastAsiaTheme="minorEastAsia" w:hAnsiTheme="minorHAnsi" w:cstheme="minorBidi"/>
          <w:noProof/>
          <w:kern w:val="2"/>
          <w:sz w:val="24"/>
          <w14:ligatures w14:val="standardContextual"/>
        </w:rPr>
      </w:pPr>
      <w:hyperlink w:anchor="_Toc201701265" w:history="1">
        <w:r w:rsidRPr="006C7089">
          <w:rPr>
            <w:rStyle w:val="Hiperveza"/>
            <w:noProof/>
          </w:rPr>
          <w:t>10.1.</w:t>
        </w:r>
        <w:r>
          <w:rPr>
            <w:rFonts w:asciiTheme="minorHAnsi" w:eastAsiaTheme="minorEastAsia" w:hAnsiTheme="minorHAnsi" w:cstheme="minorBidi"/>
            <w:noProof/>
            <w:kern w:val="2"/>
            <w:sz w:val="24"/>
            <w14:ligatures w14:val="standardContextual"/>
          </w:rPr>
          <w:t xml:space="preserve"> </w:t>
        </w:r>
        <w:r w:rsidRPr="006C7089">
          <w:rPr>
            <w:rStyle w:val="Hiperveza"/>
            <w:noProof/>
          </w:rPr>
          <w:t>Tablica detaljnog procesa „</w:t>
        </w:r>
        <w:r w:rsidRPr="006C7089">
          <w:rPr>
            <w:rStyle w:val="Hiperveza"/>
            <w:bCs/>
            <w:noProof/>
          </w:rPr>
          <w:t>Zaprimiti pacijenta TO BE</w:t>
        </w:r>
        <w:r w:rsidRPr="006C7089">
          <w:rPr>
            <w:rStyle w:val="Hiperveza"/>
            <w:noProof/>
          </w:rPr>
          <w:t>“</w:t>
        </w:r>
        <w:r>
          <w:rPr>
            <w:noProof/>
            <w:webHidden/>
          </w:rPr>
          <w:tab/>
        </w:r>
        <w:r>
          <w:rPr>
            <w:noProof/>
            <w:webHidden/>
          </w:rPr>
          <w:fldChar w:fldCharType="begin"/>
        </w:r>
        <w:r>
          <w:rPr>
            <w:noProof/>
            <w:webHidden/>
          </w:rPr>
          <w:instrText xml:space="preserve"> PAGEREF _Toc201701265 \h </w:instrText>
        </w:r>
        <w:r>
          <w:rPr>
            <w:noProof/>
            <w:webHidden/>
          </w:rPr>
        </w:r>
        <w:r>
          <w:rPr>
            <w:noProof/>
            <w:webHidden/>
          </w:rPr>
          <w:fldChar w:fldCharType="separate"/>
        </w:r>
        <w:r>
          <w:rPr>
            <w:noProof/>
            <w:webHidden/>
          </w:rPr>
          <w:t>31</w:t>
        </w:r>
        <w:r>
          <w:rPr>
            <w:noProof/>
            <w:webHidden/>
          </w:rPr>
          <w:fldChar w:fldCharType="end"/>
        </w:r>
      </w:hyperlink>
    </w:p>
    <w:p w14:paraId="48574C72" w14:textId="240747C3" w:rsidR="002E4DD7" w:rsidRDefault="002E4DD7" w:rsidP="002E4DD7">
      <w:pPr>
        <w:pStyle w:val="Sadraj2"/>
        <w:tabs>
          <w:tab w:val="left" w:pos="1200"/>
        </w:tabs>
        <w:spacing w:line="360" w:lineRule="auto"/>
        <w:rPr>
          <w:rFonts w:asciiTheme="minorHAnsi" w:eastAsiaTheme="minorEastAsia" w:hAnsiTheme="minorHAnsi" w:cstheme="minorBidi"/>
          <w:noProof/>
          <w:kern w:val="2"/>
          <w:sz w:val="24"/>
          <w14:ligatures w14:val="standardContextual"/>
        </w:rPr>
      </w:pPr>
      <w:hyperlink w:anchor="_Toc201701266" w:history="1">
        <w:r w:rsidRPr="006C7089">
          <w:rPr>
            <w:rStyle w:val="Hiperveza"/>
            <w:noProof/>
          </w:rPr>
          <w:t>10.2.</w:t>
        </w:r>
        <w:r>
          <w:rPr>
            <w:rFonts w:asciiTheme="minorHAnsi" w:eastAsiaTheme="minorEastAsia" w:hAnsiTheme="minorHAnsi" w:cstheme="minorBidi"/>
            <w:noProof/>
            <w:kern w:val="2"/>
            <w:sz w:val="24"/>
            <w14:ligatures w14:val="standardContextual"/>
          </w:rPr>
          <w:t xml:space="preserve"> </w:t>
        </w:r>
        <w:r w:rsidRPr="006C7089">
          <w:rPr>
            <w:rStyle w:val="Hiperveza"/>
            <w:noProof/>
          </w:rPr>
          <w:t>Model detaljnog modela „Zaprimiti pacijenta TO BE“</w:t>
        </w:r>
        <w:r>
          <w:rPr>
            <w:noProof/>
            <w:webHidden/>
          </w:rPr>
          <w:tab/>
        </w:r>
        <w:r>
          <w:rPr>
            <w:noProof/>
            <w:webHidden/>
          </w:rPr>
          <w:fldChar w:fldCharType="begin"/>
        </w:r>
        <w:r>
          <w:rPr>
            <w:noProof/>
            <w:webHidden/>
          </w:rPr>
          <w:instrText xml:space="preserve"> PAGEREF _Toc201701266 \h </w:instrText>
        </w:r>
        <w:r>
          <w:rPr>
            <w:noProof/>
            <w:webHidden/>
          </w:rPr>
        </w:r>
        <w:r>
          <w:rPr>
            <w:noProof/>
            <w:webHidden/>
          </w:rPr>
          <w:fldChar w:fldCharType="separate"/>
        </w:r>
        <w:r>
          <w:rPr>
            <w:noProof/>
            <w:webHidden/>
          </w:rPr>
          <w:t>33</w:t>
        </w:r>
        <w:r>
          <w:rPr>
            <w:noProof/>
            <w:webHidden/>
          </w:rPr>
          <w:fldChar w:fldCharType="end"/>
        </w:r>
      </w:hyperlink>
    </w:p>
    <w:p w14:paraId="581C8974" w14:textId="3A527447"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67" w:history="1">
        <w:r w:rsidRPr="006C7089">
          <w:rPr>
            <w:rStyle w:val="Hiperveza"/>
            <w:noProof/>
          </w:rPr>
          <w:t>11.</w:t>
        </w:r>
        <w:r>
          <w:rPr>
            <w:rFonts w:asciiTheme="minorHAnsi" w:eastAsiaTheme="minorEastAsia" w:hAnsiTheme="minorHAnsi" w:cstheme="minorBidi"/>
            <w:noProof/>
            <w:kern w:val="2"/>
            <w:sz w:val="24"/>
            <w14:ligatures w14:val="standardContextual"/>
          </w:rPr>
          <w:t xml:space="preserve"> </w:t>
        </w:r>
        <w:r w:rsidRPr="006C7089">
          <w:rPr>
            <w:rStyle w:val="Hiperveza"/>
            <w:noProof/>
          </w:rPr>
          <w:t>Opis preglednog procesa „Pružiti hitnu zdravstvenu zaštitu TO BE“</w:t>
        </w:r>
        <w:r>
          <w:rPr>
            <w:noProof/>
            <w:webHidden/>
          </w:rPr>
          <w:tab/>
        </w:r>
        <w:r>
          <w:rPr>
            <w:noProof/>
            <w:webHidden/>
          </w:rPr>
          <w:fldChar w:fldCharType="begin"/>
        </w:r>
        <w:r>
          <w:rPr>
            <w:noProof/>
            <w:webHidden/>
          </w:rPr>
          <w:instrText xml:space="preserve"> PAGEREF _Toc201701267 \h </w:instrText>
        </w:r>
        <w:r>
          <w:rPr>
            <w:noProof/>
            <w:webHidden/>
          </w:rPr>
        </w:r>
        <w:r>
          <w:rPr>
            <w:noProof/>
            <w:webHidden/>
          </w:rPr>
          <w:fldChar w:fldCharType="separate"/>
        </w:r>
        <w:r>
          <w:rPr>
            <w:noProof/>
            <w:webHidden/>
          </w:rPr>
          <w:t>34</w:t>
        </w:r>
        <w:r>
          <w:rPr>
            <w:noProof/>
            <w:webHidden/>
          </w:rPr>
          <w:fldChar w:fldCharType="end"/>
        </w:r>
      </w:hyperlink>
    </w:p>
    <w:p w14:paraId="59D21163" w14:textId="77BD1025" w:rsidR="002E4DD7" w:rsidRDefault="002E4DD7" w:rsidP="002E4DD7">
      <w:pPr>
        <w:pStyle w:val="Sadraj2"/>
        <w:tabs>
          <w:tab w:val="left" w:pos="1200"/>
        </w:tabs>
        <w:spacing w:line="360" w:lineRule="auto"/>
        <w:rPr>
          <w:rFonts w:asciiTheme="minorHAnsi" w:eastAsiaTheme="minorEastAsia" w:hAnsiTheme="minorHAnsi" w:cstheme="minorBidi"/>
          <w:noProof/>
          <w:kern w:val="2"/>
          <w:sz w:val="24"/>
          <w14:ligatures w14:val="standardContextual"/>
        </w:rPr>
      </w:pPr>
      <w:hyperlink w:anchor="_Toc201701268" w:history="1">
        <w:r w:rsidRPr="006C7089">
          <w:rPr>
            <w:rStyle w:val="Hiperveza"/>
            <w:noProof/>
          </w:rPr>
          <w:t>11.1.</w:t>
        </w:r>
        <w:r>
          <w:rPr>
            <w:rFonts w:asciiTheme="minorHAnsi" w:eastAsiaTheme="minorEastAsia" w:hAnsiTheme="minorHAnsi" w:cstheme="minorBidi"/>
            <w:noProof/>
            <w:kern w:val="2"/>
            <w:sz w:val="24"/>
            <w14:ligatures w14:val="standardContextual"/>
          </w:rPr>
          <w:t xml:space="preserve"> </w:t>
        </w:r>
        <w:r w:rsidRPr="006C7089">
          <w:rPr>
            <w:rStyle w:val="Hiperveza"/>
            <w:noProof/>
          </w:rPr>
          <w:t>Tablica preglednog procesa „Pružiti hitnu zdravstvenu zaštitu TO BE“</w:t>
        </w:r>
        <w:r>
          <w:rPr>
            <w:noProof/>
            <w:webHidden/>
          </w:rPr>
          <w:tab/>
        </w:r>
        <w:r>
          <w:rPr>
            <w:noProof/>
            <w:webHidden/>
          </w:rPr>
          <w:fldChar w:fldCharType="begin"/>
        </w:r>
        <w:r>
          <w:rPr>
            <w:noProof/>
            <w:webHidden/>
          </w:rPr>
          <w:instrText xml:space="preserve"> PAGEREF _Toc201701268 \h </w:instrText>
        </w:r>
        <w:r>
          <w:rPr>
            <w:noProof/>
            <w:webHidden/>
          </w:rPr>
        </w:r>
        <w:r>
          <w:rPr>
            <w:noProof/>
            <w:webHidden/>
          </w:rPr>
          <w:fldChar w:fldCharType="separate"/>
        </w:r>
        <w:r>
          <w:rPr>
            <w:noProof/>
            <w:webHidden/>
          </w:rPr>
          <w:t>36</w:t>
        </w:r>
        <w:r>
          <w:rPr>
            <w:noProof/>
            <w:webHidden/>
          </w:rPr>
          <w:fldChar w:fldCharType="end"/>
        </w:r>
      </w:hyperlink>
    </w:p>
    <w:p w14:paraId="6AF1F288" w14:textId="6B315D5E" w:rsidR="002E4DD7" w:rsidRDefault="002E4DD7" w:rsidP="002E4DD7">
      <w:pPr>
        <w:pStyle w:val="Sadraj2"/>
        <w:tabs>
          <w:tab w:val="left" w:pos="1200"/>
        </w:tabs>
        <w:spacing w:line="360" w:lineRule="auto"/>
        <w:rPr>
          <w:rFonts w:asciiTheme="minorHAnsi" w:eastAsiaTheme="minorEastAsia" w:hAnsiTheme="minorHAnsi" w:cstheme="minorBidi"/>
          <w:noProof/>
          <w:kern w:val="2"/>
          <w:sz w:val="24"/>
          <w14:ligatures w14:val="standardContextual"/>
        </w:rPr>
      </w:pPr>
      <w:hyperlink w:anchor="_Toc201701269" w:history="1">
        <w:r w:rsidRPr="006C7089">
          <w:rPr>
            <w:rStyle w:val="Hiperveza"/>
            <w:noProof/>
          </w:rPr>
          <w:t>11.2.</w:t>
        </w:r>
        <w:r>
          <w:rPr>
            <w:rFonts w:asciiTheme="minorHAnsi" w:eastAsiaTheme="minorEastAsia" w:hAnsiTheme="minorHAnsi" w:cstheme="minorBidi"/>
            <w:noProof/>
            <w:kern w:val="2"/>
            <w:sz w:val="24"/>
            <w14:ligatures w14:val="standardContextual"/>
          </w:rPr>
          <w:t xml:space="preserve"> </w:t>
        </w:r>
        <w:r w:rsidRPr="006C7089">
          <w:rPr>
            <w:rStyle w:val="Hiperveza"/>
            <w:noProof/>
          </w:rPr>
          <w:t>Model preglednog modela „</w:t>
        </w:r>
        <w:r w:rsidRPr="006C7089">
          <w:rPr>
            <w:rStyle w:val="Hiperveza"/>
            <w:bCs/>
            <w:noProof/>
          </w:rPr>
          <w:t>Pružiti hitnu zdravstvenu zaštitu TO BE</w:t>
        </w:r>
        <w:r w:rsidRPr="006C7089">
          <w:rPr>
            <w:rStyle w:val="Hiperveza"/>
            <w:noProof/>
          </w:rPr>
          <w:t>“</w:t>
        </w:r>
        <w:r>
          <w:rPr>
            <w:noProof/>
            <w:webHidden/>
          </w:rPr>
          <w:tab/>
        </w:r>
        <w:r>
          <w:rPr>
            <w:noProof/>
            <w:webHidden/>
          </w:rPr>
          <w:fldChar w:fldCharType="begin"/>
        </w:r>
        <w:r>
          <w:rPr>
            <w:noProof/>
            <w:webHidden/>
          </w:rPr>
          <w:instrText xml:space="preserve"> PAGEREF _Toc201701269 \h </w:instrText>
        </w:r>
        <w:r>
          <w:rPr>
            <w:noProof/>
            <w:webHidden/>
          </w:rPr>
        </w:r>
        <w:r>
          <w:rPr>
            <w:noProof/>
            <w:webHidden/>
          </w:rPr>
          <w:fldChar w:fldCharType="separate"/>
        </w:r>
        <w:r>
          <w:rPr>
            <w:noProof/>
            <w:webHidden/>
          </w:rPr>
          <w:t>38</w:t>
        </w:r>
        <w:r>
          <w:rPr>
            <w:noProof/>
            <w:webHidden/>
          </w:rPr>
          <w:fldChar w:fldCharType="end"/>
        </w:r>
      </w:hyperlink>
    </w:p>
    <w:p w14:paraId="5EF23700" w14:textId="4723CD3C"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0" w:history="1">
        <w:r w:rsidRPr="006C7089">
          <w:rPr>
            <w:rStyle w:val="Hiperveza"/>
            <w:noProof/>
          </w:rPr>
          <w:t>12.</w:t>
        </w:r>
        <w:r>
          <w:rPr>
            <w:rFonts w:asciiTheme="minorHAnsi" w:eastAsiaTheme="minorEastAsia" w:hAnsiTheme="minorHAnsi" w:cstheme="minorBidi"/>
            <w:noProof/>
            <w:kern w:val="2"/>
            <w:sz w:val="24"/>
            <w14:ligatures w14:val="standardContextual"/>
          </w:rPr>
          <w:t xml:space="preserve"> </w:t>
        </w:r>
        <w:r w:rsidRPr="006C7089">
          <w:rPr>
            <w:rStyle w:val="Hiperveza"/>
            <w:noProof/>
          </w:rPr>
          <w:t>Analiza simulacije</w:t>
        </w:r>
        <w:r>
          <w:rPr>
            <w:noProof/>
            <w:webHidden/>
          </w:rPr>
          <w:tab/>
        </w:r>
        <w:r>
          <w:rPr>
            <w:noProof/>
            <w:webHidden/>
          </w:rPr>
          <w:fldChar w:fldCharType="begin"/>
        </w:r>
        <w:r>
          <w:rPr>
            <w:noProof/>
            <w:webHidden/>
          </w:rPr>
          <w:instrText xml:space="preserve"> PAGEREF _Toc201701270 \h </w:instrText>
        </w:r>
        <w:r>
          <w:rPr>
            <w:noProof/>
            <w:webHidden/>
          </w:rPr>
        </w:r>
        <w:r>
          <w:rPr>
            <w:noProof/>
            <w:webHidden/>
          </w:rPr>
          <w:fldChar w:fldCharType="separate"/>
        </w:r>
        <w:r>
          <w:rPr>
            <w:noProof/>
            <w:webHidden/>
          </w:rPr>
          <w:t>39</w:t>
        </w:r>
        <w:r>
          <w:rPr>
            <w:noProof/>
            <w:webHidden/>
          </w:rPr>
          <w:fldChar w:fldCharType="end"/>
        </w:r>
      </w:hyperlink>
    </w:p>
    <w:p w14:paraId="0D34F4E9" w14:textId="1313E36C" w:rsidR="002E4DD7" w:rsidRDefault="002E4DD7" w:rsidP="002E4DD7">
      <w:pPr>
        <w:pStyle w:val="Sadraj2"/>
        <w:tabs>
          <w:tab w:val="left" w:pos="1200"/>
        </w:tabs>
        <w:spacing w:line="360" w:lineRule="auto"/>
        <w:rPr>
          <w:rFonts w:asciiTheme="minorHAnsi" w:eastAsiaTheme="minorEastAsia" w:hAnsiTheme="minorHAnsi" w:cstheme="minorBidi"/>
          <w:noProof/>
          <w:kern w:val="2"/>
          <w:sz w:val="24"/>
          <w14:ligatures w14:val="standardContextual"/>
        </w:rPr>
      </w:pPr>
      <w:hyperlink w:anchor="_Toc201701271" w:history="1">
        <w:r w:rsidRPr="006C7089">
          <w:rPr>
            <w:rStyle w:val="Hiperveza"/>
            <w:noProof/>
          </w:rPr>
          <w:t>12.1.</w:t>
        </w:r>
        <w:r>
          <w:rPr>
            <w:rFonts w:asciiTheme="minorHAnsi" w:eastAsiaTheme="minorEastAsia" w:hAnsiTheme="minorHAnsi" w:cstheme="minorBidi"/>
            <w:noProof/>
            <w:kern w:val="2"/>
            <w:sz w:val="24"/>
            <w14:ligatures w14:val="standardContextual"/>
          </w:rPr>
          <w:t xml:space="preserve"> </w:t>
        </w:r>
        <w:r w:rsidRPr="006C7089">
          <w:rPr>
            <w:rStyle w:val="Hiperveza"/>
            <w:noProof/>
          </w:rPr>
          <w:t>Opis pretpostavaka simulacije</w:t>
        </w:r>
        <w:r>
          <w:rPr>
            <w:noProof/>
            <w:webHidden/>
          </w:rPr>
          <w:tab/>
        </w:r>
        <w:r>
          <w:rPr>
            <w:noProof/>
            <w:webHidden/>
          </w:rPr>
          <w:fldChar w:fldCharType="begin"/>
        </w:r>
        <w:r>
          <w:rPr>
            <w:noProof/>
            <w:webHidden/>
          </w:rPr>
          <w:instrText xml:space="preserve"> PAGEREF _Toc201701271 \h </w:instrText>
        </w:r>
        <w:r>
          <w:rPr>
            <w:noProof/>
            <w:webHidden/>
          </w:rPr>
        </w:r>
        <w:r>
          <w:rPr>
            <w:noProof/>
            <w:webHidden/>
          </w:rPr>
          <w:fldChar w:fldCharType="separate"/>
        </w:r>
        <w:r>
          <w:rPr>
            <w:noProof/>
            <w:webHidden/>
          </w:rPr>
          <w:t>39</w:t>
        </w:r>
        <w:r>
          <w:rPr>
            <w:noProof/>
            <w:webHidden/>
          </w:rPr>
          <w:fldChar w:fldCharType="end"/>
        </w:r>
      </w:hyperlink>
    </w:p>
    <w:p w14:paraId="43A4566D" w14:textId="30FF86FB"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2" w:history="1">
        <w:r w:rsidRPr="006C7089">
          <w:rPr>
            <w:rStyle w:val="Hiperveza"/>
            <w:noProof/>
          </w:rPr>
          <w:t>13.</w:t>
        </w:r>
        <w:r>
          <w:rPr>
            <w:rFonts w:asciiTheme="minorHAnsi" w:eastAsiaTheme="minorEastAsia" w:hAnsiTheme="minorHAnsi" w:cstheme="minorBidi"/>
            <w:noProof/>
            <w:kern w:val="2"/>
            <w:sz w:val="24"/>
            <w14:ligatures w14:val="standardContextual"/>
          </w:rPr>
          <w:t xml:space="preserve"> </w:t>
        </w:r>
        <w:r w:rsidRPr="006C7089">
          <w:rPr>
            <w:rStyle w:val="Hiperveza"/>
            <w:noProof/>
          </w:rPr>
          <w:t>Usporedba vremena trajanja procesa</w:t>
        </w:r>
        <w:r>
          <w:rPr>
            <w:noProof/>
            <w:webHidden/>
          </w:rPr>
          <w:tab/>
        </w:r>
        <w:r>
          <w:rPr>
            <w:noProof/>
            <w:webHidden/>
          </w:rPr>
          <w:fldChar w:fldCharType="begin"/>
        </w:r>
        <w:r>
          <w:rPr>
            <w:noProof/>
            <w:webHidden/>
          </w:rPr>
          <w:instrText xml:space="preserve"> PAGEREF _Toc201701272 \h </w:instrText>
        </w:r>
        <w:r>
          <w:rPr>
            <w:noProof/>
            <w:webHidden/>
          </w:rPr>
        </w:r>
        <w:r>
          <w:rPr>
            <w:noProof/>
            <w:webHidden/>
          </w:rPr>
          <w:fldChar w:fldCharType="separate"/>
        </w:r>
        <w:r>
          <w:rPr>
            <w:noProof/>
            <w:webHidden/>
          </w:rPr>
          <w:t>41</w:t>
        </w:r>
        <w:r>
          <w:rPr>
            <w:noProof/>
            <w:webHidden/>
          </w:rPr>
          <w:fldChar w:fldCharType="end"/>
        </w:r>
      </w:hyperlink>
    </w:p>
    <w:p w14:paraId="12946DE4" w14:textId="45D76949"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3" w:history="1">
        <w:r w:rsidRPr="006C7089">
          <w:rPr>
            <w:rStyle w:val="Hiperveza"/>
            <w:noProof/>
          </w:rPr>
          <w:t>14.</w:t>
        </w:r>
        <w:r>
          <w:rPr>
            <w:rFonts w:asciiTheme="minorHAnsi" w:eastAsiaTheme="minorEastAsia" w:hAnsiTheme="minorHAnsi" w:cstheme="minorBidi"/>
            <w:noProof/>
            <w:kern w:val="2"/>
            <w:sz w:val="24"/>
            <w14:ligatures w14:val="standardContextual"/>
          </w:rPr>
          <w:t xml:space="preserve"> </w:t>
        </w:r>
        <w:r w:rsidRPr="006C7089">
          <w:rPr>
            <w:rStyle w:val="Hiperveza"/>
            <w:noProof/>
          </w:rPr>
          <w:t>Usporedba troškova</w:t>
        </w:r>
        <w:r>
          <w:rPr>
            <w:noProof/>
            <w:webHidden/>
          </w:rPr>
          <w:tab/>
        </w:r>
        <w:r>
          <w:rPr>
            <w:noProof/>
            <w:webHidden/>
          </w:rPr>
          <w:fldChar w:fldCharType="begin"/>
        </w:r>
        <w:r>
          <w:rPr>
            <w:noProof/>
            <w:webHidden/>
          </w:rPr>
          <w:instrText xml:space="preserve"> PAGEREF _Toc201701273 \h </w:instrText>
        </w:r>
        <w:r>
          <w:rPr>
            <w:noProof/>
            <w:webHidden/>
          </w:rPr>
        </w:r>
        <w:r>
          <w:rPr>
            <w:noProof/>
            <w:webHidden/>
          </w:rPr>
          <w:fldChar w:fldCharType="separate"/>
        </w:r>
        <w:r>
          <w:rPr>
            <w:noProof/>
            <w:webHidden/>
          </w:rPr>
          <w:t>42</w:t>
        </w:r>
        <w:r>
          <w:rPr>
            <w:noProof/>
            <w:webHidden/>
          </w:rPr>
          <w:fldChar w:fldCharType="end"/>
        </w:r>
      </w:hyperlink>
    </w:p>
    <w:p w14:paraId="63487295" w14:textId="49CEF9E2"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4" w:history="1">
        <w:r w:rsidRPr="006C7089">
          <w:rPr>
            <w:rStyle w:val="Hiperveza"/>
            <w:noProof/>
          </w:rPr>
          <w:t>15.</w:t>
        </w:r>
        <w:r>
          <w:rPr>
            <w:rFonts w:asciiTheme="minorHAnsi" w:eastAsiaTheme="minorEastAsia" w:hAnsiTheme="minorHAnsi" w:cstheme="minorBidi"/>
            <w:noProof/>
            <w:kern w:val="2"/>
            <w:sz w:val="24"/>
            <w14:ligatures w14:val="standardContextual"/>
          </w:rPr>
          <w:t xml:space="preserve"> </w:t>
        </w:r>
        <w:r w:rsidRPr="006C7089">
          <w:rPr>
            <w:rStyle w:val="Hiperveza"/>
            <w:noProof/>
          </w:rPr>
          <w:t>Opis komparacijske analize</w:t>
        </w:r>
        <w:r>
          <w:rPr>
            <w:noProof/>
            <w:webHidden/>
          </w:rPr>
          <w:tab/>
        </w:r>
        <w:r>
          <w:rPr>
            <w:noProof/>
            <w:webHidden/>
          </w:rPr>
          <w:fldChar w:fldCharType="begin"/>
        </w:r>
        <w:r>
          <w:rPr>
            <w:noProof/>
            <w:webHidden/>
          </w:rPr>
          <w:instrText xml:space="preserve"> PAGEREF _Toc201701274 \h </w:instrText>
        </w:r>
        <w:r>
          <w:rPr>
            <w:noProof/>
            <w:webHidden/>
          </w:rPr>
        </w:r>
        <w:r>
          <w:rPr>
            <w:noProof/>
            <w:webHidden/>
          </w:rPr>
          <w:fldChar w:fldCharType="separate"/>
        </w:r>
        <w:r>
          <w:rPr>
            <w:noProof/>
            <w:webHidden/>
          </w:rPr>
          <w:t>43</w:t>
        </w:r>
        <w:r>
          <w:rPr>
            <w:noProof/>
            <w:webHidden/>
          </w:rPr>
          <w:fldChar w:fldCharType="end"/>
        </w:r>
      </w:hyperlink>
    </w:p>
    <w:p w14:paraId="6D60A527" w14:textId="691C9697"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5" w:history="1">
        <w:r w:rsidRPr="006C7089">
          <w:rPr>
            <w:rStyle w:val="Hiperveza"/>
            <w:noProof/>
          </w:rPr>
          <w:t>16.</w:t>
        </w:r>
        <w:r>
          <w:rPr>
            <w:rFonts w:asciiTheme="minorHAnsi" w:eastAsiaTheme="minorEastAsia" w:hAnsiTheme="minorHAnsi" w:cstheme="minorBidi"/>
            <w:noProof/>
            <w:kern w:val="2"/>
            <w:sz w:val="24"/>
            <w14:ligatures w14:val="standardContextual"/>
          </w:rPr>
          <w:t xml:space="preserve"> </w:t>
        </w:r>
        <w:r w:rsidRPr="006C7089">
          <w:rPr>
            <w:rStyle w:val="Hiperveza"/>
            <w:noProof/>
          </w:rPr>
          <w:t>Procjena troškova prelaska i isplativost ulaganja</w:t>
        </w:r>
        <w:r>
          <w:rPr>
            <w:noProof/>
            <w:webHidden/>
          </w:rPr>
          <w:tab/>
        </w:r>
        <w:r>
          <w:rPr>
            <w:noProof/>
            <w:webHidden/>
          </w:rPr>
          <w:fldChar w:fldCharType="begin"/>
        </w:r>
        <w:r>
          <w:rPr>
            <w:noProof/>
            <w:webHidden/>
          </w:rPr>
          <w:instrText xml:space="preserve"> PAGEREF _Toc201701275 \h </w:instrText>
        </w:r>
        <w:r>
          <w:rPr>
            <w:noProof/>
            <w:webHidden/>
          </w:rPr>
        </w:r>
        <w:r>
          <w:rPr>
            <w:noProof/>
            <w:webHidden/>
          </w:rPr>
          <w:fldChar w:fldCharType="separate"/>
        </w:r>
        <w:r>
          <w:rPr>
            <w:noProof/>
            <w:webHidden/>
          </w:rPr>
          <w:t>44</w:t>
        </w:r>
        <w:r>
          <w:rPr>
            <w:noProof/>
            <w:webHidden/>
          </w:rPr>
          <w:fldChar w:fldCharType="end"/>
        </w:r>
      </w:hyperlink>
    </w:p>
    <w:p w14:paraId="2FACC001" w14:textId="6507F63B"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6" w:history="1">
        <w:r w:rsidRPr="006C7089">
          <w:rPr>
            <w:rStyle w:val="Hiperveza"/>
            <w:noProof/>
          </w:rPr>
          <w:t>17.</w:t>
        </w:r>
        <w:r>
          <w:rPr>
            <w:rFonts w:asciiTheme="minorHAnsi" w:eastAsiaTheme="minorEastAsia" w:hAnsiTheme="minorHAnsi" w:cstheme="minorBidi"/>
            <w:noProof/>
            <w:kern w:val="2"/>
            <w:sz w:val="24"/>
            <w14:ligatures w14:val="standardContextual"/>
          </w:rPr>
          <w:t xml:space="preserve"> </w:t>
        </w:r>
        <w:r w:rsidRPr="006C7089">
          <w:rPr>
            <w:rStyle w:val="Hiperveza"/>
            <w:noProof/>
          </w:rPr>
          <w:t>Zaključak</w:t>
        </w:r>
        <w:r>
          <w:rPr>
            <w:noProof/>
            <w:webHidden/>
          </w:rPr>
          <w:tab/>
        </w:r>
        <w:r>
          <w:rPr>
            <w:noProof/>
            <w:webHidden/>
          </w:rPr>
          <w:fldChar w:fldCharType="begin"/>
        </w:r>
        <w:r>
          <w:rPr>
            <w:noProof/>
            <w:webHidden/>
          </w:rPr>
          <w:instrText xml:space="preserve"> PAGEREF _Toc201701276 \h </w:instrText>
        </w:r>
        <w:r>
          <w:rPr>
            <w:noProof/>
            <w:webHidden/>
          </w:rPr>
        </w:r>
        <w:r>
          <w:rPr>
            <w:noProof/>
            <w:webHidden/>
          </w:rPr>
          <w:fldChar w:fldCharType="separate"/>
        </w:r>
        <w:r>
          <w:rPr>
            <w:noProof/>
            <w:webHidden/>
          </w:rPr>
          <w:t>45</w:t>
        </w:r>
        <w:r>
          <w:rPr>
            <w:noProof/>
            <w:webHidden/>
          </w:rPr>
          <w:fldChar w:fldCharType="end"/>
        </w:r>
      </w:hyperlink>
    </w:p>
    <w:p w14:paraId="114EC381" w14:textId="438D84B4" w:rsidR="002E4DD7" w:rsidRDefault="002E4DD7" w:rsidP="002E4DD7">
      <w:pPr>
        <w:pStyle w:val="Sadraj1"/>
        <w:tabs>
          <w:tab w:val="left" w:pos="720"/>
        </w:tabs>
        <w:spacing w:line="360" w:lineRule="auto"/>
        <w:rPr>
          <w:rFonts w:asciiTheme="minorHAnsi" w:eastAsiaTheme="minorEastAsia" w:hAnsiTheme="minorHAnsi" w:cstheme="minorBidi"/>
          <w:noProof/>
          <w:kern w:val="2"/>
          <w:sz w:val="24"/>
          <w14:ligatures w14:val="standardContextual"/>
        </w:rPr>
      </w:pPr>
      <w:hyperlink w:anchor="_Toc201701277" w:history="1">
        <w:r w:rsidRPr="006C7089">
          <w:rPr>
            <w:rStyle w:val="Hiperveza"/>
            <w:noProof/>
          </w:rPr>
          <w:t>18.</w:t>
        </w:r>
        <w:r>
          <w:rPr>
            <w:rFonts w:asciiTheme="minorHAnsi" w:eastAsiaTheme="minorEastAsia" w:hAnsiTheme="minorHAnsi" w:cstheme="minorBidi"/>
            <w:noProof/>
            <w:kern w:val="2"/>
            <w:sz w:val="24"/>
            <w14:ligatures w14:val="standardContextual"/>
          </w:rPr>
          <w:t xml:space="preserve"> </w:t>
        </w:r>
        <w:r w:rsidRPr="006C7089">
          <w:rPr>
            <w:rStyle w:val="Hiperveza"/>
            <w:noProof/>
          </w:rPr>
          <w:t>Popis literature</w:t>
        </w:r>
        <w:r>
          <w:rPr>
            <w:noProof/>
            <w:webHidden/>
          </w:rPr>
          <w:tab/>
        </w:r>
        <w:r>
          <w:rPr>
            <w:noProof/>
            <w:webHidden/>
          </w:rPr>
          <w:fldChar w:fldCharType="begin"/>
        </w:r>
        <w:r>
          <w:rPr>
            <w:noProof/>
            <w:webHidden/>
          </w:rPr>
          <w:instrText xml:space="preserve"> PAGEREF _Toc201701277 \h </w:instrText>
        </w:r>
        <w:r>
          <w:rPr>
            <w:noProof/>
            <w:webHidden/>
          </w:rPr>
        </w:r>
        <w:r>
          <w:rPr>
            <w:noProof/>
            <w:webHidden/>
          </w:rPr>
          <w:fldChar w:fldCharType="separate"/>
        </w:r>
        <w:r>
          <w:rPr>
            <w:noProof/>
            <w:webHidden/>
          </w:rPr>
          <w:t>47</w:t>
        </w:r>
        <w:r>
          <w:rPr>
            <w:noProof/>
            <w:webHidden/>
          </w:rPr>
          <w:fldChar w:fldCharType="end"/>
        </w:r>
      </w:hyperlink>
    </w:p>
    <w:p w14:paraId="15AED6E0" w14:textId="7C2A37AA"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78" w:history="1">
        <w:r w:rsidRPr="006C7089">
          <w:rPr>
            <w:rStyle w:val="Hiperveza"/>
            <w:noProof/>
          </w:rPr>
          <w:t>Popis slika</w:t>
        </w:r>
        <w:r>
          <w:rPr>
            <w:noProof/>
            <w:webHidden/>
          </w:rPr>
          <w:tab/>
        </w:r>
        <w:r>
          <w:rPr>
            <w:noProof/>
            <w:webHidden/>
          </w:rPr>
          <w:fldChar w:fldCharType="begin"/>
        </w:r>
        <w:r>
          <w:rPr>
            <w:noProof/>
            <w:webHidden/>
          </w:rPr>
          <w:instrText xml:space="preserve"> PAGEREF _Toc201701278 \h </w:instrText>
        </w:r>
        <w:r>
          <w:rPr>
            <w:noProof/>
            <w:webHidden/>
          </w:rPr>
        </w:r>
        <w:r>
          <w:rPr>
            <w:noProof/>
            <w:webHidden/>
          </w:rPr>
          <w:fldChar w:fldCharType="separate"/>
        </w:r>
        <w:r>
          <w:rPr>
            <w:noProof/>
            <w:webHidden/>
          </w:rPr>
          <w:t>48</w:t>
        </w:r>
        <w:r>
          <w:rPr>
            <w:noProof/>
            <w:webHidden/>
          </w:rPr>
          <w:fldChar w:fldCharType="end"/>
        </w:r>
      </w:hyperlink>
    </w:p>
    <w:p w14:paraId="6F760CE3" w14:textId="5F12B0D7"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79" w:history="1">
        <w:r w:rsidRPr="006C7089">
          <w:rPr>
            <w:rStyle w:val="Hiperveza"/>
            <w:noProof/>
          </w:rPr>
          <w:t>Popis tablica</w:t>
        </w:r>
        <w:r>
          <w:rPr>
            <w:noProof/>
            <w:webHidden/>
          </w:rPr>
          <w:tab/>
        </w:r>
        <w:r>
          <w:rPr>
            <w:noProof/>
            <w:webHidden/>
          </w:rPr>
          <w:fldChar w:fldCharType="begin"/>
        </w:r>
        <w:r>
          <w:rPr>
            <w:noProof/>
            <w:webHidden/>
          </w:rPr>
          <w:instrText xml:space="preserve"> PAGEREF _Toc201701279 \h </w:instrText>
        </w:r>
        <w:r>
          <w:rPr>
            <w:noProof/>
            <w:webHidden/>
          </w:rPr>
        </w:r>
        <w:r>
          <w:rPr>
            <w:noProof/>
            <w:webHidden/>
          </w:rPr>
          <w:fldChar w:fldCharType="separate"/>
        </w:r>
        <w:r>
          <w:rPr>
            <w:noProof/>
            <w:webHidden/>
          </w:rPr>
          <w:t>49</w:t>
        </w:r>
        <w:r>
          <w:rPr>
            <w:noProof/>
            <w:webHidden/>
          </w:rPr>
          <w:fldChar w:fldCharType="end"/>
        </w:r>
      </w:hyperlink>
    </w:p>
    <w:p w14:paraId="1ED9658A" w14:textId="6DA3E7B8" w:rsidR="002E4DD7" w:rsidRDefault="002E4DD7" w:rsidP="002E4DD7">
      <w:pPr>
        <w:pStyle w:val="Sadraj1"/>
        <w:spacing w:line="360" w:lineRule="auto"/>
        <w:rPr>
          <w:rFonts w:asciiTheme="minorHAnsi" w:eastAsiaTheme="minorEastAsia" w:hAnsiTheme="minorHAnsi" w:cstheme="minorBidi"/>
          <w:noProof/>
          <w:kern w:val="2"/>
          <w:sz w:val="24"/>
          <w14:ligatures w14:val="standardContextual"/>
        </w:rPr>
      </w:pPr>
      <w:hyperlink w:anchor="_Toc201701280" w:history="1">
        <w:r w:rsidRPr="006C7089">
          <w:rPr>
            <w:rStyle w:val="Hiperveza"/>
            <w:noProof/>
          </w:rPr>
          <w:t>Prilozi</w:t>
        </w:r>
        <w:r>
          <w:rPr>
            <w:noProof/>
            <w:webHidden/>
          </w:rPr>
          <w:tab/>
        </w:r>
        <w:r>
          <w:rPr>
            <w:noProof/>
            <w:webHidden/>
          </w:rPr>
          <w:fldChar w:fldCharType="begin"/>
        </w:r>
        <w:r>
          <w:rPr>
            <w:noProof/>
            <w:webHidden/>
          </w:rPr>
          <w:instrText xml:space="preserve"> PAGEREF _Toc201701280 \h </w:instrText>
        </w:r>
        <w:r>
          <w:rPr>
            <w:noProof/>
            <w:webHidden/>
          </w:rPr>
        </w:r>
        <w:r>
          <w:rPr>
            <w:noProof/>
            <w:webHidden/>
          </w:rPr>
          <w:fldChar w:fldCharType="separate"/>
        </w:r>
        <w:r>
          <w:rPr>
            <w:noProof/>
            <w:webHidden/>
          </w:rPr>
          <w:t>50</w:t>
        </w:r>
        <w:r>
          <w:rPr>
            <w:noProof/>
            <w:webHidden/>
          </w:rPr>
          <w:fldChar w:fldCharType="end"/>
        </w:r>
      </w:hyperlink>
    </w:p>
    <w:p w14:paraId="0F9BE90D" w14:textId="15192964" w:rsidR="00EA7310" w:rsidRPr="002013BC" w:rsidRDefault="00957E23" w:rsidP="002E4DD7">
      <w:pPr>
        <w:pStyle w:val="Sadraj1"/>
        <w:spacing w:after="120" w:line="360" w:lineRule="auto"/>
        <w:rPr>
          <w:rFonts w:cs="Arial"/>
          <w:szCs w:val="22"/>
        </w:rPr>
      </w:pPr>
      <w:r w:rsidRPr="00B77120">
        <w:rPr>
          <w:rFonts w:cs="Arial"/>
          <w:szCs w:val="22"/>
        </w:rPr>
        <w:fldChar w:fldCharType="end"/>
      </w:r>
    </w:p>
    <w:p w14:paraId="6B48499F" w14:textId="77777777" w:rsidR="0015288B" w:rsidRPr="002013BC" w:rsidRDefault="00EA7310" w:rsidP="002013BC">
      <w:pPr>
        <w:spacing w:after="120" w:line="360" w:lineRule="auto"/>
        <w:rPr>
          <w:rFonts w:cs="Arial"/>
        </w:rPr>
        <w:sectPr w:rsidR="0015288B" w:rsidRPr="002013BC" w:rsidSect="00BE4D7E">
          <w:footerReference w:type="default" r:id="rId10"/>
          <w:pgSz w:w="11906" w:h="16838"/>
          <w:pgMar w:top="1417" w:right="1417" w:bottom="1417" w:left="1417" w:header="708" w:footer="708" w:gutter="0"/>
          <w:pgNumType w:fmt="lowerRoman"/>
          <w:cols w:space="708"/>
          <w:docGrid w:linePitch="360"/>
        </w:sectPr>
      </w:pPr>
      <w:r w:rsidRPr="002013BC">
        <w:rPr>
          <w:rFonts w:cs="Arial"/>
        </w:rPr>
        <w:br w:type="page"/>
      </w:r>
    </w:p>
    <w:p w14:paraId="4F3D57EA" w14:textId="4FAE720F" w:rsidR="00365B40" w:rsidRPr="002013BC" w:rsidRDefault="007440FB" w:rsidP="0013271D">
      <w:pPr>
        <w:pStyle w:val="FOINaslov1"/>
      </w:pPr>
      <w:bookmarkStart w:id="2" w:name="_Toc201701238"/>
      <w:r>
        <w:lastRenderedPageBreak/>
        <w:t>Opis bolnice i hitnog odijela</w:t>
      </w:r>
      <w:bookmarkEnd w:id="2"/>
    </w:p>
    <w:p w14:paraId="69F873AE" w14:textId="12632416" w:rsidR="0059624C" w:rsidRPr="0059624C" w:rsidRDefault="0059624C" w:rsidP="0059624C">
      <w:pPr>
        <w:spacing w:after="120" w:line="360" w:lineRule="auto"/>
        <w:ind w:firstLine="709"/>
        <w:jc w:val="both"/>
        <w:rPr>
          <w:rFonts w:cs="Arial"/>
          <w:szCs w:val="22"/>
        </w:rPr>
      </w:pPr>
      <w:r w:rsidRPr="0059624C">
        <w:rPr>
          <w:rFonts w:cs="Arial"/>
          <w:szCs w:val="22"/>
        </w:rPr>
        <w:t>Opća bolnica Virovitica osnovana je 1902. godine i predstavlja modernu, suvremeno opremljenu ustanovu koja pruža zdravstvene usluge kao jedina bolnička ustanova na području Virovitičko-podravske županije. Bolnica brine o približno 77.000 stanovnika iz Virovitičko-podravske županije, a dio pacijenata dolazi i iz ostalih susjednih županija. Taj podatak jasno implicira da je opća bolnica Virovitica vodeća ustanova za pružanje zdravstvene zaštite i njege u široj okolici. [1]</w:t>
      </w:r>
    </w:p>
    <w:p w14:paraId="7B7AD28B" w14:textId="77777777" w:rsidR="0059624C" w:rsidRPr="0059624C" w:rsidRDefault="0059624C" w:rsidP="0059624C">
      <w:pPr>
        <w:spacing w:after="120" w:line="360" w:lineRule="auto"/>
        <w:ind w:firstLine="709"/>
        <w:jc w:val="both"/>
        <w:rPr>
          <w:rFonts w:cs="Arial"/>
          <w:szCs w:val="22"/>
        </w:rPr>
      </w:pPr>
      <w:r w:rsidRPr="0059624C">
        <w:rPr>
          <w:rFonts w:cs="Arial"/>
          <w:szCs w:val="22"/>
        </w:rPr>
        <w:t xml:space="preserve">Bolnica se sastoji od devet odjela, 738 djelatnika uključujući stručne medicinske i nemedicinske kadrove te 228 kreveta. Tijekom posljednjih 20 godina u Opću bolnicu Virovitica uloženo je više od 30 milijuna eura čime su unaprijeđeni prostorni i tehnički uvjeti za rad. Na čelu ustanove je ravnatelj Dinko Blažević, dok je zamjenik ravnatelja Miša </w:t>
      </w:r>
      <w:proofErr w:type="spellStart"/>
      <w:r w:rsidRPr="0059624C">
        <w:rPr>
          <w:rFonts w:cs="Arial"/>
          <w:szCs w:val="22"/>
        </w:rPr>
        <w:t>Benjek</w:t>
      </w:r>
      <w:proofErr w:type="spellEnd"/>
      <w:r w:rsidRPr="0059624C">
        <w:rPr>
          <w:rFonts w:cs="Arial"/>
          <w:szCs w:val="22"/>
        </w:rPr>
        <w:t>. Adresa bolnice je Ljudevita Gaja 21, 33000 Virovitica. [1]</w:t>
      </w:r>
    </w:p>
    <w:p w14:paraId="31EC13C3" w14:textId="77777777" w:rsidR="0059624C" w:rsidRPr="0059624C" w:rsidRDefault="0059624C" w:rsidP="0059624C">
      <w:pPr>
        <w:spacing w:after="120" w:line="360" w:lineRule="auto"/>
        <w:ind w:firstLine="709"/>
        <w:jc w:val="both"/>
        <w:rPr>
          <w:rFonts w:cs="Arial"/>
          <w:szCs w:val="22"/>
        </w:rPr>
      </w:pPr>
      <w:r w:rsidRPr="0059624C">
        <w:rPr>
          <w:rFonts w:cs="Arial"/>
          <w:szCs w:val="22"/>
        </w:rPr>
        <w:t xml:space="preserve">Tijekom 2023. godine u Općoj bolnici Virovitica zabilježeno je ukupno 422.943 slučaja/pregleda u okviru polikliničko-konzilijarne zdravstvene zaštite, a obavljeno je 1.425.232 dijagnostičko-terapijskih postupaka (DTP). [1] </w:t>
      </w:r>
    </w:p>
    <w:p w14:paraId="48BEDDA8" w14:textId="77777777" w:rsidR="0059624C" w:rsidRPr="0059624C" w:rsidRDefault="0059624C" w:rsidP="0059624C">
      <w:pPr>
        <w:spacing w:after="120" w:line="360" w:lineRule="auto"/>
        <w:ind w:firstLine="709"/>
        <w:jc w:val="both"/>
        <w:rPr>
          <w:rFonts w:cs="Arial"/>
          <w:szCs w:val="22"/>
        </w:rPr>
      </w:pPr>
      <w:r w:rsidRPr="0059624C">
        <w:rPr>
          <w:rFonts w:cs="Arial"/>
          <w:szCs w:val="22"/>
        </w:rPr>
        <w:t xml:space="preserve">Prema podacima iz izvješća o radu i financijskom poslovanju za 2023. godinu, Opća bolnica Virovitica zapošljava ukupno 738 djelatnika. Od ukupnog broja, bolnica zapošljava 109 liječnika, od kojih su 66 specijalisti, 27 </w:t>
      </w:r>
      <w:proofErr w:type="spellStart"/>
      <w:r w:rsidRPr="0059624C">
        <w:rPr>
          <w:rFonts w:cs="Arial"/>
          <w:szCs w:val="22"/>
        </w:rPr>
        <w:t>subspecijalisti</w:t>
      </w:r>
      <w:proofErr w:type="spellEnd"/>
      <w:r w:rsidRPr="0059624C">
        <w:rPr>
          <w:rFonts w:cs="Arial"/>
          <w:szCs w:val="22"/>
        </w:rPr>
        <w:t>, 36 specijalizanti i 7 ostali liječnici, dok 7 djelatnika čine specijalisti medicinske biokemije i magistri farmacije. Također, u ustanovi su zaposlena 3 magistra medicinske tehnike, 16 nezdravstvenih djelatnika i 5 ostalih djelatnika s visokom stručnom spremom. S višom stručnom spremom zaposleno je 146 medicinskih tehničara, 5 pripravnika višeg sestrinstva te 8 nezdravstvenih djelatnika, dok sa srednjom stručnom spremom bolnica zapošljava 283 medicinska tehničara, 8 pripravnika sestrinstva i 79 nezdravstvenih djelatnika. Uz to, među zaposlenima je i 1 nezdravstveni djelatnik s nižom stručnom spremom, dok bez kvalifikacija bolnica zapošljava 68 nezdravstvenih djelatnika. [2]</w:t>
      </w:r>
    </w:p>
    <w:p w14:paraId="5D4A4A40" w14:textId="77777777" w:rsidR="0059624C" w:rsidRPr="0059624C" w:rsidRDefault="0059624C" w:rsidP="0059624C">
      <w:pPr>
        <w:spacing w:after="120" w:line="360" w:lineRule="auto"/>
        <w:ind w:firstLine="709"/>
        <w:jc w:val="both"/>
        <w:rPr>
          <w:rFonts w:cs="Arial"/>
          <w:szCs w:val="22"/>
        </w:rPr>
      </w:pPr>
      <w:r w:rsidRPr="0059624C">
        <w:rPr>
          <w:rFonts w:cs="Arial"/>
          <w:szCs w:val="22"/>
        </w:rPr>
        <w:t xml:space="preserve">Prema izvješću o radu i financijskom poslovanju za 2023. godinu, Opća bolnica Virovitica ostvarila je ukupne prihode i primitke u iznosu od 33.446.640 eura, što predstavlja povećanje u odnosu na prethodnu godinu. Najveći dio prihoda dolazi od Hrvatskog zavoda za zdravstveno osiguranje (HZZO), s ukupnim iznosom od 26.525.739 eura. Unutar tih prihoda, proračuni bolnica donose 19.671.940 eura, dok dopunsko zdravstveno osiguranje donosi 2.033.964 eura. Prihodi od usluga izvan ugovorenog limita iznosili su 4.560.859 eura, dok su prihodi od proračuna (središnji i lokalni) smanjeni na 4.342.996 eura.  S druge strane, ukupni rashodi i izdaci za 2023. godinu iznosili su 34.168.763 eura, također više nego u 2022. godini. Najveći dio rashoda odnosi se na troškove za zaposlene, koji ukupno iznose 21.493.674 eura, </w:t>
      </w:r>
      <w:r w:rsidRPr="0059624C">
        <w:rPr>
          <w:rFonts w:cs="Arial"/>
          <w:szCs w:val="22"/>
        </w:rPr>
        <w:lastRenderedPageBreak/>
        <w:t>uključujući bruto plaće (17.816.202 eura), ostale rashode za zaposlene i doprinose na plaće. Materijalni rashodi (uključujući lijekove i potrošni medicinski materijal) dosegnuli su 10.697.248 eura, a izdaci za kapitalna ulaganja zabilježili su porast na 1.764.855 eura. [2]</w:t>
      </w:r>
    </w:p>
    <w:p w14:paraId="060F5963" w14:textId="77777777" w:rsidR="0059624C" w:rsidRPr="0059624C" w:rsidRDefault="0059624C" w:rsidP="0059624C">
      <w:pPr>
        <w:spacing w:after="120" w:line="360" w:lineRule="auto"/>
        <w:ind w:firstLine="709"/>
        <w:jc w:val="both"/>
        <w:rPr>
          <w:rFonts w:cs="Arial"/>
          <w:szCs w:val="22"/>
        </w:rPr>
      </w:pPr>
      <w:r w:rsidRPr="0059624C">
        <w:rPr>
          <w:rFonts w:cs="Arial"/>
          <w:szCs w:val="22"/>
        </w:rPr>
        <w:t>Primarna motivacija za razvoj projekta dostupnost je točnih i detaljnih informacija o poslovnim procesima u bolnici zbog srodstva člana projektnog tima s mladim liječnikom koji je zaposlen kao doktor opće prakse u domu zdravlja Virovitičko-podravske županije, te je kao mladi liječnik dužan ispuniti i mjesečnu normu na hitnom odjelu bolnice. Sa specijalizantom je proveden strukturirani intervju te su analizom intervjua identificirana dva procesa koji bi mogli biti predmet modeliranja – „Pružiti primarnu zdravstvenu zaštitu“ te proces „Pružiti hitnu zdravstvenu zaštitu“. Proces „Pružiti primarnu zdravstvenu zaštitu“ izvršava obiteljski liječnik opće prakse, uz asistenciju medicinskog tehničara. Proces „Pružiti hitnu zdravstvenu zaštitu“ se izvodi na hitnom bolničkom odjelu, te broji više sudionika i aktivnosti. S obzirom da ne postoji jasna vizija kako bi se poboljšale performanse procesa „Pružiti primarnu zdravstvenu zaštitu“, jer je dosta jednostavan, za proces koji će se modelirati u projektu izabran je proces „Pružiti hitnu zdravstvenu zaštitu“. Podsustav koji će se stoga detaljnije analizirati projektom je Hitni bolnički odjel Opće bolnice Virovitica. [3]</w:t>
      </w:r>
    </w:p>
    <w:p w14:paraId="5A5BED61" w14:textId="15E4E02B" w:rsidR="007440FB" w:rsidRPr="007440FB" w:rsidRDefault="0059624C" w:rsidP="0059624C">
      <w:pPr>
        <w:spacing w:after="120" w:line="360" w:lineRule="auto"/>
        <w:ind w:firstLine="709"/>
        <w:jc w:val="both"/>
        <w:rPr>
          <w:rFonts w:cs="Arial"/>
          <w:szCs w:val="22"/>
        </w:rPr>
      </w:pPr>
      <w:r w:rsidRPr="0059624C">
        <w:rPr>
          <w:rFonts w:cs="Arial"/>
          <w:szCs w:val="22"/>
        </w:rPr>
        <w:t>Na hitnom odijelu Opće bolnice Virovitica godišnje se zbrinjava oko 8.000 pacijenata, uz izvođenje približno 100 manjih kirurških zahvata. Na odjelu je u svim smjenama zaposleno 5 medicinskih tehničara visoke stručne spreme te 10 tehničara srednje stručne spreme. Uz to je na odjelu zaposlen i radiološki tehničari. Uz dežurnog liječnika, na odjelu mora dežurati i specijalist hitne medicine, kojem je hitni bolnički odjel primarno mjesto djelovanja. Ukoliko specijalist hitne medicine nije dostupan, voditelj odjela može na odjel rasporediti i neke druge specijaliste (uglavnom su to kardiolog, ortoped ili traumatolog). Po pozivu specijalista ili dežurnog liječnika, na odjel obvezno moraju doći traumatolog, neurolog, kardiolog, ortoped ili anesteziolog. Oni se pozivaju u situacijama kada liječnici na odjelu procjenjuju da stanje pacijenta zahtjeva njihovu intervenciju. Pri pozivu oni dolaze na odjel, te vrlo brzo donose odluku o tome da li pacijentovo stanje zahtjeva određeni zahvat. Ukoliko pacijentovo stanje zahtjeva zahvat, pozvani (ili neki drugi) specijalist preuzima nadležnost nad pacijentom. Svi navedeni specijalisti, osim specijaliste hitne medicine, svoju dužnost obavljaju i na ostalim odjelima sukladno njihovoj specijalizaciji. [3]</w:t>
      </w:r>
    </w:p>
    <w:p w14:paraId="778FF779" w14:textId="1B5B9716" w:rsidR="001D61EA" w:rsidRPr="000F2E21" w:rsidRDefault="001D61EA" w:rsidP="000F2E21">
      <w:pPr>
        <w:spacing w:after="120" w:line="360" w:lineRule="auto"/>
        <w:ind w:firstLine="709"/>
        <w:jc w:val="both"/>
        <w:rPr>
          <w:rFonts w:cs="Arial"/>
          <w:szCs w:val="22"/>
        </w:rPr>
      </w:pPr>
      <w:r w:rsidRPr="002013BC">
        <w:rPr>
          <w:rFonts w:cs="Arial"/>
          <w:b/>
          <w:bCs/>
        </w:rPr>
        <w:br w:type="page"/>
      </w:r>
    </w:p>
    <w:p w14:paraId="24ADF5E2" w14:textId="77777777" w:rsidR="009F4E11" w:rsidRPr="002013BC" w:rsidRDefault="009F4E11" w:rsidP="0013271D">
      <w:pPr>
        <w:pStyle w:val="FOINaslov1"/>
      </w:pPr>
      <w:bookmarkStart w:id="3" w:name="_Toc182424206"/>
      <w:bookmarkStart w:id="4" w:name="_Toc201701239"/>
      <w:r>
        <w:lastRenderedPageBreak/>
        <w:t>Odabir i primjena tehnike prepoznavanja procesa</w:t>
      </w:r>
      <w:bookmarkEnd w:id="3"/>
      <w:bookmarkEnd w:id="4"/>
    </w:p>
    <w:p w14:paraId="40BE9B58" w14:textId="77777777" w:rsidR="009F4E11" w:rsidRDefault="009F4E11" w:rsidP="009F4E11">
      <w:pPr>
        <w:pStyle w:val="FOINaslov2"/>
      </w:pPr>
      <w:bookmarkStart w:id="5" w:name="_Toc182424207"/>
      <w:bookmarkStart w:id="6" w:name="_Toc201701240"/>
      <w:r w:rsidRPr="00824238">
        <w:t>Tablica za odabir i primjenu tehnike prepoznavanja procesa</w:t>
      </w:r>
      <w:bookmarkEnd w:id="5"/>
      <w:bookmarkEnd w:id="6"/>
    </w:p>
    <w:p w14:paraId="12124B26" w14:textId="294EFF8B" w:rsidR="0013271D" w:rsidRDefault="0013271D" w:rsidP="0013271D">
      <w:pPr>
        <w:pStyle w:val="Naslovtablice"/>
      </w:pPr>
      <w:bookmarkStart w:id="7" w:name="_Toc201696591"/>
      <w:r>
        <w:t xml:space="preserve">Tablica </w:t>
      </w:r>
      <w:fldSimple w:instr=" SEQ Tablica \* ARABIC ">
        <w:r w:rsidR="00A404DB">
          <w:rPr>
            <w:noProof/>
          </w:rPr>
          <w:t>1</w:t>
        </w:r>
      </w:fldSimple>
      <w:r>
        <w:t xml:space="preserve">. </w:t>
      </w:r>
      <w:r w:rsidRPr="002814B6">
        <w:t>Tablica za odabir i primjenu tehnike prepoznavanja procesa</w:t>
      </w:r>
      <w:r w:rsidR="00DC5C25">
        <w:t xml:space="preserve"> [autorski rad]</w:t>
      </w:r>
      <w:bookmarkEnd w:id="7"/>
    </w:p>
    <w:tbl>
      <w:tblPr>
        <w:tblStyle w:val="Svijetlareetkatablice"/>
        <w:tblW w:w="9209" w:type="dxa"/>
        <w:tblLook w:val="04A0" w:firstRow="1" w:lastRow="0" w:firstColumn="1" w:lastColumn="0" w:noHBand="0" w:noVBand="1"/>
      </w:tblPr>
      <w:tblGrid>
        <w:gridCol w:w="4390"/>
        <w:gridCol w:w="4819"/>
      </w:tblGrid>
      <w:tr w:rsidR="008B2137" w:rsidRPr="00E81135" w14:paraId="3E46605D" w14:textId="77777777" w:rsidTr="00C63DD3">
        <w:trPr>
          <w:trHeight w:val="358"/>
        </w:trPr>
        <w:tc>
          <w:tcPr>
            <w:tcW w:w="4390" w:type="dxa"/>
          </w:tcPr>
          <w:p w14:paraId="6B5A5A4E" w14:textId="5B76E619" w:rsidR="008B2137" w:rsidRPr="00E81135" w:rsidRDefault="008B2137" w:rsidP="008B2137">
            <w:pPr>
              <w:pStyle w:val="Naslovtablice"/>
              <w:jc w:val="left"/>
              <w:rPr>
                <w:b/>
                <w:bCs/>
              </w:rPr>
            </w:pPr>
            <w:r w:rsidRPr="00E81135">
              <w:rPr>
                <w:b/>
                <w:bCs/>
              </w:rPr>
              <w:t>Mogući pristupi</w:t>
            </w:r>
          </w:p>
        </w:tc>
        <w:tc>
          <w:tcPr>
            <w:tcW w:w="4819" w:type="dxa"/>
          </w:tcPr>
          <w:p w14:paraId="04474C4A" w14:textId="19013CA2" w:rsidR="008B2137" w:rsidRPr="00E81135" w:rsidRDefault="008B2137" w:rsidP="008B2137">
            <w:pPr>
              <w:pStyle w:val="Naslovtablice"/>
              <w:rPr>
                <w:b/>
                <w:bCs/>
              </w:rPr>
            </w:pPr>
            <w:r w:rsidRPr="00E81135">
              <w:rPr>
                <w:b/>
                <w:bCs/>
              </w:rPr>
              <w:t>Odabrano za projekt</w:t>
            </w:r>
          </w:p>
        </w:tc>
      </w:tr>
      <w:tr w:rsidR="008B2137" w:rsidRPr="00E81135" w14:paraId="1BA2F476" w14:textId="77777777" w:rsidTr="00C63DD3">
        <w:trPr>
          <w:trHeight w:val="567"/>
        </w:trPr>
        <w:tc>
          <w:tcPr>
            <w:tcW w:w="4390" w:type="dxa"/>
          </w:tcPr>
          <w:p w14:paraId="45E23F6D" w14:textId="77777777" w:rsidR="008B2137" w:rsidRPr="00E81135" w:rsidRDefault="008B2137" w:rsidP="008B2137">
            <w:pPr>
              <w:pStyle w:val="Naslovtablice"/>
              <w:jc w:val="left"/>
            </w:pPr>
            <w:r w:rsidRPr="00E81135">
              <w:t xml:space="preserve">Temeljeno na dokazima </w:t>
            </w:r>
          </w:p>
          <w:p w14:paraId="694FBFDA" w14:textId="13A81596" w:rsidR="008B2137" w:rsidRPr="00E81135" w:rsidRDefault="008B2137" w:rsidP="008B2137">
            <w:pPr>
              <w:pStyle w:val="Naslovtablice"/>
              <w:jc w:val="left"/>
            </w:pPr>
            <w:r w:rsidRPr="00E81135">
              <w:t>Analiza dokumenata koje zaposlenici koriste na svom radnom mjestu za redovite poslove, kao što su radni nalozi, zahtjevi, rješenja, rasporedi aktivnosti, interni pravilnici, opisane procedure, upute, obrasci i sl.</w:t>
            </w:r>
          </w:p>
        </w:tc>
        <w:tc>
          <w:tcPr>
            <w:tcW w:w="4819" w:type="dxa"/>
          </w:tcPr>
          <w:p w14:paraId="63851638" w14:textId="77777777" w:rsidR="008B2137" w:rsidRPr="00E81135" w:rsidRDefault="008B2137" w:rsidP="008B2137">
            <w:pPr>
              <w:pStyle w:val="Naslovtablice"/>
              <w:jc w:val="left"/>
            </w:pPr>
            <w:r w:rsidRPr="00E81135">
              <w:t xml:space="preserve">Korišteno u prepoznavanju procesa: </w:t>
            </w:r>
          </w:p>
          <w:p w14:paraId="03B2404F" w14:textId="77777777" w:rsidR="008B2137" w:rsidRDefault="008B2137" w:rsidP="008B2137">
            <w:pPr>
              <w:pStyle w:val="Naslovtablice"/>
              <w:numPr>
                <w:ilvl w:val="0"/>
                <w:numId w:val="34"/>
              </w:numPr>
              <w:jc w:val="left"/>
            </w:pPr>
            <w:r>
              <w:t>Medicinska dokumentacija (uputnice, trijažni list, liječnički nalaz, nalazi pretrage)</w:t>
            </w:r>
          </w:p>
          <w:p w14:paraId="6859C1A2" w14:textId="77777777" w:rsidR="008B2137" w:rsidRDefault="008B2137" w:rsidP="008B2137">
            <w:pPr>
              <w:pStyle w:val="Naslovtablice"/>
              <w:numPr>
                <w:ilvl w:val="0"/>
                <w:numId w:val="34"/>
              </w:numPr>
              <w:jc w:val="left"/>
            </w:pPr>
            <w:r>
              <w:t>Raspored potrebnog medicinskog osoblja po smjeni</w:t>
            </w:r>
          </w:p>
          <w:p w14:paraId="2466ED1B" w14:textId="566640C3" w:rsidR="008B2137" w:rsidRPr="00E81135" w:rsidRDefault="008B2137" w:rsidP="008B2137">
            <w:pPr>
              <w:pStyle w:val="Naslovtablice"/>
              <w:numPr>
                <w:ilvl w:val="0"/>
                <w:numId w:val="34"/>
              </w:numPr>
              <w:jc w:val="left"/>
            </w:pPr>
            <w:r>
              <w:t>Priručnik o trijaži</w:t>
            </w:r>
          </w:p>
        </w:tc>
      </w:tr>
      <w:tr w:rsidR="008B2137" w:rsidRPr="00E81135" w14:paraId="6AC41168" w14:textId="77777777" w:rsidTr="00C63DD3">
        <w:trPr>
          <w:trHeight w:val="567"/>
        </w:trPr>
        <w:tc>
          <w:tcPr>
            <w:tcW w:w="4390" w:type="dxa"/>
          </w:tcPr>
          <w:p w14:paraId="4CFC9F5D" w14:textId="77777777" w:rsidR="008B2137" w:rsidRPr="00E81135" w:rsidRDefault="008B2137" w:rsidP="008B2137">
            <w:pPr>
              <w:pStyle w:val="Naslovtablice"/>
              <w:jc w:val="left"/>
            </w:pPr>
            <w:r w:rsidRPr="00E81135">
              <w:t>Temeljeno na dokazima</w:t>
            </w:r>
          </w:p>
          <w:p w14:paraId="0540CA15" w14:textId="127A9060" w:rsidR="008B2137" w:rsidRPr="00E81135" w:rsidRDefault="008B2137" w:rsidP="008B2137">
            <w:pPr>
              <w:pStyle w:val="Naslovtablice"/>
              <w:jc w:val="left"/>
            </w:pPr>
            <w:r w:rsidRPr="00E81135">
              <w:t>Promatranje obavljanja radnih aktivnosti sa ili bez mjerenja vremena trajanja, povezivanje aktivnosti s dokumentima, istraživanje utjecaja okruženja u kojem se aktivnosti izvode</w:t>
            </w:r>
          </w:p>
        </w:tc>
        <w:tc>
          <w:tcPr>
            <w:tcW w:w="4819" w:type="dxa"/>
          </w:tcPr>
          <w:p w14:paraId="77289409" w14:textId="03016156" w:rsidR="008B2137" w:rsidRPr="00E81135" w:rsidRDefault="008B2137" w:rsidP="008B2137">
            <w:pPr>
              <w:pStyle w:val="Naslovtablice"/>
              <w:jc w:val="left"/>
            </w:pPr>
            <w:r>
              <w:t>Promatrane su, bilježene i povezivane s dokumentima sve aktivnosti koje se obavljaju na hitnom bolničkom odjelu, od zaprimanja poziva za pružanjem pomoći, do pružanja terapije te organiziranja prijevoza ili upućivanja na drugi odjel. Promatranje na hitnom bolničkom odjelu trajalo je 120 minuta.</w:t>
            </w:r>
          </w:p>
        </w:tc>
      </w:tr>
      <w:tr w:rsidR="008B2137" w:rsidRPr="00E81135" w14:paraId="5D4F687A" w14:textId="77777777" w:rsidTr="00C63DD3">
        <w:trPr>
          <w:trHeight w:val="567"/>
        </w:trPr>
        <w:tc>
          <w:tcPr>
            <w:tcW w:w="4390" w:type="dxa"/>
          </w:tcPr>
          <w:p w14:paraId="7D36A4DD" w14:textId="77777777" w:rsidR="008B2137" w:rsidRPr="00E81135" w:rsidRDefault="008B2137" w:rsidP="008B2137">
            <w:pPr>
              <w:pStyle w:val="Naslovtablice"/>
              <w:jc w:val="left"/>
            </w:pPr>
            <w:r w:rsidRPr="00E81135">
              <w:t xml:space="preserve">Temeljeno na dokazima </w:t>
            </w:r>
          </w:p>
          <w:p w14:paraId="73962D38" w14:textId="345FA4C7" w:rsidR="008B2137" w:rsidRPr="00E81135" w:rsidRDefault="008B2137" w:rsidP="008B2137">
            <w:pPr>
              <w:pStyle w:val="Naslovtablice"/>
              <w:jc w:val="left"/>
            </w:pPr>
            <w:r w:rsidRPr="00E81135">
              <w:t>Analiza aplikacija za potporu rada obuhvaća analizu korištenja informacijsko komunikacijskih sustava koje se koriste kao potpora izvođenja radnih aktivnosti</w:t>
            </w:r>
          </w:p>
        </w:tc>
        <w:tc>
          <w:tcPr>
            <w:tcW w:w="4819" w:type="dxa"/>
          </w:tcPr>
          <w:p w14:paraId="54412EBF" w14:textId="77777777" w:rsidR="008B2137" w:rsidRPr="00E81135" w:rsidRDefault="008B2137" w:rsidP="008B2137">
            <w:pPr>
              <w:pStyle w:val="Naslovtablice"/>
              <w:jc w:val="left"/>
            </w:pPr>
            <w:r>
              <w:t xml:space="preserve">Zbog osjetljivosti podataka, nije direktno omogućeno proučavanje internog bolničkog sustava. Funkcioniranje sustava je detaljno objasnio liječnik prilikom intervjuiranja. </w:t>
            </w:r>
            <w:r w:rsidRPr="00E81135">
              <w:t xml:space="preserve"> </w:t>
            </w:r>
          </w:p>
          <w:p w14:paraId="5162FB4C" w14:textId="77777777" w:rsidR="008B2137" w:rsidRPr="00E81135" w:rsidRDefault="008B2137" w:rsidP="008B2137">
            <w:pPr>
              <w:pStyle w:val="Naslovtablice"/>
              <w:jc w:val="left"/>
            </w:pPr>
          </w:p>
        </w:tc>
      </w:tr>
      <w:tr w:rsidR="008B2137" w:rsidRPr="00E81135" w14:paraId="4D709719" w14:textId="77777777" w:rsidTr="00C63DD3">
        <w:trPr>
          <w:trHeight w:val="567"/>
        </w:trPr>
        <w:tc>
          <w:tcPr>
            <w:tcW w:w="4390" w:type="dxa"/>
          </w:tcPr>
          <w:p w14:paraId="4A67F04E" w14:textId="3CF70AF0" w:rsidR="008B2137" w:rsidRPr="00E81135" w:rsidRDefault="008B2137" w:rsidP="008B2137">
            <w:pPr>
              <w:pStyle w:val="Naslovtablice"/>
              <w:jc w:val="left"/>
            </w:pPr>
            <w:r w:rsidRPr="00E81135">
              <w:t xml:space="preserve">Temeljeno na intervjuiranju pomoću strukturiranih ili nestrukturiranih upitnika, anketa ili modela </w:t>
            </w:r>
          </w:p>
        </w:tc>
        <w:tc>
          <w:tcPr>
            <w:tcW w:w="4819" w:type="dxa"/>
          </w:tcPr>
          <w:p w14:paraId="107AADF7" w14:textId="6DE42AD9" w:rsidR="008B2137" w:rsidRPr="00E81135" w:rsidRDefault="008B2137" w:rsidP="008B2137">
            <w:pPr>
              <w:pStyle w:val="Naslovtablice"/>
              <w:jc w:val="left"/>
            </w:pPr>
            <w:r>
              <w:t>Strukturirani</w:t>
            </w:r>
            <w:r w:rsidRPr="00E81135">
              <w:t xml:space="preserve"> intervju s doktorom na hitnom odjelu</w:t>
            </w:r>
            <w:r>
              <w:t xml:space="preserve"> te nestrukturirani intervju s voditeljem hitnog odjela. </w:t>
            </w:r>
          </w:p>
        </w:tc>
      </w:tr>
      <w:tr w:rsidR="008B2137" w:rsidRPr="00E81135" w14:paraId="5125475D" w14:textId="77777777" w:rsidTr="00C63DD3">
        <w:trPr>
          <w:trHeight w:val="567"/>
        </w:trPr>
        <w:tc>
          <w:tcPr>
            <w:tcW w:w="4390" w:type="dxa"/>
          </w:tcPr>
          <w:p w14:paraId="73618706" w14:textId="492CA7AD" w:rsidR="008B2137" w:rsidRPr="00E81135" w:rsidRDefault="008B2137" w:rsidP="008B2137">
            <w:pPr>
              <w:pStyle w:val="Naslovtablice"/>
              <w:jc w:val="left"/>
            </w:pPr>
            <w:r w:rsidRPr="00E81135">
              <w:t xml:space="preserve">Temeljeno na radionicama pomoću </w:t>
            </w:r>
            <w:proofErr w:type="spellStart"/>
            <w:r w:rsidRPr="00E81135">
              <w:t>moderiranih</w:t>
            </w:r>
            <w:proofErr w:type="spellEnd"/>
            <w:r w:rsidRPr="00E81135">
              <w:t xml:space="preserve"> okupljanja svih sudionika koji sudjeluju u aktivnostima, kao i drugih stručnjaka koji mogu dati pouzdane informacije o izvođenju poslova.</w:t>
            </w:r>
          </w:p>
        </w:tc>
        <w:tc>
          <w:tcPr>
            <w:tcW w:w="4819" w:type="dxa"/>
          </w:tcPr>
          <w:p w14:paraId="7F85F56D" w14:textId="406542CE" w:rsidR="008B2137" w:rsidRPr="00E81135" w:rsidRDefault="008B2137" w:rsidP="008B2137">
            <w:pPr>
              <w:pStyle w:val="Naslovtablice"/>
              <w:jc w:val="left"/>
            </w:pPr>
            <w:r>
              <w:t>Nije korišteno u prepoznavanju procesa.</w:t>
            </w:r>
          </w:p>
        </w:tc>
      </w:tr>
    </w:tbl>
    <w:p w14:paraId="2487B73A" w14:textId="77777777" w:rsidR="009F4E11" w:rsidRDefault="009F4E11" w:rsidP="008B2137">
      <w:pPr>
        <w:spacing w:after="120" w:line="360" w:lineRule="auto"/>
        <w:jc w:val="both"/>
        <w:rPr>
          <w:rFonts w:cs="Arial"/>
          <w:szCs w:val="22"/>
        </w:rPr>
      </w:pPr>
    </w:p>
    <w:p w14:paraId="058CF5BB" w14:textId="77777777" w:rsidR="009F4E11" w:rsidRPr="006457B6" w:rsidRDefault="009F4E11" w:rsidP="009F4E11">
      <w:pPr>
        <w:pStyle w:val="FOINaslov2"/>
      </w:pPr>
      <w:bookmarkStart w:id="8" w:name="_Toc182424208"/>
      <w:bookmarkStart w:id="9" w:name="_Toc201701241"/>
      <w:r>
        <w:lastRenderedPageBreak/>
        <w:t>Opis korištenih metoda prepoznavanja procesa i dokumenata</w:t>
      </w:r>
      <w:bookmarkEnd w:id="8"/>
      <w:bookmarkEnd w:id="9"/>
    </w:p>
    <w:p w14:paraId="363F8081" w14:textId="77777777" w:rsidR="008B2137" w:rsidRPr="008B2137" w:rsidRDefault="008B2137" w:rsidP="008B2137">
      <w:pPr>
        <w:spacing w:after="120" w:line="360" w:lineRule="auto"/>
        <w:jc w:val="both"/>
        <w:rPr>
          <w:rFonts w:cs="Arial"/>
          <w:szCs w:val="22"/>
        </w:rPr>
      </w:pPr>
      <w:r w:rsidRPr="008B2137">
        <w:rPr>
          <w:rFonts w:cs="Arial"/>
          <w:szCs w:val="22"/>
        </w:rPr>
        <w:t xml:space="preserve">U prepoznavanju je procesa posebno pridonio intervju s mladim liječnikom koji je u srodstvu s članom projektnog tima. U svrhu intervjuiranja liječnika, sastavljen je strukturirani intervju putem kojeg su se otkrile informacije o procesu „Pružiti primarnu zdravstvenu zaštitu“ u okviru doma zdravlja, te informacije o procesu „Pružiti hitnu zdravstvenu zaštitu“ u okviru hitnog odjela. Analizom intervjua donesen je zaključak da je proces „Pružiti hitnu zdravstvenu zaštitu“ kompleksniji u odnosu na proces „Pružiti primarnu zdravstvenu zaštitu“ te da postoji više prostora za unaprjeđenje pojedinih aktivnosti i </w:t>
      </w:r>
      <w:proofErr w:type="spellStart"/>
      <w:r w:rsidRPr="008B2137">
        <w:rPr>
          <w:rFonts w:cs="Arial"/>
          <w:szCs w:val="22"/>
        </w:rPr>
        <w:t>potprocesa</w:t>
      </w:r>
      <w:proofErr w:type="spellEnd"/>
      <w:r w:rsidRPr="008B2137">
        <w:rPr>
          <w:rFonts w:cs="Arial"/>
          <w:szCs w:val="22"/>
        </w:rPr>
        <w:t xml:space="preserve"> u okviru tog procesa. Liječnik je u intervjuu odgovarao na pitanja: koji su najčešći problemi u svakodnevnom radu koji usporavaju ili otežavaju pružanje zdravstvene zaštite, gdje i kada najčešće dolazi do zastoja koji uzrokuju velike redove čekanja, da li je rukovanje dokumentacijom u potpunosti digitalizirano, postoje li repetitivne potporne aktivnosti koje nisu direktno povezano sa pružanjem zdravstvene zaštite, tko sve sudjeluje u pružanju zdravstvene zaštite, koje klase podataka nastaju prilikom izvođenja procesa i slično. </w:t>
      </w:r>
    </w:p>
    <w:p w14:paraId="3D31ABDB" w14:textId="77777777" w:rsidR="008B2137" w:rsidRPr="008B2137" w:rsidRDefault="008B2137" w:rsidP="008B2137">
      <w:pPr>
        <w:spacing w:after="120" w:line="360" w:lineRule="auto"/>
        <w:jc w:val="both"/>
        <w:rPr>
          <w:rFonts w:cs="Arial"/>
          <w:szCs w:val="22"/>
        </w:rPr>
      </w:pPr>
      <w:r w:rsidRPr="008B2137">
        <w:rPr>
          <w:rFonts w:cs="Arial"/>
          <w:szCs w:val="22"/>
        </w:rPr>
        <w:t xml:space="preserve">U svrhu prepoznavanja procesa, član projektnog tima je proveo 30 minuta u domu zdravlja promatrajući aktivnosti, te 120 minuta na hitnom bolničkom odjelu. Prilikom promatranja aktivnosti na hitnom bolničkom odjelu mjerilo se i vrijeme trajanja svake aktivnosti. Spletom okolnosti, voditelj hitnog bolničkog odjela se u trenutku promatranja aktivnosti nalazio na hitnom odjelu te je pristao na intervju. Intervju je bio nestrukturiran s obzirom da intervjuiranje voditelja hitnog odjela nije bilo planirano. Analizom jednog strukturiranog i nestrukturiranog intervjua, promatranjem i mjerenjem trajanja aktivnosti te analizom dokumenata (klasa podataka) koje nastaju tijekom izvođenja procesa „Pružiti hitnu zdravstvenu zaštitu“ doneseni su sljedeći zaključci: </w:t>
      </w:r>
    </w:p>
    <w:p w14:paraId="359AC5FA" w14:textId="593CE83E"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Aktivnosti procesa pružiti hitnu zdravstvenu zaštitu uključuju i neke repetitivne potporne akcije kao što je rukovanje i upravljanje medicinskom dokumentacijom, a one bi se mogle automatizirati kako bi se uštedilo vrijeme i smanjilo kolanje dokumentacije,</w:t>
      </w:r>
    </w:p>
    <w:p w14:paraId="0DA9E45C" w14:textId="5B923DB7"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Pacijenti na šalteru često stoje u redu čekanja, a radnici na šalteru veliku pažnju usmjeravaju pacijentima čije je stanje vidno loše, zbog čega pacijenti koji su stabilno dugo čekaju da se registrira njihov zahtjev za pregledom,</w:t>
      </w:r>
    </w:p>
    <w:p w14:paraId="49AA5D69" w14:textId="54246103"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Pacijenti često negoduju kada moraju dugo čekati u redu,</w:t>
      </w:r>
    </w:p>
    <w:p w14:paraId="27CE63A2" w14:textId="326C0D4A"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Osoblje hitnog bolničkog odjela je pod iznimnim stresom što uvelike smanjuje njihovu efikasnost, a repetitivne radnje dokumentiranja koje se provode za svakog pacijenta, dodatno utječu na umor i smanjenje efikasnosti,</w:t>
      </w:r>
    </w:p>
    <w:p w14:paraId="33D0F334" w14:textId="10686A31"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lastRenderedPageBreak/>
        <w:t>Proces pružiti hitnu zaštitu sastoji se od mnogo odluka koje utječu na slijed izvođenja/grananje procesa,</w:t>
      </w:r>
    </w:p>
    <w:p w14:paraId="720ED1F4" w14:textId="7AC59CE0" w:rsidR="008B2137"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U procesu sudjeluje velik broj pojedinaca s različitim ulogama,</w:t>
      </w:r>
    </w:p>
    <w:p w14:paraId="439AA921" w14:textId="0E5511A4" w:rsidR="009F4E11" w:rsidRPr="008B2137" w:rsidRDefault="008B2137" w:rsidP="008B2137">
      <w:pPr>
        <w:pStyle w:val="Odlomakpopisa"/>
        <w:numPr>
          <w:ilvl w:val="0"/>
          <w:numId w:val="36"/>
        </w:numPr>
        <w:spacing w:after="120" w:line="360" w:lineRule="auto"/>
        <w:jc w:val="both"/>
        <w:rPr>
          <w:rFonts w:cs="Arial"/>
          <w:szCs w:val="22"/>
        </w:rPr>
      </w:pPr>
      <w:r w:rsidRPr="008B2137">
        <w:rPr>
          <w:rFonts w:cs="Arial"/>
          <w:szCs w:val="22"/>
        </w:rPr>
        <w:t>Veliki problem u izvođenju procesa nedostatak je liječničkog osoblja i duge smjene</w:t>
      </w:r>
    </w:p>
    <w:p w14:paraId="1C7C7EF6" w14:textId="77777777" w:rsidR="00190D33" w:rsidRDefault="00190D33" w:rsidP="0013271D">
      <w:pPr>
        <w:pStyle w:val="FOINaslov1"/>
        <w:numPr>
          <w:ilvl w:val="0"/>
          <w:numId w:val="0"/>
        </w:numPr>
      </w:pPr>
    </w:p>
    <w:p w14:paraId="5D8193FB" w14:textId="77777777" w:rsidR="00E05B8E" w:rsidRDefault="00E05B8E" w:rsidP="0013271D">
      <w:pPr>
        <w:pStyle w:val="FOINaslov1"/>
        <w:numPr>
          <w:ilvl w:val="0"/>
          <w:numId w:val="0"/>
        </w:numPr>
      </w:pPr>
    </w:p>
    <w:p w14:paraId="3F27719F" w14:textId="77777777" w:rsidR="00E05B8E" w:rsidRDefault="00E05B8E" w:rsidP="0013271D">
      <w:pPr>
        <w:pStyle w:val="FOINaslov1"/>
        <w:numPr>
          <w:ilvl w:val="0"/>
          <w:numId w:val="0"/>
        </w:numPr>
      </w:pPr>
    </w:p>
    <w:p w14:paraId="084D2B88" w14:textId="77777777" w:rsidR="00E05B8E" w:rsidRDefault="00E05B8E" w:rsidP="0013271D">
      <w:pPr>
        <w:pStyle w:val="FOINaslov1"/>
        <w:numPr>
          <w:ilvl w:val="0"/>
          <w:numId w:val="0"/>
        </w:numPr>
      </w:pPr>
    </w:p>
    <w:p w14:paraId="01A6BEC1" w14:textId="77777777" w:rsidR="00E05B8E" w:rsidRDefault="00E05B8E" w:rsidP="0013271D">
      <w:pPr>
        <w:pStyle w:val="FOINaslov1"/>
        <w:numPr>
          <w:ilvl w:val="0"/>
          <w:numId w:val="0"/>
        </w:numPr>
      </w:pPr>
    </w:p>
    <w:p w14:paraId="43A05819" w14:textId="77777777" w:rsidR="00E05B8E" w:rsidRDefault="00E05B8E" w:rsidP="0013271D">
      <w:pPr>
        <w:pStyle w:val="FOINaslov1"/>
        <w:numPr>
          <w:ilvl w:val="0"/>
          <w:numId w:val="0"/>
        </w:numPr>
      </w:pPr>
    </w:p>
    <w:p w14:paraId="44027B64" w14:textId="77777777" w:rsidR="00E05B8E" w:rsidRDefault="00E05B8E" w:rsidP="0013271D">
      <w:pPr>
        <w:pStyle w:val="FOINaslov1"/>
        <w:numPr>
          <w:ilvl w:val="0"/>
          <w:numId w:val="0"/>
        </w:numPr>
      </w:pPr>
    </w:p>
    <w:p w14:paraId="48B8A453" w14:textId="77777777" w:rsidR="00E05B8E" w:rsidRDefault="00E05B8E" w:rsidP="0013271D">
      <w:pPr>
        <w:pStyle w:val="FOINaslov1"/>
        <w:numPr>
          <w:ilvl w:val="0"/>
          <w:numId w:val="0"/>
        </w:numPr>
      </w:pPr>
    </w:p>
    <w:p w14:paraId="59968502" w14:textId="77777777" w:rsidR="00E05B8E" w:rsidRDefault="00E05B8E" w:rsidP="0013271D">
      <w:pPr>
        <w:pStyle w:val="FOINaslov1"/>
        <w:numPr>
          <w:ilvl w:val="0"/>
          <w:numId w:val="0"/>
        </w:numPr>
      </w:pPr>
    </w:p>
    <w:p w14:paraId="64101264" w14:textId="77777777" w:rsidR="00E05B8E" w:rsidRDefault="00E05B8E" w:rsidP="0013271D">
      <w:pPr>
        <w:pStyle w:val="FOINaslov1"/>
        <w:numPr>
          <w:ilvl w:val="0"/>
          <w:numId w:val="0"/>
        </w:numPr>
      </w:pPr>
    </w:p>
    <w:p w14:paraId="7FCB002E" w14:textId="77777777" w:rsidR="00E05B8E" w:rsidRDefault="00E05B8E" w:rsidP="0013271D">
      <w:pPr>
        <w:pStyle w:val="FOINaslov1"/>
        <w:numPr>
          <w:ilvl w:val="0"/>
          <w:numId w:val="0"/>
        </w:numPr>
      </w:pPr>
    </w:p>
    <w:p w14:paraId="493D7794" w14:textId="77777777" w:rsidR="00E05B8E" w:rsidRDefault="00E05B8E" w:rsidP="0013271D">
      <w:pPr>
        <w:pStyle w:val="FOINaslov1"/>
        <w:numPr>
          <w:ilvl w:val="0"/>
          <w:numId w:val="0"/>
        </w:numPr>
      </w:pPr>
    </w:p>
    <w:p w14:paraId="3911705C" w14:textId="77777777" w:rsidR="00E05B8E" w:rsidRDefault="00E05B8E" w:rsidP="0013271D">
      <w:pPr>
        <w:pStyle w:val="FOINaslov1"/>
        <w:numPr>
          <w:ilvl w:val="0"/>
          <w:numId w:val="0"/>
        </w:numPr>
      </w:pPr>
    </w:p>
    <w:p w14:paraId="7BD0D7C4" w14:textId="3F3929AF" w:rsidR="00BE7125" w:rsidRPr="002013BC" w:rsidRDefault="00190D33" w:rsidP="0013271D">
      <w:pPr>
        <w:pStyle w:val="FOINaslov1"/>
      </w:pPr>
      <w:bookmarkStart w:id="10" w:name="_Toc201701242"/>
      <w:r w:rsidRPr="00190D33">
        <w:lastRenderedPageBreak/>
        <w:t>Opis preglednog procesa „Pružiti hitnu zdravstvenu zaštit</w:t>
      </w:r>
      <w:r w:rsidR="00915D04">
        <w:t>u</w:t>
      </w:r>
      <w:r w:rsidRPr="00190D33">
        <w:t xml:space="preserve"> AS IS“</w:t>
      </w:r>
      <w:bookmarkEnd w:id="10"/>
    </w:p>
    <w:p w14:paraId="716E8A9D" w14:textId="328C9A3E" w:rsidR="00E42585" w:rsidRPr="002013BC" w:rsidRDefault="00E42585" w:rsidP="00190D33"/>
    <w:p w14:paraId="0C29A5D6" w14:textId="7C79BE46" w:rsidR="00190D33" w:rsidRPr="00190D33" w:rsidRDefault="00F86367" w:rsidP="00190D33">
      <w:pPr>
        <w:spacing w:after="120" w:line="360" w:lineRule="auto"/>
        <w:ind w:firstLine="708"/>
        <w:jc w:val="both"/>
        <w:rPr>
          <w:rFonts w:cs="Arial"/>
          <w:szCs w:val="22"/>
        </w:rPr>
      </w:pPr>
      <w:r>
        <w:rPr>
          <w:rFonts w:cs="Arial"/>
          <w:szCs w:val="22"/>
        </w:rPr>
        <w:t>Pregledni p</w:t>
      </w:r>
      <w:r w:rsidR="00190D33" w:rsidRPr="00190D33">
        <w:rPr>
          <w:rFonts w:cs="Arial"/>
          <w:szCs w:val="22"/>
        </w:rPr>
        <w:t>roces „Pružiti hitnu zdravstvenu zaštitu</w:t>
      </w:r>
      <w:r w:rsidR="00915D04">
        <w:rPr>
          <w:rFonts w:cs="Arial"/>
          <w:szCs w:val="22"/>
        </w:rPr>
        <w:t xml:space="preserve"> AS IS</w:t>
      </w:r>
      <w:r w:rsidR="00190D33" w:rsidRPr="00190D33">
        <w:rPr>
          <w:rFonts w:cs="Arial"/>
          <w:szCs w:val="22"/>
        </w:rPr>
        <w:t xml:space="preserve">“  je iznimno kompleksan te se sastoji od niza aktivnosti i odluka, a ispravnost odluka od kritične je važnosti s obzirom da može direktno utjecati na zdravstveno stanje pacijenata. Proces </w:t>
      </w:r>
      <w:r>
        <w:rPr>
          <w:rFonts w:cs="Arial"/>
          <w:szCs w:val="22"/>
        </w:rPr>
        <w:t xml:space="preserve">izvodi osoblje </w:t>
      </w:r>
      <w:r w:rsidR="00190D33" w:rsidRPr="00190D33">
        <w:rPr>
          <w:rFonts w:cs="Arial"/>
          <w:szCs w:val="22"/>
        </w:rPr>
        <w:t>hitn</w:t>
      </w:r>
      <w:r>
        <w:rPr>
          <w:rFonts w:cs="Arial"/>
          <w:szCs w:val="22"/>
        </w:rPr>
        <w:t>og</w:t>
      </w:r>
      <w:r w:rsidR="00190D33" w:rsidRPr="00190D33">
        <w:rPr>
          <w:rFonts w:cs="Arial"/>
          <w:szCs w:val="22"/>
        </w:rPr>
        <w:t xml:space="preserve"> bolničk</w:t>
      </w:r>
      <w:r>
        <w:rPr>
          <w:rFonts w:cs="Arial"/>
          <w:szCs w:val="22"/>
        </w:rPr>
        <w:t>og odjela</w:t>
      </w:r>
      <w:r w:rsidR="00190D33" w:rsidRPr="00190D33">
        <w:rPr>
          <w:rFonts w:cs="Arial"/>
          <w:szCs w:val="22"/>
        </w:rPr>
        <w:t xml:space="preserve">. Pružiti hitnu zdravstvenu zaštitu pacijentima može biti izrazito stresno za medicinsko osoblje, naročito ako se u istom trenutku zaštita pruža većem broju pacijenata s teškim zdravstvenim stanjem ili stanjima opasnima po život, a takve situacije nisu neuobičajene (na primjer – prometne nesreće, nesreće na radu, razdoblje velikih vrućina i sl.) </w:t>
      </w:r>
    </w:p>
    <w:p w14:paraId="34CBBE50" w14:textId="65AF4035" w:rsidR="00190D33" w:rsidRPr="00190D33" w:rsidRDefault="00190D33" w:rsidP="00190D33">
      <w:pPr>
        <w:spacing w:after="120" w:line="360" w:lineRule="auto"/>
        <w:jc w:val="both"/>
        <w:rPr>
          <w:rFonts w:cs="Arial"/>
          <w:szCs w:val="22"/>
        </w:rPr>
      </w:pPr>
      <w:r w:rsidRPr="00190D33">
        <w:rPr>
          <w:rFonts w:cs="Arial"/>
          <w:szCs w:val="22"/>
        </w:rPr>
        <w:t xml:space="preserve">Osoblje hitnog bolničkog odjela mora zaprimiti pacijenta, provesti trijažu pacijenta, dežurni liječnik mora pregledati pacijenta nakon čega se, ukoliko je stanje pacijenta jasno, mora pružiti terapija pacijentu. Ukoliko stanje pacijenta </w:t>
      </w:r>
      <w:r w:rsidR="00523A6F">
        <w:rPr>
          <w:rFonts w:cs="Arial"/>
          <w:szCs w:val="22"/>
        </w:rPr>
        <w:t xml:space="preserve">nakon pregleda </w:t>
      </w:r>
      <w:r w:rsidRPr="00190D33">
        <w:rPr>
          <w:rFonts w:cs="Arial"/>
          <w:szCs w:val="22"/>
        </w:rPr>
        <w:t xml:space="preserve">nije jasno, pacijent se mora uputiti na dijagnostičke </w:t>
      </w:r>
      <w:r w:rsidR="00915D04">
        <w:rPr>
          <w:rFonts w:cs="Arial"/>
          <w:szCs w:val="22"/>
        </w:rPr>
        <w:t xml:space="preserve">pretrage te se moraju provesti dijagnostičke pretrage. </w:t>
      </w:r>
      <w:r w:rsidRPr="00190D33">
        <w:rPr>
          <w:rFonts w:cs="Arial"/>
          <w:szCs w:val="22"/>
        </w:rPr>
        <w:t xml:space="preserve">Nakon </w:t>
      </w:r>
      <w:r w:rsidR="00523A6F">
        <w:rPr>
          <w:rFonts w:cs="Arial"/>
          <w:szCs w:val="22"/>
        </w:rPr>
        <w:t xml:space="preserve">provedenih </w:t>
      </w:r>
      <w:r w:rsidRPr="00190D33">
        <w:rPr>
          <w:rFonts w:cs="Arial"/>
          <w:szCs w:val="22"/>
        </w:rPr>
        <w:t>dijagnostičkih pretraga pacijent se mora specijalistički pregledati. Ukoliko liječnik specijalist</w:t>
      </w:r>
      <w:r w:rsidR="00523A6F">
        <w:rPr>
          <w:rFonts w:cs="Arial"/>
          <w:szCs w:val="22"/>
        </w:rPr>
        <w:t xml:space="preserve"> dijagnosticira</w:t>
      </w:r>
      <w:r w:rsidRPr="00190D33">
        <w:rPr>
          <w:rFonts w:cs="Arial"/>
          <w:szCs w:val="22"/>
        </w:rPr>
        <w:t xml:space="preserve"> stanje pacijenta, mora mu se pružiti terapija, no ukoliko specijalist ne može sa sigurnošću utvrditi </w:t>
      </w:r>
      <w:r w:rsidR="00523A6F">
        <w:rPr>
          <w:rFonts w:cs="Arial"/>
          <w:szCs w:val="22"/>
        </w:rPr>
        <w:t>dijagnozu</w:t>
      </w:r>
      <w:r w:rsidRPr="00190D33">
        <w:rPr>
          <w:rFonts w:cs="Arial"/>
          <w:szCs w:val="22"/>
        </w:rPr>
        <w:t xml:space="preserve">, pacijent </w:t>
      </w:r>
      <w:r w:rsidR="00915D04">
        <w:rPr>
          <w:rFonts w:cs="Arial"/>
          <w:szCs w:val="22"/>
        </w:rPr>
        <w:t xml:space="preserve">će </w:t>
      </w:r>
      <w:r w:rsidRPr="00190D33">
        <w:rPr>
          <w:rFonts w:cs="Arial"/>
          <w:szCs w:val="22"/>
        </w:rPr>
        <w:t xml:space="preserve">se </w:t>
      </w:r>
      <w:r w:rsidR="00915D04">
        <w:rPr>
          <w:rFonts w:cs="Arial"/>
          <w:szCs w:val="22"/>
        </w:rPr>
        <w:t>ili</w:t>
      </w:r>
      <w:r w:rsidRPr="00190D33">
        <w:rPr>
          <w:rFonts w:cs="Arial"/>
          <w:szCs w:val="22"/>
        </w:rPr>
        <w:t xml:space="preserve"> uputiti na drugi odjel unutar ustanove ili se premješta u drugu ustanovu prilikom čega </w:t>
      </w:r>
      <w:r w:rsidR="00915D04">
        <w:rPr>
          <w:rFonts w:cs="Arial"/>
          <w:szCs w:val="22"/>
        </w:rPr>
        <w:t>mu se</w:t>
      </w:r>
      <w:r w:rsidRPr="00190D33">
        <w:rPr>
          <w:rFonts w:cs="Arial"/>
          <w:szCs w:val="22"/>
        </w:rPr>
        <w:t xml:space="preserve"> mora organizirati prijevoz za premještaj. S ciljem jasnijeg razumijevanja kompleksnosti cijelog procesa, u nastavku slijedi </w:t>
      </w:r>
      <w:r w:rsidR="00915D04">
        <w:rPr>
          <w:rFonts w:cs="Arial"/>
          <w:szCs w:val="22"/>
        </w:rPr>
        <w:t xml:space="preserve">detaljniji </w:t>
      </w:r>
      <w:r w:rsidRPr="00190D33">
        <w:rPr>
          <w:rFonts w:cs="Arial"/>
          <w:szCs w:val="22"/>
        </w:rPr>
        <w:t xml:space="preserve">opis procesa „pružiti zdravstvenu zaštitu pacijentu AS IS“. </w:t>
      </w:r>
    </w:p>
    <w:p w14:paraId="0750C60D" w14:textId="1CBCFCAF" w:rsidR="00190D33" w:rsidRPr="00190D33" w:rsidRDefault="00190D33" w:rsidP="00190D33">
      <w:pPr>
        <w:spacing w:after="120" w:line="360" w:lineRule="auto"/>
        <w:jc w:val="both"/>
        <w:rPr>
          <w:rFonts w:cs="Arial"/>
          <w:szCs w:val="22"/>
        </w:rPr>
      </w:pPr>
      <w:r w:rsidRPr="00190D33">
        <w:rPr>
          <w:rFonts w:cs="Arial"/>
          <w:szCs w:val="22"/>
        </w:rPr>
        <w:t xml:space="preserve">Proces pružiti zdravstvenu zaštitu započinje zaprimanjem </w:t>
      </w:r>
      <w:r w:rsidR="00523A6F">
        <w:rPr>
          <w:rFonts w:cs="Arial"/>
          <w:szCs w:val="22"/>
        </w:rPr>
        <w:t>poziva za pružanjem pomoći</w:t>
      </w:r>
      <w:r w:rsidRPr="00190D33">
        <w:rPr>
          <w:rFonts w:cs="Arial"/>
          <w:szCs w:val="22"/>
        </w:rPr>
        <w:t>.</w:t>
      </w:r>
      <w:r w:rsidR="00523A6F">
        <w:rPr>
          <w:rFonts w:cs="Arial"/>
          <w:szCs w:val="22"/>
        </w:rPr>
        <w:t xml:space="preserve"> Dolazne pozive za pružanjem pomoći prihvaćaju i obrađuju dispečeri unutar posebnog procesa</w:t>
      </w:r>
      <w:r w:rsidRPr="00190D33">
        <w:rPr>
          <w:rFonts w:cs="Arial"/>
          <w:szCs w:val="22"/>
        </w:rPr>
        <w:t xml:space="preserve"> </w:t>
      </w:r>
      <w:r w:rsidR="00523A6F">
        <w:rPr>
          <w:rFonts w:cs="Arial"/>
          <w:szCs w:val="22"/>
        </w:rPr>
        <w:t>„Zaprimiti pacijenta“. Proces „Zaprimiti pacijenta“</w:t>
      </w:r>
      <w:r w:rsidR="00851128">
        <w:rPr>
          <w:rFonts w:cs="Arial"/>
          <w:szCs w:val="22"/>
        </w:rPr>
        <w:t xml:space="preserve"> </w:t>
      </w:r>
      <w:r w:rsidR="0082717C">
        <w:rPr>
          <w:rFonts w:cs="Arial"/>
          <w:szCs w:val="22"/>
        </w:rPr>
        <w:t xml:space="preserve">će </w:t>
      </w:r>
      <w:r w:rsidR="00851128">
        <w:rPr>
          <w:rFonts w:cs="Arial"/>
          <w:szCs w:val="22"/>
        </w:rPr>
        <w:t xml:space="preserve">detaljnije </w:t>
      </w:r>
      <w:r w:rsidR="0082717C">
        <w:rPr>
          <w:rFonts w:cs="Arial"/>
          <w:szCs w:val="22"/>
        </w:rPr>
        <w:t xml:space="preserve">biti </w:t>
      </w:r>
      <w:r w:rsidR="00523A6F">
        <w:rPr>
          <w:rFonts w:cs="Arial"/>
          <w:szCs w:val="22"/>
        </w:rPr>
        <w:t>objašnjen u nastavku projekta. Izlaz iz procesa „Zaprimiti pacijenta“ je pacijent za kojeg medicinski tehničar mora provesti trijažu.</w:t>
      </w:r>
      <w:r w:rsidRPr="00190D33">
        <w:rPr>
          <w:rFonts w:cs="Arial"/>
          <w:szCs w:val="22"/>
        </w:rPr>
        <w:t xml:space="preserve"> Trijaža uključuje inicijalnu procjenu stanja pacijenta temeljem njegov</w:t>
      </w:r>
      <w:r w:rsidR="00523A6F">
        <w:rPr>
          <w:rFonts w:cs="Arial"/>
          <w:szCs w:val="22"/>
        </w:rPr>
        <w:t>og</w:t>
      </w:r>
      <w:r w:rsidRPr="00190D33">
        <w:rPr>
          <w:rFonts w:cs="Arial"/>
          <w:szCs w:val="22"/>
        </w:rPr>
        <w:t xml:space="preserve"> izgleda, ponašanja i vitalnih znakova, a važna je kako bi se odredila trijažna kategorija koja upućuje na hitnost pružanja zdravstvene zaštite pacijentu. </w:t>
      </w:r>
      <w:r w:rsidR="00523A6F">
        <w:rPr>
          <w:rFonts w:cs="Arial"/>
          <w:szCs w:val="22"/>
        </w:rPr>
        <w:t xml:space="preserve">Proces „Provesti trijažu“ će detaljnije </w:t>
      </w:r>
      <w:r w:rsidR="00851128">
        <w:rPr>
          <w:rFonts w:cs="Arial"/>
          <w:szCs w:val="22"/>
        </w:rPr>
        <w:t xml:space="preserve">biti </w:t>
      </w:r>
      <w:r w:rsidR="00523A6F">
        <w:rPr>
          <w:rFonts w:cs="Arial"/>
          <w:szCs w:val="22"/>
        </w:rPr>
        <w:t>objašnjen u nastavku projekta.</w:t>
      </w:r>
      <w:r w:rsidRPr="00190D33">
        <w:rPr>
          <w:rFonts w:cs="Arial"/>
          <w:szCs w:val="22"/>
        </w:rPr>
        <w:t xml:space="preserve"> Nakon</w:t>
      </w:r>
      <w:r w:rsidR="0082717C">
        <w:rPr>
          <w:rFonts w:cs="Arial"/>
          <w:szCs w:val="22"/>
        </w:rPr>
        <w:t xml:space="preserve"> </w:t>
      </w:r>
      <w:r w:rsidRPr="00190D33">
        <w:rPr>
          <w:rFonts w:cs="Arial"/>
          <w:szCs w:val="22"/>
        </w:rPr>
        <w:t>trijaže, dežurni liječnik</w:t>
      </w:r>
      <w:r w:rsidR="00523A6F">
        <w:rPr>
          <w:rFonts w:cs="Arial"/>
          <w:szCs w:val="22"/>
        </w:rPr>
        <w:t xml:space="preserve"> mora pregledati pacijenta</w:t>
      </w:r>
      <w:r w:rsidR="009A6418">
        <w:rPr>
          <w:rFonts w:cs="Arial"/>
          <w:szCs w:val="22"/>
        </w:rPr>
        <w:t xml:space="preserve"> što u prosjeku traje 10 minuta.</w:t>
      </w:r>
      <w:r w:rsidRPr="00190D33">
        <w:rPr>
          <w:rFonts w:cs="Arial"/>
          <w:szCs w:val="22"/>
        </w:rPr>
        <w:t xml:space="preserve"> Ukoliko </w:t>
      </w:r>
      <w:r w:rsidR="00523A6F">
        <w:rPr>
          <w:rFonts w:cs="Arial"/>
          <w:szCs w:val="22"/>
        </w:rPr>
        <w:t>je</w:t>
      </w:r>
      <w:r w:rsidRPr="00190D33">
        <w:rPr>
          <w:rFonts w:cs="Arial"/>
          <w:szCs w:val="22"/>
        </w:rPr>
        <w:t xml:space="preserve"> stanje pacijenta</w:t>
      </w:r>
      <w:r w:rsidR="00523A6F">
        <w:rPr>
          <w:rFonts w:cs="Arial"/>
          <w:szCs w:val="22"/>
        </w:rPr>
        <w:t xml:space="preserve"> jasno</w:t>
      </w:r>
      <w:r w:rsidRPr="00190D33">
        <w:rPr>
          <w:rFonts w:cs="Arial"/>
          <w:szCs w:val="22"/>
        </w:rPr>
        <w:t xml:space="preserve">, pacijentu se mora pružiti terapija što u prosjeku traje 15 minuta. Ukoliko stanje pacijenta nije jasno, pacijent se mora uputiti na daljnje dijagnostičke pretrage. Proces „Provesti dijagnostičke pretrage“ </w:t>
      </w:r>
      <w:r w:rsidR="0082717C">
        <w:rPr>
          <w:rFonts w:cs="Arial"/>
          <w:szCs w:val="22"/>
        </w:rPr>
        <w:t xml:space="preserve">uključuje detaljne dijagnostičke pretrage, što mogu biti radiološke pretrage ili analiza krvne slike, </w:t>
      </w:r>
      <w:r w:rsidR="00851128">
        <w:rPr>
          <w:rFonts w:cs="Arial"/>
          <w:szCs w:val="22"/>
        </w:rPr>
        <w:t>a</w:t>
      </w:r>
      <w:r w:rsidR="0082717C">
        <w:rPr>
          <w:rFonts w:cs="Arial"/>
          <w:szCs w:val="22"/>
        </w:rPr>
        <w:t xml:space="preserve"> detaljnije</w:t>
      </w:r>
      <w:r w:rsidR="00851128">
        <w:rPr>
          <w:rFonts w:cs="Arial"/>
          <w:szCs w:val="22"/>
        </w:rPr>
        <w:t xml:space="preserve"> će</w:t>
      </w:r>
      <w:r w:rsidR="0082717C">
        <w:rPr>
          <w:rFonts w:cs="Arial"/>
          <w:szCs w:val="22"/>
        </w:rPr>
        <w:t xml:space="preserve"> biti objašnjen u nastavku projekta. Nakon provedenih dijagnostičkih pretraga liječnik specijalist mora specijalistički pregledati pacijenta</w:t>
      </w:r>
      <w:r w:rsidR="00FF668A">
        <w:rPr>
          <w:rFonts w:cs="Arial"/>
          <w:szCs w:val="22"/>
        </w:rPr>
        <w:t xml:space="preserve"> što u prosjeku traje 15 </w:t>
      </w:r>
      <w:r w:rsidR="00FF668A">
        <w:rPr>
          <w:rFonts w:cs="Arial"/>
          <w:szCs w:val="22"/>
        </w:rPr>
        <w:lastRenderedPageBreak/>
        <w:t>minuta</w:t>
      </w:r>
      <w:r w:rsidR="0082717C">
        <w:rPr>
          <w:rFonts w:cs="Arial"/>
          <w:szCs w:val="22"/>
        </w:rPr>
        <w:t>. Ukoliko je stanje pacijenta jasno, pacijentu se mora pružiti terapija.</w:t>
      </w:r>
      <w:r w:rsidRPr="00190D33">
        <w:rPr>
          <w:rFonts w:cs="Arial"/>
          <w:szCs w:val="22"/>
        </w:rPr>
        <w:t xml:space="preserve"> Ukoliko stanje pacijenta </w:t>
      </w:r>
      <w:r w:rsidR="0082717C">
        <w:rPr>
          <w:rFonts w:cs="Arial"/>
          <w:szCs w:val="22"/>
        </w:rPr>
        <w:t>n</w:t>
      </w:r>
      <w:r w:rsidRPr="00190D33">
        <w:rPr>
          <w:rFonts w:cs="Arial"/>
          <w:szCs w:val="22"/>
        </w:rPr>
        <w:t xml:space="preserve">i nakon specijalističkog pregleda nije jasno, pacijent se ili premješta u drugu ustanovu pri čemu </w:t>
      </w:r>
      <w:r w:rsidR="0082717C">
        <w:rPr>
          <w:rFonts w:cs="Arial"/>
          <w:szCs w:val="22"/>
        </w:rPr>
        <w:t xml:space="preserve">će </w:t>
      </w:r>
      <w:r w:rsidRPr="00190D33">
        <w:rPr>
          <w:rFonts w:cs="Arial"/>
          <w:szCs w:val="22"/>
        </w:rPr>
        <w:t>mu osoblje hitnog odjela</w:t>
      </w:r>
      <w:r w:rsidR="0082717C">
        <w:rPr>
          <w:rFonts w:cs="Arial"/>
          <w:szCs w:val="22"/>
        </w:rPr>
        <w:t xml:space="preserve"> </w:t>
      </w:r>
      <w:r w:rsidRPr="00190D33">
        <w:rPr>
          <w:rFonts w:cs="Arial"/>
          <w:szCs w:val="22"/>
        </w:rPr>
        <w:t>organizirati prijevoz za premještaj što u prosjeku traje 10 minuta ili će se uputiti na drugi odjel unutar iste ustanove što u prosjeku traje 5 minuta. Proces „Pružiti hitnu zdravstvenu zaštitu</w:t>
      </w:r>
      <w:r w:rsidR="00942419">
        <w:rPr>
          <w:rFonts w:cs="Arial"/>
          <w:szCs w:val="22"/>
        </w:rPr>
        <w:t xml:space="preserve"> AS IS</w:t>
      </w:r>
      <w:r w:rsidRPr="00190D33">
        <w:rPr>
          <w:rFonts w:cs="Arial"/>
          <w:szCs w:val="22"/>
        </w:rPr>
        <w:t xml:space="preserve">“ može završiti s tri aktivnosti: </w:t>
      </w:r>
    </w:p>
    <w:p w14:paraId="40CAA309" w14:textId="77777777" w:rsidR="00190D33" w:rsidRPr="00190D33" w:rsidRDefault="00190D33" w:rsidP="00190D33">
      <w:pPr>
        <w:spacing w:after="120" w:line="360" w:lineRule="auto"/>
        <w:jc w:val="both"/>
        <w:rPr>
          <w:rFonts w:cs="Arial"/>
          <w:szCs w:val="22"/>
        </w:rPr>
      </w:pPr>
      <w:r w:rsidRPr="00190D33">
        <w:rPr>
          <w:rFonts w:cs="Arial"/>
          <w:szCs w:val="22"/>
        </w:rPr>
        <w:t>•</w:t>
      </w:r>
      <w:r w:rsidRPr="00190D33">
        <w:rPr>
          <w:rFonts w:cs="Arial"/>
          <w:szCs w:val="22"/>
        </w:rPr>
        <w:tab/>
        <w:t>Pružiti terapiju pacijentu</w:t>
      </w:r>
    </w:p>
    <w:p w14:paraId="38DD6098" w14:textId="77777777" w:rsidR="00190D33" w:rsidRPr="00190D33" w:rsidRDefault="00190D33" w:rsidP="00190D33">
      <w:pPr>
        <w:spacing w:after="120" w:line="360" w:lineRule="auto"/>
        <w:jc w:val="both"/>
        <w:rPr>
          <w:rFonts w:cs="Arial"/>
          <w:szCs w:val="22"/>
        </w:rPr>
      </w:pPr>
      <w:r w:rsidRPr="00190D33">
        <w:rPr>
          <w:rFonts w:cs="Arial"/>
          <w:szCs w:val="22"/>
        </w:rPr>
        <w:t>•</w:t>
      </w:r>
      <w:r w:rsidRPr="00190D33">
        <w:rPr>
          <w:rFonts w:cs="Arial"/>
          <w:szCs w:val="22"/>
        </w:rPr>
        <w:tab/>
        <w:t>Organizirati prijevoz za premještaj</w:t>
      </w:r>
    </w:p>
    <w:p w14:paraId="1FCF7645" w14:textId="77777777" w:rsidR="00190D33" w:rsidRPr="00190D33" w:rsidRDefault="00190D33" w:rsidP="00190D33">
      <w:pPr>
        <w:spacing w:after="120" w:line="360" w:lineRule="auto"/>
        <w:jc w:val="both"/>
        <w:rPr>
          <w:rFonts w:cs="Arial"/>
          <w:szCs w:val="22"/>
        </w:rPr>
      </w:pPr>
      <w:r w:rsidRPr="00190D33">
        <w:rPr>
          <w:rFonts w:cs="Arial"/>
          <w:szCs w:val="22"/>
        </w:rPr>
        <w:t>•</w:t>
      </w:r>
      <w:r w:rsidRPr="00190D33">
        <w:rPr>
          <w:rFonts w:cs="Arial"/>
          <w:szCs w:val="22"/>
        </w:rPr>
        <w:tab/>
        <w:t>Uputiti pacijenta na drugi odjel</w:t>
      </w:r>
    </w:p>
    <w:p w14:paraId="74F900BE" w14:textId="43569905" w:rsidR="00190D33" w:rsidRPr="00190D33" w:rsidRDefault="00190D33" w:rsidP="00190D33">
      <w:pPr>
        <w:spacing w:after="120" w:line="360" w:lineRule="auto"/>
        <w:jc w:val="both"/>
        <w:rPr>
          <w:rFonts w:cs="Arial"/>
          <w:szCs w:val="22"/>
        </w:rPr>
      </w:pPr>
      <w:r w:rsidRPr="00190D33">
        <w:rPr>
          <w:rFonts w:cs="Arial"/>
          <w:szCs w:val="22"/>
        </w:rPr>
        <w:t xml:space="preserve">Prethodno opisani primjer jasno </w:t>
      </w:r>
      <w:r w:rsidR="00942419">
        <w:rPr>
          <w:rFonts w:cs="Arial"/>
          <w:szCs w:val="22"/>
        </w:rPr>
        <w:t>ukazuje</w:t>
      </w:r>
      <w:r w:rsidRPr="00190D33">
        <w:rPr>
          <w:rFonts w:cs="Arial"/>
          <w:szCs w:val="22"/>
        </w:rPr>
        <w:t xml:space="preserve"> kompleksnost procesa </w:t>
      </w:r>
      <w:r w:rsidR="00FA3496">
        <w:rPr>
          <w:rFonts w:cs="Arial"/>
          <w:szCs w:val="22"/>
        </w:rPr>
        <w:t>pružanja hitne zdravstvene zaštite.</w:t>
      </w:r>
      <w:r w:rsidRPr="00190D33">
        <w:rPr>
          <w:rFonts w:cs="Arial"/>
          <w:szCs w:val="22"/>
        </w:rPr>
        <w:t xml:space="preserve"> Uzme li se u obzir da se na identičan način </w:t>
      </w:r>
      <w:r w:rsidR="00FA3496">
        <w:rPr>
          <w:rFonts w:cs="Arial"/>
          <w:szCs w:val="22"/>
        </w:rPr>
        <w:t>zaštita pruža</w:t>
      </w:r>
      <w:r w:rsidRPr="00190D33">
        <w:rPr>
          <w:rFonts w:cs="Arial"/>
          <w:szCs w:val="22"/>
        </w:rPr>
        <w:t xml:space="preserve"> i po nekoliko pacijenata istovremeno, koji mogu biti i životno ugroženi</w:t>
      </w:r>
      <w:r w:rsidR="00EA253C">
        <w:rPr>
          <w:rFonts w:cs="Arial"/>
          <w:szCs w:val="22"/>
        </w:rPr>
        <w:t xml:space="preserve"> što dodatno stvara pritisak osoblju</w:t>
      </w:r>
      <w:r w:rsidRPr="00190D33">
        <w:rPr>
          <w:rFonts w:cs="Arial"/>
          <w:szCs w:val="22"/>
        </w:rPr>
        <w:t xml:space="preserve">, jasno je zašto hitni odjel neslužbeno drži status „stresnog“ odjela. </w:t>
      </w:r>
    </w:p>
    <w:p w14:paraId="0B90F244" w14:textId="58F6E192" w:rsidR="00190D33" w:rsidRDefault="00190D33" w:rsidP="00190D33">
      <w:pPr>
        <w:spacing w:after="120" w:line="360" w:lineRule="auto"/>
        <w:jc w:val="both"/>
        <w:rPr>
          <w:rFonts w:cs="Arial"/>
          <w:szCs w:val="22"/>
        </w:rPr>
      </w:pPr>
      <w:r w:rsidRPr="00190D33">
        <w:rPr>
          <w:rFonts w:cs="Arial"/>
          <w:szCs w:val="22"/>
        </w:rPr>
        <w:t>U nastavku slijedi tablični opis preglednog procesa „</w:t>
      </w:r>
      <w:r w:rsidR="00E45E55">
        <w:rPr>
          <w:rFonts w:cs="Arial"/>
          <w:szCs w:val="22"/>
        </w:rPr>
        <w:t xml:space="preserve">Pružiti hitnu zdravstvenu zaštitu </w:t>
      </w:r>
      <w:r w:rsidRPr="00190D33">
        <w:rPr>
          <w:rFonts w:cs="Arial"/>
          <w:szCs w:val="22"/>
        </w:rPr>
        <w:t xml:space="preserve">AS IS“.  </w:t>
      </w:r>
    </w:p>
    <w:p w14:paraId="7267A37D" w14:textId="52AAD419" w:rsidR="00190D33" w:rsidRPr="00190D33" w:rsidRDefault="00190D33" w:rsidP="00190D33">
      <w:pPr>
        <w:rPr>
          <w:rFonts w:cs="Arial"/>
          <w:szCs w:val="22"/>
        </w:rPr>
      </w:pPr>
    </w:p>
    <w:p w14:paraId="38C88F2A" w14:textId="77777777" w:rsidR="00E42585" w:rsidRPr="002013BC" w:rsidRDefault="00E42585" w:rsidP="002013BC">
      <w:pPr>
        <w:spacing w:after="120" w:line="360" w:lineRule="auto"/>
        <w:ind w:firstLine="709"/>
        <w:jc w:val="both"/>
        <w:rPr>
          <w:rFonts w:cs="Arial"/>
          <w:szCs w:val="22"/>
        </w:rPr>
      </w:pPr>
    </w:p>
    <w:p w14:paraId="012907EB" w14:textId="77777777" w:rsidR="00BE7125" w:rsidRDefault="00BE7125" w:rsidP="002013BC">
      <w:pPr>
        <w:spacing w:after="200" w:line="360" w:lineRule="auto"/>
        <w:rPr>
          <w:rFonts w:cs="Arial"/>
        </w:rPr>
      </w:pPr>
      <w:r w:rsidRPr="002013BC">
        <w:rPr>
          <w:rFonts w:cs="Arial"/>
        </w:rPr>
        <w:br w:type="page"/>
      </w:r>
    </w:p>
    <w:p w14:paraId="23F959BB" w14:textId="77777777" w:rsidR="00190D33" w:rsidRDefault="00190D33" w:rsidP="002013BC">
      <w:pPr>
        <w:spacing w:after="200" w:line="360" w:lineRule="auto"/>
        <w:rPr>
          <w:rFonts w:cs="Arial"/>
        </w:rPr>
        <w:sectPr w:rsidR="00190D33" w:rsidSect="00BE4D7E">
          <w:footerReference w:type="default" r:id="rId11"/>
          <w:pgSz w:w="11906" w:h="16838"/>
          <w:pgMar w:top="1417" w:right="1417" w:bottom="1417" w:left="1417" w:header="708" w:footer="709" w:gutter="0"/>
          <w:pgNumType w:start="1"/>
          <w:cols w:space="708"/>
          <w:docGrid w:linePitch="360"/>
        </w:sectPr>
      </w:pPr>
    </w:p>
    <w:p w14:paraId="3BBF095A" w14:textId="726978B4" w:rsidR="00190D33" w:rsidRDefault="008F071B" w:rsidP="00190D33">
      <w:pPr>
        <w:pStyle w:val="FOINaslov2"/>
      </w:pPr>
      <w:bookmarkStart w:id="11" w:name="_Toc201701243"/>
      <w:r>
        <w:lastRenderedPageBreak/>
        <w:t>Tablica</w:t>
      </w:r>
      <w:r w:rsidR="00190D33" w:rsidRPr="00190D33">
        <w:t xml:space="preserve"> preglednog procesa „Pružiti hitnu zdravstvenu zaštit</w:t>
      </w:r>
      <w:r w:rsidR="00851128">
        <w:t>u</w:t>
      </w:r>
      <w:r w:rsidR="00190D33" w:rsidRPr="00190D33">
        <w:t xml:space="preserve"> AS IS“</w:t>
      </w:r>
      <w:bookmarkEnd w:id="11"/>
    </w:p>
    <w:p w14:paraId="3CF54B59" w14:textId="731EA2C2" w:rsidR="0013271D" w:rsidRDefault="0013271D" w:rsidP="0013271D">
      <w:pPr>
        <w:pStyle w:val="Naslovtablice"/>
      </w:pPr>
      <w:bookmarkStart w:id="12" w:name="_Toc201696592"/>
      <w:r>
        <w:t xml:space="preserve">Tablica </w:t>
      </w:r>
      <w:fldSimple w:instr=" SEQ Tablica \* ARABIC ">
        <w:r w:rsidR="00A404DB">
          <w:rPr>
            <w:noProof/>
          </w:rPr>
          <w:t>2</w:t>
        </w:r>
      </w:fldSimple>
      <w:r>
        <w:t>. Tablica</w:t>
      </w:r>
      <w:r w:rsidRPr="00741088">
        <w:t xml:space="preserve"> preglednog procesa „Pružiti hitnu zdravstvenu zaštit</w:t>
      </w:r>
      <w:r w:rsidR="00851128">
        <w:t xml:space="preserve">u </w:t>
      </w:r>
      <w:r w:rsidRPr="00741088">
        <w:t>AS IS“</w:t>
      </w:r>
      <w:r w:rsidR="00DC5C25">
        <w:t xml:space="preserve"> [autorski rad]</w:t>
      </w:r>
      <w:bookmarkEnd w:id="12"/>
    </w:p>
    <w:p w14:paraId="138934E8" w14:textId="77777777" w:rsidR="00D356EC" w:rsidRDefault="00D356EC" w:rsidP="0013271D">
      <w:pPr>
        <w:pStyle w:val="Naslovtablice"/>
      </w:pPr>
    </w:p>
    <w:tbl>
      <w:tblPr>
        <w:tblW w:w="1502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276"/>
        <w:gridCol w:w="1134"/>
        <w:gridCol w:w="708"/>
        <w:gridCol w:w="567"/>
        <w:gridCol w:w="1560"/>
        <w:gridCol w:w="916"/>
        <w:gridCol w:w="643"/>
        <w:gridCol w:w="1559"/>
        <w:gridCol w:w="1418"/>
        <w:gridCol w:w="622"/>
        <w:gridCol w:w="653"/>
        <w:gridCol w:w="1134"/>
        <w:gridCol w:w="1418"/>
      </w:tblGrid>
      <w:tr w:rsidR="00D356EC" w:rsidRPr="00B52A15" w14:paraId="5EE22F6F" w14:textId="77777777" w:rsidTr="00C63DD3">
        <w:trPr>
          <w:trHeight w:hRule="exact" w:val="606"/>
        </w:trPr>
        <w:tc>
          <w:tcPr>
            <w:tcW w:w="15026" w:type="dxa"/>
            <w:gridSpan w:val="14"/>
            <w:tcBorders>
              <w:top w:val="single" w:sz="4" w:space="0" w:color="auto"/>
              <w:left w:val="single" w:sz="4" w:space="0" w:color="auto"/>
              <w:bottom w:val="single" w:sz="4" w:space="0" w:color="auto"/>
              <w:right w:val="single" w:sz="4" w:space="0" w:color="auto"/>
            </w:tcBorders>
            <w:shd w:val="clear" w:color="auto" w:fill="E6E6E6"/>
            <w:vAlign w:val="center"/>
          </w:tcPr>
          <w:p w14:paraId="3762A860" w14:textId="77777777" w:rsidR="00D356EC" w:rsidRPr="0082717C" w:rsidRDefault="00D356EC" w:rsidP="00C63DD3">
            <w:pPr>
              <w:rPr>
                <w:rFonts w:cs="Arial"/>
              </w:rPr>
            </w:pPr>
            <w:r w:rsidRPr="0082717C">
              <w:rPr>
                <w:rFonts w:cs="Arial"/>
                <w:b/>
                <w:bCs/>
              </w:rPr>
              <w:t xml:space="preserve">Naziv procesa: </w:t>
            </w:r>
            <w:r w:rsidRPr="0082717C">
              <w:rPr>
                <w:rFonts w:cs="Arial"/>
              </w:rPr>
              <w:t xml:space="preserve">Pružiti hitnu zdravstvenu zaštitu </w:t>
            </w:r>
            <w:r w:rsidRPr="0082717C">
              <w:rPr>
                <w:rFonts w:cs="Arial"/>
                <w:szCs w:val="22"/>
              </w:rPr>
              <w:t>AS IS</w:t>
            </w:r>
          </w:p>
        </w:tc>
      </w:tr>
      <w:tr w:rsidR="00D356EC" w:rsidRPr="00B52A15" w14:paraId="60A51C4E" w14:textId="77777777" w:rsidTr="00851128">
        <w:trPr>
          <w:trHeight w:hRule="exact" w:val="65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264296E2" w14:textId="77777777" w:rsidR="00D356EC" w:rsidRPr="009452A3" w:rsidRDefault="00D356EC" w:rsidP="00C63DD3">
            <w:pPr>
              <w:rPr>
                <w:rFonts w:cs="Arial"/>
                <w:b/>
                <w:bCs/>
              </w:rPr>
            </w:pPr>
            <w:r w:rsidRPr="009452A3">
              <w:rPr>
                <w:rFonts w:cs="Arial"/>
                <w:b/>
                <w:bCs/>
              </w:rPr>
              <w:t>Početni događaj</w:t>
            </w:r>
          </w:p>
        </w:tc>
        <w:tc>
          <w:tcPr>
            <w:tcW w:w="12190" w:type="dxa"/>
            <w:gridSpan w:val="12"/>
            <w:tcBorders>
              <w:top w:val="single" w:sz="4" w:space="0" w:color="auto"/>
              <w:left w:val="single" w:sz="4" w:space="0" w:color="auto"/>
              <w:bottom w:val="single" w:sz="4" w:space="0" w:color="auto"/>
              <w:right w:val="single" w:sz="4" w:space="0" w:color="auto"/>
            </w:tcBorders>
            <w:shd w:val="clear" w:color="auto" w:fill="E6E6E6"/>
            <w:vAlign w:val="center"/>
          </w:tcPr>
          <w:p w14:paraId="63A3229B" w14:textId="77777777" w:rsidR="00D356EC" w:rsidRPr="0082717C" w:rsidRDefault="00D356EC" w:rsidP="00851128">
            <w:pPr>
              <w:jc w:val="center"/>
              <w:rPr>
                <w:rFonts w:cs="Arial"/>
                <w:b/>
                <w:bCs/>
              </w:rPr>
            </w:pPr>
            <w:r w:rsidRPr="0082717C">
              <w:rPr>
                <w:rFonts w:cs="Arial"/>
                <w:b/>
                <w:bCs/>
              </w:rPr>
              <w:t>Aktivnosti ili radni koraci</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04739198" w14:textId="77777777" w:rsidR="00D356EC" w:rsidRPr="0082717C" w:rsidRDefault="00D356EC" w:rsidP="00C63DD3">
            <w:pPr>
              <w:rPr>
                <w:rFonts w:cs="Arial"/>
                <w:b/>
                <w:bCs/>
              </w:rPr>
            </w:pPr>
            <w:r w:rsidRPr="0082717C">
              <w:rPr>
                <w:rFonts w:cs="Arial"/>
                <w:b/>
                <w:bCs/>
              </w:rPr>
              <w:t>Završni događaj</w:t>
            </w:r>
          </w:p>
        </w:tc>
      </w:tr>
      <w:tr w:rsidR="004B288F" w:rsidRPr="00B52A15" w14:paraId="70D82A81" w14:textId="77777777" w:rsidTr="004B288F">
        <w:trPr>
          <w:trHeight w:val="1680"/>
        </w:trPr>
        <w:tc>
          <w:tcPr>
            <w:tcW w:w="1418" w:type="dxa"/>
            <w:tcBorders>
              <w:top w:val="single" w:sz="4" w:space="0" w:color="auto"/>
              <w:left w:val="single" w:sz="4" w:space="0" w:color="auto"/>
              <w:bottom w:val="single" w:sz="4" w:space="0" w:color="auto"/>
              <w:right w:val="single" w:sz="4" w:space="0" w:color="auto"/>
            </w:tcBorders>
            <w:vAlign w:val="center"/>
          </w:tcPr>
          <w:p w14:paraId="393BBCFF" w14:textId="77777777" w:rsidR="00D356EC" w:rsidRPr="009452A3" w:rsidRDefault="00D356EC" w:rsidP="00C63DD3">
            <w:pPr>
              <w:rPr>
                <w:rFonts w:cs="Arial"/>
              </w:rPr>
            </w:pPr>
            <w:r w:rsidRPr="00190D33">
              <w:rPr>
                <w:rFonts w:cs="Arial"/>
                <w:szCs w:val="22"/>
              </w:rPr>
              <w:t>Zaprimljen poziv za pružanjem pomoći</w:t>
            </w:r>
          </w:p>
        </w:tc>
        <w:tc>
          <w:tcPr>
            <w:tcW w:w="1276" w:type="dxa"/>
            <w:tcBorders>
              <w:top w:val="single" w:sz="4" w:space="0" w:color="auto"/>
              <w:left w:val="single" w:sz="4" w:space="0" w:color="auto"/>
              <w:bottom w:val="single" w:sz="4" w:space="0" w:color="auto"/>
              <w:right w:val="single" w:sz="4" w:space="0" w:color="auto"/>
            </w:tcBorders>
          </w:tcPr>
          <w:p w14:paraId="43CE4240" w14:textId="77777777" w:rsidR="00D356EC" w:rsidRPr="0082717C" w:rsidRDefault="00D356EC" w:rsidP="00C63DD3">
            <w:pPr>
              <w:rPr>
                <w:rFonts w:cs="Arial"/>
              </w:rPr>
            </w:pPr>
            <w:r w:rsidRPr="0082717C">
              <w:rPr>
                <w:rFonts w:cs="Arial"/>
                <w:szCs w:val="22"/>
              </w:rPr>
              <w:t>Zaprimiti pacijenta AS IS</w:t>
            </w:r>
          </w:p>
        </w:tc>
        <w:tc>
          <w:tcPr>
            <w:tcW w:w="1134" w:type="dxa"/>
            <w:tcBorders>
              <w:top w:val="single" w:sz="4" w:space="0" w:color="auto"/>
              <w:left w:val="single" w:sz="4" w:space="0" w:color="auto"/>
              <w:bottom w:val="single" w:sz="4" w:space="0" w:color="auto"/>
              <w:right w:val="single" w:sz="4" w:space="0" w:color="auto"/>
            </w:tcBorders>
          </w:tcPr>
          <w:p w14:paraId="5AD07341" w14:textId="3A6F440A" w:rsidR="00D356EC" w:rsidRPr="0082717C" w:rsidRDefault="00D356EC" w:rsidP="00C63DD3">
            <w:pPr>
              <w:rPr>
                <w:rFonts w:cs="Arial"/>
              </w:rPr>
            </w:pPr>
            <w:r w:rsidRPr="0082717C">
              <w:rPr>
                <w:rFonts w:cs="Arial"/>
                <w:szCs w:val="22"/>
              </w:rPr>
              <w:t>Provesti trijažu</w:t>
            </w:r>
            <w:r w:rsidR="006E3BAC">
              <w:rPr>
                <w:rFonts w:cs="Arial"/>
                <w:szCs w:val="22"/>
              </w:rPr>
              <w:t xml:space="preserve"> AS IS</w:t>
            </w:r>
          </w:p>
        </w:tc>
        <w:tc>
          <w:tcPr>
            <w:tcW w:w="1275" w:type="dxa"/>
            <w:gridSpan w:val="2"/>
            <w:tcBorders>
              <w:top w:val="single" w:sz="4" w:space="0" w:color="auto"/>
              <w:left w:val="single" w:sz="4" w:space="0" w:color="auto"/>
              <w:bottom w:val="single" w:sz="4" w:space="0" w:color="auto"/>
              <w:right w:val="single" w:sz="4" w:space="0" w:color="auto"/>
            </w:tcBorders>
          </w:tcPr>
          <w:p w14:paraId="09E274EF" w14:textId="77777777" w:rsidR="00D356EC" w:rsidRPr="0082717C" w:rsidRDefault="00D356EC" w:rsidP="00C63DD3">
            <w:pPr>
              <w:rPr>
                <w:rFonts w:cs="Arial"/>
              </w:rPr>
            </w:pPr>
            <w:r w:rsidRPr="0082717C">
              <w:rPr>
                <w:rFonts w:cs="Arial"/>
                <w:szCs w:val="22"/>
              </w:rPr>
              <w:t>Pregledati pacijenta</w:t>
            </w:r>
          </w:p>
        </w:tc>
        <w:tc>
          <w:tcPr>
            <w:tcW w:w="1560" w:type="dxa"/>
            <w:tcBorders>
              <w:top w:val="single" w:sz="4" w:space="0" w:color="auto"/>
              <w:left w:val="single" w:sz="4" w:space="0" w:color="auto"/>
              <w:bottom w:val="single" w:sz="4" w:space="0" w:color="auto"/>
              <w:right w:val="single" w:sz="4" w:space="0" w:color="auto"/>
            </w:tcBorders>
          </w:tcPr>
          <w:p w14:paraId="4FACB304" w14:textId="36A06AAE" w:rsidR="00D356EC" w:rsidRPr="0082717C" w:rsidRDefault="00D356EC" w:rsidP="00C63DD3">
            <w:pPr>
              <w:rPr>
                <w:rFonts w:cs="Arial"/>
              </w:rPr>
            </w:pPr>
            <w:r w:rsidRPr="0082717C">
              <w:rPr>
                <w:rFonts w:cs="Arial"/>
                <w:szCs w:val="22"/>
              </w:rPr>
              <w:t>Uputiti pacijenta na dijagnosti</w:t>
            </w:r>
            <w:r w:rsidR="00641FA7">
              <w:rPr>
                <w:rFonts w:cs="Arial"/>
                <w:szCs w:val="22"/>
              </w:rPr>
              <w:t>č</w:t>
            </w:r>
            <w:r w:rsidRPr="0082717C">
              <w:rPr>
                <w:rFonts w:cs="Arial"/>
                <w:szCs w:val="22"/>
              </w:rPr>
              <w:t>k</w:t>
            </w:r>
            <w:r w:rsidR="00641FA7">
              <w:rPr>
                <w:rFonts w:cs="Arial"/>
                <w:szCs w:val="22"/>
              </w:rPr>
              <w:t>e</w:t>
            </w:r>
            <w:r w:rsidRPr="0082717C">
              <w:rPr>
                <w:rFonts w:cs="Arial"/>
                <w:szCs w:val="22"/>
              </w:rPr>
              <w:t xml:space="preserve"> pretrag</w:t>
            </w:r>
            <w:r w:rsidR="004B288F">
              <w:rPr>
                <w:rFonts w:cs="Arial"/>
                <w:szCs w:val="22"/>
              </w:rPr>
              <w:t>e</w:t>
            </w:r>
          </w:p>
        </w:tc>
        <w:tc>
          <w:tcPr>
            <w:tcW w:w="1559" w:type="dxa"/>
            <w:gridSpan w:val="2"/>
            <w:tcBorders>
              <w:top w:val="single" w:sz="4" w:space="0" w:color="auto"/>
              <w:left w:val="single" w:sz="4" w:space="0" w:color="auto"/>
              <w:bottom w:val="single" w:sz="4" w:space="0" w:color="auto"/>
              <w:right w:val="single" w:sz="4" w:space="0" w:color="auto"/>
            </w:tcBorders>
          </w:tcPr>
          <w:p w14:paraId="2F5C7127" w14:textId="77777777" w:rsidR="00D356EC" w:rsidRPr="0082717C" w:rsidRDefault="00D356EC" w:rsidP="00C63DD3">
            <w:pPr>
              <w:rPr>
                <w:rFonts w:cs="Arial"/>
              </w:rPr>
            </w:pPr>
            <w:r w:rsidRPr="0082717C">
              <w:rPr>
                <w:rFonts w:cs="Arial"/>
                <w:szCs w:val="22"/>
              </w:rPr>
              <w:t xml:space="preserve">Provesti dijagnostičke pretrage AS IS </w:t>
            </w:r>
          </w:p>
        </w:tc>
        <w:tc>
          <w:tcPr>
            <w:tcW w:w="1559" w:type="dxa"/>
            <w:tcBorders>
              <w:top w:val="single" w:sz="4" w:space="0" w:color="auto"/>
              <w:left w:val="single" w:sz="4" w:space="0" w:color="auto"/>
              <w:bottom w:val="single" w:sz="4" w:space="0" w:color="auto"/>
              <w:right w:val="single" w:sz="4" w:space="0" w:color="auto"/>
            </w:tcBorders>
          </w:tcPr>
          <w:p w14:paraId="086DB0B3" w14:textId="77777777" w:rsidR="00D356EC" w:rsidRPr="0082717C" w:rsidRDefault="00D356EC" w:rsidP="00C63DD3">
            <w:pPr>
              <w:rPr>
                <w:rFonts w:cs="Arial"/>
              </w:rPr>
            </w:pPr>
            <w:r w:rsidRPr="0082717C">
              <w:rPr>
                <w:rFonts w:cs="Arial"/>
                <w:szCs w:val="22"/>
              </w:rPr>
              <w:t>Specijalistički pregledati pacijenta</w:t>
            </w:r>
          </w:p>
        </w:tc>
        <w:tc>
          <w:tcPr>
            <w:tcW w:w="1418" w:type="dxa"/>
            <w:tcBorders>
              <w:top w:val="single" w:sz="4" w:space="0" w:color="auto"/>
              <w:left w:val="single" w:sz="4" w:space="0" w:color="auto"/>
              <w:bottom w:val="single" w:sz="4" w:space="0" w:color="auto"/>
              <w:right w:val="single" w:sz="4" w:space="0" w:color="auto"/>
            </w:tcBorders>
          </w:tcPr>
          <w:p w14:paraId="73207A19" w14:textId="77777777" w:rsidR="00D356EC" w:rsidRPr="0082717C" w:rsidRDefault="00D356EC" w:rsidP="00C63DD3">
            <w:pPr>
              <w:rPr>
                <w:rFonts w:cs="Arial"/>
              </w:rPr>
            </w:pPr>
            <w:r w:rsidRPr="0082717C">
              <w:rPr>
                <w:rFonts w:cs="Arial"/>
                <w:szCs w:val="22"/>
              </w:rPr>
              <w:t>Organizirati prijevoz za premještaj pacijenta</w:t>
            </w:r>
          </w:p>
        </w:tc>
        <w:tc>
          <w:tcPr>
            <w:tcW w:w="1275" w:type="dxa"/>
            <w:gridSpan w:val="2"/>
            <w:tcBorders>
              <w:top w:val="single" w:sz="4" w:space="0" w:color="auto"/>
              <w:left w:val="single" w:sz="4" w:space="0" w:color="auto"/>
              <w:bottom w:val="single" w:sz="4" w:space="0" w:color="auto"/>
              <w:right w:val="single" w:sz="4" w:space="0" w:color="auto"/>
            </w:tcBorders>
          </w:tcPr>
          <w:p w14:paraId="3FF8FE54" w14:textId="77777777" w:rsidR="00D356EC" w:rsidRPr="0082717C" w:rsidRDefault="00D356EC" w:rsidP="00C63DD3">
            <w:pPr>
              <w:rPr>
                <w:rFonts w:cs="Arial"/>
              </w:rPr>
            </w:pPr>
            <w:r w:rsidRPr="0082717C">
              <w:rPr>
                <w:rFonts w:cs="Arial"/>
                <w:szCs w:val="22"/>
              </w:rPr>
              <w:t>Uputiti pacijenta na drugi odjel</w:t>
            </w:r>
          </w:p>
        </w:tc>
        <w:tc>
          <w:tcPr>
            <w:tcW w:w="1134" w:type="dxa"/>
            <w:tcBorders>
              <w:top w:val="single" w:sz="4" w:space="0" w:color="auto"/>
              <w:left w:val="single" w:sz="4" w:space="0" w:color="auto"/>
              <w:bottom w:val="single" w:sz="4" w:space="0" w:color="auto"/>
              <w:right w:val="single" w:sz="4" w:space="0" w:color="auto"/>
            </w:tcBorders>
          </w:tcPr>
          <w:p w14:paraId="4E41B00F" w14:textId="1B5EB9C6" w:rsidR="00D356EC" w:rsidRPr="0082717C" w:rsidRDefault="00D356EC" w:rsidP="00C63DD3">
            <w:pPr>
              <w:rPr>
                <w:rFonts w:cs="Arial"/>
              </w:rPr>
            </w:pPr>
            <w:r w:rsidRPr="0082717C">
              <w:rPr>
                <w:rFonts w:cs="Arial"/>
                <w:szCs w:val="22"/>
              </w:rPr>
              <w:t>Pružiti terapiju pacijent</w:t>
            </w:r>
            <w:r w:rsidR="004B288F">
              <w:rPr>
                <w:rFonts w:cs="Arial"/>
                <w:szCs w:val="22"/>
              </w:rPr>
              <w:t>u</w:t>
            </w:r>
          </w:p>
        </w:tc>
        <w:tc>
          <w:tcPr>
            <w:tcW w:w="1418" w:type="dxa"/>
            <w:tcBorders>
              <w:top w:val="single" w:sz="4" w:space="0" w:color="auto"/>
              <w:left w:val="single" w:sz="4" w:space="0" w:color="auto"/>
              <w:bottom w:val="single" w:sz="4" w:space="0" w:color="auto"/>
              <w:right w:val="single" w:sz="4" w:space="0" w:color="auto"/>
            </w:tcBorders>
            <w:vAlign w:val="center"/>
          </w:tcPr>
          <w:p w14:paraId="490C1D98" w14:textId="1B375D55" w:rsidR="00D356EC" w:rsidRPr="0082717C" w:rsidRDefault="00D356EC" w:rsidP="00C63DD3">
            <w:pPr>
              <w:rPr>
                <w:rFonts w:cs="Arial"/>
              </w:rPr>
            </w:pPr>
            <w:r w:rsidRPr="0082717C">
              <w:rPr>
                <w:rFonts w:cs="Arial"/>
                <w:szCs w:val="22"/>
              </w:rPr>
              <w:t xml:space="preserve">Pacijent kojemu je pružena terapija / pacijent </w:t>
            </w:r>
            <w:r w:rsidR="00FF668A">
              <w:rPr>
                <w:rFonts w:cs="Arial"/>
                <w:szCs w:val="22"/>
              </w:rPr>
              <w:t>upućen</w:t>
            </w:r>
            <w:r w:rsidRPr="0082717C">
              <w:rPr>
                <w:rFonts w:cs="Arial"/>
                <w:szCs w:val="22"/>
              </w:rPr>
              <w:t xml:space="preserve"> na drugi odjel ili </w:t>
            </w:r>
            <w:r w:rsidR="0082717C">
              <w:rPr>
                <w:rFonts w:cs="Arial"/>
                <w:szCs w:val="22"/>
              </w:rPr>
              <w:t>mu je organiziran prijevoz za premještaj</w:t>
            </w:r>
          </w:p>
        </w:tc>
      </w:tr>
      <w:tr w:rsidR="004B288F" w:rsidRPr="00B52A15" w14:paraId="7385622A" w14:textId="77777777" w:rsidTr="004B288F">
        <w:trPr>
          <w:trHeight w:val="96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2FE39259" w14:textId="77777777" w:rsidR="00D356EC" w:rsidRPr="009452A3" w:rsidRDefault="00D356EC" w:rsidP="00C63DD3">
            <w:pPr>
              <w:rPr>
                <w:rFonts w:cs="Arial"/>
                <w:b/>
              </w:rPr>
            </w:pPr>
            <w:r w:rsidRPr="009452A3">
              <w:rPr>
                <w:rFonts w:cs="Arial"/>
                <w:b/>
              </w:rPr>
              <w:t>Prosječno trajanje</w:t>
            </w:r>
          </w:p>
        </w:tc>
        <w:tc>
          <w:tcPr>
            <w:tcW w:w="1276" w:type="dxa"/>
            <w:tcBorders>
              <w:top w:val="single" w:sz="4" w:space="0" w:color="auto"/>
              <w:left w:val="single" w:sz="4" w:space="0" w:color="auto"/>
              <w:bottom w:val="single" w:sz="4" w:space="0" w:color="auto"/>
              <w:right w:val="single" w:sz="4" w:space="0" w:color="auto"/>
            </w:tcBorders>
            <w:vAlign w:val="center"/>
          </w:tcPr>
          <w:p w14:paraId="487220FF" w14:textId="0D1F8196" w:rsidR="00D356EC" w:rsidRPr="0082717C" w:rsidRDefault="00D356EC" w:rsidP="00C63DD3">
            <w:pPr>
              <w:jc w:val="center"/>
              <w:rPr>
                <w:rFonts w:cs="Arial"/>
              </w:rPr>
            </w:pPr>
            <w:r w:rsidRPr="0082717C">
              <w:rPr>
                <w:rFonts w:cs="Arial"/>
              </w:rPr>
              <w:t>37 minuta i 15 sekundi</w:t>
            </w:r>
          </w:p>
        </w:tc>
        <w:tc>
          <w:tcPr>
            <w:tcW w:w="1134" w:type="dxa"/>
            <w:tcBorders>
              <w:top w:val="single" w:sz="4" w:space="0" w:color="auto"/>
              <w:left w:val="single" w:sz="4" w:space="0" w:color="auto"/>
              <w:bottom w:val="single" w:sz="4" w:space="0" w:color="auto"/>
              <w:right w:val="single" w:sz="4" w:space="0" w:color="auto"/>
            </w:tcBorders>
            <w:vAlign w:val="center"/>
          </w:tcPr>
          <w:p w14:paraId="5D68A71C" w14:textId="2191EE15" w:rsidR="00D356EC" w:rsidRPr="0082717C" w:rsidRDefault="00D356EC" w:rsidP="00C63DD3">
            <w:pPr>
              <w:jc w:val="center"/>
              <w:rPr>
                <w:rFonts w:cs="Arial"/>
              </w:rPr>
            </w:pPr>
            <w:r w:rsidRPr="0082717C">
              <w:rPr>
                <w:rFonts w:cs="Arial"/>
                <w:szCs w:val="22"/>
              </w:rPr>
              <w:t>13 minuta</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12DFBA29" w14:textId="77777777" w:rsidR="00D356EC" w:rsidRPr="0082717C" w:rsidRDefault="00D356EC" w:rsidP="00C63DD3">
            <w:pPr>
              <w:jc w:val="center"/>
              <w:rPr>
                <w:rFonts w:cs="Arial"/>
              </w:rPr>
            </w:pPr>
            <w:r w:rsidRPr="0082717C">
              <w:rPr>
                <w:rFonts w:cs="Arial"/>
                <w:szCs w:val="22"/>
              </w:rPr>
              <w:t>10 minuta</w:t>
            </w:r>
          </w:p>
        </w:tc>
        <w:tc>
          <w:tcPr>
            <w:tcW w:w="1560" w:type="dxa"/>
            <w:tcBorders>
              <w:top w:val="single" w:sz="4" w:space="0" w:color="auto"/>
              <w:left w:val="single" w:sz="4" w:space="0" w:color="auto"/>
              <w:bottom w:val="single" w:sz="4" w:space="0" w:color="auto"/>
              <w:right w:val="single" w:sz="4" w:space="0" w:color="auto"/>
            </w:tcBorders>
            <w:vAlign w:val="center"/>
          </w:tcPr>
          <w:p w14:paraId="2BF57A55" w14:textId="77777777" w:rsidR="00D356EC" w:rsidRPr="0082717C" w:rsidRDefault="00D356EC" w:rsidP="00C63DD3">
            <w:pPr>
              <w:jc w:val="center"/>
              <w:rPr>
                <w:rFonts w:cs="Arial"/>
              </w:rPr>
            </w:pPr>
            <w:r w:rsidRPr="0082717C">
              <w:rPr>
                <w:rFonts w:cs="Arial"/>
                <w:szCs w:val="22"/>
              </w:rPr>
              <w:t>5 minuta</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0362D4A4" w14:textId="62F7BF62" w:rsidR="00D356EC" w:rsidRPr="0082717C" w:rsidRDefault="00D356EC" w:rsidP="00C63DD3">
            <w:pPr>
              <w:jc w:val="center"/>
              <w:rPr>
                <w:rFonts w:cs="Arial"/>
              </w:rPr>
            </w:pPr>
            <w:r w:rsidRPr="0082717C">
              <w:rPr>
                <w:rFonts w:cs="Arial"/>
                <w:szCs w:val="22"/>
              </w:rPr>
              <w:t>28 minuta</w:t>
            </w:r>
          </w:p>
        </w:tc>
        <w:tc>
          <w:tcPr>
            <w:tcW w:w="1559" w:type="dxa"/>
            <w:tcBorders>
              <w:top w:val="single" w:sz="4" w:space="0" w:color="auto"/>
              <w:left w:val="single" w:sz="4" w:space="0" w:color="auto"/>
              <w:bottom w:val="single" w:sz="4" w:space="0" w:color="auto"/>
              <w:right w:val="single" w:sz="4" w:space="0" w:color="auto"/>
            </w:tcBorders>
            <w:vAlign w:val="center"/>
          </w:tcPr>
          <w:p w14:paraId="01844F2E" w14:textId="77777777" w:rsidR="00D356EC" w:rsidRPr="0082717C" w:rsidRDefault="00D356EC" w:rsidP="00C63DD3">
            <w:pPr>
              <w:jc w:val="center"/>
              <w:rPr>
                <w:rFonts w:cs="Arial"/>
              </w:rPr>
            </w:pPr>
            <w:r w:rsidRPr="0082717C">
              <w:rPr>
                <w:rFonts w:cs="Arial"/>
                <w:szCs w:val="22"/>
              </w:rPr>
              <w:t>15 minuta</w:t>
            </w:r>
          </w:p>
        </w:tc>
        <w:tc>
          <w:tcPr>
            <w:tcW w:w="1418" w:type="dxa"/>
            <w:tcBorders>
              <w:top w:val="single" w:sz="4" w:space="0" w:color="auto"/>
              <w:left w:val="single" w:sz="4" w:space="0" w:color="auto"/>
              <w:bottom w:val="single" w:sz="4" w:space="0" w:color="auto"/>
              <w:right w:val="single" w:sz="4" w:space="0" w:color="auto"/>
            </w:tcBorders>
            <w:vAlign w:val="center"/>
          </w:tcPr>
          <w:p w14:paraId="4BDE42A5" w14:textId="77777777" w:rsidR="00D356EC" w:rsidRPr="0082717C" w:rsidRDefault="00D356EC" w:rsidP="00C63DD3">
            <w:pPr>
              <w:jc w:val="center"/>
              <w:rPr>
                <w:rFonts w:cs="Arial"/>
              </w:rPr>
            </w:pPr>
            <w:r w:rsidRPr="0082717C">
              <w:rPr>
                <w:rFonts w:cs="Arial"/>
                <w:szCs w:val="22"/>
              </w:rPr>
              <w:t>10 minuta</w:t>
            </w: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28AF90DB" w14:textId="77777777" w:rsidR="00D356EC" w:rsidRPr="0082717C" w:rsidRDefault="00D356EC" w:rsidP="00C63DD3">
            <w:pPr>
              <w:jc w:val="center"/>
              <w:rPr>
                <w:rFonts w:cs="Arial"/>
                <w:bCs/>
              </w:rPr>
            </w:pPr>
            <w:r w:rsidRPr="0082717C">
              <w:rPr>
                <w:rFonts w:cs="Arial"/>
                <w:szCs w:val="22"/>
              </w:rPr>
              <w:t>5 minuta</w:t>
            </w:r>
          </w:p>
        </w:tc>
        <w:tc>
          <w:tcPr>
            <w:tcW w:w="1134" w:type="dxa"/>
            <w:tcBorders>
              <w:top w:val="single" w:sz="4" w:space="0" w:color="auto"/>
              <w:left w:val="single" w:sz="4" w:space="0" w:color="auto"/>
              <w:bottom w:val="single" w:sz="4" w:space="0" w:color="auto"/>
              <w:right w:val="single" w:sz="4" w:space="0" w:color="auto"/>
            </w:tcBorders>
            <w:vAlign w:val="center"/>
          </w:tcPr>
          <w:p w14:paraId="7254E97D" w14:textId="77777777" w:rsidR="00D356EC" w:rsidRPr="0082717C" w:rsidRDefault="00D356EC" w:rsidP="00C63DD3">
            <w:pPr>
              <w:jc w:val="center"/>
              <w:rPr>
                <w:rFonts w:cs="Arial"/>
                <w:bCs/>
              </w:rPr>
            </w:pPr>
            <w:r w:rsidRPr="0082717C">
              <w:rPr>
                <w:rFonts w:cs="Arial"/>
                <w:szCs w:val="22"/>
              </w:rPr>
              <w:t>15 minuta</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3E8E48A3" w14:textId="77777777" w:rsidR="00D356EC" w:rsidRPr="0082717C" w:rsidRDefault="00D356EC" w:rsidP="00C63DD3">
            <w:pPr>
              <w:rPr>
                <w:rFonts w:cs="Arial"/>
                <w:b/>
              </w:rPr>
            </w:pPr>
            <w:r w:rsidRPr="0082717C">
              <w:rPr>
                <w:rFonts w:cs="Arial"/>
                <w:b/>
              </w:rPr>
              <w:t>Prosječno trajanje</w:t>
            </w:r>
          </w:p>
        </w:tc>
      </w:tr>
      <w:tr w:rsidR="004B288F" w:rsidRPr="00B52A15" w14:paraId="51D7AE5D" w14:textId="77777777" w:rsidTr="004B288F">
        <w:trPr>
          <w:trHeight w:val="102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5F13D400" w14:textId="77777777" w:rsidR="00D356EC" w:rsidRPr="009452A3" w:rsidRDefault="00D356EC" w:rsidP="00C63DD3">
            <w:pPr>
              <w:rPr>
                <w:rFonts w:cs="Arial"/>
                <w:b/>
              </w:rPr>
            </w:pPr>
            <w:r w:rsidRPr="009452A3">
              <w:rPr>
                <w:rFonts w:cs="Arial"/>
                <w:b/>
              </w:rPr>
              <w:t>Izvršitelj</w:t>
            </w:r>
          </w:p>
        </w:tc>
        <w:tc>
          <w:tcPr>
            <w:tcW w:w="1276" w:type="dxa"/>
            <w:tcBorders>
              <w:top w:val="single" w:sz="4" w:space="0" w:color="auto"/>
              <w:left w:val="single" w:sz="4" w:space="0" w:color="auto"/>
              <w:bottom w:val="single" w:sz="4" w:space="0" w:color="auto"/>
              <w:right w:val="single" w:sz="4" w:space="0" w:color="auto"/>
            </w:tcBorders>
          </w:tcPr>
          <w:p w14:paraId="16B8EFD3" w14:textId="77777777" w:rsidR="00D356EC" w:rsidRPr="0082717C" w:rsidRDefault="00D356EC" w:rsidP="00C63DD3">
            <w:pPr>
              <w:rPr>
                <w:rFonts w:cs="Arial"/>
              </w:rPr>
            </w:pPr>
            <w:r w:rsidRPr="0082717C">
              <w:rPr>
                <w:rFonts w:cs="Arial"/>
                <w:szCs w:val="22"/>
              </w:rPr>
              <w:t>Dispečer hitne službe, Vozilo hitne pomoći, Radnik na šalteru</w:t>
            </w:r>
          </w:p>
        </w:tc>
        <w:tc>
          <w:tcPr>
            <w:tcW w:w="1134" w:type="dxa"/>
            <w:tcBorders>
              <w:top w:val="single" w:sz="4" w:space="0" w:color="auto"/>
              <w:left w:val="single" w:sz="4" w:space="0" w:color="auto"/>
              <w:bottom w:val="single" w:sz="4" w:space="0" w:color="auto"/>
              <w:right w:val="single" w:sz="4" w:space="0" w:color="auto"/>
            </w:tcBorders>
          </w:tcPr>
          <w:p w14:paraId="4FD533BD" w14:textId="77777777" w:rsidR="00D356EC" w:rsidRPr="0082717C" w:rsidRDefault="00D356EC" w:rsidP="00C63DD3">
            <w:pPr>
              <w:rPr>
                <w:rFonts w:cs="Arial"/>
              </w:rPr>
            </w:pPr>
            <w:r w:rsidRPr="0082717C">
              <w:rPr>
                <w:rFonts w:cs="Arial"/>
                <w:szCs w:val="22"/>
              </w:rPr>
              <w:t>Medicinski tehničar - trijaža</w:t>
            </w:r>
          </w:p>
        </w:tc>
        <w:tc>
          <w:tcPr>
            <w:tcW w:w="1275" w:type="dxa"/>
            <w:gridSpan w:val="2"/>
            <w:tcBorders>
              <w:top w:val="single" w:sz="4" w:space="0" w:color="auto"/>
              <w:left w:val="single" w:sz="4" w:space="0" w:color="auto"/>
              <w:bottom w:val="single" w:sz="4" w:space="0" w:color="auto"/>
              <w:right w:val="single" w:sz="4" w:space="0" w:color="auto"/>
            </w:tcBorders>
          </w:tcPr>
          <w:p w14:paraId="412EBB71" w14:textId="77777777" w:rsidR="00D356EC" w:rsidRPr="0082717C" w:rsidRDefault="00D356EC" w:rsidP="00C63DD3">
            <w:pPr>
              <w:tabs>
                <w:tab w:val="center" w:pos="612"/>
              </w:tabs>
              <w:rPr>
                <w:rFonts w:cs="Arial"/>
              </w:rPr>
            </w:pPr>
            <w:r w:rsidRPr="0082717C">
              <w:rPr>
                <w:rFonts w:cs="Arial"/>
                <w:szCs w:val="22"/>
              </w:rPr>
              <w:t>Dežurni liječnik</w:t>
            </w:r>
          </w:p>
        </w:tc>
        <w:tc>
          <w:tcPr>
            <w:tcW w:w="1560" w:type="dxa"/>
            <w:tcBorders>
              <w:top w:val="single" w:sz="4" w:space="0" w:color="auto"/>
              <w:left w:val="single" w:sz="4" w:space="0" w:color="auto"/>
              <w:bottom w:val="single" w:sz="4" w:space="0" w:color="auto"/>
              <w:right w:val="single" w:sz="4" w:space="0" w:color="auto"/>
            </w:tcBorders>
          </w:tcPr>
          <w:p w14:paraId="38D9B977" w14:textId="77777777" w:rsidR="00D356EC" w:rsidRPr="0082717C" w:rsidRDefault="00D356EC" w:rsidP="00C63DD3">
            <w:pPr>
              <w:rPr>
                <w:rFonts w:cs="Arial"/>
              </w:rPr>
            </w:pPr>
            <w:r w:rsidRPr="0082717C">
              <w:rPr>
                <w:rFonts w:cs="Arial"/>
                <w:szCs w:val="22"/>
              </w:rPr>
              <w:t>Dežurni liječnik</w:t>
            </w:r>
          </w:p>
        </w:tc>
        <w:tc>
          <w:tcPr>
            <w:tcW w:w="1559" w:type="dxa"/>
            <w:gridSpan w:val="2"/>
            <w:tcBorders>
              <w:top w:val="single" w:sz="4" w:space="0" w:color="auto"/>
              <w:left w:val="single" w:sz="4" w:space="0" w:color="auto"/>
              <w:bottom w:val="single" w:sz="4" w:space="0" w:color="auto"/>
              <w:right w:val="single" w:sz="4" w:space="0" w:color="auto"/>
            </w:tcBorders>
          </w:tcPr>
          <w:p w14:paraId="13ACD4CA" w14:textId="77777777" w:rsidR="00D356EC" w:rsidRPr="0082717C" w:rsidRDefault="00D356EC" w:rsidP="00C63DD3">
            <w:pPr>
              <w:rPr>
                <w:rFonts w:cs="Arial"/>
              </w:rPr>
            </w:pPr>
            <w:r w:rsidRPr="0082717C">
              <w:rPr>
                <w:rFonts w:cs="Arial"/>
                <w:szCs w:val="22"/>
              </w:rPr>
              <w:t>Medicinski tehničar – dijagnostika, Radiološki tehničar</w:t>
            </w:r>
          </w:p>
        </w:tc>
        <w:tc>
          <w:tcPr>
            <w:tcW w:w="1559" w:type="dxa"/>
            <w:tcBorders>
              <w:top w:val="single" w:sz="4" w:space="0" w:color="auto"/>
              <w:left w:val="single" w:sz="4" w:space="0" w:color="auto"/>
              <w:bottom w:val="single" w:sz="4" w:space="0" w:color="auto"/>
              <w:right w:val="single" w:sz="4" w:space="0" w:color="auto"/>
            </w:tcBorders>
          </w:tcPr>
          <w:p w14:paraId="686BF297" w14:textId="77777777" w:rsidR="00D356EC" w:rsidRPr="0082717C" w:rsidRDefault="00D356EC" w:rsidP="00C63DD3">
            <w:pPr>
              <w:rPr>
                <w:rFonts w:cs="Arial"/>
              </w:rPr>
            </w:pPr>
            <w:r w:rsidRPr="0082717C">
              <w:rPr>
                <w:rFonts w:cs="Arial"/>
                <w:szCs w:val="22"/>
              </w:rPr>
              <w:t>Liječnik specijalist</w:t>
            </w:r>
          </w:p>
        </w:tc>
        <w:tc>
          <w:tcPr>
            <w:tcW w:w="1418" w:type="dxa"/>
            <w:tcBorders>
              <w:top w:val="single" w:sz="4" w:space="0" w:color="auto"/>
              <w:left w:val="single" w:sz="4" w:space="0" w:color="auto"/>
              <w:bottom w:val="single" w:sz="4" w:space="0" w:color="auto"/>
              <w:right w:val="single" w:sz="4" w:space="0" w:color="auto"/>
            </w:tcBorders>
          </w:tcPr>
          <w:p w14:paraId="10468751" w14:textId="77777777" w:rsidR="00D356EC" w:rsidRPr="0082717C" w:rsidRDefault="00D356EC" w:rsidP="00C63DD3">
            <w:pPr>
              <w:rPr>
                <w:rFonts w:cs="Arial"/>
              </w:rPr>
            </w:pPr>
            <w:r w:rsidRPr="0082717C">
              <w:rPr>
                <w:rFonts w:cs="Arial"/>
                <w:szCs w:val="22"/>
              </w:rPr>
              <w:t>Ranik na šalteru</w:t>
            </w:r>
          </w:p>
        </w:tc>
        <w:tc>
          <w:tcPr>
            <w:tcW w:w="1275" w:type="dxa"/>
            <w:gridSpan w:val="2"/>
            <w:tcBorders>
              <w:top w:val="single" w:sz="4" w:space="0" w:color="auto"/>
              <w:left w:val="single" w:sz="4" w:space="0" w:color="auto"/>
              <w:bottom w:val="single" w:sz="4" w:space="0" w:color="auto"/>
              <w:right w:val="single" w:sz="4" w:space="0" w:color="auto"/>
            </w:tcBorders>
          </w:tcPr>
          <w:p w14:paraId="7CC1D695" w14:textId="77777777" w:rsidR="00D356EC" w:rsidRPr="0082717C" w:rsidRDefault="00D356EC" w:rsidP="00C63DD3">
            <w:pPr>
              <w:rPr>
                <w:rFonts w:cs="Arial"/>
              </w:rPr>
            </w:pPr>
            <w:r w:rsidRPr="0082717C">
              <w:rPr>
                <w:rFonts w:cs="Arial"/>
                <w:szCs w:val="22"/>
              </w:rPr>
              <w:t>Dežurni liječnik</w:t>
            </w:r>
          </w:p>
        </w:tc>
        <w:tc>
          <w:tcPr>
            <w:tcW w:w="1134" w:type="dxa"/>
            <w:tcBorders>
              <w:top w:val="single" w:sz="4" w:space="0" w:color="auto"/>
              <w:left w:val="single" w:sz="4" w:space="0" w:color="auto"/>
              <w:bottom w:val="single" w:sz="4" w:space="0" w:color="auto"/>
              <w:right w:val="single" w:sz="4" w:space="0" w:color="auto"/>
            </w:tcBorders>
          </w:tcPr>
          <w:p w14:paraId="3352201E" w14:textId="77777777" w:rsidR="00D356EC" w:rsidRPr="0082717C" w:rsidRDefault="00D356EC" w:rsidP="00C63DD3">
            <w:pPr>
              <w:rPr>
                <w:rFonts w:cs="Arial"/>
                <w:bCs/>
              </w:rPr>
            </w:pPr>
            <w:r w:rsidRPr="0082717C">
              <w:rPr>
                <w:rFonts w:cs="Arial"/>
                <w:szCs w:val="22"/>
              </w:rPr>
              <w:t>Dežurni liječnik</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70A700D4" w14:textId="77777777" w:rsidR="00D356EC" w:rsidRPr="0082717C" w:rsidRDefault="00D356EC" w:rsidP="00C63DD3">
            <w:pPr>
              <w:rPr>
                <w:rFonts w:cs="Arial"/>
                <w:b/>
              </w:rPr>
            </w:pPr>
            <w:r w:rsidRPr="0082717C">
              <w:rPr>
                <w:rFonts w:cs="Arial"/>
                <w:b/>
              </w:rPr>
              <w:t>Izvršitelj</w:t>
            </w:r>
          </w:p>
        </w:tc>
      </w:tr>
      <w:tr w:rsidR="00D356EC" w:rsidRPr="00B52A15" w14:paraId="1D411BA2" w14:textId="77777777" w:rsidTr="00C63DD3">
        <w:trPr>
          <w:trHeight w:val="384"/>
        </w:trPr>
        <w:tc>
          <w:tcPr>
            <w:tcW w:w="7579"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5A490E9C" w14:textId="77777777" w:rsidR="00D356EC" w:rsidRPr="0082717C" w:rsidRDefault="00D356EC" w:rsidP="00C63DD3">
            <w:pPr>
              <w:rPr>
                <w:rFonts w:cs="Arial"/>
              </w:rPr>
            </w:pPr>
            <w:r w:rsidRPr="0082717C">
              <w:rPr>
                <w:rFonts w:cs="Arial"/>
                <w:b/>
                <w:bCs/>
              </w:rPr>
              <w:lastRenderedPageBreak/>
              <w:t>Razlozi za promjenu</w:t>
            </w:r>
          </w:p>
        </w:tc>
        <w:tc>
          <w:tcPr>
            <w:tcW w:w="7447"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3FC254EF" w14:textId="77777777" w:rsidR="00D356EC" w:rsidRPr="0082717C" w:rsidRDefault="00D356EC" w:rsidP="00C63DD3">
            <w:pPr>
              <w:rPr>
                <w:rFonts w:cs="Arial"/>
              </w:rPr>
            </w:pPr>
            <w:r w:rsidRPr="0082717C">
              <w:rPr>
                <w:rFonts w:cs="Arial"/>
                <w:b/>
                <w:bCs/>
              </w:rPr>
              <w:t>Vizija novog poslovnog procesa</w:t>
            </w:r>
          </w:p>
        </w:tc>
      </w:tr>
      <w:tr w:rsidR="00D356EC" w:rsidRPr="00B52A15" w14:paraId="7801044C" w14:textId="77777777" w:rsidTr="00C63DD3">
        <w:trPr>
          <w:trHeight w:val="780"/>
        </w:trPr>
        <w:tc>
          <w:tcPr>
            <w:tcW w:w="7579"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65CDE247" w14:textId="0FF5457B" w:rsidR="00D356EC" w:rsidRPr="004A7301" w:rsidRDefault="004A7301" w:rsidP="004A7301">
            <w:pPr>
              <w:pStyle w:val="Odlomakpopisa"/>
              <w:numPr>
                <w:ilvl w:val="0"/>
                <w:numId w:val="35"/>
              </w:numPr>
              <w:spacing w:line="360" w:lineRule="auto"/>
              <w:rPr>
                <w:rFonts w:cs="Arial"/>
              </w:rPr>
            </w:pPr>
            <w:r w:rsidRPr="004A7301">
              <w:rPr>
                <w:rFonts w:cs="Arial"/>
                <w:szCs w:val="22"/>
              </w:rPr>
              <w:t>p</w:t>
            </w:r>
            <w:r w:rsidR="00D356EC" w:rsidRPr="004A7301">
              <w:rPr>
                <w:rFonts w:cs="Arial"/>
                <w:szCs w:val="22"/>
              </w:rPr>
              <w:t xml:space="preserve">reopterećenje medicinskog osoblja </w:t>
            </w:r>
            <w:r>
              <w:rPr>
                <w:rFonts w:cs="Arial"/>
                <w:szCs w:val="22"/>
              </w:rPr>
              <w:t xml:space="preserve">repetitivnim </w:t>
            </w:r>
            <w:r w:rsidR="00D356EC" w:rsidRPr="004A7301">
              <w:rPr>
                <w:rFonts w:cs="Arial"/>
                <w:szCs w:val="22"/>
              </w:rPr>
              <w:t>administrativnim aktivnostima</w:t>
            </w:r>
            <w:r>
              <w:rPr>
                <w:rFonts w:cs="Arial"/>
                <w:szCs w:val="22"/>
              </w:rPr>
              <w:t xml:space="preserve"> koje se mogu automatizirati</w:t>
            </w:r>
          </w:p>
          <w:p w14:paraId="266EA220" w14:textId="0D67F20D" w:rsidR="00D356EC" w:rsidRPr="004A7301" w:rsidRDefault="004A7301" w:rsidP="004A7301">
            <w:pPr>
              <w:pStyle w:val="Odlomakpopisa"/>
              <w:numPr>
                <w:ilvl w:val="0"/>
                <w:numId w:val="35"/>
              </w:numPr>
              <w:spacing w:line="360" w:lineRule="auto"/>
              <w:rPr>
                <w:rFonts w:cs="Arial"/>
                <w:szCs w:val="22"/>
              </w:rPr>
            </w:pPr>
            <w:r>
              <w:rPr>
                <w:rFonts w:cs="Arial"/>
                <w:szCs w:val="22"/>
              </w:rPr>
              <w:t>v</w:t>
            </w:r>
            <w:r w:rsidR="00D356EC" w:rsidRPr="004A7301">
              <w:rPr>
                <w:rFonts w:cs="Arial"/>
                <w:szCs w:val="22"/>
              </w:rPr>
              <w:t>eliki redovi čekanja</w:t>
            </w:r>
          </w:p>
          <w:p w14:paraId="42FC1DC3" w14:textId="7215C7D2" w:rsidR="00D356EC" w:rsidRPr="004A7301" w:rsidRDefault="004A7301" w:rsidP="004A7301">
            <w:pPr>
              <w:pStyle w:val="Odlomakpopisa"/>
              <w:numPr>
                <w:ilvl w:val="0"/>
                <w:numId w:val="35"/>
              </w:numPr>
              <w:spacing w:line="360" w:lineRule="auto"/>
              <w:rPr>
                <w:rFonts w:cs="Arial"/>
                <w:szCs w:val="22"/>
              </w:rPr>
            </w:pPr>
            <w:r w:rsidRPr="004A7301">
              <w:rPr>
                <w:rFonts w:cs="Arial"/>
                <w:szCs w:val="22"/>
              </w:rPr>
              <w:t>d</w:t>
            </w:r>
            <w:r w:rsidR="00D356EC" w:rsidRPr="004A7301">
              <w:rPr>
                <w:rFonts w:cs="Arial"/>
                <w:szCs w:val="22"/>
              </w:rPr>
              <w:t>ugo vrijeme čekanja pacijenata u redu</w:t>
            </w:r>
          </w:p>
        </w:tc>
        <w:tc>
          <w:tcPr>
            <w:tcW w:w="7447" w:type="dxa"/>
            <w:gridSpan w:val="7"/>
            <w:tcBorders>
              <w:top w:val="single" w:sz="4" w:space="0" w:color="auto"/>
              <w:left w:val="single" w:sz="4" w:space="0" w:color="auto"/>
              <w:bottom w:val="single" w:sz="4" w:space="0" w:color="auto"/>
              <w:right w:val="single" w:sz="4" w:space="0" w:color="auto"/>
            </w:tcBorders>
            <w:vAlign w:val="center"/>
          </w:tcPr>
          <w:p w14:paraId="5D0E9E3A" w14:textId="38364BC8" w:rsidR="00D356EC" w:rsidRPr="004A7301" w:rsidRDefault="00D24F3C" w:rsidP="004A7301">
            <w:pPr>
              <w:pStyle w:val="Odlomakpopisa"/>
              <w:numPr>
                <w:ilvl w:val="0"/>
                <w:numId w:val="35"/>
              </w:numPr>
              <w:spacing w:line="360" w:lineRule="auto"/>
              <w:rPr>
                <w:rFonts w:cs="Arial"/>
                <w:szCs w:val="22"/>
              </w:rPr>
            </w:pPr>
            <w:r>
              <w:rPr>
                <w:rFonts w:cs="Arial"/>
                <w:szCs w:val="22"/>
              </w:rPr>
              <w:t>pacijenti se samostalno registriraju za pregled i trijažu pri dolasku u hitni odjel</w:t>
            </w:r>
          </w:p>
          <w:p w14:paraId="14D8EF7D" w14:textId="4D5B2A83" w:rsidR="00D356EC" w:rsidRPr="004A7301" w:rsidRDefault="004A7301" w:rsidP="004A7301">
            <w:pPr>
              <w:pStyle w:val="Odlomakpopisa"/>
              <w:numPr>
                <w:ilvl w:val="0"/>
                <w:numId w:val="35"/>
              </w:numPr>
              <w:spacing w:line="360" w:lineRule="auto"/>
              <w:rPr>
                <w:rFonts w:cs="Arial"/>
                <w:szCs w:val="22"/>
              </w:rPr>
            </w:pPr>
            <w:r>
              <w:rPr>
                <w:rFonts w:cs="Arial"/>
                <w:szCs w:val="22"/>
              </w:rPr>
              <w:t>a</w:t>
            </w:r>
            <w:r w:rsidR="00D356EC" w:rsidRPr="004A7301">
              <w:rPr>
                <w:rFonts w:cs="Arial"/>
                <w:szCs w:val="22"/>
              </w:rPr>
              <w:t>utomatiz</w:t>
            </w:r>
            <w:r w:rsidR="008F67DC">
              <w:rPr>
                <w:rFonts w:cs="Arial"/>
                <w:szCs w:val="22"/>
              </w:rPr>
              <w:t>irano</w:t>
            </w:r>
            <w:r w:rsidR="00D356EC" w:rsidRPr="004A7301">
              <w:rPr>
                <w:rFonts w:cs="Arial"/>
                <w:szCs w:val="22"/>
              </w:rPr>
              <w:t xml:space="preserve"> dokumentiranj</w:t>
            </w:r>
            <w:r w:rsidR="00D24F3C">
              <w:rPr>
                <w:rFonts w:cs="Arial"/>
                <w:szCs w:val="22"/>
              </w:rPr>
              <w:t>e sve dokumentacije nastale u procesu</w:t>
            </w:r>
          </w:p>
          <w:p w14:paraId="79A2DCE4" w14:textId="000FA533" w:rsidR="00D356EC" w:rsidRPr="008F67DC" w:rsidRDefault="004A7301" w:rsidP="008F67DC">
            <w:pPr>
              <w:pStyle w:val="Odlomakpopisa"/>
              <w:numPr>
                <w:ilvl w:val="0"/>
                <w:numId w:val="35"/>
              </w:numPr>
              <w:spacing w:line="360" w:lineRule="auto"/>
              <w:rPr>
                <w:rFonts w:cs="Arial"/>
                <w:szCs w:val="22"/>
              </w:rPr>
            </w:pPr>
            <w:r>
              <w:rPr>
                <w:rFonts w:cs="Arial"/>
                <w:szCs w:val="22"/>
              </w:rPr>
              <w:t>s</w:t>
            </w:r>
            <w:r w:rsidR="00D356EC" w:rsidRPr="004A7301">
              <w:rPr>
                <w:rFonts w:cs="Arial"/>
                <w:szCs w:val="22"/>
              </w:rPr>
              <w:t>ustav automatsk</w:t>
            </w:r>
            <w:r w:rsidR="00D24F3C">
              <w:rPr>
                <w:rFonts w:cs="Arial"/>
                <w:szCs w:val="22"/>
              </w:rPr>
              <w:t>i</w:t>
            </w:r>
            <w:r w:rsidR="00D356EC" w:rsidRPr="004A7301">
              <w:rPr>
                <w:rFonts w:cs="Arial"/>
                <w:szCs w:val="22"/>
              </w:rPr>
              <w:t xml:space="preserve"> </w:t>
            </w:r>
            <w:r w:rsidR="00D24F3C">
              <w:rPr>
                <w:rFonts w:cs="Arial"/>
                <w:szCs w:val="22"/>
              </w:rPr>
              <w:t>šalje</w:t>
            </w:r>
            <w:r w:rsidR="00D356EC" w:rsidRPr="004A7301">
              <w:rPr>
                <w:rFonts w:cs="Arial"/>
                <w:szCs w:val="22"/>
              </w:rPr>
              <w:t xml:space="preserve"> </w:t>
            </w:r>
            <w:r w:rsidR="0019131E">
              <w:rPr>
                <w:rFonts w:cs="Arial"/>
                <w:szCs w:val="22"/>
              </w:rPr>
              <w:t xml:space="preserve">dokumentaciju </w:t>
            </w:r>
            <w:r w:rsidR="00D356EC" w:rsidRPr="004A7301">
              <w:rPr>
                <w:rFonts w:cs="Arial"/>
                <w:szCs w:val="22"/>
              </w:rPr>
              <w:t xml:space="preserve">pacijentima </w:t>
            </w:r>
            <w:r w:rsidR="0019131E">
              <w:rPr>
                <w:rFonts w:cs="Arial"/>
                <w:szCs w:val="22"/>
              </w:rPr>
              <w:t xml:space="preserve">u elektroničkom obliku </w:t>
            </w:r>
            <w:r w:rsidR="00D24F3C">
              <w:rPr>
                <w:rFonts w:cs="Arial"/>
                <w:szCs w:val="22"/>
              </w:rPr>
              <w:t>pa nije potrebno ispisivati, potpisivati i preuzimati fizičke dokumente</w:t>
            </w:r>
          </w:p>
        </w:tc>
      </w:tr>
      <w:tr w:rsidR="00D356EC" w:rsidRPr="00B52A15" w14:paraId="26FCBC14" w14:textId="77777777" w:rsidTr="00C63DD3">
        <w:trPr>
          <w:trHeight w:val="480"/>
        </w:trPr>
        <w:tc>
          <w:tcPr>
            <w:tcW w:w="4536"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14:paraId="5A0EBFFC" w14:textId="77777777" w:rsidR="00D356EC" w:rsidRPr="0082717C" w:rsidRDefault="00D356EC" w:rsidP="00C63DD3">
            <w:pPr>
              <w:rPr>
                <w:rFonts w:cs="Arial"/>
                <w:b/>
                <w:bCs/>
              </w:rPr>
            </w:pPr>
            <w:r w:rsidRPr="0082717C">
              <w:rPr>
                <w:rFonts w:cs="Arial"/>
                <w:b/>
                <w:bCs/>
              </w:rPr>
              <w:t>Učesnici</w:t>
            </w:r>
          </w:p>
        </w:tc>
        <w:tc>
          <w:tcPr>
            <w:tcW w:w="7285"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02E80170" w14:textId="77777777" w:rsidR="00D356EC" w:rsidRPr="0082717C" w:rsidRDefault="00D356EC" w:rsidP="00C63DD3">
            <w:pPr>
              <w:rPr>
                <w:rFonts w:cs="Arial"/>
                <w:b/>
                <w:bCs/>
              </w:rPr>
            </w:pPr>
            <w:r w:rsidRPr="0082717C">
              <w:rPr>
                <w:rFonts w:cs="Arial"/>
                <w:b/>
                <w:bCs/>
              </w:rPr>
              <w:t>Mehanizmi</w:t>
            </w:r>
          </w:p>
        </w:tc>
        <w:tc>
          <w:tcPr>
            <w:tcW w:w="3205" w:type="dxa"/>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198BE5D4" w14:textId="77777777" w:rsidR="00D356EC" w:rsidRPr="0082717C" w:rsidRDefault="00D356EC" w:rsidP="00C63DD3">
            <w:pPr>
              <w:rPr>
                <w:rFonts w:cs="Arial"/>
                <w:b/>
                <w:bCs/>
              </w:rPr>
            </w:pPr>
            <w:r w:rsidRPr="0082717C">
              <w:rPr>
                <w:rFonts w:cs="Arial"/>
                <w:b/>
                <w:bCs/>
              </w:rPr>
              <w:t>Metrika</w:t>
            </w:r>
          </w:p>
        </w:tc>
      </w:tr>
      <w:tr w:rsidR="00D356EC" w:rsidRPr="00B52A15" w14:paraId="6E8CA9EB" w14:textId="77777777" w:rsidTr="00C63DD3">
        <w:trPr>
          <w:trHeight w:val="1286"/>
        </w:trPr>
        <w:tc>
          <w:tcPr>
            <w:tcW w:w="4536" w:type="dxa"/>
            <w:gridSpan w:val="4"/>
            <w:tcBorders>
              <w:top w:val="single" w:sz="4" w:space="0" w:color="auto"/>
              <w:left w:val="single" w:sz="4" w:space="0" w:color="auto"/>
              <w:bottom w:val="single" w:sz="4" w:space="0" w:color="auto"/>
              <w:right w:val="single" w:sz="4" w:space="0" w:color="auto"/>
            </w:tcBorders>
            <w:vAlign w:val="center"/>
          </w:tcPr>
          <w:p w14:paraId="48C80F60" w14:textId="77777777" w:rsidR="00D356EC" w:rsidRPr="0082717C" w:rsidRDefault="00D356EC" w:rsidP="00C63DD3">
            <w:pPr>
              <w:rPr>
                <w:rFonts w:cs="Arial"/>
              </w:rPr>
            </w:pPr>
            <w:r w:rsidRPr="0082717C">
              <w:rPr>
                <w:rFonts w:cs="Arial"/>
              </w:rPr>
              <w:t>Dispečer hitne službe, Vozilo hitne pomoći, Radnik na šalteru, Medicinski tehničar – trijaža, Medicinski tehničar – dijagnostika, Radiološki tehničar, Dežurni liječnik, Liječnik specijalist</w:t>
            </w:r>
          </w:p>
        </w:tc>
        <w:tc>
          <w:tcPr>
            <w:tcW w:w="7285" w:type="dxa"/>
            <w:gridSpan w:val="7"/>
            <w:tcBorders>
              <w:top w:val="single" w:sz="4" w:space="0" w:color="auto"/>
              <w:left w:val="single" w:sz="4" w:space="0" w:color="auto"/>
              <w:bottom w:val="single" w:sz="4" w:space="0" w:color="auto"/>
              <w:right w:val="single" w:sz="4" w:space="0" w:color="auto"/>
            </w:tcBorders>
            <w:vAlign w:val="center"/>
          </w:tcPr>
          <w:p w14:paraId="4C3120C0" w14:textId="77777777" w:rsidR="002E1871" w:rsidRDefault="002E1871" w:rsidP="002E1871">
            <w:r>
              <w:t>Bolnički interni sustav,</w:t>
            </w:r>
          </w:p>
          <w:p w14:paraId="13C23C98" w14:textId="77777777" w:rsidR="002E1871" w:rsidRDefault="002E1871" w:rsidP="002E1871">
            <w:r>
              <w:t>Komunikacijska infrastruktura i oprema,</w:t>
            </w:r>
          </w:p>
          <w:p w14:paraId="46BE5337" w14:textId="77777777" w:rsidR="008F67DC" w:rsidRDefault="002E1871" w:rsidP="002E1871">
            <w:r>
              <w:t>Vozilo hitne pomoći,</w:t>
            </w:r>
          </w:p>
          <w:p w14:paraId="7678633F" w14:textId="77777777" w:rsidR="002E1871" w:rsidRDefault="002E1871" w:rsidP="002E1871">
            <w:r>
              <w:t xml:space="preserve">Uređaji i pomagala u izvođenju pretraga, </w:t>
            </w:r>
          </w:p>
          <w:p w14:paraId="08BFA9C9" w14:textId="74BF7326" w:rsidR="002E1871" w:rsidRPr="0082717C" w:rsidRDefault="002E1871" w:rsidP="002E1871">
            <w:pPr>
              <w:rPr>
                <w:rFonts w:cs="Arial"/>
              </w:rPr>
            </w:pPr>
            <w:r>
              <w:t>Medicinska oprema i kreveti</w:t>
            </w: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3BE13253" w14:textId="07193E39" w:rsidR="00D356EC" w:rsidRPr="0082717C" w:rsidRDefault="00326F81" w:rsidP="008F67DC">
            <w:pPr>
              <w:rPr>
                <w:rFonts w:cs="Arial"/>
                <w:szCs w:val="22"/>
              </w:rPr>
            </w:pPr>
            <w:r>
              <w:rPr>
                <w:rFonts w:cs="Arial"/>
                <w:szCs w:val="22"/>
              </w:rPr>
              <w:t>Vrijeme t</w:t>
            </w:r>
            <w:r w:rsidR="00D356EC" w:rsidRPr="0082717C">
              <w:rPr>
                <w:rFonts w:cs="Arial"/>
                <w:szCs w:val="22"/>
              </w:rPr>
              <w:t xml:space="preserve">rajanje procesa </w:t>
            </w:r>
          </w:p>
          <w:p w14:paraId="49547DBB" w14:textId="77777777" w:rsidR="00D356EC" w:rsidRPr="0082717C" w:rsidRDefault="00D356EC" w:rsidP="008F67DC">
            <w:pPr>
              <w:rPr>
                <w:rFonts w:cs="Arial"/>
                <w:szCs w:val="22"/>
              </w:rPr>
            </w:pPr>
            <w:r w:rsidRPr="0082717C">
              <w:rPr>
                <w:rFonts w:cs="Arial"/>
                <w:szCs w:val="22"/>
              </w:rPr>
              <w:t>Zadovoljstvo pacijenata</w:t>
            </w:r>
          </w:p>
          <w:p w14:paraId="49685822" w14:textId="77777777" w:rsidR="00D356EC" w:rsidRPr="0082717C" w:rsidRDefault="00D356EC" w:rsidP="008F67DC">
            <w:pPr>
              <w:rPr>
                <w:rFonts w:cs="Arial"/>
                <w:szCs w:val="22"/>
              </w:rPr>
            </w:pPr>
            <w:r w:rsidRPr="0082717C">
              <w:rPr>
                <w:rFonts w:cs="Arial"/>
                <w:szCs w:val="22"/>
              </w:rPr>
              <w:t>Zadovoljstvo medicinskog osoblja</w:t>
            </w:r>
          </w:p>
          <w:p w14:paraId="4309EB17" w14:textId="77777777" w:rsidR="00D356EC" w:rsidRPr="0082717C" w:rsidRDefault="00D356EC" w:rsidP="008F67DC">
            <w:pPr>
              <w:spacing w:line="360" w:lineRule="auto"/>
              <w:rPr>
                <w:rFonts w:cs="Arial"/>
              </w:rPr>
            </w:pPr>
          </w:p>
        </w:tc>
      </w:tr>
    </w:tbl>
    <w:p w14:paraId="77EA73B8" w14:textId="77777777" w:rsidR="00D356EC" w:rsidRDefault="00D356EC" w:rsidP="0013271D">
      <w:pPr>
        <w:pStyle w:val="Naslovtablice"/>
      </w:pPr>
    </w:p>
    <w:p w14:paraId="08EFB7AA" w14:textId="77777777" w:rsidR="00D356EC" w:rsidRDefault="00D356EC" w:rsidP="0013271D">
      <w:pPr>
        <w:pStyle w:val="Naslovtablice"/>
      </w:pPr>
    </w:p>
    <w:p w14:paraId="2BD6C1BE" w14:textId="77777777" w:rsidR="00D356EC" w:rsidRDefault="00D356EC" w:rsidP="0013271D">
      <w:pPr>
        <w:pStyle w:val="Naslovtablice"/>
      </w:pPr>
    </w:p>
    <w:p w14:paraId="1226C695" w14:textId="77777777" w:rsidR="00D356EC" w:rsidRDefault="00D356EC" w:rsidP="0013271D">
      <w:pPr>
        <w:pStyle w:val="Naslovtablice"/>
      </w:pPr>
    </w:p>
    <w:p w14:paraId="44814D3D" w14:textId="77777777" w:rsidR="00D356EC" w:rsidRDefault="00D356EC" w:rsidP="0013271D">
      <w:pPr>
        <w:pStyle w:val="Naslovtablice"/>
      </w:pPr>
    </w:p>
    <w:p w14:paraId="69477F38" w14:textId="77777777" w:rsidR="00D356EC" w:rsidRDefault="00D356EC" w:rsidP="0013271D">
      <w:pPr>
        <w:pStyle w:val="Naslovtablice"/>
      </w:pPr>
    </w:p>
    <w:p w14:paraId="5096A3B0" w14:textId="77777777" w:rsidR="00D356EC" w:rsidRDefault="00D356EC" w:rsidP="0013271D">
      <w:pPr>
        <w:pStyle w:val="Naslovtablice"/>
      </w:pPr>
    </w:p>
    <w:p w14:paraId="64FBCE46" w14:textId="77777777" w:rsidR="00D356EC" w:rsidRDefault="00D356EC" w:rsidP="0013271D">
      <w:pPr>
        <w:pStyle w:val="Naslovtablice"/>
      </w:pPr>
    </w:p>
    <w:p w14:paraId="4DC7B068" w14:textId="77777777" w:rsidR="00D356EC" w:rsidRDefault="00D356EC" w:rsidP="0013271D">
      <w:pPr>
        <w:pStyle w:val="Naslovtablice"/>
      </w:pPr>
    </w:p>
    <w:p w14:paraId="7F16011D" w14:textId="77777777" w:rsidR="00D356EC" w:rsidRDefault="00D356EC" w:rsidP="0013271D">
      <w:pPr>
        <w:pStyle w:val="Naslovtablice"/>
      </w:pPr>
    </w:p>
    <w:p w14:paraId="4B729AF6" w14:textId="77777777" w:rsidR="00D356EC" w:rsidRDefault="00D356EC" w:rsidP="0013271D">
      <w:pPr>
        <w:pStyle w:val="Naslovtablice"/>
      </w:pPr>
    </w:p>
    <w:p w14:paraId="1B4BCFD1" w14:textId="77777777" w:rsidR="00D356EC" w:rsidRDefault="00D356EC" w:rsidP="0013271D">
      <w:pPr>
        <w:pStyle w:val="Naslovtablice"/>
      </w:pPr>
    </w:p>
    <w:p w14:paraId="6F6ABBA3" w14:textId="77777777" w:rsidR="00190D33" w:rsidRDefault="00190D33" w:rsidP="002013BC">
      <w:pPr>
        <w:spacing w:after="200" w:line="360" w:lineRule="auto"/>
        <w:rPr>
          <w:rFonts w:cs="Arial"/>
        </w:rPr>
      </w:pPr>
    </w:p>
    <w:p w14:paraId="1C288CE6" w14:textId="7FFFA137" w:rsidR="0013271D" w:rsidRDefault="002D0186" w:rsidP="0013271D">
      <w:pPr>
        <w:pStyle w:val="FOINaslov2"/>
      </w:pPr>
      <w:r>
        <w:t xml:space="preserve"> </w:t>
      </w:r>
      <w:bookmarkStart w:id="13" w:name="_Toc201701244"/>
      <w:r>
        <w:t>Model preglednog modela</w:t>
      </w:r>
      <w:r w:rsidR="0013271D" w:rsidRPr="00190D33">
        <w:t xml:space="preserve"> „Pružiti hitnu zdravstvenu zaštit</w:t>
      </w:r>
      <w:r w:rsidR="00A04FA9">
        <w:t>u</w:t>
      </w:r>
      <w:r w:rsidR="0013271D" w:rsidRPr="00190D33">
        <w:t xml:space="preserve"> AS IS“</w:t>
      </w:r>
      <w:bookmarkEnd w:id="13"/>
    </w:p>
    <w:p w14:paraId="2BA39620" w14:textId="77777777" w:rsidR="0013271D" w:rsidRDefault="0013271D" w:rsidP="00576A0D">
      <w:pPr>
        <w:keepNext/>
        <w:ind w:left="-851"/>
      </w:pPr>
      <w:r>
        <w:rPr>
          <w:noProof/>
        </w:rPr>
        <w:drawing>
          <wp:inline distT="0" distB="0" distL="0" distR="0" wp14:anchorId="2E4A1D2B" wp14:editId="40B5F1B5">
            <wp:extent cx="9988373" cy="3657600"/>
            <wp:effectExtent l="0" t="0" r="0" b="0"/>
            <wp:docPr id="204802045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58880" cy="3683419"/>
                    </a:xfrm>
                    <a:prstGeom prst="rect">
                      <a:avLst/>
                    </a:prstGeom>
                    <a:noFill/>
                  </pic:spPr>
                </pic:pic>
              </a:graphicData>
            </a:graphic>
          </wp:inline>
        </w:drawing>
      </w:r>
    </w:p>
    <w:p w14:paraId="49DD142B" w14:textId="6396607E" w:rsidR="0013271D" w:rsidRDefault="0013271D" w:rsidP="0013271D">
      <w:pPr>
        <w:pStyle w:val="Naslovslike"/>
      </w:pPr>
      <w:bookmarkStart w:id="14" w:name="_Toc201698099"/>
      <w:r>
        <w:t xml:space="preserve">Slika </w:t>
      </w:r>
      <w:fldSimple w:instr=" SEQ Slika \* ARABIC ">
        <w:r w:rsidR="00256E53">
          <w:rPr>
            <w:noProof/>
          </w:rPr>
          <w:t>1</w:t>
        </w:r>
      </w:fldSimple>
      <w:r>
        <w:t>. Slika m</w:t>
      </w:r>
      <w:r w:rsidRPr="006B1012">
        <w:t>odel preglednog procesa „Pružiti hitnu zdravstvenu zaštite AS IS“</w:t>
      </w:r>
      <w:r w:rsidR="00F7244A">
        <w:t xml:space="preserve"> [autorski rad]</w:t>
      </w:r>
      <w:bookmarkEnd w:id="14"/>
    </w:p>
    <w:p w14:paraId="527A1E23" w14:textId="77777777" w:rsidR="00190D33" w:rsidRDefault="00190D33" w:rsidP="0013271D"/>
    <w:p w14:paraId="6C57DEBD" w14:textId="415B7F6D" w:rsidR="00190D33" w:rsidRDefault="00190D33" w:rsidP="002013BC">
      <w:pPr>
        <w:spacing w:after="200" w:line="360" w:lineRule="auto"/>
        <w:rPr>
          <w:rFonts w:cs="Arial"/>
        </w:rPr>
      </w:pPr>
    </w:p>
    <w:p w14:paraId="2FF41BAC" w14:textId="77777777" w:rsidR="00190D33" w:rsidRDefault="00190D33" w:rsidP="002013BC">
      <w:pPr>
        <w:spacing w:after="200" w:line="360" w:lineRule="auto"/>
        <w:rPr>
          <w:rFonts w:cs="Arial"/>
        </w:rPr>
        <w:sectPr w:rsidR="00190D33" w:rsidSect="00190D33">
          <w:pgSz w:w="16838" w:h="11906" w:orient="landscape"/>
          <w:pgMar w:top="1418" w:right="1418" w:bottom="1418" w:left="1418" w:header="709" w:footer="709" w:gutter="0"/>
          <w:cols w:space="708"/>
          <w:docGrid w:linePitch="360"/>
        </w:sectPr>
      </w:pPr>
    </w:p>
    <w:p w14:paraId="046D5BB7" w14:textId="52993135" w:rsidR="00190D33" w:rsidRDefault="00A234D5" w:rsidP="0013271D">
      <w:pPr>
        <w:pStyle w:val="FOINaslov1"/>
      </w:pPr>
      <w:bookmarkStart w:id="15" w:name="_Toc201701245"/>
      <w:r w:rsidRPr="00A234D5">
        <w:lastRenderedPageBreak/>
        <w:t>Opis detaljnog procesa „Zaprimiti pacijenta AS IS“</w:t>
      </w:r>
      <w:bookmarkEnd w:id="15"/>
    </w:p>
    <w:p w14:paraId="77280FA8" w14:textId="736E2A0D" w:rsidR="00190D33" w:rsidRDefault="00A234D5" w:rsidP="00F74B90">
      <w:pPr>
        <w:spacing w:after="200" w:line="360" w:lineRule="auto"/>
        <w:ind w:firstLine="708"/>
        <w:jc w:val="both"/>
        <w:rPr>
          <w:rFonts w:cs="Arial"/>
        </w:rPr>
      </w:pPr>
      <w:r w:rsidRPr="00A234D5">
        <w:rPr>
          <w:rFonts w:cs="Arial"/>
        </w:rPr>
        <w:t xml:space="preserve">Proces započinje pozivom za pružanje pomoći. Poziv može uputiti pacijent ili druga osoba koja se našla u blizini pacijenta. Dispečer hitne službe mora prihvaćati i obrađivati dolazne pozive što u prosijeku traje 3 minute. Tijekom poziva dispečer </w:t>
      </w:r>
      <w:r w:rsidR="000C6A28">
        <w:rPr>
          <w:rFonts w:cs="Arial"/>
        </w:rPr>
        <w:t>saznaje</w:t>
      </w:r>
      <w:r w:rsidRPr="00A234D5">
        <w:rPr>
          <w:rFonts w:cs="Arial"/>
        </w:rPr>
        <w:t xml:space="preserve"> informacije o stanju pacijenta </w:t>
      </w:r>
      <w:r w:rsidR="000C6A28">
        <w:rPr>
          <w:rFonts w:cs="Arial"/>
        </w:rPr>
        <w:t xml:space="preserve">kojemu je potrebna hitna zdravstvena zaštita </w:t>
      </w:r>
      <w:r w:rsidRPr="00A234D5">
        <w:rPr>
          <w:rFonts w:cs="Arial"/>
        </w:rPr>
        <w:t xml:space="preserve">te njegovoj lokaciji. Dispečer temeljem tih informacija donosi odluku da li je potrebna terenska intervencija. Ukoliko je potrebna terenska intervencija, vozilo hitne pomoći mora izaći na teren, a dispečer nastavlja pratiti stanje pacijenta i pružati pomoć putem telefona. Dispečer putem telefona pozivateljima </w:t>
      </w:r>
      <w:r w:rsidR="00E61073">
        <w:rPr>
          <w:rFonts w:cs="Arial"/>
        </w:rPr>
        <w:t>pruža</w:t>
      </w:r>
      <w:r w:rsidRPr="00A234D5">
        <w:rPr>
          <w:rFonts w:cs="Arial"/>
        </w:rPr>
        <w:t xml:space="preserve"> upute o pružanju prve pomoći</w:t>
      </w:r>
      <w:r w:rsidR="00E61073">
        <w:rPr>
          <w:rFonts w:cs="Arial"/>
        </w:rPr>
        <w:t xml:space="preserve"> temeljem informacija </w:t>
      </w:r>
      <w:r w:rsidR="000C6A28">
        <w:rPr>
          <w:rFonts w:cs="Arial"/>
        </w:rPr>
        <w:t xml:space="preserve">o stanju pacijenta </w:t>
      </w:r>
      <w:r w:rsidR="00E61073">
        <w:rPr>
          <w:rFonts w:cs="Arial"/>
        </w:rPr>
        <w:t xml:space="preserve">koje je dobio od pozivatelja, kako se stanje ne bi dodatno pogoršalo do dolaska hitne. </w:t>
      </w:r>
      <w:r w:rsidR="00971761">
        <w:rPr>
          <w:rFonts w:cs="Arial"/>
        </w:rPr>
        <w:t>Pratiti stanje i pružiti</w:t>
      </w:r>
      <w:r w:rsidR="00E61073">
        <w:rPr>
          <w:rFonts w:cs="Arial"/>
        </w:rPr>
        <w:t xml:space="preserve"> pomoć putem telefona </w:t>
      </w:r>
      <w:r w:rsidR="000C6A28">
        <w:rPr>
          <w:rFonts w:cs="Arial"/>
        </w:rPr>
        <w:t>u prosjeku traje 5 minuta. Vozilu hitne pomoći u prosjeku treba 10 minuta da stigne do mjesta nesreće.</w:t>
      </w:r>
      <w:r w:rsidRPr="00A234D5">
        <w:rPr>
          <w:rFonts w:cs="Arial"/>
        </w:rPr>
        <w:t xml:space="preserve"> Kada vozilo hitne pomoći stigne na</w:t>
      </w:r>
      <w:r w:rsidR="000C6A28">
        <w:rPr>
          <w:rFonts w:cs="Arial"/>
        </w:rPr>
        <w:t xml:space="preserve"> definiranu</w:t>
      </w:r>
      <w:r w:rsidRPr="00A234D5">
        <w:rPr>
          <w:rFonts w:cs="Arial"/>
        </w:rPr>
        <w:t xml:space="preserve"> lokaciju, mora zbrinuti i transportirati</w:t>
      </w:r>
      <w:r w:rsidR="000C6A28">
        <w:rPr>
          <w:rFonts w:cs="Arial"/>
        </w:rPr>
        <w:t xml:space="preserve"> pacijenta</w:t>
      </w:r>
      <w:r w:rsidRPr="00A234D5">
        <w:rPr>
          <w:rFonts w:cs="Arial"/>
        </w:rPr>
        <w:t xml:space="preserve"> u hitni odjel</w:t>
      </w:r>
      <w:r w:rsidR="000C6A28">
        <w:rPr>
          <w:rFonts w:cs="Arial"/>
        </w:rPr>
        <w:t>, a to u prosjeku traje 10 minuta.</w:t>
      </w:r>
      <w:r w:rsidRPr="00A234D5">
        <w:rPr>
          <w:rFonts w:cs="Arial"/>
        </w:rPr>
        <w:t xml:space="preserve"> Pri dolasku pacijenta u hitni odjel radnik na šalteru </w:t>
      </w:r>
      <w:r w:rsidR="000C6A28">
        <w:rPr>
          <w:rFonts w:cs="Arial"/>
        </w:rPr>
        <w:t xml:space="preserve">mora </w:t>
      </w:r>
      <w:r w:rsidRPr="00A234D5">
        <w:rPr>
          <w:rFonts w:cs="Arial"/>
        </w:rPr>
        <w:t>bilježi</w:t>
      </w:r>
      <w:r w:rsidR="000C6A28">
        <w:rPr>
          <w:rFonts w:cs="Arial"/>
        </w:rPr>
        <w:t>ti</w:t>
      </w:r>
      <w:r w:rsidRPr="00A234D5">
        <w:rPr>
          <w:rFonts w:cs="Arial"/>
        </w:rPr>
        <w:t xml:space="preserve"> vrijeme, način i razlog dolaska pacijenta. Nakon toga mora prikupiti osobne podatke pacijenta</w:t>
      </w:r>
      <w:r w:rsidR="000C6A28">
        <w:rPr>
          <w:rFonts w:cs="Arial"/>
        </w:rPr>
        <w:t xml:space="preserve"> </w:t>
      </w:r>
      <w:r w:rsidRPr="00A234D5">
        <w:rPr>
          <w:rFonts w:cs="Arial"/>
        </w:rPr>
        <w:t xml:space="preserve">ili identificirati pacijenta ukoliko pacijent nije </w:t>
      </w:r>
      <w:r w:rsidR="000C6A28">
        <w:rPr>
          <w:rFonts w:cs="Arial"/>
        </w:rPr>
        <w:t xml:space="preserve">pri </w:t>
      </w:r>
      <w:r w:rsidRPr="00A234D5">
        <w:rPr>
          <w:rFonts w:cs="Arial"/>
        </w:rPr>
        <w:t>svijesti.</w:t>
      </w:r>
      <w:r w:rsidR="000C6A28">
        <w:rPr>
          <w:rFonts w:cs="Arial"/>
        </w:rPr>
        <w:t xml:space="preserve"> Pacijenta može identificirati pratnja ili se</w:t>
      </w:r>
      <w:r w:rsidR="00DC5604">
        <w:rPr>
          <w:rFonts w:cs="Arial"/>
        </w:rPr>
        <w:t xml:space="preserve"> u novčaniku</w:t>
      </w:r>
      <w:r w:rsidR="000C6A28">
        <w:rPr>
          <w:rFonts w:cs="Arial"/>
        </w:rPr>
        <w:t xml:space="preserve"> pokušavaju pronaći identifikacijske iskaznice i dokumenti kao što su vozačka dozvola, kartica zdravstvenog osiguranja ili osobna iskaznica.</w:t>
      </w:r>
      <w:r w:rsidRPr="00A234D5">
        <w:rPr>
          <w:rFonts w:cs="Arial"/>
        </w:rPr>
        <w:t xml:space="preserve"> </w:t>
      </w:r>
      <w:r w:rsidR="00971761">
        <w:rPr>
          <w:rFonts w:cs="Arial"/>
        </w:rPr>
        <w:t xml:space="preserve">Identificirati </w:t>
      </w:r>
      <w:r w:rsidR="00DC5604">
        <w:rPr>
          <w:rFonts w:cs="Arial"/>
        </w:rPr>
        <w:t xml:space="preserve">pacijenta i </w:t>
      </w:r>
      <w:r w:rsidR="00971761">
        <w:rPr>
          <w:rFonts w:cs="Arial"/>
        </w:rPr>
        <w:t>prikupiti</w:t>
      </w:r>
      <w:r w:rsidR="00DC5604">
        <w:rPr>
          <w:rFonts w:cs="Arial"/>
        </w:rPr>
        <w:t xml:space="preserve"> osobn</w:t>
      </w:r>
      <w:r w:rsidR="00971761">
        <w:rPr>
          <w:rFonts w:cs="Arial"/>
        </w:rPr>
        <w:t>e</w:t>
      </w:r>
      <w:r w:rsidR="00DC5604">
        <w:rPr>
          <w:rFonts w:cs="Arial"/>
        </w:rPr>
        <w:t xml:space="preserve"> podat</w:t>
      </w:r>
      <w:r w:rsidR="00971761">
        <w:rPr>
          <w:rFonts w:cs="Arial"/>
        </w:rPr>
        <w:t>ke pacijenta</w:t>
      </w:r>
      <w:r w:rsidR="00DC5604">
        <w:rPr>
          <w:rFonts w:cs="Arial"/>
        </w:rPr>
        <w:t xml:space="preserve"> je iznimno važno jer omogućuje uvid u zdravstveni karton </w:t>
      </w:r>
      <w:r w:rsidR="00971761">
        <w:rPr>
          <w:rFonts w:cs="Arial"/>
        </w:rPr>
        <w:t xml:space="preserve">pacijenta </w:t>
      </w:r>
      <w:r w:rsidR="00DC5604">
        <w:rPr>
          <w:rFonts w:cs="Arial"/>
        </w:rPr>
        <w:t>koji sadrži sve podatke i informacije o pacijentovim prijašnjim stanjima,</w:t>
      </w:r>
      <w:r w:rsidR="00971761">
        <w:rPr>
          <w:rFonts w:cs="Arial"/>
        </w:rPr>
        <w:t xml:space="preserve"> a</w:t>
      </w:r>
      <w:r w:rsidR="00DC5604">
        <w:rPr>
          <w:rFonts w:cs="Arial"/>
        </w:rPr>
        <w:t xml:space="preserve"> što dežurni doktor koristi tijekom aktivnosti „pregledati pacijenta“</w:t>
      </w:r>
      <w:r w:rsidR="00971761">
        <w:rPr>
          <w:rFonts w:cs="Arial"/>
        </w:rPr>
        <w:t xml:space="preserve"> koja nije dio ovog procesa nego preglednog</w:t>
      </w:r>
      <w:r w:rsidR="00DC5604">
        <w:rPr>
          <w:rFonts w:cs="Arial"/>
        </w:rPr>
        <w:t xml:space="preserve">. Nakon što je prikupio osobne podatke o pacijentu, radnik na šalteru mora obavijestiti </w:t>
      </w:r>
      <w:r w:rsidRPr="00A234D5">
        <w:rPr>
          <w:rFonts w:cs="Arial"/>
        </w:rPr>
        <w:t>medicinske tehničare da je pacijent spreman za trijažu</w:t>
      </w:r>
      <w:r w:rsidR="00CA4D6B">
        <w:rPr>
          <w:rFonts w:cs="Arial"/>
        </w:rPr>
        <w:t xml:space="preserve"> što u prosjeku traje 1 minutu</w:t>
      </w:r>
      <w:r w:rsidRPr="00A234D5">
        <w:rPr>
          <w:rFonts w:cs="Arial"/>
        </w:rPr>
        <w:t>.</w:t>
      </w:r>
    </w:p>
    <w:p w14:paraId="5FFD1322" w14:textId="77777777" w:rsidR="00190D33" w:rsidRDefault="00190D33" w:rsidP="00F74B90">
      <w:pPr>
        <w:spacing w:after="200" w:line="360" w:lineRule="auto"/>
        <w:jc w:val="both"/>
        <w:rPr>
          <w:rFonts w:cs="Arial"/>
        </w:rPr>
      </w:pPr>
    </w:p>
    <w:p w14:paraId="20B18C13" w14:textId="77777777" w:rsidR="00190D33" w:rsidRDefault="00190D33" w:rsidP="002013BC">
      <w:pPr>
        <w:spacing w:after="200" w:line="360" w:lineRule="auto"/>
        <w:rPr>
          <w:rFonts w:cs="Arial"/>
        </w:rPr>
      </w:pPr>
    </w:p>
    <w:p w14:paraId="4086A598" w14:textId="77777777" w:rsidR="00190D33" w:rsidRDefault="00190D33" w:rsidP="002013BC">
      <w:pPr>
        <w:spacing w:after="200" w:line="360" w:lineRule="auto"/>
        <w:rPr>
          <w:rFonts w:cs="Arial"/>
        </w:rPr>
      </w:pPr>
    </w:p>
    <w:p w14:paraId="1FC35569" w14:textId="77777777" w:rsidR="00190D33" w:rsidRDefault="00190D33" w:rsidP="002013BC">
      <w:pPr>
        <w:spacing w:after="200" w:line="360" w:lineRule="auto"/>
        <w:rPr>
          <w:rFonts w:cs="Arial"/>
        </w:rPr>
      </w:pPr>
    </w:p>
    <w:p w14:paraId="0E8BC142" w14:textId="77777777" w:rsidR="00190D33" w:rsidRDefault="00190D33" w:rsidP="002013BC">
      <w:pPr>
        <w:spacing w:after="200" w:line="360" w:lineRule="auto"/>
        <w:rPr>
          <w:rFonts w:cs="Arial"/>
        </w:rPr>
      </w:pPr>
    </w:p>
    <w:p w14:paraId="0D7F2C82" w14:textId="77777777" w:rsidR="00190D33" w:rsidRDefault="00190D33" w:rsidP="002013BC">
      <w:pPr>
        <w:spacing w:after="200" w:line="360" w:lineRule="auto"/>
        <w:rPr>
          <w:rFonts w:cs="Arial"/>
        </w:rPr>
      </w:pPr>
    </w:p>
    <w:p w14:paraId="679AB834" w14:textId="77777777" w:rsidR="00190D33" w:rsidRDefault="00190D33" w:rsidP="002013BC">
      <w:pPr>
        <w:spacing w:after="200" w:line="360" w:lineRule="auto"/>
        <w:rPr>
          <w:rFonts w:cs="Arial"/>
        </w:rPr>
      </w:pPr>
    </w:p>
    <w:p w14:paraId="33A297D1" w14:textId="77777777" w:rsidR="00190D33" w:rsidRDefault="00190D33" w:rsidP="002013BC">
      <w:pPr>
        <w:spacing w:after="200" w:line="360" w:lineRule="auto"/>
        <w:rPr>
          <w:rFonts w:cs="Arial"/>
        </w:rPr>
      </w:pPr>
    </w:p>
    <w:p w14:paraId="768E983D" w14:textId="77777777" w:rsidR="00A234D5" w:rsidRDefault="00A234D5" w:rsidP="002013BC">
      <w:pPr>
        <w:spacing w:after="200" w:line="360" w:lineRule="auto"/>
        <w:rPr>
          <w:rFonts w:cs="Arial"/>
        </w:rPr>
        <w:sectPr w:rsidR="00A234D5" w:rsidSect="00190D33">
          <w:pgSz w:w="11906" w:h="16838"/>
          <w:pgMar w:top="1417" w:right="1417" w:bottom="1417" w:left="1417" w:header="708" w:footer="709" w:gutter="0"/>
          <w:cols w:space="708"/>
          <w:docGrid w:linePitch="360"/>
        </w:sectPr>
      </w:pPr>
    </w:p>
    <w:p w14:paraId="222E164E" w14:textId="70BF39DB" w:rsidR="005A6AE1" w:rsidRPr="005A6AE1" w:rsidRDefault="00F72450" w:rsidP="005A6AE1">
      <w:pPr>
        <w:pStyle w:val="FOINaslov2"/>
      </w:pPr>
      <w:bookmarkStart w:id="16" w:name="_Toc201701246"/>
      <w:r>
        <w:lastRenderedPageBreak/>
        <w:t>Tablica</w:t>
      </w:r>
      <w:r w:rsidR="005A6AE1" w:rsidRPr="005A6AE1">
        <w:t xml:space="preserve"> </w:t>
      </w:r>
      <w:bookmarkStart w:id="17" w:name="_Hlk201559623"/>
      <w:r w:rsidR="005A6AE1" w:rsidRPr="005A6AE1">
        <w:t>detaljnog procesa „Zaprimiti pacijenta AS IS“</w:t>
      </w:r>
      <w:bookmarkEnd w:id="16"/>
      <w:bookmarkEnd w:id="17"/>
    </w:p>
    <w:p w14:paraId="44ADC3F0" w14:textId="68407899" w:rsidR="005A6AE1" w:rsidRDefault="005A6AE1" w:rsidP="005A6AE1">
      <w:pPr>
        <w:pStyle w:val="Naslovtablice"/>
      </w:pPr>
      <w:bookmarkStart w:id="18" w:name="_Toc201696593"/>
      <w:r>
        <w:t xml:space="preserve">Tablica </w:t>
      </w:r>
      <w:fldSimple w:instr=" SEQ Tablica \* ARABIC ">
        <w:r w:rsidR="00A404DB">
          <w:rPr>
            <w:noProof/>
          </w:rPr>
          <w:t>3</w:t>
        </w:r>
      </w:fldSimple>
      <w:r>
        <w:t>. Tablica detaljnog procesa "Zaprimiti pacijenta AS IS"</w:t>
      </w:r>
      <w:r w:rsidR="00DC5C25">
        <w:t xml:space="preserve"> [autorski rad]</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2"/>
        <w:gridCol w:w="1224"/>
        <w:gridCol w:w="1138"/>
        <w:gridCol w:w="498"/>
        <w:gridCol w:w="448"/>
        <w:gridCol w:w="1487"/>
        <w:gridCol w:w="579"/>
        <w:gridCol w:w="599"/>
        <w:gridCol w:w="1165"/>
        <w:gridCol w:w="1362"/>
        <w:gridCol w:w="701"/>
        <w:gridCol w:w="701"/>
        <w:gridCol w:w="2768"/>
      </w:tblGrid>
      <w:tr w:rsidR="005A6AE1" w:rsidRPr="005A6AE1" w14:paraId="39B9B4A2" w14:textId="77777777" w:rsidTr="005A6AE1">
        <w:trPr>
          <w:trHeight w:val="606"/>
        </w:trPr>
        <w:tc>
          <w:tcPr>
            <w:tcW w:w="0" w:type="auto"/>
            <w:gridSpan w:val="13"/>
            <w:tcBorders>
              <w:top w:val="single" w:sz="4" w:space="0" w:color="auto"/>
              <w:left w:val="single" w:sz="4" w:space="0" w:color="auto"/>
              <w:bottom w:val="single" w:sz="4" w:space="0" w:color="auto"/>
              <w:right w:val="single" w:sz="4" w:space="0" w:color="auto"/>
            </w:tcBorders>
            <w:shd w:val="clear" w:color="auto" w:fill="E6E6E6"/>
            <w:vAlign w:val="center"/>
            <w:hideMark/>
          </w:tcPr>
          <w:p w14:paraId="73B6752A" w14:textId="77777777" w:rsidR="005A6AE1" w:rsidRPr="005A6AE1" w:rsidRDefault="005A6AE1" w:rsidP="005A6AE1">
            <w:r w:rsidRPr="005A6AE1">
              <w:rPr>
                <w:b/>
                <w:bCs/>
              </w:rPr>
              <w:t xml:space="preserve">Naziv procesa: </w:t>
            </w:r>
            <w:r w:rsidRPr="005A6AE1">
              <w:t>Zaprimiti pacijenta AS IS</w:t>
            </w:r>
          </w:p>
        </w:tc>
      </w:tr>
      <w:tr w:rsidR="00461EBA" w:rsidRPr="005A6AE1" w14:paraId="23887DE6" w14:textId="77777777" w:rsidTr="00851128">
        <w:trPr>
          <w:trHeight w:hRule="exact" w:val="65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245385BE" w14:textId="77777777" w:rsidR="005A6AE1" w:rsidRPr="005A6AE1" w:rsidRDefault="005A6AE1" w:rsidP="005A6AE1">
            <w:pPr>
              <w:rPr>
                <w:b/>
                <w:bCs/>
              </w:rPr>
            </w:pPr>
            <w:r w:rsidRPr="005A6AE1">
              <w:rPr>
                <w:b/>
                <w:bCs/>
              </w:rPr>
              <w:t>Početni događaj</w:t>
            </w:r>
          </w:p>
        </w:tc>
        <w:tc>
          <w:tcPr>
            <w:tcW w:w="0" w:type="auto"/>
            <w:gridSpan w:val="11"/>
            <w:tcBorders>
              <w:top w:val="single" w:sz="4" w:space="0" w:color="auto"/>
              <w:left w:val="single" w:sz="4" w:space="0" w:color="auto"/>
              <w:bottom w:val="single" w:sz="4" w:space="0" w:color="auto"/>
              <w:right w:val="single" w:sz="4" w:space="0" w:color="auto"/>
            </w:tcBorders>
            <w:shd w:val="clear" w:color="auto" w:fill="E6E6E6"/>
            <w:vAlign w:val="center"/>
            <w:hideMark/>
          </w:tcPr>
          <w:p w14:paraId="333E8A2A" w14:textId="77777777" w:rsidR="005A6AE1" w:rsidRPr="005A6AE1" w:rsidRDefault="005A6AE1" w:rsidP="00851128">
            <w:pPr>
              <w:jc w:val="center"/>
              <w:rPr>
                <w:b/>
                <w:bCs/>
              </w:rPr>
            </w:pPr>
            <w:r w:rsidRPr="005A6AE1">
              <w:rPr>
                <w:b/>
                <w:bCs/>
              </w:rPr>
              <w:t>Aktivnosti ili radni koraci</w:t>
            </w:r>
          </w:p>
        </w:tc>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01473352" w14:textId="77777777" w:rsidR="005A6AE1" w:rsidRPr="005A6AE1" w:rsidRDefault="005A6AE1" w:rsidP="005A6AE1">
            <w:pPr>
              <w:rPr>
                <w:b/>
                <w:bCs/>
              </w:rPr>
            </w:pPr>
            <w:r w:rsidRPr="005A6AE1">
              <w:rPr>
                <w:b/>
                <w:bCs/>
              </w:rPr>
              <w:t>Završni događaj</w:t>
            </w:r>
          </w:p>
        </w:tc>
      </w:tr>
      <w:tr w:rsidR="00461EBA" w:rsidRPr="005A6AE1" w14:paraId="34276EFC" w14:textId="77777777" w:rsidTr="005A6AE1">
        <w:trPr>
          <w:trHeight w:val="1495"/>
        </w:trPr>
        <w:tc>
          <w:tcPr>
            <w:tcW w:w="0" w:type="auto"/>
            <w:tcBorders>
              <w:top w:val="single" w:sz="4" w:space="0" w:color="auto"/>
              <w:left w:val="single" w:sz="4" w:space="0" w:color="auto"/>
              <w:bottom w:val="single" w:sz="4" w:space="0" w:color="auto"/>
              <w:right w:val="single" w:sz="4" w:space="0" w:color="auto"/>
            </w:tcBorders>
            <w:vAlign w:val="center"/>
            <w:hideMark/>
          </w:tcPr>
          <w:p w14:paraId="4652A15E" w14:textId="77777777" w:rsidR="005A6AE1" w:rsidRPr="005A6AE1" w:rsidRDefault="005A6AE1" w:rsidP="005A6AE1">
            <w:r w:rsidRPr="005A6AE1">
              <w:t>Zaprimljen poziv za pružanjem pomoći</w:t>
            </w:r>
          </w:p>
        </w:tc>
        <w:tc>
          <w:tcPr>
            <w:tcW w:w="0" w:type="auto"/>
            <w:tcBorders>
              <w:top w:val="single" w:sz="4" w:space="0" w:color="auto"/>
              <w:left w:val="single" w:sz="4" w:space="0" w:color="auto"/>
              <w:bottom w:val="single" w:sz="4" w:space="0" w:color="auto"/>
              <w:right w:val="single" w:sz="4" w:space="0" w:color="auto"/>
            </w:tcBorders>
            <w:vAlign w:val="center"/>
            <w:hideMark/>
          </w:tcPr>
          <w:p w14:paraId="6B057D0F" w14:textId="77777777" w:rsidR="005A6AE1" w:rsidRPr="005A6AE1" w:rsidRDefault="005A6AE1" w:rsidP="005A6AE1">
            <w:r w:rsidRPr="005A6AE1">
              <w:t>Prihvaćati i obrađivati dolazne pozive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4C9B8BCE" w14:textId="77777777" w:rsidR="005A6AE1" w:rsidRPr="005A6AE1" w:rsidRDefault="005A6AE1" w:rsidP="005A6AE1">
            <w:r w:rsidRPr="005A6AE1">
              <w:t>Pratiti stanje i pružiti pomoć putem telefona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64F3249" w14:textId="77777777" w:rsidR="005A6AE1" w:rsidRPr="005A6AE1" w:rsidRDefault="005A6AE1" w:rsidP="005A6AE1">
            <w:r w:rsidRPr="005A6AE1">
              <w:t>Izaći na teren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8C2D5" w14:textId="77777777" w:rsidR="005A6AE1" w:rsidRPr="005A6AE1" w:rsidRDefault="005A6AE1" w:rsidP="005A6AE1">
            <w:r w:rsidRPr="005A6AE1">
              <w:t>Zbrinuti i transportirati pacijenta u hitni odjel</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D673494" w14:textId="77777777" w:rsidR="005A6AE1" w:rsidRPr="005A6AE1" w:rsidRDefault="005A6AE1" w:rsidP="005A6AE1">
            <w:r w:rsidRPr="005A6AE1">
              <w:t>Bilježiti vrijeme, način i razlog dolaska pacijenta</w:t>
            </w:r>
          </w:p>
        </w:tc>
        <w:tc>
          <w:tcPr>
            <w:tcW w:w="0" w:type="auto"/>
            <w:tcBorders>
              <w:top w:val="single" w:sz="4" w:space="0" w:color="auto"/>
              <w:left w:val="single" w:sz="4" w:space="0" w:color="auto"/>
              <w:bottom w:val="single" w:sz="4" w:space="0" w:color="auto"/>
              <w:right w:val="single" w:sz="4" w:space="0" w:color="auto"/>
            </w:tcBorders>
            <w:vAlign w:val="center"/>
            <w:hideMark/>
          </w:tcPr>
          <w:p w14:paraId="6B58EB61" w14:textId="77777777" w:rsidR="005A6AE1" w:rsidRPr="005A6AE1" w:rsidRDefault="005A6AE1" w:rsidP="005A6AE1">
            <w:r w:rsidRPr="005A6AE1">
              <w:t>Prikupiti osobne podatke pacijenta</w:t>
            </w:r>
          </w:p>
        </w:tc>
        <w:tc>
          <w:tcPr>
            <w:tcW w:w="0" w:type="auto"/>
            <w:tcBorders>
              <w:top w:val="single" w:sz="4" w:space="0" w:color="auto"/>
              <w:left w:val="single" w:sz="4" w:space="0" w:color="auto"/>
              <w:bottom w:val="single" w:sz="4" w:space="0" w:color="auto"/>
              <w:right w:val="single" w:sz="4" w:space="0" w:color="auto"/>
            </w:tcBorders>
            <w:vAlign w:val="center"/>
            <w:hideMark/>
          </w:tcPr>
          <w:p w14:paraId="4D4ACB5E" w14:textId="77777777" w:rsidR="005A6AE1" w:rsidRPr="005A6AE1" w:rsidRDefault="005A6AE1" w:rsidP="005A6AE1">
            <w:r w:rsidRPr="005A6AE1">
              <w:t>Identificirati pacijenta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968BAFA" w14:textId="77777777" w:rsidR="005A6AE1" w:rsidRPr="005A6AE1" w:rsidRDefault="005A6AE1" w:rsidP="005A6AE1">
            <w:r w:rsidRPr="005A6AE1">
              <w:t>Obavijestiti tehničare da je pacijent spreman za trijažu</w:t>
            </w:r>
          </w:p>
        </w:tc>
        <w:tc>
          <w:tcPr>
            <w:tcW w:w="1820" w:type="dxa"/>
            <w:tcBorders>
              <w:top w:val="single" w:sz="4" w:space="0" w:color="auto"/>
              <w:left w:val="single" w:sz="4" w:space="0" w:color="auto"/>
              <w:bottom w:val="single" w:sz="4" w:space="0" w:color="auto"/>
              <w:right w:val="single" w:sz="4" w:space="0" w:color="auto"/>
            </w:tcBorders>
            <w:vAlign w:val="center"/>
            <w:hideMark/>
          </w:tcPr>
          <w:p w14:paraId="2DFBE907" w14:textId="14992418" w:rsidR="005A6AE1" w:rsidRPr="005A6AE1" w:rsidRDefault="008A2599" w:rsidP="005A6AE1">
            <w:r>
              <w:t>Pacijent spreman za trijažu</w:t>
            </w:r>
          </w:p>
        </w:tc>
      </w:tr>
      <w:tr w:rsidR="00461EBA" w:rsidRPr="005A6AE1" w14:paraId="534164C6" w14:textId="77777777" w:rsidTr="005A6AE1">
        <w:trPr>
          <w:trHeight w:val="655"/>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67D99149" w14:textId="77777777" w:rsidR="005A6AE1" w:rsidRPr="005A6AE1" w:rsidRDefault="005A6AE1" w:rsidP="005A6AE1">
            <w:pPr>
              <w:rPr>
                <w:b/>
              </w:rPr>
            </w:pPr>
            <w:r w:rsidRPr="005A6AE1">
              <w:rPr>
                <w:b/>
              </w:rPr>
              <w:t>Prosječno trajanje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79243" w14:textId="77777777" w:rsidR="005A6AE1" w:rsidRPr="005A6AE1" w:rsidRDefault="005A6AE1" w:rsidP="005A6AE1">
            <w:r w:rsidRPr="005A6AE1">
              <w:t>3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A2C7AA" w14:textId="77777777" w:rsidR="005A6AE1" w:rsidRPr="005A6AE1" w:rsidRDefault="005A6AE1" w:rsidP="005A6AE1">
            <w:r w:rsidRPr="005A6AE1">
              <w:t>5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AD2AEDC" w14:textId="77777777" w:rsidR="005A6AE1" w:rsidRPr="005A6AE1" w:rsidRDefault="005A6AE1" w:rsidP="005A6AE1">
            <w:r w:rsidRPr="005A6AE1">
              <w:t>10 minuta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AE931" w14:textId="77777777" w:rsidR="005A6AE1" w:rsidRPr="005A6AE1" w:rsidRDefault="005A6AE1" w:rsidP="005A6AE1">
            <w:r w:rsidRPr="005A6AE1">
              <w:t>10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20CA47" w14:textId="77777777" w:rsidR="005A6AE1" w:rsidRPr="005A6AE1" w:rsidRDefault="005A6AE1" w:rsidP="005A6AE1">
            <w:r w:rsidRPr="005A6AE1">
              <w:t>2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CD897" w14:textId="77777777" w:rsidR="005A6AE1" w:rsidRPr="005A6AE1" w:rsidRDefault="005A6AE1" w:rsidP="005A6AE1">
            <w:r w:rsidRPr="005A6AE1">
              <w:t>3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A0DE7AE" w14:textId="77777777" w:rsidR="005A6AE1" w:rsidRPr="005A6AE1" w:rsidRDefault="005A6AE1" w:rsidP="005A6AE1">
            <w:r w:rsidRPr="005A6AE1">
              <w:t>5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27DDB58" w14:textId="77777777" w:rsidR="005A6AE1" w:rsidRPr="005A6AE1" w:rsidRDefault="005A6AE1" w:rsidP="005A6AE1">
            <w:pPr>
              <w:rPr>
                <w:bCs/>
              </w:rPr>
            </w:pPr>
            <w:r w:rsidRPr="005A6AE1">
              <w:rPr>
                <w:bCs/>
              </w:rPr>
              <w:t>1 minuta</w:t>
            </w:r>
          </w:p>
        </w:tc>
        <w:tc>
          <w:tcPr>
            <w:tcW w:w="182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9F1FB44" w14:textId="77777777" w:rsidR="005A6AE1" w:rsidRPr="005A6AE1" w:rsidRDefault="005A6AE1" w:rsidP="005A6AE1">
            <w:pPr>
              <w:rPr>
                <w:b/>
              </w:rPr>
            </w:pPr>
            <w:r w:rsidRPr="005A6AE1">
              <w:rPr>
                <w:b/>
              </w:rPr>
              <w:t>Prosječno trajanje</w:t>
            </w:r>
          </w:p>
        </w:tc>
      </w:tr>
      <w:tr w:rsidR="00461EBA" w:rsidRPr="005A6AE1" w14:paraId="2E39B216" w14:textId="77777777" w:rsidTr="005A6AE1">
        <w:trPr>
          <w:trHeight w:val="102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0EC3F08D" w14:textId="77777777" w:rsidR="005A6AE1" w:rsidRPr="005A6AE1" w:rsidRDefault="005A6AE1" w:rsidP="005A6AE1">
            <w:pPr>
              <w:rPr>
                <w:b/>
              </w:rPr>
            </w:pPr>
            <w:r w:rsidRPr="005A6AE1">
              <w:rPr>
                <w:b/>
              </w:rPr>
              <w:t>Izvršitelj</w:t>
            </w:r>
          </w:p>
        </w:tc>
        <w:tc>
          <w:tcPr>
            <w:tcW w:w="0" w:type="auto"/>
            <w:tcBorders>
              <w:top w:val="single" w:sz="4" w:space="0" w:color="auto"/>
              <w:left w:val="single" w:sz="4" w:space="0" w:color="auto"/>
              <w:bottom w:val="single" w:sz="4" w:space="0" w:color="auto"/>
              <w:right w:val="single" w:sz="4" w:space="0" w:color="auto"/>
            </w:tcBorders>
            <w:vAlign w:val="center"/>
            <w:hideMark/>
          </w:tcPr>
          <w:p w14:paraId="0DF004ED" w14:textId="77777777" w:rsidR="005A6AE1" w:rsidRPr="005A6AE1" w:rsidRDefault="005A6AE1" w:rsidP="005A6AE1">
            <w:r w:rsidRPr="005A6AE1">
              <w:t>Dispečer hitne službe</w:t>
            </w:r>
          </w:p>
        </w:tc>
        <w:tc>
          <w:tcPr>
            <w:tcW w:w="0" w:type="auto"/>
            <w:tcBorders>
              <w:top w:val="single" w:sz="4" w:space="0" w:color="auto"/>
              <w:left w:val="single" w:sz="4" w:space="0" w:color="auto"/>
              <w:bottom w:val="single" w:sz="4" w:space="0" w:color="auto"/>
              <w:right w:val="single" w:sz="4" w:space="0" w:color="auto"/>
            </w:tcBorders>
            <w:vAlign w:val="center"/>
            <w:hideMark/>
          </w:tcPr>
          <w:p w14:paraId="4BF9B850" w14:textId="77777777" w:rsidR="005A6AE1" w:rsidRPr="005A6AE1" w:rsidRDefault="005A6AE1" w:rsidP="005A6AE1">
            <w:r w:rsidRPr="005A6AE1">
              <w:t>Dispečer hitne službe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620A217" w14:textId="77777777" w:rsidR="005A6AE1" w:rsidRPr="005A6AE1" w:rsidRDefault="005A6AE1" w:rsidP="005A6AE1">
            <w:r w:rsidRPr="005A6AE1">
              <w:t>Vozilo hitne pomoći</w:t>
            </w:r>
          </w:p>
        </w:tc>
        <w:tc>
          <w:tcPr>
            <w:tcW w:w="0" w:type="auto"/>
            <w:tcBorders>
              <w:top w:val="single" w:sz="4" w:space="0" w:color="auto"/>
              <w:left w:val="single" w:sz="4" w:space="0" w:color="auto"/>
              <w:bottom w:val="single" w:sz="4" w:space="0" w:color="auto"/>
              <w:right w:val="single" w:sz="4" w:space="0" w:color="auto"/>
            </w:tcBorders>
            <w:vAlign w:val="center"/>
            <w:hideMark/>
          </w:tcPr>
          <w:p w14:paraId="6CF71BB4" w14:textId="77777777" w:rsidR="005A6AE1" w:rsidRPr="005A6AE1" w:rsidRDefault="005A6AE1" w:rsidP="005A6AE1">
            <w:r w:rsidRPr="005A6AE1">
              <w:t>Vozilo hitne pomoći</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EEEAFF1" w14:textId="77777777" w:rsidR="005A6AE1" w:rsidRPr="005A6AE1" w:rsidRDefault="005A6AE1" w:rsidP="005A6AE1">
            <w:r w:rsidRPr="005A6AE1">
              <w:t>Radnik na šalteru</w:t>
            </w:r>
          </w:p>
        </w:tc>
        <w:tc>
          <w:tcPr>
            <w:tcW w:w="0" w:type="auto"/>
            <w:tcBorders>
              <w:top w:val="single" w:sz="4" w:space="0" w:color="auto"/>
              <w:left w:val="single" w:sz="4" w:space="0" w:color="auto"/>
              <w:bottom w:val="single" w:sz="4" w:space="0" w:color="auto"/>
              <w:right w:val="single" w:sz="4" w:space="0" w:color="auto"/>
            </w:tcBorders>
            <w:vAlign w:val="center"/>
            <w:hideMark/>
          </w:tcPr>
          <w:p w14:paraId="05E08B98" w14:textId="77777777" w:rsidR="005A6AE1" w:rsidRPr="005A6AE1" w:rsidRDefault="005A6AE1" w:rsidP="005A6AE1">
            <w:r w:rsidRPr="005A6AE1">
              <w:t>Radnik na šalteru</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7EDEF" w14:textId="77777777" w:rsidR="005A6AE1" w:rsidRPr="005A6AE1" w:rsidRDefault="005A6AE1" w:rsidP="005A6AE1">
            <w:r w:rsidRPr="005A6AE1">
              <w:t>Ranik na šalteru</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24FA7A4" w14:textId="77777777" w:rsidR="005A6AE1" w:rsidRPr="005A6AE1" w:rsidRDefault="005A6AE1" w:rsidP="005A6AE1">
            <w:r w:rsidRPr="005A6AE1">
              <w:t>Radnik na šalteru</w:t>
            </w:r>
          </w:p>
        </w:tc>
        <w:tc>
          <w:tcPr>
            <w:tcW w:w="1820"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CE0FC3F" w14:textId="77777777" w:rsidR="005A6AE1" w:rsidRPr="005A6AE1" w:rsidRDefault="005A6AE1" w:rsidP="005A6AE1">
            <w:pPr>
              <w:rPr>
                <w:b/>
              </w:rPr>
            </w:pPr>
            <w:r w:rsidRPr="005A6AE1">
              <w:rPr>
                <w:b/>
              </w:rPr>
              <w:t>Izvršitelj</w:t>
            </w:r>
          </w:p>
        </w:tc>
      </w:tr>
      <w:tr w:rsidR="008D1A65" w:rsidRPr="005A6AE1" w14:paraId="53988A14" w14:textId="77777777" w:rsidTr="005A6AE1">
        <w:trPr>
          <w:trHeight w:val="384"/>
        </w:trPr>
        <w:tc>
          <w:tcPr>
            <w:tcW w:w="0" w:type="auto"/>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7671CE7B" w14:textId="77777777" w:rsidR="005A6AE1" w:rsidRPr="005A6AE1" w:rsidRDefault="005A6AE1" w:rsidP="005A6AE1">
            <w:r w:rsidRPr="005A6AE1">
              <w:rPr>
                <w:b/>
                <w:bCs/>
              </w:rPr>
              <w:t>Razlozi za promjenu</w:t>
            </w:r>
          </w:p>
        </w:tc>
        <w:tc>
          <w:tcPr>
            <w:tcW w:w="0" w:type="auto"/>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070B3262" w14:textId="77777777" w:rsidR="005A6AE1" w:rsidRPr="005A6AE1" w:rsidRDefault="005A6AE1" w:rsidP="005A6AE1">
            <w:r w:rsidRPr="005A6AE1">
              <w:rPr>
                <w:b/>
                <w:bCs/>
              </w:rPr>
              <w:t>Vizija novog poslovnog procesa</w:t>
            </w:r>
          </w:p>
        </w:tc>
      </w:tr>
      <w:tr w:rsidR="008D1A65" w:rsidRPr="005A6AE1" w14:paraId="4400E144" w14:textId="77777777" w:rsidTr="005A6AE1">
        <w:trPr>
          <w:trHeight w:val="780"/>
        </w:trPr>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1DF60F1D" w14:textId="688825E5" w:rsidR="005A6AE1" w:rsidRPr="005A6AE1" w:rsidRDefault="00F83213" w:rsidP="00F83213">
            <w:pPr>
              <w:pStyle w:val="Odlomakpopisa"/>
              <w:numPr>
                <w:ilvl w:val="0"/>
                <w:numId w:val="35"/>
              </w:numPr>
            </w:pPr>
            <w:r>
              <w:t>r</w:t>
            </w:r>
            <w:r w:rsidR="005A6AE1" w:rsidRPr="005A6AE1">
              <w:t xml:space="preserve">asteretiti radnike na šalteru </w:t>
            </w:r>
            <w:r w:rsidR="00446962">
              <w:t>repetitivnih aktivnosti koje bi se mogle automatizirati</w:t>
            </w:r>
          </w:p>
          <w:p w14:paraId="03AE89F4" w14:textId="127C4862" w:rsidR="005A6AE1" w:rsidRPr="005A6AE1" w:rsidRDefault="00F83213" w:rsidP="00F83213">
            <w:pPr>
              <w:pStyle w:val="Odlomakpopisa"/>
              <w:numPr>
                <w:ilvl w:val="0"/>
                <w:numId w:val="35"/>
              </w:numPr>
            </w:pPr>
            <w:r>
              <w:t>s</w:t>
            </w:r>
            <w:r w:rsidR="005A6AE1" w:rsidRPr="005A6AE1">
              <w:t>manjiti redove čekanja na šalteru</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59EF14E1" w14:textId="31C5165E" w:rsidR="008D1A65" w:rsidRPr="005A6AE1" w:rsidRDefault="00461EBA" w:rsidP="00461EBA">
            <w:pPr>
              <w:pStyle w:val="Odlomakpopisa"/>
              <w:numPr>
                <w:ilvl w:val="0"/>
                <w:numId w:val="35"/>
              </w:numPr>
            </w:pPr>
            <w:r>
              <w:t>p</w:t>
            </w:r>
            <w:r w:rsidR="005A6AE1" w:rsidRPr="005A6AE1">
              <w:t xml:space="preserve">acijenti koji su samostalno </w:t>
            </w:r>
            <w:r w:rsidR="008D1A65">
              <w:t xml:space="preserve">te nisu ugroženi </w:t>
            </w:r>
            <w:r w:rsidR="005A6AE1" w:rsidRPr="005A6AE1">
              <w:t>se samostalno registriraju na ulazu u prostor</w:t>
            </w:r>
            <w:r w:rsidR="008D1A65">
              <w:t>e</w:t>
            </w:r>
            <w:r w:rsidR="005A6AE1" w:rsidRPr="005A6AE1">
              <w:t xml:space="preserve"> hitnog odjela</w:t>
            </w:r>
            <w:r w:rsidR="008D1A65">
              <w:t>.</w:t>
            </w:r>
            <w:r>
              <w:t xml:space="preserve"> Samostalna </w:t>
            </w:r>
            <w:r w:rsidR="008D1A65">
              <w:t>registracija provodi se putem zdravstvene ili osobne iskaznice te unosom podataka o razlogu dolaska i simptomima.</w:t>
            </w:r>
          </w:p>
        </w:tc>
      </w:tr>
      <w:tr w:rsidR="00461EBA" w:rsidRPr="005A6AE1" w14:paraId="617755F5" w14:textId="77777777" w:rsidTr="005A6AE1">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auto" w:fill="E6E6E6"/>
            <w:vAlign w:val="center"/>
            <w:hideMark/>
          </w:tcPr>
          <w:p w14:paraId="70CECC43" w14:textId="77777777" w:rsidR="005A6AE1" w:rsidRPr="005A6AE1" w:rsidRDefault="005A6AE1" w:rsidP="005A6AE1">
            <w:pPr>
              <w:rPr>
                <w:b/>
                <w:bCs/>
              </w:rPr>
            </w:pPr>
            <w:r w:rsidRPr="005A6AE1">
              <w:rPr>
                <w:b/>
                <w:bCs/>
              </w:rPr>
              <w:t>Učesnici</w:t>
            </w:r>
          </w:p>
        </w:tc>
        <w:tc>
          <w:tcPr>
            <w:tcW w:w="0" w:type="auto"/>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487F0905" w14:textId="77777777" w:rsidR="005A6AE1" w:rsidRPr="005A6AE1" w:rsidRDefault="005A6AE1" w:rsidP="005A6AE1">
            <w:pPr>
              <w:rPr>
                <w:b/>
                <w:bCs/>
              </w:rPr>
            </w:pPr>
            <w:r w:rsidRPr="005A6AE1">
              <w:rPr>
                <w:b/>
                <w:bCs/>
              </w:rPr>
              <w:t>Mehanizmi</w:t>
            </w:r>
          </w:p>
        </w:tc>
        <w:tc>
          <w:tcPr>
            <w:tcW w:w="0" w:type="auto"/>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C89E732" w14:textId="77777777" w:rsidR="005A6AE1" w:rsidRPr="005A6AE1" w:rsidRDefault="005A6AE1" w:rsidP="005A6AE1">
            <w:pPr>
              <w:rPr>
                <w:b/>
                <w:bCs/>
              </w:rPr>
            </w:pPr>
            <w:r w:rsidRPr="005A6AE1">
              <w:rPr>
                <w:b/>
                <w:bCs/>
              </w:rPr>
              <w:t>Metrika</w:t>
            </w:r>
          </w:p>
        </w:tc>
      </w:tr>
      <w:tr w:rsidR="008D1A65" w:rsidRPr="005A6AE1" w14:paraId="7E63E108" w14:textId="77777777" w:rsidTr="005A6AE1">
        <w:trPr>
          <w:trHeight w:val="1286"/>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3A298E51" w14:textId="77777777" w:rsidR="005A6AE1" w:rsidRPr="005A6AE1" w:rsidRDefault="005A6AE1" w:rsidP="005A6AE1">
            <w:r w:rsidRPr="005A6AE1">
              <w:t>Dispečer hitne službe, Vozilo hitne pomoći , Radnik na šalteru</w:t>
            </w:r>
          </w:p>
        </w:tc>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6065AB77" w14:textId="77777777" w:rsidR="005A6AE1" w:rsidRDefault="002F6250" w:rsidP="005A6AE1">
            <w:r>
              <w:t>Bolnički interni sustav,</w:t>
            </w:r>
          </w:p>
          <w:p w14:paraId="3A4B1048" w14:textId="77777777" w:rsidR="002E1871" w:rsidRDefault="002E1871" w:rsidP="005A6AE1">
            <w:r>
              <w:t>Komunikacijska infrastruktura i oprema,</w:t>
            </w:r>
          </w:p>
          <w:p w14:paraId="721895EB" w14:textId="78052D1D" w:rsidR="002E1871" w:rsidRPr="005A6AE1" w:rsidRDefault="002E1871" w:rsidP="005A6AE1">
            <w:r>
              <w:t>Vozilo hitne pomoći</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43C41DF" w14:textId="77777777" w:rsidR="005A6AE1" w:rsidRPr="005A6AE1" w:rsidRDefault="005A6AE1" w:rsidP="005A6AE1">
            <w:r w:rsidRPr="005A6AE1">
              <w:t>Vrijeme trajanja procesa,</w:t>
            </w:r>
          </w:p>
          <w:p w14:paraId="06B7D844" w14:textId="77777777" w:rsidR="005A6AE1" w:rsidRPr="005A6AE1" w:rsidRDefault="005A6AE1" w:rsidP="005A6AE1">
            <w:r w:rsidRPr="005A6AE1">
              <w:t>Zadovoljstvo pacijenata,</w:t>
            </w:r>
          </w:p>
          <w:p w14:paraId="55F04A6B" w14:textId="77777777" w:rsidR="005A6AE1" w:rsidRPr="005A6AE1" w:rsidRDefault="005A6AE1" w:rsidP="005A6AE1">
            <w:r w:rsidRPr="005A6AE1">
              <w:t>Zadovoljstvo osoblja</w:t>
            </w:r>
          </w:p>
        </w:tc>
      </w:tr>
    </w:tbl>
    <w:p w14:paraId="027EE095" w14:textId="77777777" w:rsidR="00A234D5" w:rsidRDefault="00A234D5" w:rsidP="005A6AE1"/>
    <w:p w14:paraId="7983FC06" w14:textId="681725A5" w:rsidR="00A234D5" w:rsidRPr="0019451F" w:rsidRDefault="005A6AE1" w:rsidP="00A234D5">
      <w:pPr>
        <w:pStyle w:val="FOINaslov2"/>
      </w:pPr>
      <w:bookmarkStart w:id="19" w:name="_Toc201701247"/>
      <w:r>
        <w:t xml:space="preserve">Model </w:t>
      </w:r>
      <w:r w:rsidRPr="005A6AE1">
        <w:t>detaljnog procesa „Zaprimiti pacijenta AS IS“</w:t>
      </w:r>
      <w:bookmarkEnd w:id="19"/>
    </w:p>
    <w:p w14:paraId="72006F63" w14:textId="77777777" w:rsidR="000B1613" w:rsidRDefault="000B1613" w:rsidP="000B1613">
      <w:pPr>
        <w:keepNext/>
        <w:jc w:val="center"/>
      </w:pPr>
      <w:r w:rsidRPr="000B1613">
        <w:rPr>
          <w:rFonts w:cs="Arial"/>
          <w:noProof/>
        </w:rPr>
        <w:drawing>
          <wp:inline distT="0" distB="0" distL="0" distR="0" wp14:anchorId="511BC1A6" wp14:editId="5683BB20">
            <wp:extent cx="7507633" cy="4610100"/>
            <wp:effectExtent l="0" t="0" r="0" b="0"/>
            <wp:docPr id="444881587" name="Slika 1" descr="Slika na kojoj se prikazuje tekst, dijagram, snimka zaslon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81587" name="Slika 1" descr="Slika na kojoj se prikazuje tekst, dijagram, snimka zaslona, Plan&#10;&#10;Sadržaj generiran uz AI možda nije točan."/>
                    <pic:cNvPicPr/>
                  </pic:nvPicPr>
                  <pic:blipFill>
                    <a:blip r:embed="rId13"/>
                    <a:stretch>
                      <a:fillRect/>
                    </a:stretch>
                  </pic:blipFill>
                  <pic:spPr>
                    <a:xfrm>
                      <a:off x="0" y="0"/>
                      <a:ext cx="7522000" cy="4618922"/>
                    </a:xfrm>
                    <a:prstGeom prst="rect">
                      <a:avLst/>
                    </a:prstGeom>
                  </pic:spPr>
                </pic:pic>
              </a:graphicData>
            </a:graphic>
          </wp:inline>
        </w:drawing>
      </w:r>
    </w:p>
    <w:p w14:paraId="2599393E" w14:textId="214A701F" w:rsidR="00B30B54" w:rsidRDefault="000B1613" w:rsidP="00B30B54">
      <w:pPr>
        <w:pStyle w:val="Naslovslike"/>
        <w:rPr>
          <w:rFonts w:cs="Arial"/>
        </w:rPr>
        <w:sectPr w:rsidR="00B30B54" w:rsidSect="00A234D5">
          <w:pgSz w:w="16838" w:h="11906" w:orient="landscape"/>
          <w:pgMar w:top="1418" w:right="1418" w:bottom="1418" w:left="1418" w:header="709" w:footer="709" w:gutter="0"/>
          <w:cols w:space="708"/>
          <w:docGrid w:linePitch="360"/>
        </w:sectPr>
      </w:pPr>
      <w:bookmarkStart w:id="20" w:name="_Toc201698100"/>
      <w:r>
        <w:t xml:space="preserve">Slika </w:t>
      </w:r>
      <w:fldSimple w:instr=" SEQ Slika \* ARABIC ">
        <w:r w:rsidR="00256E53">
          <w:rPr>
            <w:noProof/>
          </w:rPr>
          <w:t>2</w:t>
        </w:r>
      </w:fldSimple>
      <w:r>
        <w:t>. Model detaljnog procesa "Zaprimiti pacij</w:t>
      </w:r>
      <w:r w:rsidR="001C1FC6">
        <w:t>e</w:t>
      </w:r>
      <w:r>
        <w:t>nt</w:t>
      </w:r>
      <w:r w:rsidR="001C1FC6">
        <w:t>a</w:t>
      </w:r>
      <w:r>
        <w:t xml:space="preserve"> AS IS"</w:t>
      </w:r>
      <w:r w:rsidR="00344294">
        <w:t xml:space="preserve"> [autorski rad]</w:t>
      </w:r>
      <w:bookmarkEnd w:id="20"/>
    </w:p>
    <w:p w14:paraId="54909D9E" w14:textId="132BAA2D" w:rsidR="00B30B54" w:rsidRPr="00B30B54" w:rsidRDefault="00B30B54" w:rsidP="00B30B54">
      <w:pPr>
        <w:pStyle w:val="FOINaslov1"/>
      </w:pPr>
      <w:bookmarkStart w:id="21" w:name="_Toc201701248"/>
      <w:r>
        <w:lastRenderedPageBreak/>
        <w:t>Opis detaljnog procesa „Provesti trijažu AS IS“</w:t>
      </w:r>
      <w:bookmarkEnd w:id="21"/>
    </w:p>
    <w:p w14:paraId="122AB808" w14:textId="7062643A" w:rsidR="00B30B54" w:rsidRDefault="00B30B54" w:rsidP="00295DD8">
      <w:pPr>
        <w:spacing w:line="360" w:lineRule="auto"/>
        <w:ind w:firstLine="708"/>
        <w:jc w:val="both"/>
        <w:rPr>
          <w:rFonts w:cs="Arial"/>
        </w:rPr>
      </w:pPr>
      <w:r>
        <w:rPr>
          <w:rFonts w:cs="Arial"/>
        </w:rPr>
        <w:t xml:space="preserve">Nakon procesa „Zaprimiti pacijenta“ pacijent ulazi u proces „Provesti trijažu“. Proces </w:t>
      </w:r>
      <w:r w:rsidR="00194385">
        <w:rPr>
          <w:rFonts w:cs="Arial"/>
        </w:rPr>
        <w:t>„P</w:t>
      </w:r>
      <w:r>
        <w:rPr>
          <w:rFonts w:cs="Arial"/>
        </w:rPr>
        <w:t>rovesti trijažu</w:t>
      </w:r>
      <w:r w:rsidR="00194385">
        <w:rPr>
          <w:rFonts w:cs="Arial"/>
        </w:rPr>
        <w:t>“</w:t>
      </w:r>
      <w:r>
        <w:rPr>
          <w:rFonts w:cs="Arial"/>
        </w:rPr>
        <w:t xml:space="preserve"> podrazumijeva procijeniti stanje pacijenta temeljem njegova izgleda i vitalnih znakova</w:t>
      </w:r>
      <w:r w:rsidR="00194385">
        <w:rPr>
          <w:rFonts w:cs="Arial"/>
        </w:rPr>
        <w:t xml:space="preserve"> te mu temeljem toga dodijeliti trijažnu kategoriju</w:t>
      </w:r>
      <w:r>
        <w:rPr>
          <w:rFonts w:cs="Arial"/>
        </w:rPr>
        <w:t xml:space="preserve">. Trijaža </w:t>
      </w:r>
      <w:r w:rsidR="005623B5">
        <w:rPr>
          <w:rFonts w:cs="Arial"/>
        </w:rPr>
        <w:t xml:space="preserve">se provodi kako bi se utvrdilo koliko </w:t>
      </w:r>
      <w:r w:rsidR="009B5512">
        <w:rPr>
          <w:rFonts w:cs="Arial"/>
        </w:rPr>
        <w:t>je hitno pregledati pacijenta</w:t>
      </w:r>
      <w:r w:rsidR="005623B5">
        <w:rPr>
          <w:rFonts w:cs="Arial"/>
        </w:rPr>
        <w:t>.</w:t>
      </w:r>
      <w:r w:rsidR="00295DD8">
        <w:rPr>
          <w:rFonts w:cs="Arial"/>
        </w:rPr>
        <w:t xml:space="preserve"> Sve aktivnosti procesa izvršava medicinski tehničar na trijaži. Proces započinje aktivnošću ispitati opće stanje pacijenta</w:t>
      </w:r>
      <w:r w:rsidR="000A6773">
        <w:rPr>
          <w:rFonts w:cs="Arial"/>
        </w:rPr>
        <w:t xml:space="preserve"> koja u prosjeku traje 2 minute</w:t>
      </w:r>
      <w:r w:rsidR="00295DD8">
        <w:rPr>
          <w:rFonts w:cs="Arial"/>
        </w:rPr>
        <w:t xml:space="preserve">. To podrazumijeva kratku anamnezu u kojoj se </w:t>
      </w:r>
      <w:r w:rsidR="00194385">
        <w:rPr>
          <w:rFonts w:cs="Arial"/>
        </w:rPr>
        <w:t>otkriva</w:t>
      </w:r>
      <w:r w:rsidR="00295DD8">
        <w:rPr>
          <w:rFonts w:cs="Arial"/>
        </w:rPr>
        <w:t xml:space="preserve"> izvor i intenzitet boli te se također </w:t>
      </w:r>
      <w:r w:rsidR="00194385">
        <w:rPr>
          <w:rFonts w:cs="Arial"/>
        </w:rPr>
        <w:t>ispituje</w:t>
      </w:r>
      <w:r w:rsidR="00295DD8">
        <w:rPr>
          <w:rFonts w:cs="Arial"/>
        </w:rPr>
        <w:t xml:space="preserve"> vanjski izgled pacijenta (znojenje, asimetrija lica i sl.).</w:t>
      </w:r>
      <w:r w:rsidR="004E2C62">
        <w:rPr>
          <w:rFonts w:cs="Arial"/>
        </w:rPr>
        <w:t xml:space="preserve"> Nakon toga se moraju izmjeriti vitalni znakovi pacijenta što u prosjeku traje 3 minute, a uključuje mjerenje stupnja zasićenosti kisikom, </w:t>
      </w:r>
      <w:r w:rsidR="00741249">
        <w:rPr>
          <w:rFonts w:cs="Arial"/>
        </w:rPr>
        <w:t>visinu krvnog tlaka</w:t>
      </w:r>
      <w:r w:rsidR="009B5512">
        <w:rPr>
          <w:rFonts w:cs="Arial"/>
        </w:rPr>
        <w:t xml:space="preserve">, </w:t>
      </w:r>
      <w:r w:rsidR="00741249">
        <w:rPr>
          <w:rFonts w:cs="Arial"/>
        </w:rPr>
        <w:t>frekvencij</w:t>
      </w:r>
      <w:r w:rsidR="00194385">
        <w:rPr>
          <w:rFonts w:cs="Arial"/>
        </w:rPr>
        <w:t>u</w:t>
      </w:r>
      <w:r w:rsidR="00741249">
        <w:rPr>
          <w:rFonts w:cs="Arial"/>
        </w:rPr>
        <w:t xml:space="preserve"> pulsa, visinu tjelesne temperature te respiratorn</w:t>
      </w:r>
      <w:r w:rsidR="00194385">
        <w:rPr>
          <w:rFonts w:cs="Arial"/>
        </w:rPr>
        <w:t>u</w:t>
      </w:r>
      <w:r w:rsidR="00741249">
        <w:rPr>
          <w:rFonts w:cs="Arial"/>
        </w:rPr>
        <w:t xml:space="preserve"> frekvencij</w:t>
      </w:r>
      <w:r w:rsidR="00194385">
        <w:rPr>
          <w:rFonts w:cs="Arial"/>
        </w:rPr>
        <w:t>u</w:t>
      </w:r>
      <w:r w:rsidR="00741249">
        <w:rPr>
          <w:rFonts w:cs="Arial"/>
        </w:rPr>
        <w:t>. Temeljem ispitanog općeg stanja pacijenta i izmjerenih vitalnih znakova, pacijentu se mora dodijeliti trijažna kategorija. Prema [</w:t>
      </w:r>
      <w:r w:rsidR="00702F09">
        <w:rPr>
          <w:rFonts w:cs="Arial"/>
        </w:rPr>
        <w:t>4</w:t>
      </w:r>
      <w:r w:rsidR="00741249">
        <w:rPr>
          <w:rFonts w:cs="Arial"/>
        </w:rPr>
        <w:t>] i hrvatska primjenjuje australsko-azijsku</w:t>
      </w:r>
      <w:r w:rsidR="00F7244A">
        <w:rPr>
          <w:rFonts w:cs="Arial"/>
        </w:rPr>
        <w:t xml:space="preserve"> </w:t>
      </w:r>
      <w:r w:rsidR="00741249">
        <w:rPr>
          <w:rFonts w:cs="Arial"/>
        </w:rPr>
        <w:t xml:space="preserve">trijažnu ljestvicu </w:t>
      </w:r>
      <w:r w:rsidR="00CE5238">
        <w:rPr>
          <w:rFonts w:cs="Arial"/>
        </w:rPr>
        <w:t xml:space="preserve">(u nastavku ATS) </w:t>
      </w:r>
      <w:r w:rsidR="00741249">
        <w:rPr>
          <w:rFonts w:cs="Arial"/>
        </w:rPr>
        <w:t xml:space="preserve">koja definira 5 razina trijažnih kategorija. </w:t>
      </w:r>
      <w:r w:rsidR="00F7244A">
        <w:rPr>
          <w:rFonts w:cs="Arial"/>
        </w:rPr>
        <w:t>Najveću hitnost označava prva razina, a kako se razina povećava hitnost</w:t>
      </w:r>
      <w:r w:rsidR="00194385">
        <w:rPr>
          <w:rFonts w:cs="Arial"/>
        </w:rPr>
        <w:t xml:space="preserve"> pregleda</w:t>
      </w:r>
      <w:r w:rsidR="00F7244A">
        <w:rPr>
          <w:rFonts w:cs="Arial"/>
        </w:rPr>
        <w:t xml:space="preserve"> se smanjuje. Slika u nastavku prikazuje </w:t>
      </w:r>
      <w:r w:rsidR="00194385">
        <w:rPr>
          <w:rFonts w:cs="Arial"/>
        </w:rPr>
        <w:t>ATS ljestvicu trijažnih kategorija.</w:t>
      </w:r>
    </w:p>
    <w:p w14:paraId="071FFD19" w14:textId="77777777" w:rsidR="00F7244A" w:rsidRDefault="00F7244A" w:rsidP="00F7244A">
      <w:pPr>
        <w:keepNext/>
        <w:spacing w:line="360" w:lineRule="auto"/>
        <w:jc w:val="center"/>
      </w:pPr>
      <w:r w:rsidRPr="00F7244A">
        <w:rPr>
          <w:rFonts w:cs="Arial"/>
          <w:noProof/>
        </w:rPr>
        <w:drawing>
          <wp:inline distT="0" distB="0" distL="0" distR="0" wp14:anchorId="3828397C" wp14:editId="2EC4411A">
            <wp:extent cx="5759450" cy="1886585"/>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1886585"/>
                    </a:xfrm>
                    <a:prstGeom prst="rect">
                      <a:avLst/>
                    </a:prstGeom>
                  </pic:spPr>
                </pic:pic>
              </a:graphicData>
            </a:graphic>
          </wp:inline>
        </w:drawing>
      </w:r>
    </w:p>
    <w:p w14:paraId="2F6F99BA" w14:textId="3E7961B0" w:rsidR="00F7244A" w:rsidRPr="00F7244A" w:rsidRDefault="00F7244A" w:rsidP="00F7244A">
      <w:pPr>
        <w:pStyle w:val="Opisslike"/>
        <w:jc w:val="center"/>
        <w:rPr>
          <w:rFonts w:cs="Arial"/>
          <w:i w:val="0"/>
          <w:iCs w:val="0"/>
          <w:color w:val="auto"/>
          <w:sz w:val="22"/>
          <w:szCs w:val="22"/>
        </w:rPr>
      </w:pPr>
      <w:bookmarkStart w:id="22" w:name="_Toc201698101"/>
      <w:r w:rsidRPr="00F7244A">
        <w:rPr>
          <w:i w:val="0"/>
          <w:iCs w:val="0"/>
          <w:color w:val="auto"/>
          <w:sz w:val="22"/>
          <w:szCs w:val="22"/>
        </w:rPr>
        <w:t xml:space="preserve">Slika </w:t>
      </w:r>
      <w:r w:rsidRPr="00F7244A">
        <w:rPr>
          <w:i w:val="0"/>
          <w:iCs w:val="0"/>
          <w:color w:val="auto"/>
          <w:sz w:val="22"/>
          <w:szCs w:val="22"/>
        </w:rPr>
        <w:fldChar w:fldCharType="begin"/>
      </w:r>
      <w:r w:rsidRPr="00F7244A">
        <w:rPr>
          <w:i w:val="0"/>
          <w:iCs w:val="0"/>
          <w:color w:val="auto"/>
          <w:sz w:val="22"/>
          <w:szCs w:val="22"/>
        </w:rPr>
        <w:instrText xml:space="preserve"> SEQ Slika \* ARABIC </w:instrText>
      </w:r>
      <w:r w:rsidRPr="00F7244A">
        <w:rPr>
          <w:i w:val="0"/>
          <w:iCs w:val="0"/>
          <w:color w:val="auto"/>
          <w:sz w:val="22"/>
          <w:szCs w:val="22"/>
        </w:rPr>
        <w:fldChar w:fldCharType="separate"/>
      </w:r>
      <w:r w:rsidR="00256E53">
        <w:rPr>
          <w:i w:val="0"/>
          <w:iCs w:val="0"/>
          <w:noProof/>
          <w:color w:val="auto"/>
          <w:sz w:val="22"/>
          <w:szCs w:val="22"/>
        </w:rPr>
        <w:t>3</w:t>
      </w:r>
      <w:r w:rsidRPr="00F7244A">
        <w:rPr>
          <w:i w:val="0"/>
          <w:iCs w:val="0"/>
          <w:color w:val="auto"/>
          <w:sz w:val="22"/>
          <w:szCs w:val="22"/>
        </w:rPr>
        <w:fldChar w:fldCharType="end"/>
      </w:r>
      <w:r w:rsidR="009A47C6">
        <w:rPr>
          <w:i w:val="0"/>
          <w:iCs w:val="0"/>
          <w:color w:val="auto"/>
          <w:sz w:val="22"/>
          <w:szCs w:val="22"/>
        </w:rPr>
        <w:t>.</w:t>
      </w:r>
      <w:r w:rsidRPr="00F7244A">
        <w:rPr>
          <w:i w:val="0"/>
          <w:iCs w:val="0"/>
          <w:color w:val="auto"/>
          <w:sz w:val="22"/>
          <w:szCs w:val="22"/>
        </w:rPr>
        <w:t xml:space="preserve"> ATS trijažne kategorije s vremenom Početka Pregleda i Pragovima učinkovitosti</w:t>
      </w:r>
      <w:r>
        <w:rPr>
          <w:i w:val="0"/>
          <w:iCs w:val="0"/>
          <w:color w:val="auto"/>
          <w:sz w:val="22"/>
          <w:szCs w:val="22"/>
        </w:rPr>
        <w:t>, [</w:t>
      </w:r>
      <w:r w:rsidR="00702F09">
        <w:rPr>
          <w:i w:val="0"/>
          <w:iCs w:val="0"/>
          <w:color w:val="auto"/>
          <w:sz w:val="22"/>
          <w:szCs w:val="22"/>
        </w:rPr>
        <w:t>4</w:t>
      </w:r>
      <w:r>
        <w:rPr>
          <w:i w:val="0"/>
          <w:iCs w:val="0"/>
          <w:color w:val="auto"/>
          <w:sz w:val="22"/>
          <w:szCs w:val="22"/>
        </w:rPr>
        <w:t>]</w:t>
      </w:r>
      <w:bookmarkEnd w:id="22"/>
    </w:p>
    <w:p w14:paraId="34B07862" w14:textId="775CA692" w:rsidR="00F72450" w:rsidRDefault="0099214E" w:rsidP="00F72450">
      <w:pPr>
        <w:tabs>
          <w:tab w:val="left" w:pos="0"/>
        </w:tabs>
        <w:spacing w:line="360" w:lineRule="auto"/>
        <w:jc w:val="both"/>
        <w:rPr>
          <w:rFonts w:cs="Arial"/>
        </w:rPr>
        <w:sectPr w:rsidR="00F72450" w:rsidSect="00B30B54">
          <w:pgSz w:w="11906" w:h="16838"/>
          <w:pgMar w:top="1418" w:right="1418" w:bottom="1418" w:left="1418" w:header="709" w:footer="709" w:gutter="0"/>
          <w:cols w:space="708"/>
          <w:docGrid w:linePitch="360"/>
        </w:sectPr>
      </w:pPr>
      <w:r>
        <w:rPr>
          <w:rFonts w:cs="Arial"/>
        </w:rPr>
        <w:tab/>
        <w:t xml:space="preserve">Nakon dodijeljene trijažne kategorije, tehničar će ili uputiti pacijenta u ordinaciju što u prosjeku traje 1 minutu ili će ga premjestiti u ordinaciju ukoliko je pacijent nepokretan ili nije u stanju samostalno otići do ordinacije što u prosjeku traje 5 minuta. </w:t>
      </w:r>
      <w:r w:rsidR="001627B3">
        <w:rPr>
          <w:rFonts w:cs="Arial"/>
        </w:rPr>
        <w:t xml:space="preserve">Nakon što uputi ili premjesti pacijenta u ordinaciju, tehničar mora obavijestiti liječnika o pacijentu što u prosjeku traje 1 minutu. Izlaz iz aktivnosti </w:t>
      </w:r>
      <w:r w:rsidR="00B507B7">
        <w:rPr>
          <w:rFonts w:cs="Arial"/>
        </w:rPr>
        <w:t>su</w:t>
      </w:r>
      <w:r w:rsidR="001627B3">
        <w:rPr>
          <w:rFonts w:cs="Arial"/>
        </w:rPr>
        <w:t xml:space="preserve"> trijažni list </w:t>
      </w:r>
      <w:r w:rsidR="00B507B7">
        <w:rPr>
          <w:rFonts w:cs="Arial"/>
        </w:rPr>
        <w:t>i pacijen</w:t>
      </w:r>
      <w:r w:rsidR="001D5D55">
        <w:rPr>
          <w:rFonts w:cs="Arial"/>
        </w:rPr>
        <w:t>t</w:t>
      </w:r>
      <w:r w:rsidR="009B5512">
        <w:rPr>
          <w:rFonts w:cs="Arial"/>
        </w:rPr>
        <w:t xml:space="preserve"> kojemu je dodijeljena trijažna kategorija te je</w:t>
      </w:r>
      <w:r w:rsidR="00F46277">
        <w:rPr>
          <w:rFonts w:cs="Arial"/>
        </w:rPr>
        <w:t xml:space="preserve"> spreman za pregled</w:t>
      </w:r>
      <w:r w:rsidR="001D5D55">
        <w:rPr>
          <w:rFonts w:cs="Arial"/>
        </w:rPr>
        <w:t>.</w:t>
      </w:r>
    </w:p>
    <w:p w14:paraId="72C25A29" w14:textId="3B32402D" w:rsidR="00F72450" w:rsidRDefault="001D5D55" w:rsidP="001D5D55">
      <w:pPr>
        <w:pStyle w:val="FOINaslov2"/>
      </w:pPr>
      <w:bookmarkStart w:id="23" w:name="_Toc201701249"/>
      <w:r>
        <w:lastRenderedPageBreak/>
        <w:t>Tablica detaljnog procesa „Provesti trijažu AS IS“</w:t>
      </w:r>
      <w:bookmarkEnd w:id="23"/>
    </w:p>
    <w:p w14:paraId="2FFFE669" w14:textId="354BBE4C" w:rsidR="00F72450" w:rsidRDefault="00F72450" w:rsidP="00F72450">
      <w:pPr>
        <w:pStyle w:val="Naslovtablice"/>
      </w:pPr>
      <w:bookmarkStart w:id="24" w:name="_Toc201696594"/>
      <w:r>
        <w:t xml:space="preserve">Tablica </w:t>
      </w:r>
      <w:fldSimple w:instr=" SEQ Tablica \* ARABIC ">
        <w:r>
          <w:rPr>
            <w:noProof/>
          </w:rPr>
          <w:t>3</w:t>
        </w:r>
      </w:fldSimple>
      <w:r>
        <w:t>. Tablica detaljnog procesa "</w:t>
      </w:r>
      <w:r w:rsidR="001D5D55">
        <w:t>Provesti</w:t>
      </w:r>
      <w:r>
        <w:t xml:space="preserve"> </w:t>
      </w:r>
      <w:r w:rsidR="001D5D55">
        <w:t>trijažu</w:t>
      </w:r>
      <w:r>
        <w:t xml:space="preserve"> AS IS"</w:t>
      </w:r>
      <w:r w:rsidR="00DC5C25">
        <w:t xml:space="preserve"> [autorski rad]</w:t>
      </w:r>
      <w:bookmarkEnd w:id="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6"/>
        <w:gridCol w:w="1601"/>
        <w:gridCol w:w="1578"/>
        <w:gridCol w:w="797"/>
        <w:gridCol w:w="782"/>
        <w:gridCol w:w="1598"/>
        <w:gridCol w:w="841"/>
        <w:gridCol w:w="841"/>
        <w:gridCol w:w="1975"/>
        <w:gridCol w:w="2373"/>
      </w:tblGrid>
      <w:tr w:rsidR="00F72450" w:rsidRPr="005A6AE1" w14:paraId="67C89F19" w14:textId="77777777" w:rsidTr="00BE722D">
        <w:trPr>
          <w:trHeight w:val="606"/>
        </w:trPr>
        <w:tc>
          <w:tcPr>
            <w:tcW w:w="0" w:type="auto"/>
            <w:gridSpan w:val="10"/>
            <w:tcBorders>
              <w:top w:val="single" w:sz="4" w:space="0" w:color="auto"/>
              <w:left w:val="single" w:sz="4" w:space="0" w:color="auto"/>
              <w:bottom w:val="single" w:sz="4" w:space="0" w:color="auto"/>
              <w:right w:val="single" w:sz="4" w:space="0" w:color="auto"/>
            </w:tcBorders>
            <w:shd w:val="clear" w:color="auto" w:fill="E6E6E6"/>
            <w:vAlign w:val="center"/>
            <w:hideMark/>
          </w:tcPr>
          <w:p w14:paraId="0737190C" w14:textId="6AF505E0" w:rsidR="00F72450" w:rsidRPr="005A6AE1" w:rsidRDefault="00F72450" w:rsidP="00BE722D">
            <w:r w:rsidRPr="005A6AE1">
              <w:rPr>
                <w:b/>
                <w:bCs/>
              </w:rPr>
              <w:t xml:space="preserve">Naziv procesa: </w:t>
            </w:r>
            <w:r w:rsidR="001D5D55">
              <w:t>Provesti trijažu</w:t>
            </w:r>
            <w:r w:rsidRPr="005A6AE1">
              <w:t xml:space="preserve"> AS IS</w:t>
            </w:r>
          </w:p>
        </w:tc>
      </w:tr>
      <w:tr w:rsidR="001D5D55" w:rsidRPr="005A6AE1" w14:paraId="30CB2CF6" w14:textId="77777777" w:rsidTr="00011802">
        <w:trPr>
          <w:trHeight w:hRule="exact" w:val="65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168C75B3" w14:textId="77777777" w:rsidR="00F72450" w:rsidRPr="005A6AE1" w:rsidRDefault="00F72450" w:rsidP="00BE722D">
            <w:pPr>
              <w:rPr>
                <w:b/>
                <w:bCs/>
              </w:rPr>
            </w:pPr>
            <w:r w:rsidRPr="005A6AE1">
              <w:rPr>
                <w:b/>
                <w:bCs/>
              </w:rPr>
              <w:t>Početni događaj</w:t>
            </w:r>
          </w:p>
        </w:tc>
        <w:tc>
          <w:tcPr>
            <w:tcW w:w="10013" w:type="dxa"/>
            <w:gridSpan w:val="8"/>
            <w:tcBorders>
              <w:top w:val="single" w:sz="4" w:space="0" w:color="auto"/>
              <w:left w:val="single" w:sz="4" w:space="0" w:color="auto"/>
              <w:bottom w:val="single" w:sz="4" w:space="0" w:color="auto"/>
              <w:right w:val="single" w:sz="4" w:space="0" w:color="auto"/>
            </w:tcBorders>
            <w:shd w:val="clear" w:color="auto" w:fill="E6E6E6"/>
            <w:vAlign w:val="center"/>
            <w:hideMark/>
          </w:tcPr>
          <w:p w14:paraId="258C11EC" w14:textId="77777777" w:rsidR="00F72450" w:rsidRPr="005A6AE1" w:rsidRDefault="00F72450" w:rsidP="00BE722D">
            <w:pPr>
              <w:jc w:val="center"/>
              <w:rPr>
                <w:b/>
                <w:bCs/>
              </w:rPr>
            </w:pPr>
            <w:r w:rsidRPr="005A6AE1">
              <w:rPr>
                <w:b/>
                <w:bCs/>
              </w:rPr>
              <w:t>Aktivnosti ili radni koraci</w:t>
            </w:r>
          </w:p>
        </w:tc>
        <w:tc>
          <w:tcPr>
            <w:tcW w:w="23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983F90" w14:textId="77777777" w:rsidR="00F72450" w:rsidRPr="005A6AE1" w:rsidRDefault="00F72450" w:rsidP="00BE722D">
            <w:pPr>
              <w:rPr>
                <w:b/>
                <w:bCs/>
              </w:rPr>
            </w:pPr>
            <w:r w:rsidRPr="005A6AE1">
              <w:rPr>
                <w:b/>
                <w:bCs/>
              </w:rPr>
              <w:t>Završni događaj</w:t>
            </w:r>
          </w:p>
        </w:tc>
      </w:tr>
      <w:tr w:rsidR="00011802" w:rsidRPr="005A6AE1" w14:paraId="64B6EEDE" w14:textId="77777777" w:rsidTr="00011802">
        <w:trPr>
          <w:trHeight w:val="1299"/>
        </w:trPr>
        <w:tc>
          <w:tcPr>
            <w:tcW w:w="0" w:type="auto"/>
            <w:tcBorders>
              <w:top w:val="single" w:sz="4" w:space="0" w:color="auto"/>
              <w:left w:val="single" w:sz="4" w:space="0" w:color="auto"/>
              <w:bottom w:val="single" w:sz="4" w:space="0" w:color="auto"/>
              <w:right w:val="single" w:sz="4" w:space="0" w:color="auto"/>
            </w:tcBorders>
            <w:vAlign w:val="center"/>
            <w:hideMark/>
          </w:tcPr>
          <w:p w14:paraId="7D88B54D" w14:textId="14E64E61" w:rsidR="00011802" w:rsidRPr="005A6AE1" w:rsidRDefault="00011802" w:rsidP="00BE722D">
            <w:r>
              <w:t>Pacijent spreman za trijažu</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0464F" w14:textId="0C416EFB" w:rsidR="00011802" w:rsidRPr="005A6AE1" w:rsidRDefault="00011802" w:rsidP="00BE722D">
            <w:r>
              <w:t>Ispitati opće stanje pacijenta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FB5F794" w14:textId="1CD51690" w:rsidR="00011802" w:rsidRPr="005A6AE1" w:rsidRDefault="00011802" w:rsidP="00BE722D">
            <w:r>
              <w:t>Izmjeriti vitalne znakove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2E7A90F" w14:textId="31398BC1" w:rsidR="00011802" w:rsidRPr="005A6AE1" w:rsidRDefault="00011802" w:rsidP="00BE722D">
            <w:r>
              <w:t>Dodijeliti trijažnu kategoriju</w:t>
            </w:r>
          </w:p>
        </w:tc>
        <w:tc>
          <w:tcPr>
            <w:tcW w:w="0" w:type="auto"/>
            <w:tcBorders>
              <w:top w:val="single" w:sz="4" w:space="0" w:color="auto"/>
              <w:left w:val="single" w:sz="4" w:space="0" w:color="auto"/>
              <w:bottom w:val="single" w:sz="4" w:space="0" w:color="auto"/>
              <w:right w:val="single" w:sz="4" w:space="0" w:color="auto"/>
            </w:tcBorders>
            <w:vAlign w:val="center"/>
            <w:hideMark/>
          </w:tcPr>
          <w:p w14:paraId="2C4D5D95" w14:textId="60C783B1" w:rsidR="00011802" w:rsidRPr="005A6AE1" w:rsidRDefault="00011802" w:rsidP="00BE722D">
            <w:r>
              <w:t>Uputiti pacijenta u ordinaciju</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0BF702" w14:textId="4A087E52" w:rsidR="00011802" w:rsidRPr="005A6AE1" w:rsidRDefault="00011802" w:rsidP="00BE722D">
            <w:r>
              <w:t>Premjestiti pacijenta u ordinaciju</w:t>
            </w:r>
          </w:p>
        </w:tc>
        <w:tc>
          <w:tcPr>
            <w:tcW w:w="1975" w:type="dxa"/>
            <w:tcBorders>
              <w:top w:val="single" w:sz="4" w:space="0" w:color="auto"/>
              <w:left w:val="single" w:sz="4" w:space="0" w:color="auto"/>
              <w:bottom w:val="single" w:sz="4" w:space="0" w:color="auto"/>
              <w:right w:val="single" w:sz="4" w:space="0" w:color="auto"/>
            </w:tcBorders>
            <w:vAlign w:val="center"/>
            <w:hideMark/>
          </w:tcPr>
          <w:p w14:paraId="790FC9B3" w14:textId="32EBD680" w:rsidR="00011802" w:rsidRPr="005A6AE1" w:rsidRDefault="00011802" w:rsidP="00BE722D">
            <w:r>
              <w:t>Obavijestiti liječnika o pacijentu</w:t>
            </w:r>
          </w:p>
        </w:tc>
        <w:tc>
          <w:tcPr>
            <w:tcW w:w="2373" w:type="dxa"/>
            <w:tcBorders>
              <w:top w:val="single" w:sz="4" w:space="0" w:color="auto"/>
              <w:left w:val="single" w:sz="4" w:space="0" w:color="auto"/>
              <w:bottom w:val="single" w:sz="4" w:space="0" w:color="auto"/>
              <w:right w:val="single" w:sz="4" w:space="0" w:color="auto"/>
            </w:tcBorders>
            <w:vAlign w:val="center"/>
            <w:hideMark/>
          </w:tcPr>
          <w:p w14:paraId="77C892DC" w14:textId="3C4B2C65" w:rsidR="00011802" w:rsidRPr="005A6AE1" w:rsidRDefault="00011802" w:rsidP="00BE722D">
            <w:r>
              <w:t>Pacijent s trijažnom kategorijom spreman za pregled</w:t>
            </w:r>
          </w:p>
        </w:tc>
      </w:tr>
      <w:tr w:rsidR="00011802" w:rsidRPr="005A6AE1" w14:paraId="0E70E010" w14:textId="77777777" w:rsidTr="00011802">
        <w:trPr>
          <w:trHeight w:val="655"/>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58F698AF" w14:textId="77777777" w:rsidR="00011802" w:rsidRPr="005A6AE1" w:rsidRDefault="00011802" w:rsidP="00BE722D">
            <w:pPr>
              <w:rPr>
                <w:b/>
              </w:rPr>
            </w:pPr>
            <w:r w:rsidRPr="005A6AE1">
              <w:rPr>
                <w:b/>
              </w:rPr>
              <w:t>Prosječno trajanje</w:t>
            </w:r>
          </w:p>
        </w:tc>
        <w:tc>
          <w:tcPr>
            <w:tcW w:w="0" w:type="auto"/>
            <w:tcBorders>
              <w:top w:val="single" w:sz="4" w:space="0" w:color="auto"/>
              <w:left w:val="single" w:sz="4" w:space="0" w:color="auto"/>
              <w:bottom w:val="single" w:sz="4" w:space="0" w:color="auto"/>
              <w:right w:val="single" w:sz="4" w:space="0" w:color="auto"/>
            </w:tcBorders>
            <w:vAlign w:val="center"/>
            <w:hideMark/>
          </w:tcPr>
          <w:p w14:paraId="074C49D8" w14:textId="71A68CCD" w:rsidR="00011802" w:rsidRPr="005A6AE1" w:rsidRDefault="00011802" w:rsidP="00BE722D">
            <w:r>
              <w:t>2</w:t>
            </w:r>
            <w:r w:rsidRPr="005A6AE1">
              <w:t xml:space="preserve">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14B995E6" w14:textId="6351107E" w:rsidR="00011802" w:rsidRPr="005A6AE1" w:rsidRDefault="00011802" w:rsidP="00BE722D">
            <w:r>
              <w:t>3</w:t>
            </w:r>
            <w:r w:rsidRPr="005A6AE1">
              <w:t xml:space="preserve"> minut</w:t>
            </w:r>
            <w:r>
              <w:t>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EB85566" w14:textId="79C0F63D" w:rsidR="00011802" w:rsidRPr="005A6AE1" w:rsidRDefault="00011802" w:rsidP="00BE722D">
            <w:r w:rsidRPr="005A6AE1">
              <w:t>1</w:t>
            </w:r>
            <w:r>
              <w:t xml:space="preserve"> </w:t>
            </w:r>
            <w:r w:rsidRPr="005A6AE1">
              <w:t>minuta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0B0F069" w14:textId="40A1E9D5" w:rsidR="00011802" w:rsidRPr="005A6AE1" w:rsidRDefault="00011802" w:rsidP="00BE722D">
            <w:r>
              <w:t>1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F03DB7D" w14:textId="59E8A0B8" w:rsidR="00011802" w:rsidRPr="005A6AE1" w:rsidRDefault="00011802" w:rsidP="00BE722D">
            <w:r>
              <w:t>5</w:t>
            </w:r>
            <w:r w:rsidRPr="005A6AE1">
              <w:t xml:space="preserve"> minut</w:t>
            </w:r>
            <w:r>
              <w:t>a</w:t>
            </w:r>
          </w:p>
        </w:tc>
        <w:tc>
          <w:tcPr>
            <w:tcW w:w="1975" w:type="dxa"/>
            <w:tcBorders>
              <w:top w:val="single" w:sz="4" w:space="0" w:color="auto"/>
              <w:left w:val="single" w:sz="4" w:space="0" w:color="auto"/>
              <w:bottom w:val="single" w:sz="4" w:space="0" w:color="auto"/>
              <w:right w:val="single" w:sz="4" w:space="0" w:color="auto"/>
            </w:tcBorders>
            <w:vAlign w:val="center"/>
            <w:hideMark/>
          </w:tcPr>
          <w:p w14:paraId="62082140" w14:textId="698DD9BB" w:rsidR="00011802" w:rsidRPr="005A6AE1" w:rsidRDefault="00011802" w:rsidP="00BE722D">
            <w:r>
              <w:t>1</w:t>
            </w:r>
            <w:r w:rsidRPr="005A6AE1">
              <w:t xml:space="preserve"> minut</w:t>
            </w:r>
            <w:r>
              <w:t>a</w:t>
            </w:r>
          </w:p>
        </w:tc>
        <w:tc>
          <w:tcPr>
            <w:tcW w:w="23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97B68D0" w14:textId="77777777" w:rsidR="00011802" w:rsidRPr="005A6AE1" w:rsidRDefault="00011802" w:rsidP="00BE722D">
            <w:pPr>
              <w:rPr>
                <w:b/>
              </w:rPr>
            </w:pPr>
            <w:r w:rsidRPr="005A6AE1">
              <w:rPr>
                <w:b/>
              </w:rPr>
              <w:t>Prosječno trajanje</w:t>
            </w:r>
          </w:p>
        </w:tc>
      </w:tr>
      <w:tr w:rsidR="00011802" w:rsidRPr="005A6AE1" w14:paraId="6260BD29" w14:textId="77777777" w:rsidTr="00011802">
        <w:trPr>
          <w:trHeight w:val="102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1B5079E4" w14:textId="77777777" w:rsidR="00011802" w:rsidRPr="005A6AE1" w:rsidRDefault="00011802" w:rsidP="00BE722D">
            <w:pPr>
              <w:rPr>
                <w:b/>
              </w:rPr>
            </w:pPr>
            <w:r w:rsidRPr="005A6AE1">
              <w:rPr>
                <w:b/>
              </w:rPr>
              <w:t>Izvršitelj</w:t>
            </w:r>
          </w:p>
        </w:tc>
        <w:tc>
          <w:tcPr>
            <w:tcW w:w="0" w:type="auto"/>
            <w:tcBorders>
              <w:top w:val="single" w:sz="4" w:space="0" w:color="auto"/>
              <w:left w:val="single" w:sz="4" w:space="0" w:color="auto"/>
              <w:bottom w:val="single" w:sz="4" w:space="0" w:color="auto"/>
              <w:right w:val="single" w:sz="4" w:space="0" w:color="auto"/>
            </w:tcBorders>
            <w:vAlign w:val="center"/>
            <w:hideMark/>
          </w:tcPr>
          <w:p w14:paraId="7960DC84" w14:textId="691F507B" w:rsidR="00011802" w:rsidRPr="005A6AE1" w:rsidRDefault="00011802" w:rsidP="00BE722D">
            <w:r>
              <w:t>Medicinski tehničar - trijaža</w:t>
            </w:r>
          </w:p>
        </w:tc>
        <w:tc>
          <w:tcPr>
            <w:tcW w:w="0" w:type="auto"/>
            <w:tcBorders>
              <w:top w:val="single" w:sz="4" w:space="0" w:color="auto"/>
              <w:left w:val="single" w:sz="4" w:space="0" w:color="auto"/>
              <w:bottom w:val="single" w:sz="4" w:space="0" w:color="auto"/>
              <w:right w:val="single" w:sz="4" w:space="0" w:color="auto"/>
            </w:tcBorders>
            <w:vAlign w:val="center"/>
            <w:hideMark/>
          </w:tcPr>
          <w:p w14:paraId="13F8B91B" w14:textId="704FE748" w:rsidR="00011802" w:rsidRPr="005A6AE1" w:rsidRDefault="00011802" w:rsidP="00BE722D">
            <w:r>
              <w:t>Medicinski tehničar - trijaža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7E1EBBE" w14:textId="53358BBA" w:rsidR="00011802" w:rsidRPr="005A6AE1" w:rsidRDefault="00011802" w:rsidP="00BE722D">
            <w:r>
              <w:t>Medicinski tehničar - trijaža</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DB4EF" w14:textId="3B773DA6" w:rsidR="00011802" w:rsidRPr="005A6AE1" w:rsidRDefault="00011802" w:rsidP="00BE722D">
            <w:r>
              <w:t>Medicinski tehničar - trijaža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BB317A8" w14:textId="32FF3512" w:rsidR="00011802" w:rsidRPr="005A6AE1" w:rsidRDefault="00011802" w:rsidP="00BE722D">
            <w:r>
              <w:t>Medicinski tehničar - trijaža</w:t>
            </w:r>
          </w:p>
        </w:tc>
        <w:tc>
          <w:tcPr>
            <w:tcW w:w="1975" w:type="dxa"/>
            <w:tcBorders>
              <w:top w:val="single" w:sz="4" w:space="0" w:color="auto"/>
              <w:left w:val="single" w:sz="4" w:space="0" w:color="auto"/>
              <w:bottom w:val="single" w:sz="4" w:space="0" w:color="auto"/>
              <w:right w:val="single" w:sz="4" w:space="0" w:color="auto"/>
            </w:tcBorders>
            <w:vAlign w:val="center"/>
            <w:hideMark/>
          </w:tcPr>
          <w:p w14:paraId="109F51EA" w14:textId="0D49E3BB" w:rsidR="00011802" w:rsidRPr="005A6AE1" w:rsidRDefault="00011802" w:rsidP="00BE722D">
            <w:r>
              <w:t>Medicinski tehničar - trijaža</w:t>
            </w:r>
          </w:p>
        </w:tc>
        <w:tc>
          <w:tcPr>
            <w:tcW w:w="23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E0EA1C5" w14:textId="77777777" w:rsidR="00011802" w:rsidRPr="005A6AE1" w:rsidRDefault="00011802" w:rsidP="00BE722D">
            <w:pPr>
              <w:rPr>
                <w:b/>
              </w:rPr>
            </w:pPr>
            <w:r w:rsidRPr="005A6AE1">
              <w:rPr>
                <w:b/>
              </w:rPr>
              <w:t>Izvršitelj</w:t>
            </w:r>
          </w:p>
        </w:tc>
      </w:tr>
      <w:tr w:rsidR="008A631F" w:rsidRPr="005A6AE1" w14:paraId="18AC2515" w14:textId="77777777" w:rsidTr="00BE722D">
        <w:trPr>
          <w:trHeight w:val="384"/>
        </w:trPr>
        <w:tc>
          <w:tcPr>
            <w:tcW w:w="0" w:type="auto"/>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3445A962" w14:textId="77777777" w:rsidR="00F72450" w:rsidRPr="005A6AE1" w:rsidRDefault="00F72450" w:rsidP="00BE722D">
            <w:r w:rsidRPr="005A6AE1">
              <w:rPr>
                <w:b/>
                <w:bCs/>
              </w:rPr>
              <w:t>Razlozi za promjenu</w:t>
            </w:r>
          </w:p>
        </w:tc>
        <w:tc>
          <w:tcPr>
            <w:tcW w:w="0" w:type="auto"/>
            <w:gridSpan w:val="3"/>
            <w:tcBorders>
              <w:top w:val="single" w:sz="4" w:space="0" w:color="auto"/>
              <w:left w:val="single" w:sz="4" w:space="0" w:color="auto"/>
              <w:bottom w:val="single" w:sz="4" w:space="0" w:color="auto"/>
              <w:right w:val="single" w:sz="4" w:space="0" w:color="auto"/>
            </w:tcBorders>
            <w:shd w:val="clear" w:color="auto" w:fill="E6E6E6"/>
            <w:vAlign w:val="center"/>
            <w:hideMark/>
          </w:tcPr>
          <w:p w14:paraId="6F7FE61F" w14:textId="77777777" w:rsidR="00F72450" w:rsidRPr="005A6AE1" w:rsidRDefault="00F72450" w:rsidP="00BE722D">
            <w:r w:rsidRPr="005A6AE1">
              <w:rPr>
                <w:b/>
                <w:bCs/>
              </w:rPr>
              <w:t>Vizija novog poslovnog procesa</w:t>
            </w:r>
          </w:p>
        </w:tc>
      </w:tr>
      <w:tr w:rsidR="008A631F" w:rsidRPr="005A6AE1" w14:paraId="6AA9FD34" w14:textId="77777777" w:rsidTr="00BE722D">
        <w:trPr>
          <w:trHeight w:val="780"/>
        </w:trPr>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5B04452B" w14:textId="5D4723B0" w:rsidR="00F72450" w:rsidRPr="005A6AE1" w:rsidRDefault="00F72450" w:rsidP="006959DD"/>
        </w:tc>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DDE77E2" w14:textId="404340D4" w:rsidR="00F72450" w:rsidRPr="005A6AE1" w:rsidRDefault="00F72450" w:rsidP="006959DD"/>
        </w:tc>
      </w:tr>
      <w:tr w:rsidR="008A631F" w:rsidRPr="005A6AE1" w14:paraId="1085DE02" w14:textId="77777777" w:rsidTr="00011802">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auto" w:fill="E6E6E6"/>
            <w:vAlign w:val="center"/>
            <w:hideMark/>
          </w:tcPr>
          <w:p w14:paraId="1663A782" w14:textId="77777777" w:rsidR="00F72450" w:rsidRPr="005A6AE1" w:rsidRDefault="00F72450" w:rsidP="00BE722D">
            <w:pPr>
              <w:rPr>
                <w:b/>
                <w:bCs/>
              </w:rPr>
            </w:pPr>
            <w:r w:rsidRPr="005A6AE1">
              <w:rPr>
                <w:b/>
                <w:bCs/>
              </w:rPr>
              <w:t>Učesnici</w:t>
            </w:r>
          </w:p>
        </w:tc>
        <w:tc>
          <w:tcPr>
            <w:tcW w:w="6037" w:type="dxa"/>
            <w:gridSpan w:val="5"/>
            <w:tcBorders>
              <w:top w:val="single" w:sz="4" w:space="0" w:color="auto"/>
              <w:left w:val="single" w:sz="4" w:space="0" w:color="auto"/>
              <w:bottom w:val="single" w:sz="4" w:space="0" w:color="auto"/>
              <w:right w:val="single" w:sz="4" w:space="0" w:color="auto"/>
            </w:tcBorders>
            <w:shd w:val="clear" w:color="auto" w:fill="E6E6E6"/>
            <w:vAlign w:val="center"/>
            <w:hideMark/>
          </w:tcPr>
          <w:p w14:paraId="081DE41F" w14:textId="77777777" w:rsidR="00F72450" w:rsidRPr="005A6AE1" w:rsidRDefault="00F72450" w:rsidP="00BE722D">
            <w:pPr>
              <w:rPr>
                <w:b/>
                <w:bCs/>
              </w:rPr>
            </w:pPr>
            <w:r w:rsidRPr="005A6AE1">
              <w:rPr>
                <w:b/>
                <w:bCs/>
              </w:rPr>
              <w:t>Mehanizmi</w:t>
            </w:r>
          </w:p>
        </w:tc>
        <w:tc>
          <w:tcPr>
            <w:tcW w:w="23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DC52E15" w14:textId="77777777" w:rsidR="00F72450" w:rsidRPr="005A6AE1" w:rsidRDefault="00F72450" w:rsidP="00BE722D">
            <w:pPr>
              <w:rPr>
                <w:b/>
                <w:bCs/>
              </w:rPr>
            </w:pPr>
            <w:r w:rsidRPr="005A6AE1">
              <w:rPr>
                <w:b/>
                <w:bCs/>
              </w:rPr>
              <w:t>Metrika</w:t>
            </w:r>
          </w:p>
        </w:tc>
      </w:tr>
      <w:tr w:rsidR="001D5D55" w:rsidRPr="005A6AE1" w14:paraId="751DF4EE" w14:textId="77777777" w:rsidTr="00011802">
        <w:trPr>
          <w:trHeight w:val="1286"/>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7AA2A84C" w14:textId="4A71392C" w:rsidR="00F72450" w:rsidRPr="005A6AE1" w:rsidRDefault="006959DD" w:rsidP="00BE722D">
            <w:r>
              <w:t>Medicinski tehničar - trijaža</w:t>
            </w:r>
          </w:p>
        </w:tc>
        <w:tc>
          <w:tcPr>
            <w:tcW w:w="6037" w:type="dxa"/>
            <w:gridSpan w:val="5"/>
            <w:tcBorders>
              <w:top w:val="single" w:sz="4" w:space="0" w:color="auto"/>
              <w:left w:val="single" w:sz="4" w:space="0" w:color="auto"/>
              <w:bottom w:val="single" w:sz="4" w:space="0" w:color="auto"/>
              <w:right w:val="single" w:sz="4" w:space="0" w:color="auto"/>
            </w:tcBorders>
            <w:vAlign w:val="center"/>
            <w:hideMark/>
          </w:tcPr>
          <w:p w14:paraId="5AD1531A" w14:textId="77777777" w:rsidR="00F72450" w:rsidRDefault="00CE5238" w:rsidP="00BE722D">
            <w:r>
              <w:t xml:space="preserve">Uređaji za mjerenje vitalnih znakova (toplomjer, </w:t>
            </w:r>
            <w:proofErr w:type="spellStart"/>
            <w:r>
              <w:t>pulsni</w:t>
            </w:r>
            <w:proofErr w:type="spellEnd"/>
            <w:r>
              <w:t xml:space="preserve"> </w:t>
            </w:r>
            <w:proofErr w:type="spellStart"/>
            <w:r>
              <w:t>oksimetar</w:t>
            </w:r>
            <w:proofErr w:type="spellEnd"/>
            <w:r>
              <w:t>, tlakomjer)</w:t>
            </w:r>
          </w:p>
          <w:p w14:paraId="4D1F66F1" w14:textId="5CEFFFEE" w:rsidR="00CE5238" w:rsidRPr="005A6AE1" w:rsidRDefault="00CE5238" w:rsidP="00BE722D">
            <w:r>
              <w:t>Priručnik za trijažu (</w:t>
            </w:r>
            <w:r>
              <w:rPr>
                <w:rFonts w:cs="Arial"/>
              </w:rPr>
              <w:t xml:space="preserve">ATS) </w:t>
            </w:r>
            <w:r>
              <w:t xml:space="preserve"> </w:t>
            </w:r>
          </w:p>
        </w:tc>
        <w:tc>
          <w:tcPr>
            <w:tcW w:w="2373" w:type="dxa"/>
            <w:tcBorders>
              <w:top w:val="single" w:sz="4" w:space="0" w:color="auto"/>
              <w:left w:val="single" w:sz="4" w:space="0" w:color="auto"/>
              <w:bottom w:val="single" w:sz="4" w:space="0" w:color="auto"/>
              <w:right w:val="single" w:sz="4" w:space="0" w:color="auto"/>
            </w:tcBorders>
            <w:vAlign w:val="center"/>
            <w:hideMark/>
          </w:tcPr>
          <w:p w14:paraId="48BD04CA" w14:textId="77777777" w:rsidR="00F72450" w:rsidRPr="005A6AE1" w:rsidRDefault="00F72450" w:rsidP="00BE722D">
            <w:r w:rsidRPr="005A6AE1">
              <w:t>Vrijeme trajanja procesa,</w:t>
            </w:r>
          </w:p>
          <w:p w14:paraId="166DA00A" w14:textId="77777777" w:rsidR="00F72450" w:rsidRPr="005A6AE1" w:rsidRDefault="00F72450" w:rsidP="00BE722D">
            <w:r w:rsidRPr="005A6AE1">
              <w:t>Zadovoljstvo pacijenata,</w:t>
            </w:r>
          </w:p>
          <w:p w14:paraId="06A14D45" w14:textId="77777777" w:rsidR="00F72450" w:rsidRPr="005A6AE1" w:rsidRDefault="00F72450" w:rsidP="00BE722D">
            <w:r w:rsidRPr="005A6AE1">
              <w:t>Zadovoljstvo osoblja</w:t>
            </w:r>
          </w:p>
        </w:tc>
      </w:tr>
    </w:tbl>
    <w:p w14:paraId="14BE87D9" w14:textId="77777777" w:rsidR="00F35048" w:rsidRDefault="00F35048" w:rsidP="00A234D5">
      <w:pPr>
        <w:tabs>
          <w:tab w:val="left" w:pos="1968"/>
        </w:tabs>
        <w:rPr>
          <w:rFonts w:cs="Arial"/>
        </w:rPr>
        <w:sectPr w:rsidR="00F35048" w:rsidSect="00F72450">
          <w:pgSz w:w="16838" w:h="11906" w:orient="landscape"/>
          <w:pgMar w:top="1418" w:right="1418" w:bottom="1418" w:left="1418" w:header="709" w:footer="709" w:gutter="0"/>
          <w:cols w:space="708"/>
          <w:docGrid w:linePitch="360"/>
        </w:sectPr>
      </w:pPr>
    </w:p>
    <w:p w14:paraId="72B6ED87" w14:textId="77777777" w:rsidR="00F35048" w:rsidRDefault="00F35048" w:rsidP="00F35048">
      <w:pPr>
        <w:pStyle w:val="FOINaslov2"/>
      </w:pPr>
      <w:bookmarkStart w:id="25" w:name="_Toc201701250"/>
      <w:r>
        <w:lastRenderedPageBreak/>
        <w:t>Model detaljnog procesa „Provesti trijažu AS IS“</w:t>
      </w:r>
      <w:bookmarkEnd w:id="25"/>
    </w:p>
    <w:p w14:paraId="24761DBF" w14:textId="77777777" w:rsidR="00F35048" w:rsidRDefault="00F35048" w:rsidP="00A234D5">
      <w:pPr>
        <w:tabs>
          <w:tab w:val="left" w:pos="1968"/>
        </w:tabs>
        <w:rPr>
          <w:rFonts w:cs="Arial"/>
        </w:rPr>
      </w:pPr>
    </w:p>
    <w:p w14:paraId="579720C9" w14:textId="77777777" w:rsidR="006B3416" w:rsidRDefault="006B3416" w:rsidP="006B3416">
      <w:pPr>
        <w:keepNext/>
        <w:tabs>
          <w:tab w:val="left" w:pos="1968"/>
        </w:tabs>
      </w:pPr>
      <w:r w:rsidRPr="006B3416">
        <w:rPr>
          <w:rFonts w:cs="Arial"/>
          <w:noProof/>
        </w:rPr>
        <w:drawing>
          <wp:inline distT="0" distB="0" distL="0" distR="0" wp14:anchorId="268A9C0D" wp14:editId="19EDEAFE">
            <wp:extent cx="8891270" cy="3322320"/>
            <wp:effectExtent l="0" t="0" r="5080" b="0"/>
            <wp:docPr id="879268733" name="Slika 1" descr="Slika na kojoj se prikazuje dijagram, tekst, crt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68733" name="Slika 1" descr="Slika na kojoj se prikazuje dijagram, tekst, crta, Plan&#10;&#10;Sadržaj generiran uz AI možda nije točan."/>
                    <pic:cNvPicPr/>
                  </pic:nvPicPr>
                  <pic:blipFill>
                    <a:blip r:embed="rId15"/>
                    <a:stretch>
                      <a:fillRect/>
                    </a:stretch>
                  </pic:blipFill>
                  <pic:spPr>
                    <a:xfrm>
                      <a:off x="0" y="0"/>
                      <a:ext cx="8891270" cy="3322320"/>
                    </a:xfrm>
                    <a:prstGeom prst="rect">
                      <a:avLst/>
                    </a:prstGeom>
                  </pic:spPr>
                </pic:pic>
              </a:graphicData>
            </a:graphic>
          </wp:inline>
        </w:drawing>
      </w:r>
    </w:p>
    <w:p w14:paraId="5FF8DE43" w14:textId="680C468F" w:rsidR="006B3416" w:rsidRDefault="006B3416" w:rsidP="006B3416">
      <w:pPr>
        <w:pStyle w:val="Naslovslike"/>
        <w:rPr>
          <w:rFonts w:cs="Arial"/>
        </w:rPr>
        <w:sectPr w:rsidR="006B3416" w:rsidSect="00F72450">
          <w:pgSz w:w="16838" w:h="11906" w:orient="landscape"/>
          <w:pgMar w:top="1418" w:right="1418" w:bottom="1418" w:left="1418" w:header="709" w:footer="709" w:gutter="0"/>
          <w:cols w:space="708"/>
          <w:docGrid w:linePitch="360"/>
        </w:sectPr>
      </w:pPr>
      <w:bookmarkStart w:id="26" w:name="_Toc201698102"/>
      <w:r>
        <w:t xml:space="preserve">Slika </w:t>
      </w:r>
      <w:fldSimple w:instr=" SEQ Slika \* ARABIC ">
        <w:r w:rsidR="00256E53">
          <w:rPr>
            <w:noProof/>
          </w:rPr>
          <w:t>4</w:t>
        </w:r>
      </w:fldSimple>
      <w:r>
        <w:t xml:space="preserve">. </w:t>
      </w:r>
      <w:r w:rsidRPr="00BB2B7F">
        <w:t>Model detaljnog procesa „Provesti trijažu AS IS“</w:t>
      </w:r>
      <w:r w:rsidR="002B7CD0">
        <w:t xml:space="preserve"> [autorski rad]</w:t>
      </w:r>
      <w:bookmarkEnd w:id="26"/>
    </w:p>
    <w:p w14:paraId="0CFE37F1" w14:textId="6AD90B42" w:rsidR="00F35048" w:rsidRPr="00F35048" w:rsidRDefault="00C95EFD" w:rsidP="00F35048">
      <w:pPr>
        <w:pStyle w:val="FOINaslov2"/>
      </w:pPr>
      <w:bookmarkStart w:id="27" w:name="_Toc201701251"/>
      <w:r>
        <w:lastRenderedPageBreak/>
        <w:t>Opis</w:t>
      </w:r>
      <w:r w:rsidR="00F35048">
        <w:t xml:space="preserve"> detaljnog procesa „Provesti dijagnostičke pretrage AS IS“</w:t>
      </w:r>
      <w:bookmarkEnd w:id="27"/>
    </w:p>
    <w:p w14:paraId="65C7DEAD" w14:textId="7061906C" w:rsidR="00663AC1" w:rsidRDefault="00F35048" w:rsidP="00663AC1">
      <w:pPr>
        <w:tabs>
          <w:tab w:val="left" w:pos="0"/>
        </w:tabs>
        <w:spacing w:line="360" w:lineRule="auto"/>
        <w:jc w:val="both"/>
        <w:rPr>
          <w:rFonts w:cs="Arial"/>
        </w:rPr>
      </w:pPr>
      <w:r>
        <w:rPr>
          <w:rFonts w:cs="Arial"/>
        </w:rPr>
        <w:tab/>
        <w:t>Ukoliko stanje pacijenta nakon aktivnosti pregledati pacijenta nije jasno, pacijenta se mora uputiti na dijagnostičke pretrage. Ulaz u proces „Provesti dijagnostičke pretrage“ su pacijent i uputnica za dijagnostičke pretrage. Prva aktivnost u procesu je pripremiti pacijenta za dijagnostičke pretrage što u prosjeku traje tri minute, a podrazumijeva pregledavanje uputnice te asistiranje pacijentu u pripremi za dijagnostičke pretrage (premještaj, skidanje odjeće ili obuće i sl.). Nakon toga se</w:t>
      </w:r>
      <w:r w:rsidR="008A4923">
        <w:rPr>
          <w:rFonts w:cs="Arial"/>
        </w:rPr>
        <w:t>,</w:t>
      </w:r>
      <w:r>
        <w:rPr>
          <w:rFonts w:cs="Arial"/>
        </w:rPr>
        <w:t xml:space="preserve"> ovisno o uputnici</w:t>
      </w:r>
      <w:r w:rsidR="008A4923">
        <w:rPr>
          <w:rFonts w:cs="Arial"/>
        </w:rPr>
        <w:t xml:space="preserve">, </w:t>
      </w:r>
      <w:r>
        <w:rPr>
          <w:rFonts w:cs="Arial"/>
        </w:rPr>
        <w:t xml:space="preserve">nad pacijentom </w:t>
      </w:r>
      <w:r w:rsidR="00FB3CD8">
        <w:rPr>
          <w:rFonts w:cs="Arial"/>
        </w:rPr>
        <w:t>mogu</w:t>
      </w:r>
      <w:r>
        <w:rPr>
          <w:rFonts w:cs="Arial"/>
        </w:rPr>
        <w:t xml:space="preserve"> izvršiti</w:t>
      </w:r>
      <w:r w:rsidR="00FB3CD8">
        <w:rPr>
          <w:rFonts w:cs="Arial"/>
        </w:rPr>
        <w:t xml:space="preserve"> ili</w:t>
      </w:r>
      <w:r>
        <w:rPr>
          <w:rFonts w:cs="Arial"/>
        </w:rPr>
        <w:t xml:space="preserve"> </w:t>
      </w:r>
      <w:r w:rsidR="00FB3CD8">
        <w:rPr>
          <w:rFonts w:cs="Arial"/>
        </w:rPr>
        <w:t>radiološke pretrage ili analiza krvne slike. R</w:t>
      </w:r>
      <w:r>
        <w:rPr>
          <w:rFonts w:cs="Arial"/>
        </w:rPr>
        <w:t xml:space="preserve">adiološke pretrage uključuju </w:t>
      </w:r>
      <w:r w:rsidR="008A4923">
        <w:rPr>
          <w:rFonts w:cs="Arial"/>
        </w:rPr>
        <w:t>jednu od sljedećih pretraga: pretraga</w:t>
      </w:r>
      <w:r>
        <w:rPr>
          <w:rFonts w:cs="Arial"/>
        </w:rPr>
        <w:t xml:space="preserve"> ultrazvukom, rendgensk</w:t>
      </w:r>
      <w:r w:rsidR="008A4923">
        <w:rPr>
          <w:rFonts w:cs="Arial"/>
        </w:rPr>
        <w:t>a</w:t>
      </w:r>
      <w:r>
        <w:rPr>
          <w:rFonts w:cs="Arial"/>
        </w:rPr>
        <w:t xml:space="preserve"> snimk</w:t>
      </w:r>
      <w:r w:rsidR="008A4923">
        <w:rPr>
          <w:rFonts w:cs="Arial"/>
        </w:rPr>
        <w:t>a</w:t>
      </w:r>
      <w:r>
        <w:rPr>
          <w:rFonts w:cs="Arial"/>
        </w:rPr>
        <w:t xml:space="preserve"> ili kompjuteriziranu tomografiju.</w:t>
      </w:r>
      <w:r w:rsidR="00D47A41">
        <w:rPr>
          <w:rFonts w:cs="Arial"/>
        </w:rPr>
        <w:t xml:space="preserve"> </w:t>
      </w:r>
      <w:r w:rsidR="00663AC1">
        <w:rPr>
          <w:rFonts w:cs="Arial"/>
        </w:rPr>
        <w:t xml:space="preserve">Te pretrage </w:t>
      </w:r>
      <w:r w:rsidR="00D47A41">
        <w:rPr>
          <w:rFonts w:cs="Arial"/>
        </w:rPr>
        <w:t xml:space="preserve">izvršava radiološki tehničar, a </w:t>
      </w:r>
      <w:r w:rsidR="00663AC1">
        <w:rPr>
          <w:rFonts w:cs="Arial"/>
        </w:rPr>
        <w:t>u prosjeku traju 15 minuta. Ukoliko je potrebno analizirati krvnu sliku</w:t>
      </w:r>
      <w:r w:rsidR="009C2922">
        <w:rPr>
          <w:rFonts w:cs="Arial"/>
        </w:rPr>
        <w:t>,</w:t>
      </w:r>
      <w:r w:rsidR="00663AC1">
        <w:rPr>
          <w:rFonts w:cs="Arial"/>
        </w:rPr>
        <w:t xml:space="preserve"> medicinski tehničar</w:t>
      </w:r>
      <w:r w:rsidR="00B36E34">
        <w:rPr>
          <w:rFonts w:cs="Arial"/>
        </w:rPr>
        <w:t xml:space="preserve"> na dijagnostici</w:t>
      </w:r>
      <w:r w:rsidR="00663AC1">
        <w:rPr>
          <w:rFonts w:cs="Arial"/>
        </w:rPr>
        <w:t xml:space="preserve"> će izvršiti </w:t>
      </w:r>
      <w:proofErr w:type="spellStart"/>
      <w:r w:rsidR="00663AC1">
        <w:rPr>
          <w:rFonts w:cs="Arial"/>
        </w:rPr>
        <w:t>venepunkciju</w:t>
      </w:r>
      <w:proofErr w:type="spellEnd"/>
      <w:r w:rsidR="00663AC1">
        <w:rPr>
          <w:rFonts w:cs="Arial"/>
        </w:rPr>
        <w:t xml:space="preserve"> što u prosjeku traje tri minute te </w:t>
      </w:r>
      <w:r w:rsidR="00FB3CD8">
        <w:rPr>
          <w:rFonts w:cs="Arial"/>
        </w:rPr>
        <w:t xml:space="preserve">će </w:t>
      </w:r>
      <w:r w:rsidR="00663AC1">
        <w:rPr>
          <w:rFonts w:cs="Arial"/>
        </w:rPr>
        <w:t xml:space="preserve">isporučiti uzorak laboratoriju što u prosjeku traje isto 3 minute. Laboratorij nije dio hitnog odjela, a mora analizirati krvnu sliku što ne bi </w:t>
      </w:r>
      <w:r w:rsidR="00D43F48">
        <w:rPr>
          <w:rFonts w:cs="Arial"/>
        </w:rPr>
        <w:t>smjelo</w:t>
      </w:r>
      <w:r w:rsidR="00663AC1">
        <w:rPr>
          <w:rFonts w:cs="Arial"/>
        </w:rPr>
        <w:t xml:space="preserve"> trajati duže od pola sata. Nakon što laboratorij analizira krvnu sliku ili se izvrše radiološke pretrage</w:t>
      </w:r>
      <w:r w:rsidR="00D43F48">
        <w:rPr>
          <w:rFonts w:cs="Arial"/>
        </w:rPr>
        <w:t>,</w:t>
      </w:r>
      <w:r w:rsidR="00663AC1">
        <w:rPr>
          <w:rFonts w:cs="Arial"/>
        </w:rPr>
        <w:t xml:space="preserve"> </w:t>
      </w:r>
      <w:r w:rsidR="00B36E34">
        <w:rPr>
          <w:rFonts w:cs="Arial"/>
        </w:rPr>
        <w:t>radnik na šalteru mora</w:t>
      </w:r>
      <w:r w:rsidR="00663AC1">
        <w:rPr>
          <w:rFonts w:cs="Arial"/>
        </w:rPr>
        <w:t xml:space="preserve"> unijeti podatke u sustav što u prosjeku traje 2 minute. Nakon što su podaci uneseni u sustav, pacijentu ili pratnji se moraju uručiti nalazi što u prosjeku traje 1 minutu</w:t>
      </w:r>
      <w:r w:rsidR="00D43F48">
        <w:rPr>
          <w:rFonts w:cs="Arial"/>
        </w:rPr>
        <w:t>.</w:t>
      </w:r>
      <w:r w:rsidR="00663AC1">
        <w:rPr>
          <w:rFonts w:cs="Arial"/>
        </w:rPr>
        <w:t xml:space="preserve"> </w:t>
      </w:r>
      <w:r w:rsidR="00D43F48">
        <w:rPr>
          <w:rFonts w:cs="Arial"/>
        </w:rPr>
        <w:t>Na</w:t>
      </w:r>
      <w:r w:rsidR="00663AC1">
        <w:rPr>
          <w:rFonts w:cs="Arial"/>
        </w:rPr>
        <w:t xml:space="preserve"> kraju </w:t>
      </w:r>
      <w:r w:rsidR="00D43F48">
        <w:rPr>
          <w:rFonts w:cs="Arial"/>
        </w:rPr>
        <w:t xml:space="preserve">je </w:t>
      </w:r>
      <w:r w:rsidR="00663AC1">
        <w:rPr>
          <w:rFonts w:cs="Arial"/>
        </w:rPr>
        <w:t>potrebno uputiti pacijenta liječniku s nalazima što u prosjeku traje 1 minutu. Izlaz iz procesa su nalazi pretrage i pacijent koji je spreman za specijalistički pregled.</w:t>
      </w:r>
    </w:p>
    <w:p w14:paraId="56E151AD" w14:textId="77777777" w:rsidR="00663AC1" w:rsidRDefault="00663AC1" w:rsidP="00663AC1">
      <w:pPr>
        <w:tabs>
          <w:tab w:val="left" w:pos="0"/>
        </w:tabs>
        <w:spacing w:line="360" w:lineRule="auto"/>
        <w:jc w:val="both"/>
        <w:rPr>
          <w:rFonts w:cs="Arial"/>
        </w:rPr>
      </w:pPr>
    </w:p>
    <w:p w14:paraId="371A86D6" w14:textId="77777777" w:rsidR="00663AC1" w:rsidRDefault="00663AC1" w:rsidP="00663AC1">
      <w:pPr>
        <w:tabs>
          <w:tab w:val="left" w:pos="0"/>
        </w:tabs>
        <w:spacing w:line="360" w:lineRule="auto"/>
        <w:jc w:val="both"/>
        <w:rPr>
          <w:rFonts w:cs="Arial"/>
        </w:rPr>
      </w:pPr>
    </w:p>
    <w:p w14:paraId="76F847BB" w14:textId="77777777" w:rsidR="00663AC1" w:rsidRDefault="00663AC1" w:rsidP="00663AC1">
      <w:pPr>
        <w:tabs>
          <w:tab w:val="left" w:pos="0"/>
        </w:tabs>
        <w:spacing w:line="360" w:lineRule="auto"/>
        <w:jc w:val="both"/>
        <w:rPr>
          <w:rFonts w:cs="Arial"/>
        </w:rPr>
      </w:pPr>
    </w:p>
    <w:p w14:paraId="3CAB4F4F" w14:textId="77777777" w:rsidR="00663AC1" w:rsidRDefault="00663AC1" w:rsidP="00663AC1">
      <w:pPr>
        <w:tabs>
          <w:tab w:val="left" w:pos="0"/>
        </w:tabs>
        <w:spacing w:line="360" w:lineRule="auto"/>
        <w:jc w:val="both"/>
        <w:rPr>
          <w:rFonts w:cs="Arial"/>
        </w:rPr>
      </w:pPr>
    </w:p>
    <w:p w14:paraId="2A04D732" w14:textId="77777777" w:rsidR="00663AC1" w:rsidRDefault="00663AC1" w:rsidP="00663AC1">
      <w:pPr>
        <w:tabs>
          <w:tab w:val="left" w:pos="0"/>
        </w:tabs>
        <w:spacing w:line="360" w:lineRule="auto"/>
        <w:jc w:val="both"/>
        <w:rPr>
          <w:rFonts w:cs="Arial"/>
        </w:rPr>
      </w:pPr>
    </w:p>
    <w:p w14:paraId="6C120CAF" w14:textId="77777777" w:rsidR="00663AC1" w:rsidRDefault="00663AC1" w:rsidP="00663AC1">
      <w:pPr>
        <w:tabs>
          <w:tab w:val="left" w:pos="0"/>
        </w:tabs>
        <w:spacing w:line="360" w:lineRule="auto"/>
        <w:jc w:val="both"/>
        <w:rPr>
          <w:rFonts w:cs="Arial"/>
        </w:rPr>
      </w:pPr>
    </w:p>
    <w:p w14:paraId="6B60AB0A" w14:textId="77777777" w:rsidR="00663AC1" w:rsidRDefault="00663AC1" w:rsidP="00663AC1">
      <w:pPr>
        <w:tabs>
          <w:tab w:val="left" w:pos="0"/>
        </w:tabs>
        <w:spacing w:line="360" w:lineRule="auto"/>
        <w:jc w:val="both"/>
        <w:rPr>
          <w:rFonts w:cs="Arial"/>
        </w:rPr>
      </w:pPr>
    </w:p>
    <w:p w14:paraId="58A6E71B" w14:textId="77777777" w:rsidR="00663AC1" w:rsidRDefault="00663AC1" w:rsidP="00663AC1">
      <w:pPr>
        <w:tabs>
          <w:tab w:val="left" w:pos="0"/>
        </w:tabs>
        <w:spacing w:line="360" w:lineRule="auto"/>
        <w:jc w:val="both"/>
        <w:rPr>
          <w:rFonts w:cs="Arial"/>
        </w:rPr>
      </w:pPr>
    </w:p>
    <w:p w14:paraId="20A92D49" w14:textId="77777777" w:rsidR="00663AC1" w:rsidRDefault="00663AC1" w:rsidP="00663AC1">
      <w:pPr>
        <w:tabs>
          <w:tab w:val="left" w:pos="0"/>
        </w:tabs>
        <w:spacing w:line="360" w:lineRule="auto"/>
        <w:jc w:val="both"/>
        <w:rPr>
          <w:rFonts w:cs="Arial"/>
        </w:rPr>
      </w:pPr>
    </w:p>
    <w:p w14:paraId="17A31F4A" w14:textId="77777777" w:rsidR="00663AC1" w:rsidRDefault="00663AC1" w:rsidP="00663AC1">
      <w:pPr>
        <w:tabs>
          <w:tab w:val="left" w:pos="0"/>
        </w:tabs>
        <w:spacing w:line="360" w:lineRule="auto"/>
        <w:jc w:val="both"/>
        <w:rPr>
          <w:rFonts w:cs="Arial"/>
        </w:rPr>
      </w:pPr>
    </w:p>
    <w:p w14:paraId="1860D7B8" w14:textId="77777777" w:rsidR="00663AC1" w:rsidRDefault="00663AC1" w:rsidP="00663AC1">
      <w:pPr>
        <w:tabs>
          <w:tab w:val="left" w:pos="0"/>
        </w:tabs>
        <w:spacing w:line="360" w:lineRule="auto"/>
        <w:jc w:val="both"/>
        <w:rPr>
          <w:rFonts w:cs="Arial"/>
        </w:rPr>
      </w:pPr>
    </w:p>
    <w:p w14:paraId="3E3BE3ED" w14:textId="77777777" w:rsidR="00663AC1" w:rsidRDefault="00663AC1" w:rsidP="00663AC1">
      <w:pPr>
        <w:tabs>
          <w:tab w:val="left" w:pos="0"/>
        </w:tabs>
        <w:spacing w:line="360" w:lineRule="auto"/>
        <w:jc w:val="both"/>
        <w:rPr>
          <w:rFonts w:cs="Arial"/>
        </w:rPr>
        <w:sectPr w:rsidR="00663AC1" w:rsidSect="00F35048">
          <w:pgSz w:w="11906" w:h="16838"/>
          <w:pgMar w:top="1418" w:right="1418" w:bottom="1418" w:left="1418" w:header="709" w:footer="709" w:gutter="0"/>
          <w:cols w:space="708"/>
          <w:docGrid w:linePitch="360"/>
        </w:sectPr>
      </w:pPr>
    </w:p>
    <w:p w14:paraId="683BBA98" w14:textId="71055C88" w:rsidR="00663AC1" w:rsidRDefault="00663AC1" w:rsidP="00663AC1">
      <w:pPr>
        <w:pStyle w:val="FOINaslov2"/>
      </w:pPr>
      <w:bookmarkStart w:id="28" w:name="_Toc201701252"/>
      <w:r>
        <w:lastRenderedPageBreak/>
        <w:t>Tablica detaljnog procesa „Provesti dijagnostičke pretrage AS IS“</w:t>
      </w:r>
      <w:bookmarkEnd w:id="28"/>
    </w:p>
    <w:p w14:paraId="567236F4" w14:textId="473B8199" w:rsidR="00663AC1" w:rsidRDefault="00663AC1" w:rsidP="00663AC1">
      <w:pPr>
        <w:pStyle w:val="Naslovtablice"/>
      </w:pPr>
      <w:bookmarkStart w:id="29" w:name="_Toc201696595"/>
      <w:r>
        <w:t xml:space="preserve">Tablica </w:t>
      </w:r>
      <w:fldSimple w:instr=" SEQ Tablica \* ARABIC ">
        <w:r>
          <w:rPr>
            <w:noProof/>
          </w:rPr>
          <w:t>3</w:t>
        </w:r>
      </w:fldSimple>
      <w:r>
        <w:t>. Tablica detaljnog procesa "Provesti dijagnostičke pretrag</w:t>
      </w:r>
      <w:r w:rsidR="00F731EE">
        <w:t>e</w:t>
      </w:r>
      <w:r>
        <w:t xml:space="preserve"> AS IS"</w:t>
      </w:r>
      <w:r w:rsidR="00DC5C25">
        <w:t xml:space="preserve"> [autorski rad]</w:t>
      </w:r>
      <w:bookmarkEnd w:id="29"/>
    </w:p>
    <w:tbl>
      <w:tblPr>
        <w:tblW w:w="13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88"/>
        <w:gridCol w:w="1488"/>
        <w:gridCol w:w="1231"/>
        <w:gridCol w:w="751"/>
        <w:gridCol w:w="751"/>
        <w:gridCol w:w="1378"/>
        <w:gridCol w:w="500"/>
        <w:gridCol w:w="500"/>
        <w:gridCol w:w="1264"/>
        <w:gridCol w:w="2126"/>
        <w:gridCol w:w="232"/>
        <w:gridCol w:w="2178"/>
      </w:tblGrid>
      <w:tr w:rsidR="00663AC1" w:rsidRPr="005A6AE1" w14:paraId="4EAF38F7" w14:textId="77777777" w:rsidTr="0077657D">
        <w:trPr>
          <w:trHeight w:val="606"/>
        </w:trPr>
        <w:tc>
          <w:tcPr>
            <w:tcW w:w="13887" w:type="dxa"/>
            <w:gridSpan w:val="12"/>
            <w:tcBorders>
              <w:top w:val="single" w:sz="4" w:space="0" w:color="auto"/>
              <w:left w:val="single" w:sz="4" w:space="0" w:color="auto"/>
              <w:bottom w:val="single" w:sz="4" w:space="0" w:color="auto"/>
              <w:right w:val="single" w:sz="4" w:space="0" w:color="auto"/>
            </w:tcBorders>
            <w:shd w:val="clear" w:color="auto" w:fill="E6E6E6"/>
            <w:vAlign w:val="center"/>
            <w:hideMark/>
          </w:tcPr>
          <w:p w14:paraId="76B31165" w14:textId="10AC4A00" w:rsidR="00663AC1" w:rsidRPr="005A6AE1" w:rsidRDefault="00663AC1" w:rsidP="00BE722D">
            <w:r w:rsidRPr="005A6AE1">
              <w:rPr>
                <w:b/>
                <w:bCs/>
              </w:rPr>
              <w:t xml:space="preserve">Naziv procesa: </w:t>
            </w:r>
            <w:r>
              <w:t>Provesti dijagnostičke pretrag</w:t>
            </w:r>
            <w:r w:rsidR="00F731EE">
              <w:t>e</w:t>
            </w:r>
            <w:r>
              <w:t xml:space="preserve"> AS IS</w:t>
            </w:r>
          </w:p>
        </w:tc>
      </w:tr>
      <w:tr w:rsidR="00663AC1" w:rsidRPr="005A6AE1" w14:paraId="64C48CF1" w14:textId="77777777" w:rsidTr="0077657D">
        <w:trPr>
          <w:trHeight w:hRule="exact" w:val="658"/>
        </w:trPr>
        <w:tc>
          <w:tcPr>
            <w:tcW w:w="14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3293D83" w14:textId="77777777" w:rsidR="00663AC1" w:rsidRPr="005A6AE1" w:rsidRDefault="00663AC1" w:rsidP="00BE722D">
            <w:pPr>
              <w:rPr>
                <w:b/>
                <w:bCs/>
              </w:rPr>
            </w:pPr>
            <w:r w:rsidRPr="005A6AE1">
              <w:rPr>
                <w:b/>
                <w:bCs/>
              </w:rPr>
              <w:t>Početni događaj</w:t>
            </w:r>
          </w:p>
        </w:tc>
        <w:tc>
          <w:tcPr>
            <w:tcW w:w="9989" w:type="dxa"/>
            <w:gridSpan w:val="9"/>
            <w:tcBorders>
              <w:top w:val="single" w:sz="4" w:space="0" w:color="auto"/>
              <w:left w:val="single" w:sz="4" w:space="0" w:color="auto"/>
              <w:bottom w:val="single" w:sz="4" w:space="0" w:color="auto"/>
              <w:right w:val="single" w:sz="4" w:space="0" w:color="auto"/>
            </w:tcBorders>
            <w:shd w:val="clear" w:color="auto" w:fill="E6E6E6"/>
            <w:vAlign w:val="center"/>
            <w:hideMark/>
          </w:tcPr>
          <w:p w14:paraId="5029A600" w14:textId="77777777" w:rsidR="00663AC1" w:rsidRPr="005A6AE1" w:rsidRDefault="00663AC1" w:rsidP="00BE722D">
            <w:pPr>
              <w:jc w:val="center"/>
              <w:rPr>
                <w:b/>
                <w:bCs/>
              </w:rPr>
            </w:pPr>
            <w:r w:rsidRPr="005A6AE1">
              <w:rPr>
                <w:b/>
                <w:bCs/>
              </w:rPr>
              <w:t>Aktivnosti ili radni koraci</w:t>
            </w:r>
          </w:p>
        </w:tc>
        <w:tc>
          <w:tcPr>
            <w:tcW w:w="241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68D23EEA" w14:textId="77777777" w:rsidR="00663AC1" w:rsidRPr="005A6AE1" w:rsidRDefault="00663AC1" w:rsidP="00BE722D">
            <w:pPr>
              <w:rPr>
                <w:b/>
                <w:bCs/>
              </w:rPr>
            </w:pPr>
            <w:r w:rsidRPr="005A6AE1">
              <w:rPr>
                <w:b/>
                <w:bCs/>
              </w:rPr>
              <w:t>Završni događaj</w:t>
            </w:r>
          </w:p>
        </w:tc>
      </w:tr>
      <w:tr w:rsidR="00F30706" w:rsidRPr="005A6AE1" w14:paraId="1DB3389D" w14:textId="77777777" w:rsidTr="0077657D">
        <w:trPr>
          <w:trHeight w:val="1299"/>
        </w:trPr>
        <w:tc>
          <w:tcPr>
            <w:tcW w:w="1488" w:type="dxa"/>
            <w:tcBorders>
              <w:top w:val="single" w:sz="4" w:space="0" w:color="auto"/>
              <w:left w:val="single" w:sz="4" w:space="0" w:color="auto"/>
              <w:bottom w:val="single" w:sz="4" w:space="0" w:color="auto"/>
              <w:right w:val="single" w:sz="4" w:space="0" w:color="auto"/>
            </w:tcBorders>
            <w:vAlign w:val="center"/>
            <w:hideMark/>
          </w:tcPr>
          <w:p w14:paraId="635FF601" w14:textId="6B51B17C" w:rsidR="00F30706" w:rsidRPr="005A6AE1" w:rsidRDefault="00F30706" w:rsidP="00BE722D">
            <w:r>
              <w:t>Pacijent upućen na dijagnostičke pretrage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736D7940" w14:textId="5607CB8C" w:rsidR="00F30706" w:rsidRPr="005A6AE1" w:rsidRDefault="00F30706" w:rsidP="00BE722D">
            <w:r>
              <w:t>Pripremiti pacijenta za dijagnostičke pretrage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49D173E0" w14:textId="120DB1C7" w:rsidR="00F30706" w:rsidRPr="005A6AE1" w:rsidRDefault="00F30706" w:rsidP="00BE722D">
            <w:r>
              <w:t>Izvršiti radiološke pretrage</w:t>
            </w:r>
          </w:p>
        </w:tc>
        <w:tc>
          <w:tcPr>
            <w:tcW w:w="1502" w:type="dxa"/>
            <w:gridSpan w:val="2"/>
            <w:tcBorders>
              <w:top w:val="single" w:sz="4" w:space="0" w:color="auto"/>
              <w:left w:val="single" w:sz="4" w:space="0" w:color="auto"/>
              <w:bottom w:val="single" w:sz="4" w:space="0" w:color="auto"/>
              <w:right w:val="single" w:sz="4" w:space="0" w:color="auto"/>
            </w:tcBorders>
            <w:vAlign w:val="center"/>
            <w:hideMark/>
          </w:tcPr>
          <w:p w14:paraId="03573A4F" w14:textId="20C2C0F8" w:rsidR="00F30706" w:rsidRPr="005A6AE1" w:rsidRDefault="00F30706" w:rsidP="00BE722D">
            <w:r>
              <w:t xml:space="preserve">Izvršiti </w:t>
            </w:r>
            <w:proofErr w:type="spellStart"/>
            <w:r>
              <w:t>venepunkciju</w:t>
            </w:r>
            <w:proofErr w:type="spellEnd"/>
          </w:p>
        </w:tc>
        <w:tc>
          <w:tcPr>
            <w:tcW w:w="1378" w:type="dxa"/>
            <w:tcBorders>
              <w:top w:val="single" w:sz="4" w:space="0" w:color="auto"/>
              <w:left w:val="single" w:sz="4" w:space="0" w:color="auto"/>
              <w:bottom w:val="single" w:sz="4" w:space="0" w:color="auto"/>
              <w:right w:val="single" w:sz="4" w:space="0" w:color="auto"/>
            </w:tcBorders>
            <w:vAlign w:val="center"/>
            <w:hideMark/>
          </w:tcPr>
          <w:p w14:paraId="4464ABAF" w14:textId="7D803292" w:rsidR="00F30706" w:rsidRPr="005A6AE1" w:rsidRDefault="00F30706" w:rsidP="00BE722D">
            <w:r>
              <w:t>Isporučiti uzorak laboratoriju</w:t>
            </w:r>
          </w:p>
        </w:tc>
        <w:tc>
          <w:tcPr>
            <w:tcW w:w="1000" w:type="dxa"/>
            <w:gridSpan w:val="2"/>
            <w:tcBorders>
              <w:top w:val="single" w:sz="4" w:space="0" w:color="auto"/>
              <w:left w:val="single" w:sz="4" w:space="0" w:color="auto"/>
              <w:bottom w:val="single" w:sz="4" w:space="0" w:color="auto"/>
              <w:right w:val="single" w:sz="4" w:space="0" w:color="auto"/>
            </w:tcBorders>
            <w:vAlign w:val="center"/>
            <w:hideMark/>
          </w:tcPr>
          <w:p w14:paraId="651B413F" w14:textId="7888C7AC" w:rsidR="00F30706" w:rsidRPr="005A6AE1" w:rsidRDefault="00F30706" w:rsidP="00BE722D">
            <w:r>
              <w:t>Unijeti podatke u sustav</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1A30492" w14:textId="0A59B52E" w:rsidR="00F30706" w:rsidRPr="005A6AE1" w:rsidRDefault="00F30706" w:rsidP="00BE722D">
            <w:r>
              <w:t>Uručiti nalaze pacijentu/pratnji</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5F34A74" w14:textId="25B370D4" w:rsidR="00F30706" w:rsidRPr="005A6AE1" w:rsidRDefault="00F30706" w:rsidP="00BE722D">
            <w:r>
              <w:t>Uputiti pacijenta liječniku s nalazima</w:t>
            </w:r>
          </w:p>
        </w:tc>
        <w:tc>
          <w:tcPr>
            <w:tcW w:w="2410" w:type="dxa"/>
            <w:gridSpan w:val="2"/>
            <w:tcBorders>
              <w:top w:val="single" w:sz="4" w:space="0" w:color="auto"/>
              <w:left w:val="single" w:sz="4" w:space="0" w:color="auto"/>
              <w:bottom w:val="single" w:sz="4" w:space="0" w:color="auto"/>
              <w:right w:val="single" w:sz="4" w:space="0" w:color="auto"/>
            </w:tcBorders>
            <w:vAlign w:val="center"/>
            <w:hideMark/>
          </w:tcPr>
          <w:p w14:paraId="2F77B04D" w14:textId="28094BCE" w:rsidR="00F30706" w:rsidRPr="005A6AE1" w:rsidRDefault="00F30706" w:rsidP="00BE722D">
            <w:r>
              <w:t>Pacijent s nalazima pretraga je spreman za specijalistički pregled</w:t>
            </w:r>
          </w:p>
        </w:tc>
      </w:tr>
      <w:tr w:rsidR="00F30706" w:rsidRPr="005A6AE1" w14:paraId="2729082C" w14:textId="77777777" w:rsidTr="0077657D">
        <w:trPr>
          <w:trHeight w:val="655"/>
        </w:trPr>
        <w:tc>
          <w:tcPr>
            <w:tcW w:w="14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F8FB32D" w14:textId="77777777" w:rsidR="00F30706" w:rsidRPr="005A6AE1" w:rsidRDefault="00F30706" w:rsidP="00BE722D">
            <w:pPr>
              <w:rPr>
                <w:b/>
              </w:rPr>
            </w:pPr>
            <w:r w:rsidRPr="005A6AE1">
              <w:rPr>
                <w:b/>
              </w:rPr>
              <w:t>Prosječno trajanje</w:t>
            </w:r>
          </w:p>
        </w:tc>
        <w:tc>
          <w:tcPr>
            <w:tcW w:w="1488" w:type="dxa"/>
            <w:tcBorders>
              <w:top w:val="single" w:sz="4" w:space="0" w:color="auto"/>
              <w:left w:val="single" w:sz="4" w:space="0" w:color="auto"/>
              <w:bottom w:val="single" w:sz="4" w:space="0" w:color="auto"/>
              <w:right w:val="single" w:sz="4" w:space="0" w:color="auto"/>
            </w:tcBorders>
            <w:vAlign w:val="center"/>
            <w:hideMark/>
          </w:tcPr>
          <w:p w14:paraId="46D9C4E0" w14:textId="3F233D79" w:rsidR="00F30706" w:rsidRPr="005A6AE1" w:rsidRDefault="00F30706" w:rsidP="00BE722D">
            <w:r>
              <w:t>3</w:t>
            </w:r>
            <w:r w:rsidRPr="005A6AE1">
              <w:t xml:space="preserve"> minute</w:t>
            </w:r>
          </w:p>
        </w:tc>
        <w:tc>
          <w:tcPr>
            <w:tcW w:w="1231" w:type="dxa"/>
            <w:tcBorders>
              <w:top w:val="single" w:sz="4" w:space="0" w:color="auto"/>
              <w:left w:val="single" w:sz="4" w:space="0" w:color="auto"/>
              <w:bottom w:val="single" w:sz="4" w:space="0" w:color="auto"/>
              <w:right w:val="single" w:sz="4" w:space="0" w:color="auto"/>
            </w:tcBorders>
            <w:vAlign w:val="center"/>
            <w:hideMark/>
          </w:tcPr>
          <w:p w14:paraId="2B62A536" w14:textId="73A3E2C4" w:rsidR="00F30706" w:rsidRPr="005A6AE1" w:rsidRDefault="00F30706" w:rsidP="00BE722D">
            <w:r>
              <w:t xml:space="preserve">15 </w:t>
            </w:r>
            <w:r w:rsidRPr="005A6AE1">
              <w:t>minut</w:t>
            </w:r>
            <w:r>
              <w:t>a</w:t>
            </w:r>
          </w:p>
        </w:tc>
        <w:tc>
          <w:tcPr>
            <w:tcW w:w="1502" w:type="dxa"/>
            <w:gridSpan w:val="2"/>
            <w:tcBorders>
              <w:top w:val="single" w:sz="4" w:space="0" w:color="auto"/>
              <w:left w:val="single" w:sz="4" w:space="0" w:color="auto"/>
              <w:bottom w:val="single" w:sz="4" w:space="0" w:color="auto"/>
              <w:right w:val="single" w:sz="4" w:space="0" w:color="auto"/>
            </w:tcBorders>
            <w:vAlign w:val="center"/>
            <w:hideMark/>
          </w:tcPr>
          <w:p w14:paraId="0268C84F" w14:textId="3BAABBE0" w:rsidR="00F30706" w:rsidRPr="005A6AE1" w:rsidRDefault="00F30706" w:rsidP="00BE722D">
            <w:r>
              <w:t xml:space="preserve">3 </w:t>
            </w:r>
            <w:r w:rsidRPr="005A6AE1">
              <w:t>minut</w:t>
            </w:r>
            <w:r>
              <w:t>e</w:t>
            </w:r>
          </w:p>
        </w:tc>
        <w:tc>
          <w:tcPr>
            <w:tcW w:w="1378" w:type="dxa"/>
            <w:tcBorders>
              <w:top w:val="single" w:sz="4" w:space="0" w:color="auto"/>
              <w:left w:val="single" w:sz="4" w:space="0" w:color="auto"/>
              <w:bottom w:val="single" w:sz="4" w:space="0" w:color="auto"/>
              <w:right w:val="single" w:sz="4" w:space="0" w:color="auto"/>
            </w:tcBorders>
            <w:vAlign w:val="center"/>
            <w:hideMark/>
          </w:tcPr>
          <w:p w14:paraId="08D94150" w14:textId="6479D38E" w:rsidR="00F30706" w:rsidRPr="005A6AE1" w:rsidRDefault="00F30706" w:rsidP="00BE722D">
            <w:r>
              <w:t>3 minute</w:t>
            </w:r>
          </w:p>
        </w:tc>
        <w:tc>
          <w:tcPr>
            <w:tcW w:w="1000" w:type="dxa"/>
            <w:gridSpan w:val="2"/>
            <w:tcBorders>
              <w:top w:val="single" w:sz="4" w:space="0" w:color="auto"/>
              <w:left w:val="single" w:sz="4" w:space="0" w:color="auto"/>
              <w:bottom w:val="single" w:sz="4" w:space="0" w:color="auto"/>
              <w:right w:val="single" w:sz="4" w:space="0" w:color="auto"/>
            </w:tcBorders>
            <w:vAlign w:val="center"/>
            <w:hideMark/>
          </w:tcPr>
          <w:p w14:paraId="11AB5FE7" w14:textId="36B5EA80" w:rsidR="00F30706" w:rsidRPr="005A6AE1" w:rsidRDefault="00F30706" w:rsidP="00BE722D">
            <w:r>
              <w:t>2</w:t>
            </w:r>
            <w:r w:rsidRPr="005A6AE1">
              <w:t xml:space="preserve"> minut</w:t>
            </w:r>
            <w:r>
              <w:t>e</w:t>
            </w:r>
          </w:p>
        </w:tc>
        <w:tc>
          <w:tcPr>
            <w:tcW w:w="1264" w:type="dxa"/>
            <w:tcBorders>
              <w:top w:val="single" w:sz="4" w:space="0" w:color="auto"/>
              <w:left w:val="single" w:sz="4" w:space="0" w:color="auto"/>
              <w:bottom w:val="single" w:sz="4" w:space="0" w:color="auto"/>
              <w:right w:val="single" w:sz="4" w:space="0" w:color="auto"/>
            </w:tcBorders>
            <w:vAlign w:val="center"/>
            <w:hideMark/>
          </w:tcPr>
          <w:p w14:paraId="768AD01C" w14:textId="77777777" w:rsidR="00F30706" w:rsidRPr="005A6AE1" w:rsidRDefault="00F30706" w:rsidP="00BE722D">
            <w:r>
              <w:t>1</w:t>
            </w:r>
            <w:r w:rsidRPr="005A6AE1">
              <w:t xml:space="preserve"> minut</w:t>
            </w:r>
            <w:r>
              <w:t>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65EC3C3" w14:textId="3419640F" w:rsidR="00F30706" w:rsidRPr="005A6AE1" w:rsidRDefault="00F30706" w:rsidP="00BE722D">
            <w:r>
              <w:t>1 minuta</w:t>
            </w:r>
          </w:p>
        </w:tc>
        <w:tc>
          <w:tcPr>
            <w:tcW w:w="241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69742129" w14:textId="77777777" w:rsidR="00F30706" w:rsidRPr="005A6AE1" w:rsidRDefault="00F30706" w:rsidP="00BE722D">
            <w:pPr>
              <w:rPr>
                <w:b/>
              </w:rPr>
            </w:pPr>
            <w:r w:rsidRPr="005A6AE1">
              <w:rPr>
                <w:b/>
              </w:rPr>
              <w:t>Prosječno trajanje</w:t>
            </w:r>
          </w:p>
        </w:tc>
      </w:tr>
      <w:tr w:rsidR="00F30706" w:rsidRPr="005A6AE1" w14:paraId="641B985F" w14:textId="77777777" w:rsidTr="0077657D">
        <w:trPr>
          <w:trHeight w:val="1028"/>
        </w:trPr>
        <w:tc>
          <w:tcPr>
            <w:tcW w:w="148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C2B5780" w14:textId="77777777" w:rsidR="00F30706" w:rsidRPr="005A6AE1" w:rsidRDefault="00F30706" w:rsidP="00BE722D">
            <w:pPr>
              <w:rPr>
                <w:b/>
              </w:rPr>
            </w:pPr>
            <w:r w:rsidRPr="005A6AE1">
              <w:rPr>
                <w:b/>
              </w:rPr>
              <w:t>Izvršitelj</w:t>
            </w:r>
          </w:p>
        </w:tc>
        <w:tc>
          <w:tcPr>
            <w:tcW w:w="1488" w:type="dxa"/>
            <w:tcBorders>
              <w:top w:val="single" w:sz="4" w:space="0" w:color="auto"/>
              <w:left w:val="single" w:sz="4" w:space="0" w:color="auto"/>
              <w:bottom w:val="single" w:sz="4" w:space="0" w:color="auto"/>
              <w:right w:val="single" w:sz="4" w:space="0" w:color="auto"/>
            </w:tcBorders>
            <w:vAlign w:val="center"/>
            <w:hideMark/>
          </w:tcPr>
          <w:p w14:paraId="55C8A955" w14:textId="4148D972" w:rsidR="00F30706" w:rsidRPr="005A6AE1" w:rsidRDefault="00F30706" w:rsidP="00BE722D">
            <w:r>
              <w:t>Medicinski tehničar - dijagnostika</w:t>
            </w:r>
          </w:p>
        </w:tc>
        <w:tc>
          <w:tcPr>
            <w:tcW w:w="1231" w:type="dxa"/>
            <w:tcBorders>
              <w:top w:val="single" w:sz="4" w:space="0" w:color="auto"/>
              <w:left w:val="single" w:sz="4" w:space="0" w:color="auto"/>
              <w:bottom w:val="single" w:sz="4" w:space="0" w:color="auto"/>
              <w:right w:val="single" w:sz="4" w:space="0" w:color="auto"/>
            </w:tcBorders>
            <w:vAlign w:val="center"/>
            <w:hideMark/>
          </w:tcPr>
          <w:p w14:paraId="0E150802" w14:textId="3F424A2B" w:rsidR="00F30706" w:rsidRPr="005A6AE1" w:rsidRDefault="00F30706" w:rsidP="00BE722D">
            <w:r>
              <w:t>Radiološki tehničar</w:t>
            </w:r>
          </w:p>
        </w:tc>
        <w:tc>
          <w:tcPr>
            <w:tcW w:w="1502" w:type="dxa"/>
            <w:gridSpan w:val="2"/>
            <w:tcBorders>
              <w:top w:val="single" w:sz="4" w:space="0" w:color="auto"/>
              <w:left w:val="single" w:sz="4" w:space="0" w:color="auto"/>
              <w:bottom w:val="single" w:sz="4" w:space="0" w:color="auto"/>
              <w:right w:val="single" w:sz="4" w:space="0" w:color="auto"/>
            </w:tcBorders>
            <w:vAlign w:val="center"/>
            <w:hideMark/>
          </w:tcPr>
          <w:p w14:paraId="57E0FE4E" w14:textId="4A87EF4A" w:rsidR="00F30706" w:rsidRPr="005A6AE1" w:rsidRDefault="00F30706" w:rsidP="00BE722D">
            <w:r>
              <w:t>Medicinski tehničar - dijagnostika</w:t>
            </w:r>
          </w:p>
        </w:tc>
        <w:tc>
          <w:tcPr>
            <w:tcW w:w="1378" w:type="dxa"/>
            <w:tcBorders>
              <w:top w:val="single" w:sz="4" w:space="0" w:color="auto"/>
              <w:left w:val="single" w:sz="4" w:space="0" w:color="auto"/>
              <w:bottom w:val="single" w:sz="4" w:space="0" w:color="auto"/>
              <w:right w:val="single" w:sz="4" w:space="0" w:color="auto"/>
            </w:tcBorders>
            <w:vAlign w:val="center"/>
            <w:hideMark/>
          </w:tcPr>
          <w:p w14:paraId="6D88DE69" w14:textId="22CA037A" w:rsidR="00F30706" w:rsidRPr="005A6AE1" w:rsidRDefault="00F30706" w:rsidP="00BE722D">
            <w:r>
              <w:t>Medicinski tehničar - dijagnostika</w:t>
            </w:r>
          </w:p>
        </w:tc>
        <w:tc>
          <w:tcPr>
            <w:tcW w:w="1000" w:type="dxa"/>
            <w:gridSpan w:val="2"/>
            <w:tcBorders>
              <w:top w:val="single" w:sz="4" w:space="0" w:color="auto"/>
              <w:left w:val="single" w:sz="4" w:space="0" w:color="auto"/>
              <w:bottom w:val="single" w:sz="4" w:space="0" w:color="auto"/>
              <w:right w:val="single" w:sz="4" w:space="0" w:color="auto"/>
            </w:tcBorders>
            <w:vAlign w:val="center"/>
            <w:hideMark/>
          </w:tcPr>
          <w:p w14:paraId="36C94773" w14:textId="5D17FA28" w:rsidR="00F30706" w:rsidRPr="005A6AE1" w:rsidRDefault="00F30706" w:rsidP="00BE722D">
            <w:r>
              <w:t>Ranik na šalteru</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2C6D06E" w14:textId="76A8D0BF" w:rsidR="00F30706" w:rsidRPr="005A6AE1" w:rsidRDefault="00F30706" w:rsidP="00BE722D">
            <w:r>
              <w:t>Ranik na šalteru</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036FB02" w14:textId="1F60B34E" w:rsidR="00F30706" w:rsidRPr="005A6AE1" w:rsidRDefault="00F30706" w:rsidP="00BE722D">
            <w:r>
              <w:t>Radnik na šalteru</w:t>
            </w:r>
          </w:p>
        </w:tc>
        <w:tc>
          <w:tcPr>
            <w:tcW w:w="241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656162E3" w14:textId="77777777" w:rsidR="00F30706" w:rsidRPr="005A6AE1" w:rsidRDefault="00F30706" w:rsidP="00BE722D">
            <w:pPr>
              <w:rPr>
                <w:b/>
              </w:rPr>
            </w:pPr>
            <w:r w:rsidRPr="005A6AE1">
              <w:rPr>
                <w:b/>
              </w:rPr>
              <w:t>Izvršitelj</w:t>
            </w:r>
          </w:p>
        </w:tc>
      </w:tr>
      <w:tr w:rsidR="00D37C19" w:rsidRPr="005A6AE1" w14:paraId="14939BE9" w14:textId="77777777" w:rsidTr="0077657D">
        <w:trPr>
          <w:trHeight w:val="384"/>
        </w:trPr>
        <w:tc>
          <w:tcPr>
            <w:tcW w:w="7587" w:type="dxa"/>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11B162A9" w14:textId="77777777" w:rsidR="00663AC1" w:rsidRPr="005A6AE1" w:rsidRDefault="00663AC1" w:rsidP="00BE722D">
            <w:r w:rsidRPr="005A6AE1">
              <w:rPr>
                <w:b/>
                <w:bCs/>
              </w:rPr>
              <w:t>Razlozi za promjenu</w:t>
            </w:r>
          </w:p>
        </w:tc>
        <w:tc>
          <w:tcPr>
            <w:tcW w:w="6300" w:type="dxa"/>
            <w:gridSpan w:val="5"/>
            <w:tcBorders>
              <w:top w:val="single" w:sz="4" w:space="0" w:color="auto"/>
              <w:left w:val="single" w:sz="4" w:space="0" w:color="auto"/>
              <w:bottom w:val="single" w:sz="4" w:space="0" w:color="auto"/>
              <w:right w:val="single" w:sz="4" w:space="0" w:color="auto"/>
            </w:tcBorders>
            <w:shd w:val="clear" w:color="auto" w:fill="E6E6E6"/>
            <w:vAlign w:val="center"/>
            <w:hideMark/>
          </w:tcPr>
          <w:p w14:paraId="5D22A152" w14:textId="77777777" w:rsidR="00663AC1" w:rsidRPr="005A6AE1" w:rsidRDefault="00663AC1" w:rsidP="00BE722D">
            <w:r w:rsidRPr="005A6AE1">
              <w:rPr>
                <w:b/>
                <w:bCs/>
              </w:rPr>
              <w:t>Vizija novog poslovnog procesa</w:t>
            </w:r>
          </w:p>
        </w:tc>
      </w:tr>
      <w:tr w:rsidR="00D37C19" w:rsidRPr="005A6AE1" w14:paraId="33786A1F" w14:textId="77777777" w:rsidTr="0077657D">
        <w:trPr>
          <w:trHeight w:val="780"/>
        </w:trPr>
        <w:tc>
          <w:tcPr>
            <w:tcW w:w="7587" w:type="dxa"/>
            <w:gridSpan w:val="7"/>
            <w:tcBorders>
              <w:top w:val="single" w:sz="4" w:space="0" w:color="auto"/>
              <w:left w:val="single" w:sz="4" w:space="0" w:color="auto"/>
              <w:bottom w:val="single" w:sz="4" w:space="0" w:color="auto"/>
              <w:right w:val="single" w:sz="4" w:space="0" w:color="auto"/>
            </w:tcBorders>
            <w:vAlign w:val="center"/>
            <w:hideMark/>
          </w:tcPr>
          <w:p w14:paraId="7DD0FA4E" w14:textId="77777777" w:rsidR="00663AC1" w:rsidRPr="005A6AE1" w:rsidRDefault="00663AC1" w:rsidP="00BE722D"/>
        </w:tc>
        <w:tc>
          <w:tcPr>
            <w:tcW w:w="6300" w:type="dxa"/>
            <w:gridSpan w:val="5"/>
            <w:tcBorders>
              <w:top w:val="single" w:sz="4" w:space="0" w:color="auto"/>
              <w:left w:val="single" w:sz="4" w:space="0" w:color="auto"/>
              <w:bottom w:val="single" w:sz="4" w:space="0" w:color="auto"/>
              <w:right w:val="single" w:sz="4" w:space="0" w:color="auto"/>
            </w:tcBorders>
            <w:vAlign w:val="center"/>
            <w:hideMark/>
          </w:tcPr>
          <w:p w14:paraId="551F792C" w14:textId="77777777" w:rsidR="00663AC1" w:rsidRPr="005A6AE1" w:rsidRDefault="00663AC1" w:rsidP="00BE722D"/>
        </w:tc>
      </w:tr>
      <w:tr w:rsidR="00D37C19" w:rsidRPr="005A6AE1" w14:paraId="46842A32" w14:textId="77777777" w:rsidTr="0077657D">
        <w:trPr>
          <w:trHeight w:val="480"/>
        </w:trPr>
        <w:tc>
          <w:tcPr>
            <w:tcW w:w="4958" w:type="dxa"/>
            <w:gridSpan w:val="4"/>
            <w:tcBorders>
              <w:top w:val="single" w:sz="4" w:space="0" w:color="auto"/>
              <w:left w:val="single" w:sz="4" w:space="0" w:color="auto"/>
              <w:bottom w:val="single" w:sz="4" w:space="0" w:color="auto"/>
              <w:right w:val="single" w:sz="4" w:space="0" w:color="auto"/>
            </w:tcBorders>
            <w:shd w:val="clear" w:color="auto" w:fill="E6E6E6"/>
            <w:vAlign w:val="center"/>
            <w:hideMark/>
          </w:tcPr>
          <w:p w14:paraId="2D8BF8A3" w14:textId="77777777" w:rsidR="00663AC1" w:rsidRPr="005A6AE1" w:rsidRDefault="00663AC1" w:rsidP="00BE722D">
            <w:pPr>
              <w:rPr>
                <w:b/>
                <w:bCs/>
              </w:rPr>
            </w:pPr>
            <w:r w:rsidRPr="005A6AE1">
              <w:rPr>
                <w:b/>
                <w:bCs/>
              </w:rPr>
              <w:t>Učesnici</w:t>
            </w:r>
          </w:p>
        </w:tc>
        <w:tc>
          <w:tcPr>
            <w:tcW w:w="6751" w:type="dxa"/>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6DCE42BA" w14:textId="77777777" w:rsidR="00663AC1" w:rsidRPr="005A6AE1" w:rsidRDefault="00663AC1" w:rsidP="00BE722D">
            <w:pPr>
              <w:rPr>
                <w:b/>
                <w:bCs/>
              </w:rPr>
            </w:pPr>
            <w:r w:rsidRPr="005A6AE1">
              <w:rPr>
                <w:b/>
                <w:bCs/>
              </w:rPr>
              <w:t>Mehanizmi</w:t>
            </w:r>
          </w:p>
        </w:tc>
        <w:tc>
          <w:tcPr>
            <w:tcW w:w="217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CE2DEA5" w14:textId="77777777" w:rsidR="00663AC1" w:rsidRPr="005A6AE1" w:rsidRDefault="00663AC1" w:rsidP="00BE722D">
            <w:pPr>
              <w:rPr>
                <w:b/>
                <w:bCs/>
              </w:rPr>
            </w:pPr>
            <w:r w:rsidRPr="005A6AE1">
              <w:rPr>
                <w:b/>
                <w:bCs/>
              </w:rPr>
              <w:t>Metrika</w:t>
            </w:r>
          </w:p>
        </w:tc>
      </w:tr>
      <w:tr w:rsidR="00D37C19" w:rsidRPr="005A6AE1" w14:paraId="5FE122E1" w14:textId="77777777" w:rsidTr="0077657D">
        <w:trPr>
          <w:trHeight w:val="1286"/>
        </w:trPr>
        <w:tc>
          <w:tcPr>
            <w:tcW w:w="4958" w:type="dxa"/>
            <w:gridSpan w:val="4"/>
            <w:tcBorders>
              <w:top w:val="single" w:sz="4" w:space="0" w:color="auto"/>
              <w:left w:val="single" w:sz="4" w:space="0" w:color="auto"/>
              <w:bottom w:val="single" w:sz="4" w:space="0" w:color="auto"/>
              <w:right w:val="single" w:sz="4" w:space="0" w:color="auto"/>
            </w:tcBorders>
            <w:vAlign w:val="center"/>
            <w:hideMark/>
          </w:tcPr>
          <w:p w14:paraId="4B7750B0" w14:textId="77777777" w:rsidR="00663AC1" w:rsidRDefault="00D97001" w:rsidP="00BE722D">
            <w:r>
              <w:t>Medicinski tehničar – dijagnostika,</w:t>
            </w:r>
          </w:p>
          <w:p w14:paraId="7AC6BD92" w14:textId="77777777" w:rsidR="00D97001" w:rsidRDefault="00D97001" w:rsidP="00BE722D">
            <w:r>
              <w:t>Radiološki tehničar,</w:t>
            </w:r>
          </w:p>
          <w:p w14:paraId="57539A3A" w14:textId="35638333" w:rsidR="00D97001" w:rsidRPr="005A6AE1" w:rsidRDefault="00D97001" w:rsidP="00BE722D">
            <w:r>
              <w:t>Ranik na šalteru</w:t>
            </w:r>
          </w:p>
        </w:tc>
        <w:tc>
          <w:tcPr>
            <w:tcW w:w="6751" w:type="dxa"/>
            <w:gridSpan w:val="7"/>
            <w:tcBorders>
              <w:top w:val="single" w:sz="4" w:space="0" w:color="auto"/>
              <w:left w:val="single" w:sz="4" w:space="0" w:color="auto"/>
              <w:bottom w:val="single" w:sz="4" w:space="0" w:color="auto"/>
              <w:right w:val="single" w:sz="4" w:space="0" w:color="auto"/>
            </w:tcBorders>
            <w:vAlign w:val="center"/>
            <w:hideMark/>
          </w:tcPr>
          <w:p w14:paraId="3D5089A6" w14:textId="4962816A" w:rsidR="00D37C19" w:rsidRDefault="00663AC1" w:rsidP="00D37C19">
            <w:r>
              <w:t xml:space="preserve">Uređaji za </w:t>
            </w:r>
            <w:r w:rsidR="00D37C19">
              <w:t xml:space="preserve">provođenje radioloških pretraga (kompjuterizirana tomografija/CT, ultrazvuk, rendgen) </w:t>
            </w:r>
          </w:p>
          <w:p w14:paraId="630BA376" w14:textId="17278B12" w:rsidR="00D37C19" w:rsidRDefault="00D37C19" w:rsidP="00D37C19">
            <w:r>
              <w:t xml:space="preserve">Pomagala za </w:t>
            </w:r>
            <w:proofErr w:type="spellStart"/>
            <w:r>
              <w:t>venepunkciju</w:t>
            </w:r>
            <w:proofErr w:type="spellEnd"/>
          </w:p>
          <w:p w14:paraId="630EF80B" w14:textId="720DE283" w:rsidR="00D37C19" w:rsidRPr="005A6AE1" w:rsidRDefault="00D37C19" w:rsidP="00D37C19">
            <w:r>
              <w:t>Bolnički interni sustav</w:t>
            </w:r>
          </w:p>
          <w:p w14:paraId="55BD7254" w14:textId="4DAE6D00" w:rsidR="00663AC1" w:rsidRPr="005A6AE1" w:rsidRDefault="00663AC1" w:rsidP="00BE722D"/>
        </w:tc>
        <w:tc>
          <w:tcPr>
            <w:tcW w:w="2178" w:type="dxa"/>
            <w:tcBorders>
              <w:top w:val="single" w:sz="4" w:space="0" w:color="auto"/>
              <w:left w:val="single" w:sz="4" w:space="0" w:color="auto"/>
              <w:bottom w:val="single" w:sz="4" w:space="0" w:color="auto"/>
              <w:right w:val="single" w:sz="4" w:space="0" w:color="auto"/>
            </w:tcBorders>
            <w:vAlign w:val="center"/>
            <w:hideMark/>
          </w:tcPr>
          <w:p w14:paraId="5FD7F63A" w14:textId="77777777" w:rsidR="00663AC1" w:rsidRPr="005A6AE1" w:rsidRDefault="00663AC1" w:rsidP="00BE722D">
            <w:r w:rsidRPr="005A6AE1">
              <w:t>Vrijeme trajanja procesa,</w:t>
            </w:r>
          </w:p>
          <w:p w14:paraId="7B0DF69E" w14:textId="77777777" w:rsidR="00663AC1" w:rsidRPr="005A6AE1" w:rsidRDefault="00663AC1" w:rsidP="00BE722D">
            <w:r w:rsidRPr="005A6AE1">
              <w:t>Zadovoljstvo pacijenata,</w:t>
            </w:r>
          </w:p>
          <w:p w14:paraId="61BB0CA6" w14:textId="77777777" w:rsidR="00663AC1" w:rsidRPr="005A6AE1" w:rsidRDefault="00663AC1" w:rsidP="00BE722D">
            <w:r w:rsidRPr="005A6AE1">
              <w:t>Zadovoljstvo osoblja</w:t>
            </w:r>
          </w:p>
        </w:tc>
      </w:tr>
    </w:tbl>
    <w:p w14:paraId="223DC203" w14:textId="198E6829" w:rsidR="005C652C" w:rsidRDefault="005C652C" w:rsidP="005C652C">
      <w:pPr>
        <w:pStyle w:val="FOINaslov2"/>
      </w:pPr>
      <w:bookmarkStart w:id="30" w:name="_Toc201701253"/>
      <w:r>
        <w:lastRenderedPageBreak/>
        <w:t>Model detaljnog procesa „Provesti dijagnostičke pretrage AS IS“</w:t>
      </w:r>
      <w:bookmarkEnd w:id="30"/>
    </w:p>
    <w:p w14:paraId="0FDDF819" w14:textId="77777777" w:rsidR="006B3416" w:rsidRDefault="006B3416" w:rsidP="006B3416">
      <w:pPr>
        <w:pStyle w:val="FOINaslov2"/>
        <w:numPr>
          <w:ilvl w:val="0"/>
          <w:numId w:val="0"/>
        </w:numPr>
        <w:ind w:left="357"/>
      </w:pPr>
    </w:p>
    <w:p w14:paraId="7EDC98B7" w14:textId="33722D2D" w:rsidR="00663AC1" w:rsidRDefault="00663AC1" w:rsidP="00663AC1">
      <w:pPr>
        <w:tabs>
          <w:tab w:val="left" w:pos="0"/>
        </w:tabs>
        <w:spacing w:line="360" w:lineRule="auto"/>
        <w:jc w:val="both"/>
        <w:rPr>
          <w:rFonts w:cs="Arial"/>
        </w:rPr>
      </w:pPr>
    </w:p>
    <w:p w14:paraId="350DAC21" w14:textId="77777777" w:rsidR="006B3416" w:rsidRDefault="006B3416" w:rsidP="006B3416">
      <w:pPr>
        <w:keepNext/>
        <w:tabs>
          <w:tab w:val="left" w:pos="0"/>
        </w:tabs>
        <w:spacing w:line="360" w:lineRule="auto"/>
        <w:jc w:val="both"/>
      </w:pPr>
      <w:r w:rsidRPr="006B3416">
        <w:rPr>
          <w:rFonts w:cs="Arial"/>
          <w:noProof/>
        </w:rPr>
        <w:drawing>
          <wp:inline distT="0" distB="0" distL="0" distR="0" wp14:anchorId="1583EF3D" wp14:editId="7A1EBDD8">
            <wp:extent cx="8789738" cy="1539240"/>
            <wp:effectExtent l="0" t="0" r="0" b="3810"/>
            <wp:docPr id="1702422898" name="Slika 1" descr="Slika na kojoj se prikazuje dijagram, crta, radnj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22898" name="Slika 1" descr="Slika na kojoj se prikazuje dijagram, crta, radnja, Plan&#10;&#10;Sadržaj generiran uz AI možda nije točan."/>
                    <pic:cNvPicPr/>
                  </pic:nvPicPr>
                  <pic:blipFill>
                    <a:blip r:embed="rId16"/>
                    <a:stretch>
                      <a:fillRect/>
                    </a:stretch>
                  </pic:blipFill>
                  <pic:spPr>
                    <a:xfrm>
                      <a:off x="0" y="0"/>
                      <a:ext cx="8792491" cy="1539722"/>
                    </a:xfrm>
                    <a:prstGeom prst="rect">
                      <a:avLst/>
                    </a:prstGeom>
                  </pic:spPr>
                </pic:pic>
              </a:graphicData>
            </a:graphic>
          </wp:inline>
        </w:drawing>
      </w:r>
    </w:p>
    <w:p w14:paraId="597491DF" w14:textId="08A5BE84" w:rsidR="00663AC1" w:rsidRDefault="006B3416" w:rsidP="006B3416">
      <w:pPr>
        <w:pStyle w:val="Naslovslike"/>
        <w:rPr>
          <w:rFonts w:cs="Arial"/>
        </w:rPr>
      </w:pPr>
      <w:bookmarkStart w:id="31" w:name="_Toc201698103"/>
      <w:r>
        <w:t xml:space="preserve">Slika </w:t>
      </w:r>
      <w:fldSimple w:instr=" SEQ Slika \* ARABIC ">
        <w:r w:rsidR="00256E53">
          <w:rPr>
            <w:noProof/>
          </w:rPr>
          <w:t>5</w:t>
        </w:r>
      </w:fldSimple>
      <w:r>
        <w:t xml:space="preserve">. </w:t>
      </w:r>
      <w:r w:rsidRPr="003D3AD5">
        <w:t>Model detaljnog procesa „Provesti dijagnostičke pretrage AS IS“</w:t>
      </w:r>
      <w:r w:rsidR="00DC5C25">
        <w:t xml:space="preserve"> [autorski rad]</w:t>
      </w:r>
      <w:bookmarkEnd w:id="31"/>
    </w:p>
    <w:p w14:paraId="53A709DE" w14:textId="77777777" w:rsidR="00663AC1" w:rsidRDefault="00663AC1" w:rsidP="00663AC1">
      <w:pPr>
        <w:tabs>
          <w:tab w:val="left" w:pos="0"/>
        </w:tabs>
        <w:spacing w:line="360" w:lineRule="auto"/>
        <w:jc w:val="both"/>
        <w:rPr>
          <w:rFonts w:cs="Arial"/>
        </w:rPr>
      </w:pPr>
    </w:p>
    <w:p w14:paraId="0A0E44DD" w14:textId="77777777" w:rsidR="00663AC1" w:rsidRDefault="00663AC1" w:rsidP="00663AC1">
      <w:pPr>
        <w:tabs>
          <w:tab w:val="left" w:pos="0"/>
        </w:tabs>
        <w:spacing w:line="360" w:lineRule="auto"/>
        <w:jc w:val="both"/>
        <w:rPr>
          <w:rFonts w:cs="Arial"/>
        </w:rPr>
      </w:pPr>
    </w:p>
    <w:p w14:paraId="6F1FF3D3" w14:textId="77777777" w:rsidR="00663AC1" w:rsidRDefault="00663AC1" w:rsidP="00663AC1">
      <w:pPr>
        <w:tabs>
          <w:tab w:val="left" w:pos="0"/>
        </w:tabs>
        <w:spacing w:line="360" w:lineRule="auto"/>
        <w:jc w:val="both"/>
        <w:rPr>
          <w:rFonts w:cs="Arial"/>
        </w:rPr>
      </w:pPr>
    </w:p>
    <w:p w14:paraId="38A24A5D" w14:textId="77777777" w:rsidR="00663AC1" w:rsidRDefault="00663AC1" w:rsidP="00663AC1">
      <w:pPr>
        <w:tabs>
          <w:tab w:val="left" w:pos="0"/>
        </w:tabs>
        <w:spacing w:line="360" w:lineRule="auto"/>
        <w:jc w:val="both"/>
        <w:rPr>
          <w:rFonts w:cs="Arial"/>
        </w:rPr>
      </w:pPr>
    </w:p>
    <w:p w14:paraId="6C2E4602" w14:textId="5991AD40" w:rsidR="00663AC1" w:rsidRDefault="00663AC1" w:rsidP="00663AC1">
      <w:pPr>
        <w:tabs>
          <w:tab w:val="left" w:pos="0"/>
        </w:tabs>
        <w:spacing w:line="360" w:lineRule="auto"/>
        <w:jc w:val="both"/>
        <w:rPr>
          <w:rFonts w:cs="Arial"/>
        </w:rPr>
      </w:pPr>
    </w:p>
    <w:p w14:paraId="44B048F7" w14:textId="39EC07F8" w:rsidR="00663AC1" w:rsidRDefault="00663AC1" w:rsidP="00663AC1">
      <w:pPr>
        <w:tabs>
          <w:tab w:val="left" w:pos="0"/>
        </w:tabs>
        <w:spacing w:line="360" w:lineRule="auto"/>
        <w:jc w:val="both"/>
        <w:rPr>
          <w:rFonts w:cs="Arial"/>
        </w:rPr>
      </w:pPr>
    </w:p>
    <w:p w14:paraId="2EFA7F93" w14:textId="5AFCF302" w:rsidR="00663AC1" w:rsidRDefault="00663AC1" w:rsidP="00663AC1">
      <w:pPr>
        <w:tabs>
          <w:tab w:val="left" w:pos="0"/>
        </w:tabs>
        <w:spacing w:line="360" w:lineRule="auto"/>
        <w:jc w:val="both"/>
        <w:rPr>
          <w:rFonts w:cs="Arial"/>
        </w:rPr>
      </w:pPr>
    </w:p>
    <w:p w14:paraId="35036DF1" w14:textId="5F9D84B3" w:rsidR="00663AC1" w:rsidRDefault="00663AC1" w:rsidP="00663AC1">
      <w:pPr>
        <w:tabs>
          <w:tab w:val="left" w:pos="0"/>
        </w:tabs>
        <w:spacing w:line="360" w:lineRule="auto"/>
        <w:jc w:val="both"/>
        <w:rPr>
          <w:rFonts w:cs="Arial"/>
        </w:rPr>
      </w:pPr>
    </w:p>
    <w:p w14:paraId="38F8B22D" w14:textId="37D83872" w:rsidR="00663AC1" w:rsidRDefault="00663AC1" w:rsidP="00663AC1">
      <w:pPr>
        <w:tabs>
          <w:tab w:val="left" w:pos="0"/>
        </w:tabs>
        <w:spacing w:line="360" w:lineRule="auto"/>
        <w:jc w:val="both"/>
        <w:rPr>
          <w:rFonts w:cs="Arial"/>
        </w:rPr>
      </w:pPr>
    </w:p>
    <w:p w14:paraId="7CFA4DEB" w14:textId="298C2EC7" w:rsidR="00663AC1" w:rsidRDefault="00663AC1" w:rsidP="00663AC1">
      <w:pPr>
        <w:tabs>
          <w:tab w:val="left" w:pos="0"/>
        </w:tabs>
        <w:spacing w:line="360" w:lineRule="auto"/>
        <w:jc w:val="both"/>
        <w:rPr>
          <w:rFonts w:cs="Arial"/>
        </w:rPr>
      </w:pPr>
    </w:p>
    <w:p w14:paraId="01EB4C42" w14:textId="3AD929CA" w:rsidR="00663AC1" w:rsidRDefault="00663AC1" w:rsidP="00663AC1">
      <w:pPr>
        <w:tabs>
          <w:tab w:val="left" w:pos="0"/>
        </w:tabs>
        <w:spacing w:line="360" w:lineRule="auto"/>
        <w:jc w:val="both"/>
        <w:rPr>
          <w:rFonts w:cs="Arial"/>
        </w:rPr>
      </w:pPr>
    </w:p>
    <w:p w14:paraId="0FE53C01" w14:textId="77777777" w:rsidR="00663AC1" w:rsidRDefault="00663AC1" w:rsidP="00663AC1">
      <w:pPr>
        <w:tabs>
          <w:tab w:val="left" w:pos="0"/>
        </w:tabs>
        <w:spacing w:line="360" w:lineRule="auto"/>
        <w:jc w:val="both"/>
        <w:rPr>
          <w:rFonts w:cs="Arial"/>
        </w:rPr>
        <w:sectPr w:rsidR="00663AC1" w:rsidSect="00663AC1">
          <w:pgSz w:w="16838" w:h="11906" w:orient="landscape"/>
          <w:pgMar w:top="1418" w:right="1418" w:bottom="1418" w:left="1418" w:header="709" w:footer="709" w:gutter="0"/>
          <w:cols w:space="708"/>
          <w:docGrid w:linePitch="360"/>
        </w:sectPr>
      </w:pPr>
    </w:p>
    <w:p w14:paraId="7E42A221" w14:textId="171E98C6" w:rsidR="000B1613" w:rsidRDefault="000B1613" w:rsidP="000B1613">
      <w:pPr>
        <w:pStyle w:val="FOINaslov1"/>
      </w:pPr>
      <w:bookmarkStart w:id="32" w:name="_Toc201701254"/>
      <w:r>
        <w:lastRenderedPageBreak/>
        <w:t xml:space="preserve">Popis poslovnih sadržaja (Business </w:t>
      </w:r>
      <w:proofErr w:type="spellStart"/>
      <w:r>
        <w:t>items</w:t>
      </w:r>
      <w:proofErr w:type="spellEnd"/>
      <w:r>
        <w:t>)</w:t>
      </w:r>
      <w:bookmarkEnd w:id="32"/>
    </w:p>
    <w:p w14:paraId="405684B8" w14:textId="59104DD3" w:rsidR="000B1613" w:rsidRDefault="000B1613" w:rsidP="000B1613">
      <w:pPr>
        <w:pStyle w:val="Naslovtablice"/>
      </w:pPr>
      <w:bookmarkStart w:id="33" w:name="_Toc201696596"/>
      <w:r>
        <w:t xml:space="preserve">Tablica </w:t>
      </w:r>
      <w:fldSimple w:instr=" SEQ Tablica \* ARABIC ">
        <w:r w:rsidR="00A404DB">
          <w:rPr>
            <w:noProof/>
          </w:rPr>
          <w:t>4</w:t>
        </w:r>
      </w:fldSimple>
      <w:r>
        <w:t>. Popis poslovnih sadržaja</w:t>
      </w:r>
      <w:r w:rsidR="00DC5C25">
        <w:t xml:space="preserve"> [autorski rad]</w:t>
      </w:r>
      <w:bookmarkEnd w:id="33"/>
    </w:p>
    <w:tbl>
      <w:tblPr>
        <w:tblStyle w:val="Reetkatablice"/>
        <w:tblW w:w="0" w:type="auto"/>
        <w:tblLook w:val="04A0" w:firstRow="1" w:lastRow="0" w:firstColumn="1" w:lastColumn="0" w:noHBand="0" w:noVBand="1"/>
      </w:tblPr>
      <w:tblGrid>
        <w:gridCol w:w="3020"/>
        <w:gridCol w:w="3021"/>
        <w:gridCol w:w="3021"/>
      </w:tblGrid>
      <w:tr w:rsidR="000B1613" w14:paraId="1574DEE0" w14:textId="77777777" w:rsidTr="00C63DD3">
        <w:trPr>
          <w:trHeight w:val="458"/>
        </w:trPr>
        <w:tc>
          <w:tcPr>
            <w:tcW w:w="3020" w:type="dxa"/>
          </w:tcPr>
          <w:p w14:paraId="6B44CA78" w14:textId="77777777" w:rsidR="000B1613" w:rsidRPr="000B1613" w:rsidRDefault="000B1613" w:rsidP="000B1613">
            <w:pPr>
              <w:rPr>
                <w:b/>
                <w:bCs/>
              </w:rPr>
            </w:pPr>
            <w:r w:rsidRPr="000B1613">
              <w:rPr>
                <w:b/>
                <w:bCs/>
              </w:rPr>
              <w:t>Poslovni sadržaj</w:t>
            </w:r>
          </w:p>
        </w:tc>
        <w:tc>
          <w:tcPr>
            <w:tcW w:w="3021" w:type="dxa"/>
          </w:tcPr>
          <w:p w14:paraId="49184478" w14:textId="77777777" w:rsidR="000B1613" w:rsidRPr="007B16BD" w:rsidRDefault="000B1613" w:rsidP="00C63DD3">
            <w:pPr>
              <w:jc w:val="center"/>
              <w:rPr>
                <w:rFonts w:cs="Arial"/>
                <w:b/>
                <w:bCs/>
                <w:sz w:val="24"/>
              </w:rPr>
            </w:pPr>
            <w:r w:rsidRPr="007B16BD">
              <w:rPr>
                <w:rFonts w:cs="Arial"/>
                <w:b/>
                <w:bCs/>
                <w:sz w:val="24"/>
              </w:rPr>
              <w:t>Opis</w:t>
            </w:r>
          </w:p>
        </w:tc>
        <w:tc>
          <w:tcPr>
            <w:tcW w:w="3021" w:type="dxa"/>
          </w:tcPr>
          <w:p w14:paraId="43079892" w14:textId="77777777" w:rsidR="000B1613" w:rsidRPr="007B16BD" w:rsidRDefault="000B1613" w:rsidP="00C63DD3">
            <w:pPr>
              <w:jc w:val="center"/>
              <w:rPr>
                <w:rFonts w:cs="Arial"/>
                <w:b/>
                <w:bCs/>
                <w:sz w:val="24"/>
              </w:rPr>
            </w:pPr>
            <w:r w:rsidRPr="007B16BD">
              <w:rPr>
                <w:rFonts w:cs="Arial"/>
                <w:b/>
                <w:bCs/>
                <w:sz w:val="24"/>
              </w:rPr>
              <w:t>Atributi</w:t>
            </w:r>
          </w:p>
        </w:tc>
      </w:tr>
      <w:tr w:rsidR="000B1613" w14:paraId="63A22E64" w14:textId="77777777" w:rsidTr="00C63DD3">
        <w:tc>
          <w:tcPr>
            <w:tcW w:w="3020" w:type="dxa"/>
          </w:tcPr>
          <w:p w14:paraId="3F96F5F1" w14:textId="77777777" w:rsidR="000B1613" w:rsidRDefault="000B1613" w:rsidP="00C63DD3">
            <w:pPr>
              <w:rPr>
                <w:rFonts w:cs="Arial"/>
                <w:b/>
                <w:bCs/>
              </w:rPr>
            </w:pPr>
            <w:r>
              <w:rPr>
                <w:rFonts w:cs="Arial"/>
                <w:b/>
                <w:bCs/>
              </w:rPr>
              <w:t>Evidencija pacijenata za trijažu</w:t>
            </w:r>
          </w:p>
        </w:tc>
        <w:tc>
          <w:tcPr>
            <w:tcW w:w="3021" w:type="dxa"/>
          </w:tcPr>
          <w:p w14:paraId="1D65EBBB" w14:textId="77777777" w:rsidR="000B1613" w:rsidRPr="00BA189A" w:rsidRDefault="000B1613" w:rsidP="00C63DD3">
            <w:pPr>
              <w:rPr>
                <w:rFonts w:cs="Arial"/>
              </w:rPr>
            </w:pPr>
            <w:r w:rsidRPr="00602B4E">
              <w:rPr>
                <w:rFonts w:cs="Arial"/>
              </w:rPr>
              <w:t>Evidencija koja se vodi pri dolasku pacijenata u hitni prijem, služi za početnu klasifikaciju pacijenta i određivanje stupnja hitnosti</w:t>
            </w:r>
            <w:r>
              <w:rPr>
                <w:rFonts w:cs="Arial"/>
              </w:rPr>
              <w:t>.</w:t>
            </w:r>
          </w:p>
        </w:tc>
        <w:tc>
          <w:tcPr>
            <w:tcW w:w="3021" w:type="dxa"/>
          </w:tcPr>
          <w:p w14:paraId="6A111BDB" w14:textId="77777777" w:rsidR="000B1613" w:rsidRDefault="000B1613" w:rsidP="00C63DD3">
            <w:pPr>
              <w:rPr>
                <w:rFonts w:cs="Arial"/>
              </w:rPr>
            </w:pPr>
            <w:r w:rsidRPr="00602B4E">
              <w:rPr>
                <w:rFonts w:cs="Arial"/>
              </w:rPr>
              <w:t>Broj evidencije (</w:t>
            </w:r>
            <w:proofErr w:type="spellStart"/>
            <w:r w:rsidRPr="00602B4E">
              <w:rPr>
                <w:rFonts w:cs="Arial"/>
              </w:rPr>
              <w:t>Integer</w:t>
            </w:r>
            <w:proofErr w:type="spellEnd"/>
            <w:r w:rsidRPr="00602B4E">
              <w:rPr>
                <w:rFonts w:cs="Arial"/>
              </w:rPr>
              <w:t>),</w:t>
            </w:r>
          </w:p>
          <w:p w14:paraId="2D667FDE" w14:textId="77777777" w:rsidR="000B1613" w:rsidRDefault="000B1613" w:rsidP="00C63DD3">
            <w:pPr>
              <w:rPr>
                <w:rFonts w:cs="Arial"/>
              </w:rPr>
            </w:pPr>
            <w:r w:rsidRPr="00602B4E">
              <w:rPr>
                <w:rFonts w:cs="Arial"/>
              </w:rPr>
              <w:t>Ime i prezime pacijenta (</w:t>
            </w:r>
            <w:proofErr w:type="spellStart"/>
            <w:r w:rsidRPr="00602B4E">
              <w:rPr>
                <w:rFonts w:cs="Arial"/>
              </w:rPr>
              <w:t>Text</w:t>
            </w:r>
            <w:proofErr w:type="spellEnd"/>
            <w:r w:rsidRPr="00602B4E">
              <w:rPr>
                <w:rFonts w:cs="Arial"/>
              </w:rPr>
              <w:t>),</w:t>
            </w:r>
          </w:p>
          <w:p w14:paraId="50444349" w14:textId="77777777" w:rsidR="000B1613" w:rsidRDefault="000B1613" w:rsidP="00C63DD3">
            <w:pPr>
              <w:rPr>
                <w:rFonts w:cs="Arial"/>
              </w:rPr>
            </w:pPr>
            <w:r w:rsidRPr="00602B4E">
              <w:rPr>
                <w:rFonts w:cs="Arial"/>
              </w:rPr>
              <w:t>Datum i vrijeme dolaska</w:t>
            </w:r>
            <w:r>
              <w:rPr>
                <w:rFonts w:cs="Arial"/>
              </w:rPr>
              <w:t xml:space="preserve"> </w:t>
            </w:r>
            <w:r w:rsidRPr="00602B4E">
              <w:rPr>
                <w:rFonts w:cs="Arial"/>
              </w:rPr>
              <w:t>(</w:t>
            </w:r>
            <w:proofErr w:type="spellStart"/>
            <w:r w:rsidRPr="00602B4E">
              <w:rPr>
                <w:rFonts w:cs="Arial"/>
              </w:rPr>
              <w:t>DateTime</w:t>
            </w:r>
            <w:proofErr w:type="spellEnd"/>
            <w:r w:rsidRPr="00602B4E">
              <w:rPr>
                <w:rFonts w:cs="Arial"/>
              </w:rPr>
              <w:t>),</w:t>
            </w:r>
          </w:p>
          <w:p w14:paraId="65D626FA" w14:textId="77777777" w:rsidR="000B1613" w:rsidRPr="00BA189A" w:rsidRDefault="000B1613" w:rsidP="00C63DD3">
            <w:pPr>
              <w:rPr>
                <w:rFonts w:cs="Arial"/>
              </w:rPr>
            </w:pPr>
            <w:r w:rsidRPr="00602B4E">
              <w:rPr>
                <w:rFonts w:cs="Arial"/>
              </w:rPr>
              <w:t>Razlog dolaska (</w:t>
            </w:r>
            <w:proofErr w:type="spellStart"/>
            <w:r w:rsidRPr="00602B4E">
              <w:rPr>
                <w:rFonts w:cs="Arial"/>
              </w:rPr>
              <w:t>Text</w:t>
            </w:r>
            <w:proofErr w:type="spellEnd"/>
            <w:r w:rsidRPr="00602B4E">
              <w:rPr>
                <w:rFonts w:cs="Arial"/>
              </w:rPr>
              <w:t>)</w:t>
            </w:r>
          </w:p>
        </w:tc>
      </w:tr>
      <w:tr w:rsidR="000B1613" w14:paraId="48B34C71" w14:textId="77777777" w:rsidTr="00C63DD3">
        <w:tc>
          <w:tcPr>
            <w:tcW w:w="3020" w:type="dxa"/>
          </w:tcPr>
          <w:p w14:paraId="5FDAAFE8" w14:textId="77777777" w:rsidR="000B1613" w:rsidRDefault="000B1613" w:rsidP="00C63DD3">
            <w:pPr>
              <w:rPr>
                <w:rFonts w:cs="Arial"/>
                <w:b/>
                <w:bCs/>
              </w:rPr>
            </w:pPr>
            <w:r>
              <w:rPr>
                <w:rFonts w:cs="Arial"/>
                <w:b/>
                <w:bCs/>
              </w:rPr>
              <w:t>Osobni i medicinski podatci</w:t>
            </w:r>
          </w:p>
        </w:tc>
        <w:tc>
          <w:tcPr>
            <w:tcW w:w="3021" w:type="dxa"/>
          </w:tcPr>
          <w:p w14:paraId="639B419A" w14:textId="77777777" w:rsidR="000B1613" w:rsidRPr="00BA189A" w:rsidRDefault="000B1613" w:rsidP="00C63DD3">
            <w:pPr>
              <w:rPr>
                <w:rFonts w:cs="Arial"/>
              </w:rPr>
            </w:pPr>
            <w:r w:rsidRPr="005D277E">
              <w:rPr>
                <w:rFonts w:cs="Arial"/>
              </w:rPr>
              <w:t>Skup</w:t>
            </w:r>
            <w:r>
              <w:rPr>
                <w:rFonts w:cs="Arial"/>
              </w:rPr>
              <w:t xml:space="preserve"> </w:t>
            </w:r>
            <w:r w:rsidRPr="005D277E">
              <w:rPr>
                <w:rFonts w:cs="Arial"/>
              </w:rPr>
              <w:t>identifikacijskih i medicinskih</w:t>
            </w:r>
            <w:r>
              <w:rPr>
                <w:rFonts w:cs="Arial"/>
              </w:rPr>
              <w:t xml:space="preserve"> </w:t>
            </w:r>
            <w:r w:rsidRPr="005D277E">
              <w:rPr>
                <w:rFonts w:cs="Arial"/>
              </w:rPr>
              <w:t>podataka</w:t>
            </w:r>
            <w:r>
              <w:rPr>
                <w:rFonts w:cs="Arial"/>
              </w:rPr>
              <w:t xml:space="preserve"> o pacijentu</w:t>
            </w:r>
            <w:r w:rsidRPr="005D277E">
              <w:rPr>
                <w:rFonts w:cs="Arial"/>
              </w:rPr>
              <w:t xml:space="preserve"> </w:t>
            </w:r>
            <w:r>
              <w:rPr>
                <w:rFonts w:cs="Arial"/>
              </w:rPr>
              <w:t>u digitalnom obliku koji su potrebni za pružanje zdravstvene skrbi.</w:t>
            </w:r>
          </w:p>
        </w:tc>
        <w:tc>
          <w:tcPr>
            <w:tcW w:w="3021" w:type="dxa"/>
          </w:tcPr>
          <w:p w14:paraId="5630A77B" w14:textId="77777777" w:rsidR="000B1613" w:rsidRDefault="000B1613" w:rsidP="00C63DD3">
            <w:pPr>
              <w:rPr>
                <w:rFonts w:cs="Arial"/>
              </w:rPr>
            </w:pPr>
            <w:r w:rsidRPr="00BA3F81">
              <w:rPr>
                <w:rFonts w:cs="Arial"/>
              </w:rPr>
              <w:t>Ime (</w:t>
            </w:r>
            <w:proofErr w:type="spellStart"/>
            <w:r w:rsidRPr="000F140E">
              <w:rPr>
                <w:rFonts w:cs="Arial"/>
              </w:rPr>
              <w:t>Text</w:t>
            </w:r>
            <w:proofErr w:type="spellEnd"/>
            <w:r w:rsidRPr="00BA3F81">
              <w:rPr>
                <w:rFonts w:cs="Arial"/>
              </w:rPr>
              <w:t>),</w:t>
            </w:r>
          </w:p>
          <w:p w14:paraId="23960129" w14:textId="77777777" w:rsidR="000B1613" w:rsidRDefault="000B1613" w:rsidP="00C63DD3">
            <w:pPr>
              <w:rPr>
                <w:rFonts w:cs="Arial"/>
              </w:rPr>
            </w:pPr>
            <w:r w:rsidRPr="00BA3F81">
              <w:rPr>
                <w:rFonts w:cs="Arial"/>
              </w:rPr>
              <w:t>Prezime (</w:t>
            </w:r>
            <w:proofErr w:type="spellStart"/>
            <w:r w:rsidRPr="000F140E">
              <w:rPr>
                <w:rFonts w:cs="Arial"/>
              </w:rPr>
              <w:t>Text</w:t>
            </w:r>
            <w:proofErr w:type="spellEnd"/>
            <w:r w:rsidRPr="00BA3F81">
              <w:rPr>
                <w:rFonts w:cs="Arial"/>
              </w:rPr>
              <w:t>),</w:t>
            </w:r>
          </w:p>
          <w:p w14:paraId="4CB755D0" w14:textId="77777777" w:rsidR="000B1613" w:rsidRDefault="000B1613" w:rsidP="00C63DD3">
            <w:pPr>
              <w:rPr>
                <w:rFonts w:cs="Arial"/>
              </w:rPr>
            </w:pPr>
            <w:r w:rsidRPr="00BA3F81">
              <w:rPr>
                <w:rFonts w:cs="Arial"/>
              </w:rPr>
              <w:t>OIB (</w:t>
            </w:r>
            <w:proofErr w:type="spellStart"/>
            <w:r w:rsidRPr="000F140E">
              <w:rPr>
                <w:rFonts w:cs="Arial"/>
              </w:rPr>
              <w:t>Text</w:t>
            </w:r>
            <w:proofErr w:type="spellEnd"/>
            <w:r w:rsidRPr="00BA3F81">
              <w:rPr>
                <w:rFonts w:cs="Arial"/>
              </w:rPr>
              <w:t>),</w:t>
            </w:r>
          </w:p>
          <w:p w14:paraId="3063F730" w14:textId="77777777" w:rsidR="000B1613" w:rsidRDefault="000B1613" w:rsidP="00C63DD3">
            <w:pPr>
              <w:rPr>
                <w:rFonts w:cs="Arial"/>
              </w:rPr>
            </w:pPr>
            <w:r w:rsidRPr="00BA3F81">
              <w:rPr>
                <w:rFonts w:cs="Arial"/>
              </w:rPr>
              <w:t>Datum rođenja (</w:t>
            </w:r>
            <w:r w:rsidRPr="000F140E">
              <w:rPr>
                <w:rFonts w:cs="Arial"/>
              </w:rPr>
              <w:t>Date</w:t>
            </w:r>
            <w:r w:rsidRPr="00BA3F81">
              <w:rPr>
                <w:rFonts w:cs="Arial"/>
              </w:rPr>
              <w:t>),</w:t>
            </w:r>
          </w:p>
          <w:p w14:paraId="060EB220" w14:textId="77777777" w:rsidR="000B1613" w:rsidRDefault="000B1613" w:rsidP="00C63DD3">
            <w:pPr>
              <w:rPr>
                <w:rFonts w:cs="Arial"/>
              </w:rPr>
            </w:pPr>
            <w:r w:rsidRPr="00BA3F81">
              <w:rPr>
                <w:rFonts w:cs="Arial"/>
              </w:rPr>
              <w:t>Spol (</w:t>
            </w:r>
            <w:proofErr w:type="spellStart"/>
            <w:r w:rsidRPr="000F140E">
              <w:rPr>
                <w:rFonts w:cs="Arial"/>
              </w:rPr>
              <w:t>Text</w:t>
            </w:r>
            <w:proofErr w:type="spellEnd"/>
            <w:r w:rsidRPr="00BA3F81">
              <w:rPr>
                <w:rFonts w:cs="Arial"/>
              </w:rPr>
              <w:t>)</w:t>
            </w:r>
            <w:r>
              <w:rPr>
                <w:rFonts w:cs="Arial"/>
              </w:rPr>
              <w:t>,</w:t>
            </w:r>
          </w:p>
          <w:p w14:paraId="7CD42640" w14:textId="77777777" w:rsidR="000B1613" w:rsidRDefault="000B1613" w:rsidP="00C63DD3">
            <w:pPr>
              <w:rPr>
                <w:rFonts w:cs="Arial"/>
              </w:rPr>
            </w:pPr>
            <w:r w:rsidRPr="00BA3F81">
              <w:rPr>
                <w:rFonts w:cs="Arial"/>
              </w:rPr>
              <w:t>Povijest bolesti (</w:t>
            </w:r>
            <w:proofErr w:type="spellStart"/>
            <w:r w:rsidRPr="000F140E">
              <w:rPr>
                <w:rFonts w:cs="Arial"/>
              </w:rPr>
              <w:t>Text</w:t>
            </w:r>
            <w:proofErr w:type="spellEnd"/>
            <w:r w:rsidRPr="00BA3F81">
              <w:rPr>
                <w:rFonts w:cs="Arial"/>
              </w:rPr>
              <w:t>),</w:t>
            </w:r>
          </w:p>
          <w:p w14:paraId="71CC6107" w14:textId="77777777" w:rsidR="000B1613" w:rsidRPr="00BA189A" w:rsidRDefault="000B1613" w:rsidP="00C63DD3">
            <w:pPr>
              <w:rPr>
                <w:rFonts w:cs="Arial"/>
              </w:rPr>
            </w:pPr>
            <w:r w:rsidRPr="00BA3F81">
              <w:rPr>
                <w:rFonts w:cs="Arial"/>
              </w:rPr>
              <w:t>Terapija (</w:t>
            </w:r>
            <w:proofErr w:type="spellStart"/>
            <w:r w:rsidRPr="000F140E">
              <w:rPr>
                <w:rFonts w:cs="Arial"/>
              </w:rPr>
              <w:t>Text</w:t>
            </w:r>
            <w:proofErr w:type="spellEnd"/>
            <w:r w:rsidRPr="00BA3F81">
              <w:rPr>
                <w:rFonts w:cs="Arial"/>
              </w:rPr>
              <w:t>)</w:t>
            </w:r>
          </w:p>
        </w:tc>
      </w:tr>
      <w:tr w:rsidR="000B1613" w14:paraId="698C4B30" w14:textId="77777777" w:rsidTr="00C63DD3">
        <w:tc>
          <w:tcPr>
            <w:tcW w:w="3020" w:type="dxa"/>
          </w:tcPr>
          <w:p w14:paraId="2188717B" w14:textId="77777777" w:rsidR="000B1613" w:rsidRDefault="000B1613" w:rsidP="00C63DD3">
            <w:pPr>
              <w:rPr>
                <w:rFonts w:cs="Arial"/>
                <w:b/>
                <w:bCs/>
              </w:rPr>
            </w:pPr>
            <w:r>
              <w:rPr>
                <w:rFonts w:cs="Arial"/>
                <w:b/>
                <w:bCs/>
              </w:rPr>
              <w:t>Podatci o receptima</w:t>
            </w:r>
          </w:p>
        </w:tc>
        <w:tc>
          <w:tcPr>
            <w:tcW w:w="3021" w:type="dxa"/>
          </w:tcPr>
          <w:p w14:paraId="0A763AC7" w14:textId="77777777" w:rsidR="000B1613" w:rsidRPr="00BA189A" w:rsidRDefault="000B1613" w:rsidP="00C63DD3">
            <w:pPr>
              <w:rPr>
                <w:rFonts w:cs="Arial"/>
              </w:rPr>
            </w:pPr>
            <w:r>
              <w:rPr>
                <w:rFonts w:cs="Arial"/>
              </w:rPr>
              <w:t xml:space="preserve">Digitalizirani dokument </w:t>
            </w:r>
            <w:r w:rsidRPr="00A42CB5">
              <w:rPr>
                <w:rFonts w:cs="Arial"/>
              </w:rPr>
              <w:t>koji sadrž</w:t>
            </w:r>
            <w:r>
              <w:rPr>
                <w:rFonts w:cs="Arial"/>
              </w:rPr>
              <w:t>i</w:t>
            </w:r>
            <w:r w:rsidRPr="00A42CB5">
              <w:rPr>
                <w:rFonts w:cs="Arial"/>
              </w:rPr>
              <w:t xml:space="preserve"> informacije o propisanim lijekovima za pacijenta tijekom</w:t>
            </w:r>
            <w:r>
              <w:rPr>
                <w:rFonts w:cs="Arial"/>
              </w:rPr>
              <w:t xml:space="preserve"> njegovog</w:t>
            </w:r>
            <w:r w:rsidRPr="00A42CB5">
              <w:rPr>
                <w:rFonts w:cs="Arial"/>
              </w:rPr>
              <w:t xml:space="preserve"> liječenja.</w:t>
            </w:r>
          </w:p>
        </w:tc>
        <w:tc>
          <w:tcPr>
            <w:tcW w:w="3021" w:type="dxa"/>
          </w:tcPr>
          <w:p w14:paraId="74B99585" w14:textId="77777777" w:rsidR="000B1613" w:rsidRDefault="000B1613" w:rsidP="00C63DD3">
            <w:pPr>
              <w:rPr>
                <w:rFonts w:cs="Arial"/>
              </w:rPr>
            </w:pPr>
            <w:r w:rsidRPr="00BF1EE4">
              <w:rPr>
                <w:rFonts w:cs="Arial"/>
              </w:rPr>
              <w:t>Broj recepta (</w:t>
            </w:r>
            <w:proofErr w:type="spellStart"/>
            <w:r w:rsidRPr="00BF1EE4">
              <w:rPr>
                <w:rFonts w:cs="Arial"/>
              </w:rPr>
              <w:t>Integer</w:t>
            </w:r>
            <w:proofErr w:type="spellEnd"/>
            <w:r w:rsidRPr="00BF1EE4">
              <w:rPr>
                <w:rFonts w:cs="Arial"/>
              </w:rPr>
              <w:t>),</w:t>
            </w:r>
          </w:p>
          <w:p w14:paraId="0EA9F61F" w14:textId="77777777" w:rsidR="000B1613" w:rsidRDefault="000B1613" w:rsidP="00C63DD3">
            <w:pPr>
              <w:rPr>
                <w:rFonts w:cs="Arial"/>
              </w:rPr>
            </w:pPr>
            <w:r w:rsidRPr="00BF1EE4">
              <w:rPr>
                <w:rFonts w:cs="Arial"/>
              </w:rPr>
              <w:t>Ime i prezime pacijenta (</w:t>
            </w:r>
            <w:proofErr w:type="spellStart"/>
            <w:r w:rsidRPr="00BF1EE4">
              <w:rPr>
                <w:rFonts w:cs="Arial"/>
              </w:rPr>
              <w:t>Text</w:t>
            </w:r>
            <w:proofErr w:type="spellEnd"/>
            <w:r w:rsidRPr="00BF1EE4">
              <w:rPr>
                <w:rFonts w:cs="Arial"/>
              </w:rPr>
              <w:t>),</w:t>
            </w:r>
          </w:p>
          <w:p w14:paraId="2953BED5" w14:textId="77777777" w:rsidR="000B1613" w:rsidRDefault="000B1613" w:rsidP="00C63DD3">
            <w:pPr>
              <w:rPr>
                <w:rFonts w:cs="Arial"/>
              </w:rPr>
            </w:pPr>
            <w:r w:rsidRPr="00BF1EE4">
              <w:rPr>
                <w:rFonts w:cs="Arial"/>
              </w:rPr>
              <w:t>Datum izdavanja (Date), Naziv lijeka (</w:t>
            </w:r>
            <w:proofErr w:type="spellStart"/>
            <w:r w:rsidRPr="00BF1EE4">
              <w:rPr>
                <w:rFonts w:cs="Arial"/>
              </w:rPr>
              <w:t>Text</w:t>
            </w:r>
            <w:proofErr w:type="spellEnd"/>
            <w:r w:rsidRPr="00BF1EE4">
              <w:rPr>
                <w:rFonts w:cs="Arial"/>
              </w:rPr>
              <w:t>),</w:t>
            </w:r>
          </w:p>
          <w:p w14:paraId="0CCCB45E" w14:textId="77777777" w:rsidR="000B1613" w:rsidRDefault="000B1613" w:rsidP="00C63DD3">
            <w:pPr>
              <w:rPr>
                <w:rFonts w:cs="Arial"/>
              </w:rPr>
            </w:pPr>
            <w:r w:rsidRPr="00BF1EE4">
              <w:rPr>
                <w:rFonts w:cs="Arial"/>
              </w:rPr>
              <w:t>Doziranje (</w:t>
            </w:r>
            <w:proofErr w:type="spellStart"/>
            <w:r w:rsidRPr="00BF1EE4">
              <w:rPr>
                <w:rFonts w:cs="Arial"/>
              </w:rPr>
              <w:t>Text</w:t>
            </w:r>
            <w:proofErr w:type="spellEnd"/>
            <w:r w:rsidRPr="00BF1EE4">
              <w:rPr>
                <w:rFonts w:cs="Arial"/>
              </w:rPr>
              <w:t>),</w:t>
            </w:r>
          </w:p>
          <w:p w14:paraId="24303C76" w14:textId="77777777" w:rsidR="000B1613" w:rsidRPr="00BA189A" w:rsidRDefault="000B1613" w:rsidP="00C63DD3">
            <w:pPr>
              <w:rPr>
                <w:rFonts w:cs="Arial"/>
              </w:rPr>
            </w:pPr>
            <w:r w:rsidRPr="00BF1EE4">
              <w:rPr>
                <w:rFonts w:cs="Arial"/>
              </w:rPr>
              <w:t>Trajanje terapije (</w:t>
            </w:r>
            <w:proofErr w:type="spellStart"/>
            <w:r w:rsidRPr="00BF1EE4">
              <w:rPr>
                <w:rFonts w:cs="Arial"/>
              </w:rPr>
              <w:t>Text</w:t>
            </w:r>
            <w:proofErr w:type="spellEnd"/>
            <w:r w:rsidRPr="00BF1EE4">
              <w:rPr>
                <w:rFonts w:cs="Arial"/>
              </w:rPr>
              <w:t>)</w:t>
            </w:r>
          </w:p>
        </w:tc>
      </w:tr>
      <w:tr w:rsidR="000B1613" w14:paraId="386BB8AE" w14:textId="77777777" w:rsidTr="00C63DD3">
        <w:tc>
          <w:tcPr>
            <w:tcW w:w="3020" w:type="dxa"/>
          </w:tcPr>
          <w:p w14:paraId="462D65DA" w14:textId="77777777" w:rsidR="000B1613" w:rsidRDefault="000B1613" w:rsidP="00C63DD3">
            <w:pPr>
              <w:rPr>
                <w:rFonts w:cs="Arial"/>
                <w:b/>
                <w:bCs/>
              </w:rPr>
            </w:pPr>
            <w:r>
              <w:rPr>
                <w:rFonts w:cs="Arial"/>
                <w:b/>
                <w:bCs/>
              </w:rPr>
              <w:t>Podatci uputnica</w:t>
            </w:r>
          </w:p>
        </w:tc>
        <w:tc>
          <w:tcPr>
            <w:tcW w:w="3021" w:type="dxa"/>
          </w:tcPr>
          <w:p w14:paraId="56A927DF" w14:textId="77777777" w:rsidR="000B1613" w:rsidRPr="00BA189A" w:rsidRDefault="000B1613" w:rsidP="00C63DD3">
            <w:pPr>
              <w:rPr>
                <w:rFonts w:cs="Arial"/>
              </w:rPr>
            </w:pPr>
            <w:r>
              <w:rPr>
                <w:rFonts w:cs="Arial"/>
              </w:rPr>
              <w:t>U</w:t>
            </w:r>
            <w:r w:rsidRPr="004C219A">
              <w:rPr>
                <w:rFonts w:cs="Arial"/>
              </w:rPr>
              <w:t>putnic</w:t>
            </w:r>
            <w:r>
              <w:rPr>
                <w:rFonts w:cs="Arial"/>
              </w:rPr>
              <w:t xml:space="preserve">a u digitaliziranom obliku koju izdaje liječnik </w:t>
            </w:r>
            <w:r w:rsidRPr="004C219A">
              <w:rPr>
                <w:rFonts w:cs="Arial"/>
              </w:rPr>
              <w:t>za dijagnostičke pretrage i specijalističke pregled</w:t>
            </w:r>
            <w:r>
              <w:rPr>
                <w:rFonts w:cs="Arial"/>
              </w:rPr>
              <w:t>e pacijenta.</w:t>
            </w:r>
          </w:p>
        </w:tc>
        <w:tc>
          <w:tcPr>
            <w:tcW w:w="3021" w:type="dxa"/>
          </w:tcPr>
          <w:p w14:paraId="326B8163" w14:textId="77777777" w:rsidR="000B1613" w:rsidRDefault="000B1613" w:rsidP="00C63DD3">
            <w:pPr>
              <w:rPr>
                <w:rFonts w:cs="Arial"/>
              </w:rPr>
            </w:pPr>
            <w:r w:rsidRPr="000B1B3D">
              <w:rPr>
                <w:rFonts w:cs="Arial"/>
              </w:rPr>
              <w:t>Broj uputnice (</w:t>
            </w:r>
            <w:proofErr w:type="spellStart"/>
            <w:r w:rsidRPr="003F43F1">
              <w:rPr>
                <w:rFonts w:cs="Arial"/>
              </w:rPr>
              <w:t>Integer</w:t>
            </w:r>
            <w:proofErr w:type="spellEnd"/>
            <w:r w:rsidRPr="000B1B3D">
              <w:rPr>
                <w:rFonts w:cs="Arial"/>
              </w:rPr>
              <w:t>)</w:t>
            </w:r>
          </w:p>
          <w:p w14:paraId="614F719A" w14:textId="77777777" w:rsidR="000B1613" w:rsidRDefault="000B1613" w:rsidP="00C63DD3">
            <w:pPr>
              <w:rPr>
                <w:rFonts w:cs="Arial"/>
              </w:rPr>
            </w:pPr>
            <w:r w:rsidRPr="000B1B3D">
              <w:rPr>
                <w:rFonts w:cs="Arial"/>
              </w:rPr>
              <w:t>Ime i prezime pacijenta</w:t>
            </w:r>
            <w:r>
              <w:rPr>
                <w:rFonts w:cs="Arial"/>
              </w:rPr>
              <w:t xml:space="preserve"> </w:t>
            </w:r>
            <w:r w:rsidRPr="000B1B3D">
              <w:rPr>
                <w:rFonts w:cs="Arial"/>
              </w:rPr>
              <w:t>(</w:t>
            </w:r>
            <w:proofErr w:type="spellStart"/>
            <w:r w:rsidRPr="003F43F1">
              <w:rPr>
                <w:rFonts w:cs="Arial"/>
              </w:rPr>
              <w:t>Text</w:t>
            </w:r>
            <w:proofErr w:type="spellEnd"/>
            <w:r w:rsidRPr="000B1B3D">
              <w:rPr>
                <w:rFonts w:cs="Arial"/>
              </w:rPr>
              <w:t>),</w:t>
            </w:r>
          </w:p>
          <w:p w14:paraId="3FC61B74" w14:textId="77777777" w:rsidR="000B1613" w:rsidRDefault="000B1613" w:rsidP="00C63DD3">
            <w:pPr>
              <w:rPr>
                <w:rFonts w:cs="Arial"/>
              </w:rPr>
            </w:pPr>
            <w:r w:rsidRPr="000B1B3D">
              <w:rPr>
                <w:rFonts w:cs="Arial"/>
              </w:rPr>
              <w:t>Datum izdavanja (</w:t>
            </w:r>
            <w:r w:rsidRPr="003F43F1">
              <w:rPr>
                <w:rFonts w:cs="Arial"/>
              </w:rPr>
              <w:t>Date</w:t>
            </w:r>
            <w:r w:rsidRPr="000B1B3D">
              <w:rPr>
                <w:rFonts w:cs="Arial"/>
              </w:rPr>
              <w:t>),</w:t>
            </w:r>
          </w:p>
          <w:p w14:paraId="2E180A4F" w14:textId="77777777" w:rsidR="000B1613" w:rsidRDefault="000B1613" w:rsidP="00C63DD3">
            <w:pPr>
              <w:rPr>
                <w:rFonts w:cs="Arial"/>
              </w:rPr>
            </w:pPr>
            <w:r w:rsidRPr="000B1B3D">
              <w:rPr>
                <w:rFonts w:cs="Arial"/>
              </w:rPr>
              <w:t>Vrsta uputnice (</w:t>
            </w:r>
            <w:proofErr w:type="spellStart"/>
            <w:r w:rsidRPr="003F43F1">
              <w:rPr>
                <w:rFonts w:cs="Arial"/>
              </w:rPr>
              <w:t>Text</w:t>
            </w:r>
            <w:proofErr w:type="spellEnd"/>
            <w:r w:rsidRPr="000B1B3D">
              <w:rPr>
                <w:rFonts w:cs="Arial"/>
              </w:rPr>
              <w:t>),</w:t>
            </w:r>
          </w:p>
          <w:p w14:paraId="6B503204" w14:textId="77777777" w:rsidR="000B1613" w:rsidRDefault="000B1613" w:rsidP="00C63DD3">
            <w:pPr>
              <w:rPr>
                <w:rFonts w:cs="Arial"/>
              </w:rPr>
            </w:pPr>
            <w:r w:rsidRPr="000B1B3D">
              <w:rPr>
                <w:rFonts w:cs="Arial"/>
              </w:rPr>
              <w:t>Uputni dijagnoza (</w:t>
            </w:r>
            <w:proofErr w:type="spellStart"/>
            <w:r w:rsidRPr="003F43F1">
              <w:rPr>
                <w:rFonts w:cs="Arial"/>
              </w:rPr>
              <w:t>Text</w:t>
            </w:r>
            <w:proofErr w:type="spellEnd"/>
            <w:r w:rsidRPr="000B1B3D">
              <w:rPr>
                <w:rFonts w:cs="Arial"/>
              </w:rPr>
              <w:t>),</w:t>
            </w:r>
          </w:p>
          <w:p w14:paraId="7E9BC1EE" w14:textId="77777777" w:rsidR="000B1613" w:rsidRPr="00BA189A" w:rsidRDefault="000B1613" w:rsidP="00C63DD3">
            <w:pPr>
              <w:rPr>
                <w:rFonts w:cs="Arial"/>
              </w:rPr>
            </w:pPr>
            <w:r w:rsidRPr="000B1B3D">
              <w:rPr>
                <w:rFonts w:cs="Arial"/>
              </w:rPr>
              <w:t>Ustanova (</w:t>
            </w:r>
            <w:proofErr w:type="spellStart"/>
            <w:r w:rsidRPr="003F43F1">
              <w:rPr>
                <w:rFonts w:cs="Arial"/>
              </w:rPr>
              <w:t>Text</w:t>
            </w:r>
            <w:proofErr w:type="spellEnd"/>
            <w:r w:rsidRPr="000B1B3D">
              <w:rPr>
                <w:rFonts w:cs="Arial"/>
              </w:rPr>
              <w:t>)</w:t>
            </w:r>
          </w:p>
        </w:tc>
      </w:tr>
      <w:tr w:rsidR="000B1613" w14:paraId="1CE0EBB3" w14:textId="77777777" w:rsidTr="00C63DD3">
        <w:tc>
          <w:tcPr>
            <w:tcW w:w="3020" w:type="dxa"/>
          </w:tcPr>
          <w:p w14:paraId="1798B05F" w14:textId="77777777" w:rsidR="000B1613" w:rsidRDefault="000B1613" w:rsidP="00C63DD3">
            <w:pPr>
              <w:rPr>
                <w:rFonts w:cs="Arial"/>
                <w:b/>
                <w:bCs/>
              </w:rPr>
            </w:pPr>
            <w:r>
              <w:rPr>
                <w:rFonts w:cs="Arial"/>
                <w:b/>
                <w:bCs/>
              </w:rPr>
              <w:t>Poziv za pružanjem pomoći</w:t>
            </w:r>
          </w:p>
        </w:tc>
        <w:tc>
          <w:tcPr>
            <w:tcW w:w="3021" w:type="dxa"/>
          </w:tcPr>
          <w:p w14:paraId="57B2F916" w14:textId="77777777" w:rsidR="000B1613" w:rsidRPr="00BA189A" w:rsidRDefault="000B1613" w:rsidP="00C63DD3">
            <w:pPr>
              <w:rPr>
                <w:rFonts w:cs="Arial"/>
              </w:rPr>
            </w:pPr>
            <w:r w:rsidRPr="007418C1">
              <w:rPr>
                <w:rFonts w:cs="Arial"/>
              </w:rPr>
              <w:t>Evidencija o pozivu upućenom hitnoj medicinskoj službi</w:t>
            </w:r>
            <w:r>
              <w:rPr>
                <w:rFonts w:cs="Arial"/>
              </w:rPr>
              <w:t xml:space="preserve"> zbog </w:t>
            </w:r>
            <w:r w:rsidRPr="007418C1">
              <w:rPr>
                <w:rFonts w:cs="Arial"/>
              </w:rPr>
              <w:t>pružanja hitne medicinske intervencij</w:t>
            </w:r>
            <w:r>
              <w:rPr>
                <w:rFonts w:cs="Arial"/>
              </w:rPr>
              <w:t>e.</w:t>
            </w:r>
          </w:p>
        </w:tc>
        <w:tc>
          <w:tcPr>
            <w:tcW w:w="3021" w:type="dxa"/>
          </w:tcPr>
          <w:p w14:paraId="080AB343" w14:textId="77777777" w:rsidR="000B1613" w:rsidRDefault="000B1613" w:rsidP="00C63DD3">
            <w:pPr>
              <w:rPr>
                <w:rFonts w:cs="Arial"/>
              </w:rPr>
            </w:pPr>
            <w:r w:rsidRPr="00F82E5C">
              <w:rPr>
                <w:rFonts w:cs="Arial"/>
              </w:rPr>
              <w:t>Broj poziva (</w:t>
            </w:r>
            <w:proofErr w:type="spellStart"/>
            <w:r w:rsidRPr="00F82E5C">
              <w:rPr>
                <w:rFonts w:cs="Arial"/>
              </w:rPr>
              <w:t>Integer</w:t>
            </w:r>
            <w:proofErr w:type="spellEnd"/>
            <w:r w:rsidRPr="00F82E5C">
              <w:rPr>
                <w:rFonts w:cs="Arial"/>
              </w:rPr>
              <w:t>),</w:t>
            </w:r>
          </w:p>
          <w:p w14:paraId="1D8BC4E5" w14:textId="77777777" w:rsidR="000B1613" w:rsidRDefault="000B1613" w:rsidP="00C63DD3">
            <w:pPr>
              <w:rPr>
                <w:rFonts w:cs="Arial"/>
              </w:rPr>
            </w:pPr>
            <w:r w:rsidRPr="00F82E5C">
              <w:rPr>
                <w:rFonts w:cs="Arial"/>
              </w:rPr>
              <w:t>Datum i vrijeme poziva</w:t>
            </w:r>
            <w:r>
              <w:rPr>
                <w:rFonts w:cs="Arial"/>
              </w:rPr>
              <w:t xml:space="preserve"> </w:t>
            </w:r>
            <w:r w:rsidRPr="00F82E5C">
              <w:rPr>
                <w:rFonts w:cs="Arial"/>
              </w:rPr>
              <w:t>(</w:t>
            </w:r>
            <w:proofErr w:type="spellStart"/>
            <w:r w:rsidRPr="00F82E5C">
              <w:rPr>
                <w:rFonts w:cs="Arial"/>
              </w:rPr>
              <w:t>DateTime</w:t>
            </w:r>
            <w:proofErr w:type="spellEnd"/>
            <w:r w:rsidRPr="00F82E5C">
              <w:rPr>
                <w:rFonts w:cs="Arial"/>
              </w:rPr>
              <w:t>),</w:t>
            </w:r>
          </w:p>
          <w:p w14:paraId="160D3779" w14:textId="77777777" w:rsidR="000B1613" w:rsidRDefault="000B1613" w:rsidP="00C63DD3">
            <w:pPr>
              <w:rPr>
                <w:rFonts w:cs="Arial"/>
              </w:rPr>
            </w:pPr>
            <w:r w:rsidRPr="00F82E5C">
              <w:rPr>
                <w:rFonts w:cs="Arial"/>
              </w:rPr>
              <w:t>Lokacija intervencije (</w:t>
            </w:r>
            <w:proofErr w:type="spellStart"/>
            <w:r w:rsidRPr="00F82E5C">
              <w:rPr>
                <w:rFonts w:cs="Arial"/>
              </w:rPr>
              <w:t>Text</w:t>
            </w:r>
            <w:proofErr w:type="spellEnd"/>
            <w:r w:rsidRPr="00F82E5C">
              <w:rPr>
                <w:rFonts w:cs="Arial"/>
              </w:rPr>
              <w:t>),</w:t>
            </w:r>
          </w:p>
          <w:p w14:paraId="1415CBDD" w14:textId="77777777" w:rsidR="000B1613" w:rsidRDefault="000B1613" w:rsidP="00C63DD3">
            <w:pPr>
              <w:rPr>
                <w:rFonts w:cs="Arial"/>
              </w:rPr>
            </w:pPr>
            <w:r w:rsidRPr="00F82E5C">
              <w:rPr>
                <w:rFonts w:cs="Arial"/>
              </w:rPr>
              <w:t>Ime i prezime pozivatelja (</w:t>
            </w:r>
            <w:proofErr w:type="spellStart"/>
            <w:r w:rsidRPr="00F82E5C">
              <w:rPr>
                <w:rFonts w:cs="Arial"/>
              </w:rPr>
              <w:t>Text</w:t>
            </w:r>
            <w:proofErr w:type="spellEnd"/>
            <w:r w:rsidRPr="00F82E5C">
              <w:rPr>
                <w:rFonts w:cs="Arial"/>
              </w:rPr>
              <w:t>),</w:t>
            </w:r>
          </w:p>
          <w:p w14:paraId="233AABE3" w14:textId="77777777" w:rsidR="000B1613" w:rsidRPr="00BA189A" w:rsidRDefault="000B1613" w:rsidP="00C63DD3">
            <w:pPr>
              <w:rPr>
                <w:rFonts w:cs="Arial"/>
              </w:rPr>
            </w:pPr>
            <w:r w:rsidRPr="00F82E5C">
              <w:rPr>
                <w:rFonts w:cs="Arial"/>
              </w:rPr>
              <w:t>Razlog poziva (</w:t>
            </w:r>
            <w:proofErr w:type="spellStart"/>
            <w:r w:rsidRPr="00F82E5C">
              <w:rPr>
                <w:rFonts w:cs="Arial"/>
              </w:rPr>
              <w:t>Text</w:t>
            </w:r>
            <w:proofErr w:type="spellEnd"/>
            <w:r w:rsidRPr="00F82E5C">
              <w:rPr>
                <w:rFonts w:cs="Arial"/>
              </w:rPr>
              <w:t>)</w:t>
            </w:r>
          </w:p>
        </w:tc>
      </w:tr>
      <w:tr w:rsidR="000B1613" w14:paraId="335D26FC" w14:textId="77777777" w:rsidTr="00C63DD3">
        <w:tc>
          <w:tcPr>
            <w:tcW w:w="3020" w:type="dxa"/>
          </w:tcPr>
          <w:p w14:paraId="7BBEE965" w14:textId="77777777" w:rsidR="000B1613" w:rsidRDefault="000B1613" w:rsidP="00C63DD3">
            <w:pPr>
              <w:rPr>
                <w:rFonts w:cs="Arial"/>
                <w:b/>
                <w:bCs/>
              </w:rPr>
            </w:pPr>
            <w:r>
              <w:rPr>
                <w:rFonts w:cs="Arial"/>
                <w:b/>
                <w:bCs/>
              </w:rPr>
              <w:t>Pacijent</w:t>
            </w:r>
          </w:p>
        </w:tc>
        <w:tc>
          <w:tcPr>
            <w:tcW w:w="3021" w:type="dxa"/>
          </w:tcPr>
          <w:p w14:paraId="660CD0CF" w14:textId="77777777" w:rsidR="000B1613" w:rsidRPr="00BA189A" w:rsidRDefault="000B1613" w:rsidP="00C63DD3">
            <w:pPr>
              <w:rPr>
                <w:rFonts w:cs="Arial"/>
              </w:rPr>
            </w:pPr>
            <w:r w:rsidRPr="00BA189A">
              <w:rPr>
                <w:rFonts w:cs="Arial"/>
              </w:rPr>
              <w:t>Poda</w:t>
            </w:r>
            <w:r>
              <w:rPr>
                <w:rFonts w:cs="Arial"/>
              </w:rPr>
              <w:t>t</w:t>
            </w:r>
            <w:r w:rsidRPr="00BA189A">
              <w:rPr>
                <w:rFonts w:cs="Arial"/>
              </w:rPr>
              <w:t xml:space="preserve">ci o osobi koja dolazi u ustanovu </w:t>
            </w:r>
            <w:r>
              <w:rPr>
                <w:rFonts w:cs="Arial"/>
              </w:rPr>
              <w:t xml:space="preserve">zbog potrebe </w:t>
            </w:r>
            <w:r w:rsidRPr="00BA189A">
              <w:rPr>
                <w:rFonts w:cs="Arial"/>
              </w:rPr>
              <w:t>pružanja hitne medicinske skrbi.</w:t>
            </w:r>
          </w:p>
        </w:tc>
        <w:tc>
          <w:tcPr>
            <w:tcW w:w="3021" w:type="dxa"/>
          </w:tcPr>
          <w:p w14:paraId="14B37EA0" w14:textId="77777777" w:rsidR="000B1613" w:rsidRDefault="000B1613" w:rsidP="00C63DD3">
            <w:pPr>
              <w:rPr>
                <w:rFonts w:cs="Arial"/>
              </w:rPr>
            </w:pPr>
            <w:r w:rsidRPr="00BA189A">
              <w:rPr>
                <w:rFonts w:cs="Arial"/>
              </w:rPr>
              <w:t>Ime (</w:t>
            </w:r>
            <w:proofErr w:type="spellStart"/>
            <w:r w:rsidRPr="00BA189A">
              <w:rPr>
                <w:rFonts w:cs="Arial"/>
              </w:rPr>
              <w:t>Text</w:t>
            </w:r>
            <w:proofErr w:type="spellEnd"/>
            <w:r w:rsidRPr="00BA189A">
              <w:rPr>
                <w:rFonts w:cs="Arial"/>
              </w:rPr>
              <w:t>)</w:t>
            </w:r>
            <w:r w:rsidRPr="00BA189A">
              <w:rPr>
                <w:rFonts w:cs="Arial"/>
              </w:rPr>
              <w:br/>
              <w:t>Prezime (</w:t>
            </w:r>
            <w:proofErr w:type="spellStart"/>
            <w:r w:rsidRPr="00BA189A">
              <w:rPr>
                <w:rFonts w:cs="Arial"/>
              </w:rPr>
              <w:t>Text</w:t>
            </w:r>
            <w:proofErr w:type="spellEnd"/>
            <w:r w:rsidRPr="00BA189A">
              <w:rPr>
                <w:rFonts w:cs="Arial"/>
              </w:rPr>
              <w:t>)</w:t>
            </w:r>
            <w:r w:rsidRPr="00BA189A">
              <w:rPr>
                <w:rFonts w:cs="Arial"/>
              </w:rPr>
              <w:br/>
              <w:t>OIB (</w:t>
            </w:r>
            <w:proofErr w:type="spellStart"/>
            <w:r w:rsidRPr="00BA189A">
              <w:rPr>
                <w:rFonts w:cs="Arial"/>
              </w:rPr>
              <w:t>Text</w:t>
            </w:r>
            <w:proofErr w:type="spellEnd"/>
            <w:r w:rsidRPr="00BA189A">
              <w:rPr>
                <w:rFonts w:cs="Arial"/>
              </w:rPr>
              <w:t>)</w:t>
            </w:r>
            <w:r w:rsidRPr="00BA189A">
              <w:rPr>
                <w:rFonts w:cs="Arial"/>
              </w:rPr>
              <w:br/>
              <w:t>Datum rođenja (Date)</w:t>
            </w:r>
            <w:r w:rsidRPr="00BA189A">
              <w:rPr>
                <w:rFonts w:cs="Arial"/>
              </w:rPr>
              <w:br/>
              <w:t>Spol (</w:t>
            </w:r>
            <w:proofErr w:type="spellStart"/>
            <w:r w:rsidRPr="00BA189A">
              <w:rPr>
                <w:rFonts w:cs="Arial"/>
              </w:rPr>
              <w:t>Text</w:t>
            </w:r>
            <w:proofErr w:type="spellEnd"/>
            <w:r w:rsidRPr="00BA189A">
              <w:rPr>
                <w:rFonts w:cs="Arial"/>
              </w:rPr>
              <w:t>)</w:t>
            </w:r>
            <w:r w:rsidRPr="00BA189A">
              <w:rPr>
                <w:rFonts w:cs="Arial"/>
              </w:rPr>
              <w:br/>
              <w:t>Adresa (</w:t>
            </w:r>
            <w:proofErr w:type="spellStart"/>
            <w:r w:rsidRPr="00BA189A">
              <w:rPr>
                <w:rFonts w:cs="Arial"/>
              </w:rPr>
              <w:t>Text</w:t>
            </w:r>
            <w:proofErr w:type="spellEnd"/>
            <w:r w:rsidRPr="00BA189A">
              <w:rPr>
                <w:rFonts w:cs="Arial"/>
              </w:rPr>
              <w:t>)</w:t>
            </w:r>
          </w:p>
          <w:p w14:paraId="450D8968" w14:textId="77777777" w:rsidR="000B1613" w:rsidRPr="00BA189A" w:rsidRDefault="000B1613" w:rsidP="00C63DD3">
            <w:pPr>
              <w:rPr>
                <w:rFonts w:cs="Arial"/>
              </w:rPr>
            </w:pPr>
            <w:r>
              <w:rPr>
                <w:rFonts w:cs="Arial"/>
              </w:rPr>
              <w:t>Podatci o zdravstvenom osiguranju (</w:t>
            </w:r>
            <w:proofErr w:type="spellStart"/>
            <w:r>
              <w:rPr>
                <w:rFonts w:cs="Arial"/>
              </w:rPr>
              <w:t>Text</w:t>
            </w:r>
            <w:proofErr w:type="spellEnd"/>
            <w:r>
              <w:rPr>
                <w:rFonts w:cs="Arial"/>
              </w:rPr>
              <w:t>)</w:t>
            </w:r>
          </w:p>
        </w:tc>
      </w:tr>
      <w:tr w:rsidR="000B1613" w14:paraId="07AE9EFA" w14:textId="77777777" w:rsidTr="00C63DD3">
        <w:tc>
          <w:tcPr>
            <w:tcW w:w="3020" w:type="dxa"/>
          </w:tcPr>
          <w:p w14:paraId="17AD60F9" w14:textId="77777777" w:rsidR="000B1613" w:rsidRDefault="000B1613" w:rsidP="00C63DD3">
            <w:pPr>
              <w:rPr>
                <w:rFonts w:cs="Arial"/>
                <w:b/>
                <w:bCs/>
              </w:rPr>
            </w:pPr>
            <w:r>
              <w:rPr>
                <w:rFonts w:cs="Arial"/>
                <w:b/>
                <w:bCs/>
              </w:rPr>
              <w:t>Obrazac zahtjeva za hitni medicinski prijevoz</w:t>
            </w:r>
          </w:p>
        </w:tc>
        <w:tc>
          <w:tcPr>
            <w:tcW w:w="3021" w:type="dxa"/>
          </w:tcPr>
          <w:p w14:paraId="716DF89C" w14:textId="77777777" w:rsidR="000B1613" w:rsidRPr="00BA189A" w:rsidRDefault="000B1613" w:rsidP="00C63DD3">
            <w:pPr>
              <w:rPr>
                <w:rFonts w:cs="Arial"/>
              </w:rPr>
            </w:pPr>
            <w:r w:rsidRPr="005B31CF">
              <w:rPr>
                <w:rFonts w:cs="Arial"/>
              </w:rPr>
              <w:t>Dokument koji ispunjava medicinsko osoblje za organizaciju</w:t>
            </w:r>
            <w:r>
              <w:rPr>
                <w:rFonts w:cs="Arial"/>
              </w:rPr>
              <w:t xml:space="preserve"> hitnog</w:t>
            </w:r>
            <w:r w:rsidRPr="005B31CF">
              <w:rPr>
                <w:rFonts w:cs="Arial"/>
              </w:rPr>
              <w:t xml:space="preserve"> transporta pacijent</w:t>
            </w:r>
            <w:r>
              <w:rPr>
                <w:rFonts w:cs="Arial"/>
              </w:rPr>
              <w:t xml:space="preserve">a kako bi </w:t>
            </w:r>
            <w:r>
              <w:rPr>
                <w:rFonts w:cs="Arial"/>
              </w:rPr>
              <w:lastRenderedPageBreak/>
              <w:t>se pacijent uspješno premjestio.</w:t>
            </w:r>
          </w:p>
        </w:tc>
        <w:tc>
          <w:tcPr>
            <w:tcW w:w="3021" w:type="dxa"/>
          </w:tcPr>
          <w:p w14:paraId="22E775CE" w14:textId="77777777" w:rsidR="000B1613" w:rsidRDefault="000B1613" w:rsidP="00C63DD3">
            <w:pPr>
              <w:rPr>
                <w:rFonts w:cs="Arial"/>
              </w:rPr>
            </w:pPr>
            <w:r w:rsidRPr="005B31CF">
              <w:rPr>
                <w:rFonts w:cs="Arial"/>
              </w:rPr>
              <w:lastRenderedPageBreak/>
              <w:t>Broj zahtjeva (</w:t>
            </w:r>
            <w:proofErr w:type="spellStart"/>
            <w:r w:rsidRPr="005B31CF">
              <w:rPr>
                <w:rFonts w:cs="Arial"/>
              </w:rPr>
              <w:t>Integer</w:t>
            </w:r>
            <w:proofErr w:type="spellEnd"/>
            <w:r w:rsidRPr="005B31CF">
              <w:rPr>
                <w:rFonts w:cs="Arial"/>
              </w:rPr>
              <w:t>)</w:t>
            </w:r>
            <w:r w:rsidRPr="005B31CF">
              <w:rPr>
                <w:rFonts w:cs="Arial"/>
              </w:rPr>
              <w:br/>
              <w:t>Ime i prezime pacijenta (</w:t>
            </w:r>
            <w:proofErr w:type="spellStart"/>
            <w:r w:rsidRPr="005B31CF">
              <w:rPr>
                <w:rFonts w:cs="Arial"/>
              </w:rPr>
              <w:t>Text</w:t>
            </w:r>
            <w:proofErr w:type="spellEnd"/>
            <w:r w:rsidRPr="005B31CF">
              <w:rPr>
                <w:rFonts w:cs="Arial"/>
              </w:rPr>
              <w:t>)</w:t>
            </w:r>
            <w:r w:rsidRPr="005B31CF">
              <w:rPr>
                <w:rFonts w:cs="Arial"/>
              </w:rPr>
              <w:br/>
              <w:t>Razlog prijevoza (</w:t>
            </w:r>
            <w:proofErr w:type="spellStart"/>
            <w:r w:rsidRPr="005B31CF">
              <w:rPr>
                <w:rFonts w:cs="Arial"/>
              </w:rPr>
              <w:t>Text</w:t>
            </w:r>
            <w:proofErr w:type="spellEnd"/>
            <w:r w:rsidRPr="005B31CF">
              <w:rPr>
                <w:rFonts w:cs="Arial"/>
              </w:rPr>
              <w:t>)</w:t>
            </w:r>
            <w:r w:rsidRPr="005B31CF">
              <w:rPr>
                <w:rFonts w:cs="Arial"/>
              </w:rPr>
              <w:br/>
              <w:t xml:space="preserve">Datum </w:t>
            </w:r>
            <w:r>
              <w:rPr>
                <w:rFonts w:cs="Arial"/>
              </w:rPr>
              <w:t xml:space="preserve">prijevoza </w:t>
            </w:r>
            <w:r w:rsidRPr="005B31CF">
              <w:rPr>
                <w:rFonts w:cs="Arial"/>
              </w:rPr>
              <w:t>(Date</w:t>
            </w:r>
            <w:r>
              <w:rPr>
                <w:rFonts w:cs="Arial"/>
              </w:rPr>
              <w:t>)</w:t>
            </w:r>
          </w:p>
          <w:p w14:paraId="249F2080" w14:textId="77777777" w:rsidR="000B1613" w:rsidRPr="00BA189A" w:rsidRDefault="000B1613" w:rsidP="00C63DD3">
            <w:pPr>
              <w:rPr>
                <w:rFonts w:cs="Arial"/>
              </w:rPr>
            </w:pPr>
            <w:r>
              <w:rPr>
                <w:rFonts w:cs="Arial"/>
              </w:rPr>
              <w:lastRenderedPageBreak/>
              <w:t xml:space="preserve">Vozilo </w:t>
            </w:r>
            <w:r w:rsidRPr="005B31CF">
              <w:rPr>
                <w:rFonts w:cs="Arial"/>
              </w:rPr>
              <w:t>(</w:t>
            </w:r>
            <w:proofErr w:type="spellStart"/>
            <w:r w:rsidRPr="005B31CF">
              <w:rPr>
                <w:rFonts w:cs="Arial"/>
              </w:rPr>
              <w:t>Text</w:t>
            </w:r>
            <w:proofErr w:type="spellEnd"/>
            <w:r w:rsidRPr="005B31CF">
              <w:rPr>
                <w:rFonts w:cs="Arial"/>
              </w:rPr>
              <w:t>)</w:t>
            </w:r>
            <w:r w:rsidRPr="005B31CF">
              <w:rPr>
                <w:rFonts w:cs="Arial"/>
              </w:rPr>
              <w:br/>
              <w:t>Odobreno (</w:t>
            </w:r>
            <w:proofErr w:type="spellStart"/>
            <w:r w:rsidRPr="005B31CF">
              <w:rPr>
                <w:rFonts w:cs="Arial"/>
              </w:rPr>
              <w:t>Boolean</w:t>
            </w:r>
            <w:proofErr w:type="spellEnd"/>
            <w:r w:rsidRPr="005B31CF">
              <w:rPr>
                <w:rFonts w:cs="Arial"/>
              </w:rPr>
              <w:t>)</w:t>
            </w:r>
          </w:p>
        </w:tc>
      </w:tr>
      <w:tr w:rsidR="000B1613" w14:paraId="4D7D959A" w14:textId="77777777" w:rsidTr="00C63DD3">
        <w:tc>
          <w:tcPr>
            <w:tcW w:w="3020" w:type="dxa"/>
          </w:tcPr>
          <w:p w14:paraId="51159371" w14:textId="77777777" w:rsidR="000B1613" w:rsidRDefault="000B1613" w:rsidP="00C63DD3">
            <w:pPr>
              <w:rPr>
                <w:rFonts w:cs="Arial"/>
                <w:b/>
                <w:bCs/>
              </w:rPr>
            </w:pPr>
            <w:r>
              <w:rPr>
                <w:rFonts w:cs="Arial"/>
                <w:b/>
                <w:bCs/>
              </w:rPr>
              <w:lastRenderedPageBreak/>
              <w:t>Izvješće hitnog prijema</w:t>
            </w:r>
          </w:p>
        </w:tc>
        <w:tc>
          <w:tcPr>
            <w:tcW w:w="3021" w:type="dxa"/>
          </w:tcPr>
          <w:p w14:paraId="43C63FDA" w14:textId="77777777" w:rsidR="000B1613" w:rsidRPr="00BA189A" w:rsidRDefault="000B1613" w:rsidP="00C63DD3">
            <w:pPr>
              <w:rPr>
                <w:rFonts w:cs="Arial"/>
              </w:rPr>
            </w:pPr>
            <w:r w:rsidRPr="00BA189A">
              <w:rPr>
                <w:rFonts w:cs="Arial"/>
              </w:rPr>
              <w:t>Dokument koji sadrži inicijalne informacije o pacijentu prilikom dolaska</w:t>
            </w:r>
            <w:r>
              <w:rPr>
                <w:rFonts w:cs="Arial"/>
              </w:rPr>
              <w:t xml:space="preserve"> pacijenta</w:t>
            </w:r>
            <w:r w:rsidRPr="00BA189A">
              <w:rPr>
                <w:rFonts w:cs="Arial"/>
              </w:rPr>
              <w:t xml:space="preserve"> u hitni prijem.</w:t>
            </w:r>
          </w:p>
        </w:tc>
        <w:tc>
          <w:tcPr>
            <w:tcW w:w="3021" w:type="dxa"/>
          </w:tcPr>
          <w:p w14:paraId="278C53F5" w14:textId="77777777" w:rsidR="000B1613" w:rsidRPr="00BA189A" w:rsidRDefault="000B1613" w:rsidP="00C63DD3">
            <w:pPr>
              <w:rPr>
                <w:rFonts w:cs="Arial"/>
              </w:rPr>
            </w:pPr>
            <w:r w:rsidRPr="00BA189A">
              <w:rPr>
                <w:rFonts w:cs="Arial"/>
              </w:rPr>
              <w:t>Broj izvješća (</w:t>
            </w:r>
            <w:proofErr w:type="spellStart"/>
            <w:r w:rsidRPr="00BA189A">
              <w:rPr>
                <w:rFonts w:cs="Arial"/>
              </w:rPr>
              <w:t>Integer</w:t>
            </w:r>
            <w:proofErr w:type="spellEnd"/>
            <w:r w:rsidRPr="00BA189A">
              <w:rPr>
                <w:rFonts w:cs="Arial"/>
              </w:rPr>
              <w:t>)</w:t>
            </w:r>
            <w:r w:rsidRPr="00BA189A">
              <w:rPr>
                <w:rFonts w:cs="Arial"/>
              </w:rPr>
              <w:br/>
              <w:t>Datum prijema (Date)</w:t>
            </w:r>
            <w:r w:rsidRPr="00BA189A">
              <w:rPr>
                <w:rFonts w:cs="Arial"/>
              </w:rPr>
              <w:br/>
              <w:t>Ime i prezime pacijenta (</w:t>
            </w:r>
            <w:proofErr w:type="spellStart"/>
            <w:r w:rsidRPr="00BA189A">
              <w:rPr>
                <w:rFonts w:cs="Arial"/>
              </w:rPr>
              <w:t>Text</w:t>
            </w:r>
            <w:proofErr w:type="spellEnd"/>
            <w:r w:rsidRPr="00BA189A">
              <w:rPr>
                <w:rFonts w:cs="Arial"/>
              </w:rPr>
              <w:t>)</w:t>
            </w:r>
            <w:r w:rsidRPr="00BA189A">
              <w:rPr>
                <w:rFonts w:cs="Arial"/>
              </w:rPr>
              <w:br/>
              <w:t>Simptomi (</w:t>
            </w:r>
            <w:proofErr w:type="spellStart"/>
            <w:r w:rsidRPr="00BA189A">
              <w:rPr>
                <w:rFonts w:cs="Arial"/>
              </w:rPr>
              <w:t>Text</w:t>
            </w:r>
            <w:proofErr w:type="spellEnd"/>
            <w:r w:rsidRPr="00BA189A">
              <w:rPr>
                <w:rFonts w:cs="Arial"/>
              </w:rPr>
              <w:t>)</w:t>
            </w:r>
            <w:r w:rsidRPr="00BA189A">
              <w:rPr>
                <w:rFonts w:cs="Arial"/>
              </w:rPr>
              <w:br/>
            </w:r>
            <w:r>
              <w:rPr>
                <w:rFonts w:cs="Arial"/>
              </w:rPr>
              <w:t>Inicijalna</w:t>
            </w:r>
            <w:r w:rsidRPr="00BA189A">
              <w:rPr>
                <w:rFonts w:cs="Arial"/>
              </w:rPr>
              <w:t xml:space="preserve"> dijagnoza (</w:t>
            </w:r>
            <w:proofErr w:type="spellStart"/>
            <w:r w:rsidRPr="00BA189A">
              <w:rPr>
                <w:rFonts w:cs="Arial"/>
              </w:rPr>
              <w:t>Text</w:t>
            </w:r>
            <w:proofErr w:type="spellEnd"/>
            <w:r w:rsidRPr="00BA189A">
              <w:rPr>
                <w:rFonts w:cs="Arial"/>
              </w:rPr>
              <w:t>)</w:t>
            </w:r>
            <w:r w:rsidRPr="00BA189A">
              <w:rPr>
                <w:rFonts w:cs="Arial"/>
              </w:rPr>
              <w:br/>
              <w:t>Trijažni prioritet (</w:t>
            </w:r>
            <w:proofErr w:type="spellStart"/>
            <w:r w:rsidRPr="00BA189A">
              <w:rPr>
                <w:rFonts w:cs="Arial"/>
              </w:rPr>
              <w:t>Text</w:t>
            </w:r>
            <w:proofErr w:type="spellEnd"/>
            <w:r w:rsidRPr="00BA189A">
              <w:rPr>
                <w:rFonts w:cs="Arial"/>
              </w:rPr>
              <w:t>)</w:t>
            </w:r>
          </w:p>
        </w:tc>
      </w:tr>
      <w:tr w:rsidR="000B1613" w14:paraId="4ACED669" w14:textId="77777777" w:rsidTr="00C63DD3">
        <w:tc>
          <w:tcPr>
            <w:tcW w:w="3020" w:type="dxa"/>
          </w:tcPr>
          <w:p w14:paraId="65E1063E" w14:textId="77777777" w:rsidR="000B1613" w:rsidRDefault="000B1613" w:rsidP="00C63DD3">
            <w:pPr>
              <w:rPr>
                <w:rFonts w:cs="Arial"/>
                <w:b/>
                <w:bCs/>
              </w:rPr>
            </w:pPr>
            <w:r>
              <w:rPr>
                <w:rFonts w:cs="Arial"/>
                <w:b/>
                <w:bCs/>
              </w:rPr>
              <w:t>Trijažni list</w:t>
            </w:r>
          </w:p>
        </w:tc>
        <w:tc>
          <w:tcPr>
            <w:tcW w:w="3021" w:type="dxa"/>
          </w:tcPr>
          <w:p w14:paraId="04B95570" w14:textId="77777777" w:rsidR="000B1613" w:rsidRPr="00BA189A" w:rsidRDefault="000B1613" w:rsidP="00C63DD3">
            <w:pPr>
              <w:rPr>
                <w:rFonts w:cs="Arial"/>
              </w:rPr>
            </w:pPr>
            <w:r w:rsidRPr="00BA189A">
              <w:rPr>
                <w:rFonts w:cs="Arial"/>
              </w:rPr>
              <w:t>Dokument koji evidentira stanje pacijenta i određuje hitnost medicinske intervencije.</w:t>
            </w:r>
          </w:p>
        </w:tc>
        <w:tc>
          <w:tcPr>
            <w:tcW w:w="3021" w:type="dxa"/>
          </w:tcPr>
          <w:p w14:paraId="550F6627" w14:textId="77777777" w:rsidR="000B1613" w:rsidRPr="00BA189A" w:rsidRDefault="000B1613" w:rsidP="00C63DD3">
            <w:pPr>
              <w:rPr>
                <w:rFonts w:cs="Arial"/>
              </w:rPr>
            </w:pPr>
            <w:r w:rsidRPr="00A83CC2">
              <w:rPr>
                <w:rFonts w:cs="Arial"/>
              </w:rPr>
              <w:t>Broj trijaže (</w:t>
            </w:r>
            <w:proofErr w:type="spellStart"/>
            <w:r w:rsidRPr="00A83CC2">
              <w:rPr>
                <w:rFonts w:cs="Arial"/>
              </w:rPr>
              <w:t>Integer</w:t>
            </w:r>
            <w:proofErr w:type="spellEnd"/>
            <w:r w:rsidRPr="00A83CC2">
              <w:rPr>
                <w:rFonts w:cs="Arial"/>
              </w:rPr>
              <w:t>)</w:t>
            </w:r>
            <w:r w:rsidRPr="00A83CC2">
              <w:rPr>
                <w:rFonts w:cs="Arial"/>
              </w:rPr>
              <w:br/>
              <w:t>Ime i prezime pacijenta</w:t>
            </w:r>
            <w:r>
              <w:rPr>
                <w:rFonts w:cs="Arial"/>
              </w:rPr>
              <w:t xml:space="preserve"> </w:t>
            </w:r>
            <w:r w:rsidRPr="00A83CC2">
              <w:rPr>
                <w:rFonts w:cs="Arial"/>
              </w:rPr>
              <w:t>(</w:t>
            </w:r>
            <w:proofErr w:type="spellStart"/>
            <w:r w:rsidRPr="00A83CC2">
              <w:rPr>
                <w:rFonts w:cs="Arial"/>
              </w:rPr>
              <w:t>Text</w:t>
            </w:r>
            <w:proofErr w:type="spellEnd"/>
            <w:r w:rsidRPr="00A83CC2">
              <w:rPr>
                <w:rFonts w:cs="Arial"/>
              </w:rPr>
              <w:t>)</w:t>
            </w:r>
            <w:r w:rsidRPr="00A83CC2">
              <w:rPr>
                <w:rFonts w:cs="Arial"/>
              </w:rPr>
              <w:br/>
              <w:t>Razina hitnosti (</w:t>
            </w:r>
            <w:proofErr w:type="spellStart"/>
            <w:r w:rsidRPr="00A83CC2">
              <w:rPr>
                <w:rFonts w:cs="Arial"/>
              </w:rPr>
              <w:t>Integer</w:t>
            </w:r>
            <w:proofErr w:type="spellEnd"/>
            <w:r w:rsidRPr="00A83CC2">
              <w:rPr>
                <w:rFonts w:cs="Arial"/>
              </w:rPr>
              <w:t>)</w:t>
            </w:r>
            <w:r w:rsidRPr="00A83CC2">
              <w:rPr>
                <w:rFonts w:cs="Arial"/>
              </w:rPr>
              <w:br/>
              <w:t>Simptomi (</w:t>
            </w:r>
            <w:proofErr w:type="spellStart"/>
            <w:r w:rsidRPr="00A83CC2">
              <w:rPr>
                <w:rFonts w:cs="Arial"/>
              </w:rPr>
              <w:t>Text</w:t>
            </w:r>
            <w:proofErr w:type="spellEnd"/>
            <w:r w:rsidRPr="00A83CC2">
              <w:rPr>
                <w:rFonts w:cs="Arial"/>
              </w:rPr>
              <w:t>)</w:t>
            </w:r>
            <w:r w:rsidRPr="00A83CC2">
              <w:rPr>
                <w:rFonts w:cs="Arial"/>
              </w:rPr>
              <w:br/>
            </w:r>
            <w:r>
              <w:rPr>
                <w:rFonts w:cs="Arial"/>
              </w:rPr>
              <w:t>Datum</w:t>
            </w:r>
            <w:r w:rsidRPr="00A83CC2">
              <w:rPr>
                <w:rFonts w:cs="Arial"/>
              </w:rPr>
              <w:t xml:space="preserve"> dolaska (Date)</w:t>
            </w:r>
          </w:p>
        </w:tc>
      </w:tr>
      <w:tr w:rsidR="000B1613" w14:paraId="517B69A9" w14:textId="77777777" w:rsidTr="00C63DD3">
        <w:tc>
          <w:tcPr>
            <w:tcW w:w="3020" w:type="dxa"/>
          </w:tcPr>
          <w:p w14:paraId="7C0457BA" w14:textId="77777777" w:rsidR="000B1613" w:rsidRDefault="000B1613" w:rsidP="00C63DD3">
            <w:pPr>
              <w:rPr>
                <w:rFonts w:cs="Arial"/>
                <w:b/>
                <w:bCs/>
              </w:rPr>
            </w:pPr>
            <w:r>
              <w:rPr>
                <w:rFonts w:cs="Arial"/>
                <w:b/>
                <w:bCs/>
              </w:rPr>
              <w:t>Nalazi pretrage</w:t>
            </w:r>
          </w:p>
        </w:tc>
        <w:tc>
          <w:tcPr>
            <w:tcW w:w="3021" w:type="dxa"/>
          </w:tcPr>
          <w:p w14:paraId="4DA675C0" w14:textId="77777777" w:rsidR="000B1613" w:rsidRPr="00BA189A" w:rsidRDefault="000B1613" w:rsidP="00C63DD3">
            <w:pPr>
              <w:rPr>
                <w:rFonts w:cs="Arial"/>
              </w:rPr>
            </w:pPr>
            <w:r>
              <w:rPr>
                <w:rFonts w:cs="Arial"/>
              </w:rPr>
              <w:t>Dokumenti koji s</w:t>
            </w:r>
            <w:r w:rsidRPr="00320369">
              <w:rPr>
                <w:rFonts w:cs="Arial"/>
              </w:rPr>
              <w:t>adrže rezultate laboratorijskih i dijagnostičkih pretrag</w:t>
            </w:r>
            <w:r>
              <w:rPr>
                <w:rFonts w:cs="Arial"/>
              </w:rPr>
              <w:t>a pacijenta.</w:t>
            </w:r>
          </w:p>
        </w:tc>
        <w:tc>
          <w:tcPr>
            <w:tcW w:w="3021" w:type="dxa"/>
          </w:tcPr>
          <w:p w14:paraId="06003845" w14:textId="77777777" w:rsidR="000B1613" w:rsidRPr="00BA189A" w:rsidRDefault="000B1613" w:rsidP="00C63DD3">
            <w:pPr>
              <w:rPr>
                <w:rFonts w:cs="Arial"/>
              </w:rPr>
            </w:pPr>
            <w:r w:rsidRPr="00320369">
              <w:rPr>
                <w:rFonts w:cs="Arial"/>
              </w:rPr>
              <w:t>Broj nalaza (</w:t>
            </w:r>
            <w:proofErr w:type="spellStart"/>
            <w:r w:rsidRPr="00320369">
              <w:rPr>
                <w:rFonts w:cs="Arial"/>
              </w:rPr>
              <w:t>Integer</w:t>
            </w:r>
            <w:proofErr w:type="spellEnd"/>
            <w:r w:rsidRPr="00320369">
              <w:rPr>
                <w:rFonts w:cs="Arial"/>
              </w:rPr>
              <w:t>)</w:t>
            </w:r>
            <w:r w:rsidRPr="00320369">
              <w:rPr>
                <w:rFonts w:cs="Arial"/>
              </w:rPr>
              <w:br/>
              <w:t>Ime i prezime pacijenta (</w:t>
            </w:r>
            <w:proofErr w:type="spellStart"/>
            <w:r w:rsidRPr="00320369">
              <w:rPr>
                <w:rFonts w:cs="Arial"/>
              </w:rPr>
              <w:t>Text</w:t>
            </w:r>
            <w:proofErr w:type="spellEnd"/>
            <w:r w:rsidRPr="00320369">
              <w:rPr>
                <w:rFonts w:cs="Arial"/>
              </w:rPr>
              <w:t>)</w:t>
            </w:r>
            <w:r w:rsidRPr="00320369">
              <w:rPr>
                <w:rFonts w:cs="Arial"/>
              </w:rPr>
              <w:br/>
              <w:t>Vrsta pretrage (</w:t>
            </w:r>
            <w:proofErr w:type="spellStart"/>
            <w:r w:rsidRPr="00320369">
              <w:rPr>
                <w:rFonts w:cs="Arial"/>
              </w:rPr>
              <w:t>Text</w:t>
            </w:r>
            <w:proofErr w:type="spellEnd"/>
            <w:r w:rsidRPr="00320369">
              <w:rPr>
                <w:rFonts w:cs="Arial"/>
              </w:rPr>
              <w:t>)</w:t>
            </w:r>
            <w:r w:rsidRPr="00320369">
              <w:rPr>
                <w:rFonts w:cs="Arial"/>
              </w:rPr>
              <w:br/>
              <w:t>Rezultati (</w:t>
            </w:r>
            <w:proofErr w:type="spellStart"/>
            <w:r w:rsidRPr="00320369">
              <w:rPr>
                <w:rFonts w:cs="Arial"/>
              </w:rPr>
              <w:t>Text</w:t>
            </w:r>
            <w:proofErr w:type="spellEnd"/>
            <w:r w:rsidRPr="00320369">
              <w:rPr>
                <w:rFonts w:cs="Arial"/>
              </w:rPr>
              <w:t>)</w:t>
            </w:r>
            <w:r w:rsidRPr="00320369">
              <w:rPr>
                <w:rFonts w:cs="Arial"/>
              </w:rPr>
              <w:br/>
              <w:t>Datum (Date)</w:t>
            </w:r>
          </w:p>
        </w:tc>
      </w:tr>
      <w:tr w:rsidR="000B1613" w14:paraId="5F459B3B" w14:textId="77777777" w:rsidTr="00C63DD3">
        <w:tc>
          <w:tcPr>
            <w:tcW w:w="3020" w:type="dxa"/>
          </w:tcPr>
          <w:p w14:paraId="069153E3" w14:textId="77777777" w:rsidR="000B1613" w:rsidRDefault="000B1613" w:rsidP="00C63DD3">
            <w:pPr>
              <w:rPr>
                <w:rFonts w:cs="Arial"/>
                <w:b/>
                <w:bCs/>
              </w:rPr>
            </w:pPr>
            <w:r>
              <w:rPr>
                <w:rFonts w:cs="Arial"/>
                <w:b/>
                <w:bCs/>
              </w:rPr>
              <w:t>Liječnički nalaz</w:t>
            </w:r>
          </w:p>
        </w:tc>
        <w:tc>
          <w:tcPr>
            <w:tcW w:w="3021" w:type="dxa"/>
          </w:tcPr>
          <w:p w14:paraId="104BD6A0" w14:textId="77777777" w:rsidR="000B1613" w:rsidRPr="00BA189A" w:rsidRDefault="000B1613" w:rsidP="00C63DD3">
            <w:pPr>
              <w:rPr>
                <w:rFonts w:cs="Arial"/>
              </w:rPr>
            </w:pPr>
            <w:r w:rsidRPr="008D5CED">
              <w:rPr>
                <w:rFonts w:cs="Arial"/>
              </w:rPr>
              <w:t>Službeni nalaz</w:t>
            </w:r>
            <w:r>
              <w:rPr>
                <w:rFonts w:cs="Arial"/>
              </w:rPr>
              <w:t xml:space="preserve"> koji izdaje liječnik. Nalaz sadrži informacije</w:t>
            </w:r>
            <w:r w:rsidRPr="008D5CED">
              <w:rPr>
                <w:rFonts w:cs="Arial"/>
              </w:rPr>
              <w:t xml:space="preserve"> </w:t>
            </w:r>
            <w:r>
              <w:rPr>
                <w:rFonts w:cs="Arial"/>
              </w:rPr>
              <w:t>o</w:t>
            </w:r>
            <w:r w:rsidRPr="008D5CED">
              <w:rPr>
                <w:rFonts w:cs="Arial"/>
              </w:rPr>
              <w:t xml:space="preserve"> dijagnoz</w:t>
            </w:r>
            <w:r>
              <w:rPr>
                <w:rFonts w:cs="Arial"/>
              </w:rPr>
              <w:t>i</w:t>
            </w:r>
            <w:r w:rsidRPr="008D5CED">
              <w:rPr>
                <w:rFonts w:cs="Arial"/>
              </w:rPr>
              <w:t>, opažanjima i preporučenim terapijama</w:t>
            </w:r>
            <w:r>
              <w:rPr>
                <w:rFonts w:cs="Arial"/>
              </w:rPr>
              <w:t xml:space="preserve"> za pacijenta.</w:t>
            </w:r>
          </w:p>
        </w:tc>
        <w:tc>
          <w:tcPr>
            <w:tcW w:w="3021" w:type="dxa"/>
          </w:tcPr>
          <w:p w14:paraId="48758394" w14:textId="77777777" w:rsidR="000B1613" w:rsidRPr="00BA189A" w:rsidRDefault="000B1613" w:rsidP="00C63DD3">
            <w:pPr>
              <w:rPr>
                <w:rFonts w:cs="Arial"/>
              </w:rPr>
            </w:pPr>
            <w:r w:rsidRPr="008D5CED">
              <w:rPr>
                <w:rFonts w:cs="Arial"/>
              </w:rPr>
              <w:t xml:space="preserve">Broj </w:t>
            </w:r>
            <w:r>
              <w:rPr>
                <w:rFonts w:cs="Arial"/>
              </w:rPr>
              <w:t xml:space="preserve">liječničkog </w:t>
            </w:r>
            <w:r w:rsidRPr="008D5CED">
              <w:rPr>
                <w:rFonts w:cs="Arial"/>
              </w:rPr>
              <w:t>nalaza (</w:t>
            </w:r>
            <w:proofErr w:type="spellStart"/>
            <w:r w:rsidRPr="008D5CED">
              <w:rPr>
                <w:rFonts w:cs="Arial"/>
              </w:rPr>
              <w:t>Integer</w:t>
            </w:r>
            <w:proofErr w:type="spellEnd"/>
            <w:r w:rsidRPr="008D5CED">
              <w:rPr>
                <w:rFonts w:cs="Arial"/>
              </w:rPr>
              <w:t>)</w:t>
            </w:r>
            <w:r w:rsidRPr="008D5CED">
              <w:rPr>
                <w:rFonts w:cs="Arial"/>
              </w:rPr>
              <w:br/>
              <w:t>Ime i prezime pacijenta (</w:t>
            </w:r>
            <w:proofErr w:type="spellStart"/>
            <w:r w:rsidRPr="008D5CED">
              <w:rPr>
                <w:rFonts w:cs="Arial"/>
              </w:rPr>
              <w:t>Text</w:t>
            </w:r>
            <w:proofErr w:type="spellEnd"/>
            <w:r w:rsidRPr="008D5CED">
              <w:rPr>
                <w:rFonts w:cs="Arial"/>
              </w:rPr>
              <w:t>)</w:t>
            </w:r>
            <w:r w:rsidRPr="008D5CED">
              <w:rPr>
                <w:rFonts w:cs="Arial"/>
              </w:rPr>
              <w:br/>
              <w:t>Dijagnoza (</w:t>
            </w:r>
            <w:proofErr w:type="spellStart"/>
            <w:r w:rsidRPr="008D5CED">
              <w:rPr>
                <w:rFonts w:cs="Arial"/>
              </w:rPr>
              <w:t>Text</w:t>
            </w:r>
            <w:proofErr w:type="spellEnd"/>
            <w:r w:rsidRPr="008D5CED">
              <w:rPr>
                <w:rFonts w:cs="Arial"/>
              </w:rPr>
              <w:t>)</w:t>
            </w:r>
            <w:r w:rsidRPr="008D5CED">
              <w:rPr>
                <w:rFonts w:cs="Arial"/>
              </w:rPr>
              <w:br/>
              <w:t>Terapija (</w:t>
            </w:r>
            <w:proofErr w:type="spellStart"/>
            <w:r w:rsidRPr="008D5CED">
              <w:rPr>
                <w:rFonts w:cs="Arial"/>
              </w:rPr>
              <w:t>Text</w:t>
            </w:r>
            <w:proofErr w:type="spellEnd"/>
            <w:r w:rsidRPr="008D5CED">
              <w:rPr>
                <w:rFonts w:cs="Arial"/>
              </w:rPr>
              <w:t>)</w:t>
            </w:r>
            <w:r w:rsidRPr="008D5CED">
              <w:rPr>
                <w:rFonts w:cs="Arial"/>
              </w:rPr>
              <w:br/>
              <w:t>Liječnik (</w:t>
            </w:r>
            <w:proofErr w:type="spellStart"/>
            <w:r w:rsidRPr="008D5CED">
              <w:rPr>
                <w:rFonts w:cs="Arial"/>
              </w:rPr>
              <w:t>Text</w:t>
            </w:r>
            <w:proofErr w:type="spellEnd"/>
            <w:r w:rsidRPr="008D5CED">
              <w:rPr>
                <w:rFonts w:cs="Arial"/>
              </w:rPr>
              <w:t>)</w:t>
            </w:r>
            <w:r w:rsidRPr="008D5CED">
              <w:rPr>
                <w:rFonts w:cs="Arial"/>
              </w:rPr>
              <w:br/>
              <w:t>Datum</w:t>
            </w:r>
            <w:r>
              <w:rPr>
                <w:rFonts w:cs="Arial"/>
              </w:rPr>
              <w:t xml:space="preserve"> liječničkog nalaza</w:t>
            </w:r>
            <w:r w:rsidRPr="008D5CED">
              <w:rPr>
                <w:rFonts w:cs="Arial"/>
              </w:rPr>
              <w:t xml:space="preserve"> (Date)</w:t>
            </w:r>
          </w:p>
        </w:tc>
      </w:tr>
      <w:tr w:rsidR="000B1613" w14:paraId="71E3735C" w14:textId="77777777" w:rsidTr="00C63DD3">
        <w:tc>
          <w:tcPr>
            <w:tcW w:w="3020" w:type="dxa"/>
          </w:tcPr>
          <w:p w14:paraId="0C6117CE" w14:textId="77777777" w:rsidR="000B1613" w:rsidRDefault="000B1613" w:rsidP="00C63DD3">
            <w:pPr>
              <w:rPr>
                <w:rFonts w:cs="Arial"/>
                <w:b/>
                <w:bCs/>
              </w:rPr>
            </w:pPr>
            <w:r>
              <w:rPr>
                <w:rFonts w:cs="Arial"/>
                <w:b/>
                <w:bCs/>
              </w:rPr>
              <w:t>Specijalistički nalaz</w:t>
            </w:r>
          </w:p>
        </w:tc>
        <w:tc>
          <w:tcPr>
            <w:tcW w:w="3021" w:type="dxa"/>
          </w:tcPr>
          <w:p w14:paraId="03DAE67F" w14:textId="77777777" w:rsidR="000B1613" w:rsidRPr="00BA189A" w:rsidRDefault="000B1613" w:rsidP="00C63DD3">
            <w:pPr>
              <w:rPr>
                <w:rFonts w:cs="Arial"/>
              </w:rPr>
            </w:pPr>
            <w:r w:rsidRPr="004D681F">
              <w:rPr>
                <w:rFonts w:cs="Arial"/>
              </w:rPr>
              <w:t>Nalaz specijalista</w:t>
            </w:r>
            <w:r>
              <w:rPr>
                <w:rFonts w:cs="Arial"/>
              </w:rPr>
              <w:t xml:space="preserve"> koji se izrađuje </w:t>
            </w:r>
            <w:r w:rsidRPr="004D681F">
              <w:rPr>
                <w:rFonts w:cs="Arial"/>
              </w:rPr>
              <w:t>na temelju</w:t>
            </w:r>
            <w:r>
              <w:rPr>
                <w:rFonts w:cs="Arial"/>
              </w:rPr>
              <w:t xml:space="preserve"> specifičnih</w:t>
            </w:r>
            <w:r w:rsidRPr="004D681F">
              <w:rPr>
                <w:rFonts w:cs="Arial"/>
              </w:rPr>
              <w:t xml:space="preserve"> pregleda</w:t>
            </w:r>
            <w:r>
              <w:rPr>
                <w:rFonts w:cs="Arial"/>
              </w:rPr>
              <w:t xml:space="preserve"> pacijenta </w:t>
            </w:r>
            <w:r w:rsidRPr="004D681F">
              <w:rPr>
                <w:rFonts w:cs="Arial"/>
              </w:rPr>
              <w:t>ili dodatnih pretrag</w:t>
            </w:r>
            <w:r>
              <w:rPr>
                <w:rFonts w:cs="Arial"/>
              </w:rPr>
              <w:t>a.</w:t>
            </w:r>
          </w:p>
        </w:tc>
        <w:tc>
          <w:tcPr>
            <w:tcW w:w="3021" w:type="dxa"/>
          </w:tcPr>
          <w:p w14:paraId="7FC95380" w14:textId="77777777" w:rsidR="000B1613" w:rsidRDefault="000B1613" w:rsidP="00C63DD3">
            <w:pPr>
              <w:rPr>
                <w:rFonts w:cs="Arial"/>
              </w:rPr>
            </w:pPr>
            <w:r w:rsidRPr="00DD0531">
              <w:rPr>
                <w:rFonts w:cs="Arial"/>
              </w:rPr>
              <w:t>Broj</w:t>
            </w:r>
            <w:r>
              <w:rPr>
                <w:rFonts w:cs="Arial"/>
              </w:rPr>
              <w:t xml:space="preserve"> specijalističkog</w:t>
            </w:r>
            <w:r w:rsidRPr="00DD0531">
              <w:rPr>
                <w:rFonts w:cs="Arial"/>
              </w:rPr>
              <w:t xml:space="preserve"> nalaza (</w:t>
            </w:r>
            <w:proofErr w:type="spellStart"/>
            <w:r w:rsidRPr="00DD0531">
              <w:rPr>
                <w:rFonts w:cs="Arial"/>
              </w:rPr>
              <w:t>Integer</w:t>
            </w:r>
            <w:proofErr w:type="spellEnd"/>
            <w:r w:rsidRPr="00DD0531">
              <w:rPr>
                <w:rFonts w:cs="Arial"/>
              </w:rPr>
              <w:t>)</w:t>
            </w:r>
          </w:p>
          <w:p w14:paraId="69954CA2" w14:textId="77777777" w:rsidR="000B1613" w:rsidRDefault="000B1613" w:rsidP="00C63DD3">
            <w:pPr>
              <w:rPr>
                <w:rFonts w:cs="Arial"/>
              </w:rPr>
            </w:pPr>
            <w:r w:rsidRPr="00C45872">
              <w:rPr>
                <w:rFonts w:cs="Arial"/>
              </w:rPr>
              <w:t>Im</w:t>
            </w:r>
            <w:r w:rsidRPr="00DD0531">
              <w:rPr>
                <w:rFonts w:cs="Arial"/>
              </w:rPr>
              <w:t>e i prezime pacijenta (</w:t>
            </w:r>
            <w:proofErr w:type="spellStart"/>
            <w:r w:rsidRPr="00DD0531">
              <w:rPr>
                <w:rFonts w:cs="Arial"/>
              </w:rPr>
              <w:t>Text</w:t>
            </w:r>
            <w:proofErr w:type="spellEnd"/>
            <w:r w:rsidRPr="00DD0531">
              <w:rPr>
                <w:rFonts w:cs="Arial"/>
              </w:rPr>
              <w:t>)</w:t>
            </w:r>
          </w:p>
          <w:p w14:paraId="1FA9DBDD" w14:textId="77777777" w:rsidR="000B1613" w:rsidRDefault="000B1613" w:rsidP="00C63DD3">
            <w:pPr>
              <w:rPr>
                <w:rFonts w:cs="Arial"/>
              </w:rPr>
            </w:pPr>
            <w:r>
              <w:rPr>
                <w:rFonts w:cs="Arial"/>
              </w:rPr>
              <w:t>Opis provedenih pretraga (</w:t>
            </w:r>
            <w:proofErr w:type="spellStart"/>
            <w:r>
              <w:rPr>
                <w:rFonts w:cs="Arial"/>
              </w:rPr>
              <w:t>Text</w:t>
            </w:r>
            <w:proofErr w:type="spellEnd"/>
            <w:r>
              <w:rPr>
                <w:rFonts w:cs="Arial"/>
              </w:rPr>
              <w:t>)</w:t>
            </w:r>
          </w:p>
          <w:p w14:paraId="52646E2C" w14:textId="77777777" w:rsidR="000B1613" w:rsidRPr="00BA189A" w:rsidRDefault="000B1613" w:rsidP="00C63DD3">
            <w:pPr>
              <w:rPr>
                <w:rFonts w:cs="Arial"/>
              </w:rPr>
            </w:pPr>
            <w:r>
              <w:rPr>
                <w:rFonts w:cs="Arial"/>
              </w:rPr>
              <w:t>Rezultati specijalističkog pregleda pacijenta (</w:t>
            </w:r>
            <w:proofErr w:type="spellStart"/>
            <w:r>
              <w:rPr>
                <w:rFonts w:cs="Arial"/>
              </w:rPr>
              <w:t>Text</w:t>
            </w:r>
            <w:proofErr w:type="spellEnd"/>
            <w:r>
              <w:rPr>
                <w:rFonts w:cs="Arial"/>
              </w:rPr>
              <w:t>)</w:t>
            </w:r>
            <w:r w:rsidRPr="00DD0531">
              <w:rPr>
                <w:rFonts w:cs="Arial"/>
              </w:rPr>
              <w:br/>
              <w:t>Mišljenje specijalista (</w:t>
            </w:r>
            <w:proofErr w:type="spellStart"/>
            <w:r w:rsidRPr="00DD0531">
              <w:rPr>
                <w:rFonts w:cs="Arial"/>
              </w:rPr>
              <w:t>Text</w:t>
            </w:r>
            <w:proofErr w:type="spellEnd"/>
            <w:r w:rsidRPr="00DD0531">
              <w:rPr>
                <w:rFonts w:cs="Arial"/>
              </w:rPr>
              <w:t>)</w:t>
            </w:r>
            <w:r w:rsidRPr="00DD0531">
              <w:rPr>
                <w:rFonts w:cs="Arial"/>
              </w:rPr>
              <w:br/>
              <w:t>Datum</w:t>
            </w:r>
            <w:r>
              <w:rPr>
                <w:rFonts w:cs="Arial"/>
              </w:rPr>
              <w:t xml:space="preserve"> izrade specijalističkog nalaza</w:t>
            </w:r>
            <w:r w:rsidRPr="00DD0531">
              <w:rPr>
                <w:rFonts w:cs="Arial"/>
              </w:rPr>
              <w:t>(Date)</w:t>
            </w:r>
          </w:p>
        </w:tc>
      </w:tr>
      <w:tr w:rsidR="000B1613" w14:paraId="426385C9" w14:textId="77777777" w:rsidTr="00C63DD3">
        <w:tc>
          <w:tcPr>
            <w:tcW w:w="3020" w:type="dxa"/>
          </w:tcPr>
          <w:p w14:paraId="3DCD8769" w14:textId="77777777" w:rsidR="000B1613" w:rsidRDefault="000B1613" w:rsidP="00C63DD3">
            <w:pPr>
              <w:rPr>
                <w:rFonts w:cs="Arial"/>
                <w:b/>
                <w:bCs/>
              </w:rPr>
            </w:pPr>
            <w:r>
              <w:rPr>
                <w:rFonts w:cs="Arial"/>
                <w:b/>
                <w:bCs/>
              </w:rPr>
              <w:t>Uzorak krvi</w:t>
            </w:r>
          </w:p>
        </w:tc>
        <w:tc>
          <w:tcPr>
            <w:tcW w:w="3021" w:type="dxa"/>
          </w:tcPr>
          <w:p w14:paraId="10D08BB5" w14:textId="77777777" w:rsidR="000B1613" w:rsidRPr="00BA189A" w:rsidRDefault="000B1613" w:rsidP="00C63DD3">
            <w:pPr>
              <w:rPr>
                <w:rFonts w:cs="Arial"/>
              </w:rPr>
            </w:pPr>
            <w:r>
              <w:rPr>
                <w:rFonts w:cs="Arial"/>
              </w:rPr>
              <w:t>Uzorak krvi koji je izvađen pacijentu zbog potrebe za provođenjem daljnjih laboratorijskih pretraga.</w:t>
            </w:r>
          </w:p>
        </w:tc>
        <w:tc>
          <w:tcPr>
            <w:tcW w:w="3021" w:type="dxa"/>
          </w:tcPr>
          <w:p w14:paraId="2B8C59F3" w14:textId="77777777" w:rsidR="000B1613" w:rsidRPr="00BA189A" w:rsidRDefault="000B1613" w:rsidP="00C63DD3">
            <w:pPr>
              <w:rPr>
                <w:rFonts w:cs="Arial"/>
              </w:rPr>
            </w:pPr>
            <w:r w:rsidRPr="00050405">
              <w:rPr>
                <w:rFonts w:cs="Arial"/>
              </w:rPr>
              <w:t>Broj uzorka (</w:t>
            </w:r>
            <w:proofErr w:type="spellStart"/>
            <w:r w:rsidRPr="00050405">
              <w:rPr>
                <w:rFonts w:cs="Arial"/>
              </w:rPr>
              <w:t>Integer</w:t>
            </w:r>
            <w:proofErr w:type="spellEnd"/>
            <w:r w:rsidRPr="00050405">
              <w:rPr>
                <w:rFonts w:cs="Arial"/>
              </w:rPr>
              <w:t>)</w:t>
            </w:r>
            <w:r w:rsidRPr="00050405">
              <w:rPr>
                <w:rFonts w:cs="Arial"/>
              </w:rPr>
              <w:br/>
              <w:t>Ime i prezime pacijenta (</w:t>
            </w:r>
            <w:proofErr w:type="spellStart"/>
            <w:r w:rsidRPr="00050405">
              <w:rPr>
                <w:rFonts w:cs="Arial"/>
              </w:rPr>
              <w:t>Text</w:t>
            </w:r>
            <w:proofErr w:type="spellEnd"/>
            <w:r w:rsidRPr="00050405">
              <w:rPr>
                <w:rFonts w:cs="Arial"/>
              </w:rPr>
              <w:t>)</w:t>
            </w:r>
            <w:r w:rsidRPr="00050405">
              <w:rPr>
                <w:rFonts w:cs="Arial"/>
              </w:rPr>
              <w:br/>
              <w:t>Datum uzimanja (</w:t>
            </w:r>
            <w:proofErr w:type="spellStart"/>
            <w:r w:rsidRPr="00050405">
              <w:rPr>
                <w:rFonts w:cs="Arial"/>
              </w:rPr>
              <w:t>DateTime</w:t>
            </w:r>
            <w:proofErr w:type="spellEnd"/>
            <w:r w:rsidRPr="00050405">
              <w:rPr>
                <w:rFonts w:cs="Arial"/>
              </w:rPr>
              <w:t>)</w:t>
            </w:r>
            <w:r w:rsidRPr="00050405">
              <w:rPr>
                <w:rFonts w:cs="Arial"/>
              </w:rPr>
              <w:br/>
              <w:t>Tip uzorka (</w:t>
            </w:r>
            <w:proofErr w:type="spellStart"/>
            <w:r w:rsidRPr="00050405">
              <w:rPr>
                <w:rFonts w:cs="Arial"/>
              </w:rPr>
              <w:t>Text</w:t>
            </w:r>
            <w:proofErr w:type="spellEnd"/>
            <w:r w:rsidRPr="00050405">
              <w:rPr>
                <w:rFonts w:cs="Arial"/>
              </w:rPr>
              <w:t>)</w:t>
            </w:r>
            <w:r w:rsidRPr="00050405">
              <w:rPr>
                <w:rFonts w:cs="Arial"/>
              </w:rPr>
              <w:br/>
              <w:t>Laboratorij (</w:t>
            </w:r>
            <w:proofErr w:type="spellStart"/>
            <w:r w:rsidRPr="00050405">
              <w:rPr>
                <w:rFonts w:cs="Arial"/>
              </w:rPr>
              <w:t>Text</w:t>
            </w:r>
            <w:proofErr w:type="spellEnd"/>
            <w:r w:rsidRPr="00050405">
              <w:rPr>
                <w:rFonts w:cs="Arial"/>
              </w:rPr>
              <w:t>)</w:t>
            </w:r>
          </w:p>
        </w:tc>
      </w:tr>
      <w:tr w:rsidR="000B1613" w14:paraId="3AE934DC" w14:textId="77777777" w:rsidTr="00C63DD3">
        <w:tc>
          <w:tcPr>
            <w:tcW w:w="3020" w:type="dxa"/>
          </w:tcPr>
          <w:p w14:paraId="7F1046EF" w14:textId="77777777" w:rsidR="000B1613" w:rsidRDefault="000B1613" w:rsidP="00C63DD3">
            <w:pPr>
              <w:rPr>
                <w:rFonts w:cs="Arial"/>
                <w:b/>
                <w:bCs/>
              </w:rPr>
            </w:pPr>
            <w:r>
              <w:rPr>
                <w:rFonts w:cs="Arial"/>
                <w:b/>
                <w:bCs/>
              </w:rPr>
              <w:t>Recept za izdavanje lijeka</w:t>
            </w:r>
          </w:p>
        </w:tc>
        <w:tc>
          <w:tcPr>
            <w:tcW w:w="3021" w:type="dxa"/>
          </w:tcPr>
          <w:p w14:paraId="2E7E33A4" w14:textId="77777777" w:rsidR="000B1613" w:rsidRPr="00BA189A" w:rsidRDefault="000B1613" w:rsidP="00C63DD3">
            <w:pPr>
              <w:rPr>
                <w:rFonts w:cs="Arial"/>
              </w:rPr>
            </w:pPr>
            <w:r w:rsidRPr="005E7401">
              <w:rPr>
                <w:rFonts w:cs="Arial"/>
              </w:rPr>
              <w:t xml:space="preserve">Dokument koji </w:t>
            </w:r>
            <w:r>
              <w:rPr>
                <w:rFonts w:cs="Arial"/>
              </w:rPr>
              <w:t>propisuje liječnik za</w:t>
            </w:r>
            <w:r w:rsidRPr="005E7401">
              <w:rPr>
                <w:rFonts w:cs="Arial"/>
              </w:rPr>
              <w:t xml:space="preserve"> izdavanje određenog lijeka pacijentu.</w:t>
            </w:r>
          </w:p>
        </w:tc>
        <w:tc>
          <w:tcPr>
            <w:tcW w:w="3021" w:type="dxa"/>
          </w:tcPr>
          <w:p w14:paraId="3A8FD4F3" w14:textId="77777777" w:rsidR="000B1613" w:rsidRPr="00BA189A" w:rsidRDefault="000B1613" w:rsidP="00C63DD3">
            <w:pPr>
              <w:rPr>
                <w:rFonts w:cs="Arial"/>
              </w:rPr>
            </w:pPr>
            <w:r w:rsidRPr="003967EC">
              <w:rPr>
                <w:rFonts w:cs="Arial"/>
              </w:rPr>
              <w:t>Broj recepta (</w:t>
            </w:r>
            <w:proofErr w:type="spellStart"/>
            <w:r w:rsidRPr="003967EC">
              <w:rPr>
                <w:rFonts w:cs="Arial"/>
              </w:rPr>
              <w:t>Integer</w:t>
            </w:r>
            <w:proofErr w:type="spellEnd"/>
            <w:r w:rsidRPr="003967EC">
              <w:rPr>
                <w:rFonts w:cs="Arial"/>
              </w:rPr>
              <w:t>)</w:t>
            </w:r>
            <w:r w:rsidRPr="003967EC">
              <w:rPr>
                <w:rFonts w:cs="Arial"/>
              </w:rPr>
              <w:br/>
              <w:t>Ime i prezime pacijenta (</w:t>
            </w:r>
            <w:proofErr w:type="spellStart"/>
            <w:r w:rsidRPr="003967EC">
              <w:rPr>
                <w:rFonts w:cs="Arial"/>
              </w:rPr>
              <w:t>Text</w:t>
            </w:r>
            <w:proofErr w:type="spellEnd"/>
            <w:r w:rsidRPr="003967EC">
              <w:rPr>
                <w:rFonts w:cs="Arial"/>
              </w:rPr>
              <w:t>)</w:t>
            </w:r>
            <w:r w:rsidRPr="003967EC">
              <w:rPr>
                <w:rFonts w:cs="Arial"/>
              </w:rPr>
              <w:br/>
              <w:t>Naziv lijeka (</w:t>
            </w:r>
            <w:proofErr w:type="spellStart"/>
            <w:r w:rsidRPr="003967EC">
              <w:rPr>
                <w:rFonts w:cs="Arial"/>
              </w:rPr>
              <w:t>Text</w:t>
            </w:r>
            <w:proofErr w:type="spellEnd"/>
            <w:r w:rsidRPr="003967EC">
              <w:rPr>
                <w:rFonts w:cs="Arial"/>
              </w:rPr>
              <w:t>)</w:t>
            </w:r>
            <w:r w:rsidRPr="003967EC">
              <w:rPr>
                <w:rFonts w:cs="Arial"/>
              </w:rPr>
              <w:br/>
              <w:t>Doziranje (</w:t>
            </w:r>
            <w:proofErr w:type="spellStart"/>
            <w:r w:rsidRPr="003967EC">
              <w:rPr>
                <w:rFonts w:cs="Arial"/>
              </w:rPr>
              <w:t>Text</w:t>
            </w:r>
            <w:proofErr w:type="spellEnd"/>
            <w:r w:rsidRPr="003967EC">
              <w:rPr>
                <w:rFonts w:cs="Arial"/>
              </w:rPr>
              <w:t>)</w:t>
            </w:r>
            <w:r w:rsidRPr="003967EC">
              <w:rPr>
                <w:rFonts w:cs="Arial"/>
              </w:rPr>
              <w:br/>
              <w:t>Datum izdavanja (Date)</w:t>
            </w:r>
            <w:r w:rsidRPr="003967EC">
              <w:rPr>
                <w:rFonts w:cs="Arial"/>
              </w:rPr>
              <w:br/>
              <w:t>Liječnik (</w:t>
            </w:r>
            <w:proofErr w:type="spellStart"/>
            <w:r w:rsidRPr="003967EC">
              <w:rPr>
                <w:rFonts w:cs="Arial"/>
              </w:rPr>
              <w:t>Text</w:t>
            </w:r>
            <w:proofErr w:type="spellEnd"/>
            <w:r w:rsidRPr="003967EC">
              <w:rPr>
                <w:rFonts w:cs="Arial"/>
              </w:rPr>
              <w:t>)</w:t>
            </w:r>
          </w:p>
        </w:tc>
      </w:tr>
      <w:tr w:rsidR="000B1613" w14:paraId="50140B5C" w14:textId="77777777" w:rsidTr="00C63DD3">
        <w:tc>
          <w:tcPr>
            <w:tcW w:w="3020" w:type="dxa"/>
          </w:tcPr>
          <w:p w14:paraId="1F9DB9CF" w14:textId="77777777" w:rsidR="000B1613" w:rsidRDefault="000B1613" w:rsidP="00C63DD3">
            <w:pPr>
              <w:rPr>
                <w:rFonts w:cs="Arial"/>
                <w:b/>
                <w:bCs/>
              </w:rPr>
            </w:pPr>
            <w:r>
              <w:rPr>
                <w:rFonts w:cs="Arial"/>
                <w:b/>
                <w:bCs/>
              </w:rPr>
              <w:lastRenderedPageBreak/>
              <w:t>Uputnica na drugi odjel</w:t>
            </w:r>
          </w:p>
        </w:tc>
        <w:tc>
          <w:tcPr>
            <w:tcW w:w="3021" w:type="dxa"/>
          </w:tcPr>
          <w:p w14:paraId="00EE0488" w14:textId="77777777" w:rsidR="000B1613" w:rsidRPr="00BA189A" w:rsidRDefault="000B1613" w:rsidP="00C63DD3">
            <w:pPr>
              <w:rPr>
                <w:rFonts w:cs="Arial"/>
              </w:rPr>
            </w:pPr>
            <w:r w:rsidRPr="002F738E">
              <w:rPr>
                <w:rFonts w:cs="Arial"/>
              </w:rPr>
              <w:t>Dokument kojim se pacijent upućuje na drugi odjel unutar iste ustanove</w:t>
            </w:r>
            <w:r>
              <w:rPr>
                <w:rFonts w:cs="Arial"/>
              </w:rPr>
              <w:t xml:space="preserve"> zbog </w:t>
            </w:r>
            <w:r w:rsidRPr="002F738E">
              <w:rPr>
                <w:rFonts w:cs="Arial"/>
              </w:rPr>
              <w:t>daljnj</w:t>
            </w:r>
            <w:r>
              <w:rPr>
                <w:rFonts w:cs="Arial"/>
              </w:rPr>
              <w:t>ih</w:t>
            </w:r>
            <w:r w:rsidRPr="002F738E">
              <w:rPr>
                <w:rFonts w:cs="Arial"/>
              </w:rPr>
              <w:t xml:space="preserve"> obrad</w:t>
            </w:r>
            <w:r>
              <w:rPr>
                <w:rFonts w:cs="Arial"/>
              </w:rPr>
              <w:t>a pacijenta</w:t>
            </w:r>
            <w:r w:rsidRPr="002F738E">
              <w:rPr>
                <w:rFonts w:cs="Arial"/>
              </w:rPr>
              <w:t>.</w:t>
            </w:r>
          </w:p>
        </w:tc>
        <w:tc>
          <w:tcPr>
            <w:tcW w:w="3021" w:type="dxa"/>
          </w:tcPr>
          <w:p w14:paraId="46309013" w14:textId="77777777" w:rsidR="000B1613" w:rsidRPr="00BA189A" w:rsidRDefault="000B1613" w:rsidP="00C63DD3">
            <w:pPr>
              <w:rPr>
                <w:rFonts w:cs="Arial"/>
              </w:rPr>
            </w:pPr>
            <w:r w:rsidRPr="002F738E">
              <w:rPr>
                <w:rFonts w:cs="Arial"/>
              </w:rPr>
              <w:t>Broj uputnice (</w:t>
            </w:r>
            <w:proofErr w:type="spellStart"/>
            <w:r w:rsidRPr="002F738E">
              <w:rPr>
                <w:rFonts w:cs="Arial"/>
              </w:rPr>
              <w:t>Integer</w:t>
            </w:r>
            <w:proofErr w:type="spellEnd"/>
            <w:r w:rsidRPr="002F738E">
              <w:rPr>
                <w:rFonts w:cs="Arial"/>
              </w:rPr>
              <w:t>)</w:t>
            </w:r>
            <w:r w:rsidRPr="002F738E">
              <w:rPr>
                <w:rFonts w:cs="Arial"/>
              </w:rPr>
              <w:br/>
              <w:t>Ime i prezime pacijenta (</w:t>
            </w:r>
            <w:proofErr w:type="spellStart"/>
            <w:r w:rsidRPr="002F738E">
              <w:rPr>
                <w:rFonts w:cs="Arial"/>
              </w:rPr>
              <w:t>Text</w:t>
            </w:r>
            <w:proofErr w:type="spellEnd"/>
            <w:r w:rsidRPr="002F738E">
              <w:rPr>
                <w:rFonts w:cs="Arial"/>
              </w:rPr>
              <w:t>)</w:t>
            </w:r>
            <w:r w:rsidRPr="002F738E">
              <w:rPr>
                <w:rFonts w:cs="Arial"/>
              </w:rPr>
              <w:br/>
              <w:t>Odjel (</w:t>
            </w:r>
            <w:proofErr w:type="spellStart"/>
            <w:r w:rsidRPr="002F738E">
              <w:rPr>
                <w:rFonts w:cs="Arial"/>
              </w:rPr>
              <w:t>Text</w:t>
            </w:r>
            <w:proofErr w:type="spellEnd"/>
            <w:r w:rsidRPr="002F738E">
              <w:rPr>
                <w:rFonts w:cs="Arial"/>
              </w:rPr>
              <w:t>)</w:t>
            </w:r>
            <w:r w:rsidRPr="002F738E">
              <w:rPr>
                <w:rFonts w:cs="Arial"/>
              </w:rPr>
              <w:br/>
              <w:t>Razlog upućivanja</w:t>
            </w:r>
            <w:r>
              <w:rPr>
                <w:rFonts w:cs="Arial"/>
              </w:rPr>
              <w:t xml:space="preserve"> pacijenta </w:t>
            </w:r>
            <w:r w:rsidRPr="002F738E">
              <w:rPr>
                <w:rFonts w:cs="Arial"/>
              </w:rPr>
              <w:t>(</w:t>
            </w:r>
            <w:proofErr w:type="spellStart"/>
            <w:r w:rsidRPr="002F738E">
              <w:rPr>
                <w:rFonts w:cs="Arial"/>
              </w:rPr>
              <w:t>Text</w:t>
            </w:r>
            <w:proofErr w:type="spellEnd"/>
            <w:r w:rsidRPr="002F738E">
              <w:rPr>
                <w:rFonts w:cs="Arial"/>
              </w:rPr>
              <w:t>)</w:t>
            </w:r>
            <w:r w:rsidRPr="002F738E">
              <w:rPr>
                <w:rFonts w:cs="Arial"/>
              </w:rPr>
              <w:br/>
              <w:t>Datum</w:t>
            </w:r>
            <w:r>
              <w:rPr>
                <w:rFonts w:cs="Arial"/>
              </w:rPr>
              <w:t xml:space="preserve"> uputnice</w:t>
            </w:r>
            <w:r w:rsidRPr="002F738E">
              <w:rPr>
                <w:rFonts w:cs="Arial"/>
              </w:rPr>
              <w:t xml:space="preserve"> (Date)</w:t>
            </w:r>
          </w:p>
        </w:tc>
      </w:tr>
      <w:tr w:rsidR="000B1613" w14:paraId="0761AC47" w14:textId="77777777" w:rsidTr="00C63DD3">
        <w:tc>
          <w:tcPr>
            <w:tcW w:w="3020" w:type="dxa"/>
          </w:tcPr>
          <w:p w14:paraId="2C04A14A" w14:textId="77777777" w:rsidR="000B1613" w:rsidRDefault="000B1613" w:rsidP="00C63DD3">
            <w:pPr>
              <w:rPr>
                <w:rFonts w:cs="Arial"/>
                <w:b/>
                <w:bCs/>
              </w:rPr>
            </w:pPr>
            <w:r>
              <w:rPr>
                <w:rFonts w:cs="Arial"/>
                <w:b/>
                <w:bCs/>
              </w:rPr>
              <w:t>Uputnica u drugu ustanovu</w:t>
            </w:r>
          </w:p>
        </w:tc>
        <w:tc>
          <w:tcPr>
            <w:tcW w:w="3021" w:type="dxa"/>
          </w:tcPr>
          <w:p w14:paraId="48AC57B1" w14:textId="77777777" w:rsidR="000B1613" w:rsidRPr="00BA189A" w:rsidRDefault="000B1613" w:rsidP="00C63DD3">
            <w:pPr>
              <w:rPr>
                <w:rFonts w:cs="Arial"/>
              </w:rPr>
            </w:pPr>
            <w:r w:rsidRPr="002F738E">
              <w:rPr>
                <w:rFonts w:cs="Arial"/>
              </w:rPr>
              <w:t>Dokument za slanje pacijenta na obradu ili liječenje u drugu zdravstvenu ustanovu.</w:t>
            </w:r>
          </w:p>
        </w:tc>
        <w:tc>
          <w:tcPr>
            <w:tcW w:w="3021" w:type="dxa"/>
          </w:tcPr>
          <w:p w14:paraId="16AD09E7" w14:textId="77777777" w:rsidR="000B1613" w:rsidRPr="00BA189A" w:rsidRDefault="000B1613" w:rsidP="00C63DD3">
            <w:pPr>
              <w:rPr>
                <w:rFonts w:cs="Arial"/>
              </w:rPr>
            </w:pPr>
            <w:r w:rsidRPr="002F738E">
              <w:rPr>
                <w:rFonts w:cs="Arial"/>
              </w:rPr>
              <w:t>Broj uputnice (</w:t>
            </w:r>
            <w:proofErr w:type="spellStart"/>
            <w:r w:rsidRPr="002F738E">
              <w:rPr>
                <w:rFonts w:cs="Arial"/>
              </w:rPr>
              <w:t>Integer</w:t>
            </w:r>
            <w:proofErr w:type="spellEnd"/>
            <w:r w:rsidRPr="002F738E">
              <w:rPr>
                <w:rFonts w:cs="Arial"/>
              </w:rPr>
              <w:t>)</w:t>
            </w:r>
            <w:r w:rsidRPr="002F738E">
              <w:rPr>
                <w:rFonts w:cs="Arial"/>
              </w:rPr>
              <w:br/>
              <w:t>Ime i prezime pacijenta (</w:t>
            </w:r>
            <w:proofErr w:type="spellStart"/>
            <w:r w:rsidRPr="002F738E">
              <w:rPr>
                <w:rFonts w:cs="Arial"/>
              </w:rPr>
              <w:t>Text</w:t>
            </w:r>
            <w:proofErr w:type="spellEnd"/>
            <w:r w:rsidRPr="002F738E">
              <w:rPr>
                <w:rFonts w:cs="Arial"/>
              </w:rPr>
              <w:t>)</w:t>
            </w:r>
            <w:r w:rsidRPr="002F738E">
              <w:rPr>
                <w:rFonts w:cs="Arial"/>
              </w:rPr>
              <w:br/>
              <w:t>Ustanova (</w:t>
            </w:r>
            <w:proofErr w:type="spellStart"/>
            <w:r w:rsidRPr="002F738E">
              <w:rPr>
                <w:rFonts w:cs="Arial"/>
              </w:rPr>
              <w:t>Text</w:t>
            </w:r>
            <w:proofErr w:type="spellEnd"/>
            <w:r w:rsidRPr="002F738E">
              <w:rPr>
                <w:rFonts w:cs="Arial"/>
              </w:rPr>
              <w:t>)</w:t>
            </w:r>
            <w:r w:rsidRPr="002F738E">
              <w:rPr>
                <w:rFonts w:cs="Arial"/>
              </w:rPr>
              <w:br/>
              <w:t>Razlog</w:t>
            </w:r>
            <w:r>
              <w:rPr>
                <w:rFonts w:cs="Arial"/>
              </w:rPr>
              <w:t xml:space="preserve"> upućivanja pacijenta</w:t>
            </w:r>
            <w:r w:rsidRPr="002F738E">
              <w:rPr>
                <w:rFonts w:cs="Arial"/>
              </w:rPr>
              <w:t xml:space="preserve"> (</w:t>
            </w:r>
            <w:proofErr w:type="spellStart"/>
            <w:r w:rsidRPr="002F738E">
              <w:rPr>
                <w:rFonts w:cs="Arial"/>
              </w:rPr>
              <w:t>Text</w:t>
            </w:r>
            <w:proofErr w:type="spellEnd"/>
            <w:r w:rsidRPr="002F738E">
              <w:rPr>
                <w:rFonts w:cs="Arial"/>
              </w:rPr>
              <w:t>)</w:t>
            </w:r>
            <w:r w:rsidRPr="002F738E">
              <w:rPr>
                <w:rFonts w:cs="Arial"/>
              </w:rPr>
              <w:br/>
              <w:t>Datum</w:t>
            </w:r>
            <w:r>
              <w:rPr>
                <w:rFonts w:cs="Arial"/>
              </w:rPr>
              <w:t xml:space="preserve"> uputnice</w:t>
            </w:r>
            <w:r w:rsidRPr="002F738E">
              <w:rPr>
                <w:rFonts w:cs="Arial"/>
              </w:rPr>
              <w:t xml:space="preserve"> (Date)</w:t>
            </w:r>
          </w:p>
        </w:tc>
      </w:tr>
      <w:tr w:rsidR="000B1613" w14:paraId="711861E6" w14:textId="77777777" w:rsidTr="00C63DD3">
        <w:tc>
          <w:tcPr>
            <w:tcW w:w="3020" w:type="dxa"/>
          </w:tcPr>
          <w:p w14:paraId="491ACC9A" w14:textId="77777777" w:rsidR="000B1613" w:rsidRDefault="000B1613" w:rsidP="00C63DD3">
            <w:pPr>
              <w:rPr>
                <w:rFonts w:cs="Arial"/>
                <w:b/>
                <w:bCs/>
              </w:rPr>
            </w:pPr>
            <w:r>
              <w:rPr>
                <w:rFonts w:cs="Arial"/>
                <w:b/>
                <w:bCs/>
              </w:rPr>
              <w:t>Uputnica za dijagnostičke pretrage</w:t>
            </w:r>
          </w:p>
        </w:tc>
        <w:tc>
          <w:tcPr>
            <w:tcW w:w="3021" w:type="dxa"/>
          </w:tcPr>
          <w:p w14:paraId="2427FB40" w14:textId="77777777" w:rsidR="000B1613" w:rsidRPr="00BA189A" w:rsidRDefault="000B1613" w:rsidP="00C63DD3">
            <w:pPr>
              <w:rPr>
                <w:rFonts w:cs="Arial"/>
              </w:rPr>
            </w:pPr>
            <w:r w:rsidRPr="00D71144">
              <w:rPr>
                <w:rFonts w:cs="Arial"/>
              </w:rPr>
              <w:t>Dokument kojim se pacijent šalje na</w:t>
            </w:r>
            <w:r>
              <w:rPr>
                <w:rFonts w:cs="Arial"/>
              </w:rPr>
              <w:t xml:space="preserve"> </w:t>
            </w:r>
            <w:r w:rsidRPr="00D71144">
              <w:rPr>
                <w:rFonts w:cs="Arial"/>
              </w:rPr>
              <w:t>dijagnostičke pretrage.</w:t>
            </w:r>
          </w:p>
        </w:tc>
        <w:tc>
          <w:tcPr>
            <w:tcW w:w="3021" w:type="dxa"/>
          </w:tcPr>
          <w:p w14:paraId="2CDE8EC8" w14:textId="77777777" w:rsidR="000B1613" w:rsidRPr="00BA189A" w:rsidRDefault="000B1613" w:rsidP="00C63DD3">
            <w:pPr>
              <w:rPr>
                <w:rFonts w:cs="Arial"/>
              </w:rPr>
            </w:pPr>
            <w:r w:rsidRPr="00D71144">
              <w:rPr>
                <w:rFonts w:cs="Arial"/>
              </w:rPr>
              <w:t>Broj uputnice (</w:t>
            </w:r>
            <w:proofErr w:type="spellStart"/>
            <w:r w:rsidRPr="00D71144">
              <w:rPr>
                <w:rFonts w:cs="Arial"/>
              </w:rPr>
              <w:t>Integer</w:t>
            </w:r>
            <w:proofErr w:type="spellEnd"/>
            <w:r w:rsidRPr="00D71144">
              <w:rPr>
                <w:rFonts w:cs="Arial"/>
              </w:rPr>
              <w:t>)</w:t>
            </w:r>
            <w:r w:rsidRPr="00D71144">
              <w:rPr>
                <w:rFonts w:cs="Arial"/>
              </w:rPr>
              <w:br/>
              <w:t>Ime i prezime pacijenta (</w:t>
            </w:r>
            <w:proofErr w:type="spellStart"/>
            <w:r w:rsidRPr="00D71144">
              <w:rPr>
                <w:rFonts w:cs="Arial"/>
              </w:rPr>
              <w:t>Text</w:t>
            </w:r>
            <w:proofErr w:type="spellEnd"/>
            <w:r w:rsidRPr="00D71144">
              <w:rPr>
                <w:rFonts w:cs="Arial"/>
              </w:rPr>
              <w:t>)</w:t>
            </w:r>
            <w:r w:rsidRPr="00D71144">
              <w:rPr>
                <w:rFonts w:cs="Arial"/>
              </w:rPr>
              <w:br/>
              <w:t>Vrsta pretrage (</w:t>
            </w:r>
            <w:proofErr w:type="spellStart"/>
            <w:r w:rsidRPr="00D71144">
              <w:rPr>
                <w:rFonts w:cs="Arial"/>
              </w:rPr>
              <w:t>Text</w:t>
            </w:r>
            <w:proofErr w:type="spellEnd"/>
            <w:r w:rsidRPr="00D71144">
              <w:rPr>
                <w:rFonts w:cs="Arial"/>
              </w:rPr>
              <w:t>)</w:t>
            </w:r>
            <w:r w:rsidRPr="00D71144">
              <w:rPr>
                <w:rFonts w:cs="Arial"/>
              </w:rPr>
              <w:br/>
              <w:t>Datum</w:t>
            </w:r>
            <w:r>
              <w:rPr>
                <w:rFonts w:cs="Arial"/>
              </w:rPr>
              <w:t xml:space="preserve"> uputnice</w:t>
            </w:r>
            <w:r w:rsidRPr="00D71144">
              <w:rPr>
                <w:rFonts w:cs="Arial"/>
              </w:rPr>
              <w:t xml:space="preserve"> (Date)</w:t>
            </w:r>
            <w:r w:rsidRPr="00D71144">
              <w:rPr>
                <w:rFonts w:cs="Arial"/>
              </w:rPr>
              <w:br/>
              <w:t>Liječnik (</w:t>
            </w:r>
            <w:proofErr w:type="spellStart"/>
            <w:r w:rsidRPr="00D71144">
              <w:rPr>
                <w:rFonts w:cs="Arial"/>
              </w:rPr>
              <w:t>Text</w:t>
            </w:r>
            <w:proofErr w:type="spellEnd"/>
            <w:r w:rsidRPr="00D71144">
              <w:rPr>
                <w:rFonts w:cs="Arial"/>
              </w:rPr>
              <w:t>)</w:t>
            </w:r>
          </w:p>
        </w:tc>
      </w:tr>
    </w:tbl>
    <w:p w14:paraId="4F70AD30" w14:textId="77777777" w:rsidR="000B1613" w:rsidRDefault="000B1613" w:rsidP="000B1613">
      <w:pPr>
        <w:rPr>
          <w:rFonts w:cs="Arial"/>
          <w:b/>
          <w:bCs/>
          <w:sz w:val="28"/>
          <w:szCs w:val="28"/>
        </w:rPr>
      </w:pPr>
    </w:p>
    <w:p w14:paraId="30B0F55D" w14:textId="77777777" w:rsidR="000B1613" w:rsidRDefault="000B1613" w:rsidP="000B1613">
      <w:pPr>
        <w:rPr>
          <w:rFonts w:cs="Arial"/>
          <w:b/>
          <w:bCs/>
          <w:sz w:val="28"/>
          <w:szCs w:val="28"/>
        </w:rPr>
      </w:pPr>
      <w:r>
        <w:rPr>
          <w:rFonts w:cs="Arial"/>
          <w:b/>
          <w:bCs/>
          <w:sz w:val="28"/>
          <w:szCs w:val="28"/>
        </w:rPr>
        <w:br w:type="page"/>
      </w:r>
    </w:p>
    <w:p w14:paraId="2F42DFF1" w14:textId="3DEDFB9E" w:rsidR="00190D33" w:rsidRDefault="000B1613" w:rsidP="000B1613">
      <w:pPr>
        <w:pStyle w:val="FOINaslov1"/>
      </w:pPr>
      <w:bookmarkStart w:id="34" w:name="_Toc201701255"/>
      <w:r>
        <w:lastRenderedPageBreak/>
        <w:t>Popis poslovnih resursa</w:t>
      </w:r>
      <w:bookmarkEnd w:id="34"/>
    </w:p>
    <w:p w14:paraId="14BBA3D3" w14:textId="33DD975B" w:rsidR="000B1613" w:rsidRDefault="000B1613" w:rsidP="000B1613">
      <w:pPr>
        <w:pStyle w:val="FOINaslov2"/>
      </w:pPr>
      <w:bookmarkStart w:id="35" w:name="_Toc201701256"/>
      <w:r>
        <w:t>Popis ljudskih poslovnih resursa</w:t>
      </w:r>
      <w:bookmarkEnd w:id="35"/>
    </w:p>
    <w:p w14:paraId="34B85C66" w14:textId="159DA823" w:rsidR="000B1613" w:rsidRDefault="000B1613" w:rsidP="000B1613">
      <w:pPr>
        <w:pStyle w:val="Naslovtablice"/>
      </w:pPr>
      <w:bookmarkStart w:id="36" w:name="_Toc201696597"/>
      <w:r>
        <w:t xml:space="preserve">Tablica </w:t>
      </w:r>
      <w:fldSimple w:instr=" SEQ Tablica \* ARABIC ">
        <w:r w:rsidR="00A404DB">
          <w:rPr>
            <w:noProof/>
          </w:rPr>
          <w:t>5</w:t>
        </w:r>
      </w:fldSimple>
      <w:r>
        <w:t>. Tablica ljudskih poslovnih resursa</w:t>
      </w:r>
      <w:r w:rsidR="00DC5C25">
        <w:t xml:space="preserve"> [autorski rad]</w:t>
      </w:r>
      <w:bookmarkEnd w:id="36"/>
    </w:p>
    <w:tbl>
      <w:tblPr>
        <w:tblStyle w:val="Reetkatablice"/>
        <w:tblW w:w="0" w:type="auto"/>
        <w:tblLook w:val="04A0" w:firstRow="1" w:lastRow="0" w:firstColumn="1" w:lastColumn="0" w:noHBand="0" w:noVBand="1"/>
      </w:tblPr>
      <w:tblGrid>
        <w:gridCol w:w="1812"/>
        <w:gridCol w:w="1812"/>
        <w:gridCol w:w="1812"/>
        <w:gridCol w:w="1813"/>
        <w:gridCol w:w="1813"/>
      </w:tblGrid>
      <w:tr w:rsidR="000B1613" w:rsidRPr="001615B2" w14:paraId="27784C81" w14:textId="77777777" w:rsidTr="00C63DD3">
        <w:tc>
          <w:tcPr>
            <w:tcW w:w="1812" w:type="dxa"/>
            <w:vAlign w:val="center"/>
          </w:tcPr>
          <w:p w14:paraId="08D6989F" w14:textId="77777777" w:rsidR="000B1613" w:rsidRPr="001615B2" w:rsidRDefault="000B1613" w:rsidP="00C63DD3">
            <w:pPr>
              <w:spacing w:line="276" w:lineRule="auto"/>
              <w:jc w:val="center"/>
              <w:rPr>
                <w:b/>
                <w:bCs/>
              </w:rPr>
            </w:pPr>
            <w:r w:rsidRPr="001615B2">
              <w:rPr>
                <w:b/>
                <w:bCs/>
              </w:rPr>
              <w:t>Naziv</w:t>
            </w:r>
          </w:p>
        </w:tc>
        <w:tc>
          <w:tcPr>
            <w:tcW w:w="1812" w:type="dxa"/>
            <w:vAlign w:val="center"/>
          </w:tcPr>
          <w:p w14:paraId="2BA9CD40" w14:textId="77777777" w:rsidR="000B1613" w:rsidRPr="001615B2" w:rsidRDefault="000B1613" w:rsidP="00C63DD3">
            <w:pPr>
              <w:spacing w:line="276" w:lineRule="auto"/>
              <w:jc w:val="center"/>
              <w:rPr>
                <w:b/>
                <w:bCs/>
              </w:rPr>
            </w:pPr>
            <w:r w:rsidRPr="001615B2">
              <w:rPr>
                <w:b/>
                <w:bCs/>
              </w:rPr>
              <w:t>Opis</w:t>
            </w:r>
          </w:p>
        </w:tc>
        <w:tc>
          <w:tcPr>
            <w:tcW w:w="1812" w:type="dxa"/>
            <w:vAlign w:val="center"/>
          </w:tcPr>
          <w:p w14:paraId="2C33E0A6" w14:textId="77777777" w:rsidR="000B1613" w:rsidRPr="001615B2" w:rsidRDefault="000B1613" w:rsidP="00C63DD3">
            <w:pPr>
              <w:spacing w:line="276" w:lineRule="auto"/>
              <w:jc w:val="center"/>
              <w:rPr>
                <w:b/>
                <w:bCs/>
              </w:rPr>
            </w:pPr>
            <w:r w:rsidRPr="001615B2">
              <w:rPr>
                <w:b/>
                <w:bCs/>
              </w:rPr>
              <w:t>Atributi</w:t>
            </w:r>
          </w:p>
        </w:tc>
        <w:tc>
          <w:tcPr>
            <w:tcW w:w="1813" w:type="dxa"/>
            <w:vAlign w:val="center"/>
          </w:tcPr>
          <w:p w14:paraId="5D3E1652" w14:textId="77777777" w:rsidR="000B1613" w:rsidRPr="001615B2" w:rsidRDefault="000B1613" w:rsidP="00C63DD3">
            <w:pPr>
              <w:spacing w:line="276" w:lineRule="auto"/>
              <w:jc w:val="center"/>
              <w:rPr>
                <w:b/>
                <w:bCs/>
              </w:rPr>
            </w:pPr>
            <w:r w:rsidRPr="001615B2">
              <w:rPr>
                <w:b/>
                <w:bCs/>
              </w:rPr>
              <w:t>Radno vrijeme</w:t>
            </w:r>
          </w:p>
        </w:tc>
        <w:tc>
          <w:tcPr>
            <w:tcW w:w="1813" w:type="dxa"/>
            <w:vAlign w:val="center"/>
          </w:tcPr>
          <w:p w14:paraId="31EB35B6" w14:textId="77777777" w:rsidR="000B1613" w:rsidRPr="001615B2" w:rsidRDefault="000B1613" w:rsidP="00C63DD3">
            <w:pPr>
              <w:spacing w:line="276" w:lineRule="auto"/>
              <w:jc w:val="center"/>
              <w:rPr>
                <w:b/>
                <w:bCs/>
              </w:rPr>
            </w:pPr>
            <w:r w:rsidRPr="001615B2">
              <w:rPr>
                <w:b/>
                <w:bCs/>
              </w:rPr>
              <w:t>Troškovi po jedinici vremena</w:t>
            </w:r>
          </w:p>
        </w:tc>
      </w:tr>
      <w:tr w:rsidR="000B1613" w:rsidRPr="001615B2" w14:paraId="1F591685" w14:textId="77777777" w:rsidTr="00C63DD3">
        <w:tc>
          <w:tcPr>
            <w:tcW w:w="1812" w:type="dxa"/>
          </w:tcPr>
          <w:p w14:paraId="4D1BABFB" w14:textId="77777777" w:rsidR="000B1613" w:rsidRPr="001615B2" w:rsidRDefault="000B1613" w:rsidP="00C63DD3">
            <w:pPr>
              <w:spacing w:line="276" w:lineRule="auto"/>
              <w:rPr>
                <w:b/>
                <w:bCs/>
              </w:rPr>
            </w:pPr>
            <w:r w:rsidRPr="001615B2">
              <w:rPr>
                <w:b/>
                <w:bCs/>
              </w:rPr>
              <w:t xml:space="preserve">Dežurni liječnik </w:t>
            </w:r>
          </w:p>
        </w:tc>
        <w:tc>
          <w:tcPr>
            <w:tcW w:w="1812" w:type="dxa"/>
          </w:tcPr>
          <w:p w14:paraId="39A1A216" w14:textId="2C2364A0" w:rsidR="000B1613" w:rsidRPr="001615B2" w:rsidRDefault="000B1613" w:rsidP="00C63DD3">
            <w:pPr>
              <w:spacing w:line="276" w:lineRule="auto"/>
            </w:pPr>
            <w:r w:rsidRPr="001615B2">
              <w:t>Liječnik koji obavlja hitne medicinske intervencije.</w:t>
            </w:r>
          </w:p>
        </w:tc>
        <w:tc>
          <w:tcPr>
            <w:tcW w:w="1812" w:type="dxa"/>
          </w:tcPr>
          <w:p w14:paraId="1BF4072F" w14:textId="77777777" w:rsidR="000B1613" w:rsidRDefault="000B1613" w:rsidP="000B1613">
            <w:pPr>
              <w:spacing w:line="276" w:lineRule="auto"/>
            </w:pPr>
            <w:proofErr w:type="spellStart"/>
            <w:r>
              <w:t>ID_zaposlenika</w:t>
            </w:r>
            <w:proofErr w:type="spellEnd"/>
          </w:p>
          <w:p w14:paraId="4C4F820A" w14:textId="20D1879F" w:rsidR="000B1613" w:rsidRDefault="000B1613" w:rsidP="000B1613">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 Radni staž (</w:t>
            </w:r>
            <w:proofErr w:type="spellStart"/>
            <w:r>
              <w:t>Integer</w:t>
            </w:r>
            <w:proofErr w:type="spellEnd"/>
            <w:r>
              <w:t xml:space="preserve">), </w:t>
            </w:r>
            <w:r w:rsidR="0055384D">
              <w:t>Stručna sprema</w:t>
            </w:r>
            <w:r>
              <w:t xml:space="preserve"> (</w:t>
            </w:r>
            <w:proofErr w:type="spellStart"/>
            <w:r>
              <w:t>Text</w:t>
            </w:r>
            <w:proofErr w:type="spellEnd"/>
            <w:r>
              <w:t>), Tekući račun</w:t>
            </w:r>
          </w:p>
          <w:p w14:paraId="08D40109" w14:textId="213C8D7B" w:rsidR="000B1613" w:rsidRPr="001615B2" w:rsidRDefault="000B1613" w:rsidP="000B1613">
            <w:pPr>
              <w:spacing w:line="276" w:lineRule="auto"/>
            </w:pPr>
            <w:r>
              <w:t>(</w:t>
            </w:r>
            <w:proofErr w:type="spellStart"/>
            <w:r>
              <w:t>Integer</w:t>
            </w:r>
            <w:proofErr w:type="spellEnd"/>
            <w:r>
              <w:t>)</w:t>
            </w:r>
          </w:p>
        </w:tc>
        <w:tc>
          <w:tcPr>
            <w:tcW w:w="1813" w:type="dxa"/>
          </w:tcPr>
          <w:p w14:paraId="48385DFB" w14:textId="77777777" w:rsidR="000B1613" w:rsidRPr="001615B2" w:rsidRDefault="000B1613" w:rsidP="00C63DD3">
            <w:pPr>
              <w:spacing w:line="276" w:lineRule="auto"/>
            </w:pPr>
            <w:r w:rsidRPr="001615B2">
              <w:t>PON-NED:</w:t>
            </w:r>
          </w:p>
          <w:p w14:paraId="357A4A5D" w14:textId="77777777" w:rsidR="000B1613" w:rsidRPr="001615B2" w:rsidRDefault="000B1613" w:rsidP="00C63DD3">
            <w:pPr>
              <w:spacing w:line="276" w:lineRule="auto"/>
            </w:pPr>
            <w:r w:rsidRPr="001615B2">
              <w:t>00:00 – 24:00</w:t>
            </w:r>
          </w:p>
          <w:p w14:paraId="2F83A602" w14:textId="77777777" w:rsidR="000B1613" w:rsidRPr="001615B2" w:rsidRDefault="000B1613" w:rsidP="00C63DD3">
            <w:pPr>
              <w:spacing w:line="276" w:lineRule="auto"/>
            </w:pPr>
          </w:p>
          <w:p w14:paraId="6884547E" w14:textId="77777777" w:rsidR="000B1613" w:rsidRPr="001615B2" w:rsidRDefault="000B1613" w:rsidP="00C63DD3">
            <w:pPr>
              <w:spacing w:line="276" w:lineRule="auto"/>
            </w:pPr>
          </w:p>
        </w:tc>
        <w:tc>
          <w:tcPr>
            <w:tcW w:w="1813" w:type="dxa"/>
          </w:tcPr>
          <w:p w14:paraId="37AA67B3" w14:textId="77777777" w:rsidR="000B1613" w:rsidRPr="001615B2" w:rsidRDefault="000B1613" w:rsidP="00C63DD3">
            <w:pPr>
              <w:spacing w:line="276" w:lineRule="auto"/>
            </w:pPr>
            <w:r w:rsidRPr="001615B2">
              <w:t xml:space="preserve">30 </w:t>
            </w:r>
            <w:r w:rsidRPr="001615B2">
              <w:rPr>
                <w:rFonts w:cs="Arial"/>
              </w:rPr>
              <w:t>€/h</w:t>
            </w:r>
          </w:p>
        </w:tc>
      </w:tr>
      <w:tr w:rsidR="000B1613" w:rsidRPr="001615B2" w14:paraId="38606B85" w14:textId="77777777" w:rsidTr="00C63DD3">
        <w:tc>
          <w:tcPr>
            <w:tcW w:w="1812" w:type="dxa"/>
          </w:tcPr>
          <w:p w14:paraId="37C1B3A6" w14:textId="77777777" w:rsidR="000B1613" w:rsidRPr="001615B2" w:rsidRDefault="000B1613" w:rsidP="00C63DD3">
            <w:pPr>
              <w:spacing w:line="276" w:lineRule="auto"/>
              <w:rPr>
                <w:b/>
                <w:bCs/>
              </w:rPr>
            </w:pPr>
            <w:r w:rsidRPr="001615B2">
              <w:rPr>
                <w:b/>
                <w:bCs/>
              </w:rPr>
              <w:t>Dispečer hitne službe</w:t>
            </w:r>
          </w:p>
        </w:tc>
        <w:tc>
          <w:tcPr>
            <w:tcW w:w="1812" w:type="dxa"/>
          </w:tcPr>
          <w:p w14:paraId="1D15BE26" w14:textId="77777777" w:rsidR="000B1613" w:rsidRPr="001615B2" w:rsidRDefault="000B1613" w:rsidP="00C63DD3">
            <w:pPr>
              <w:spacing w:line="276" w:lineRule="auto"/>
            </w:pPr>
            <w:r w:rsidRPr="001615B2">
              <w:t>Dispečer hitne službe prima pozive hitne pomoći, procjenjuje situaciju i koordinira slanje timova na teren.</w:t>
            </w:r>
          </w:p>
        </w:tc>
        <w:tc>
          <w:tcPr>
            <w:tcW w:w="1812" w:type="dxa"/>
          </w:tcPr>
          <w:p w14:paraId="1051E44E" w14:textId="77777777" w:rsidR="0055384D" w:rsidRDefault="0055384D" w:rsidP="0055384D">
            <w:pPr>
              <w:spacing w:line="276" w:lineRule="auto"/>
            </w:pPr>
            <w:proofErr w:type="spellStart"/>
            <w:r>
              <w:t>ID_zaposlenika</w:t>
            </w:r>
            <w:proofErr w:type="spellEnd"/>
          </w:p>
          <w:p w14:paraId="1CC2E685"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30B04A52" w14:textId="66671CA5"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662C7F49" w14:textId="761FF84A" w:rsidR="000B1613" w:rsidRPr="001615B2" w:rsidRDefault="0055384D" w:rsidP="0055384D">
            <w:pPr>
              <w:spacing w:line="276" w:lineRule="auto"/>
            </w:pPr>
            <w:r>
              <w:t>(</w:t>
            </w:r>
            <w:proofErr w:type="spellStart"/>
            <w:r>
              <w:t>Integer</w:t>
            </w:r>
            <w:proofErr w:type="spellEnd"/>
            <w:r>
              <w:t>)</w:t>
            </w:r>
          </w:p>
        </w:tc>
        <w:tc>
          <w:tcPr>
            <w:tcW w:w="1813" w:type="dxa"/>
          </w:tcPr>
          <w:p w14:paraId="541BF84C" w14:textId="77777777" w:rsidR="000B1613" w:rsidRPr="001615B2" w:rsidRDefault="000B1613" w:rsidP="00C63DD3">
            <w:pPr>
              <w:spacing w:line="276" w:lineRule="auto"/>
            </w:pPr>
            <w:r w:rsidRPr="001615B2">
              <w:t>PON-NED:</w:t>
            </w:r>
          </w:p>
          <w:p w14:paraId="50116136" w14:textId="77777777" w:rsidR="000B1613" w:rsidRPr="001615B2" w:rsidRDefault="000B1613" w:rsidP="00C63DD3">
            <w:pPr>
              <w:spacing w:line="276" w:lineRule="auto"/>
            </w:pPr>
            <w:r w:rsidRPr="001615B2">
              <w:t>00:00 – 24:00</w:t>
            </w:r>
          </w:p>
          <w:p w14:paraId="45CB3A25" w14:textId="77777777" w:rsidR="000B1613" w:rsidRPr="001615B2" w:rsidRDefault="000B1613" w:rsidP="00C63DD3">
            <w:pPr>
              <w:spacing w:line="276" w:lineRule="auto"/>
            </w:pPr>
          </w:p>
          <w:p w14:paraId="20827C01" w14:textId="77777777" w:rsidR="000B1613" w:rsidRPr="001615B2" w:rsidRDefault="000B1613" w:rsidP="00C63DD3">
            <w:pPr>
              <w:spacing w:line="276" w:lineRule="auto"/>
            </w:pPr>
          </w:p>
        </w:tc>
        <w:tc>
          <w:tcPr>
            <w:tcW w:w="1813" w:type="dxa"/>
          </w:tcPr>
          <w:p w14:paraId="48DBEEAE" w14:textId="77777777" w:rsidR="000B1613" w:rsidRPr="001615B2" w:rsidRDefault="000B1613" w:rsidP="00C63DD3">
            <w:pPr>
              <w:spacing w:line="276" w:lineRule="auto"/>
            </w:pPr>
            <w:r w:rsidRPr="001615B2">
              <w:t xml:space="preserve">10 </w:t>
            </w:r>
            <w:r w:rsidRPr="001615B2">
              <w:rPr>
                <w:rFonts w:cs="Arial"/>
              </w:rPr>
              <w:t>€/h</w:t>
            </w:r>
          </w:p>
        </w:tc>
      </w:tr>
      <w:tr w:rsidR="0055384D" w:rsidRPr="001615B2" w14:paraId="25E565FD" w14:textId="77777777" w:rsidTr="00C63DD3">
        <w:tc>
          <w:tcPr>
            <w:tcW w:w="1812" w:type="dxa"/>
          </w:tcPr>
          <w:p w14:paraId="66098CC7" w14:textId="77777777" w:rsidR="0055384D" w:rsidRPr="001615B2" w:rsidRDefault="0055384D" w:rsidP="0055384D">
            <w:pPr>
              <w:spacing w:line="276" w:lineRule="auto"/>
              <w:rPr>
                <w:b/>
                <w:bCs/>
              </w:rPr>
            </w:pPr>
            <w:r w:rsidRPr="001615B2">
              <w:rPr>
                <w:b/>
                <w:bCs/>
              </w:rPr>
              <w:t>Liječnički specijalist</w:t>
            </w:r>
          </w:p>
        </w:tc>
        <w:tc>
          <w:tcPr>
            <w:tcW w:w="1812" w:type="dxa"/>
          </w:tcPr>
          <w:p w14:paraId="176AA8BB" w14:textId="7EEE40E9" w:rsidR="0055384D" w:rsidRPr="001615B2" w:rsidRDefault="0055384D" w:rsidP="0055384D">
            <w:pPr>
              <w:spacing w:line="276" w:lineRule="auto"/>
            </w:pPr>
            <w:r w:rsidRPr="001615B2">
              <w:t xml:space="preserve">Stručnjak za određeno medicinsko područje </w:t>
            </w:r>
            <w:r>
              <w:t xml:space="preserve">u </w:t>
            </w:r>
            <w:r w:rsidRPr="001615B2">
              <w:t>koj</w:t>
            </w:r>
            <w:r>
              <w:t>em</w:t>
            </w:r>
            <w:r w:rsidRPr="001615B2">
              <w:t xml:space="preserve"> radi.</w:t>
            </w:r>
          </w:p>
        </w:tc>
        <w:tc>
          <w:tcPr>
            <w:tcW w:w="1812" w:type="dxa"/>
          </w:tcPr>
          <w:p w14:paraId="1074AF0A" w14:textId="77777777" w:rsidR="0055384D" w:rsidRDefault="0055384D" w:rsidP="0055384D">
            <w:pPr>
              <w:spacing w:line="276" w:lineRule="auto"/>
            </w:pPr>
            <w:proofErr w:type="spellStart"/>
            <w:r>
              <w:t>ID_zaposlenika</w:t>
            </w:r>
            <w:proofErr w:type="spellEnd"/>
          </w:p>
          <w:p w14:paraId="676BDC96"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2FFA4B0C" w14:textId="1CC80ABE" w:rsidR="0055384D" w:rsidRDefault="0055384D" w:rsidP="0055384D">
            <w:pPr>
              <w:spacing w:line="276" w:lineRule="auto"/>
            </w:pPr>
            <w:r>
              <w:t>Radni staž (</w:t>
            </w:r>
            <w:proofErr w:type="spellStart"/>
            <w:r>
              <w:t>Integer</w:t>
            </w:r>
            <w:proofErr w:type="spellEnd"/>
            <w:r>
              <w:t>), Specijalizacija (</w:t>
            </w:r>
            <w:proofErr w:type="spellStart"/>
            <w:r>
              <w:t>Text</w:t>
            </w:r>
            <w:proofErr w:type="spellEnd"/>
            <w:r>
              <w:t>), Tekući račun</w:t>
            </w:r>
          </w:p>
          <w:p w14:paraId="71D7B9C4" w14:textId="301DDC0F" w:rsidR="0055384D" w:rsidRPr="001615B2" w:rsidRDefault="0055384D" w:rsidP="0055384D">
            <w:pPr>
              <w:spacing w:line="276" w:lineRule="auto"/>
            </w:pPr>
            <w:r>
              <w:t>(</w:t>
            </w:r>
            <w:proofErr w:type="spellStart"/>
            <w:r>
              <w:t>Integer</w:t>
            </w:r>
            <w:proofErr w:type="spellEnd"/>
            <w:r>
              <w:t>)</w:t>
            </w:r>
          </w:p>
        </w:tc>
        <w:tc>
          <w:tcPr>
            <w:tcW w:w="1813" w:type="dxa"/>
          </w:tcPr>
          <w:p w14:paraId="7BFE7801" w14:textId="77777777" w:rsidR="0055384D" w:rsidRPr="001615B2" w:rsidRDefault="0055384D" w:rsidP="0055384D">
            <w:pPr>
              <w:spacing w:line="276" w:lineRule="auto"/>
            </w:pPr>
            <w:r w:rsidRPr="001615B2">
              <w:t>PON-NED:</w:t>
            </w:r>
          </w:p>
          <w:p w14:paraId="6C4EBC77" w14:textId="77777777" w:rsidR="0055384D" w:rsidRPr="001615B2" w:rsidRDefault="0055384D" w:rsidP="0055384D">
            <w:pPr>
              <w:spacing w:line="276" w:lineRule="auto"/>
            </w:pPr>
            <w:r w:rsidRPr="001615B2">
              <w:t>00:00 – 24:00</w:t>
            </w:r>
          </w:p>
          <w:p w14:paraId="23A1160C" w14:textId="77777777" w:rsidR="0055384D" w:rsidRPr="001615B2" w:rsidRDefault="0055384D" w:rsidP="0055384D">
            <w:pPr>
              <w:spacing w:line="276" w:lineRule="auto"/>
            </w:pPr>
          </w:p>
          <w:p w14:paraId="75D784BA" w14:textId="77777777" w:rsidR="0055384D" w:rsidRPr="001615B2" w:rsidRDefault="0055384D" w:rsidP="0055384D">
            <w:pPr>
              <w:spacing w:line="276" w:lineRule="auto"/>
            </w:pPr>
          </w:p>
        </w:tc>
        <w:tc>
          <w:tcPr>
            <w:tcW w:w="1813" w:type="dxa"/>
          </w:tcPr>
          <w:p w14:paraId="680BC084" w14:textId="77777777" w:rsidR="0055384D" w:rsidRPr="001615B2" w:rsidRDefault="0055384D" w:rsidP="0055384D">
            <w:pPr>
              <w:spacing w:line="276" w:lineRule="auto"/>
            </w:pPr>
            <w:r w:rsidRPr="001615B2">
              <w:t xml:space="preserve">20 </w:t>
            </w:r>
            <w:r w:rsidRPr="001615B2">
              <w:rPr>
                <w:rFonts w:cs="Arial"/>
              </w:rPr>
              <w:t>€/h</w:t>
            </w:r>
          </w:p>
        </w:tc>
      </w:tr>
      <w:tr w:rsidR="0055384D" w:rsidRPr="001615B2" w14:paraId="3BB85A7B" w14:textId="77777777" w:rsidTr="00C63DD3">
        <w:tc>
          <w:tcPr>
            <w:tcW w:w="1812" w:type="dxa"/>
          </w:tcPr>
          <w:p w14:paraId="6C86732C" w14:textId="77777777" w:rsidR="0055384D" w:rsidRPr="001615B2" w:rsidRDefault="0055384D" w:rsidP="0055384D">
            <w:pPr>
              <w:spacing w:line="276" w:lineRule="auto"/>
              <w:rPr>
                <w:b/>
                <w:bCs/>
              </w:rPr>
            </w:pPr>
            <w:r w:rsidRPr="001615B2">
              <w:rPr>
                <w:b/>
                <w:bCs/>
              </w:rPr>
              <w:lastRenderedPageBreak/>
              <w:t xml:space="preserve">Medicinski tehničar </w:t>
            </w:r>
          </w:p>
        </w:tc>
        <w:tc>
          <w:tcPr>
            <w:tcW w:w="1812" w:type="dxa"/>
          </w:tcPr>
          <w:p w14:paraId="7CFD5E22" w14:textId="2D4ABC23" w:rsidR="0055384D" w:rsidRPr="001615B2" w:rsidRDefault="0055384D" w:rsidP="0055384D">
            <w:pPr>
              <w:spacing w:line="276" w:lineRule="auto"/>
            </w:pPr>
            <w:r w:rsidRPr="001615B2">
              <w:t>Pruža osnovnu medicinsku njegu i asistenciju liječnicim</w:t>
            </w:r>
            <w:r>
              <w:t>a</w:t>
            </w:r>
            <w:r w:rsidRPr="001615B2">
              <w:t>.</w:t>
            </w:r>
          </w:p>
        </w:tc>
        <w:tc>
          <w:tcPr>
            <w:tcW w:w="1812" w:type="dxa"/>
          </w:tcPr>
          <w:p w14:paraId="56EF642C" w14:textId="77777777" w:rsidR="0055384D" w:rsidRDefault="0055384D" w:rsidP="0055384D">
            <w:pPr>
              <w:spacing w:line="276" w:lineRule="auto"/>
            </w:pPr>
            <w:proofErr w:type="spellStart"/>
            <w:r>
              <w:t>ID_zaposlenika</w:t>
            </w:r>
            <w:proofErr w:type="spellEnd"/>
          </w:p>
          <w:p w14:paraId="38E2C54D"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6EB7E23A" w14:textId="77777777"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1F1147FF" w14:textId="1F6EC14F" w:rsidR="0055384D" w:rsidRPr="001615B2" w:rsidRDefault="0055384D" w:rsidP="0055384D">
            <w:pPr>
              <w:spacing w:line="276" w:lineRule="auto"/>
            </w:pPr>
            <w:r>
              <w:t>(</w:t>
            </w:r>
            <w:proofErr w:type="spellStart"/>
            <w:r>
              <w:t>Integer</w:t>
            </w:r>
            <w:proofErr w:type="spellEnd"/>
            <w:r>
              <w:t>)</w:t>
            </w:r>
          </w:p>
        </w:tc>
        <w:tc>
          <w:tcPr>
            <w:tcW w:w="1813" w:type="dxa"/>
          </w:tcPr>
          <w:p w14:paraId="7503CF09" w14:textId="77777777" w:rsidR="0055384D" w:rsidRPr="001615B2" w:rsidRDefault="0055384D" w:rsidP="0055384D">
            <w:pPr>
              <w:spacing w:line="276" w:lineRule="auto"/>
            </w:pPr>
            <w:r w:rsidRPr="001615B2">
              <w:t>PON-NED:</w:t>
            </w:r>
          </w:p>
          <w:p w14:paraId="2E2A7E76" w14:textId="77777777" w:rsidR="0055384D" w:rsidRPr="001615B2" w:rsidRDefault="0055384D" w:rsidP="0055384D">
            <w:pPr>
              <w:spacing w:line="276" w:lineRule="auto"/>
            </w:pPr>
            <w:r w:rsidRPr="001615B2">
              <w:t>00:00 – 24:00</w:t>
            </w:r>
          </w:p>
          <w:p w14:paraId="2F4247D0" w14:textId="77777777" w:rsidR="0055384D" w:rsidRPr="001615B2" w:rsidRDefault="0055384D" w:rsidP="0055384D">
            <w:pPr>
              <w:spacing w:line="276" w:lineRule="auto"/>
            </w:pPr>
          </w:p>
          <w:p w14:paraId="1CC9D354" w14:textId="77777777" w:rsidR="0055384D" w:rsidRPr="001615B2" w:rsidRDefault="0055384D" w:rsidP="0055384D">
            <w:pPr>
              <w:spacing w:line="276" w:lineRule="auto"/>
            </w:pPr>
          </w:p>
        </w:tc>
        <w:tc>
          <w:tcPr>
            <w:tcW w:w="1813" w:type="dxa"/>
          </w:tcPr>
          <w:p w14:paraId="05BCEC0D" w14:textId="77777777" w:rsidR="0055384D" w:rsidRPr="001615B2" w:rsidRDefault="0055384D" w:rsidP="0055384D">
            <w:pPr>
              <w:spacing w:line="276" w:lineRule="auto"/>
            </w:pPr>
            <w:r w:rsidRPr="001615B2">
              <w:t xml:space="preserve">10 </w:t>
            </w:r>
            <w:r w:rsidRPr="001615B2">
              <w:rPr>
                <w:rFonts w:cs="Arial"/>
              </w:rPr>
              <w:t>€/h</w:t>
            </w:r>
          </w:p>
        </w:tc>
      </w:tr>
      <w:tr w:rsidR="0055384D" w:rsidRPr="001615B2" w14:paraId="1D792A7C" w14:textId="77777777" w:rsidTr="00C63DD3">
        <w:tc>
          <w:tcPr>
            <w:tcW w:w="1812" w:type="dxa"/>
          </w:tcPr>
          <w:p w14:paraId="2A73FD85" w14:textId="77777777" w:rsidR="0055384D" w:rsidRPr="001615B2" w:rsidRDefault="0055384D" w:rsidP="0055384D">
            <w:pPr>
              <w:spacing w:line="276" w:lineRule="auto"/>
              <w:rPr>
                <w:b/>
                <w:bCs/>
              </w:rPr>
            </w:pPr>
            <w:r w:rsidRPr="001615B2">
              <w:rPr>
                <w:b/>
                <w:bCs/>
              </w:rPr>
              <w:t xml:space="preserve">Medicinski tehničar trijaža </w:t>
            </w:r>
          </w:p>
        </w:tc>
        <w:tc>
          <w:tcPr>
            <w:tcW w:w="1812" w:type="dxa"/>
          </w:tcPr>
          <w:p w14:paraId="3ED1B32E" w14:textId="27204370" w:rsidR="0055384D" w:rsidRPr="001615B2" w:rsidRDefault="0055384D" w:rsidP="0055384D">
            <w:pPr>
              <w:spacing w:line="276" w:lineRule="auto"/>
            </w:pPr>
            <w:r w:rsidRPr="001615B2">
              <w:t>Obavlja trijažu pacijenata na početku medicinske obrade.</w:t>
            </w:r>
          </w:p>
        </w:tc>
        <w:tc>
          <w:tcPr>
            <w:tcW w:w="1812" w:type="dxa"/>
          </w:tcPr>
          <w:p w14:paraId="5EDF82B1" w14:textId="77777777" w:rsidR="0055384D" w:rsidRDefault="0055384D" w:rsidP="0055384D">
            <w:pPr>
              <w:spacing w:line="276" w:lineRule="auto"/>
            </w:pPr>
            <w:proofErr w:type="spellStart"/>
            <w:r>
              <w:t>ID_zaposlenika</w:t>
            </w:r>
            <w:proofErr w:type="spellEnd"/>
          </w:p>
          <w:p w14:paraId="3FA5A8C0"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5147AF88" w14:textId="77777777"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0DD3B9B7" w14:textId="4625CFD2" w:rsidR="0055384D" w:rsidRPr="001615B2" w:rsidRDefault="0055384D" w:rsidP="0055384D">
            <w:pPr>
              <w:spacing w:line="276" w:lineRule="auto"/>
            </w:pPr>
            <w:r>
              <w:t>(</w:t>
            </w:r>
            <w:proofErr w:type="spellStart"/>
            <w:r>
              <w:t>Integer</w:t>
            </w:r>
            <w:proofErr w:type="spellEnd"/>
            <w:r>
              <w:t>)</w:t>
            </w:r>
          </w:p>
        </w:tc>
        <w:tc>
          <w:tcPr>
            <w:tcW w:w="1813" w:type="dxa"/>
          </w:tcPr>
          <w:p w14:paraId="0E885855" w14:textId="77777777" w:rsidR="0055384D" w:rsidRPr="001615B2" w:rsidRDefault="0055384D" w:rsidP="0055384D">
            <w:pPr>
              <w:spacing w:line="276" w:lineRule="auto"/>
            </w:pPr>
            <w:r w:rsidRPr="001615B2">
              <w:t>PON-NED:</w:t>
            </w:r>
          </w:p>
          <w:p w14:paraId="1FB166DC" w14:textId="77777777" w:rsidR="0055384D" w:rsidRPr="001615B2" w:rsidRDefault="0055384D" w:rsidP="0055384D">
            <w:pPr>
              <w:spacing w:line="276" w:lineRule="auto"/>
            </w:pPr>
            <w:r w:rsidRPr="001615B2">
              <w:t>00:00 – 24:00</w:t>
            </w:r>
          </w:p>
          <w:p w14:paraId="73C3BF50" w14:textId="77777777" w:rsidR="0055384D" w:rsidRPr="001615B2" w:rsidRDefault="0055384D" w:rsidP="0055384D">
            <w:pPr>
              <w:spacing w:line="276" w:lineRule="auto"/>
            </w:pPr>
          </w:p>
          <w:p w14:paraId="378F6583" w14:textId="77777777" w:rsidR="0055384D" w:rsidRPr="001615B2" w:rsidRDefault="0055384D" w:rsidP="0055384D">
            <w:pPr>
              <w:spacing w:line="276" w:lineRule="auto"/>
            </w:pPr>
          </w:p>
        </w:tc>
        <w:tc>
          <w:tcPr>
            <w:tcW w:w="1813" w:type="dxa"/>
          </w:tcPr>
          <w:p w14:paraId="13361966" w14:textId="77777777" w:rsidR="0055384D" w:rsidRPr="001615B2" w:rsidRDefault="0055384D" w:rsidP="0055384D">
            <w:pPr>
              <w:spacing w:line="276" w:lineRule="auto"/>
            </w:pPr>
            <w:r w:rsidRPr="001615B2">
              <w:t xml:space="preserve">10 </w:t>
            </w:r>
            <w:r w:rsidRPr="001615B2">
              <w:rPr>
                <w:rFonts w:cs="Arial"/>
              </w:rPr>
              <w:t>€/h</w:t>
            </w:r>
          </w:p>
        </w:tc>
      </w:tr>
      <w:tr w:rsidR="0055384D" w:rsidRPr="001615B2" w14:paraId="5F1875A2" w14:textId="77777777" w:rsidTr="00C63DD3">
        <w:tc>
          <w:tcPr>
            <w:tcW w:w="1812" w:type="dxa"/>
          </w:tcPr>
          <w:p w14:paraId="4C5F9503" w14:textId="77777777" w:rsidR="0055384D" w:rsidRPr="001615B2" w:rsidRDefault="0055384D" w:rsidP="0055384D">
            <w:pPr>
              <w:spacing w:line="276" w:lineRule="auto"/>
              <w:rPr>
                <w:b/>
                <w:bCs/>
              </w:rPr>
            </w:pPr>
            <w:r w:rsidRPr="001615B2">
              <w:rPr>
                <w:b/>
                <w:bCs/>
              </w:rPr>
              <w:t>Radiološki tehničar</w:t>
            </w:r>
          </w:p>
        </w:tc>
        <w:tc>
          <w:tcPr>
            <w:tcW w:w="1812" w:type="dxa"/>
          </w:tcPr>
          <w:p w14:paraId="09E47640" w14:textId="77777777" w:rsidR="0055384D" w:rsidRPr="001615B2" w:rsidRDefault="0055384D" w:rsidP="0055384D">
            <w:pPr>
              <w:spacing w:line="276" w:lineRule="auto"/>
            </w:pPr>
            <w:r w:rsidRPr="001615B2">
              <w:t>Izvodi radiološke pretrage i rukuje medicinskom opremom za snimanje.</w:t>
            </w:r>
          </w:p>
        </w:tc>
        <w:tc>
          <w:tcPr>
            <w:tcW w:w="1812" w:type="dxa"/>
          </w:tcPr>
          <w:p w14:paraId="3E1F1D0F" w14:textId="77777777" w:rsidR="0055384D" w:rsidRDefault="0055384D" w:rsidP="0055384D">
            <w:pPr>
              <w:spacing w:line="276" w:lineRule="auto"/>
            </w:pPr>
            <w:proofErr w:type="spellStart"/>
            <w:r>
              <w:t>ID_zaposlenika</w:t>
            </w:r>
            <w:proofErr w:type="spellEnd"/>
          </w:p>
          <w:p w14:paraId="4AAA99E5"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0DDED10B" w14:textId="77777777"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1C9926C8" w14:textId="38064739" w:rsidR="0055384D" w:rsidRPr="001615B2" w:rsidRDefault="0055384D" w:rsidP="0055384D">
            <w:pPr>
              <w:spacing w:line="276" w:lineRule="auto"/>
            </w:pPr>
            <w:r>
              <w:t>(</w:t>
            </w:r>
            <w:proofErr w:type="spellStart"/>
            <w:r>
              <w:t>Integer</w:t>
            </w:r>
            <w:proofErr w:type="spellEnd"/>
            <w:r>
              <w:t>)</w:t>
            </w:r>
          </w:p>
        </w:tc>
        <w:tc>
          <w:tcPr>
            <w:tcW w:w="1813" w:type="dxa"/>
          </w:tcPr>
          <w:p w14:paraId="3A717C9B" w14:textId="77777777" w:rsidR="0055384D" w:rsidRPr="001615B2" w:rsidRDefault="0055384D" w:rsidP="0055384D">
            <w:pPr>
              <w:spacing w:line="276" w:lineRule="auto"/>
            </w:pPr>
            <w:r w:rsidRPr="001615B2">
              <w:t>PON-NED:</w:t>
            </w:r>
          </w:p>
          <w:p w14:paraId="2EC617C2" w14:textId="77777777" w:rsidR="0055384D" w:rsidRPr="001615B2" w:rsidRDefault="0055384D" w:rsidP="0055384D">
            <w:pPr>
              <w:spacing w:line="276" w:lineRule="auto"/>
            </w:pPr>
            <w:r w:rsidRPr="001615B2">
              <w:t>00:00 – 24:00</w:t>
            </w:r>
          </w:p>
          <w:p w14:paraId="008A31F7" w14:textId="77777777" w:rsidR="0055384D" w:rsidRPr="001615B2" w:rsidRDefault="0055384D" w:rsidP="0055384D">
            <w:pPr>
              <w:spacing w:line="276" w:lineRule="auto"/>
            </w:pPr>
          </w:p>
        </w:tc>
        <w:tc>
          <w:tcPr>
            <w:tcW w:w="1813" w:type="dxa"/>
          </w:tcPr>
          <w:p w14:paraId="50AB84F4" w14:textId="77777777" w:rsidR="0055384D" w:rsidRPr="001615B2" w:rsidRDefault="0055384D" w:rsidP="0055384D">
            <w:pPr>
              <w:spacing w:line="276" w:lineRule="auto"/>
            </w:pPr>
            <w:r w:rsidRPr="001615B2">
              <w:rPr>
                <w:rFonts w:cs="Arial"/>
              </w:rPr>
              <w:t>10€/h</w:t>
            </w:r>
          </w:p>
        </w:tc>
      </w:tr>
      <w:tr w:rsidR="0055384D" w:rsidRPr="001615B2" w14:paraId="4C462A84" w14:textId="77777777" w:rsidTr="00C63DD3">
        <w:tc>
          <w:tcPr>
            <w:tcW w:w="1812" w:type="dxa"/>
          </w:tcPr>
          <w:p w14:paraId="4865A9DC" w14:textId="77777777" w:rsidR="0055384D" w:rsidRPr="001615B2" w:rsidRDefault="0055384D" w:rsidP="0055384D">
            <w:pPr>
              <w:spacing w:line="276" w:lineRule="auto"/>
              <w:rPr>
                <w:b/>
                <w:bCs/>
              </w:rPr>
            </w:pPr>
            <w:r w:rsidRPr="001615B2">
              <w:rPr>
                <w:b/>
                <w:bCs/>
              </w:rPr>
              <w:t xml:space="preserve">Radnik na šalteru </w:t>
            </w:r>
          </w:p>
        </w:tc>
        <w:tc>
          <w:tcPr>
            <w:tcW w:w="1812" w:type="dxa"/>
          </w:tcPr>
          <w:p w14:paraId="7F3226DF" w14:textId="1E583147" w:rsidR="0055384D" w:rsidRPr="001615B2" w:rsidRDefault="0055384D" w:rsidP="0055384D">
            <w:pPr>
              <w:spacing w:line="276" w:lineRule="auto"/>
            </w:pPr>
            <w:r w:rsidRPr="001615B2">
              <w:t>Zadužen za prijem pacijenata i administraciju.</w:t>
            </w:r>
          </w:p>
        </w:tc>
        <w:tc>
          <w:tcPr>
            <w:tcW w:w="1812" w:type="dxa"/>
          </w:tcPr>
          <w:p w14:paraId="6C622923" w14:textId="77777777" w:rsidR="0055384D" w:rsidRDefault="0055384D" w:rsidP="0055384D">
            <w:pPr>
              <w:spacing w:line="276" w:lineRule="auto"/>
            </w:pPr>
            <w:proofErr w:type="spellStart"/>
            <w:r>
              <w:t>ID_zaposlenika</w:t>
            </w:r>
            <w:proofErr w:type="spellEnd"/>
          </w:p>
          <w:p w14:paraId="0CD1026D"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4956D9DA" w14:textId="77777777"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420A43EE" w14:textId="23F05A43" w:rsidR="0055384D" w:rsidRPr="001615B2" w:rsidRDefault="0055384D" w:rsidP="0055384D">
            <w:pPr>
              <w:spacing w:line="276" w:lineRule="auto"/>
            </w:pPr>
            <w:r>
              <w:lastRenderedPageBreak/>
              <w:t>(</w:t>
            </w:r>
            <w:proofErr w:type="spellStart"/>
            <w:r>
              <w:t>Integer</w:t>
            </w:r>
            <w:proofErr w:type="spellEnd"/>
            <w:r>
              <w:t>)</w:t>
            </w:r>
          </w:p>
        </w:tc>
        <w:tc>
          <w:tcPr>
            <w:tcW w:w="1813" w:type="dxa"/>
          </w:tcPr>
          <w:p w14:paraId="1EDCD250" w14:textId="77777777" w:rsidR="0055384D" w:rsidRPr="001615B2" w:rsidRDefault="0055384D" w:rsidP="0055384D">
            <w:pPr>
              <w:spacing w:line="276" w:lineRule="auto"/>
            </w:pPr>
            <w:r w:rsidRPr="001615B2">
              <w:lastRenderedPageBreak/>
              <w:t>PON-NED:</w:t>
            </w:r>
          </w:p>
          <w:p w14:paraId="187CFA2B" w14:textId="77777777" w:rsidR="0055384D" w:rsidRPr="001615B2" w:rsidRDefault="0055384D" w:rsidP="0055384D">
            <w:pPr>
              <w:spacing w:line="276" w:lineRule="auto"/>
            </w:pPr>
            <w:r w:rsidRPr="001615B2">
              <w:t>00:00 – 24:00</w:t>
            </w:r>
          </w:p>
          <w:p w14:paraId="0D95F274" w14:textId="77777777" w:rsidR="0055384D" w:rsidRPr="001615B2" w:rsidRDefault="0055384D" w:rsidP="0055384D">
            <w:pPr>
              <w:spacing w:line="276" w:lineRule="auto"/>
            </w:pPr>
          </w:p>
          <w:p w14:paraId="4C8313C6" w14:textId="77777777" w:rsidR="0055384D" w:rsidRPr="001615B2" w:rsidRDefault="0055384D" w:rsidP="0055384D">
            <w:pPr>
              <w:spacing w:line="276" w:lineRule="auto"/>
            </w:pPr>
          </w:p>
        </w:tc>
        <w:tc>
          <w:tcPr>
            <w:tcW w:w="1813" w:type="dxa"/>
          </w:tcPr>
          <w:p w14:paraId="5B9A5F48" w14:textId="77777777" w:rsidR="0055384D" w:rsidRPr="001615B2" w:rsidRDefault="0055384D" w:rsidP="0055384D">
            <w:pPr>
              <w:spacing w:line="276" w:lineRule="auto"/>
            </w:pPr>
            <w:r w:rsidRPr="001615B2">
              <w:t xml:space="preserve">7 </w:t>
            </w:r>
            <w:r w:rsidRPr="001615B2">
              <w:rPr>
                <w:rFonts w:cs="Arial"/>
              </w:rPr>
              <w:t>€/h</w:t>
            </w:r>
          </w:p>
        </w:tc>
      </w:tr>
      <w:tr w:rsidR="0055384D" w:rsidRPr="001615B2" w14:paraId="5F42ADCA" w14:textId="77777777" w:rsidTr="00C63DD3">
        <w:trPr>
          <w:trHeight w:val="1945"/>
        </w:trPr>
        <w:tc>
          <w:tcPr>
            <w:tcW w:w="1812" w:type="dxa"/>
          </w:tcPr>
          <w:p w14:paraId="3AD9F03B" w14:textId="77777777" w:rsidR="0055384D" w:rsidRPr="001615B2" w:rsidRDefault="0055384D" w:rsidP="0055384D">
            <w:pPr>
              <w:spacing w:line="276" w:lineRule="auto"/>
              <w:rPr>
                <w:b/>
                <w:bCs/>
              </w:rPr>
            </w:pPr>
            <w:r w:rsidRPr="001615B2">
              <w:rPr>
                <w:b/>
                <w:bCs/>
              </w:rPr>
              <w:t>Tehničar  dijagnostika</w:t>
            </w:r>
          </w:p>
        </w:tc>
        <w:tc>
          <w:tcPr>
            <w:tcW w:w="1812" w:type="dxa"/>
          </w:tcPr>
          <w:p w14:paraId="55E1DEF3" w14:textId="77777777" w:rsidR="0055384D" w:rsidRPr="001615B2" w:rsidRDefault="0055384D" w:rsidP="0055384D">
            <w:pPr>
              <w:spacing w:line="276" w:lineRule="auto"/>
            </w:pPr>
            <w:r w:rsidRPr="001615B2">
              <w:t>Rukuje ultrazvučnim uređajem i asistira pri dijagnostičkim pregledima.</w:t>
            </w:r>
          </w:p>
          <w:p w14:paraId="5532F01C" w14:textId="77777777" w:rsidR="0055384D" w:rsidRPr="001615B2" w:rsidRDefault="0055384D" w:rsidP="0055384D">
            <w:pPr>
              <w:jc w:val="center"/>
            </w:pPr>
          </w:p>
        </w:tc>
        <w:tc>
          <w:tcPr>
            <w:tcW w:w="1812" w:type="dxa"/>
          </w:tcPr>
          <w:p w14:paraId="5753E298" w14:textId="77777777" w:rsidR="0055384D" w:rsidRDefault="0055384D" w:rsidP="0055384D">
            <w:pPr>
              <w:spacing w:line="276" w:lineRule="auto"/>
            </w:pPr>
            <w:proofErr w:type="spellStart"/>
            <w:r>
              <w:t>ID_zaposlenika</w:t>
            </w:r>
            <w:proofErr w:type="spellEnd"/>
          </w:p>
          <w:p w14:paraId="4828D06A" w14:textId="77777777" w:rsidR="0055384D" w:rsidRDefault="0055384D" w:rsidP="0055384D">
            <w:pPr>
              <w:spacing w:line="276" w:lineRule="auto"/>
            </w:pPr>
            <w:r>
              <w:t>(</w:t>
            </w:r>
            <w:proofErr w:type="spellStart"/>
            <w:r>
              <w:t>Integer</w:t>
            </w:r>
            <w:proofErr w:type="spellEnd"/>
            <w:r>
              <w:t>), Ime (</w:t>
            </w:r>
            <w:proofErr w:type="spellStart"/>
            <w:r>
              <w:t>Text</w:t>
            </w:r>
            <w:proofErr w:type="spellEnd"/>
            <w:r>
              <w:t>), Prezime (</w:t>
            </w:r>
            <w:proofErr w:type="spellStart"/>
            <w:r>
              <w:t>Text</w:t>
            </w:r>
            <w:proofErr w:type="spellEnd"/>
            <w:r>
              <w:t>), Adresa (</w:t>
            </w:r>
            <w:proofErr w:type="spellStart"/>
            <w:r>
              <w:t>Text</w:t>
            </w:r>
            <w:proofErr w:type="spellEnd"/>
            <w:r>
              <w:t>), Kontakt broj (</w:t>
            </w:r>
            <w:proofErr w:type="spellStart"/>
            <w:r>
              <w:t>Text</w:t>
            </w:r>
            <w:proofErr w:type="spellEnd"/>
            <w:r>
              <w:t>),</w:t>
            </w:r>
          </w:p>
          <w:p w14:paraId="60D03B43" w14:textId="77777777" w:rsidR="0055384D" w:rsidRDefault="0055384D" w:rsidP="0055384D">
            <w:pPr>
              <w:spacing w:line="276" w:lineRule="auto"/>
            </w:pPr>
            <w:r>
              <w:t>Radni staž (</w:t>
            </w:r>
            <w:proofErr w:type="spellStart"/>
            <w:r>
              <w:t>Integer</w:t>
            </w:r>
            <w:proofErr w:type="spellEnd"/>
            <w:r>
              <w:t>), Stručna sprema (</w:t>
            </w:r>
            <w:proofErr w:type="spellStart"/>
            <w:r>
              <w:t>Text</w:t>
            </w:r>
            <w:proofErr w:type="spellEnd"/>
            <w:r>
              <w:t>), Tekući račun</w:t>
            </w:r>
          </w:p>
          <w:p w14:paraId="1E32483A" w14:textId="2F7E617E" w:rsidR="0055384D" w:rsidRPr="001615B2" w:rsidRDefault="0055384D" w:rsidP="0055384D">
            <w:pPr>
              <w:spacing w:line="276" w:lineRule="auto"/>
            </w:pPr>
            <w:r>
              <w:t>(</w:t>
            </w:r>
            <w:proofErr w:type="spellStart"/>
            <w:r>
              <w:t>Integer</w:t>
            </w:r>
            <w:proofErr w:type="spellEnd"/>
            <w:r>
              <w:t>)</w:t>
            </w:r>
          </w:p>
        </w:tc>
        <w:tc>
          <w:tcPr>
            <w:tcW w:w="1813" w:type="dxa"/>
          </w:tcPr>
          <w:p w14:paraId="0A099BAF" w14:textId="77777777" w:rsidR="0055384D" w:rsidRPr="001615B2" w:rsidRDefault="0055384D" w:rsidP="0055384D">
            <w:pPr>
              <w:spacing w:line="276" w:lineRule="auto"/>
            </w:pPr>
            <w:r w:rsidRPr="001615B2">
              <w:t>PON-NED:</w:t>
            </w:r>
          </w:p>
          <w:p w14:paraId="2DA64E69" w14:textId="77777777" w:rsidR="0055384D" w:rsidRPr="001615B2" w:rsidRDefault="0055384D" w:rsidP="0055384D">
            <w:pPr>
              <w:spacing w:line="276" w:lineRule="auto"/>
            </w:pPr>
            <w:r w:rsidRPr="001615B2">
              <w:t>00:00 – 24:00</w:t>
            </w:r>
          </w:p>
          <w:p w14:paraId="601AD0B5" w14:textId="77777777" w:rsidR="0055384D" w:rsidRPr="001615B2" w:rsidRDefault="0055384D" w:rsidP="0055384D">
            <w:pPr>
              <w:spacing w:line="276" w:lineRule="auto"/>
            </w:pPr>
          </w:p>
          <w:p w14:paraId="7FC5A34A" w14:textId="77777777" w:rsidR="0055384D" w:rsidRPr="001615B2" w:rsidRDefault="0055384D" w:rsidP="0055384D">
            <w:pPr>
              <w:spacing w:line="276" w:lineRule="auto"/>
            </w:pPr>
          </w:p>
        </w:tc>
        <w:tc>
          <w:tcPr>
            <w:tcW w:w="1813" w:type="dxa"/>
          </w:tcPr>
          <w:p w14:paraId="5C165188" w14:textId="77777777" w:rsidR="0055384D" w:rsidRPr="001615B2" w:rsidRDefault="0055384D" w:rsidP="0055384D">
            <w:pPr>
              <w:spacing w:line="276" w:lineRule="auto"/>
            </w:pPr>
            <w:r w:rsidRPr="001615B2">
              <w:t xml:space="preserve"> 10</w:t>
            </w:r>
            <w:r w:rsidRPr="001615B2">
              <w:rPr>
                <w:rFonts w:cs="Arial"/>
              </w:rPr>
              <w:t>€/h</w:t>
            </w:r>
          </w:p>
        </w:tc>
      </w:tr>
    </w:tbl>
    <w:p w14:paraId="5FB5CC18" w14:textId="77777777" w:rsidR="00190D33" w:rsidRDefault="00190D33" w:rsidP="000B1613"/>
    <w:p w14:paraId="7C27617F" w14:textId="5911BAB2" w:rsidR="00A234D5" w:rsidRDefault="0055384D" w:rsidP="0055384D">
      <w:pPr>
        <w:pStyle w:val="FOINaslov2"/>
      </w:pPr>
      <w:bookmarkStart w:id="37" w:name="_Toc201701257"/>
      <w:r>
        <w:t>Popis materijalnih poslovnih resursa</w:t>
      </w:r>
      <w:bookmarkEnd w:id="37"/>
    </w:p>
    <w:p w14:paraId="7CA058A9" w14:textId="293D1419" w:rsidR="0055384D" w:rsidRDefault="0055384D" w:rsidP="0055384D">
      <w:pPr>
        <w:pStyle w:val="Naslovslike"/>
      </w:pPr>
      <w:bookmarkStart w:id="38" w:name="_Toc201696598"/>
      <w:r>
        <w:t xml:space="preserve">Tablica </w:t>
      </w:r>
      <w:fldSimple w:instr=" SEQ Tablica \* ARABIC ">
        <w:r w:rsidR="00A404DB">
          <w:rPr>
            <w:noProof/>
          </w:rPr>
          <w:t>6</w:t>
        </w:r>
      </w:fldSimple>
      <w:r>
        <w:t>. Popis materijalnih poslovnih resursa</w:t>
      </w:r>
      <w:r w:rsidR="00DC5C25">
        <w:t xml:space="preserve"> [autorski rad]</w:t>
      </w:r>
      <w:bookmarkEnd w:id="38"/>
    </w:p>
    <w:tbl>
      <w:tblPr>
        <w:tblStyle w:val="Reetkatablice"/>
        <w:tblW w:w="9209" w:type="dxa"/>
        <w:tblLayout w:type="fixed"/>
        <w:tblLook w:val="04A0" w:firstRow="1" w:lastRow="0" w:firstColumn="1" w:lastColumn="0" w:noHBand="0" w:noVBand="1"/>
      </w:tblPr>
      <w:tblGrid>
        <w:gridCol w:w="1555"/>
        <w:gridCol w:w="2551"/>
        <w:gridCol w:w="2693"/>
        <w:gridCol w:w="1134"/>
        <w:gridCol w:w="1276"/>
      </w:tblGrid>
      <w:tr w:rsidR="0055384D" w14:paraId="716846AE" w14:textId="77777777" w:rsidTr="00C63DD3">
        <w:tc>
          <w:tcPr>
            <w:tcW w:w="1555" w:type="dxa"/>
          </w:tcPr>
          <w:p w14:paraId="099753F0" w14:textId="77777777" w:rsidR="0055384D" w:rsidRDefault="0055384D" w:rsidP="00C63DD3">
            <w:pPr>
              <w:rPr>
                <w:rFonts w:cs="Arial"/>
                <w:b/>
                <w:bCs/>
              </w:rPr>
            </w:pPr>
            <w:r>
              <w:rPr>
                <w:rFonts w:cs="Arial"/>
                <w:b/>
                <w:bCs/>
              </w:rPr>
              <w:t>Naziv</w:t>
            </w:r>
          </w:p>
        </w:tc>
        <w:tc>
          <w:tcPr>
            <w:tcW w:w="2551" w:type="dxa"/>
          </w:tcPr>
          <w:p w14:paraId="0D7BDD48" w14:textId="77777777" w:rsidR="0055384D" w:rsidRDefault="0055384D" w:rsidP="00C63DD3">
            <w:pPr>
              <w:rPr>
                <w:rFonts w:cs="Arial"/>
                <w:b/>
                <w:bCs/>
              </w:rPr>
            </w:pPr>
            <w:r>
              <w:rPr>
                <w:rFonts w:cs="Arial"/>
                <w:b/>
                <w:bCs/>
              </w:rPr>
              <w:t>Opis</w:t>
            </w:r>
          </w:p>
        </w:tc>
        <w:tc>
          <w:tcPr>
            <w:tcW w:w="2693" w:type="dxa"/>
          </w:tcPr>
          <w:p w14:paraId="63E4C462" w14:textId="77777777" w:rsidR="0055384D" w:rsidRDefault="0055384D" w:rsidP="00C63DD3">
            <w:pPr>
              <w:rPr>
                <w:rFonts w:cs="Arial"/>
                <w:b/>
                <w:bCs/>
              </w:rPr>
            </w:pPr>
            <w:r>
              <w:rPr>
                <w:rFonts w:cs="Arial"/>
                <w:b/>
                <w:bCs/>
              </w:rPr>
              <w:t>Atributi</w:t>
            </w:r>
          </w:p>
        </w:tc>
        <w:tc>
          <w:tcPr>
            <w:tcW w:w="1134" w:type="dxa"/>
          </w:tcPr>
          <w:p w14:paraId="5A4ECA67" w14:textId="77777777" w:rsidR="0055384D" w:rsidRDefault="0055384D" w:rsidP="00C63DD3">
            <w:pPr>
              <w:rPr>
                <w:rFonts w:cs="Arial"/>
                <w:b/>
                <w:bCs/>
              </w:rPr>
            </w:pPr>
            <w:r>
              <w:rPr>
                <w:rFonts w:cs="Arial"/>
                <w:b/>
                <w:bCs/>
              </w:rPr>
              <w:t>Radno vrijeme</w:t>
            </w:r>
          </w:p>
        </w:tc>
        <w:tc>
          <w:tcPr>
            <w:tcW w:w="1276" w:type="dxa"/>
          </w:tcPr>
          <w:p w14:paraId="1BB7B35A" w14:textId="77777777" w:rsidR="0055384D" w:rsidRDefault="0055384D" w:rsidP="00C63DD3">
            <w:pPr>
              <w:rPr>
                <w:rFonts w:cs="Arial"/>
                <w:b/>
                <w:bCs/>
              </w:rPr>
            </w:pPr>
            <w:r>
              <w:rPr>
                <w:rFonts w:cs="Arial"/>
                <w:b/>
                <w:bCs/>
              </w:rPr>
              <w:t>Trošak po jedinici vremena</w:t>
            </w:r>
          </w:p>
        </w:tc>
      </w:tr>
      <w:tr w:rsidR="0055384D" w14:paraId="358ADB2F" w14:textId="77777777" w:rsidTr="00C63DD3">
        <w:tc>
          <w:tcPr>
            <w:tcW w:w="1555" w:type="dxa"/>
          </w:tcPr>
          <w:p w14:paraId="486C69E3" w14:textId="77777777" w:rsidR="0055384D" w:rsidRPr="00E13EC5" w:rsidRDefault="0055384D" w:rsidP="00C63DD3">
            <w:pPr>
              <w:rPr>
                <w:rFonts w:cs="Arial"/>
              </w:rPr>
            </w:pPr>
            <w:r w:rsidRPr="00E13EC5">
              <w:rPr>
                <w:rFonts w:cs="Arial"/>
              </w:rPr>
              <w:t>Rendgenski uređaj</w:t>
            </w:r>
          </w:p>
        </w:tc>
        <w:tc>
          <w:tcPr>
            <w:tcW w:w="2551" w:type="dxa"/>
          </w:tcPr>
          <w:p w14:paraId="0226F9DE" w14:textId="77777777" w:rsidR="0055384D" w:rsidRPr="00E13EC5" w:rsidRDefault="0055384D" w:rsidP="00C63DD3">
            <w:pPr>
              <w:rPr>
                <w:rFonts w:cs="Arial"/>
              </w:rPr>
            </w:pPr>
            <w:r w:rsidRPr="00291DE1">
              <w:rPr>
                <w:rFonts w:cs="Arial"/>
              </w:rPr>
              <w:t>Koristi se za snimanje unutarnjih struktura tijela</w:t>
            </w:r>
            <w:r>
              <w:rPr>
                <w:rFonts w:cs="Arial"/>
              </w:rPr>
              <w:t xml:space="preserve"> zbog </w:t>
            </w:r>
            <w:r w:rsidRPr="00291DE1">
              <w:rPr>
                <w:rFonts w:cs="Arial"/>
              </w:rPr>
              <w:t>postavljanja dijagnoze ozljeda ili bolesti.</w:t>
            </w:r>
          </w:p>
        </w:tc>
        <w:tc>
          <w:tcPr>
            <w:tcW w:w="2693" w:type="dxa"/>
          </w:tcPr>
          <w:p w14:paraId="2C4C694E" w14:textId="77777777" w:rsidR="0055384D" w:rsidRPr="00E13EC5" w:rsidRDefault="0055384D" w:rsidP="00C63DD3">
            <w:pPr>
              <w:rPr>
                <w:rFonts w:cs="Arial"/>
              </w:rPr>
            </w:pPr>
            <w:proofErr w:type="spellStart"/>
            <w:r w:rsidRPr="00FE79D8">
              <w:rPr>
                <w:rFonts w:cs="Arial"/>
              </w:rPr>
              <w:t>ID_rendgena</w:t>
            </w:r>
            <w:proofErr w:type="spellEnd"/>
            <w:r w:rsidRPr="00FE79D8">
              <w:rPr>
                <w:rFonts w:cs="Arial"/>
              </w:rPr>
              <w:t xml:space="preserve"> (</w:t>
            </w:r>
            <w:proofErr w:type="spellStart"/>
            <w:r w:rsidRPr="00FE79D8">
              <w:rPr>
                <w:rFonts w:cs="Arial"/>
              </w:rPr>
              <w:t>Integer</w:t>
            </w:r>
            <w:proofErr w:type="spellEnd"/>
            <w:r w:rsidRPr="00FE79D8">
              <w:rPr>
                <w:rFonts w:cs="Arial"/>
              </w:rPr>
              <w:t>)</w:t>
            </w:r>
            <w:r w:rsidRPr="00FE79D8">
              <w:rPr>
                <w:rFonts w:cs="Arial"/>
              </w:rPr>
              <w:br/>
              <w:t>Model (</w:t>
            </w:r>
            <w:proofErr w:type="spellStart"/>
            <w:r w:rsidRPr="00FE79D8">
              <w:rPr>
                <w:rFonts w:cs="Arial"/>
              </w:rPr>
              <w:t>Text</w:t>
            </w:r>
            <w:proofErr w:type="spellEnd"/>
            <w:r w:rsidRPr="00FE79D8">
              <w:rPr>
                <w:rFonts w:cs="Arial"/>
              </w:rPr>
              <w:t>)</w:t>
            </w:r>
            <w:r w:rsidRPr="00FE79D8">
              <w:rPr>
                <w:rFonts w:cs="Arial"/>
              </w:rPr>
              <w:br/>
              <w:t>Proizvođač (</w:t>
            </w:r>
            <w:proofErr w:type="spellStart"/>
            <w:r w:rsidRPr="00FE79D8">
              <w:rPr>
                <w:rFonts w:cs="Arial"/>
              </w:rPr>
              <w:t>Text</w:t>
            </w:r>
            <w:proofErr w:type="spellEnd"/>
            <w:r w:rsidRPr="00FE79D8">
              <w:rPr>
                <w:rFonts w:cs="Arial"/>
              </w:rPr>
              <w:t>)</w:t>
            </w:r>
            <w:r w:rsidRPr="00FE79D8">
              <w:rPr>
                <w:rFonts w:cs="Arial"/>
              </w:rPr>
              <w:br/>
              <w:t>Godina proizvodnje (</w:t>
            </w:r>
            <w:proofErr w:type="spellStart"/>
            <w:r w:rsidRPr="00FE79D8">
              <w:rPr>
                <w:rFonts w:cs="Arial"/>
              </w:rPr>
              <w:t>Integer</w:t>
            </w:r>
            <w:proofErr w:type="spellEnd"/>
            <w:r w:rsidRPr="00FE79D8">
              <w:rPr>
                <w:rFonts w:cs="Arial"/>
              </w:rPr>
              <w:t>)</w:t>
            </w:r>
            <w:r w:rsidRPr="00FE79D8">
              <w:rPr>
                <w:rFonts w:cs="Arial"/>
              </w:rPr>
              <w:br/>
              <w:t>Snaga zračenja (</w:t>
            </w:r>
            <w:proofErr w:type="spellStart"/>
            <w:r w:rsidRPr="00FE79D8">
              <w:rPr>
                <w:rFonts w:cs="Arial"/>
              </w:rPr>
              <w:t>Text</w:t>
            </w:r>
            <w:proofErr w:type="spellEnd"/>
            <w:r w:rsidRPr="00FE79D8">
              <w:rPr>
                <w:rFonts w:cs="Arial"/>
              </w:rPr>
              <w:t>)</w:t>
            </w:r>
            <w:r w:rsidRPr="00FE79D8">
              <w:rPr>
                <w:rFonts w:cs="Arial"/>
              </w:rPr>
              <w:br/>
              <w:t>Tip uređaja (</w:t>
            </w:r>
            <w:proofErr w:type="spellStart"/>
            <w:r w:rsidRPr="00FE79D8">
              <w:rPr>
                <w:rFonts w:cs="Arial"/>
              </w:rPr>
              <w:t>Text</w:t>
            </w:r>
            <w:proofErr w:type="spellEnd"/>
            <w:r w:rsidRPr="00FE79D8">
              <w:rPr>
                <w:rFonts w:cs="Arial"/>
              </w:rPr>
              <w:t>)</w:t>
            </w:r>
          </w:p>
        </w:tc>
        <w:tc>
          <w:tcPr>
            <w:tcW w:w="1134" w:type="dxa"/>
          </w:tcPr>
          <w:p w14:paraId="0A709CE6" w14:textId="6590ED70" w:rsidR="0055384D" w:rsidRPr="00E13EC5" w:rsidRDefault="0055384D" w:rsidP="00C63DD3">
            <w:pPr>
              <w:rPr>
                <w:rFonts w:cs="Arial"/>
              </w:rPr>
            </w:pPr>
            <w:r w:rsidRPr="000F5431">
              <w:rPr>
                <w:rFonts w:cs="Arial"/>
              </w:rPr>
              <w:t>365 dana u godini</w:t>
            </w:r>
            <w:r>
              <w:rPr>
                <w:rFonts w:cs="Arial"/>
              </w:rPr>
              <w:t xml:space="preserve"> (7h/dan)</w:t>
            </w:r>
          </w:p>
        </w:tc>
        <w:tc>
          <w:tcPr>
            <w:tcW w:w="1276" w:type="dxa"/>
          </w:tcPr>
          <w:p w14:paraId="1D3FD995" w14:textId="77777777" w:rsidR="0055384D" w:rsidRPr="00E13EC5" w:rsidRDefault="0055384D" w:rsidP="00C63DD3">
            <w:pPr>
              <w:rPr>
                <w:rFonts w:cs="Arial"/>
              </w:rPr>
            </w:pPr>
            <w:r w:rsidRPr="005173D4">
              <w:rPr>
                <w:rFonts w:cs="Arial"/>
              </w:rPr>
              <w:t>2.28</w:t>
            </w:r>
            <w:r>
              <w:rPr>
                <w:rFonts w:cs="Arial"/>
              </w:rPr>
              <w:t xml:space="preserve"> EUR/h</w:t>
            </w:r>
          </w:p>
        </w:tc>
      </w:tr>
      <w:tr w:rsidR="0055384D" w14:paraId="379D4073" w14:textId="77777777" w:rsidTr="00C63DD3">
        <w:tc>
          <w:tcPr>
            <w:tcW w:w="1555" w:type="dxa"/>
          </w:tcPr>
          <w:p w14:paraId="2B075A70" w14:textId="77777777" w:rsidR="0055384D" w:rsidRPr="00E13EC5" w:rsidRDefault="0055384D" w:rsidP="00C63DD3">
            <w:pPr>
              <w:rPr>
                <w:rFonts w:cs="Arial"/>
              </w:rPr>
            </w:pPr>
            <w:r w:rsidRPr="00E13EC5">
              <w:rPr>
                <w:rFonts w:cs="Arial"/>
              </w:rPr>
              <w:t>Ultrazvuk</w:t>
            </w:r>
          </w:p>
        </w:tc>
        <w:tc>
          <w:tcPr>
            <w:tcW w:w="2551" w:type="dxa"/>
          </w:tcPr>
          <w:p w14:paraId="542555A6" w14:textId="77777777" w:rsidR="0055384D" w:rsidRPr="00E13EC5" w:rsidRDefault="0055384D" w:rsidP="00C63DD3">
            <w:pPr>
              <w:rPr>
                <w:rFonts w:cs="Arial"/>
              </w:rPr>
            </w:pPr>
            <w:r w:rsidRPr="00C935B1">
              <w:rPr>
                <w:rFonts w:cs="Arial"/>
              </w:rPr>
              <w:t>Koristi se za vizualizaciju unutarnjih organa</w:t>
            </w:r>
            <w:r>
              <w:rPr>
                <w:rFonts w:cs="Arial"/>
              </w:rPr>
              <w:t xml:space="preserve"> pacijenata</w:t>
            </w:r>
            <w:r w:rsidRPr="00C935B1">
              <w:rPr>
                <w:rFonts w:cs="Arial"/>
              </w:rPr>
              <w:t xml:space="preserve"> putem ultrazvučnih valov</w:t>
            </w:r>
            <w:r>
              <w:rPr>
                <w:rFonts w:cs="Arial"/>
              </w:rPr>
              <w:t>a.</w:t>
            </w:r>
          </w:p>
        </w:tc>
        <w:tc>
          <w:tcPr>
            <w:tcW w:w="2693" w:type="dxa"/>
          </w:tcPr>
          <w:p w14:paraId="3753AEC7" w14:textId="77777777" w:rsidR="0055384D" w:rsidRPr="00E13EC5" w:rsidRDefault="0055384D" w:rsidP="00C63DD3">
            <w:pPr>
              <w:rPr>
                <w:rFonts w:cs="Arial"/>
              </w:rPr>
            </w:pPr>
            <w:proofErr w:type="spellStart"/>
            <w:r w:rsidRPr="004A79C8">
              <w:rPr>
                <w:rFonts w:cs="Arial"/>
              </w:rPr>
              <w:t>ID_ultrazvuka</w:t>
            </w:r>
            <w:proofErr w:type="spellEnd"/>
            <w:r w:rsidRPr="004A79C8">
              <w:rPr>
                <w:rFonts w:cs="Arial"/>
              </w:rPr>
              <w:t xml:space="preserve"> (</w:t>
            </w:r>
            <w:proofErr w:type="spellStart"/>
            <w:r w:rsidRPr="004A79C8">
              <w:rPr>
                <w:rFonts w:cs="Arial"/>
              </w:rPr>
              <w:t>Integer</w:t>
            </w:r>
            <w:proofErr w:type="spellEnd"/>
            <w:r w:rsidRPr="004A79C8">
              <w:rPr>
                <w:rFonts w:cs="Arial"/>
              </w:rPr>
              <w:t>)</w:t>
            </w:r>
            <w:r w:rsidRPr="004A79C8">
              <w:rPr>
                <w:rFonts w:cs="Arial"/>
              </w:rPr>
              <w:br/>
              <w:t>Model (</w:t>
            </w:r>
            <w:proofErr w:type="spellStart"/>
            <w:r w:rsidRPr="004A79C8">
              <w:rPr>
                <w:rFonts w:cs="Arial"/>
              </w:rPr>
              <w:t>Text</w:t>
            </w:r>
            <w:proofErr w:type="spellEnd"/>
            <w:r w:rsidRPr="004A79C8">
              <w:rPr>
                <w:rFonts w:cs="Arial"/>
              </w:rPr>
              <w:t>)</w:t>
            </w:r>
            <w:r w:rsidRPr="004A79C8">
              <w:rPr>
                <w:rFonts w:cs="Arial"/>
              </w:rPr>
              <w:br/>
              <w:t>Frekvencija sonde (MHz) (</w:t>
            </w:r>
            <w:proofErr w:type="spellStart"/>
            <w:r w:rsidRPr="004A79C8">
              <w:rPr>
                <w:rFonts w:cs="Arial"/>
              </w:rPr>
              <w:t>Integer</w:t>
            </w:r>
            <w:proofErr w:type="spellEnd"/>
            <w:r w:rsidRPr="004A79C8">
              <w:rPr>
                <w:rFonts w:cs="Arial"/>
              </w:rPr>
              <w:t>)</w:t>
            </w:r>
            <w:r w:rsidRPr="004A79C8">
              <w:rPr>
                <w:rFonts w:cs="Arial"/>
              </w:rPr>
              <w:br/>
              <w:t>Proizvođač (</w:t>
            </w:r>
            <w:proofErr w:type="spellStart"/>
            <w:r w:rsidRPr="004A79C8">
              <w:rPr>
                <w:rFonts w:cs="Arial"/>
              </w:rPr>
              <w:t>Text</w:t>
            </w:r>
            <w:proofErr w:type="spellEnd"/>
            <w:r w:rsidRPr="004A79C8">
              <w:rPr>
                <w:rFonts w:cs="Arial"/>
              </w:rPr>
              <w:t>)</w:t>
            </w:r>
            <w:r w:rsidRPr="004A79C8">
              <w:rPr>
                <w:rFonts w:cs="Arial"/>
              </w:rPr>
              <w:br/>
              <w:t>Godina proizvodnje (</w:t>
            </w:r>
            <w:proofErr w:type="spellStart"/>
            <w:r w:rsidRPr="004A79C8">
              <w:rPr>
                <w:rFonts w:cs="Arial"/>
              </w:rPr>
              <w:t>Integer</w:t>
            </w:r>
            <w:proofErr w:type="spellEnd"/>
            <w:r w:rsidRPr="004A79C8">
              <w:rPr>
                <w:rFonts w:cs="Arial"/>
              </w:rPr>
              <w:t>)</w:t>
            </w:r>
          </w:p>
        </w:tc>
        <w:tc>
          <w:tcPr>
            <w:tcW w:w="1134" w:type="dxa"/>
          </w:tcPr>
          <w:p w14:paraId="67F68912" w14:textId="77777777" w:rsidR="0055384D" w:rsidRDefault="0055384D" w:rsidP="00C63DD3">
            <w:pPr>
              <w:rPr>
                <w:rFonts w:cs="Arial"/>
              </w:rPr>
            </w:pPr>
            <w:r w:rsidRPr="000F5431">
              <w:rPr>
                <w:rFonts w:cs="Arial"/>
              </w:rPr>
              <w:t>365 dana u godini</w:t>
            </w:r>
          </w:p>
          <w:p w14:paraId="2064CA3B" w14:textId="7EC11745" w:rsidR="0055384D" w:rsidRPr="00E13EC5" w:rsidRDefault="0055384D" w:rsidP="00C63DD3">
            <w:pPr>
              <w:rPr>
                <w:rFonts w:cs="Arial"/>
              </w:rPr>
            </w:pPr>
            <w:r>
              <w:rPr>
                <w:rFonts w:cs="Arial"/>
              </w:rPr>
              <w:t>(8h/dan)</w:t>
            </w:r>
          </w:p>
        </w:tc>
        <w:tc>
          <w:tcPr>
            <w:tcW w:w="1276" w:type="dxa"/>
          </w:tcPr>
          <w:p w14:paraId="55AF0D47" w14:textId="77777777" w:rsidR="0055384D" w:rsidRPr="00E13EC5" w:rsidRDefault="0055384D" w:rsidP="00C63DD3">
            <w:pPr>
              <w:rPr>
                <w:rFonts w:cs="Arial"/>
              </w:rPr>
            </w:pPr>
            <w:r w:rsidRPr="005173D4">
              <w:rPr>
                <w:rFonts w:cs="Arial"/>
              </w:rPr>
              <w:t>2.65</w:t>
            </w:r>
            <w:r>
              <w:rPr>
                <w:rFonts w:cs="Arial"/>
              </w:rPr>
              <w:t xml:space="preserve"> EUR/h</w:t>
            </w:r>
          </w:p>
        </w:tc>
      </w:tr>
      <w:tr w:rsidR="0055384D" w14:paraId="3A9FBC32" w14:textId="77777777" w:rsidTr="00C63DD3">
        <w:tc>
          <w:tcPr>
            <w:tcW w:w="1555" w:type="dxa"/>
          </w:tcPr>
          <w:p w14:paraId="26BE4595" w14:textId="77777777" w:rsidR="0055384D" w:rsidRPr="00E13EC5" w:rsidRDefault="0055384D" w:rsidP="00C63DD3">
            <w:pPr>
              <w:rPr>
                <w:rFonts w:cs="Arial"/>
              </w:rPr>
            </w:pPr>
            <w:r w:rsidRPr="00E13EC5">
              <w:rPr>
                <w:rFonts w:cs="Arial"/>
              </w:rPr>
              <w:t>Vozilo hitne pomoći</w:t>
            </w:r>
          </w:p>
        </w:tc>
        <w:tc>
          <w:tcPr>
            <w:tcW w:w="2551" w:type="dxa"/>
          </w:tcPr>
          <w:p w14:paraId="6C803BBE" w14:textId="77777777" w:rsidR="0055384D" w:rsidRPr="00E13EC5" w:rsidRDefault="0055384D" w:rsidP="00C63DD3">
            <w:pPr>
              <w:rPr>
                <w:rFonts w:cs="Arial"/>
              </w:rPr>
            </w:pPr>
            <w:r>
              <w:rPr>
                <w:rFonts w:cs="Arial"/>
              </w:rPr>
              <w:t>Vozilo koje se k</w:t>
            </w:r>
            <w:r w:rsidRPr="00D54D5D">
              <w:rPr>
                <w:rFonts w:cs="Arial"/>
              </w:rPr>
              <w:t>oristi</w:t>
            </w:r>
            <w:r>
              <w:rPr>
                <w:rFonts w:cs="Arial"/>
              </w:rPr>
              <w:t xml:space="preserve"> </w:t>
            </w:r>
            <w:r w:rsidRPr="00D54D5D">
              <w:rPr>
                <w:rFonts w:cs="Arial"/>
              </w:rPr>
              <w:t>za hitan prijevoz pacijenata do zdravstvene ustanove</w:t>
            </w:r>
            <w:r>
              <w:rPr>
                <w:rFonts w:cs="Arial"/>
              </w:rPr>
              <w:t>. Vozilo je opremljeno svom potrebnom opremom</w:t>
            </w:r>
            <w:r w:rsidRPr="00D54D5D">
              <w:rPr>
                <w:rFonts w:cs="Arial"/>
              </w:rPr>
              <w:t xml:space="preserve"> za pružanje prve pomoći</w:t>
            </w:r>
            <w:r>
              <w:rPr>
                <w:rFonts w:cs="Arial"/>
              </w:rPr>
              <w:t xml:space="preserve"> pacijentu</w:t>
            </w:r>
            <w:r w:rsidRPr="00D54D5D">
              <w:rPr>
                <w:rFonts w:cs="Arial"/>
              </w:rPr>
              <w:t>.</w:t>
            </w:r>
          </w:p>
        </w:tc>
        <w:tc>
          <w:tcPr>
            <w:tcW w:w="2693" w:type="dxa"/>
          </w:tcPr>
          <w:p w14:paraId="0E80E754" w14:textId="77777777" w:rsidR="0055384D" w:rsidRPr="00E13EC5" w:rsidRDefault="0055384D" w:rsidP="00C63DD3">
            <w:pPr>
              <w:rPr>
                <w:rFonts w:cs="Arial"/>
              </w:rPr>
            </w:pPr>
            <w:r w:rsidRPr="002E4878">
              <w:rPr>
                <w:rFonts w:cs="Arial"/>
              </w:rPr>
              <w:t>Registracijska oznaka (</w:t>
            </w:r>
            <w:proofErr w:type="spellStart"/>
            <w:r w:rsidRPr="002E4878">
              <w:rPr>
                <w:rFonts w:cs="Arial"/>
              </w:rPr>
              <w:t>Text</w:t>
            </w:r>
            <w:proofErr w:type="spellEnd"/>
            <w:r w:rsidRPr="002E4878">
              <w:rPr>
                <w:rFonts w:cs="Arial"/>
              </w:rPr>
              <w:t>)</w:t>
            </w:r>
            <w:r w:rsidRPr="002E4878">
              <w:rPr>
                <w:rFonts w:cs="Arial"/>
              </w:rPr>
              <w:br/>
              <w:t>Marka</w:t>
            </w:r>
            <w:r>
              <w:rPr>
                <w:rFonts w:cs="Arial"/>
              </w:rPr>
              <w:t xml:space="preserve"> vozila</w:t>
            </w:r>
            <w:r w:rsidRPr="002E4878">
              <w:rPr>
                <w:rFonts w:cs="Arial"/>
              </w:rPr>
              <w:t xml:space="preserve"> (</w:t>
            </w:r>
            <w:proofErr w:type="spellStart"/>
            <w:r w:rsidRPr="002E4878">
              <w:rPr>
                <w:rFonts w:cs="Arial"/>
              </w:rPr>
              <w:t>Text</w:t>
            </w:r>
            <w:proofErr w:type="spellEnd"/>
            <w:r w:rsidRPr="002E4878">
              <w:rPr>
                <w:rFonts w:cs="Arial"/>
              </w:rPr>
              <w:t>)</w:t>
            </w:r>
            <w:r w:rsidRPr="002E4878">
              <w:rPr>
                <w:rFonts w:cs="Arial"/>
              </w:rPr>
              <w:br/>
              <w:t>Model</w:t>
            </w:r>
            <w:r>
              <w:rPr>
                <w:rFonts w:cs="Arial"/>
              </w:rPr>
              <w:t xml:space="preserve"> vozila</w:t>
            </w:r>
            <w:r w:rsidRPr="002E4878">
              <w:rPr>
                <w:rFonts w:cs="Arial"/>
              </w:rPr>
              <w:t xml:space="preserve"> (</w:t>
            </w:r>
            <w:proofErr w:type="spellStart"/>
            <w:r w:rsidRPr="002E4878">
              <w:rPr>
                <w:rFonts w:cs="Arial"/>
              </w:rPr>
              <w:t>Text</w:t>
            </w:r>
            <w:proofErr w:type="spellEnd"/>
            <w:r w:rsidRPr="002E4878">
              <w:rPr>
                <w:rFonts w:cs="Arial"/>
              </w:rPr>
              <w:t>)</w:t>
            </w:r>
            <w:r w:rsidRPr="002E4878">
              <w:rPr>
                <w:rFonts w:cs="Arial"/>
              </w:rPr>
              <w:br/>
              <w:t>Tip vozila (</w:t>
            </w:r>
            <w:proofErr w:type="spellStart"/>
            <w:r w:rsidRPr="002E4878">
              <w:rPr>
                <w:rFonts w:cs="Arial"/>
              </w:rPr>
              <w:t>Text</w:t>
            </w:r>
            <w:proofErr w:type="spellEnd"/>
            <w:r w:rsidRPr="002E4878">
              <w:rPr>
                <w:rFonts w:cs="Arial"/>
              </w:rPr>
              <w:t>)</w:t>
            </w:r>
            <w:r w:rsidRPr="002E4878">
              <w:rPr>
                <w:rFonts w:cs="Arial"/>
              </w:rPr>
              <w:br/>
              <w:t>Godina proizvodnje (</w:t>
            </w:r>
            <w:proofErr w:type="spellStart"/>
            <w:r w:rsidRPr="002E4878">
              <w:rPr>
                <w:rFonts w:cs="Arial"/>
              </w:rPr>
              <w:t>Integer</w:t>
            </w:r>
            <w:proofErr w:type="spellEnd"/>
            <w:r w:rsidRPr="002E4878">
              <w:rPr>
                <w:rFonts w:cs="Arial"/>
              </w:rPr>
              <w:t>)</w:t>
            </w:r>
            <w:r w:rsidRPr="002E4878">
              <w:rPr>
                <w:rFonts w:cs="Arial"/>
              </w:rPr>
              <w:br/>
              <w:t>Medicinska oprema (</w:t>
            </w:r>
            <w:proofErr w:type="spellStart"/>
            <w:r w:rsidRPr="002E4878">
              <w:rPr>
                <w:rFonts w:cs="Arial"/>
              </w:rPr>
              <w:t>Text</w:t>
            </w:r>
            <w:proofErr w:type="spellEnd"/>
            <w:r w:rsidRPr="002E4878">
              <w:rPr>
                <w:rFonts w:cs="Arial"/>
              </w:rPr>
              <w:t>)</w:t>
            </w:r>
          </w:p>
        </w:tc>
        <w:tc>
          <w:tcPr>
            <w:tcW w:w="1134" w:type="dxa"/>
          </w:tcPr>
          <w:p w14:paraId="234EB2A1" w14:textId="77777777" w:rsidR="0055384D" w:rsidRDefault="0055384D" w:rsidP="00C63DD3">
            <w:pPr>
              <w:rPr>
                <w:rFonts w:cs="Arial"/>
              </w:rPr>
            </w:pPr>
            <w:r w:rsidRPr="000F5431">
              <w:rPr>
                <w:rFonts w:cs="Arial"/>
              </w:rPr>
              <w:t>365 dana u godini</w:t>
            </w:r>
          </w:p>
          <w:p w14:paraId="02374C60" w14:textId="630AA0C3" w:rsidR="0055384D" w:rsidRPr="00E13EC5" w:rsidRDefault="0055384D" w:rsidP="00C63DD3">
            <w:pPr>
              <w:rPr>
                <w:rFonts w:cs="Arial"/>
              </w:rPr>
            </w:pPr>
            <w:r>
              <w:rPr>
                <w:rFonts w:cs="Arial"/>
              </w:rPr>
              <w:t>(10h/dan)</w:t>
            </w:r>
          </w:p>
        </w:tc>
        <w:tc>
          <w:tcPr>
            <w:tcW w:w="1276" w:type="dxa"/>
          </w:tcPr>
          <w:p w14:paraId="1E799D99" w14:textId="77777777" w:rsidR="0055384D" w:rsidRPr="00E13EC5" w:rsidRDefault="0055384D" w:rsidP="00C63DD3">
            <w:pPr>
              <w:rPr>
                <w:rFonts w:cs="Arial"/>
              </w:rPr>
            </w:pPr>
            <w:r>
              <w:rPr>
                <w:rFonts w:cs="Arial"/>
              </w:rPr>
              <w:t>7.44 EUR/h</w:t>
            </w:r>
          </w:p>
        </w:tc>
      </w:tr>
    </w:tbl>
    <w:p w14:paraId="25749556" w14:textId="77777777" w:rsidR="00A234D5" w:rsidRDefault="00A234D5" w:rsidP="002013BC">
      <w:pPr>
        <w:spacing w:after="200" w:line="360" w:lineRule="auto"/>
        <w:rPr>
          <w:rFonts w:cs="Arial"/>
        </w:rPr>
      </w:pPr>
    </w:p>
    <w:p w14:paraId="6589BC48" w14:textId="77777777" w:rsidR="00A234D5" w:rsidRDefault="00A234D5" w:rsidP="002013BC">
      <w:pPr>
        <w:spacing w:after="200" w:line="360" w:lineRule="auto"/>
        <w:rPr>
          <w:rFonts w:cs="Arial"/>
        </w:rPr>
      </w:pPr>
    </w:p>
    <w:p w14:paraId="23A96744" w14:textId="77777777" w:rsidR="00A234D5" w:rsidRDefault="00A234D5" w:rsidP="002013BC">
      <w:pPr>
        <w:spacing w:after="200" w:line="360" w:lineRule="auto"/>
        <w:rPr>
          <w:rFonts w:cs="Arial"/>
        </w:rPr>
      </w:pPr>
    </w:p>
    <w:p w14:paraId="443D92E1" w14:textId="78A14C62" w:rsidR="00A234D5" w:rsidRDefault="0055384D" w:rsidP="0055384D">
      <w:pPr>
        <w:pStyle w:val="FOINaslov1"/>
      </w:pPr>
      <w:bookmarkStart w:id="39" w:name="_Toc201701258"/>
      <w:r>
        <w:lastRenderedPageBreak/>
        <w:t>Opis izračuna troškova poslovnih resursa</w:t>
      </w:r>
      <w:bookmarkEnd w:id="39"/>
    </w:p>
    <w:p w14:paraId="0FB2D27C" w14:textId="51F9C594" w:rsidR="0055384D" w:rsidRDefault="0055384D" w:rsidP="0055384D">
      <w:pPr>
        <w:pStyle w:val="FOINaslov2"/>
      </w:pPr>
      <w:bookmarkStart w:id="40" w:name="_Toc201701259"/>
      <w:r>
        <w:t xml:space="preserve">Trošak ljudskih </w:t>
      </w:r>
      <w:r w:rsidR="00F74B90">
        <w:t>resursa</w:t>
      </w:r>
      <w:bookmarkEnd w:id="40"/>
    </w:p>
    <w:p w14:paraId="14BC847C" w14:textId="77777777" w:rsidR="00F74B90" w:rsidRPr="00F74B90" w:rsidRDefault="00F74B90" w:rsidP="00F74B90">
      <w:pPr>
        <w:spacing w:after="200" w:line="360" w:lineRule="auto"/>
        <w:ind w:firstLine="708"/>
        <w:jc w:val="both"/>
        <w:rPr>
          <w:rFonts w:cs="Arial"/>
        </w:rPr>
      </w:pPr>
      <w:r w:rsidRPr="00F74B90">
        <w:rPr>
          <w:rFonts w:cs="Arial"/>
        </w:rPr>
        <w:t>Dežurni liječnik na hitnom bolničkom odjelu radi 24 sata dnevno, 7 dana u tjednu, što znači da mjesečno odradi 720 sati. Njegova neto plaća iznosi 6.667 eura, dok bruto plaća iznosi 9.000 €. Sam trošak po satu rada dobiva se dijeljenjem bruto plaće i broja radnih sati mjesečno, iz čega dobivamo da sat rada iznosi 12.50 eura po satu.</w:t>
      </w:r>
    </w:p>
    <w:p w14:paraId="1F334824" w14:textId="77777777" w:rsidR="00F74B90" w:rsidRPr="00F74B90" w:rsidRDefault="00F74B90" w:rsidP="00F74B90">
      <w:pPr>
        <w:spacing w:after="200" w:line="360" w:lineRule="auto"/>
        <w:ind w:firstLine="708"/>
        <w:jc w:val="both"/>
        <w:rPr>
          <w:rFonts w:cs="Arial"/>
        </w:rPr>
      </w:pPr>
      <w:r w:rsidRPr="00F74B90">
        <w:rPr>
          <w:rFonts w:cs="Arial"/>
        </w:rPr>
        <w:t>Dispečer hitne službe ima neto plaću od 5.407 eura i procijenjenu bruto plaću od 7.300 eura. Radi 24 sata dnevno tijekom svih 30 dana u mjesecu, što također znači 720 sati mjesečno. Trošak rada iznosi 10.14 eura po satu.</w:t>
      </w:r>
    </w:p>
    <w:p w14:paraId="78C374AC" w14:textId="77777777" w:rsidR="004461FA" w:rsidRDefault="00F74B90" w:rsidP="004461FA">
      <w:pPr>
        <w:spacing w:after="200" w:line="360" w:lineRule="auto"/>
        <w:ind w:firstLine="708"/>
        <w:jc w:val="both"/>
        <w:rPr>
          <w:rFonts w:cs="Arial"/>
        </w:rPr>
      </w:pPr>
      <w:r w:rsidRPr="00F74B90">
        <w:rPr>
          <w:rFonts w:cs="Arial"/>
        </w:rPr>
        <w:t>Liječnik specijalist posjeduje neto plaću od 7.037 eura, dok njegova bruto plaća iznosi 9.500 eura za odrađenih 720 sati mjesečno. Iz toga možemo zaključiti da sat rada liječnika specijalista iznosi 13.19 eura.</w:t>
      </w:r>
      <w:r w:rsidR="004461FA">
        <w:rPr>
          <w:rFonts w:cs="Arial"/>
        </w:rPr>
        <w:t xml:space="preserve"> </w:t>
      </w:r>
    </w:p>
    <w:p w14:paraId="335A1D23" w14:textId="599D0B32" w:rsidR="00F74B90" w:rsidRPr="00F74B90" w:rsidRDefault="00F74B90" w:rsidP="004461FA">
      <w:pPr>
        <w:spacing w:after="200" w:line="360" w:lineRule="auto"/>
        <w:ind w:firstLine="708"/>
        <w:jc w:val="both"/>
        <w:rPr>
          <w:rFonts w:cs="Arial"/>
        </w:rPr>
      </w:pPr>
      <w:r w:rsidRPr="00F74B90">
        <w:rPr>
          <w:rFonts w:cs="Arial"/>
        </w:rPr>
        <w:t>Medicinski tehničar i medicinski tehničar na trijaži imaju neto plaću od 5.481 eura i bruto plaću od 7.400 eura. Za odrađenih 720 sati mjesečno, njihov trošak rada iznosi 10.28 eura po satu.</w:t>
      </w:r>
    </w:p>
    <w:p w14:paraId="231CA9A6" w14:textId="77777777" w:rsidR="00F74B90" w:rsidRPr="00F74B90" w:rsidRDefault="00F74B90" w:rsidP="00F74B90">
      <w:pPr>
        <w:spacing w:after="200" w:line="360" w:lineRule="auto"/>
        <w:ind w:firstLine="708"/>
        <w:jc w:val="both"/>
        <w:rPr>
          <w:rFonts w:cs="Arial"/>
        </w:rPr>
      </w:pPr>
      <w:r w:rsidRPr="00F74B90">
        <w:rPr>
          <w:rFonts w:cs="Arial"/>
        </w:rPr>
        <w:t>Radiološki tehničar i tehničar dijagnostike imaju neto plaću od 5.630 eura i bruto plaću od 7.600 eura. Rade 24 sata dnevno, svih 30 dana u mjesecu, odnosno 720 sati. Trošak rada iznosi 10.56 eura po satu.</w:t>
      </w:r>
    </w:p>
    <w:p w14:paraId="5D6A3AC7" w14:textId="1DA5084B" w:rsidR="00A234D5" w:rsidRDefault="00F74B90" w:rsidP="00F74B90">
      <w:pPr>
        <w:spacing w:after="200" w:line="360" w:lineRule="auto"/>
        <w:ind w:firstLine="708"/>
        <w:jc w:val="both"/>
        <w:rPr>
          <w:rFonts w:cs="Arial"/>
        </w:rPr>
      </w:pPr>
      <w:r w:rsidRPr="00F74B90">
        <w:rPr>
          <w:rFonts w:cs="Arial"/>
        </w:rPr>
        <w:t>Radnik na šalteru, s neto plaćom od 5.185 eura i bruto plaćom koja iznosi 7.000 eura, također radi 24 sata dnevno svih 30 dana u mjesecu. Njegov trošak rada iznosi 9.72 eura po satu.</w:t>
      </w:r>
    </w:p>
    <w:p w14:paraId="5E1F844F" w14:textId="3831C9FF" w:rsidR="00A234D5" w:rsidRDefault="004461FA" w:rsidP="004461FA">
      <w:pPr>
        <w:pStyle w:val="FOINaslov2"/>
      </w:pPr>
      <w:bookmarkStart w:id="41" w:name="_Toc201701260"/>
      <w:r>
        <w:t>Trošak materijalnih resursa</w:t>
      </w:r>
      <w:bookmarkEnd w:id="41"/>
    </w:p>
    <w:p w14:paraId="24DBE46D" w14:textId="77777777" w:rsidR="004461FA" w:rsidRPr="004461FA" w:rsidRDefault="004461FA" w:rsidP="0025369E">
      <w:pPr>
        <w:spacing w:after="200" w:line="360" w:lineRule="auto"/>
        <w:ind w:firstLine="708"/>
        <w:jc w:val="both"/>
        <w:rPr>
          <w:rFonts w:cs="Arial"/>
        </w:rPr>
      </w:pPr>
      <w:r w:rsidRPr="004461FA">
        <w:rPr>
          <w:rFonts w:cs="Arial"/>
        </w:rPr>
        <w:t>Materijalni resursi unutar hitne službe analiziraju se prema njihovoj nabavnoj cijeni, procijenjenom vijeku trajanja i godišnjem broju sati korištenja. Pretpostavlja se da se resursi, poput medicinske opreme i vozila hitne pomoći, koriste 7 dana u tjednu, oko 365 radnih dana godišnje. Broj sati dnevne upotrebe ovisi o vrsti opreme i učestalosti intervencija.</w:t>
      </w:r>
    </w:p>
    <w:p w14:paraId="22D70144" w14:textId="66050F19" w:rsidR="004461FA" w:rsidRPr="004461FA" w:rsidRDefault="004461FA" w:rsidP="0025369E">
      <w:pPr>
        <w:spacing w:after="200" w:line="360" w:lineRule="auto"/>
        <w:ind w:firstLine="708"/>
        <w:jc w:val="both"/>
        <w:rPr>
          <w:rFonts w:cs="Arial"/>
        </w:rPr>
      </w:pPr>
      <w:r w:rsidRPr="004461FA">
        <w:rPr>
          <w:rFonts w:cs="Arial"/>
        </w:rPr>
        <w:t xml:space="preserve">Vozio hitne pomoći: Cijena vozila iznosi 190.000 eura. Vozilo se koristi </w:t>
      </w:r>
      <w:r w:rsidR="001B3C1F">
        <w:rPr>
          <w:rFonts w:cs="Arial"/>
        </w:rPr>
        <w:t>24 sata dnevno,</w:t>
      </w:r>
      <w:r w:rsidRPr="004461FA">
        <w:rPr>
          <w:rFonts w:cs="Arial"/>
        </w:rPr>
        <w:t xml:space="preserve"> po ukupno 10 sati, svih 7 dana u tjednu</w:t>
      </w:r>
      <w:r w:rsidR="001B3C1F">
        <w:rPr>
          <w:rFonts w:cs="Arial"/>
        </w:rPr>
        <w:t>,</w:t>
      </w:r>
      <w:r w:rsidRPr="004461FA">
        <w:rPr>
          <w:rFonts w:cs="Arial"/>
        </w:rPr>
        <w:t xml:space="preserve"> cijele godine, što daje 3.650 sati korištenja godišnje. Uz vijek trajanja od 7 godina, vozilo će tijekom svog životnog vijeka raditi ukupno 25.550 sati. </w:t>
      </w:r>
      <w:r w:rsidRPr="004461FA">
        <w:rPr>
          <w:rFonts w:cs="Arial"/>
        </w:rPr>
        <w:lastRenderedPageBreak/>
        <w:t>Trošak po satu korištenja izračunava se tako da se cijena vozila (190.000 eura) podijeli s ukupnim brojem radnih sati (25.550), što daje 7.44 eura po satu rada.</w:t>
      </w:r>
    </w:p>
    <w:p w14:paraId="2D58551C" w14:textId="77777777" w:rsidR="004461FA" w:rsidRPr="004461FA" w:rsidRDefault="004461FA" w:rsidP="0025369E">
      <w:pPr>
        <w:spacing w:after="200" w:line="360" w:lineRule="auto"/>
        <w:ind w:firstLine="708"/>
        <w:jc w:val="both"/>
        <w:rPr>
          <w:rFonts w:cs="Arial"/>
        </w:rPr>
      </w:pPr>
      <w:r w:rsidRPr="004461FA">
        <w:rPr>
          <w:rFonts w:cs="Arial"/>
        </w:rPr>
        <w:t>Rendgenski uređaj: Cijena uređaja iznosi 70.000 eura. Uređaj se koristi prosječno 7 sati dnevno, svih 7 dana u tjednu, što daje 2.555 sati korištenja godišnje. Uz vijek trajanja od 12 godina, uređaj će tijekom svog životnog vijeka raditi ukupno 30.660 sati. Trošak po satu korištenja izračunava se tako da se cijena uređaja (70.000 eura) podijeli s ukupnim brojem radnih sati (30.660), što daje 2.28 eura po satu rada.</w:t>
      </w:r>
    </w:p>
    <w:p w14:paraId="34BAB6E9" w14:textId="54C56F51" w:rsidR="004461FA" w:rsidRPr="004461FA" w:rsidRDefault="004461FA" w:rsidP="0025369E">
      <w:pPr>
        <w:spacing w:after="200" w:line="360" w:lineRule="auto"/>
        <w:jc w:val="both"/>
        <w:rPr>
          <w:rFonts w:cs="Arial"/>
        </w:rPr>
      </w:pPr>
      <w:r w:rsidRPr="004461FA">
        <w:rPr>
          <w:rFonts w:cs="Arial"/>
        </w:rPr>
        <w:tab/>
        <w:t>Uređaj za ultrazvuk: cijena uređaja iznosi 62.000 eura. Uređaj se koristi svakog dana u godini po 8 sati dnevno, što daje ukupno 2.920 sati korištenja godišnje. Uz vijek trajanja od 8 godina, uređaj će tijekom svog životnog vijeka raditi ukupno 23.360 sati.</w:t>
      </w:r>
      <w:r>
        <w:rPr>
          <w:rFonts w:cs="Arial"/>
        </w:rPr>
        <w:t xml:space="preserve"> </w:t>
      </w:r>
      <w:r w:rsidRPr="004461FA">
        <w:rPr>
          <w:rFonts w:cs="Arial"/>
        </w:rPr>
        <w:t>Trošak po satu korištenja izračunava se tako da se cijena uređaja (62.000 eura) podijeli s ukupnim brojem radnih sati (23.360), što daje 2.65 eura po satu rada.</w:t>
      </w:r>
    </w:p>
    <w:p w14:paraId="7A07C76E" w14:textId="09ABFB9C" w:rsidR="004461FA" w:rsidRPr="004461FA" w:rsidRDefault="004461FA" w:rsidP="0025369E">
      <w:pPr>
        <w:spacing w:after="200" w:line="360" w:lineRule="auto"/>
        <w:ind w:firstLine="708"/>
        <w:jc w:val="both"/>
        <w:rPr>
          <w:rFonts w:cs="Arial"/>
        </w:rPr>
      </w:pPr>
      <w:r w:rsidRPr="004461FA">
        <w:rPr>
          <w:rFonts w:cs="Arial"/>
        </w:rPr>
        <w:t xml:space="preserve">Digitalni kiosk za samostalnu registraciju: </w:t>
      </w:r>
      <w:r w:rsidR="001B3C1F">
        <w:rPr>
          <w:rFonts w:cs="Arial"/>
        </w:rPr>
        <w:t>c</w:t>
      </w:r>
      <w:r w:rsidRPr="004461FA">
        <w:rPr>
          <w:rFonts w:cs="Arial"/>
        </w:rPr>
        <w:t>ijena samog uređaja iznosi 5.500 eura, uređaj se koristi svakog dana, 24 sati dnevno, što iznosi godišnje 8.760 sati. Vijek trajanja samo stroja oko 7 godina, te će sam trošak korištenja uređaja po satu iznosi 0.62 eura.</w:t>
      </w:r>
    </w:p>
    <w:p w14:paraId="485466CD" w14:textId="177ACF68" w:rsidR="00A234D5" w:rsidRDefault="004461FA" w:rsidP="0025369E">
      <w:pPr>
        <w:spacing w:after="200" w:line="360" w:lineRule="auto"/>
        <w:jc w:val="both"/>
        <w:rPr>
          <w:rFonts w:cs="Arial"/>
        </w:rPr>
      </w:pPr>
      <w:r w:rsidRPr="004461FA">
        <w:rPr>
          <w:rFonts w:cs="Arial"/>
        </w:rPr>
        <w:t> </w:t>
      </w:r>
    </w:p>
    <w:p w14:paraId="22EC089A" w14:textId="77777777" w:rsidR="00A234D5" w:rsidRDefault="00A234D5" w:rsidP="0025369E">
      <w:pPr>
        <w:spacing w:after="200" w:line="360" w:lineRule="auto"/>
        <w:jc w:val="both"/>
        <w:rPr>
          <w:rFonts w:cs="Arial"/>
        </w:rPr>
      </w:pPr>
    </w:p>
    <w:p w14:paraId="6E98349B" w14:textId="77777777" w:rsidR="00A234D5" w:rsidRDefault="00A234D5" w:rsidP="002013BC">
      <w:pPr>
        <w:spacing w:after="200" w:line="360" w:lineRule="auto"/>
        <w:rPr>
          <w:rFonts w:cs="Arial"/>
        </w:rPr>
      </w:pPr>
    </w:p>
    <w:p w14:paraId="57BED9DA" w14:textId="77777777" w:rsidR="00A234D5" w:rsidRDefault="00A234D5" w:rsidP="002013BC">
      <w:pPr>
        <w:spacing w:after="200" w:line="360" w:lineRule="auto"/>
        <w:rPr>
          <w:rFonts w:cs="Arial"/>
        </w:rPr>
      </w:pPr>
    </w:p>
    <w:p w14:paraId="71D5553C" w14:textId="77777777" w:rsidR="00A234D5" w:rsidRDefault="00A234D5" w:rsidP="002013BC">
      <w:pPr>
        <w:spacing w:after="200" w:line="360" w:lineRule="auto"/>
        <w:rPr>
          <w:rFonts w:cs="Arial"/>
        </w:rPr>
      </w:pPr>
    </w:p>
    <w:p w14:paraId="010D3408" w14:textId="77777777" w:rsidR="00A234D5" w:rsidRDefault="00A234D5" w:rsidP="002013BC">
      <w:pPr>
        <w:spacing w:after="200" w:line="360" w:lineRule="auto"/>
        <w:rPr>
          <w:rFonts w:cs="Arial"/>
        </w:rPr>
      </w:pPr>
    </w:p>
    <w:p w14:paraId="5AE6279D" w14:textId="77777777" w:rsidR="00A234D5" w:rsidRDefault="00A234D5" w:rsidP="002013BC">
      <w:pPr>
        <w:spacing w:after="200" w:line="360" w:lineRule="auto"/>
        <w:rPr>
          <w:rFonts w:cs="Arial"/>
        </w:rPr>
      </w:pPr>
    </w:p>
    <w:p w14:paraId="42E2427E" w14:textId="77777777" w:rsidR="00A234D5" w:rsidRDefault="00A234D5" w:rsidP="002013BC">
      <w:pPr>
        <w:spacing w:after="200" w:line="360" w:lineRule="auto"/>
        <w:rPr>
          <w:rFonts w:cs="Arial"/>
        </w:rPr>
      </w:pPr>
    </w:p>
    <w:p w14:paraId="76856872" w14:textId="77777777" w:rsidR="00A234D5" w:rsidRDefault="00A234D5" w:rsidP="002013BC">
      <w:pPr>
        <w:spacing w:after="200" w:line="360" w:lineRule="auto"/>
        <w:rPr>
          <w:rFonts w:cs="Arial"/>
        </w:rPr>
      </w:pPr>
    </w:p>
    <w:p w14:paraId="120FB8A1" w14:textId="77777777" w:rsidR="00A234D5" w:rsidRDefault="00A234D5" w:rsidP="002013BC">
      <w:pPr>
        <w:spacing w:after="200" w:line="360" w:lineRule="auto"/>
        <w:rPr>
          <w:rFonts w:cs="Arial"/>
        </w:rPr>
      </w:pPr>
    </w:p>
    <w:p w14:paraId="3D8D89DF" w14:textId="77777777" w:rsidR="0025369E" w:rsidRDefault="0025369E" w:rsidP="002013BC">
      <w:pPr>
        <w:spacing w:after="200" w:line="360" w:lineRule="auto"/>
        <w:rPr>
          <w:rFonts w:cs="Arial"/>
        </w:rPr>
      </w:pPr>
    </w:p>
    <w:p w14:paraId="5F576486" w14:textId="77777777" w:rsidR="0025369E" w:rsidRDefault="0025369E" w:rsidP="002013BC">
      <w:pPr>
        <w:spacing w:after="200" w:line="360" w:lineRule="auto"/>
        <w:rPr>
          <w:rFonts w:cs="Arial"/>
        </w:rPr>
      </w:pPr>
    </w:p>
    <w:p w14:paraId="01B1E1C9" w14:textId="77777777" w:rsidR="00A234D5" w:rsidRDefault="00A234D5" w:rsidP="002013BC">
      <w:pPr>
        <w:spacing w:after="200" w:line="360" w:lineRule="auto"/>
        <w:rPr>
          <w:rFonts w:cs="Arial"/>
        </w:rPr>
      </w:pPr>
    </w:p>
    <w:p w14:paraId="129AC14F" w14:textId="484FCA14" w:rsidR="0025369E" w:rsidRPr="00006BE9" w:rsidRDefault="0025369E" w:rsidP="00006BE9">
      <w:pPr>
        <w:pStyle w:val="FOINaslov1"/>
      </w:pPr>
      <w:bookmarkStart w:id="42" w:name="_Toc201701261"/>
      <w:r w:rsidRPr="0025369E">
        <w:lastRenderedPageBreak/>
        <w:t>Opis promjena u odnosu na AS IS stanje</w:t>
      </w:r>
      <w:bookmarkEnd w:id="42"/>
    </w:p>
    <w:p w14:paraId="587A8183" w14:textId="51647F37" w:rsidR="0025369E" w:rsidRPr="0025369E" w:rsidRDefault="0025369E" w:rsidP="00006BE9">
      <w:pPr>
        <w:spacing w:after="200" w:line="360" w:lineRule="auto"/>
        <w:ind w:firstLine="708"/>
        <w:jc w:val="both"/>
        <w:rPr>
          <w:rFonts w:cs="Arial"/>
        </w:rPr>
      </w:pPr>
      <w:r w:rsidRPr="0025369E">
        <w:rPr>
          <w:rFonts w:cs="Arial"/>
        </w:rPr>
        <w:t>Uvođenjem novog poboljšanog sustava u „TO BE” buduće stanje planirano je značajnije poboljšanje procesa zaprimanja pacijenata i pružanja hitne zdravstvene zaštite. Predviđene su značajne promjene koje osiguravaju digitalizaciju i ubrzanje procesa kroz unapređenje postojećeg informacijskog sustava. Umjesto dosadašnje prakse koja se još uvijek oslanja na papirnatu dokumentaciju (kao što su recepti, nalazi, upitnici, uputnice, potvrde i izvješća), novi proces uvodi potpunu elektroničku razmjenu podataka i dokumenata u digitaliziranom obliku unutar integriranog sustava. Time se eliminira potreba za fizičkim ispisom, potpisivanjem i ručnim uručivanjem dokumenata pacijentima, što znatno ubrzava rad zdravstvenih djelatnika i smanjuje mogućnosti pogreške.</w:t>
      </w:r>
    </w:p>
    <w:p w14:paraId="6EC76BAF" w14:textId="77777777" w:rsidR="0025369E" w:rsidRPr="0025369E" w:rsidRDefault="0025369E" w:rsidP="00006BE9">
      <w:pPr>
        <w:spacing w:after="200" w:line="360" w:lineRule="auto"/>
        <w:ind w:firstLine="708"/>
        <w:jc w:val="both"/>
        <w:rPr>
          <w:rFonts w:cs="Arial"/>
        </w:rPr>
      </w:pPr>
      <w:r w:rsidRPr="0025369E">
        <w:rPr>
          <w:rFonts w:cs="Arial"/>
        </w:rPr>
        <w:t>Informacijski sustav bit će nadograđen tako da podrži veću brzinu obrade podataka, skalabilnost i veću količinu istovremenih korisnika, odnosno pacijenata. Sustav bi trebao osigurati visoku raspoloživost od najmanje 99,95%, što je standard visoke dostupnosti (</w:t>
      </w:r>
      <w:proofErr w:type="spellStart"/>
      <w:r w:rsidRPr="0025369E">
        <w:rPr>
          <w:rFonts w:cs="Arial"/>
        </w:rPr>
        <w:t>High</w:t>
      </w:r>
      <w:proofErr w:type="spellEnd"/>
      <w:r w:rsidRPr="0025369E">
        <w:rPr>
          <w:rFonts w:cs="Arial"/>
        </w:rPr>
        <w:t xml:space="preserve"> </w:t>
      </w:r>
      <w:proofErr w:type="spellStart"/>
      <w:r w:rsidRPr="0025369E">
        <w:rPr>
          <w:rFonts w:cs="Arial"/>
        </w:rPr>
        <w:t>Availability</w:t>
      </w:r>
      <w:proofErr w:type="spellEnd"/>
      <w:r w:rsidRPr="0025369E">
        <w:rPr>
          <w:rFonts w:cs="Arial"/>
        </w:rPr>
        <w:t>). Ovakva unapređenja postojećeg sustava omogućuju neprekidan rad i u situacijama povećanog opterećenja, što je posebno važno u kontekstu pružanja hitne medicinske pomoći pacijentima.</w:t>
      </w:r>
    </w:p>
    <w:p w14:paraId="71F9C0B5" w14:textId="737B0465" w:rsidR="0025369E" w:rsidRDefault="0025369E" w:rsidP="00006BE9">
      <w:pPr>
        <w:spacing w:after="200" w:line="360" w:lineRule="auto"/>
        <w:ind w:firstLine="708"/>
        <w:jc w:val="both"/>
        <w:rPr>
          <w:rFonts w:cs="Arial"/>
        </w:rPr>
      </w:pPr>
      <w:r w:rsidRPr="0025369E">
        <w:rPr>
          <w:rFonts w:cs="Arial"/>
        </w:rPr>
        <w:t>Pored tehničkih poboljšanja, naglasak je stavljen i na unapređenje korisničkog iskustva (UX) i korisničkog sučelja (UI) samog sustava. Novi dizajn sučelja pojednostavljen je, intuitivan i prilagođen svakodnevnom radu medicinskog osoblja. Brz pristup informacijama i jasnoća izbornika automatski smanjuje vrijeme obuke osoblja i omogućava brži rad čime se smanjuje ukupno vrijeme procesa pružanja hitne medicinske pomoći pacijentima što je vrlo bitno u kontekstu hitnog odjela.</w:t>
      </w:r>
    </w:p>
    <w:p w14:paraId="0B92DEA3" w14:textId="77777777" w:rsidR="0025369E" w:rsidRDefault="0025369E" w:rsidP="002013BC">
      <w:pPr>
        <w:spacing w:after="200" w:line="360" w:lineRule="auto"/>
        <w:rPr>
          <w:rFonts w:cs="Arial"/>
        </w:rPr>
      </w:pPr>
    </w:p>
    <w:p w14:paraId="1FC2AFAD" w14:textId="4CB2872D" w:rsidR="0025369E" w:rsidRDefault="00006BE9" w:rsidP="00006BE9">
      <w:pPr>
        <w:pStyle w:val="FOINaslov2"/>
      </w:pPr>
      <w:bookmarkStart w:id="43" w:name="_Toc201701262"/>
      <w:r>
        <w:t xml:space="preserve">Promjene u procesu </w:t>
      </w:r>
      <w:r w:rsidRPr="00006BE9">
        <w:t>„Pružiti hitnu zdravstvenu zaštitu“</w:t>
      </w:r>
      <w:bookmarkEnd w:id="43"/>
    </w:p>
    <w:p w14:paraId="021B8FD6" w14:textId="4007556D" w:rsidR="00006BE9" w:rsidRPr="00006BE9" w:rsidRDefault="00006BE9" w:rsidP="00006BE9">
      <w:pPr>
        <w:spacing w:after="200" w:line="360" w:lineRule="auto"/>
        <w:ind w:firstLine="708"/>
        <w:jc w:val="both"/>
        <w:rPr>
          <w:rFonts w:cs="Arial"/>
        </w:rPr>
      </w:pPr>
      <w:r w:rsidRPr="00006BE9">
        <w:rPr>
          <w:rFonts w:cs="Arial"/>
        </w:rPr>
        <w:t>U unaprijeđenom procesu „Pružiti hitnu zdravstvenu zaštitu TO BE”, jedna od najvažnijih promjena jest uvođenje repozitorija za poslovne podatke, koji omogućuju strukturirano i centralizirano pohranjivanje ključnih informacija kao što su: osobni i medicinski podaci pacijenata, podaci o receptima, upućivanju pacijenata i nalazima samih pacijenata. Ova promjena omogućuje brži pristup potrebnim informacijama i smanjuje vrijeme koje zdravstveni djelatnici troše na ručnu pretragu, unos ili prijenos podataka.</w:t>
      </w:r>
    </w:p>
    <w:p w14:paraId="7669BF68" w14:textId="77777777" w:rsidR="00006BE9" w:rsidRPr="00006BE9" w:rsidRDefault="00006BE9" w:rsidP="00006BE9">
      <w:pPr>
        <w:spacing w:after="200" w:line="360" w:lineRule="auto"/>
        <w:jc w:val="both"/>
        <w:rPr>
          <w:rFonts w:cs="Arial"/>
        </w:rPr>
      </w:pPr>
      <w:r w:rsidRPr="00006BE9">
        <w:rPr>
          <w:rFonts w:cs="Arial"/>
        </w:rPr>
        <w:lastRenderedPageBreak/>
        <w:t>Aktivnosti „Pregledati pacijenta”, „Pružiti terapiju pacijentu”, „Uputiti pacijenta na dijagnostičke pretrage”, „Specijalistički pregledati pacijenta” te „Uputiti pacijenta na drugi odjel“ sada izravno koriste podatke iz repozitorija, bez potrebe za ručnim unosom podataka iz papirnate dokumentacije. Ovime se značajno ubrzava proces donošenja odluka, jer liječnici i osoblje u bilo kojem trenutku u stvarnom vremenu imaju uvid u osobne i medicinske podatke pacijenata.</w:t>
      </w:r>
    </w:p>
    <w:p w14:paraId="01CD48E4" w14:textId="4A902BE3" w:rsidR="0025369E" w:rsidRDefault="00006BE9" w:rsidP="00006BE9">
      <w:pPr>
        <w:spacing w:after="200" w:line="360" w:lineRule="auto"/>
        <w:jc w:val="both"/>
        <w:rPr>
          <w:rFonts w:cs="Arial"/>
        </w:rPr>
      </w:pPr>
      <w:r w:rsidRPr="00006BE9">
        <w:rPr>
          <w:rFonts w:cs="Arial"/>
        </w:rPr>
        <w:t>Rezultat unaprijeđenog procesa "Pružiti hitnu zdravstvenu zaštitu TO BE" je značajno učinkovitiji, brži i transparentniji proces zdravstvene skrbi koji smanjuje nepotrebnu administraciju i papirnatu dokumentaciju, što u konačnici povećava sigurnost pacijenata te omogućuje brže i efikasnije pružanje zdravstvene skrbi pacijentu.</w:t>
      </w:r>
    </w:p>
    <w:p w14:paraId="1DA86FB3" w14:textId="34F8DF02" w:rsidR="0025369E" w:rsidRDefault="00006BE9" w:rsidP="00006BE9">
      <w:pPr>
        <w:pStyle w:val="FOINaslov2"/>
      </w:pPr>
      <w:bookmarkStart w:id="44" w:name="_Toc201701263"/>
      <w:r w:rsidRPr="00006BE9">
        <w:t>Promjene u procesu „Zaprimiti pacijenta“</w:t>
      </w:r>
      <w:bookmarkEnd w:id="44"/>
    </w:p>
    <w:p w14:paraId="02EEEEDC" w14:textId="08F685A0" w:rsidR="00166096" w:rsidRPr="00166096" w:rsidRDefault="00166096" w:rsidP="00166096">
      <w:pPr>
        <w:spacing w:after="200" w:line="360" w:lineRule="auto"/>
        <w:ind w:firstLine="708"/>
        <w:jc w:val="both"/>
        <w:rPr>
          <w:rFonts w:cs="Arial"/>
        </w:rPr>
      </w:pPr>
      <w:r w:rsidRPr="00166096">
        <w:rPr>
          <w:rFonts w:cs="Arial"/>
        </w:rPr>
        <w:t>Proces „Zaprimiti pacijenta“ u poboljšanom TO BE modelu podosta  je unaprijeđen zahvaljujući digitalizaciji i automatizaciji svih bitnih  koraka. Budući da se radi o hitnom bolničkom odjelu, gdje svaka sekunda može odlučivati o nečijem životu, fokus poboljšanja bio je na ubrzanju svih radnji kako bi se omogućila brža i učinkovitija pomoć pacijentima. Iako je bolnica već imala aplikaciju odnosno informatički sustav, u praksi se on rijetko koristio. Većina aktivnosti odvijala se ručno, ispunjavali su se papiri, nalazi su bili u fizičkom obliku, a prijave i upisi obavljali su se putem formulara. To je uzimalo mnogo vremena, stvaralo gužve i povećavalo mogućnost pogrešaka.</w:t>
      </w:r>
    </w:p>
    <w:p w14:paraId="4A0801BE" w14:textId="7D44CB43" w:rsidR="0025369E" w:rsidRDefault="00166096" w:rsidP="00166096">
      <w:pPr>
        <w:spacing w:after="200" w:line="360" w:lineRule="auto"/>
        <w:jc w:val="both"/>
        <w:rPr>
          <w:rFonts w:cs="Arial"/>
        </w:rPr>
      </w:pPr>
      <w:r w:rsidRPr="00166096">
        <w:rPr>
          <w:rFonts w:cs="Arial"/>
        </w:rPr>
        <w:t xml:space="preserve">Glavni cilj ovog unapređenja bio je modernizirati postojeći sustav </w:t>
      </w:r>
      <w:r w:rsidR="002867B9">
        <w:rPr>
          <w:rFonts w:cs="Arial"/>
        </w:rPr>
        <w:t xml:space="preserve">koji je bio vrlo spor i neefikasan, te se još uvijek te su se za većinu toga izdavali papiri. Postojeći sustav je </w:t>
      </w:r>
      <w:r w:rsidR="008759CA">
        <w:rPr>
          <w:rFonts w:cs="Arial"/>
        </w:rPr>
        <w:t>moderniziran</w:t>
      </w:r>
      <w:r w:rsidR="002867B9">
        <w:rPr>
          <w:rFonts w:cs="Arial"/>
        </w:rPr>
        <w:t xml:space="preserve"> </w:t>
      </w:r>
      <w:r w:rsidRPr="00166096">
        <w:rPr>
          <w:rFonts w:cs="Arial"/>
        </w:rPr>
        <w:t xml:space="preserve">na način da se smanji potreba za papirima i ručnim unosima. Novi sustav bi automatski generirao potrebnu dokumentaciju  poput uputnica, nalaza i potvrda  i sve bi se vodilo digitalno. Time se ne samo štedi vrijeme nego se i smanjuje mogućnost gubitka podataka ili pogrešnog upisa. Kao još jedno od unaprijeđena koje je uvedeno je i </w:t>
      </w:r>
      <w:r w:rsidR="001304AE" w:rsidRPr="00166096">
        <w:rPr>
          <w:rFonts w:cs="Arial"/>
        </w:rPr>
        <w:t>samposlužni</w:t>
      </w:r>
      <w:r w:rsidRPr="00166096">
        <w:rPr>
          <w:rFonts w:cs="Arial"/>
        </w:rPr>
        <w:t xml:space="preserve"> kiosk za registraciju pacijenata. Pacijenti prilikom dolaska mogu jednostavno skenirati svoju zdravstvenu iskaznicu, unijeti osnovne podatke, opisati svoje tegobe i simptome, a sustav im nakon toga automatski ispisuje redni broj za čekanje, te sustav potom obavještava tehničara koji je pacijent na redu čekanja to jest da je spreman za daljnju trijažu. Ova novina značajno je ubrzala proces zaprimanja jer osoblje više ne mora ručno unositi sve informacije za svakog pacijenta.</w:t>
      </w:r>
    </w:p>
    <w:p w14:paraId="64373963" w14:textId="77777777" w:rsidR="0025369E" w:rsidRDefault="0025369E" w:rsidP="002013BC">
      <w:pPr>
        <w:spacing w:after="200" w:line="360" w:lineRule="auto"/>
        <w:rPr>
          <w:rFonts w:cs="Arial"/>
        </w:rPr>
      </w:pPr>
    </w:p>
    <w:p w14:paraId="03CEC9EC" w14:textId="77777777" w:rsidR="0025369E" w:rsidRDefault="0025369E" w:rsidP="002013BC">
      <w:pPr>
        <w:spacing w:after="200" w:line="360" w:lineRule="auto"/>
        <w:rPr>
          <w:rFonts w:cs="Arial"/>
        </w:rPr>
      </w:pPr>
    </w:p>
    <w:p w14:paraId="3EC8F0A8" w14:textId="17705B0D" w:rsidR="0025369E" w:rsidRDefault="00940591" w:rsidP="00940591">
      <w:pPr>
        <w:pStyle w:val="FOINaslov1"/>
      </w:pPr>
      <w:bookmarkStart w:id="45" w:name="_Toc201701264"/>
      <w:r w:rsidRPr="00940591">
        <w:lastRenderedPageBreak/>
        <w:t>Opis detaljnog procesa „Zaprimiti pacijenta TO BE“</w:t>
      </w:r>
      <w:bookmarkEnd w:id="45"/>
    </w:p>
    <w:p w14:paraId="52EDAE23" w14:textId="2F19BC3C" w:rsidR="0025369E" w:rsidRDefault="00940591" w:rsidP="008759CA">
      <w:pPr>
        <w:spacing w:after="200" w:line="360" w:lineRule="auto"/>
        <w:ind w:firstLine="708"/>
        <w:jc w:val="both"/>
        <w:rPr>
          <w:rFonts w:cs="Arial"/>
        </w:rPr>
      </w:pPr>
      <w:r w:rsidRPr="00940591">
        <w:rPr>
          <w:rFonts w:cs="Arial"/>
        </w:rPr>
        <w:t xml:space="preserve">Proces započinje u trenutku kada hitna služba zaprimi poziv za pomoć. Poziv se odmah prihvaća i procjenjuje njegova hitnost. Ako se procijeni da je situacija ozbiljna i da je potrebna terenska intervencija, vozilo hitne pomoći izlazi na teren po pacijenta. Ako je pacijent pri svijesti i sposoban za kretanje, po dolasku u bolnicu može se sam registrirati putem kioska za samo registraciju. Registracija je jako jednostavna te pacijent skenira svoju zdravstvenu iskaznicu, unose svoje osnovne osobne podatke i opisuje svoje tegobe. Nakon toga dobiva redni broj i automatski ulazi u red čekanja za trijažu. Ako pacijent nije u mogućnosti sam se registrirati, na primjer ako nije pri svijesti, tada radnik na šalteru  prikuplja potrebne podatke, što može značiti provjeru osobne dokumentacije, zapisivanje osnovnih informacija dostupnih iz identifikacijskih dokumenata koje pacijent ima kod sebe. Unaprjeđenjem   informatičkog sustavu, bilježenje vremena dolaska, načina prijema i osnovnih informacija o pacijentu postalo je znatno brže i učinkovitije. Ako se pacijent registrirao na kiosku, svi njegovi podaci su već pohranjeni u sustavu, što znači da osoblje na prijemu više ne mora ponovno unositi te informacije, te je aktivnost </w:t>
      </w:r>
      <w:r w:rsidR="008759CA">
        <w:rPr>
          <w:rFonts w:cs="Arial"/>
        </w:rPr>
        <w:t>bilježenja vremena, načina i razloga dolaska</w:t>
      </w:r>
      <w:r w:rsidRPr="00940591">
        <w:rPr>
          <w:rFonts w:cs="Arial"/>
        </w:rPr>
        <w:t xml:space="preserve"> </w:t>
      </w:r>
      <w:r w:rsidR="008759CA">
        <w:rPr>
          <w:rFonts w:cs="Arial"/>
        </w:rPr>
        <w:t xml:space="preserve">smanjena </w:t>
      </w:r>
      <w:r w:rsidRPr="00940591">
        <w:rPr>
          <w:rFonts w:cs="Arial"/>
        </w:rPr>
        <w:t>na 1 minutu i 30 sekundi</w:t>
      </w:r>
      <w:r w:rsidR="008759CA">
        <w:rPr>
          <w:rFonts w:cs="Arial"/>
        </w:rPr>
        <w:t>, dok je aktivnost prikupiti osobne podatke pacijenta smanjena na 2 minute</w:t>
      </w:r>
      <w:r w:rsidRPr="00940591">
        <w:rPr>
          <w:rFonts w:cs="Arial"/>
        </w:rPr>
        <w:t>. Nakon što su svi podaci uneseni i pacijent je prijavljen za trijažu, sustav dodjeljuje  redoslijed pacijenata za trijažu i obavještava medicinskog tehničara koji je pacijent sljedeći na redu, te da je spreman za trijažu.</w:t>
      </w:r>
      <w:r w:rsidR="008759CA">
        <w:rPr>
          <w:rFonts w:cs="Arial"/>
        </w:rPr>
        <w:t xml:space="preserve"> </w:t>
      </w:r>
      <w:r w:rsidR="008759CA" w:rsidRPr="00940591">
        <w:rPr>
          <w:rFonts w:cs="Arial"/>
        </w:rPr>
        <w:t>Sam red čekanja trijaže dodjeljuje se na temelju hitnosti slučaja, a nakon toga pacijent se usmjerava na daljnje pretrage.</w:t>
      </w:r>
      <w:r w:rsidR="008759CA">
        <w:rPr>
          <w:rFonts w:cs="Arial"/>
        </w:rPr>
        <w:t xml:space="preserve"> Sama aktivnost obavijestiti tehničara da je pacijent spreman za trijažu je smanjena za 45 sekundi. </w:t>
      </w:r>
    </w:p>
    <w:p w14:paraId="0B9CE9A1" w14:textId="77777777" w:rsidR="0025369E" w:rsidRDefault="0025369E" w:rsidP="002013BC">
      <w:pPr>
        <w:spacing w:after="200" w:line="360" w:lineRule="auto"/>
        <w:rPr>
          <w:rFonts w:cs="Arial"/>
        </w:rPr>
      </w:pPr>
    </w:p>
    <w:p w14:paraId="3A8CF65F" w14:textId="77777777" w:rsidR="0025369E" w:rsidRDefault="0025369E" w:rsidP="002013BC">
      <w:pPr>
        <w:spacing w:after="200" w:line="360" w:lineRule="auto"/>
        <w:rPr>
          <w:rFonts w:cs="Arial"/>
        </w:rPr>
      </w:pPr>
    </w:p>
    <w:p w14:paraId="0F258F63" w14:textId="77777777" w:rsidR="0025369E" w:rsidRDefault="0025369E" w:rsidP="002013BC">
      <w:pPr>
        <w:spacing w:after="200" w:line="360" w:lineRule="auto"/>
        <w:rPr>
          <w:rFonts w:cs="Arial"/>
        </w:rPr>
      </w:pPr>
    </w:p>
    <w:p w14:paraId="5B70821E" w14:textId="77777777" w:rsidR="0025369E" w:rsidRDefault="0025369E" w:rsidP="002013BC">
      <w:pPr>
        <w:spacing w:after="200" w:line="360" w:lineRule="auto"/>
        <w:rPr>
          <w:rFonts w:cs="Arial"/>
        </w:rPr>
      </w:pPr>
    </w:p>
    <w:p w14:paraId="5DDEA26F" w14:textId="77777777" w:rsidR="0025369E" w:rsidRDefault="0025369E" w:rsidP="002013BC">
      <w:pPr>
        <w:spacing w:after="200" w:line="360" w:lineRule="auto"/>
        <w:rPr>
          <w:rFonts w:cs="Arial"/>
        </w:rPr>
      </w:pPr>
    </w:p>
    <w:p w14:paraId="453393F2" w14:textId="77777777" w:rsidR="0025369E" w:rsidRDefault="0025369E" w:rsidP="002013BC">
      <w:pPr>
        <w:spacing w:after="200" w:line="360" w:lineRule="auto"/>
        <w:rPr>
          <w:rFonts w:cs="Arial"/>
        </w:rPr>
      </w:pPr>
    </w:p>
    <w:p w14:paraId="5D68A55E" w14:textId="77777777" w:rsidR="0025369E" w:rsidRDefault="0025369E" w:rsidP="002013BC">
      <w:pPr>
        <w:spacing w:after="200" w:line="360" w:lineRule="auto"/>
        <w:rPr>
          <w:rFonts w:cs="Arial"/>
        </w:rPr>
      </w:pPr>
    </w:p>
    <w:p w14:paraId="1DAA4373" w14:textId="77777777" w:rsidR="00940591" w:rsidRDefault="00940591" w:rsidP="002013BC">
      <w:pPr>
        <w:spacing w:after="200" w:line="360" w:lineRule="auto"/>
        <w:rPr>
          <w:rFonts w:cs="Arial"/>
        </w:rPr>
        <w:sectPr w:rsidR="00940591" w:rsidSect="00190D33">
          <w:pgSz w:w="11906" w:h="16838"/>
          <w:pgMar w:top="1417" w:right="1417" w:bottom="1417" w:left="1417" w:header="708" w:footer="709" w:gutter="0"/>
          <w:cols w:space="708"/>
          <w:docGrid w:linePitch="360"/>
        </w:sectPr>
      </w:pPr>
    </w:p>
    <w:p w14:paraId="5E4A880A" w14:textId="77777777" w:rsidR="00940591" w:rsidRDefault="00940591" w:rsidP="00940591">
      <w:pPr>
        <w:pStyle w:val="FOINaslov2"/>
      </w:pPr>
      <w:bookmarkStart w:id="46" w:name="_Toc201701265"/>
      <w:r>
        <w:lastRenderedPageBreak/>
        <w:t>Tablica detaljnog procesa „</w:t>
      </w:r>
      <w:r w:rsidRPr="00443CDD">
        <w:rPr>
          <w:bCs/>
          <w:sz w:val="28"/>
          <w:szCs w:val="28"/>
        </w:rPr>
        <w:t>Zaprimiti pacijenta TO BE</w:t>
      </w:r>
      <w:r>
        <w:t>“</w:t>
      </w:r>
      <w:bookmarkEnd w:id="46"/>
    </w:p>
    <w:p w14:paraId="4F0CA267" w14:textId="214670AA" w:rsidR="00940591" w:rsidRDefault="00940591" w:rsidP="00940591"/>
    <w:p w14:paraId="1FD3024B" w14:textId="0F3B379B" w:rsidR="00B74008" w:rsidRDefault="00B74008" w:rsidP="00B74008">
      <w:pPr>
        <w:pStyle w:val="Naslovtablice"/>
      </w:pPr>
      <w:bookmarkStart w:id="47" w:name="_Toc201696599"/>
      <w:r>
        <w:t xml:space="preserve">Tablica </w:t>
      </w:r>
      <w:fldSimple w:instr=" SEQ Tablica \* ARABIC ">
        <w:r w:rsidR="00A404DB">
          <w:rPr>
            <w:noProof/>
          </w:rPr>
          <w:t>7</w:t>
        </w:r>
      </w:fldSimple>
      <w:r>
        <w:t xml:space="preserve">. </w:t>
      </w:r>
      <w:r w:rsidRPr="00182601">
        <w:t>Tablica detaljnog procesa „Zaprimiti pacijenta TO BE“</w:t>
      </w:r>
      <w:r w:rsidR="00DC5C25">
        <w:t xml:space="preserve"> [autorski rad]</w:t>
      </w:r>
      <w:bookmarkEnd w:id="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7"/>
        <w:gridCol w:w="1258"/>
        <w:gridCol w:w="1180"/>
        <w:gridCol w:w="505"/>
        <w:gridCol w:w="456"/>
        <w:gridCol w:w="1525"/>
        <w:gridCol w:w="602"/>
        <w:gridCol w:w="602"/>
        <w:gridCol w:w="1167"/>
        <w:gridCol w:w="1356"/>
        <w:gridCol w:w="705"/>
        <w:gridCol w:w="705"/>
        <w:gridCol w:w="2574"/>
      </w:tblGrid>
      <w:tr w:rsidR="00430C65" w:rsidRPr="00261521" w14:paraId="0EAD3DD2" w14:textId="77777777" w:rsidTr="00C63DD3">
        <w:trPr>
          <w:trHeight w:val="606"/>
        </w:trPr>
        <w:tc>
          <w:tcPr>
            <w:tcW w:w="0" w:type="auto"/>
            <w:gridSpan w:val="13"/>
            <w:tcBorders>
              <w:top w:val="single" w:sz="4" w:space="0" w:color="auto"/>
              <w:left w:val="single" w:sz="4" w:space="0" w:color="auto"/>
              <w:bottom w:val="single" w:sz="4" w:space="0" w:color="auto"/>
              <w:right w:val="single" w:sz="4" w:space="0" w:color="auto"/>
            </w:tcBorders>
            <w:shd w:val="clear" w:color="auto" w:fill="E6E6E6"/>
            <w:vAlign w:val="center"/>
            <w:hideMark/>
          </w:tcPr>
          <w:p w14:paraId="31225F42" w14:textId="5E2A3F9F" w:rsidR="00430C65" w:rsidRPr="00261521" w:rsidRDefault="00430C65" w:rsidP="00C63DD3">
            <w:pPr>
              <w:rPr>
                <w:szCs w:val="22"/>
              </w:rPr>
            </w:pPr>
            <w:r w:rsidRPr="00261521">
              <w:rPr>
                <w:b/>
                <w:bCs/>
                <w:szCs w:val="22"/>
              </w:rPr>
              <w:t xml:space="preserve">Naziv procesa: </w:t>
            </w:r>
            <w:r w:rsidRPr="00261521">
              <w:rPr>
                <w:szCs w:val="22"/>
              </w:rPr>
              <w:t>Zaprimiti pacijenta</w:t>
            </w:r>
            <w:r w:rsidR="00482FDB" w:rsidRPr="00261521">
              <w:rPr>
                <w:szCs w:val="22"/>
              </w:rPr>
              <w:t xml:space="preserve"> TO BE</w:t>
            </w:r>
          </w:p>
        </w:tc>
      </w:tr>
      <w:tr w:rsidR="002867B9" w:rsidRPr="00261521" w14:paraId="6258A991" w14:textId="77777777" w:rsidTr="00C63DD3">
        <w:trPr>
          <w:trHeight w:hRule="exact" w:val="65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272968C6" w14:textId="77777777" w:rsidR="00430C65" w:rsidRPr="00261521" w:rsidRDefault="00430C65" w:rsidP="00C63DD3">
            <w:pPr>
              <w:rPr>
                <w:b/>
                <w:bCs/>
                <w:szCs w:val="22"/>
              </w:rPr>
            </w:pPr>
            <w:r w:rsidRPr="00261521">
              <w:rPr>
                <w:b/>
                <w:bCs/>
                <w:szCs w:val="22"/>
              </w:rPr>
              <w:t>Početni događaj</w:t>
            </w:r>
          </w:p>
        </w:tc>
        <w:tc>
          <w:tcPr>
            <w:tcW w:w="0" w:type="auto"/>
            <w:gridSpan w:val="11"/>
            <w:tcBorders>
              <w:top w:val="single" w:sz="4" w:space="0" w:color="auto"/>
              <w:left w:val="single" w:sz="4" w:space="0" w:color="auto"/>
              <w:bottom w:val="single" w:sz="4" w:space="0" w:color="auto"/>
              <w:right w:val="single" w:sz="4" w:space="0" w:color="auto"/>
            </w:tcBorders>
            <w:shd w:val="clear" w:color="auto" w:fill="E6E6E6"/>
            <w:vAlign w:val="bottom"/>
            <w:hideMark/>
          </w:tcPr>
          <w:p w14:paraId="7AA53257" w14:textId="77777777" w:rsidR="00430C65" w:rsidRPr="00261521" w:rsidRDefault="00430C65" w:rsidP="00C63DD3">
            <w:pPr>
              <w:rPr>
                <w:b/>
                <w:bCs/>
                <w:szCs w:val="22"/>
              </w:rPr>
            </w:pPr>
            <w:r w:rsidRPr="00261521">
              <w:rPr>
                <w:b/>
                <w:bCs/>
                <w:szCs w:val="22"/>
              </w:rPr>
              <w:t>Aktivnosti ili radni koraci</w:t>
            </w:r>
          </w:p>
        </w:tc>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2E893F93" w14:textId="77777777" w:rsidR="00430C65" w:rsidRPr="00261521" w:rsidRDefault="00430C65" w:rsidP="00C63DD3">
            <w:pPr>
              <w:rPr>
                <w:b/>
                <w:bCs/>
                <w:szCs w:val="22"/>
              </w:rPr>
            </w:pPr>
            <w:r w:rsidRPr="00261521">
              <w:rPr>
                <w:b/>
                <w:bCs/>
                <w:szCs w:val="22"/>
              </w:rPr>
              <w:t>Završni događaj</w:t>
            </w:r>
          </w:p>
        </w:tc>
      </w:tr>
      <w:tr w:rsidR="002867B9" w:rsidRPr="00261521" w14:paraId="6AF0361C" w14:textId="77777777" w:rsidTr="002867B9">
        <w:trPr>
          <w:trHeight w:val="1495"/>
        </w:trPr>
        <w:tc>
          <w:tcPr>
            <w:tcW w:w="0" w:type="auto"/>
            <w:tcBorders>
              <w:top w:val="single" w:sz="4" w:space="0" w:color="auto"/>
              <w:left w:val="single" w:sz="4" w:space="0" w:color="auto"/>
              <w:bottom w:val="single" w:sz="4" w:space="0" w:color="auto"/>
              <w:right w:val="single" w:sz="4" w:space="0" w:color="auto"/>
            </w:tcBorders>
            <w:vAlign w:val="center"/>
            <w:hideMark/>
          </w:tcPr>
          <w:p w14:paraId="7E6DFE3B" w14:textId="196C552C" w:rsidR="002867B9" w:rsidRPr="00261521" w:rsidRDefault="002867B9" w:rsidP="002867B9">
            <w:pPr>
              <w:rPr>
                <w:szCs w:val="22"/>
              </w:rPr>
            </w:pPr>
            <w:r w:rsidRPr="00261521">
              <w:rPr>
                <w:szCs w:val="22"/>
              </w:rPr>
              <w:t>Zaprimljen poziv za pružanjem pomoći</w:t>
            </w:r>
          </w:p>
        </w:tc>
        <w:tc>
          <w:tcPr>
            <w:tcW w:w="0" w:type="auto"/>
            <w:tcBorders>
              <w:top w:val="single" w:sz="4" w:space="0" w:color="auto"/>
              <w:left w:val="single" w:sz="4" w:space="0" w:color="auto"/>
              <w:bottom w:val="single" w:sz="4" w:space="0" w:color="auto"/>
              <w:right w:val="single" w:sz="4" w:space="0" w:color="auto"/>
            </w:tcBorders>
            <w:vAlign w:val="center"/>
            <w:hideMark/>
          </w:tcPr>
          <w:p w14:paraId="5CBF267A" w14:textId="2A9C7655" w:rsidR="002867B9" w:rsidRPr="00261521" w:rsidRDefault="002867B9" w:rsidP="002867B9">
            <w:pPr>
              <w:rPr>
                <w:szCs w:val="22"/>
              </w:rPr>
            </w:pPr>
            <w:r w:rsidRPr="00261521">
              <w:rPr>
                <w:szCs w:val="22"/>
              </w:rPr>
              <w:t>Prihvaćati i obrađivati dolazne pozive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3F8B4" w14:textId="40BD1361" w:rsidR="002867B9" w:rsidRPr="00261521" w:rsidRDefault="002867B9" w:rsidP="002867B9">
            <w:pPr>
              <w:rPr>
                <w:szCs w:val="22"/>
              </w:rPr>
            </w:pPr>
            <w:r w:rsidRPr="00261521">
              <w:rPr>
                <w:szCs w:val="22"/>
              </w:rPr>
              <w:t>Pratiti stanje i pružiti pomoć putem telefona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60D8D7D2" w14:textId="1D40F22A" w:rsidR="002867B9" w:rsidRPr="00261521" w:rsidRDefault="002867B9" w:rsidP="002867B9">
            <w:pPr>
              <w:rPr>
                <w:szCs w:val="22"/>
              </w:rPr>
            </w:pPr>
            <w:r w:rsidRPr="00261521">
              <w:rPr>
                <w:szCs w:val="22"/>
              </w:rPr>
              <w:t>Izaći na teren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9DC8999" w14:textId="3D652F35" w:rsidR="002867B9" w:rsidRPr="00261521" w:rsidRDefault="002867B9" w:rsidP="002867B9">
            <w:pPr>
              <w:rPr>
                <w:szCs w:val="22"/>
              </w:rPr>
            </w:pPr>
            <w:r w:rsidRPr="00261521">
              <w:rPr>
                <w:szCs w:val="22"/>
              </w:rPr>
              <w:t>Zbrinuti i transportirati pacijenta u hitni odjel</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C97AB85" w14:textId="015DCAF7" w:rsidR="002867B9" w:rsidRPr="00261521" w:rsidRDefault="002867B9" w:rsidP="002867B9">
            <w:pPr>
              <w:rPr>
                <w:szCs w:val="22"/>
              </w:rPr>
            </w:pPr>
            <w:r w:rsidRPr="00261521">
              <w:rPr>
                <w:szCs w:val="22"/>
              </w:rPr>
              <w:t>Bilježiti vrijeme, način i razlog dolaska pacijenta</w:t>
            </w:r>
          </w:p>
        </w:tc>
        <w:tc>
          <w:tcPr>
            <w:tcW w:w="0" w:type="auto"/>
            <w:tcBorders>
              <w:top w:val="single" w:sz="4" w:space="0" w:color="auto"/>
              <w:left w:val="single" w:sz="4" w:space="0" w:color="auto"/>
              <w:bottom w:val="single" w:sz="4" w:space="0" w:color="auto"/>
              <w:right w:val="single" w:sz="4" w:space="0" w:color="auto"/>
            </w:tcBorders>
            <w:vAlign w:val="center"/>
            <w:hideMark/>
          </w:tcPr>
          <w:p w14:paraId="019BC764" w14:textId="61117A96" w:rsidR="002867B9" w:rsidRPr="00261521" w:rsidRDefault="002867B9" w:rsidP="002867B9">
            <w:pPr>
              <w:rPr>
                <w:szCs w:val="22"/>
              </w:rPr>
            </w:pPr>
            <w:r w:rsidRPr="00261521">
              <w:rPr>
                <w:szCs w:val="22"/>
              </w:rPr>
              <w:t>Prikupiti osobne podatke pacijenta</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CF209" w14:textId="59A33979" w:rsidR="002867B9" w:rsidRPr="00261521" w:rsidRDefault="002867B9" w:rsidP="002867B9">
            <w:pPr>
              <w:rPr>
                <w:szCs w:val="22"/>
              </w:rPr>
            </w:pPr>
            <w:r w:rsidRPr="00261521">
              <w:rPr>
                <w:szCs w:val="22"/>
              </w:rPr>
              <w:t>Identificirati pacijenta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D1E31A4" w14:textId="79B73F16" w:rsidR="002867B9" w:rsidRPr="00261521" w:rsidRDefault="002867B9" w:rsidP="002867B9">
            <w:pPr>
              <w:rPr>
                <w:szCs w:val="22"/>
              </w:rPr>
            </w:pPr>
            <w:r w:rsidRPr="00261521">
              <w:rPr>
                <w:szCs w:val="22"/>
              </w:rPr>
              <w:t>Obavijestiti tehničare da je pacijent spreman za trijažu</w:t>
            </w:r>
          </w:p>
        </w:tc>
        <w:tc>
          <w:tcPr>
            <w:tcW w:w="2574" w:type="dxa"/>
            <w:tcBorders>
              <w:top w:val="single" w:sz="4" w:space="0" w:color="auto"/>
              <w:left w:val="single" w:sz="4" w:space="0" w:color="auto"/>
              <w:bottom w:val="single" w:sz="4" w:space="0" w:color="auto"/>
              <w:right w:val="single" w:sz="4" w:space="0" w:color="auto"/>
            </w:tcBorders>
            <w:vAlign w:val="center"/>
            <w:hideMark/>
          </w:tcPr>
          <w:p w14:paraId="1A6334E0" w14:textId="4E5C6C04" w:rsidR="002867B9" w:rsidRPr="00261521" w:rsidRDefault="008C3179" w:rsidP="002867B9">
            <w:pPr>
              <w:rPr>
                <w:szCs w:val="22"/>
              </w:rPr>
            </w:pPr>
            <w:r w:rsidRPr="00261521">
              <w:rPr>
                <w:szCs w:val="22"/>
              </w:rPr>
              <w:t>Pacijent spreman za trijažu</w:t>
            </w:r>
          </w:p>
        </w:tc>
      </w:tr>
      <w:tr w:rsidR="00B74008" w:rsidRPr="00261521" w14:paraId="67ED65DB" w14:textId="77777777" w:rsidTr="002867B9">
        <w:trPr>
          <w:trHeight w:val="655"/>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1C58CDFB" w14:textId="77777777" w:rsidR="00430C65" w:rsidRPr="00261521" w:rsidRDefault="00430C65" w:rsidP="00C63DD3">
            <w:pPr>
              <w:rPr>
                <w:b/>
                <w:szCs w:val="22"/>
              </w:rPr>
            </w:pPr>
            <w:r w:rsidRPr="00261521">
              <w:rPr>
                <w:b/>
                <w:szCs w:val="22"/>
              </w:rPr>
              <w:t>Prosječno trajanje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E2C8C3" w14:textId="77777777" w:rsidR="00430C65" w:rsidRPr="00261521" w:rsidRDefault="00430C65" w:rsidP="00C63DD3">
            <w:pPr>
              <w:rPr>
                <w:szCs w:val="22"/>
              </w:rPr>
            </w:pPr>
            <w:r w:rsidRPr="00261521">
              <w:rPr>
                <w:szCs w:val="22"/>
              </w:rPr>
              <w:t>3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83CAB9E" w14:textId="77777777" w:rsidR="00430C65" w:rsidRPr="00261521" w:rsidRDefault="00430C65" w:rsidP="00C63DD3">
            <w:pPr>
              <w:rPr>
                <w:szCs w:val="22"/>
              </w:rPr>
            </w:pPr>
            <w:r w:rsidRPr="00261521">
              <w:rPr>
                <w:szCs w:val="22"/>
              </w:rPr>
              <w:t>5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A90B0E2" w14:textId="77777777" w:rsidR="00430C65" w:rsidRPr="00261521" w:rsidRDefault="00430C65" w:rsidP="00C63DD3">
            <w:pPr>
              <w:rPr>
                <w:szCs w:val="22"/>
              </w:rPr>
            </w:pPr>
            <w:r w:rsidRPr="00261521">
              <w:rPr>
                <w:szCs w:val="22"/>
              </w:rPr>
              <w:t>10 minuta</w:t>
            </w:r>
          </w:p>
        </w:tc>
        <w:tc>
          <w:tcPr>
            <w:tcW w:w="0" w:type="auto"/>
            <w:tcBorders>
              <w:top w:val="single" w:sz="4" w:space="0" w:color="auto"/>
              <w:left w:val="single" w:sz="4" w:space="0" w:color="auto"/>
              <w:bottom w:val="single" w:sz="4" w:space="0" w:color="auto"/>
              <w:right w:val="single" w:sz="4" w:space="0" w:color="auto"/>
            </w:tcBorders>
            <w:vAlign w:val="center"/>
            <w:hideMark/>
          </w:tcPr>
          <w:p w14:paraId="6BDE7177" w14:textId="77777777" w:rsidR="00430C65" w:rsidRPr="00261521" w:rsidRDefault="00430C65" w:rsidP="00C63DD3">
            <w:pPr>
              <w:rPr>
                <w:szCs w:val="22"/>
              </w:rPr>
            </w:pPr>
            <w:r w:rsidRPr="00261521">
              <w:rPr>
                <w:szCs w:val="22"/>
              </w:rPr>
              <w:t>10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FB3D83E" w14:textId="152C80FE" w:rsidR="00430C65" w:rsidRPr="00261521" w:rsidRDefault="00430C65" w:rsidP="00C63DD3">
            <w:pPr>
              <w:rPr>
                <w:szCs w:val="22"/>
              </w:rPr>
            </w:pPr>
            <w:r w:rsidRPr="00261521">
              <w:rPr>
                <w:szCs w:val="22"/>
              </w:rPr>
              <w:t>1 minuta i 30 sekundi</w:t>
            </w:r>
          </w:p>
        </w:tc>
        <w:tc>
          <w:tcPr>
            <w:tcW w:w="0" w:type="auto"/>
            <w:tcBorders>
              <w:top w:val="single" w:sz="4" w:space="0" w:color="auto"/>
              <w:left w:val="single" w:sz="4" w:space="0" w:color="auto"/>
              <w:bottom w:val="single" w:sz="4" w:space="0" w:color="auto"/>
              <w:right w:val="single" w:sz="4" w:space="0" w:color="auto"/>
            </w:tcBorders>
            <w:vAlign w:val="center"/>
            <w:hideMark/>
          </w:tcPr>
          <w:p w14:paraId="417B9FA9" w14:textId="0389458F" w:rsidR="00430C65" w:rsidRPr="00261521" w:rsidRDefault="00430C65" w:rsidP="00C63DD3">
            <w:pPr>
              <w:rPr>
                <w:szCs w:val="22"/>
              </w:rPr>
            </w:pPr>
            <w:r w:rsidRPr="00261521">
              <w:rPr>
                <w:szCs w:val="22"/>
              </w:rPr>
              <w:t>2 minute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EA8E7C4" w14:textId="77777777" w:rsidR="00430C65" w:rsidRPr="00261521" w:rsidRDefault="00430C65" w:rsidP="00C63DD3">
            <w:pPr>
              <w:rPr>
                <w:szCs w:val="22"/>
              </w:rPr>
            </w:pPr>
            <w:r w:rsidRPr="00261521">
              <w:rPr>
                <w:szCs w:val="22"/>
              </w:rPr>
              <w:t>5 minuta</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0D02E14" w14:textId="1FDCE2E5" w:rsidR="00430C65" w:rsidRPr="00261521" w:rsidRDefault="00430C65" w:rsidP="00C63DD3">
            <w:pPr>
              <w:rPr>
                <w:bCs/>
                <w:szCs w:val="22"/>
              </w:rPr>
            </w:pPr>
            <w:r w:rsidRPr="00261521">
              <w:rPr>
                <w:bCs/>
                <w:szCs w:val="22"/>
              </w:rPr>
              <w:t>45 sekundi</w:t>
            </w:r>
          </w:p>
        </w:tc>
        <w:tc>
          <w:tcPr>
            <w:tcW w:w="257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7D84BA56" w14:textId="77777777" w:rsidR="00430C65" w:rsidRPr="00261521" w:rsidRDefault="00430C65" w:rsidP="00C63DD3">
            <w:pPr>
              <w:rPr>
                <w:b/>
                <w:szCs w:val="22"/>
              </w:rPr>
            </w:pPr>
            <w:r w:rsidRPr="00261521">
              <w:rPr>
                <w:b/>
                <w:szCs w:val="22"/>
              </w:rPr>
              <w:t>Prosječno trajanje</w:t>
            </w:r>
          </w:p>
        </w:tc>
      </w:tr>
      <w:tr w:rsidR="00B74008" w:rsidRPr="00261521" w14:paraId="674EEE22" w14:textId="77777777" w:rsidTr="002867B9">
        <w:trPr>
          <w:trHeight w:val="1028"/>
        </w:trPr>
        <w:tc>
          <w:tcPr>
            <w:tcW w:w="0" w:type="auto"/>
            <w:tcBorders>
              <w:top w:val="single" w:sz="4" w:space="0" w:color="auto"/>
              <w:left w:val="single" w:sz="4" w:space="0" w:color="auto"/>
              <w:bottom w:val="single" w:sz="4" w:space="0" w:color="auto"/>
              <w:right w:val="single" w:sz="4" w:space="0" w:color="auto"/>
            </w:tcBorders>
            <w:shd w:val="clear" w:color="auto" w:fill="E6E6E6"/>
            <w:vAlign w:val="center"/>
            <w:hideMark/>
          </w:tcPr>
          <w:p w14:paraId="19698310" w14:textId="77777777" w:rsidR="00430C65" w:rsidRPr="00261521" w:rsidRDefault="00430C65" w:rsidP="00C63DD3">
            <w:pPr>
              <w:rPr>
                <w:b/>
                <w:szCs w:val="22"/>
              </w:rPr>
            </w:pPr>
            <w:r w:rsidRPr="00261521">
              <w:rPr>
                <w:b/>
                <w:szCs w:val="22"/>
              </w:rPr>
              <w:t>Izvršitelj</w:t>
            </w:r>
          </w:p>
        </w:tc>
        <w:tc>
          <w:tcPr>
            <w:tcW w:w="0" w:type="auto"/>
            <w:tcBorders>
              <w:top w:val="single" w:sz="4" w:space="0" w:color="auto"/>
              <w:left w:val="single" w:sz="4" w:space="0" w:color="auto"/>
              <w:bottom w:val="single" w:sz="4" w:space="0" w:color="auto"/>
              <w:right w:val="single" w:sz="4" w:space="0" w:color="auto"/>
            </w:tcBorders>
            <w:vAlign w:val="center"/>
            <w:hideMark/>
          </w:tcPr>
          <w:p w14:paraId="7FD5C3FE" w14:textId="77777777" w:rsidR="00430C65" w:rsidRPr="00261521" w:rsidRDefault="00430C65" w:rsidP="00C63DD3">
            <w:pPr>
              <w:rPr>
                <w:szCs w:val="22"/>
              </w:rPr>
            </w:pPr>
            <w:r w:rsidRPr="00261521">
              <w:rPr>
                <w:szCs w:val="22"/>
              </w:rPr>
              <w:t>Dispečer hitne službe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CD68B" w14:textId="77777777" w:rsidR="00430C65" w:rsidRPr="00261521" w:rsidRDefault="00430C65" w:rsidP="00C63DD3">
            <w:pPr>
              <w:rPr>
                <w:szCs w:val="22"/>
              </w:rPr>
            </w:pPr>
            <w:r w:rsidRPr="00261521">
              <w:rPr>
                <w:szCs w:val="22"/>
              </w:rPr>
              <w:t>Dispečer hitne službe</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B4F624C" w14:textId="77777777" w:rsidR="00430C65" w:rsidRPr="00261521" w:rsidRDefault="00430C65" w:rsidP="00C63DD3">
            <w:pPr>
              <w:rPr>
                <w:szCs w:val="22"/>
              </w:rPr>
            </w:pPr>
            <w:r w:rsidRPr="00261521">
              <w:rPr>
                <w:szCs w:val="22"/>
              </w:rPr>
              <w:t>Vozilo hitne pomoći</w:t>
            </w:r>
          </w:p>
        </w:tc>
        <w:tc>
          <w:tcPr>
            <w:tcW w:w="0" w:type="auto"/>
            <w:tcBorders>
              <w:top w:val="single" w:sz="4" w:space="0" w:color="auto"/>
              <w:left w:val="single" w:sz="4" w:space="0" w:color="auto"/>
              <w:bottom w:val="single" w:sz="4" w:space="0" w:color="auto"/>
              <w:right w:val="single" w:sz="4" w:space="0" w:color="auto"/>
            </w:tcBorders>
            <w:vAlign w:val="center"/>
            <w:hideMark/>
          </w:tcPr>
          <w:p w14:paraId="6F7AC23E" w14:textId="77777777" w:rsidR="00430C65" w:rsidRPr="00261521" w:rsidRDefault="00430C65" w:rsidP="00C63DD3">
            <w:pPr>
              <w:rPr>
                <w:szCs w:val="22"/>
              </w:rPr>
            </w:pPr>
            <w:r w:rsidRPr="00261521">
              <w:rPr>
                <w:szCs w:val="22"/>
              </w:rPr>
              <w:t>Vozilo hitne pomoći</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37AAD0C" w14:textId="77777777" w:rsidR="00430C65" w:rsidRPr="00261521" w:rsidRDefault="00430C65" w:rsidP="00C63DD3">
            <w:pPr>
              <w:rPr>
                <w:szCs w:val="22"/>
              </w:rPr>
            </w:pPr>
            <w:r w:rsidRPr="00261521">
              <w:rPr>
                <w:szCs w:val="22"/>
              </w:rPr>
              <w:t>Radnik na šalteru</w:t>
            </w:r>
          </w:p>
        </w:tc>
        <w:tc>
          <w:tcPr>
            <w:tcW w:w="0" w:type="auto"/>
            <w:tcBorders>
              <w:top w:val="single" w:sz="4" w:space="0" w:color="auto"/>
              <w:left w:val="single" w:sz="4" w:space="0" w:color="auto"/>
              <w:bottom w:val="single" w:sz="4" w:space="0" w:color="auto"/>
              <w:right w:val="single" w:sz="4" w:space="0" w:color="auto"/>
            </w:tcBorders>
            <w:vAlign w:val="center"/>
            <w:hideMark/>
          </w:tcPr>
          <w:p w14:paraId="244D8E30" w14:textId="77777777" w:rsidR="00430C65" w:rsidRPr="00261521" w:rsidRDefault="00430C65" w:rsidP="00C63DD3">
            <w:pPr>
              <w:rPr>
                <w:szCs w:val="22"/>
              </w:rPr>
            </w:pPr>
            <w:r w:rsidRPr="00261521">
              <w:rPr>
                <w:szCs w:val="22"/>
              </w:rPr>
              <w:t>Radnik na šalteru</w:t>
            </w:r>
          </w:p>
        </w:tc>
        <w:tc>
          <w:tcPr>
            <w:tcW w:w="0" w:type="auto"/>
            <w:tcBorders>
              <w:top w:val="single" w:sz="4" w:space="0" w:color="auto"/>
              <w:left w:val="single" w:sz="4" w:space="0" w:color="auto"/>
              <w:bottom w:val="single" w:sz="4" w:space="0" w:color="auto"/>
              <w:right w:val="single" w:sz="4" w:space="0" w:color="auto"/>
            </w:tcBorders>
            <w:vAlign w:val="center"/>
            <w:hideMark/>
          </w:tcPr>
          <w:p w14:paraId="4E547F55" w14:textId="77777777" w:rsidR="00430C65" w:rsidRPr="00261521" w:rsidRDefault="00430C65" w:rsidP="00C63DD3">
            <w:pPr>
              <w:rPr>
                <w:szCs w:val="22"/>
              </w:rPr>
            </w:pPr>
            <w:r w:rsidRPr="00261521">
              <w:rPr>
                <w:szCs w:val="22"/>
              </w:rPr>
              <w:t>Ranik na šalteru</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AA5CD0D" w14:textId="77777777" w:rsidR="00430C65" w:rsidRPr="00261521" w:rsidRDefault="00430C65" w:rsidP="00C63DD3">
            <w:pPr>
              <w:rPr>
                <w:szCs w:val="22"/>
              </w:rPr>
            </w:pPr>
            <w:r w:rsidRPr="00261521">
              <w:rPr>
                <w:szCs w:val="22"/>
              </w:rPr>
              <w:t>Radnik na šalteru</w:t>
            </w:r>
          </w:p>
        </w:tc>
        <w:tc>
          <w:tcPr>
            <w:tcW w:w="257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65B83826" w14:textId="77777777" w:rsidR="00430C65" w:rsidRPr="00261521" w:rsidRDefault="00430C65" w:rsidP="00C63DD3">
            <w:pPr>
              <w:rPr>
                <w:b/>
                <w:szCs w:val="22"/>
              </w:rPr>
            </w:pPr>
            <w:r w:rsidRPr="00261521">
              <w:rPr>
                <w:b/>
                <w:szCs w:val="22"/>
              </w:rPr>
              <w:t>Izvršitelj</w:t>
            </w:r>
          </w:p>
        </w:tc>
      </w:tr>
      <w:tr w:rsidR="00430C65" w:rsidRPr="00261521" w14:paraId="274B7236" w14:textId="77777777" w:rsidTr="00C63DD3">
        <w:trPr>
          <w:trHeight w:val="384"/>
        </w:trPr>
        <w:tc>
          <w:tcPr>
            <w:tcW w:w="0" w:type="auto"/>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5A127082" w14:textId="77777777" w:rsidR="00430C65" w:rsidRPr="00261521" w:rsidRDefault="00430C65" w:rsidP="00C63DD3">
            <w:pPr>
              <w:rPr>
                <w:szCs w:val="22"/>
              </w:rPr>
            </w:pPr>
            <w:r w:rsidRPr="00261521">
              <w:rPr>
                <w:b/>
                <w:bCs/>
                <w:szCs w:val="22"/>
              </w:rPr>
              <w:t>Razlozi za promjenu</w:t>
            </w:r>
          </w:p>
        </w:tc>
        <w:tc>
          <w:tcPr>
            <w:tcW w:w="0" w:type="auto"/>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1073031F" w14:textId="77777777" w:rsidR="00430C65" w:rsidRPr="00261521" w:rsidRDefault="00430C65" w:rsidP="00C63DD3">
            <w:pPr>
              <w:rPr>
                <w:szCs w:val="22"/>
              </w:rPr>
            </w:pPr>
            <w:r w:rsidRPr="00261521">
              <w:rPr>
                <w:b/>
                <w:bCs/>
                <w:szCs w:val="22"/>
              </w:rPr>
              <w:t>Vizija novog poslovnog procesa</w:t>
            </w:r>
          </w:p>
        </w:tc>
      </w:tr>
      <w:tr w:rsidR="00430C65" w:rsidRPr="00261521" w14:paraId="77BB562C" w14:textId="77777777" w:rsidTr="00C63DD3">
        <w:trPr>
          <w:trHeight w:val="780"/>
        </w:trPr>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14695311" w14:textId="77777777" w:rsidR="00430C65" w:rsidRPr="00261521" w:rsidRDefault="00430C65" w:rsidP="00C63DD3">
            <w:pPr>
              <w:rPr>
                <w:szCs w:val="22"/>
              </w:rPr>
            </w:pPr>
            <w:r w:rsidRPr="00261521">
              <w:rPr>
                <w:szCs w:val="22"/>
              </w:rPr>
              <w:t xml:space="preserve">Rasteretiti radnike na šalteru </w:t>
            </w:r>
          </w:p>
          <w:p w14:paraId="27A477A9" w14:textId="77777777" w:rsidR="00430C65" w:rsidRPr="00261521" w:rsidRDefault="00430C65" w:rsidP="00C63DD3">
            <w:pPr>
              <w:rPr>
                <w:szCs w:val="22"/>
              </w:rPr>
            </w:pPr>
            <w:r w:rsidRPr="00261521">
              <w:rPr>
                <w:szCs w:val="22"/>
              </w:rPr>
              <w:t>Smanjiti redove čekanja na šalteru</w:t>
            </w:r>
          </w:p>
        </w:tc>
        <w:tc>
          <w:tcPr>
            <w:tcW w:w="0" w:type="auto"/>
            <w:gridSpan w:val="6"/>
            <w:tcBorders>
              <w:top w:val="single" w:sz="4" w:space="0" w:color="auto"/>
              <w:left w:val="single" w:sz="4" w:space="0" w:color="auto"/>
              <w:bottom w:val="single" w:sz="4" w:space="0" w:color="auto"/>
              <w:right w:val="single" w:sz="4" w:space="0" w:color="auto"/>
            </w:tcBorders>
            <w:vAlign w:val="center"/>
            <w:hideMark/>
          </w:tcPr>
          <w:p w14:paraId="6B8F68FB" w14:textId="77777777" w:rsidR="00430C65" w:rsidRPr="00261521" w:rsidRDefault="00430C65" w:rsidP="00C63DD3">
            <w:pPr>
              <w:rPr>
                <w:szCs w:val="22"/>
              </w:rPr>
            </w:pPr>
            <w:r w:rsidRPr="00261521">
              <w:rPr>
                <w:szCs w:val="22"/>
              </w:rPr>
              <w:t>Pacijenti koji su samostalno došli se samostalno registriraju na ulazu u prostoriju hitnog odjela – skeniraju zdravstvenu iskaznicu i unose podatke o razlogu dolaska.</w:t>
            </w:r>
          </w:p>
        </w:tc>
      </w:tr>
      <w:tr w:rsidR="002867B9" w:rsidRPr="00261521" w14:paraId="18B88B82" w14:textId="77777777" w:rsidTr="00C63DD3">
        <w:trPr>
          <w:trHeight w:val="480"/>
        </w:trPr>
        <w:tc>
          <w:tcPr>
            <w:tcW w:w="0" w:type="auto"/>
            <w:gridSpan w:val="4"/>
            <w:tcBorders>
              <w:top w:val="single" w:sz="4" w:space="0" w:color="auto"/>
              <w:left w:val="single" w:sz="4" w:space="0" w:color="auto"/>
              <w:bottom w:val="single" w:sz="4" w:space="0" w:color="auto"/>
              <w:right w:val="single" w:sz="4" w:space="0" w:color="auto"/>
            </w:tcBorders>
            <w:shd w:val="clear" w:color="auto" w:fill="E6E6E6"/>
            <w:vAlign w:val="center"/>
            <w:hideMark/>
          </w:tcPr>
          <w:p w14:paraId="68E5D2E3" w14:textId="77777777" w:rsidR="00430C65" w:rsidRPr="00261521" w:rsidRDefault="00430C65" w:rsidP="00C63DD3">
            <w:pPr>
              <w:rPr>
                <w:b/>
                <w:bCs/>
                <w:szCs w:val="22"/>
              </w:rPr>
            </w:pPr>
            <w:r w:rsidRPr="00261521">
              <w:rPr>
                <w:b/>
                <w:bCs/>
                <w:szCs w:val="22"/>
              </w:rPr>
              <w:t>Učesnici</w:t>
            </w:r>
          </w:p>
        </w:tc>
        <w:tc>
          <w:tcPr>
            <w:tcW w:w="0" w:type="auto"/>
            <w:gridSpan w:val="7"/>
            <w:tcBorders>
              <w:top w:val="single" w:sz="4" w:space="0" w:color="auto"/>
              <w:left w:val="single" w:sz="4" w:space="0" w:color="auto"/>
              <w:bottom w:val="single" w:sz="4" w:space="0" w:color="auto"/>
              <w:right w:val="single" w:sz="4" w:space="0" w:color="auto"/>
            </w:tcBorders>
            <w:shd w:val="clear" w:color="auto" w:fill="E6E6E6"/>
            <w:vAlign w:val="center"/>
            <w:hideMark/>
          </w:tcPr>
          <w:p w14:paraId="53D846E0" w14:textId="77777777" w:rsidR="00430C65" w:rsidRPr="00261521" w:rsidRDefault="00430C65" w:rsidP="00C63DD3">
            <w:pPr>
              <w:rPr>
                <w:b/>
                <w:bCs/>
                <w:szCs w:val="22"/>
              </w:rPr>
            </w:pPr>
            <w:r w:rsidRPr="00261521">
              <w:rPr>
                <w:b/>
                <w:bCs/>
                <w:szCs w:val="22"/>
              </w:rPr>
              <w:t>Mehanizmi</w:t>
            </w:r>
          </w:p>
        </w:tc>
        <w:tc>
          <w:tcPr>
            <w:tcW w:w="0" w:type="auto"/>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2B23D53F" w14:textId="77777777" w:rsidR="00430C65" w:rsidRPr="00261521" w:rsidRDefault="00430C65" w:rsidP="00C63DD3">
            <w:pPr>
              <w:rPr>
                <w:b/>
                <w:bCs/>
                <w:szCs w:val="22"/>
              </w:rPr>
            </w:pPr>
            <w:r w:rsidRPr="00261521">
              <w:rPr>
                <w:b/>
                <w:bCs/>
                <w:szCs w:val="22"/>
              </w:rPr>
              <w:t>Metrika</w:t>
            </w:r>
          </w:p>
        </w:tc>
      </w:tr>
      <w:tr w:rsidR="002867B9" w:rsidRPr="00261521" w14:paraId="77610C18" w14:textId="77777777" w:rsidTr="00C63DD3">
        <w:trPr>
          <w:trHeight w:val="1286"/>
        </w:trPr>
        <w:tc>
          <w:tcPr>
            <w:tcW w:w="0" w:type="auto"/>
            <w:gridSpan w:val="4"/>
            <w:tcBorders>
              <w:top w:val="single" w:sz="4" w:space="0" w:color="auto"/>
              <w:left w:val="single" w:sz="4" w:space="0" w:color="auto"/>
              <w:bottom w:val="single" w:sz="4" w:space="0" w:color="auto"/>
              <w:right w:val="single" w:sz="4" w:space="0" w:color="auto"/>
            </w:tcBorders>
            <w:vAlign w:val="center"/>
            <w:hideMark/>
          </w:tcPr>
          <w:p w14:paraId="7ACCC7D9" w14:textId="77777777" w:rsidR="00430C65" w:rsidRPr="00261521" w:rsidRDefault="00430C65" w:rsidP="00C63DD3">
            <w:pPr>
              <w:rPr>
                <w:szCs w:val="22"/>
              </w:rPr>
            </w:pPr>
            <w:r w:rsidRPr="00261521">
              <w:rPr>
                <w:szCs w:val="22"/>
              </w:rPr>
              <w:lastRenderedPageBreak/>
              <w:t>Dispečer hitne službe, Vozilo hitne pomoći , Radnik na šalteru</w:t>
            </w:r>
          </w:p>
        </w:tc>
        <w:tc>
          <w:tcPr>
            <w:tcW w:w="0" w:type="auto"/>
            <w:gridSpan w:val="7"/>
            <w:tcBorders>
              <w:top w:val="single" w:sz="4" w:space="0" w:color="auto"/>
              <w:left w:val="single" w:sz="4" w:space="0" w:color="auto"/>
              <w:bottom w:val="single" w:sz="4" w:space="0" w:color="auto"/>
              <w:right w:val="single" w:sz="4" w:space="0" w:color="auto"/>
            </w:tcBorders>
            <w:vAlign w:val="center"/>
            <w:hideMark/>
          </w:tcPr>
          <w:p w14:paraId="1D1BD6EE" w14:textId="77777777" w:rsidR="00430C65" w:rsidRPr="00261521" w:rsidRDefault="00430C65" w:rsidP="00C63DD3">
            <w:pPr>
              <w:rPr>
                <w:szCs w:val="22"/>
              </w:rPr>
            </w:pPr>
            <w:r w:rsidRPr="00261521">
              <w:rPr>
                <w:szCs w:val="22"/>
              </w:rPr>
              <w:t>Stanice za samostalno bilježenje vremena, načina i razloga dolaska pacijenta</w:t>
            </w:r>
          </w:p>
          <w:p w14:paraId="50112F1E" w14:textId="77777777" w:rsidR="00430C65" w:rsidRPr="00261521" w:rsidRDefault="00430C65" w:rsidP="00C63DD3">
            <w:pPr>
              <w:rPr>
                <w:szCs w:val="22"/>
              </w:rPr>
            </w:pPr>
            <w:r w:rsidRPr="00261521">
              <w:rPr>
                <w:szCs w:val="22"/>
              </w:rPr>
              <w:t xml:space="preserve">Samostalno ostavljanje podataka </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E4976C1" w14:textId="77777777" w:rsidR="00430C65" w:rsidRPr="00261521" w:rsidRDefault="00430C65" w:rsidP="00C63DD3">
            <w:pPr>
              <w:rPr>
                <w:szCs w:val="22"/>
              </w:rPr>
            </w:pPr>
            <w:r w:rsidRPr="00261521">
              <w:rPr>
                <w:szCs w:val="22"/>
              </w:rPr>
              <w:t>Vrijeme trajanja procesa,</w:t>
            </w:r>
          </w:p>
          <w:p w14:paraId="235D9053" w14:textId="77777777" w:rsidR="00430C65" w:rsidRPr="00261521" w:rsidRDefault="00430C65" w:rsidP="00C63DD3">
            <w:pPr>
              <w:rPr>
                <w:szCs w:val="22"/>
              </w:rPr>
            </w:pPr>
            <w:r w:rsidRPr="00261521">
              <w:rPr>
                <w:szCs w:val="22"/>
              </w:rPr>
              <w:t>Zadovoljstvo pacijenata,</w:t>
            </w:r>
          </w:p>
          <w:p w14:paraId="57767B32" w14:textId="77777777" w:rsidR="00430C65" w:rsidRPr="00261521" w:rsidRDefault="00430C65" w:rsidP="00C63DD3">
            <w:pPr>
              <w:rPr>
                <w:szCs w:val="22"/>
              </w:rPr>
            </w:pPr>
            <w:r w:rsidRPr="00261521">
              <w:rPr>
                <w:szCs w:val="22"/>
              </w:rPr>
              <w:t>Zadovoljstvo osoblja</w:t>
            </w:r>
          </w:p>
        </w:tc>
      </w:tr>
    </w:tbl>
    <w:p w14:paraId="4942C913" w14:textId="77777777" w:rsidR="002867B9" w:rsidRDefault="002867B9" w:rsidP="002867B9">
      <w:pPr>
        <w:pStyle w:val="FOINaslov2"/>
        <w:numPr>
          <w:ilvl w:val="0"/>
          <w:numId w:val="0"/>
        </w:numPr>
        <w:ind w:left="357" w:hanging="357"/>
      </w:pPr>
    </w:p>
    <w:p w14:paraId="72E0FC3E" w14:textId="77777777" w:rsidR="002867B9" w:rsidRDefault="002867B9" w:rsidP="002867B9">
      <w:pPr>
        <w:pStyle w:val="FOINaslov2"/>
        <w:numPr>
          <w:ilvl w:val="0"/>
          <w:numId w:val="0"/>
        </w:numPr>
        <w:ind w:left="357" w:hanging="357"/>
      </w:pPr>
    </w:p>
    <w:p w14:paraId="11D8705B" w14:textId="77777777" w:rsidR="002867B9" w:rsidRDefault="002867B9" w:rsidP="002867B9">
      <w:pPr>
        <w:pStyle w:val="FOINaslov2"/>
        <w:numPr>
          <w:ilvl w:val="0"/>
          <w:numId w:val="0"/>
        </w:numPr>
        <w:ind w:left="357" w:hanging="357"/>
      </w:pPr>
    </w:p>
    <w:p w14:paraId="42526215" w14:textId="77777777" w:rsidR="002867B9" w:rsidRDefault="002867B9" w:rsidP="002867B9">
      <w:pPr>
        <w:pStyle w:val="FOINaslov2"/>
        <w:numPr>
          <w:ilvl w:val="0"/>
          <w:numId w:val="0"/>
        </w:numPr>
        <w:ind w:left="357" w:hanging="357"/>
      </w:pPr>
    </w:p>
    <w:p w14:paraId="506A3DF1" w14:textId="77777777" w:rsidR="002867B9" w:rsidRDefault="002867B9" w:rsidP="002867B9">
      <w:pPr>
        <w:pStyle w:val="FOINaslov2"/>
        <w:numPr>
          <w:ilvl w:val="0"/>
          <w:numId w:val="0"/>
        </w:numPr>
        <w:ind w:left="357" w:hanging="357"/>
      </w:pPr>
    </w:p>
    <w:p w14:paraId="55DFEF8D" w14:textId="77777777" w:rsidR="002867B9" w:rsidRDefault="002867B9" w:rsidP="002867B9">
      <w:pPr>
        <w:pStyle w:val="FOINaslov2"/>
        <w:numPr>
          <w:ilvl w:val="0"/>
          <w:numId w:val="0"/>
        </w:numPr>
        <w:ind w:left="357" w:hanging="357"/>
      </w:pPr>
    </w:p>
    <w:p w14:paraId="14873B1F" w14:textId="77777777" w:rsidR="002867B9" w:rsidRDefault="002867B9" w:rsidP="002867B9">
      <w:pPr>
        <w:pStyle w:val="FOINaslov2"/>
        <w:numPr>
          <w:ilvl w:val="0"/>
          <w:numId w:val="0"/>
        </w:numPr>
        <w:ind w:left="357" w:hanging="357"/>
      </w:pPr>
    </w:p>
    <w:p w14:paraId="5B5C72CB" w14:textId="77777777" w:rsidR="002867B9" w:rsidRDefault="002867B9" w:rsidP="002867B9">
      <w:pPr>
        <w:pStyle w:val="FOINaslov2"/>
        <w:numPr>
          <w:ilvl w:val="0"/>
          <w:numId w:val="0"/>
        </w:numPr>
      </w:pPr>
    </w:p>
    <w:p w14:paraId="503ACF60" w14:textId="3A88D647" w:rsidR="002867B9" w:rsidRDefault="00C21FFD" w:rsidP="002867B9">
      <w:pPr>
        <w:pStyle w:val="FOINaslov2"/>
      </w:pPr>
      <w:bookmarkStart w:id="48" w:name="_Toc201701266"/>
      <w:r>
        <w:lastRenderedPageBreak/>
        <w:t>Model detaljnog modela „Zaprimiti pacijenta TO BE“</w:t>
      </w:r>
      <w:bookmarkEnd w:id="48"/>
    </w:p>
    <w:p w14:paraId="5C448B00" w14:textId="389F054D" w:rsidR="002867B9" w:rsidRPr="002867B9" w:rsidRDefault="002867B9" w:rsidP="002867B9">
      <w:pPr>
        <w:tabs>
          <w:tab w:val="left" w:pos="1284"/>
        </w:tabs>
        <w:jc w:val="center"/>
      </w:pPr>
      <w:r w:rsidRPr="00C21FFD">
        <w:rPr>
          <w:noProof/>
        </w:rPr>
        <w:drawing>
          <wp:inline distT="0" distB="0" distL="0" distR="0" wp14:anchorId="0CE778BD" wp14:editId="7AF35C04">
            <wp:extent cx="7598697" cy="4922520"/>
            <wp:effectExtent l="0" t="0" r="2540" b="0"/>
            <wp:docPr id="278411366" name="Slika 1" descr="Slika na kojoj se prikazuje tekst, dijagram, snimka zaslona, Font&#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11366" name="Slika 1" descr="Slika na kojoj se prikazuje tekst, dijagram, snimka zaslona, Font&#10;&#10;Sadržaj generiran uz AI možda nije točan."/>
                    <pic:cNvPicPr/>
                  </pic:nvPicPr>
                  <pic:blipFill>
                    <a:blip r:embed="rId17"/>
                    <a:stretch>
                      <a:fillRect/>
                    </a:stretch>
                  </pic:blipFill>
                  <pic:spPr>
                    <a:xfrm>
                      <a:off x="0" y="0"/>
                      <a:ext cx="7642716" cy="4951036"/>
                    </a:xfrm>
                    <a:prstGeom prst="rect">
                      <a:avLst/>
                    </a:prstGeom>
                  </pic:spPr>
                </pic:pic>
              </a:graphicData>
            </a:graphic>
          </wp:inline>
        </w:drawing>
      </w:r>
    </w:p>
    <w:p w14:paraId="1100BE14" w14:textId="7AF002F4" w:rsidR="00C21FFD" w:rsidRDefault="00C21FFD" w:rsidP="002867B9">
      <w:pPr>
        <w:keepNext/>
        <w:tabs>
          <w:tab w:val="left" w:pos="9756"/>
        </w:tabs>
      </w:pPr>
    </w:p>
    <w:p w14:paraId="27EA5DDB" w14:textId="6B193EEE" w:rsidR="00B74008" w:rsidRPr="00940591" w:rsidRDefault="00C21FFD" w:rsidP="00C21FFD">
      <w:pPr>
        <w:pStyle w:val="Naslovslike"/>
        <w:sectPr w:rsidR="00B74008" w:rsidRPr="00940591" w:rsidSect="00940591">
          <w:pgSz w:w="16838" w:h="11906" w:orient="landscape"/>
          <w:pgMar w:top="1418" w:right="1418" w:bottom="1418" w:left="1418" w:header="709" w:footer="709" w:gutter="0"/>
          <w:cols w:space="708"/>
          <w:docGrid w:linePitch="360"/>
        </w:sectPr>
      </w:pPr>
      <w:bookmarkStart w:id="49" w:name="_Toc201698104"/>
      <w:r>
        <w:t xml:space="preserve">Slika </w:t>
      </w:r>
      <w:fldSimple w:instr=" SEQ Slika \* ARABIC ">
        <w:r w:rsidR="00256E53">
          <w:rPr>
            <w:noProof/>
          </w:rPr>
          <w:t>6</w:t>
        </w:r>
      </w:fldSimple>
      <w:r>
        <w:t xml:space="preserve">. </w:t>
      </w:r>
      <w:r w:rsidRPr="00F25454">
        <w:t>Model detaljnog modela „Zaprimiti pacijenta TO BE“</w:t>
      </w:r>
      <w:r w:rsidR="007C31A2">
        <w:t xml:space="preserve"> [autorski rad]</w:t>
      </w:r>
      <w:bookmarkEnd w:id="49"/>
    </w:p>
    <w:p w14:paraId="6E736F1E" w14:textId="47426E03" w:rsidR="00940591" w:rsidRDefault="00D70107" w:rsidP="00D70107">
      <w:pPr>
        <w:pStyle w:val="FOINaslov1"/>
      </w:pPr>
      <w:bookmarkStart w:id="50" w:name="_Toc201701267"/>
      <w:r w:rsidRPr="00D70107">
        <w:lastRenderedPageBreak/>
        <w:t>Opis preglednog procesa „Pružiti hitnu zdravstvenu zaštitu TO BE“</w:t>
      </w:r>
      <w:bookmarkEnd w:id="50"/>
    </w:p>
    <w:p w14:paraId="1FE0EC6C" w14:textId="525A75FA" w:rsidR="00D70107" w:rsidRPr="00D70107" w:rsidRDefault="00D70107" w:rsidP="00D70107">
      <w:pPr>
        <w:spacing w:after="200" w:line="360" w:lineRule="auto"/>
        <w:ind w:firstLine="708"/>
        <w:jc w:val="both"/>
        <w:rPr>
          <w:rFonts w:cs="Arial"/>
        </w:rPr>
      </w:pPr>
      <w:r w:rsidRPr="00D70107">
        <w:rPr>
          <w:rFonts w:cs="Arial"/>
        </w:rPr>
        <w:t>Proces „Pružiti hitnu zdravstvenu zaštitu TO BE“ unaprijeđen je kao modernizirana verzija postojećeg procesa („Pružiti hitnu zdravstvenu zaštitu AS IS“), s ciljem povećanja učinkovitosti, ubrzavanja postupaka liječenja i smanjenja vremena potrebnog za pružanje zdravstvene skrbi pacijentu. Unaprijeđeni proces temelji se na uklanjanju papirnate dokumentacije i integraciji digitalnih alata u svakodnevni rad hitnog odjela.</w:t>
      </w:r>
    </w:p>
    <w:p w14:paraId="12DAB006" w14:textId="305BE0C8" w:rsidR="00D70107" w:rsidRPr="00D70107" w:rsidRDefault="00D70107" w:rsidP="00D70107">
      <w:pPr>
        <w:spacing w:after="200" w:line="360" w:lineRule="auto"/>
        <w:ind w:firstLine="708"/>
        <w:jc w:val="both"/>
        <w:rPr>
          <w:rFonts w:cs="Arial"/>
        </w:rPr>
      </w:pPr>
      <w:r w:rsidRPr="00D70107">
        <w:rPr>
          <w:rFonts w:cs="Arial"/>
        </w:rPr>
        <w:t>Proces započinje prihvatom pacijenta, koji se odvija digitalno</w:t>
      </w:r>
      <w:r w:rsidR="00000537">
        <w:rPr>
          <w:rFonts w:cs="Arial"/>
        </w:rPr>
        <w:t>,</w:t>
      </w:r>
      <w:r w:rsidRPr="00D70107">
        <w:rPr>
          <w:rFonts w:cs="Arial"/>
        </w:rPr>
        <w:t xml:space="preserve"> unosom podataka pacijenta u sustav. Sljedeći korak je procjena stanja pacijenta, gdje medicinsko osoblje koristi digitalni pristup osobnim i medicinskim podatcima kako bi imalo što bržu i precizniju sliku o stanju pacijenta.</w:t>
      </w:r>
    </w:p>
    <w:p w14:paraId="6A9F7FEA" w14:textId="77777777" w:rsidR="00D70107" w:rsidRPr="00D70107" w:rsidRDefault="00D70107" w:rsidP="00D70107">
      <w:pPr>
        <w:spacing w:after="200" w:line="360" w:lineRule="auto"/>
        <w:ind w:firstLine="708"/>
        <w:jc w:val="both"/>
        <w:rPr>
          <w:rFonts w:cs="Arial"/>
        </w:rPr>
      </w:pPr>
      <w:r w:rsidRPr="00D70107">
        <w:rPr>
          <w:rFonts w:cs="Arial"/>
        </w:rPr>
        <w:t>Zatim dežurni liječnik obavlja pregled pacijenta. Trajanje same aktivnosti skraćeno je s 10 minuta na 8 minuta i 30 sekundi zbog unaprijeđenog pristupa medicinskim i osobnim podatcima o samom pacijentu koji se nalaze u sustavu. Tijekom ove aktivnosti, liječnik unosi nalaz pacijenta izravno u sustav, a ako se utvrdi da je pacijentovo stanje jasno, terapija se odmah propisuje i bilježi u sustavu, zajedno s receptom i izvješćem hitnog prijema. Sama aktivnosti pružanja terapije pacijentu skraćena je za 1 minutu pomoću sustava, jer su podatci o receptima također pohranjeni i lako dostupni unutar samog sustava.</w:t>
      </w:r>
    </w:p>
    <w:p w14:paraId="03FB1485" w14:textId="77777777" w:rsidR="00D70107" w:rsidRPr="00D70107" w:rsidRDefault="00D70107" w:rsidP="00D70107">
      <w:pPr>
        <w:spacing w:after="200" w:line="360" w:lineRule="auto"/>
        <w:ind w:firstLine="708"/>
        <w:jc w:val="both"/>
        <w:rPr>
          <w:rFonts w:cs="Arial"/>
        </w:rPr>
      </w:pPr>
      <w:r w:rsidRPr="00D70107">
        <w:rPr>
          <w:rFonts w:cs="Arial"/>
        </w:rPr>
        <w:t>S druge strane, ako stanje pacijenta nije jasno, dežurni liječnik upućuje pacijenta na daljnju dijagnostičku obradu. Liječnik putem sustava izdaje uputnicu pacijentu što će skratiti vrijeme trajanja upućivanja samog pacijenta na daljnje pretrage za 1 minutu u odnosu na trenutno stanje. U sustav se pohranjuju podatci o uputnicama kako bi se izbjeglo nepotrebno ispisivanje i potpisivanje papirnatih uputnica.</w:t>
      </w:r>
    </w:p>
    <w:p w14:paraId="524EE3FE" w14:textId="77777777" w:rsidR="00D70107" w:rsidRPr="00D70107" w:rsidRDefault="00D70107" w:rsidP="00D70107">
      <w:pPr>
        <w:spacing w:after="200" w:line="360" w:lineRule="auto"/>
        <w:ind w:firstLine="708"/>
        <w:jc w:val="both"/>
        <w:rPr>
          <w:rFonts w:cs="Arial"/>
        </w:rPr>
      </w:pPr>
      <w:r w:rsidRPr="00D70107">
        <w:rPr>
          <w:rFonts w:cs="Arial"/>
        </w:rPr>
        <w:t>Nakon upućivanja pacijenta, provodi se dijagnostička obrada pacijenta koja se provodi brže i učinkovitije. Podatci o pretragama i nalazi pacijenta integrirani su u informacijski sustav, a rezultati se automatski pridružuju medicinskom kartonu pacijenta. Nakon dijagnostičkih pretraga, pacijent ide na specijalistički pregled, gdje liječnik specijalist koristi dostupne digitalne liječničke nalaze i dodatno upisuje svoj specijalistički nalaz u sustav. Time je ukupno vrijeme trajanja specijalističkog pregleda pacijenta skraćeno s 15 minuta na 14 minuta. Sve informacije o pregledu pacijenta su ažurne u sustavu i povezane su s medicinskom dokumentacijom i podatcima pacijenta.</w:t>
      </w:r>
    </w:p>
    <w:p w14:paraId="4848EAE2" w14:textId="77777777" w:rsidR="00D70107" w:rsidRPr="00D70107" w:rsidRDefault="00D70107" w:rsidP="00D70107">
      <w:pPr>
        <w:spacing w:after="200" w:line="360" w:lineRule="auto"/>
        <w:jc w:val="both"/>
        <w:rPr>
          <w:rFonts w:cs="Arial"/>
        </w:rPr>
      </w:pPr>
    </w:p>
    <w:p w14:paraId="3067CBB3" w14:textId="77777777" w:rsidR="00D70107" w:rsidRPr="00D70107" w:rsidRDefault="00D70107" w:rsidP="00D70107">
      <w:pPr>
        <w:spacing w:after="200" w:line="360" w:lineRule="auto"/>
        <w:ind w:firstLine="708"/>
        <w:jc w:val="both"/>
        <w:rPr>
          <w:rFonts w:cs="Arial"/>
        </w:rPr>
      </w:pPr>
      <w:r w:rsidRPr="00D70107">
        <w:rPr>
          <w:rFonts w:cs="Arial"/>
        </w:rPr>
        <w:lastRenderedPageBreak/>
        <w:t>Na temelju specijalističkog nalaza liječnik odlučuje o daljnjim postupcima. Ako je potrebna terapija, ona se odmah propisuje digitalno, a podatci o receptu automatski se pohranjuju u sustavu. U slučaju potrebe za premještajem pacijenta, sustav omogućuje organizaciju prijevoza i transporta pacijenta, uz generiranje obrasca zahtjeva za hitni medicinski prijevoz i ažuriranje statusa pacijenta.</w:t>
      </w:r>
    </w:p>
    <w:p w14:paraId="18FE6593" w14:textId="77777777" w:rsidR="00D70107" w:rsidRPr="00D70107" w:rsidRDefault="00D70107" w:rsidP="00D70107">
      <w:pPr>
        <w:spacing w:after="200" w:line="360" w:lineRule="auto"/>
        <w:ind w:firstLine="708"/>
        <w:jc w:val="both"/>
        <w:rPr>
          <w:rFonts w:cs="Arial"/>
        </w:rPr>
      </w:pPr>
      <w:r w:rsidRPr="00D70107">
        <w:rPr>
          <w:rFonts w:cs="Arial"/>
        </w:rPr>
        <w:t>Ako pacijent mora biti upućen na drugi odjel, taj se korak u unaprijeđenom procesu također odvija digitalno putem sustava, što isto tako rezultira kraćim trajanjem te aktivnosti. Trenutno trajanje aktivnosti u procesu iznosi 5 minuta, dok će se trajanje te aktivnosti u unaprijeđenom procesu smanjiti na 4 minute. Sustav automatski generira i prenosi uputnicu, a podatci o pacijentu se šalju ciljanom odjelu.</w:t>
      </w:r>
    </w:p>
    <w:p w14:paraId="728B802E" w14:textId="77777777" w:rsidR="00D70107" w:rsidRPr="00D70107" w:rsidRDefault="00D70107" w:rsidP="00D70107">
      <w:pPr>
        <w:spacing w:after="200" w:line="360" w:lineRule="auto"/>
        <w:ind w:firstLine="708"/>
        <w:jc w:val="both"/>
        <w:rPr>
          <w:rFonts w:cs="Arial"/>
        </w:rPr>
      </w:pPr>
      <w:r w:rsidRPr="00D70107">
        <w:rPr>
          <w:rFonts w:cs="Arial"/>
        </w:rPr>
        <w:t>Cijeli tijek procesa "Pružiti hitnu zdravstvenu zaštitu TO BE" podržan je centraliziranim repozitorijima za osobne i medicinske informacije o pacijentu, podatke o receptima i uputnicama, čime je omogućena digitalizacija papirnate dokumentacije.</w:t>
      </w:r>
    </w:p>
    <w:p w14:paraId="476E7425" w14:textId="6CC1655C" w:rsidR="00940591" w:rsidRDefault="00D70107" w:rsidP="00D70107">
      <w:pPr>
        <w:spacing w:after="200" w:line="360" w:lineRule="auto"/>
        <w:ind w:firstLine="708"/>
        <w:jc w:val="both"/>
        <w:rPr>
          <w:rFonts w:cs="Arial"/>
        </w:rPr>
      </w:pPr>
      <w:r w:rsidRPr="00D70107">
        <w:rPr>
          <w:rFonts w:cs="Arial"/>
        </w:rPr>
        <w:t>Zahvaljujući digitalizaciji i unaprjeđenju samog sustava, vrijeme trajanja gotovo svih aktivnosti procesa će biti značajno smanjeno. Primjerice vrijeme trajanja aktivnosti „Specijalistički pregledati pacijenta“ smanjeno je s 15 na 14 minuta itd., a svi podatci su u stvarnom vremenu dostupni ovlaštenom osoblju.</w:t>
      </w:r>
    </w:p>
    <w:p w14:paraId="5BF8A01B" w14:textId="77777777" w:rsidR="00940591" w:rsidRDefault="00940591" w:rsidP="00D70107">
      <w:pPr>
        <w:spacing w:after="200" w:line="360" w:lineRule="auto"/>
        <w:jc w:val="both"/>
        <w:rPr>
          <w:rFonts w:cs="Arial"/>
        </w:rPr>
      </w:pPr>
    </w:p>
    <w:p w14:paraId="1B484D2E" w14:textId="77777777" w:rsidR="00940591" w:rsidRDefault="00940591" w:rsidP="00D70107">
      <w:pPr>
        <w:spacing w:after="200" w:line="360" w:lineRule="auto"/>
        <w:jc w:val="both"/>
        <w:rPr>
          <w:rFonts w:cs="Arial"/>
        </w:rPr>
      </w:pPr>
    </w:p>
    <w:p w14:paraId="1B201BF0" w14:textId="77777777" w:rsidR="00940591" w:rsidRDefault="00940591" w:rsidP="002013BC">
      <w:pPr>
        <w:spacing w:after="200" w:line="360" w:lineRule="auto"/>
        <w:rPr>
          <w:rFonts w:cs="Arial"/>
        </w:rPr>
      </w:pPr>
    </w:p>
    <w:p w14:paraId="5B87712B" w14:textId="77777777" w:rsidR="00940591" w:rsidRDefault="00940591" w:rsidP="002013BC">
      <w:pPr>
        <w:spacing w:after="200" w:line="360" w:lineRule="auto"/>
        <w:rPr>
          <w:rFonts w:cs="Arial"/>
        </w:rPr>
      </w:pPr>
    </w:p>
    <w:p w14:paraId="7AD363D8" w14:textId="77777777" w:rsidR="00940591" w:rsidRDefault="00940591" w:rsidP="002013BC">
      <w:pPr>
        <w:spacing w:after="200" w:line="360" w:lineRule="auto"/>
        <w:rPr>
          <w:rFonts w:cs="Arial"/>
        </w:rPr>
      </w:pPr>
    </w:p>
    <w:p w14:paraId="1286062B" w14:textId="77777777" w:rsidR="00940591" w:rsidRDefault="00940591" w:rsidP="002013BC">
      <w:pPr>
        <w:spacing w:after="200" w:line="360" w:lineRule="auto"/>
        <w:rPr>
          <w:rFonts w:cs="Arial"/>
        </w:rPr>
      </w:pPr>
    </w:p>
    <w:p w14:paraId="3FAA5D93" w14:textId="77777777" w:rsidR="00940591" w:rsidRDefault="00940591" w:rsidP="002013BC">
      <w:pPr>
        <w:spacing w:after="200" w:line="360" w:lineRule="auto"/>
        <w:rPr>
          <w:rFonts w:cs="Arial"/>
        </w:rPr>
      </w:pPr>
    </w:p>
    <w:p w14:paraId="498E49F7" w14:textId="77777777" w:rsidR="00940591" w:rsidRDefault="00940591" w:rsidP="002013BC">
      <w:pPr>
        <w:spacing w:after="200" w:line="360" w:lineRule="auto"/>
        <w:rPr>
          <w:rFonts w:cs="Arial"/>
        </w:rPr>
      </w:pPr>
    </w:p>
    <w:p w14:paraId="254E7C5C" w14:textId="77777777" w:rsidR="00940591" w:rsidRDefault="00940591" w:rsidP="002013BC">
      <w:pPr>
        <w:spacing w:after="200" w:line="360" w:lineRule="auto"/>
        <w:rPr>
          <w:rFonts w:cs="Arial"/>
        </w:rPr>
      </w:pPr>
    </w:p>
    <w:p w14:paraId="28102FCA" w14:textId="77777777" w:rsidR="00940591" w:rsidRDefault="00940591" w:rsidP="002013BC">
      <w:pPr>
        <w:spacing w:after="200" w:line="360" w:lineRule="auto"/>
        <w:rPr>
          <w:rFonts w:cs="Arial"/>
        </w:rPr>
      </w:pPr>
    </w:p>
    <w:p w14:paraId="56A51EB1" w14:textId="77777777" w:rsidR="00940591" w:rsidRDefault="00940591" w:rsidP="002013BC">
      <w:pPr>
        <w:spacing w:after="200" w:line="360" w:lineRule="auto"/>
        <w:rPr>
          <w:rFonts w:cs="Arial"/>
        </w:rPr>
      </w:pPr>
    </w:p>
    <w:p w14:paraId="5FE07C93" w14:textId="77777777" w:rsidR="00D70107" w:rsidRDefault="00D70107" w:rsidP="002013BC">
      <w:pPr>
        <w:spacing w:after="200" w:line="360" w:lineRule="auto"/>
        <w:rPr>
          <w:rFonts w:cs="Arial"/>
        </w:rPr>
        <w:sectPr w:rsidR="00D70107" w:rsidSect="00190D33">
          <w:pgSz w:w="11906" w:h="16838"/>
          <w:pgMar w:top="1417" w:right="1417" w:bottom="1417" w:left="1417" w:header="708" w:footer="709" w:gutter="0"/>
          <w:cols w:space="708"/>
          <w:docGrid w:linePitch="360"/>
        </w:sectPr>
      </w:pPr>
    </w:p>
    <w:p w14:paraId="415ED3CE" w14:textId="77777777" w:rsidR="00D70107" w:rsidRDefault="00D70107" w:rsidP="00482FDB">
      <w:pPr>
        <w:pStyle w:val="FOINaslov2"/>
      </w:pPr>
      <w:bookmarkStart w:id="51" w:name="_Toc201701268"/>
      <w:r w:rsidRPr="00CA7D30">
        <w:lastRenderedPageBreak/>
        <w:t>Tablica preglednog procesa „Pružiti</w:t>
      </w:r>
      <w:r>
        <w:t xml:space="preserve"> hitnu</w:t>
      </w:r>
      <w:r w:rsidRPr="00CA7D30">
        <w:t xml:space="preserve"> zdravstvenu zaštitu TO BE</w:t>
      </w:r>
      <w:r>
        <w:t>“</w:t>
      </w:r>
      <w:bookmarkEnd w:id="51"/>
    </w:p>
    <w:p w14:paraId="678476B8" w14:textId="77777777" w:rsidR="00D70107" w:rsidRPr="00D70107" w:rsidRDefault="00D70107" w:rsidP="00D70107"/>
    <w:p w14:paraId="06CDF19D" w14:textId="1E17FD89" w:rsidR="003A41B5" w:rsidRDefault="003A41B5" w:rsidP="003A41B5">
      <w:pPr>
        <w:pStyle w:val="Naslovtablice"/>
      </w:pPr>
      <w:bookmarkStart w:id="52" w:name="_Toc201696600"/>
      <w:r>
        <w:t xml:space="preserve">Tablica </w:t>
      </w:r>
      <w:fldSimple w:instr=" SEQ Tablica \* ARABIC ">
        <w:r w:rsidR="00A404DB">
          <w:rPr>
            <w:noProof/>
          </w:rPr>
          <w:t>8</w:t>
        </w:r>
      </w:fldSimple>
      <w:r>
        <w:t xml:space="preserve">. </w:t>
      </w:r>
      <w:r w:rsidRPr="00C15D2C">
        <w:t>Tablica preglednog procesa „Pružiti hitnu zdravstvenu zaštitu TO BE“</w:t>
      </w:r>
      <w:r w:rsidR="00DC5C25">
        <w:t xml:space="preserve"> [autorski rad]</w:t>
      </w:r>
      <w:bookmarkEnd w:id="52"/>
    </w:p>
    <w:tbl>
      <w:tblPr>
        <w:tblW w:w="1502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213"/>
        <w:gridCol w:w="1356"/>
        <w:gridCol w:w="549"/>
        <w:gridCol w:w="807"/>
        <w:gridCol w:w="1356"/>
        <w:gridCol w:w="880"/>
        <w:gridCol w:w="475"/>
        <w:gridCol w:w="1444"/>
        <w:gridCol w:w="1417"/>
        <w:gridCol w:w="906"/>
        <w:gridCol w:w="370"/>
        <w:gridCol w:w="1417"/>
        <w:gridCol w:w="1418"/>
      </w:tblGrid>
      <w:tr w:rsidR="00D70107" w:rsidRPr="00261521" w14:paraId="14DFDFB7" w14:textId="77777777" w:rsidTr="00C63DD3">
        <w:trPr>
          <w:trHeight w:hRule="exact" w:val="606"/>
        </w:trPr>
        <w:tc>
          <w:tcPr>
            <w:tcW w:w="15026" w:type="dxa"/>
            <w:gridSpan w:val="14"/>
            <w:tcBorders>
              <w:top w:val="single" w:sz="4" w:space="0" w:color="auto"/>
              <w:left w:val="single" w:sz="4" w:space="0" w:color="auto"/>
              <w:bottom w:val="single" w:sz="4" w:space="0" w:color="auto"/>
              <w:right w:val="single" w:sz="4" w:space="0" w:color="auto"/>
            </w:tcBorders>
            <w:shd w:val="clear" w:color="auto" w:fill="E6E6E6"/>
            <w:vAlign w:val="center"/>
          </w:tcPr>
          <w:p w14:paraId="7509D290" w14:textId="53F91EA1" w:rsidR="00D70107" w:rsidRPr="00261521" w:rsidRDefault="00D70107" w:rsidP="00C63DD3">
            <w:pPr>
              <w:rPr>
                <w:rFonts w:cs="Arial"/>
                <w:szCs w:val="22"/>
              </w:rPr>
            </w:pPr>
            <w:r w:rsidRPr="00261521">
              <w:rPr>
                <w:rFonts w:cs="Arial"/>
                <w:b/>
                <w:bCs/>
                <w:szCs w:val="22"/>
              </w:rPr>
              <w:t xml:space="preserve">Naziv procesa: </w:t>
            </w:r>
            <w:r w:rsidRPr="00261521">
              <w:rPr>
                <w:rFonts w:cs="Arial"/>
                <w:szCs w:val="22"/>
              </w:rPr>
              <w:t>Pružiti hitnu zdravstvenu zaštitu</w:t>
            </w:r>
            <w:r w:rsidR="00000537" w:rsidRPr="00261521">
              <w:rPr>
                <w:rFonts w:cs="Arial"/>
                <w:szCs w:val="22"/>
              </w:rPr>
              <w:t xml:space="preserve"> TO BE</w:t>
            </w:r>
          </w:p>
        </w:tc>
      </w:tr>
      <w:tr w:rsidR="00D70107" w:rsidRPr="00261521" w14:paraId="1D7F9A64" w14:textId="77777777" w:rsidTr="00C63DD3">
        <w:trPr>
          <w:trHeight w:hRule="exact" w:val="65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6B963DA1" w14:textId="77777777" w:rsidR="00D70107" w:rsidRPr="00261521" w:rsidRDefault="00D70107" w:rsidP="00C63DD3">
            <w:pPr>
              <w:rPr>
                <w:rFonts w:cs="Arial"/>
                <w:b/>
                <w:bCs/>
                <w:szCs w:val="22"/>
              </w:rPr>
            </w:pPr>
            <w:r w:rsidRPr="00261521">
              <w:rPr>
                <w:rFonts w:cs="Arial"/>
                <w:b/>
                <w:bCs/>
                <w:szCs w:val="22"/>
              </w:rPr>
              <w:t>Početni događaj</w:t>
            </w:r>
          </w:p>
        </w:tc>
        <w:tc>
          <w:tcPr>
            <w:tcW w:w="12190" w:type="dxa"/>
            <w:gridSpan w:val="12"/>
            <w:tcBorders>
              <w:top w:val="single" w:sz="4" w:space="0" w:color="auto"/>
              <w:left w:val="single" w:sz="4" w:space="0" w:color="auto"/>
              <w:bottom w:val="single" w:sz="4" w:space="0" w:color="auto"/>
              <w:right w:val="single" w:sz="4" w:space="0" w:color="auto"/>
            </w:tcBorders>
            <w:shd w:val="clear" w:color="auto" w:fill="E6E6E6"/>
            <w:vAlign w:val="bottom"/>
          </w:tcPr>
          <w:p w14:paraId="7DC734A2" w14:textId="77777777" w:rsidR="00D70107" w:rsidRPr="00261521" w:rsidRDefault="00D70107" w:rsidP="00C63DD3">
            <w:pPr>
              <w:rPr>
                <w:rFonts w:cs="Arial"/>
                <w:b/>
                <w:bCs/>
                <w:szCs w:val="22"/>
              </w:rPr>
            </w:pPr>
            <w:r w:rsidRPr="00261521">
              <w:rPr>
                <w:rFonts w:cs="Arial"/>
                <w:b/>
                <w:bCs/>
                <w:szCs w:val="22"/>
              </w:rPr>
              <w:t>Aktivnosti ili radni koraci</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5E3B2176" w14:textId="77777777" w:rsidR="00D70107" w:rsidRPr="00261521" w:rsidRDefault="00D70107" w:rsidP="00C63DD3">
            <w:pPr>
              <w:rPr>
                <w:rFonts w:cs="Arial"/>
                <w:b/>
                <w:bCs/>
                <w:szCs w:val="22"/>
              </w:rPr>
            </w:pPr>
            <w:r w:rsidRPr="00261521">
              <w:rPr>
                <w:rFonts w:cs="Arial"/>
                <w:b/>
                <w:bCs/>
                <w:szCs w:val="22"/>
              </w:rPr>
              <w:t>Završni događaj</w:t>
            </w:r>
          </w:p>
        </w:tc>
      </w:tr>
      <w:tr w:rsidR="00D70107" w:rsidRPr="00261521" w14:paraId="68115A1D" w14:textId="77777777" w:rsidTr="003A41B5">
        <w:trPr>
          <w:trHeight w:val="1323"/>
        </w:trPr>
        <w:tc>
          <w:tcPr>
            <w:tcW w:w="1418" w:type="dxa"/>
            <w:tcBorders>
              <w:top w:val="single" w:sz="4" w:space="0" w:color="auto"/>
              <w:left w:val="single" w:sz="4" w:space="0" w:color="auto"/>
              <w:bottom w:val="single" w:sz="4" w:space="0" w:color="auto"/>
              <w:right w:val="single" w:sz="4" w:space="0" w:color="auto"/>
            </w:tcBorders>
            <w:vAlign w:val="center"/>
          </w:tcPr>
          <w:p w14:paraId="43529EBB" w14:textId="336D2141" w:rsidR="00D70107" w:rsidRPr="00261521" w:rsidRDefault="008251AE" w:rsidP="00C63DD3">
            <w:pPr>
              <w:rPr>
                <w:rFonts w:cs="Arial"/>
                <w:szCs w:val="22"/>
              </w:rPr>
            </w:pPr>
            <w:r w:rsidRPr="00261521">
              <w:rPr>
                <w:rFonts w:cs="Arial"/>
                <w:szCs w:val="22"/>
              </w:rPr>
              <w:t>Zaprimljen poziv za pružanjem pomoći</w:t>
            </w:r>
          </w:p>
        </w:tc>
        <w:tc>
          <w:tcPr>
            <w:tcW w:w="1213" w:type="dxa"/>
            <w:tcBorders>
              <w:top w:val="single" w:sz="4" w:space="0" w:color="auto"/>
              <w:left w:val="single" w:sz="4" w:space="0" w:color="auto"/>
              <w:bottom w:val="single" w:sz="4" w:space="0" w:color="auto"/>
              <w:right w:val="single" w:sz="4" w:space="0" w:color="auto"/>
            </w:tcBorders>
            <w:vAlign w:val="center"/>
          </w:tcPr>
          <w:p w14:paraId="53A052CF" w14:textId="77777777" w:rsidR="00D70107" w:rsidRPr="00261521" w:rsidRDefault="00D70107" w:rsidP="00C63DD3">
            <w:pPr>
              <w:rPr>
                <w:rFonts w:cs="Arial"/>
                <w:szCs w:val="22"/>
              </w:rPr>
            </w:pPr>
            <w:r w:rsidRPr="00261521">
              <w:rPr>
                <w:rFonts w:cs="Arial"/>
                <w:szCs w:val="22"/>
              </w:rPr>
              <w:t>Zaprimiti pacijenta TO BE</w:t>
            </w:r>
          </w:p>
        </w:tc>
        <w:tc>
          <w:tcPr>
            <w:tcW w:w="1356" w:type="dxa"/>
            <w:tcBorders>
              <w:top w:val="single" w:sz="4" w:space="0" w:color="auto"/>
              <w:left w:val="single" w:sz="4" w:space="0" w:color="auto"/>
              <w:bottom w:val="single" w:sz="4" w:space="0" w:color="auto"/>
              <w:right w:val="single" w:sz="4" w:space="0" w:color="auto"/>
            </w:tcBorders>
            <w:vAlign w:val="center"/>
          </w:tcPr>
          <w:p w14:paraId="4895B819" w14:textId="77777777" w:rsidR="00D70107" w:rsidRPr="00261521" w:rsidRDefault="00D70107" w:rsidP="00C63DD3">
            <w:pPr>
              <w:rPr>
                <w:rFonts w:cs="Arial"/>
                <w:szCs w:val="22"/>
              </w:rPr>
            </w:pPr>
            <w:r w:rsidRPr="00261521">
              <w:rPr>
                <w:rFonts w:cs="Arial"/>
                <w:szCs w:val="22"/>
              </w:rPr>
              <w:t>Provesti trijažu</w:t>
            </w:r>
          </w:p>
        </w:tc>
        <w:tc>
          <w:tcPr>
            <w:tcW w:w="1356" w:type="dxa"/>
            <w:gridSpan w:val="2"/>
            <w:tcBorders>
              <w:top w:val="single" w:sz="4" w:space="0" w:color="auto"/>
              <w:left w:val="single" w:sz="4" w:space="0" w:color="auto"/>
              <w:bottom w:val="single" w:sz="4" w:space="0" w:color="auto"/>
              <w:right w:val="single" w:sz="4" w:space="0" w:color="auto"/>
            </w:tcBorders>
            <w:vAlign w:val="center"/>
          </w:tcPr>
          <w:p w14:paraId="32C47C50" w14:textId="77777777" w:rsidR="00D70107" w:rsidRPr="00261521" w:rsidRDefault="00D70107" w:rsidP="00C63DD3">
            <w:pPr>
              <w:rPr>
                <w:rFonts w:cs="Arial"/>
                <w:szCs w:val="22"/>
              </w:rPr>
            </w:pPr>
            <w:r w:rsidRPr="00261521">
              <w:rPr>
                <w:rFonts w:cs="Arial"/>
                <w:szCs w:val="22"/>
              </w:rPr>
              <w:t>Pregledati pacijenta</w:t>
            </w:r>
          </w:p>
        </w:tc>
        <w:tc>
          <w:tcPr>
            <w:tcW w:w="1356" w:type="dxa"/>
            <w:tcBorders>
              <w:top w:val="single" w:sz="4" w:space="0" w:color="auto"/>
              <w:left w:val="single" w:sz="4" w:space="0" w:color="auto"/>
              <w:bottom w:val="single" w:sz="4" w:space="0" w:color="auto"/>
              <w:right w:val="single" w:sz="4" w:space="0" w:color="auto"/>
            </w:tcBorders>
            <w:vAlign w:val="center"/>
          </w:tcPr>
          <w:p w14:paraId="36E1CBC0" w14:textId="77777777" w:rsidR="00D70107" w:rsidRPr="00261521" w:rsidRDefault="00D70107" w:rsidP="00C63DD3">
            <w:pPr>
              <w:rPr>
                <w:rFonts w:cs="Arial"/>
                <w:szCs w:val="22"/>
              </w:rPr>
            </w:pPr>
            <w:r w:rsidRPr="00261521">
              <w:rPr>
                <w:rFonts w:cs="Arial"/>
                <w:szCs w:val="22"/>
              </w:rPr>
              <w:t>Pružiti terapiju pacijentu</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0F52518E" w14:textId="77777777" w:rsidR="00D70107" w:rsidRPr="00261521" w:rsidRDefault="00D70107" w:rsidP="00C63DD3">
            <w:pPr>
              <w:rPr>
                <w:rFonts w:cs="Arial"/>
                <w:szCs w:val="22"/>
              </w:rPr>
            </w:pPr>
            <w:r w:rsidRPr="00261521">
              <w:rPr>
                <w:rFonts w:cs="Arial"/>
                <w:szCs w:val="22"/>
              </w:rPr>
              <w:t>Uputiti pacijenta na dijagnostičke pretrage</w:t>
            </w:r>
          </w:p>
        </w:tc>
        <w:tc>
          <w:tcPr>
            <w:tcW w:w="1444" w:type="dxa"/>
            <w:tcBorders>
              <w:top w:val="single" w:sz="4" w:space="0" w:color="auto"/>
              <w:left w:val="single" w:sz="4" w:space="0" w:color="auto"/>
              <w:bottom w:val="single" w:sz="4" w:space="0" w:color="auto"/>
              <w:right w:val="single" w:sz="4" w:space="0" w:color="auto"/>
            </w:tcBorders>
            <w:vAlign w:val="center"/>
          </w:tcPr>
          <w:p w14:paraId="640F6F07" w14:textId="77777777" w:rsidR="00D70107" w:rsidRPr="00261521" w:rsidRDefault="00D70107" w:rsidP="00C63DD3">
            <w:pPr>
              <w:rPr>
                <w:rFonts w:cs="Arial"/>
                <w:szCs w:val="22"/>
              </w:rPr>
            </w:pPr>
            <w:r w:rsidRPr="00261521">
              <w:rPr>
                <w:rFonts w:cs="Arial"/>
                <w:szCs w:val="22"/>
              </w:rPr>
              <w:t>Provesti dijagnostičke pretrage</w:t>
            </w:r>
          </w:p>
        </w:tc>
        <w:tc>
          <w:tcPr>
            <w:tcW w:w="1417" w:type="dxa"/>
            <w:tcBorders>
              <w:top w:val="single" w:sz="4" w:space="0" w:color="auto"/>
              <w:left w:val="single" w:sz="4" w:space="0" w:color="auto"/>
              <w:bottom w:val="single" w:sz="4" w:space="0" w:color="auto"/>
              <w:right w:val="single" w:sz="4" w:space="0" w:color="auto"/>
            </w:tcBorders>
            <w:vAlign w:val="center"/>
          </w:tcPr>
          <w:p w14:paraId="3F235375" w14:textId="77777777" w:rsidR="00D70107" w:rsidRPr="00261521" w:rsidRDefault="00D70107" w:rsidP="00C63DD3">
            <w:pPr>
              <w:rPr>
                <w:rFonts w:cs="Arial"/>
                <w:szCs w:val="22"/>
              </w:rPr>
            </w:pPr>
            <w:r w:rsidRPr="00261521">
              <w:rPr>
                <w:rFonts w:cs="Arial"/>
                <w:szCs w:val="22"/>
              </w:rPr>
              <w:t>Specijalistički pregledati pacijenta</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49458945" w14:textId="77777777" w:rsidR="00D70107" w:rsidRPr="00261521" w:rsidRDefault="00D70107" w:rsidP="00C63DD3">
            <w:pPr>
              <w:rPr>
                <w:rFonts w:cs="Arial"/>
                <w:szCs w:val="22"/>
              </w:rPr>
            </w:pPr>
            <w:r w:rsidRPr="00261521">
              <w:rPr>
                <w:rFonts w:cs="Arial"/>
                <w:szCs w:val="22"/>
              </w:rPr>
              <w:t>Uputiti pacijenta na drugi odjel</w:t>
            </w:r>
          </w:p>
        </w:tc>
        <w:tc>
          <w:tcPr>
            <w:tcW w:w="1417" w:type="dxa"/>
            <w:tcBorders>
              <w:top w:val="single" w:sz="4" w:space="0" w:color="auto"/>
              <w:left w:val="single" w:sz="4" w:space="0" w:color="auto"/>
              <w:bottom w:val="single" w:sz="4" w:space="0" w:color="auto"/>
              <w:right w:val="single" w:sz="4" w:space="0" w:color="auto"/>
            </w:tcBorders>
            <w:vAlign w:val="center"/>
          </w:tcPr>
          <w:p w14:paraId="0BAFE6C6" w14:textId="77777777" w:rsidR="00D70107" w:rsidRPr="00261521" w:rsidRDefault="00D70107" w:rsidP="00C63DD3">
            <w:pPr>
              <w:rPr>
                <w:rFonts w:cs="Arial"/>
                <w:szCs w:val="22"/>
              </w:rPr>
            </w:pPr>
            <w:r w:rsidRPr="00261521">
              <w:rPr>
                <w:rFonts w:cs="Arial"/>
                <w:szCs w:val="22"/>
              </w:rPr>
              <w:t>Organizirati prijevoz za premještaj pacijenta</w:t>
            </w:r>
          </w:p>
        </w:tc>
        <w:tc>
          <w:tcPr>
            <w:tcW w:w="1418" w:type="dxa"/>
            <w:tcBorders>
              <w:top w:val="single" w:sz="4" w:space="0" w:color="auto"/>
              <w:left w:val="single" w:sz="4" w:space="0" w:color="auto"/>
              <w:bottom w:val="single" w:sz="4" w:space="0" w:color="auto"/>
              <w:right w:val="single" w:sz="4" w:space="0" w:color="auto"/>
            </w:tcBorders>
            <w:vAlign w:val="center"/>
          </w:tcPr>
          <w:p w14:paraId="7634F113" w14:textId="709B068E" w:rsidR="00D70107" w:rsidRPr="00261521" w:rsidRDefault="00802AC3" w:rsidP="00C63DD3">
            <w:pPr>
              <w:rPr>
                <w:rFonts w:cs="Arial"/>
                <w:szCs w:val="22"/>
              </w:rPr>
            </w:pPr>
            <w:r w:rsidRPr="00261521">
              <w:rPr>
                <w:rFonts w:cs="Arial"/>
                <w:szCs w:val="22"/>
              </w:rPr>
              <w:t>Pacijent kojemu je pružena terapija / pacijent upućen na drugi odjel ili mu je organiziran prijevoz za premještaj</w:t>
            </w:r>
          </w:p>
        </w:tc>
      </w:tr>
      <w:tr w:rsidR="00D70107" w:rsidRPr="00261521" w14:paraId="69E301F6" w14:textId="77777777" w:rsidTr="00C63DD3">
        <w:trPr>
          <w:trHeight w:val="96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7CBB003E" w14:textId="77777777" w:rsidR="00D70107" w:rsidRPr="00261521" w:rsidRDefault="00D70107" w:rsidP="00C63DD3">
            <w:pPr>
              <w:rPr>
                <w:rFonts w:cs="Arial"/>
                <w:b/>
                <w:szCs w:val="22"/>
              </w:rPr>
            </w:pPr>
            <w:r w:rsidRPr="00261521">
              <w:rPr>
                <w:rFonts w:cs="Arial"/>
                <w:b/>
                <w:szCs w:val="22"/>
              </w:rPr>
              <w:t>Prosječno trajanje</w:t>
            </w:r>
          </w:p>
        </w:tc>
        <w:tc>
          <w:tcPr>
            <w:tcW w:w="1213" w:type="dxa"/>
            <w:tcBorders>
              <w:top w:val="single" w:sz="4" w:space="0" w:color="auto"/>
              <w:left w:val="single" w:sz="4" w:space="0" w:color="auto"/>
              <w:bottom w:val="single" w:sz="4" w:space="0" w:color="auto"/>
              <w:right w:val="single" w:sz="4" w:space="0" w:color="auto"/>
            </w:tcBorders>
            <w:vAlign w:val="center"/>
          </w:tcPr>
          <w:p w14:paraId="2D055870" w14:textId="77777777" w:rsidR="00D70107" w:rsidRPr="00261521" w:rsidRDefault="00D70107" w:rsidP="00C63DD3">
            <w:pPr>
              <w:rPr>
                <w:rFonts w:cs="Arial"/>
                <w:szCs w:val="22"/>
              </w:rPr>
            </w:pPr>
            <w:r w:rsidRPr="00261521">
              <w:rPr>
                <w:rFonts w:cs="Arial"/>
                <w:szCs w:val="22"/>
              </w:rPr>
              <w:t>37 minuta i 15 sekundi</w:t>
            </w:r>
          </w:p>
        </w:tc>
        <w:tc>
          <w:tcPr>
            <w:tcW w:w="1356" w:type="dxa"/>
            <w:tcBorders>
              <w:top w:val="single" w:sz="4" w:space="0" w:color="auto"/>
              <w:left w:val="single" w:sz="4" w:space="0" w:color="auto"/>
              <w:bottom w:val="single" w:sz="4" w:space="0" w:color="auto"/>
              <w:right w:val="single" w:sz="4" w:space="0" w:color="auto"/>
            </w:tcBorders>
            <w:vAlign w:val="center"/>
          </w:tcPr>
          <w:p w14:paraId="411E9BBA" w14:textId="77777777" w:rsidR="00D70107" w:rsidRPr="00261521" w:rsidRDefault="00D70107" w:rsidP="00C63DD3">
            <w:pPr>
              <w:rPr>
                <w:rFonts w:cs="Arial"/>
                <w:szCs w:val="22"/>
              </w:rPr>
            </w:pPr>
            <w:r w:rsidRPr="00261521">
              <w:rPr>
                <w:rFonts w:cs="Arial"/>
                <w:szCs w:val="22"/>
              </w:rPr>
              <w:t>13 minuta</w:t>
            </w:r>
          </w:p>
        </w:tc>
        <w:tc>
          <w:tcPr>
            <w:tcW w:w="1356" w:type="dxa"/>
            <w:gridSpan w:val="2"/>
            <w:tcBorders>
              <w:top w:val="single" w:sz="4" w:space="0" w:color="auto"/>
              <w:left w:val="single" w:sz="4" w:space="0" w:color="auto"/>
              <w:bottom w:val="single" w:sz="4" w:space="0" w:color="auto"/>
              <w:right w:val="single" w:sz="4" w:space="0" w:color="auto"/>
            </w:tcBorders>
            <w:vAlign w:val="center"/>
          </w:tcPr>
          <w:p w14:paraId="4E48FCA5" w14:textId="77777777" w:rsidR="00D70107" w:rsidRPr="00261521" w:rsidRDefault="00D70107" w:rsidP="00C63DD3">
            <w:pPr>
              <w:rPr>
                <w:rFonts w:cs="Arial"/>
                <w:szCs w:val="22"/>
              </w:rPr>
            </w:pPr>
            <w:r w:rsidRPr="00261521">
              <w:rPr>
                <w:rFonts w:cs="Arial"/>
                <w:szCs w:val="22"/>
              </w:rPr>
              <w:t>8 minuta i 30 sekundi</w:t>
            </w:r>
          </w:p>
        </w:tc>
        <w:tc>
          <w:tcPr>
            <w:tcW w:w="1356" w:type="dxa"/>
            <w:tcBorders>
              <w:top w:val="single" w:sz="4" w:space="0" w:color="auto"/>
              <w:left w:val="single" w:sz="4" w:space="0" w:color="auto"/>
              <w:bottom w:val="single" w:sz="4" w:space="0" w:color="auto"/>
              <w:right w:val="single" w:sz="4" w:space="0" w:color="auto"/>
            </w:tcBorders>
            <w:vAlign w:val="center"/>
          </w:tcPr>
          <w:p w14:paraId="61112A1E" w14:textId="77777777" w:rsidR="00D70107" w:rsidRPr="00261521" w:rsidRDefault="00D70107" w:rsidP="00C63DD3">
            <w:pPr>
              <w:rPr>
                <w:rFonts w:cs="Arial"/>
                <w:szCs w:val="22"/>
              </w:rPr>
            </w:pPr>
            <w:r w:rsidRPr="00261521">
              <w:rPr>
                <w:rFonts w:cs="Arial"/>
                <w:szCs w:val="22"/>
              </w:rPr>
              <w:t>14 minuta</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6A89BB7B" w14:textId="77777777" w:rsidR="00D70107" w:rsidRPr="00261521" w:rsidRDefault="00D70107" w:rsidP="00C63DD3">
            <w:pPr>
              <w:rPr>
                <w:rFonts w:cs="Arial"/>
                <w:szCs w:val="22"/>
              </w:rPr>
            </w:pPr>
            <w:r w:rsidRPr="00261521">
              <w:rPr>
                <w:rFonts w:cs="Arial"/>
                <w:szCs w:val="22"/>
              </w:rPr>
              <w:t>4 minute</w:t>
            </w:r>
          </w:p>
        </w:tc>
        <w:tc>
          <w:tcPr>
            <w:tcW w:w="1444" w:type="dxa"/>
            <w:tcBorders>
              <w:top w:val="single" w:sz="4" w:space="0" w:color="auto"/>
              <w:left w:val="single" w:sz="4" w:space="0" w:color="auto"/>
              <w:bottom w:val="single" w:sz="4" w:space="0" w:color="auto"/>
              <w:right w:val="single" w:sz="4" w:space="0" w:color="auto"/>
            </w:tcBorders>
            <w:vAlign w:val="center"/>
          </w:tcPr>
          <w:p w14:paraId="40EA3DD1" w14:textId="77777777" w:rsidR="00D70107" w:rsidRPr="00261521" w:rsidRDefault="00D70107" w:rsidP="00C63DD3">
            <w:pPr>
              <w:rPr>
                <w:rFonts w:cs="Arial"/>
                <w:szCs w:val="22"/>
              </w:rPr>
            </w:pPr>
            <w:r w:rsidRPr="00261521">
              <w:rPr>
                <w:rFonts w:cs="Arial"/>
                <w:szCs w:val="22"/>
              </w:rPr>
              <w:t>28 minuta</w:t>
            </w:r>
          </w:p>
        </w:tc>
        <w:tc>
          <w:tcPr>
            <w:tcW w:w="1417" w:type="dxa"/>
            <w:tcBorders>
              <w:top w:val="single" w:sz="4" w:space="0" w:color="auto"/>
              <w:left w:val="single" w:sz="4" w:space="0" w:color="auto"/>
              <w:bottom w:val="single" w:sz="4" w:space="0" w:color="auto"/>
              <w:right w:val="single" w:sz="4" w:space="0" w:color="auto"/>
            </w:tcBorders>
            <w:vAlign w:val="center"/>
          </w:tcPr>
          <w:p w14:paraId="7552567C" w14:textId="77777777" w:rsidR="00D70107" w:rsidRPr="00261521" w:rsidRDefault="00D70107" w:rsidP="00C63DD3">
            <w:pPr>
              <w:rPr>
                <w:rFonts w:cs="Arial"/>
                <w:szCs w:val="22"/>
              </w:rPr>
            </w:pPr>
            <w:r w:rsidRPr="00261521">
              <w:rPr>
                <w:rFonts w:cs="Arial"/>
                <w:szCs w:val="22"/>
              </w:rPr>
              <w:t>14 minuta</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2CCD1E6" w14:textId="77777777" w:rsidR="00D70107" w:rsidRPr="00261521" w:rsidRDefault="00D70107" w:rsidP="00C63DD3">
            <w:pPr>
              <w:rPr>
                <w:rFonts w:cs="Arial"/>
                <w:bCs/>
                <w:szCs w:val="22"/>
              </w:rPr>
            </w:pPr>
            <w:r w:rsidRPr="00261521">
              <w:rPr>
                <w:rFonts w:cs="Arial"/>
                <w:bCs/>
                <w:szCs w:val="22"/>
              </w:rPr>
              <w:t>4 minute</w:t>
            </w:r>
          </w:p>
        </w:tc>
        <w:tc>
          <w:tcPr>
            <w:tcW w:w="1417" w:type="dxa"/>
            <w:tcBorders>
              <w:top w:val="single" w:sz="4" w:space="0" w:color="auto"/>
              <w:left w:val="single" w:sz="4" w:space="0" w:color="auto"/>
              <w:bottom w:val="single" w:sz="4" w:space="0" w:color="auto"/>
              <w:right w:val="single" w:sz="4" w:space="0" w:color="auto"/>
            </w:tcBorders>
            <w:vAlign w:val="center"/>
          </w:tcPr>
          <w:p w14:paraId="369D5253" w14:textId="77777777" w:rsidR="00D70107" w:rsidRPr="00261521" w:rsidRDefault="00D70107" w:rsidP="00C63DD3">
            <w:pPr>
              <w:rPr>
                <w:rFonts w:cs="Arial"/>
                <w:bCs/>
                <w:szCs w:val="22"/>
              </w:rPr>
            </w:pPr>
            <w:r w:rsidRPr="00261521">
              <w:rPr>
                <w:rFonts w:cs="Arial"/>
                <w:bCs/>
                <w:szCs w:val="22"/>
              </w:rPr>
              <w:t>10 minuta</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4C6C1809" w14:textId="77777777" w:rsidR="00D70107" w:rsidRPr="00261521" w:rsidRDefault="00D70107" w:rsidP="00C63DD3">
            <w:pPr>
              <w:rPr>
                <w:rFonts w:cs="Arial"/>
                <w:b/>
                <w:szCs w:val="22"/>
              </w:rPr>
            </w:pPr>
            <w:r w:rsidRPr="00261521">
              <w:rPr>
                <w:rFonts w:cs="Arial"/>
                <w:b/>
                <w:szCs w:val="22"/>
              </w:rPr>
              <w:t>Prosječno trajanje</w:t>
            </w:r>
          </w:p>
        </w:tc>
      </w:tr>
      <w:tr w:rsidR="00000537" w:rsidRPr="00261521" w14:paraId="6336BF60" w14:textId="77777777" w:rsidTr="00000537">
        <w:trPr>
          <w:trHeight w:val="1028"/>
        </w:trPr>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44CF1B66" w14:textId="77777777" w:rsidR="00000537" w:rsidRPr="00261521" w:rsidRDefault="00000537" w:rsidP="00000537">
            <w:pPr>
              <w:rPr>
                <w:rFonts w:cs="Arial"/>
                <w:b/>
                <w:szCs w:val="22"/>
              </w:rPr>
            </w:pPr>
            <w:r w:rsidRPr="00261521">
              <w:rPr>
                <w:rFonts w:cs="Arial"/>
                <w:b/>
                <w:szCs w:val="22"/>
              </w:rPr>
              <w:t>Izvršitelj</w:t>
            </w:r>
          </w:p>
        </w:tc>
        <w:tc>
          <w:tcPr>
            <w:tcW w:w="1213" w:type="dxa"/>
            <w:tcBorders>
              <w:top w:val="single" w:sz="4" w:space="0" w:color="auto"/>
              <w:left w:val="single" w:sz="4" w:space="0" w:color="auto"/>
              <w:bottom w:val="single" w:sz="4" w:space="0" w:color="auto"/>
              <w:right w:val="single" w:sz="4" w:space="0" w:color="auto"/>
            </w:tcBorders>
            <w:vAlign w:val="center"/>
          </w:tcPr>
          <w:p w14:paraId="585AFA82" w14:textId="411ECAB1" w:rsidR="00000537" w:rsidRPr="00261521" w:rsidRDefault="00000537" w:rsidP="00000537">
            <w:pPr>
              <w:jc w:val="center"/>
              <w:rPr>
                <w:rFonts w:cs="Arial"/>
                <w:szCs w:val="22"/>
              </w:rPr>
            </w:pPr>
            <w:r w:rsidRPr="00261521">
              <w:rPr>
                <w:szCs w:val="22"/>
              </w:rPr>
              <w:t>Dispečer hitne službe, Vozilo hitne pomoći, Radnik na šalteru</w:t>
            </w:r>
          </w:p>
        </w:tc>
        <w:tc>
          <w:tcPr>
            <w:tcW w:w="1356" w:type="dxa"/>
            <w:tcBorders>
              <w:top w:val="single" w:sz="4" w:space="0" w:color="auto"/>
              <w:left w:val="single" w:sz="4" w:space="0" w:color="auto"/>
              <w:bottom w:val="single" w:sz="4" w:space="0" w:color="auto"/>
              <w:right w:val="single" w:sz="4" w:space="0" w:color="auto"/>
            </w:tcBorders>
            <w:vAlign w:val="center"/>
          </w:tcPr>
          <w:p w14:paraId="354940FE" w14:textId="630B6F74" w:rsidR="00000537" w:rsidRPr="00261521" w:rsidRDefault="00000537" w:rsidP="00000537">
            <w:pPr>
              <w:jc w:val="center"/>
              <w:rPr>
                <w:rFonts w:cs="Arial"/>
                <w:szCs w:val="22"/>
              </w:rPr>
            </w:pPr>
            <w:r w:rsidRPr="00261521">
              <w:rPr>
                <w:szCs w:val="22"/>
              </w:rPr>
              <w:t>Medicinski tehničar - trijaža</w:t>
            </w:r>
          </w:p>
        </w:tc>
        <w:tc>
          <w:tcPr>
            <w:tcW w:w="1356" w:type="dxa"/>
            <w:gridSpan w:val="2"/>
            <w:tcBorders>
              <w:top w:val="single" w:sz="4" w:space="0" w:color="auto"/>
              <w:left w:val="single" w:sz="4" w:space="0" w:color="auto"/>
              <w:bottom w:val="single" w:sz="4" w:space="0" w:color="auto"/>
              <w:right w:val="single" w:sz="4" w:space="0" w:color="auto"/>
            </w:tcBorders>
            <w:vAlign w:val="center"/>
          </w:tcPr>
          <w:p w14:paraId="564F1C1A" w14:textId="7D1E4854" w:rsidR="00000537" w:rsidRPr="00261521" w:rsidRDefault="00000537" w:rsidP="00000537">
            <w:pPr>
              <w:tabs>
                <w:tab w:val="center" w:pos="612"/>
              </w:tabs>
              <w:jc w:val="center"/>
              <w:rPr>
                <w:rFonts w:cs="Arial"/>
                <w:szCs w:val="22"/>
              </w:rPr>
            </w:pPr>
            <w:r w:rsidRPr="00261521">
              <w:rPr>
                <w:szCs w:val="22"/>
              </w:rPr>
              <w:t>Dežurni liječnik</w:t>
            </w:r>
          </w:p>
        </w:tc>
        <w:tc>
          <w:tcPr>
            <w:tcW w:w="1356" w:type="dxa"/>
            <w:tcBorders>
              <w:top w:val="single" w:sz="4" w:space="0" w:color="auto"/>
              <w:left w:val="single" w:sz="4" w:space="0" w:color="auto"/>
              <w:bottom w:val="single" w:sz="4" w:space="0" w:color="auto"/>
              <w:right w:val="single" w:sz="4" w:space="0" w:color="auto"/>
            </w:tcBorders>
            <w:vAlign w:val="center"/>
          </w:tcPr>
          <w:p w14:paraId="33F5E464" w14:textId="0E02BD7A" w:rsidR="00000537" w:rsidRPr="00261521" w:rsidRDefault="00000537" w:rsidP="00000537">
            <w:pPr>
              <w:jc w:val="center"/>
              <w:rPr>
                <w:rFonts w:cs="Arial"/>
                <w:szCs w:val="22"/>
              </w:rPr>
            </w:pPr>
            <w:r w:rsidRPr="00261521">
              <w:rPr>
                <w:szCs w:val="22"/>
              </w:rPr>
              <w:t>Dežurni liječnik</w:t>
            </w:r>
          </w:p>
        </w:tc>
        <w:tc>
          <w:tcPr>
            <w:tcW w:w="1355" w:type="dxa"/>
            <w:gridSpan w:val="2"/>
            <w:tcBorders>
              <w:top w:val="single" w:sz="4" w:space="0" w:color="auto"/>
              <w:left w:val="single" w:sz="4" w:space="0" w:color="auto"/>
              <w:bottom w:val="single" w:sz="4" w:space="0" w:color="auto"/>
              <w:right w:val="single" w:sz="4" w:space="0" w:color="auto"/>
            </w:tcBorders>
            <w:vAlign w:val="center"/>
          </w:tcPr>
          <w:p w14:paraId="7B47AD16" w14:textId="1686617C" w:rsidR="00000537" w:rsidRPr="00261521" w:rsidRDefault="00000537" w:rsidP="00000537">
            <w:pPr>
              <w:jc w:val="center"/>
              <w:rPr>
                <w:rFonts w:cs="Arial"/>
                <w:szCs w:val="22"/>
              </w:rPr>
            </w:pPr>
            <w:r w:rsidRPr="00261521">
              <w:rPr>
                <w:szCs w:val="22"/>
              </w:rPr>
              <w:t>Medicinski tehničar – dijagnostika, Radiološki tehničar</w:t>
            </w:r>
          </w:p>
        </w:tc>
        <w:tc>
          <w:tcPr>
            <w:tcW w:w="1444" w:type="dxa"/>
            <w:tcBorders>
              <w:top w:val="single" w:sz="4" w:space="0" w:color="auto"/>
              <w:left w:val="single" w:sz="4" w:space="0" w:color="auto"/>
              <w:bottom w:val="single" w:sz="4" w:space="0" w:color="auto"/>
              <w:right w:val="single" w:sz="4" w:space="0" w:color="auto"/>
            </w:tcBorders>
            <w:vAlign w:val="center"/>
          </w:tcPr>
          <w:p w14:paraId="07C82041" w14:textId="5E8F5460" w:rsidR="00000537" w:rsidRPr="00261521" w:rsidRDefault="00000537" w:rsidP="00000537">
            <w:pPr>
              <w:jc w:val="center"/>
              <w:rPr>
                <w:rFonts w:cs="Arial"/>
                <w:szCs w:val="22"/>
              </w:rPr>
            </w:pPr>
            <w:r w:rsidRPr="00261521">
              <w:rPr>
                <w:szCs w:val="22"/>
              </w:rPr>
              <w:t>Liječnik specijalist</w:t>
            </w:r>
          </w:p>
        </w:tc>
        <w:tc>
          <w:tcPr>
            <w:tcW w:w="1417" w:type="dxa"/>
            <w:tcBorders>
              <w:top w:val="single" w:sz="4" w:space="0" w:color="auto"/>
              <w:left w:val="single" w:sz="4" w:space="0" w:color="auto"/>
              <w:bottom w:val="single" w:sz="4" w:space="0" w:color="auto"/>
              <w:right w:val="single" w:sz="4" w:space="0" w:color="auto"/>
            </w:tcBorders>
            <w:vAlign w:val="center"/>
          </w:tcPr>
          <w:p w14:paraId="238A0973" w14:textId="3D7BBBE2" w:rsidR="00000537" w:rsidRPr="00261521" w:rsidRDefault="00000537" w:rsidP="00000537">
            <w:pPr>
              <w:jc w:val="center"/>
              <w:rPr>
                <w:rFonts w:cs="Arial"/>
                <w:szCs w:val="22"/>
              </w:rPr>
            </w:pPr>
            <w:r w:rsidRPr="00261521">
              <w:rPr>
                <w:szCs w:val="22"/>
              </w:rPr>
              <w:t>Ranik na šalteru</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01993E39" w14:textId="0BC7FCE9" w:rsidR="00000537" w:rsidRPr="00261521" w:rsidRDefault="00000537" w:rsidP="00000537">
            <w:pPr>
              <w:jc w:val="center"/>
              <w:rPr>
                <w:rFonts w:cs="Arial"/>
                <w:szCs w:val="22"/>
              </w:rPr>
            </w:pPr>
            <w:r w:rsidRPr="00261521">
              <w:rPr>
                <w:szCs w:val="22"/>
              </w:rPr>
              <w:t>Dežurni liječnik</w:t>
            </w:r>
          </w:p>
        </w:tc>
        <w:tc>
          <w:tcPr>
            <w:tcW w:w="1417" w:type="dxa"/>
            <w:tcBorders>
              <w:top w:val="single" w:sz="4" w:space="0" w:color="auto"/>
              <w:left w:val="single" w:sz="4" w:space="0" w:color="auto"/>
              <w:bottom w:val="single" w:sz="4" w:space="0" w:color="auto"/>
              <w:right w:val="single" w:sz="4" w:space="0" w:color="auto"/>
            </w:tcBorders>
            <w:vAlign w:val="center"/>
          </w:tcPr>
          <w:p w14:paraId="6EF4C215" w14:textId="77A604A0" w:rsidR="00000537" w:rsidRPr="00261521" w:rsidRDefault="00000537" w:rsidP="00000537">
            <w:pPr>
              <w:jc w:val="center"/>
              <w:rPr>
                <w:rFonts w:cs="Arial"/>
                <w:bCs/>
                <w:szCs w:val="22"/>
              </w:rPr>
            </w:pPr>
            <w:r w:rsidRPr="00261521">
              <w:rPr>
                <w:szCs w:val="22"/>
              </w:rPr>
              <w:t>Dežurni liječnik</w:t>
            </w:r>
          </w:p>
        </w:tc>
        <w:tc>
          <w:tcPr>
            <w:tcW w:w="1418" w:type="dxa"/>
            <w:tcBorders>
              <w:top w:val="single" w:sz="4" w:space="0" w:color="auto"/>
              <w:left w:val="single" w:sz="4" w:space="0" w:color="auto"/>
              <w:bottom w:val="single" w:sz="4" w:space="0" w:color="auto"/>
              <w:right w:val="single" w:sz="4" w:space="0" w:color="auto"/>
            </w:tcBorders>
            <w:shd w:val="clear" w:color="auto" w:fill="E6E6E6"/>
            <w:vAlign w:val="center"/>
          </w:tcPr>
          <w:p w14:paraId="3EC6945E" w14:textId="77777777" w:rsidR="00000537" w:rsidRPr="00261521" w:rsidRDefault="00000537" w:rsidP="00000537">
            <w:pPr>
              <w:rPr>
                <w:rFonts w:cs="Arial"/>
                <w:b/>
                <w:szCs w:val="22"/>
              </w:rPr>
            </w:pPr>
            <w:r w:rsidRPr="00261521">
              <w:rPr>
                <w:rFonts w:cs="Arial"/>
                <w:b/>
                <w:szCs w:val="22"/>
              </w:rPr>
              <w:t>Izvršitelj</w:t>
            </w:r>
          </w:p>
        </w:tc>
      </w:tr>
      <w:tr w:rsidR="00D70107" w:rsidRPr="00261521" w14:paraId="2DB3065D" w14:textId="77777777" w:rsidTr="00C63DD3">
        <w:trPr>
          <w:trHeight w:val="384"/>
        </w:trPr>
        <w:tc>
          <w:tcPr>
            <w:tcW w:w="7579"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4658AEED" w14:textId="77777777" w:rsidR="00D70107" w:rsidRPr="00261521" w:rsidRDefault="00D70107" w:rsidP="00C63DD3">
            <w:pPr>
              <w:rPr>
                <w:rFonts w:cs="Arial"/>
                <w:szCs w:val="22"/>
              </w:rPr>
            </w:pPr>
            <w:r w:rsidRPr="00261521">
              <w:rPr>
                <w:rFonts w:cs="Arial"/>
                <w:b/>
                <w:bCs/>
                <w:szCs w:val="22"/>
              </w:rPr>
              <w:t>Razlozi za promjenu</w:t>
            </w:r>
          </w:p>
        </w:tc>
        <w:tc>
          <w:tcPr>
            <w:tcW w:w="7447"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533B86E6" w14:textId="77777777" w:rsidR="00D70107" w:rsidRPr="00261521" w:rsidRDefault="00D70107" w:rsidP="00C63DD3">
            <w:pPr>
              <w:rPr>
                <w:rFonts w:cs="Arial"/>
                <w:szCs w:val="22"/>
              </w:rPr>
            </w:pPr>
            <w:r w:rsidRPr="00261521">
              <w:rPr>
                <w:rFonts w:cs="Arial"/>
                <w:b/>
                <w:bCs/>
                <w:szCs w:val="22"/>
              </w:rPr>
              <w:t>Vizija novog poslovnog procesa</w:t>
            </w:r>
          </w:p>
        </w:tc>
      </w:tr>
      <w:tr w:rsidR="00D70107" w:rsidRPr="00261521" w14:paraId="012B436F" w14:textId="77777777" w:rsidTr="00C63DD3">
        <w:trPr>
          <w:trHeight w:val="780"/>
        </w:trPr>
        <w:tc>
          <w:tcPr>
            <w:tcW w:w="7579"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70D3FCAC" w14:textId="77777777" w:rsidR="00000537" w:rsidRPr="00261521" w:rsidRDefault="00000537" w:rsidP="00000537">
            <w:pPr>
              <w:tabs>
                <w:tab w:val="left" w:pos="2637"/>
              </w:tabs>
              <w:rPr>
                <w:rFonts w:cs="Arial"/>
                <w:szCs w:val="22"/>
              </w:rPr>
            </w:pPr>
            <w:r w:rsidRPr="00261521">
              <w:rPr>
                <w:rFonts w:cs="Arial"/>
                <w:szCs w:val="22"/>
              </w:rPr>
              <w:lastRenderedPageBreak/>
              <w:t>Preopterećenje medicinskog osoblja administrativnim aktivnostima</w:t>
            </w:r>
          </w:p>
          <w:p w14:paraId="0F915696" w14:textId="77777777" w:rsidR="00000537" w:rsidRPr="00261521" w:rsidRDefault="00000537" w:rsidP="00000537">
            <w:pPr>
              <w:tabs>
                <w:tab w:val="left" w:pos="2637"/>
              </w:tabs>
              <w:rPr>
                <w:rFonts w:cs="Arial"/>
                <w:szCs w:val="22"/>
              </w:rPr>
            </w:pPr>
            <w:r w:rsidRPr="00261521">
              <w:rPr>
                <w:rFonts w:cs="Arial"/>
                <w:szCs w:val="22"/>
              </w:rPr>
              <w:t>Veliki redovi čekanja</w:t>
            </w:r>
          </w:p>
          <w:p w14:paraId="55B374F5" w14:textId="77777777" w:rsidR="00000537" w:rsidRPr="00261521" w:rsidRDefault="00000537" w:rsidP="00000537">
            <w:pPr>
              <w:tabs>
                <w:tab w:val="left" w:pos="2637"/>
              </w:tabs>
              <w:rPr>
                <w:rFonts w:cs="Arial"/>
                <w:szCs w:val="22"/>
              </w:rPr>
            </w:pPr>
            <w:r w:rsidRPr="00261521">
              <w:rPr>
                <w:rFonts w:cs="Arial"/>
                <w:szCs w:val="22"/>
              </w:rPr>
              <w:t>Dugo vrijeme čekanja pacijenata u redu</w:t>
            </w:r>
          </w:p>
          <w:p w14:paraId="4807EB56" w14:textId="609ACB3F" w:rsidR="00D70107" w:rsidRPr="00261521" w:rsidRDefault="00000537" w:rsidP="00000537">
            <w:pPr>
              <w:tabs>
                <w:tab w:val="left" w:pos="2637"/>
              </w:tabs>
              <w:rPr>
                <w:rFonts w:cs="Arial"/>
                <w:szCs w:val="22"/>
              </w:rPr>
            </w:pPr>
            <w:r w:rsidRPr="00261521">
              <w:rPr>
                <w:rFonts w:cs="Arial"/>
                <w:szCs w:val="22"/>
              </w:rPr>
              <w:t>Opterećenost osoblja administrativnim aktivnostima što dovodi do smanjenje efikasnosti</w:t>
            </w:r>
          </w:p>
        </w:tc>
        <w:tc>
          <w:tcPr>
            <w:tcW w:w="7447" w:type="dxa"/>
            <w:gridSpan w:val="7"/>
            <w:tcBorders>
              <w:top w:val="single" w:sz="4" w:space="0" w:color="auto"/>
              <w:left w:val="single" w:sz="4" w:space="0" w:color="auto"/>
              <w:bottom w:val="single" w:sz="4" w:space="0" w:color="auto"/>
              <w:right w:val="single" w:sz="4" w:space="0" w:color="auto"/>
            </w:tcBorders>
            <w:vAlign w:val="center"/>
          </w:tcPr>
          <w:p w14:paraId="70BC98AB" w14:textId="77777777" w:rsidR="00000537" w:rsidRPr="00261521" w:rsidRDefault="00000537" w:rsidP="00000537">
            <w:pPr>
              <w:rPr>
                <w:rFonts w:cs="Arial"/>
                <w:szCs w:val="22"/>
              </w:rPr>
            </w:pPr>
            <w:r w:rsidRPr="00261521">
              <w:rPr>
                <w:rFonts w:cs="Arial"/>
                <w:szCs w:val="22"/>
              </w:rPr>
              <w:t>Samostalna elektronička registracija pacijenata</w:t>
            </w:r>
          </w:p>
          <w:p w14:paraId="0E39CB11" w14:textId="77777777" w:rsidR="00000537" w:rsidRPr="00261521" w:rsidRDefault="00000537" w:rsidP="00000537">
            <w:pPr>
              <w:rPr>
                <w:rFonts w:cs="Arial"/>
                <w:szCs w:val="22"/>
              </w:rPr>
            </w:pPr>
            <w:r w:rsidRPr="00261521">
              <w:rPr>
                <w:rFonts w:cs="Arial"/>
                <w:szCs w:val="22"/>
              </w:rPr>
              <w:t>Automatizacija dokumentiranja zbrinjavanja</w:t>
            </w:r>
          </w:p>
          <w:p w14:paraId="5A2FF0DD" w14:textId="77777777" w:rsidR="00000537" w:rsidRPr="00261521" w:rsidRDefault="00000537" w:rsidP="00000537">
            <w:pPr>
              <w:rPr>
                <w:rFonts w:cs="Arial"/>
                <w:szCs w:val="22"/>
              </w:rPr>
            </w:pPr>
            <w:r w:rsidRPr="00261521">
              <w:rPr>
                <w:rFonts w:cs="Arial"/>
                <w:szCs w:val="22"/>
              </w:rPr>
              <w:t xml:space="preserve">Sustav za automatsko slanje elektroničke dokumentacije pacijentima </w:t>
            </w:r>
          </w:p>
          <w:p w14:paraId="72DC1C01" w14:textId="77777777" w:rsidR="00D70107" w:rsidRPr="00261521" w:rsidRDefault="00D70107" w:rsidP="00C63DD3">
            <w:pPr>
              <w:rPr>
                <w:rFonts w:cs="Arial"/>
                <w:szCs w:val="22"/>
              </w:rPr>
            </w:pPr>
          </w:p>
        </w:tc>
      </w:tr>
      <w:tr w:rsidR="00D70107" w:rsidRPr="00261521" w14:paraId="7FA819D3" w14:textId="77777777" w:rsidTr="00C63DD3">
        <w:trPr>
          <w:trHeight w:val="480"/>
        </w:trPr>
        <w:tc>
          <w:tcPr>
            <w:tcW w:w="4536" w:type="dxa"/>
            <w:gridSpan w:val="4"/>
            <w:tcBorders>
              <w:top w:val="single" w:sz="4" w:space="0" w:color="auto"/>
              <w:left w:val="single" w:sz="4" w:space="0" w:color="auto"/>
              <w:bottom w:val="single" w:sz="4" w:space="0" w:color="auto"/>
              <w:right w:val="single" w:sz="4" w:space="0" w:color="auto"/>
            </w:tcBorders>
            <w:shd w:val="clear" w:color="auto" w:fill="E6E6E6"/>
            <w:vAlign w:val="center"/>
          </w:tcPr>
          <w:p w14:paraId="73C6B08B" w14:textId="77777777" w:rsidR="00D70107" w:rsidRPr="00261521" w:rsidRDefault="00D70107" w:rsidP="00C63DD3">
            <w:pPr>
              <w:rPr>
                <w:rFonts w:cs="Arial"/>
                <w:b/>
                <w:bCs/>
                <w:szCs w:val="22"/>
              </w:rPr>
            </w:pPr>
            <w:r w:rsidRPr="00261521">
              <w:rPr>
                <w:rFonts w:cs="Arial"/>
                <w:b/>
                <w:bCs/>
                <w:szCs w:val="22"/>
              </w:rPr>
              <w:t>Učesnici</w:t>
            </w:r>
          </w:p>
        </w:tc>
        <w:tc>
          <w:tcPr>
            <w:tcW w:w="7285" w:type="dxa"/>
            <w:gridSpan w:val="7"/>
            <w:tcBorders>
              <w:top w:val="single" w:sz="4" w:space="0" w:color="auto"/>
              <w:left w:val="single" w:sz="4" w:space="0" w:color="auto"/>
              <w:bottom w:val="single" w:sz="4" w:space="0" w:color="auto"/>
              <w:right w:val="single" w:sz="4" w:space="0" w:color="auto"/>
            </w:tcBorders>
            <w:shd w:val="clear" w:color="auto" w:fill="E6E6E6"/>
            <w:vAlign w:val="center"/>
          </w:tcPr>
          <w:p w14:paraId="286FBFAE" w14:textId="77777777" w:rsidR="00D70107" w:rsidRPr="00261521" w:rsidRDefault="00D70107" w:rsidP="00C63DD3">
            <w:pPr>
              <w:rPr>
                <w:rFonts w:cs="Arial"/>
                <w:b/>
                <w:bCs/>
                <w:szCs w:val="22"/>
              </w:rPr>
            </w:pPr>
            <w:r w:rsidRPr="00261521">
              <w:rPr>
                <w:rFonts w:cs="Arial"/>
                <w:b/>
                <w:bCs/>
                <w:szCs w:val="22"/>
              </w:rPr>
              <w:t>Mehanizmi</w:t>
            </w:r>
          </w:p>
        </w:tc>
        <w:tc>
          <w:tcPr>
            <w:tcW w:w="3205" w:type="dxa"/>
            <w:gridSpan w:val="3"/>
            <w:tcBorders>
              <w:top w:val="single" w:sz="4" w:space="0" w:color="auto"/>
              <w:left w:val="single" w:sz="4" w:space="0" w:color="auto"/>
              <w:bottom w:val="single" w:sz="4" w:space="0" w:color="auto"/>
              <w:right w:val="single" w:sz="4" w:space="0" w:color="auto"/>
            </w:tcBorders>
            <w:shd w:val="clear" w:color="auto" w:fill="E6E6E6"/>
            <w:vAlign w:val="center"/>
          </w:tcPr>
          <w:p w14:paraId="62194CE7" w14:textId="77777777" w:rsidR="00D70107" w:rsidRPr="00261521" w:rsidRDefault="00D70107" w:rsidP="00C63DD3">
            <w:pPr>
              <w:rPr>
                <w:rFonts w:cs="Arial"/>
                <w:b/>
                <w:bCs/>
                <w:szCs w:val="22"/>
              </w:rPr>
            </w:pPr>
            <w:r w:rsidRPr="00261521">
              <w:rPr>
                <w:rFonts w:cs="Arial"/>
                <w:b/>
                <w:bCs/>
                <w:szCs w:val="22"/>
              </w:rPr>
              <w:t>Metrika</w:t>
            </w:r>
          </w:p>
        </w:tc>
      </w:tr>
      <w:tr w:rsidR="00D70107" w:rsidRPr="00261521" w14:paraId="04429D20" w14:textId="77777777" w:rsidTr="00C63DD3">
        <w:trPr>
          <w:trHeight w:val="1286"/>
        </w:trPr>
        <w:tc>
          <w:tcPr>
            <w:tcW w:w="4536" w:type="dxa"/>
            <w:gridSpan w:val="4"/>
            <w:tcBorders>
              <w:top w:val="single" w:sz="4" w:space="0" w:color="auto"/>
              <w:left w:val="single" w:sz="4" w:space="0" w:color="auto"/>
              <w:bottom w:val="single" w:sz="4" w:space="0" w:color="auto"/>
              <w:right w:val="single" w:sz="4" w:space="0" w:color="auto"/>
            </w:tcBorders>
            <w:vAlign w:val="center"/>
          </w:tcPr>
          <w:p w14:paraId="6EF3A0AC" w14:textId="77777777" w:rsidR="00D70107" w:rsidRPr="00261521" w:rsidRDefault="00D70107" w:rsidP="00C63DD3">
            <w:pPr>
              <w:rPr>
                <w:rFonts w:cs="Arial"/>
                <w:szCs w:val="22"/>
              </w:rPr>
            </w:pPr>
            <w:r w:rsidRPr="00261521">
              <w:rPr>
                <w:rFonts w:cs="Arial"/>
                <w:szCs w:val="22"/>
              </w:rPr>
              <w:t>Dispečer hitne službe, radnik na šalteru, dežurni liječnik, medicinski tehničar trijaža, tehničar – dijagnostika, radiološki tehničar, liječnik specijalist</w:t>
            </w:r>
          </w:p>
        </w:tc>
        <w:tc>
          <w:tcPr>
            <w:tcW w:w="7285" w:type="dxa"/>
            <w:gridSpan w:val="7"/>
            <w:tcBorders>
              <w:top w:val="single" w:sz="4" w:space="0" w:color="auto"/>
              <w:left w:val="single" w:sz="4" w:space="0" w:color="auto"/>
              <w:bottom w:val="single" w:sz="4" w:space="0" w:color="auto"/>
              <w:right w:val="single" w:sz="4" w:space="0" w:color="auto"/>
            </w:tcBorders>
            <w:vAlign w:val="center"/>
          </w:tcPr>
          <w:p w14:paraId="1367CB6A" w14:textId="77777777" w:rsidR="00D70107" w:rsidRPr="00261521" w:rsidRDefault="00D70107" w:rsidP="00C63DD3">
            <w:pPr>
              <w:rPr>
                <w:rFonts w:cs="Arial"/>
                <w:szCs w:val="22"/>
              </w:rPr>
            </w:pPr>
            <w:r w:rsidRPr="00261521">
              <w:rPr>
                <w:rFonts w:cs="Arial"/>
                <w:szCs w:val="22"/>
              </w:rPr>
              <w:t>Vozilo hitne pomoći, kiosk za samostalnu registraciju, sustav, evidencija pacijenata za trijažu, osobni i medicinski podatci, podatci o receptima, podatci uputnica, rendgenski uređaj, ultrazvuk, analizirati krvnu sliku</w:t>
            </w:r>
          </w:p>
          <w:p w14:paraId="0FF36EC3" w14:textId="77777777" w:rsidR="00D70107" w:rsidRPr="00261521" w:rsidRDefault="00D70107" w:rsidP="00C63DD3">
            <w:pPr>
              <w:rPr>
                <w:rFonts w:cs="Arial"/>
                <w:szCs w:val="22"/>
              </w:rPr>
            </w:pPr>
          </w:p>
        </w:tc>
        <w:tc>
          <w:tcPr>
            <w:tcW w:w="3205" w:type="dxa"/>
            <w:gridSpan w:val="3"/>
            <w:tcBorders>
              <w:top w:val="single" w:sz="4" w:space="0" w:color="auto"/>
              <w:left w:val="single" w:sz="4" w:space="0" w:color="auto"/>
              <w:bottom w:val="single" w:sz="4" w:space="0" w:color="auto"/>
              <w:right w:val="single" w:sz="4" w:space="0" w:color="auto"/>
            </w:tcBorders>
            <w:vAlign w:val="center"/>
          </w:tcPr>
          <w:p w14:paraId="08ECECBC" w14:textId="77777777" w:rsidR="00D70107" w:rsidRPr="00261521" w:rsidRDefault="00D70107" w:rsidP="003A41B5">
            <w:pPr>
              <w:keepNext/>
              <w:rPr>
                <w:rFonts w:cs="Arial"/>
                <w:szCs w:val="22"/>
              </w:rPr>
            </w:pPr>
            <w:r w:rsidRPr="00261521">
              <w:rPr>
                <w:rFonts w:cs="Arial"/>
                <w:szCs w:val="22"/>
              </w:rPr>
              <w:t>Upotreba sustava, trajanje postupka pružanja zdravstvene zaštite pacijentu</w:t>
            </w:r>
          </w:p>
        </w:tc>
      </w:tr>
    </w:tbl>
    <w:p w14:paraId="6476F876" w14:textId="77777777" w:rsidR="00D70107" w:rsidRDefault="00D70107" w:rsidP="003A41B5">
      <w:pPr>
        <w:pStyle w:val="Opisslike"/>
      </w:pPr>
    </w:p>
    <w:p w14:paraId="3E4E9623" w14:textId="77777777" w:rsidR="003A41B5" w:rsidRPr="003A41B5" w:rsidRDefault="003A41B5" w:rsidP="003A41B5"/>
    <w:p w14:paraId="7C90E1EA" w14:textId="77777777" w:rsidR="003A41B5" w:rsidRPr="003A41B5" w:rsidRDefault="003A41B5" w:rsidP="003A41B5"/>
    <w:p w14:paraId="4272CDFB" w14:textId="77777777" w:rsidR="003A41B5" w:rsidRPr="003A41B5" w:rsidRDefault="003A41B5" w:rsidP="003A41B5"/>
    <w:p w14:paraId="59AB91CF" w14:textId="77777777" w:rsidR="003A41B5" w:rsidRPr="003A41B5" w:rsidRDefault="003A41B5" w:rsidP="003A41B5"/>
    <w:p w14:paraId="3F587C1B" w14:textId="77777777" w:rsidR="003A41B5" w:rsidRPr="003A41B5" w:rsidRDefault="003A41B5" w:rsidP="003A41B5"/>
    <w:p w14:paraId="049472C4" w14:textId="77777777" w:rsidR="003A41B5" w:rsidRPr="003A41B5" w:rsidRDefault="003A41B5" w:rsidP="003A41B5"/>
    <w:p w14:paraId="7942B4D1" w14:textId="77777777" w:rsidR="003A41B5" w:rsidRPr="003A41B5" w:rsidRDefault="003A41B5" w:rsidP="003A41B5"/>
    <w:p w14:paraId="4CC09726" w14:textId="77777777" w:rsidR="003A41B5" w:rsidRPr="003A41B5" w:rsidRDefault="003A41B5" w:rsidP="003A41B5"/>
    <w:p w14:paraId="4DA5B492" w14:textId="77777777" w:rsidR="003A41B5" w:rsidRPr="003A41B5" w:rsidRDefault="003A41B5" w:rsidP="003A41B5"/>
    <w:p w14:paraId="363E5CBB" w14:textId="77777777" w:rsidR="003A41B5" w:rsidRPr="003A41B5" w:rsidRDefault="003A41B5" w:rsidP="003A41B5"/>
    <w:p w14:paraId="4F4D591C" w14:textId="77777777" w:rsidR="003A41B5" w:rsidRPr="003A41B5" w:rsidRDefault="003A41B5" w:rsidP="003A41B5"/>
    <w:p w14:paraId="3DF7DBF1" w14:textId="77777777" w:rsidR="003A41B5" w:rsidRPr="003A41B5" w:rsidRDefault="003A41B5" w:rsidP="003A41B5"/>
    <w:p w14:paraId="4ABC91C8" w14:textId="77777777" w:rsidR="003A41B5" w:rsidRDefault="003A41B5" w:rsidP="003A41B5">
      <w:pPr>
        <w:rPr>
          <w:i/>
          <w:iCs/>
          <w:color w:val="1F497D" w:themeColor="text2"/>
          <w:sz w:val="18"/>
          <w:szCs w:val="18"/>
        </w:rPr>
      </w:pPr>
    </w:p>
    <w:p w14:paraId="6BD7BB92" w14:textId="77777777" w:rsidR="003A41B5" w:rsidRDefault="003A41B5" w:rsidP="003A41B5">
      <w:pPr>
        <w:rPr>
          <w:i/>
          <w:iCs/>
          <w:color w:val="1F497D" w:themeColor="text2"/>
          <w:sz w:val="18"/>
          <w:szCs w:val="18"/>
        </w:rPr>
      </w:pPr>
    </w:p>
    <w:p w14:paraId="17097558" w14:textId="2A584051" w:rsidR="003A41B5" w:rsidRDefault="003A41B5" w:rsidP="003A41B5">
      <w:pPr>
        <w:tabs>
          <w:tab w:val="left" w:pos="2292"/>
        </w:tabs>
        <w:rPr>
          <w:i/>
          <w:iCs/>
          <w:color w:val="1F497D" w:themeColor="text2"/>
          <w:sz w:val="18"/>
          <w:szCs w:val="18"/>
        </w:rPr>
      </w:pPr>
      <w:r>
        <w:rPr>
          <w:i/>
          <w:iCs/>
          <w:color w:val="1F497D" w:themeColor="text2"/>
          <w:sz w:val="18"/>
          <w:szCs w:val="18"/>
        </w:rPr>
        <w:tab/>
      </w:r>
    </w:p>
    <w:p w14:paraId="4DD61BCD" w14:textId="77777777" w:rsidR="003A41B5" w:rsidRDefault="003A41B5" w:rsidP="003A41B5">
      <w:pPr>
        <w:tabs>
          <w:tab w:val="left" w:pos="2292"/>
        </w:tabs>
        <w:rPr>
          <w:i/>
          <w:iCs/>
          <w:color w:val="1F497D" w:themeColor="text2"/>
          <w:sz w:val="18"/>
          <w:szCs w:val="18"/>
        </w:rPr>
      </w:pPr>
    </w:p>
    <w:p w14:paraId="4383C42D" w14:textId="77777777" w:rsidR="003A41B5" w:rsidRDefault="003A41B5" w:rsidP="003A41B5">
      <w:pPr>
        <w:tabs>
          <w:tab w:val="left" w:pos="2292"/>
        </w:tabs>
        <w:rPr>
          <w:i/>
          <w:iCs/>
          <w:color w:val="1F497D" w:themeColor="text2"/>
          <w:sz w:val="18"/>
          <w:szCs w:val="18"/>
        </w:rPr>
      </w:pPr>
    </w:p>
    <w:p w14:paraId="61976BD7" w14:textId="77777777" w:rsidR="003A41B5" w:rsidRDefault="003A41B5" w:rsidP="003A41B5">
      <w:pPr>
        <w:tabs>
          <w:tab w:val="left" w:pos="2292"/>
        </w:tabs>
        <w:rPr>
          <w:i/>
          <w:iCs/>
          <w:color w:val="1F497D" w:themeColor="text2"/>
          <w:sz w:val="18"/>
          <w:szCs w:val="18"/>
        </w:rPr>
      </w:pPr>
    </w:p>
    <w:p w14:paraId="69DE66BF" w14:textId="77777777" w:rsidR="003A41B5" w:rsidRDefault="003A41B5" w:rsidP="003A41B5">
      <w:pPr>
        <w:tabs>
          <w:tab w:val="left" w:pos="2292"/>
        </w:tabs>
        <w:rPr>
          <w:i/>
          <w:iCs/>
          <w:color w:val="1F497D" w:themeColor="text2"/>
          <w:sz w:val="18"/>
          <w:szCs w:val="18"/>
        </w:rPr>
      </w:pPr>
    </w:p>
    <w:p w14:paraId="11862E81" w14:textId="77777777" w:rsidR="003A41B5" w:rsidRDefault="003A41B5" w:rsidP="003A41B5">
      <w:pPr>
        <w:tabs>
          <w:tab w:val="left" w:pos="2292"/>
        </w:tabs>
        <w:rPr>
          <w:i/>
          <w:iCs/>
          <w:color w:val="1F497D" w:themeColor="text2"/>
          <w:sz w:val="18"/>
          <w:szCs w:val="18"/>
        </w:rPr>
      </w:pPr>
    </w:p>
    <w:p w14:paraId="5DE062E2" w14:textId="77777777" w:rsidR="003A41B5" w:rsidRDefault="003A41B5" w:rsidP="003A41B5">
      <w:pPr>
        <w:tabs>
          <w:tab w:val="left" w:pos="2292"/>
        </w:tabs>
        <w:rPr>
          <w:i/>
          <w:iCs/>
          <w:color w:val="1F497D" w:themeColor="text2"/>
          <w:sz w:val="18"/>
          <w:szCs w:val="18"/>
        </w:rPr>
      </w:pPr>
    </w:p>
    <w:p w14:paraId="6A218AF2" w14:textId="77777777" w:rsidR="003A41B5" w:rsidRDefault="003A41B5" w:rsidP="003A41B5">
      <w:pPr>
        <w:tabs>
          <w:tab w:val="left" w:pos="2292"/>
        </w:tabs>
        <w:rPr>
          <w:i/>
          <w:iCs/>
          <w:color w:val="1F497D" w:themeColor="text2"/>
          <w:sz w:val="18"/>
          <w:szCs w:val="18"/>
        </w:rPr>
      </w:pPr>
    </w:p>
    <w:p w14:paraId="599F7A8F" w14:textId="77777777" w:rsidR="003A41B5" w:rsidRDefault="003A41B5" w:rsidP="003A41B5">
      <w:pPr>
        <w:tabs>
          <w:tab w:val="left" w:pos="2292"/>
        </w:tabs>
        <w:rPr>
          <w:i/>
          <w:iCs/>
          <w:color w:val="1F497D" w:themeColor="text2"/>
          <w:sz w:val="18"/>
          <w:szCs w:val="18"/>
        </w:rPr>
      </w:pPr>
    </w:p>
    <w:p w14:paraId="350B105C" w14:textId="77777777" w:rsidR="003A41B5" w:rsidRDefault="003A41B5" w:rsidP="003A41B5">
      <w:pPr>
        <w:tabs>
          <w:tab w:val="left" w:pos="2292"/>
        </w:tabs>
        <w:rPr>
          <w:i/>
          <w:iCs/>
          <w:color w:val="1F497D" w:themeColor="text2"/>
          <w:sz w:val="18"/>
          <w:szCs w:val="18"/>
        </w:rPr>
      </w:pPr>
    </w:p>
    <w:p w14:paraId="45AA232E" w14:textId="3C6DF06B" w:rsidR="002D76B4" w:rsidRDefault="002D0186" w:rsidP="002D76B4">
      <w:pPr>
        <w:pStyle w:val="FOINaslov2"/>
        <w:rPr>
          <w:szCs w:val="32"/>
        </w:rPr>
      </w:pPr>
      <w:bookmarkStart w:id="53" w:name="_Toc201701269"/>
      <w:r w:rsidRPr="002D76B4">
        <w:rPr>
          <w:szCs w:val="32"/>
        </w:rPr>
        <w:lastRenderedPageBreak/>
        <w:t>Model preglednog modela „</w:t>
      </w:r>
      <w:r w:rsidRPr="002D76B4">
        <w:rPr>
          <w:bCs/>
          <w:szCs w:val="32"/>
        </w:rPr>
        <w:t>Pružiti hitnu zdravstvenu zaštitu TO BE</w:t>
      </w:r>
      <w:r w:rsidRPr="002D76B4">
        <w:rPr>
          <w:szCs w:val="32"/>
        </w:rPr>
        <w:t>“</w:t>
      </w:r>
      <w:bookmarkEnd w:id="53"/>
    </w:p>
    <w:p w14:paraId="68D39762" w14:textId="77777777" w:rsidR="002D76B4" w:rsidRPr="002D76B4" w:rsidRDefault="002D76B4" w:rsidP="002D76B4">
      <w:pPr>
        <w:pStyle w:val="FOINaslov2"/>
        <w:numPr>
          <w:ilvl w:val="0"/>
          <w:numId w:val="0"/>
        </w:numPr>
        <w:rPr>
          <w:szCs w:val="32"/>
        </w:rPr>
      </w:pPr>
    </w:p>
    <w:p w14:paraId="527AF009" w14:textId="77777777" w:rsidR="003A41B5" w:rsidRDefault="003A41B5" w:rsidP="003A41B5">
      <w:pPr>
        <w:tabs>
          <w:tab w:val="left" w:pos="2292"/>
        </w:tabs>
        <w:rPr>
          <w:i/>
          <w:iCs/>
          <w:color w:val="1F497D" w:themeColor="text2"/>
          <w:sz w:val="18"/>
          <w:szCs w:val="18"/>
        </w:rPr>
      </w:pPr>
    </w:p>
    <w:p w14:paraId="1EFDEC4E" w14:textId="3134597C" w:rsidR="003A41B5" w:rsidRDefault="002D76B4" w:rsidP="003A41B5">
      <w:pPr>
        <w:tabs>
          <w:tab w:val="left" w:pos="2292"/>
        </w:tabs>
        <w:rPr>
          <w:i/>
          <w:iCs/>
          <w:color w:val="1F497D" w:themeColor="text2"/>
          <w:sz w:val="18"/>
          <w:szCs w:val="18"/>
        </w:rPr>
      </w:pPr>
      <w:r w:rsidRPr="002D76B4">
        <w:rPr>
          <w:i/>
          <w:iCs/>
          <w:noProof/>
          <w:color w:val="1F497D" w:themeColor="text2"/>
          <w:sz w:val="18"/>
          <w:szCs w:val="18"/>
        </w:rPr>
        <w:drawing>
          <wp:inline distT="0" distB="0" distL="0" distR="0" wp14:anchorId="4059BF77" wp14:editId="2EE65060">
            <wp:extent cx="8891270" cy="3183890"/>
            <wp:effectExtent l="0" t="0" r="5080" b="0"/>
            <wp:docPr id="787446711" name="Slika 1" descr="Slika na kojoj se prikazuje tekst, dijagram, crta, Plan&#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46711" name="Slika 1" descr="Slika na kojoj se prikazuje tekst, dijagram, crta, Plan&#10;&#10;Sadržaj generiran uz AI možda nije točan."/>
                    <pic:cNvPicPr/>
                  </pic:nvPicPr>
                  <pic:blipFill>
                    <a:blip r:embed="rId18"/>
                    <a:stretch>
                      <a:fillRect/>
                    </a:stretch>
                  </pic:blipFill>
                  <pic:spPr>
                    <a:xfrm>
                      <a:off x="0" y="0"/>
                      <a:ext cx="8891270" cy="3183890"/>
                    </a:xfrm>
                    <a:prstGeom prst="rect">
                      <a:avLst/>
                    </a:prstGeom>
                  </pic:spPr>
                </pic:pic>
              </a:graphicData>
            </a:graphic>
          </wp:inline>
        </w:drawing>
      </w:r>
    </w:p>
    <w:p w14:paraId="7525BFC5" w14:textId="77777777" w:rsidR="003A41B5" w:rsidRDefault="003A41B5" w:rsidP="003A41B5">
      <w:pPr>
        <w:tabs>
          <w:tab w:val="left" w:pos="2292"/>
        </w:tabs>
        <w:rPr>
          <w:i/>
          <w:iCs/>
          <w:color w:val="1F497D" w:themeColor="text2"/>
          <w:sz w:val="18"/>
          <w:szCs w:val="18"/>
        </w:rPr>
      </w:pPr>
    </w:p>
    <w:p w14:paraId="11F76163" w14:textId="1DAC2427" w:rsidR="002D76B4" w:rsidRDefault="002D76B4" w:rsidP="002D76B4"/>
    <w:p w14:paraId="4217EDD7" w14:textId="78535BD5" w:rsidR="003A41B5" w:rsidRPr="002D76B4" w:rsidRDefault="002D76B4" w:rsidP="002D76B4">
      <w:pPr>
        <w:pStyle w:val="Naslovslike"/>
        <w:sectPr w:rsidR="003A41B5" w:rsidRPr="002D76B4" w:rsidSect="00D70107">
          <w:pgSz w:w="16838" w:h="11906" w:orient="landscape"/>
          <w:pgMar w:top="1418" w:right="1418" w:bottom="1418" w:left="1418" w:header="709" w:footer="709" w:gutter="0"/>
          <w:cols w:space="708"/>
          <w:docGrid w:linePitch="360"/>
        </w:sectPr>
      </w:pPr>
      <w:bookmarkStart w:id="54" w:name="_Toc201698105"/>
      <w:r w:rsidRPr="002D76B4">
        <w:t xml:space="preserve">Slika </w:t>
      </w:r>
      <w:fldSimple w:instr=" SEQ Slika \* ARABIC ">
        <w:r w:rsidR="00256E53">
          <w:rPr>
            <w:noProof/>
          </w:rPr>
          <w:t>7</w:t>
        </w:r>
      </w:fldSimple>
      <w:r w:rsidRPr="002D76B4">
        <w:t>.Model preglednog modela „Pružiti hitnu zdravstvenu zaštitu TO BE“</w:t>
      </w:r>
      <w:r w:rsidR="009901C4">
        <w:t xml:space="preserve"> [autorski rad]</w:t>
      </w:r>
      <w:bookmarkEnd w:id="54"/>
    </w:p>
    <w:p w14:paraId="23A18D47" w14:textId="428C1D00" w:rsidR="00D70107" w:rsidRDefault="002D76B4" w:rsidP="002D76B4">
      <w:pPr>
        <w:pStyle w:val="FOINaslov1"/>
      </w:pPr>
      <w:bookmarkStart w:id="55" w:name="_Toc201701270"/>
      <w:r>
        <w:lastRenderedPageBreak/>
        <w:t>Analiza simulacije</w:t>
      </w:r>
      <w:bookmarkEnd w:id="55"/>
    </w:p>
    <w:p w14:paraId="4150CCB6" w14:textId="6336B189" w:rsidR="0056677A" w:rsidRDefault="0056677A" w:rsidP="0056677A">
      <w:pPr>
        <w:pStyle w:val="FOINaslov2"/>
      </w:pPr>
      <w:bookmarkStart w:id="56" w:name="_Toc201701271"/>
      <w:r>
        <w:t>Opis pretpostavaka simulacije</w:t>
      </w:r>
      <w:bookmarkEnd w:id="56"/>
    </w:p>
    <w:p w14:paraId="5FD02AB8" w14:textId="33DCE181" w:rsidR="002D76B4" w:rsidRPr="002D76B4" w:rsidRDefault="002D76B4" w:rsidP="0056677A">
      <w:pPr>
        <w:spacing w:after="200" w:line="360" w:lineRule="auto"/>
        <w:ind w:firstLine="708"/>
        <w:rPr>
          <w:rFonts w:cs="Arial"/>
        </w:rPr>
      </w:pPr>
      <w:r w:rsidRPr="002D76B4">
        <w:rPr>
          <w:rFonts w:cs="Arial"/>
        </w:rPr>
        <w:t>Za simulaciju preglednog procesa Pružiti zdravstvenu zaštitu i detaljnog procesa Prihvatiti pacijenta korišteno je razdoblje od otprilike 90 dana, odnosno oko tri mjeseca. Procesi su simulirani prema radnom vremenu hitnog bolničkog odjela, koji radi 24 sata dnevno, svih sedam dana u tjednu, s definiranim vremenskim okvirom od 00:00 do 24:00 sata.</w:t>
      </w:r>
      <w:r w:rsidR="0056677A">
        <w:rPr>
          <w:rFonts w:cs="Arial"/>
        </w:rPr>
        <w:t xml:space="preserve"> </w:t>
      </w:r>
      <w:r w:rsidRPr="002D76B4">
        <w:rPr>
          <w:rFonts w:cs="Arial"/>
        </w:rPr>
        <w:t xml:space="preserve">U simulaciji smo koristili mogućnosti </w:t>
      </w:r>
      <w:proofErr w:type="spellStart"/>
      <w:r w:rsidRPr="002D76B4">
        <w:rPr>
          <w:rFonts w:cs="Arial"/>
        </w:rPr>
        <w:t>Timetable</w:t>
      </w:r>
      <w:proofErr w:type="spellEnd"/>
      <w:r w:rsidRPr="002D76B4">
        <w:rPr>
          <w:rFonts w:cs="Arial"/>
        </w:rPr>
        <w:t xml:space="preserve"> </w:t>
      </w:r>
      <w:proofErr w:type="spellStart"/>
      <w:r w:rsidRPr="002D76B4">
        <w:rPr>
          <w:rFonts w:cs="Arial"/>
        </w:rPr>
        <w:t>trigger</w:t>
      </w:r>
      <w:proofErr w:type="spellEnd"/>
      <w:r w:rsidRPr="002D76B4">
        <w:rPr>
          <w:rFonts w:cs="Arial"/>
        </w:rPr>
        <w:t>-a, čime je u obzir uzeto stvarno radno vrijeme hitne službe, kako bi rezultati bili što vjerniji stvarnim uvjetima.</w:t>
      </w:r>
    </w:p>
    <w:p w14:paraId="6D0CEC17" w14:textId="77777777" w:rsidR="0056677A" w:rsidRDefault="002D76B4" w:rsidP="0056677A">
      <w:pPr>
        <w:spacing w:after="200" w:line="360" w:lineRule="auto"/>
        <w:ind w:firstLine="708"/>
        <w:rPr>
          <w:rFonts w:cs="Arial"/>
        </w:rPr>
      </w:pPr>
      <w:r w:rsidRPr="002D76B4">
        <w:rPr>
          <w:rFonts w:cs="Arial"/>
        </w:rPr>
        <w:t>Za oba procesa, kako za AS IS, tako i za TO BE  primijenjene su jednake postavke: tokeni su dolazili svakih 72 minute, što bi značilo da dnevno imamo 20 tokena, odnosno 20 pacijenata svakog dana, a ukupan broj tokena iznosio je 3600 za svaki proces</w:t>
      </w:r>
      <w:r w:rsidR="0056677A">
        <w:rPr>
          <w:rFonts w:cs="Arial"/>
        </w:rPr>
        <w:t>, te je sama simulacija trajala oko 90 dana</w:t>
      </w:r>
      <w:r w:rsidRPr="002D76B4">
        <w:rPr>
          <w:rFonts w:cs="Arial"/>
        </w:rPr>
        <w:t>. Time smo željeli osigurati što stvarnije uvjete za simulaciju te omogućiti preciznu i realnu usporedbu između postojećeg (AS IS) i poboljšanog (TO BE) modela.</w:t>
      </w:r>
    </w:p>
    <w:p w14:paraId="1A05C7E9" w14:textId="77777777" w:rsidR="0056677A" w:rsidRDefault="0056677A" w:rsidP="0056677A">
      <w:pPr>
        <w:spacing w:after="200" w:line="360" w:lineRule="auto"/>
        <w:rPr>
          <w:rFonts w:cs="Arial"/>
        </w:rPr>
      </w:pPr>
    </w:p>
    <w:p w14:paraId="29696A8E" w14:textId="77777777" w:rsidR="0056677A" w:rsidRDefault="0056677A" w:rsidP="0056677A">
      <w:pPr>
        <w:spacing w:after="200" w:line="360" w:lineRule="auto"/>
      </w:pPr>
      <w:r w:rsidRPr="0056677A">
        <w:rPr>
          <w:rFonts w:cs="Arial"/>
          <w:b/>
          <w:bCs/>
        </w:rPr>
        <w:t xml:space="preserve"> Pregledni proces: „Pružiti hitnu zdravstvenu zaštitu“</w:t>
      </w:r>
      <w:r w:rsidRPr="0056677A">
        <w:t xml:space="preserve"> </w:t>
      </w:r>
    </w:p>
    <w:p w14:paraId="7019933A" w14:textId="5734595E" w:rsidR="0056677A" w:rsidRPr="0056677A" w:rsidRDefault="0056677A" w:rsidP="0056677A">
      <w:pPr>
        <w:spacing w:after="200" w:line="360" w:lineRule="auto"/>
        <w:ind w:firstLine="708"/>
        <w:rPr>
          <w:rFonts w:cs="Arial"/>
        </w:rPr>
      </w:pPr>
      <w:r w:rsidRPr="0056677A">
        <w:rPr>
          <w:rFonts w:cs="Arial"/>
        </w:rPr>
        <w:t xml:space="preserve">Unutar ovog procesa postoje dva grananja, prvo grananje se odvije ako pacijentovo stanje jasno što se događa u 50% slučajeva, pacijent se šalje na daljnje pružanje terapije. Ukoliko pacijentovo stanje nije jasno, pacijent se šalje na daljnju dijagnozo te je mogućnost događaja također 50%, te je potrebno samo 2 tokena za izvršenje ovog grananja. Drugo grananje u ovom procesu je dalje postupanje sa pacijentom  koje dolazi nakon aktivnosti specijalistički pregled gdje se u 60 % slučajeva pacijenta šalje na aktivnost pružiti terapiju pacijentu, u 25% slučajeva se pacijent upućuje na drugi odjel, dok se samo u 15% slučajeva pacijenta upućuje u drugu ustanovu, te iz toga možemo vidjeti da je minimalan broj slučajeva za testiranje ove grane iznosi 7 tokena. Minimalan broj tokena za izvršavanje procesa Također, procesi </w:t>
      </w:r>
      <w:r w:rsidR="00864BD2">
        <w:rPr>
          <w:rFonts w:cs="Arial"/>
        </w:rPr>
        <w:t>Provesti trijažu</w:t>
      </w:r>
      <w:r w:rsidRPr="0056677A">
        <w:rPr>
          <w:rFonts w:cs="Arial"/>
        </w:rPr>
        <w:t xml:space="preserve"> i Provesti dijagnostičke pretrage sadrže po jedno grananje s vjerojatnostima 70% i 30%, zbog čega je za testiranje svakog od njih potreban minimalno 3 tokena. Na temelju kombinacije svih tih grananja, izračunato je da minimalan broj tokena za testiranje cijelog preglednog procesa iznosi 2,646 tokena (3 × 3 × 21 × 14).</w:t>
      </w:r>
      <w:r w:rsidR="00340F30">
        <w:rPr>
          <w:rFonts w:cs="Arial"/>
        </w:rPr>
        <w:t xml:space="preserve">  Za izvođenje procesi  Provesti dijagnostičke pretrage i Provesti trijažu potrebna su barem 3 tokena zbog grananja 70% i 30%, dok je za izvođenje zaprimiti pacijenta  potrebno 14 tokena, kako</w:t>
      </w:r>
      <w:r w:rsidR="00864BD2">
        <w:rPr>
          <w:rFonts w:cs="Arial"/>
        </w:rPr>
        <w:t xml:space="preserve"> je</w:t>
      </w:r>
      <w:r w:rsidR="00340F30">
        <w:rPr>
          <w:rFonts w:cs="Arial"/>
        </w:rPr>
        <w:t xml:space="preserve"> u </w:t>
      </w:r>
      <w:r w:rsidR="00340F30">
        <w:rPr>
          <w:rFonts w:cs="Arial"/>
        </w:rPr>
        <w:lastRenderedPageBreak/>
        <w:t>opisu niže navedeno</w:t>
      </w:r>
      <w:r w:rsidR="00864BD2">
        <w:rPr>
          <w:rFonts w:cs="Arial"/>
        </w:rPr>
        <w:t>. K</w:t>
      </w:r>
      <w:r w:rsidR="00340F30">
        <w:rPr>
          <w:rFonts w:cs="Arial"/>
        </w:rPr>
        <w:t>ada se svi tokeni pomnože dolazimo do brojke od 2,646 tokena, koja predstavlja minimalan broj tokena za izvođenje preglednog procesa</w:t>
      </w:r>
      <w:r w:rsidR="00864BD2">
        <w:rPr>
          <w:rFonts w:cs="Arial"/>
        </w:rPr>
        <w:t>.</w:t>
      </w:r>
    </w:p>
    <w:p w14:paraId="51BCE307" w14:textId="7F33DE96" w:rsidR="0056677A" w:rsidRDefault="0056677A" w:rsidP="0056677A">
      <w:pPr>
        <w:spacing w:after="200" w:line="360" w:lineRule="auto"/>
        <w:ind w:firstLine="708"/>
        <w:rPr>
          <w:rFonts w:cs="Arial"/>
        </w:rPr>
      </w:pPr>
      <w:r w:rsidRPr="0056677A">
        <w:rPr>
          <w:rFonts w:cs="Arial"/>
        </w:rPr>
        <w:t>Frekvencija dolaska tokena postavljena je na svakih 72 minute, čime se u jednom radnom danu (24 sata) obradi 20 tokena. Na temelju simulacije u trajanju od 90 radnih dana, omogućena je dovoljna količina podataka za kvalitetnu analizu učinkovitosti i usporedbu između AS IS i TO BE modela.</w:t>
      </w:r>
    </w:p>
    <w:p w14:paraId="0530FC29" w14:textId="77777777" w:rsidR="0056677A" w:rsidRDefault="0056677A" w:rsidP="0056677A">
      <w:pPr>
        <w:spacing w:after="200" w:line="360" w:lineRule="auto"/>
        <w:ind w:firstLine="708"/>
        <w:rPr>
          <w:rFonts w:cs="Arial"/>
        </w:rPr>
      </w:pPr>
    </w:p>
    <w:p w14:paraId="6D652ABD" w14:textId="77777777" w:rsidR="0056677A" w:rsidRDefault="0056677A" w:rsidP="0056677A">
      <w:pPr>
        <w:spacing w:after="200" w:line="360" w:lineRule="auto"/>
      </w:pPr>
      <w:r w:rsidRPr="0056677A">
        <w:rPr>
          <w:rFonts w:cs="Arial"/>
          <w:b/>
          <w:bCs/>
        </w:rPr>
        <w:t>Detaljni proces „Zaprimiti pacijenta</w:t>
      </w:r>
      <w:r w:rsidRPr="0056677A">
        <w:rPr>
          <w:rFonts w:cs="Arial"/>
        </w:rPr>
        <w:t>“</w:t>
      </w:r>
      <w:r w:rsidRPr="0056677A">
        <w:t xml:space="preserve"> </w:t>
      </w:r>
    </w:p>
    <w:p w14:paraId="6222FA2B" w14:textId="5FA14ADA" w:rsidR="0056677A" w:rsidRPr="0056677A" w:rsidRDefault="0056677A" w:rsidP="0056677A">
      <w:pPr>
        <w:spacing w:after="200" w:line="360" w:lineRule="auto"/>
        <w:ind w:firstLine="708"/>
        <w:rPr>
          <w:rFonts w:cs="Arial"/>
        </w:rPr>
      </w:pPr>
      <w:r w:rsidRPr="0056677A">
        <w:rPr>
          <w:rFonts w:cs="Arial"/>
        </w:rPr>
        <w:t>Detaljni proces „Zaprimiti pacijenta“ uključuje nekoliko grananja koja simuliraju različite moguće scenarije tijekom prijema pacijenata. Prvo grananje odnosi se na provjeru je li potrebna terenska intervencija. U 70% slučajeva terenska intervencija nije potrebna, dok je u preostalih 30% slučajeva potreban izlazak hitne pomoći na teren. Za simuliranje ovog dijela procesa, minimalan broj tokena potreban za pokrivanje svih mogućih putanja iznosi 3. Drugo grananje simulira situaciju kada pacijent nije pri svijesti. U 85% slučajeva pacijent je pri svijesti, dok u 15% slučajeva to nije moguće, pa ga mora identificirati osoblje. Minimalan broj tokena za izvršenje ovog grananja je 7.</w:t>
      </w:r>
    </w:p>
    <w:p w14:paraId="103C590D" w14:textId="72E4397B" w:rsidR="00D70107" w:rsidRPr="0056677A" w:rsidRDefault="0056677A" w:rsidP="0056677A">
      <w:pPr>
        <w:spacing w:after="200" w:line="360" w:lineRule="auto"/>
        <w:ind w:firstLine="708"/>
        <w:rPr>
          <w:rFonts w:cs="Arial"/>
        </w:rPr>
      </w:pPr>
      <w:r w:rsidRPr="0056677A">
        <w:rPr>
          <w:rFonts w:cs="Arial"/>
        </w:rPr>
        <w:t xml:space="preserve"> Kombinirajući oba grananja (3 × 7), minimalan broj tokena potreban za pokrivanje svih varijanti procesa iznosi 21. Međutim, kako bismo omogućili kvalitetniju analizu i testiranje svih mogućih scenarija i realnu usporedbu između AS IS i TO BE modela, odlučili smo koristiti ukupno 3600 tokena. Ovaj broj osigurava dovoljno dobar uzorak za kvalitetnu simulaciju i uvid u učinkovitost poboljšanog procesa.</w:t>
      </w:r>
    </w:p>
    <w:p w14:paraId="2E99A4AD" w14:textId="77777777" w:rsidR="00D70107" w:rsidRPr="0056677A" w:rsidRDefault="00D70107" w:rsidP="002013BC">
      <w:pPr>
        <w:spacing w:after="200" w:line="360" w:lineRule="auto"/>
        <w:rPr>
          <w:rFonts w:cs="Arial"/>
        </w:rPr>
      </w:pPr>
    </w:p>
    <w:p w14:paraId="407027E4" w14:textId="77777777" w:rsidR="00D70107" w:rsidRPr="0056677A" w:rsidRDefault="00D70107" w:rsidP="002013BC">
      <w:pPr>
        <w:spacing w:after="200" w:line="360" w:lineRule="auto"/>
        <w:rPr>
          <w:rFonts w:cs="Arial"/>
        </w:rPr>
      </w:pPr>
    </w:p>
    <w:p w14:paraId="611D3874" w14:textId="77777777" w:rsidR="00D70107" w:rsidRDefault="00D70107" w:rsidP="002013BC">
      <w:pPr>
        <w:spacing w:after="200" w:line="360" w:lineRule="auto"/>
        <w:rPr>
          <w:rFonts w:cs="Arial"/>
        </w:rPr>
      </w:pPr>
    </w:p>
    <w:p w14:paraId="33DC3C06" w14:textId="77777777" w:rsidR="00D70107" w:rsidRDefault="00D70107" w:rsidP="002013BC">
      <w:pPr>
        <w:spacing w:after="200" w:line="360" w:lineRule="auto"/>
        <w:rPr>
          <w:rFonts w:cs="Arial"/>
        </w:rPr>
      </w:pPr>
    </w:p>
    <w:p w14:paraId="7F58D9DF" w14:textId="77777777" w:rsidR="00D70107" w:rsidRDefault="00D70107" w:rsidP="002013BC">
      <w:pPr>
        <w:spacing w:after="200" w:line="360" w:lineRule="auto"/>
        <w:rPr>
          <w:rFonts w:cs="Arial"/>
        </w:rPr>
      </w:pPr>
    </w:p>
    <w:p w14:paraId="7518D6CF" w14:textId="77777777" w:rsidR="00D70107" w:rsidRDefault="00D70107" w:rsidP="002013BC">
      <w:pPr>
        <w:spacing w:after="200" w:line="360" w:lineRule="auto"/>
        <w:rPr>
          <w:rFonts w:cs="Arial"/>
        </w:rPr>
      </w:pPr>
    </w:p>
    <w:p w14:paraId="43EB1D68" w14:textId="77777777" w:rsidR="00D70107" w:rsidRDefault="00D70107" w:rsidP="002013BC">
      <w:pPr>
        <w:spacing w:after="200" w:line="360" w:lineRule="auto"/>
        <w:rPr>
          <w:rFonts w:cs="Arial"/>
        </w:rPr>
      </w:pPr>
    </w:p>
    <w:p w14:paraId="1D9FAD62" w14:textId="77777777" w:rsidR="00D70107" w:rsidRDefault="00D70107" w:rsidP="002013BC">
      <w:pPr>
        <w:spacing w:after="200" w:line="360" w:lineRule="auto"/>
        <w:rPr>
          <w:rFonts w:cs="Arial"/>
        </w:rPr>
      </w:pPr>
    </w:p>
    <w:p w14:paraId="27481245" w14:textId="17827AFA" w:rsidR="00D70107" w:rsidRDefault="0056677A" w:rsidP="0056677A">
      <w:pPr>
        <w:pStyle w:val="FOINaslov1"/>
      </w:pPr>
      <w:bookmarkStart w:id="57" w:name="_Toc201701272"/>
      <w:r>
        <w:lastRenderedPageBreak/>
        <w:t>Usporedba vremena trajanja procesa</w:t>
      </w:r>
      <w:bookmarkEnd w:id="57"/>
    </w:p>
    <w:p w14:paraId="7528508D" w14:textId="76DE556B" w:rsidR="0056677A" w:rsidRPr="005125C0" w:rsidRDefault="0056677A" w:rsidP="005125C0">
      <w:pPr>
        <w:pStyle w:val="Naslovtablice"/>
      </w:pPr>
    </w:p>
    <w:p w14:paraId="007C39BC" w14:textId="341FC4FC" w:rsidR="006235BE" w:rsidRDefault="006235BE" w:rsidP="006235BE">
      <w:pPr>
        <w:pStyle w:val="Naslovtablice"/>
      </w:pPr>
      <w:bookmarkStart w:id="58" w:name="_Toc201696601"/>
      <w:r>
        <w:t xml:space="preserve">Tablica </w:t>
      </w:r>
      <w:fldSimple w:instr=" SEQ Tablica \* ARABIC ">
        <w:r w:rsidR="00A404DB">
          <w:rPr>
            <w:noProof/>
          </w:rPr>
          <w:t>9</w:t>
        </w:r>
      </w:fldSimple>
      <w:r>
        <w:t xml:space="preserve">. </w:t>
      </w:r>
      <w:r w:rsidRPr="00EC38D5">
        <w:t>Usporedba vremena trajanja preglednog procesa „Pružiti hitnu zdravstvenu zaštitu“</w:t>
      </w:r>
      <w:r w:rsidR="00DC5C25">
        <w:t xml:space="preserve"> [autorski rad]</w:t>
      </w:r>
      <w:bookmarkEnd w:id="58"/>
    </w:p>
    <w:tbl>
      <w:tblPr>
        <w:tblStyle w:val="Reetkatablice"/>
        <w:tblW w:w="0" w:type="auto"/>
        <w:tblLook w:val="04A0" w:firstRow="1" w:lastRow="0" w:firstColumn="1" w:lastColumn="0" w:noHBand="0" w:noVBand="1"/>
      </w:tblPr>
      <w:tblGrid>
        <w:gridCol w:w="1533"/>
        <w:gridCol w:w="1533"/>
        <w:gridCol w:w="1496"/>
        <w:gridCol w:w="1500"/>
        <w:gridCol w:w="1501"/>
        <w:gridCol w:w="1499"/>
      </w:tblGrid>
      <w:tr w:rsidR="0056677A" w:rsidRPr="0014551C" w14:paraId="42780E4E" w14:textId="77777777" w:rsidTr="0056677A">
        <w:tc>
          <w:tcPr>
            <w:tcW w:w="1533" w:type="dxa"/>
            <w:shd w:val="clear" w:color="auto" w:fill="D9D9D9" w:themeFill="background1" w:themeFillShade="D9"/>
          </w:tcPr>
          <w:p w14:paraId="5AC34A7E" w14:textId="77777777" w:rsidR="0056677A" w:rsidRPr="0014551C" w:rsidRDefault="0056677A" w:rsidP="00C63DD3">
            <w:r w:rsidRPr="0014551C">
              <w:t>Naziv rezultata simulacije</w:t>
            </w:r>
          </w:p>
        </w:tc>
        <w:tc>
          <w:tcPr>
            <w:tcW w:w="1533" w:type="dxa"/>
            <w:shd w:val="clear" w:color="auto" w:fill="D9D9D9" w:themeFill="background1" w:themeFillShade="D9"/>
          </w:tcPr>
          <w:p w14:paraId="110D98BF" w14:textId="77777777" w:rsidR="0056677A" w:rsidRPr="0014551C" w:rsidRDefault="0056677A" w:rsidP="00C63DD3">
            <w:r w:rsidRPr="0014551C">
              <w:t>Naziv procesa</w:t>
            </w:r>
          </w:p>
        </w:tc>
        <w:tc>
          <w:tcPr>
            <w:tcW w:w="1496" w:type="dxa"/>
            <w:shd w:val="clear" w:color="auto" w:fill="D9D9D9" w:themeFill="background1" w:themeFillShade="D9"/>
          </w:tcPr>
          <w:p w14:paraId="51A98A1D" w14:textId="77777777" w:rsidR="0056677A" w:rsidRPr="0014551C" w:rsidRDefault="0056677A" w:rsidP="00C63DD3">
            <w:r w:rsidRPr="0014551C">
              <w:t>Ukupno prosječno vrijeme</w:t>
            </w:r>
          </w:p>
        </w:tc>
        <w:tc>
          <w:tcPr>
            <w:tcW w:w="1500" w:type="dxa"/>
            <w:shd w:val="clear" w:color="auto" w:fill="D9D9D9" w:themeFill="background1" w:themeFillShade="D9"/>
          </w:tcPr>
          <w:p w14:paraId="7024533F" w14:textId="77777777" w:rsidR="0056677A" w:rsidRPr="0014551C" w:rsidRDefault="0056677A" w:rsidP="00C63DD3">
            <w:r w:rsidRPr="0014551C">
              <w:t xml:space="preserve">Prosječno vrijeme trajanja </w:t>
            </w:r>
          </w:p>
        </w:tc>
        <w:tc>
          <w:tcPr>
            <w:tcW w:w="1501" w:type="dxa"/>
            <w:shd w:val="clear" w:color="auto" w:fill="D9D9D9" w:themeFill="background1" w:themeFillShade="D9"/>
          </w:tcPr>
          <w:p w14:paraId="3C9A9A7D" w14:textId="77777777" w:rsidR="0056677A" w:rsidRPr="0014551C" w:rsidRDefault="0056677A" w:rsidP="00C63DD3">
            <w:r w:rsidRPr="0014551C">
              <w:t>Prosječno trajanje / utrošak resursa</w:t>
            </w:r>
          </w:p>
        </w:tc>
        <w:tc>
          <w:tcPr>
            <w:tcW w:w="1499" w:type="dxa"/>
            <w:shd w:val="clear" w:color="auto" w:fill="D9D9D9" w:themeFill="background1" w:themeFillShade="D9"/>
          </w:tcPr>
          <w:p w14:paraId="122577F8" w14:textId="77777777" w:rsidR="0056677A" w:rsidRPr="0014551C" w:rsidRDefault="0056677A" w:rsidP="00C63DD3">
            <w:r w:rsidRPr="0014551C">
              <w:t>Kašnjenja u procesu</w:t>
            </w:r>
          </w:p>
        </w:tc>
      </w:tr>
      <w:tr w:rsidR="0056677A" w:rsidRPr="0014551C" w14:paraId="5CFBB4EA" w14:textId="77777777" w:rsidTr="0056677A">
        <w:tc>
          <w:tcPr>
            <w:tcW w:w="1533" w:type="dxa"/>
          </w:tcPr>
          <w:p w14:paraId="12C99C6E" w14:textId="77777777" w:rsidR="0056677A" w:rsidRPr="0014551C" w:rsidRDefault="0056677A" w:rsidP="00C63DD3">
            <w:r w:rsidRPr="0014551C">
              <w:t>Rezultati Pružiti hitnu zdravstvenu zaštitu AS IS</w:t>
            </w:r>
          </w:p>
        </w:tc>
        <w:tc>
          <w:tcPr>
            <w:tcW w:w="1533" w:type="dxa"/>
          </w:tcPr>
          <w:p w14:paraId="5B82F67C" w14:textId="77777777" w:rsidR="0056677A" w:rsidRPr="0014551C" w:rsidRDefault="0056677A" w:rsidP="00C63DD3">
            <w:r w:rsidRPr="0014551C">
              <w:t>Pružiti hitnu zdravstvenu zaštitu AS IS</w:t>
            </w:r>
          </w:p>
        </w:tc>
        <w:tc>
          <w:tcPr>
            <w:tcW w:w="1496" w:type="dxa"/>
          </w:tcPr>
          <w:p w14:paraId="4A36DAAC" w14:textId="77777777" w:rsidR="0056677A" w:rsidRPr="0014551C" w:rsidRDefault="0056677A" w:rsidP="00C63DD3">
            <w:r w:rsidRPr="0014551C">
              <w:t xml:space="preserve">1h 21min 35.1 </w:t>
            </w:r>
            <w:proofErr w:type="spellStart"/>
            <w:r w:rsidRPr="0014551C">
              <w:t>sec</w:t>
            </w:r>
            <w:proofErr w:type="spellEnd"/>
          </w:p>
        </w:tc>
        <w:tc>
          <w:tcPr>
            <w:tcW w:w="1500" w:type="dxa"/>
          </w:tcPr>
          <w:p w14:paraId="356FDA57" w14:textId="77777777" w:rsidR="0056677A" w:rsidRPr="0014551C" w:rsidRDefault="0056677A" w:rsidP="00C63DD3">
            <w:r w:rsidRPr="0014551C">
              <w:t xml:space="preserve">1h 21 min 1.33 </w:t>
            </w:r>
            <w:proofErr w:type="spellStart"/>
            <w:r w:rsidRPr="0014551C">
              <w:t>sec</w:t>
            </w:r>
            <w:proofErr w:type="spellEnd"/>
          </w:p>
        </w:tc>
        <w:tc>
          <w:tcPr>
            <w:tcW w:w="1501" w:type="dxa"/>
          </w:tcPr>
          <w:p w14:paraId="1F181DFD" w14:textId="77777777" w:rsidR="0056677A" w:rsidRPr="0014551C" w:rsidRDefault="0056677A" w:rsidP="00C63DD3">
            <w:r w:rsidRPr="0014551C">
              <w:t xml:space="preserve">1h 10 min 35.33 </w:t>
            </w:r>
            <w:proofErr w:type="spellStart"/>
            <w:r w:rsidRPr="0014551C">
              <w:t>sec</w:t>
            </w:r>
            <w:proofErr w:type="spellEnd"/>
          </w:p>
        </w:tc>
        <w:tc>
          <w:tcPr>
            <w:tcW w:w="1499" w:type="dxa"/>
          </w:tcPr>
          <w:p w14:paraId="7B433957" w14:textId="77777777" w:rsidR="0056677A" w:rsidRPr="0014551C" w:rsidRDefault="0056677A" w:rsidP="00C63DD3">
            <w:r w:rsidRPr="0014551C">
              <w:t xml:space="preserve">3min 1,68 </w:t>
            </w:r>
            <w:proofErr w:type="spellStart"/>
            <w:r w:rsidRPr="0014551C">
              <w:t>sec</w:t>
            </w:r>
            <w:proofErr w:type="spellEnd"/>
          </w:p>
        </w:tc>
      </w:tr>
      <w:tr w:rsidR="0056677A" w:rsidRPr="0014551C" w14:paraId="7FF84BB0" w14:textId="77777777" w:rsidTr="0056677A">
        <w:trPr>
          <w:trHeight w:val="967"/>
        </w:trPr>
        <w:tc>
          <w:tcPr>
            <w:tcW w:w="1533" w:type="dxa"/>
          </w:tcPr>
          <w:p w14:paraId="3F586E04" w14:textId="77777777" w:rsidR="0056677A" w:rsidRPr="0014551C" w:rsidRDefault="0056677A" w:rsidP="00C63DD3">
            <w:r w:rsidRPr="0014551C">
              <w:t>Rezultati Pružiti hitnu zdravstvenu zaštitu TO BE</w:t>
            </w:r>
          </w:p>
        </w:tc>
        <w:tc>
          <w:tcPr>
            <w:tcW w:w="1533" w:type="dxa"/>
          </w:tcPr>
          <w:p w14:paraId="3E8176B4" w14:textId="77777777" w:rsidR="0056677A" w:rsidRPr="0014551C" w:rsidRDefault="0056677A" w:rsidP="00C63DD3">
            <w:r w:rsidRPr="0014551C">
              <w:t xml:space="preserve">Pružiti hitnu zdravstvenu zaštitu TO BE </w:t>
            </w:r>
          </w:p>
        </w:tc>
        <w:tc>
          <w:tcPr>
            <w:tcW w:w="1496" w:type="dxa"/>
          </w:tcPr>
          <w:p w14:paraId="07B3BCC6" w14:textId="77777777" w:rsidR="0056677A" w:rsidRPr="0014551C" w:rsidRDefault="0056677A" w:rsidP="00C63DD3">
            <w:r w:rsidRPr="0014551C">
              <w:t xml:space="preserve">1h 13min 24.90 </w:t>
            </w:r>
            <w:proofErr w:type="spellStart"/>
            <w:r w:rsidRPr="0014551C">
              <w:t>sec</w:t>
            </w:r>
            <w:proofErr w:type="spellEnd"/>
          </w:p>
        </w:tc>
        <w:tc>
          <w:tcPr>
            <w:tcW w:w="1500" w:type="dxa"/>
          </w:tcPr>
          <w:p w14:paraId="155DA231" w14:textId="77777777" w:rsidR="0056677A" w:rsidRPr="0014551C" w:rsidRDefault="0056677A" w:rsidP="00C63DD3">
            <w:r w:rsidRPr="0014551C">
              <w:t xml:space="preserve">1h 12min 27.18 </w:t>
            </w:r>
            <w:proofErr w:type="spellStart"/>
            <w:r w:rsidRPr="0014551C">
              <w:t>sec</w:t>
            </w:r>
            <w:proofErr w:type="spellEnd"/>
          </w:p>
        </w:tc>
        <w:tc>
          <w:tcPr>
            <w:tcW w:w="1501" w:type="dxa"/>
          </w:tcPr>
          <w:p w14:paraId="4423F65C" w14:textId="77777777" w:rsidR="0056677A" w:rsidRPr="0014551C" w:rsidRDefault="0056677A" w:rsidP="00C63DD3">
            <w:r w:rsidRPr="0014551C">
              <w:t xml:space="preserve">59 min 22.82 </w:t>
            </w:r>
            <w:proofErr w:type="spellStart"/>
            <w:r w:rsidRPr="0014551C">
              <w:t>sec</w:t>
            </w:r>
            <w:proofErr w:type="spellEnd"/>
          </w:p>
        </w:tc>
        <w:tc>
          <w:tcPr>
            <w:tcW w:w="1499" w:type="dxa"/>
          </w:tcPr>
          <w:p w14:paraId="32AF08FB" w14:textId="005C2D73" w:rsidR="0056677A" w:rsidRPr="0014551C" w:rsidRDefault="0056677A" w:rsidP="00C63DD3">
            <w:r w:rsidRPr="0014551C">
              <w:t>2 min 2</w:t>
            </w:r>
            <w:r w:rsidR="00C63DD3">
              <w:t>9.7</w:t>
            </w:r>
            <w:r w:rsidRPr="0014551C">
              <w:t>sec</w:t>
            </w:r>
          </w:p>
        </w:tc>
      </w:tr>
      <w:tr w:rsidR="0056677A" w:rsidRPr="0014551C" w14:paraId="16C9D830" w14:textId="77777777" w:rsidTr="0056677A">
        <w:tc>
          <w:tcPr>
            <w:tcW w:w="3066" w:type="dxa"/>
            <w:gridSpan w:val="2"/>
          </w:tcPr>
          <w:p w14:paraId="737C9C37" w14:textId="77777777" w:rsidR="0056677A" w:rsidRPr="0014551C" w:rsidRDefault="0056677A" w:rsidP="00C63DD3">
            <w:r w:rsidRPr="0014551C">
              <w:t>Razlika</w:t>
            </w:r>
          </w:p>
        </w:tc>
        <w:tc>
          <w:tcPr>
            <w:tcW w:w="1496" w:type="dxa"/>
          </w:tcPr>
          <w:p w14:paraId="0E81DECC" w14:textId="77777777" w:rsidR="0056677A" w:rsidRPr="0014551C" w:rsidRDefault="0056677A" w:rsidP="00C63DD3">
            <w:r w:rsidRPr="0014551C">
              <w:t xml:space="preserve">8 min 10.2 </w:t>
            </w:r>
            <w:proofErr w:type="spellStart"/>
            <w:r w:rsidRPr="0014551C">
              <w:t>sec</w:t>
            </w:r>
            <w:proofErr w:type="spellEnd"/>
          </w:p>
        </w:tc>
        <w:tc>
          <w:tcPr>
            <w:tcW w:w="1500" w:type="dxa"/>
          </w:tcPr>
          <w:p w14:paraId="274CF27B" w14:textId="77777777" w:rsidR="0056677A" w:rsidRPr="0014551C" w:rsidRDefault="0056677A" w:rsidP="00C63DD3">
            <w:r w:rsidRPr="0014551C">
              <w:t xml:space="preserve">8 min 34.15 </w:t>
            </w:r>
            <w:proofErr w:type="spellStart"/>
            <w:r w:rsidRPr="0014551C">
              <w:t>sec</w:t>
            </w:r>
            <w:proofErr w:type="spellEnd"/>
          </w:p>
        </w:tc>
        <w:tc>
          <w:tcPr>
            <w:tcW w:w="1501" w:type="dxa"/>
          </w:tcPr>
          <w:p w14:paraId="4DFF1F44" w14:textId="77777777" w:rsidR="0056677A" w:rsidRPr="0014551C" w:rsidRDefault="0056677A" w:rsidP="00C63DD3">
            <w:r w:rsidRPr="0014551C">
              <w:t xml:space="preserve">11 min 12.51 </w:t>
            </w:r>
            <w:proofErr w:type="spellStart"/>
            <w:r w:rsidRPr="0014551C">
              <w:t>sec</w:t>
            </w:r>
            <w:proofErr w:type="spellEnd"/>
          </w:p>
        </w:tc>
        <w:tc>
          <w:tcPr>
            <w:tcW w:w="1499" w:type="dxa"/>
          </w:tcPr>
          <w:p w14:paraId="4F5F5196" w14:textId="77777777" w:rsidR="0056677A" w:rsidRPr="0014551C" w:rsidRDefault="0056677A" w:rsidP="00C63DD3">
            <w:r w:rsidRPr="0014551C">
              <w:t xml:space="preserve">10.32 </w:t>
            </w:r>
            <w:proofErr w:type="spellStart"/>
            <w:r w:rsidRPr="0014551C">
              <w:t>sec</w:t>
            </w:r>
            <w:proofErr w:type="spellEnd"/>
          </w:p>
        </w:tc>
      </w:tr>
      <w:tr w:rsidR="0056677A" w:rsidRPr="0014551C" w14:paraId="11C4528D" w14:textId="77777777" w:rsidTr="0056677A">
        <w:trPr>
          <w:trHeight w:val="482"/>
        </w:trPr>
        <w:tc>
          <w:tcPr>
            <w:tcW w:w="3066" w:type="dxa"/>
            <w:gridSpan w:val="2"/>
          </w:tcPr>
          <w:p w14:paraId="5877641B" w14:textId="77777777" w:rsidR="0056677A" w:rsidRPr="0014551C" w:rsidRDefault="0056677A" w:rsidP="00C63DD3">
            <w:r w:rsidRPr="0014551C">
              <w:t>Postotna razlika</w:t>
            </w:r>
          </w:p>
        </w:tc>
        <w:tc>
          <w:tcPr>
            <w:tcW w:w="1496" w:type="dxa"/>
          </w:tcPr>
          <w:p w14:paraId="77484243" w14:textId="0D5EC4EF" w:rsidR="0056677A" w:rsidRPr="0014551C" w:rsidRDefault="0056677A" w:rsidP="00C63DD3">
            <w:r w:rsidRPr="0014551C">
              <w:t>-1</w:t>
            </w:r>
            <w:r w:rsidR="00167519">
              <w:t>1</w:t>
            </w:r>
            <w:r w:rsidRPr="0014551C">
              <w:t>.</w:t>
            </w:r>
            <w:r w:rsidR="00167519">
              <w:t>15</w:t>
            </w:r>
            <w:r w:rsidRPr="0014551C">
              <w:t>%</w:t>
            </w:r>
          </w:p>
        </w:tc>
        <w:tc>
          <w:tcPr>
            <w:tcW w:w="1500" w:type="dxa"/>
          </w:tcPr>
          <w:p w14:paraId="2A22F81B" w14:textId="3030B09F" w:rsidR="0056677A" w:rsidRPr="0014551C" w:rsidRDefault="0056677A" w:rsidP="00C63DD3">
            <w:r w:rsidRPr="0014551C">
              <w:t>-1</w:t>
            </w:r>
            <w:r w:rsidR="00C63DD3">
              <w:t>1</w:t>
            </w:r>
            <w:r w:rsidRPr="0014551C">
              <w:t>.</w:t>
            </w:r>
            <w:r w:rsidR="00C63DD3">
              <w:t>84</w:t>
            </w:r>
            <w:r w:rsidRPr="0014551C">
              <w:t>%</w:t>
            </w:r>
          </w:p>
        </w:tc>
        <w:tc>
          <w:tcPr>
            <w:tcW w:w="1501" w:type="dxa"/>
          </w:tcPr>
          <w:p w14:paraId="1A94EFB7" w14:textId="7FF04CC7" w:rsidR="0056677A" w:rsidRPr="0014551C" w:rsidRDefault="0056677A" w:rsidP="00C63DD3">
            <w:r>
              <w:t>-</w:t>
            </w:r>
            <w:r w:rsidRPr="0014551C">
              <w:t>1</w:t>
            </w:r>
            <w:r w:rsidR="00C63DD3">
              <w:t>8</w:t>
            </w:r>
            <w:r w:rsidRPr="0014551C">
              <w:t>.88%</w:t>
            </w:r>
          </w:p>
        </w:tc>
        <w:tc>
          <w:tcPr>
            <w:tcW w:w="1499" w:type="dxa"/>
          </w:tcPr>
          <w:p w14:paraId="5EBCF308" w14:textId="5888FEFC" w:rsidR="0056677A" w:rsidRPr="0014551C" w:rsidRDefault="0056677A" w:rsidP="00C63DD3">
            <w:r w:rsidRPr="0014551C">
              <w:t>-</w:t>
            </w:r>
            <w:r w:rsidR="00C63DD3">
              <w:t>6</w:t>
            </w:r>
            <w:r w:rsidRPr="0014551C">
              <w:t>.</w:t>
            </w:r>
            <w:r w:rsidR="00C63DD3">
              <w:t>89</w:t>
            </w:r>
            <w:r w:rsidRPr="0014551C">
              <w:t>%</w:t>
            </w:r>
          </w:p>
        </w:tc>
      </w:tr>
    </w:tbl>
    <w:p w14:paraId="3918F454" w14:textId="77777777" w:rsidR="00D70107" w:rsidRDefault="00D70107" w:rsidP="002013BC">
      <w:pPr>
        <w:spacing w:after="200" w:line="360" w:lineRule="auto"/>
        <w:rPr>
          <w:rFonts w:cs="Arial"/>
        </w:rPr>
      </w:pPr>
    </w:p>
    <w:p w14:paraId="6F3FBAD0" w14:textId="77777777" w:rsidR="0056677A" w:rsidRDefault="0056677A" w:rsidP="002013BC">
      <w:pPr>
        <w:spacing w:after="200" w:line="360" w:lineRule="auto"/>
        <w:rPr>
          <w:rFonts w:cs="Arial"/>
        </w:rPr>
      </w:pPr>
    </w:p>
    <w:p w14:paraId="486AF9EA" w14:textId="0A3B9A24" w:rsidR="006235BE" w:rsidRDefault="006235BE" w:rsidP="006235BE">
      <w:pPr>
        <w:pStyle w:val="Naslovtablice"/>
      </w:pPr>
      <w:bookmarkStart w:id="59" w:name="_Toc201696602"/>
      <w:r>
        <w:t xml:space="preserve">Tablica </w:t>
      </w:r>
      <w:fldSimple w:instr=" SEQ Tablica \* ARABIC ">
        <w:r w:rsidR="00A404DB">
          <w:rPr>
            <w:noProof/>
          </w:rPr>
          <w:t>10</w:t>
        </w:r>
      </w:fldSimple>
      <w:r>
        <w:t xml:space="preserve">. </w:t>
      </w:r>
      <w:r w:rsidRPr="001C1C71">
        <w:t>Usporedba vremena trajanja detaljnog procesa „Zaprimiti pacijenta“</w:t>
      </w:r>
      <w:r w:rsidR="00DC5C25">
        <w:t xml:space="preserve"> [autorski rad]</w:t>
      </w:r>
      <w:bookmarkEnd w:id="59"/>
    </w:p>
    <w:tbl>
      <w:tblPr>
        <w:tblStyle w:val="Reetkatablice"/>
        <w:tblW w:w="0" w:type="auto"/>
        <w:tblLook w:val="04A0" w:firstRow="1" w:lastRow="0" w:firstColumn="1" w:lastColumn="0" w:noHBand="0" w:noVBand="1"/>
      </w:tblPr>
      <w:tblGrid>
        <w:gridCol w:w="1512"/>
        <w:gridCol w:w="1501"/>
        <w:gridCol w:w="1510"/>
        <w:gridCol w:w="1513"/>
        <w:gridCol w:w="1514"/>
        <w:gridCol w:w="1512"/>
      </w:tblGrid>
      <w:tr w:rsidR="0056677A" w:rsidRPr="009B055D" w14:paraId="7AD519B3" w14:textId="77777777" w:rsidTr="006235BE">
        <w:tc>
          <w:tcPr>
            <w:tcW w:w="1512" w:type="dxa"/>
            <w:shd w:val="clear" w:color="auto" w:fill="D9D9D9" w:themeFill="background1" w:themeFillShade="D9"/>
          </w:tcPr>
          <w:p w14:paraId="5F42EE20" w14:textId="77777777" w:rsidR="0056677A" w:rsidRPr="009B055D" w:rsidRDefault="0056677A" w:rsidP="00C63DD3">
            <w:r w:rsidRPr="009B055D">
              <w:t>Naziv rezultata simulacije</w:t>
            </w:r>
          </w:p>
        </w:tc>
        <w:tc>
          <w:tcPr>
            <w:tcW w:w="1501" w:type="dxa"/>
            <w:shd w:val="clear" w:color="auto" w:fill="D9D9D9" w:themeFill="background1" w:themeFillShade="D9"/>
          </w:tcPr>
          <w:p w14:paraId="25B63312" w14:textId="77777777" w:rsidR="0056677A" w:rsidRPr="009B055D" w:rsidRDefault="0056677A" w:rsidP="00C63DD3">
            <w:r w:rsidRPr="009B055D">
              <w:t>Naziv procesa</w:t>
            </w:r>
          </w:p>
        </w:tc>
        <w:tc>
          <w:tcPr>
            <w:tcW w:w="1510" w:type="dxa"/>
            <w:shd w:val="clear" w:color="auto" w:fill="D9D9D9" w:themeFill="background1" w:themeFillShade="D9"/>
          </w:tcPr>
          <w:p w14:paraId="59D1ED2A" w14:textId="77777777" w:rsidR="0056677A" w:rsidRPr="009B055D" w:rsidRDefault="0056677A" w:rsidP="00C63DD3">
            <w:r w:rsidRPr="009B055D">
              <w:t>Ukupno prosječno vrijeme</w:t>
            </w:r>
          </w:p>
        </w:tc>
        <w:tc>
          <w:tcPr>
            <w:tcW w:w="1513" w:type="dxa"/>
            <w:shd w:val="clear" w:color="auto" w:fill="D9D9D9" w:themeFill="background1" w:themeFillShade="D9"/>
          </w:tcPr>
          <w:p w14:paraId="658443DD" w14:textId="77777777" w:rsidR="0056677A" w:rsidRPr="009B055D" w:rsidRDefault="0056677A" w:rsidP="00C63DD3">
            <w:r w:rsidRPr="009B055D">
              <w:t xml:space="preserve">Prosječno vrijeme trajanja </w:t>
            </w:r>
          </w:p>
        </w:tc>
        <w:tc>
          <w:tcPr>
            <w:tcW w:w="1514" w:type="dxa"/>
            <w:shd w:val="clear" w:color="auto" w:fill="D9D9D9" w:themeFill="background1" w:themeFillShade="D9"/>
          </w:tcPr>
          <w:p w14:paraId="1E2C6CCC" w14:textId="77777777" w:rsidR="0056677A" w:rsidRPr="009B055D" w:rsidRDefault="0056677A" w:rsidP="00C63DD3">
            <w:r w:rsidRPr="009B055D">
              <w:t>Prosječno trajanje / utrošak resursa</w:t>
            </w:r>
          </w:p>
        </w:tc>
        <w:tc>
          <w:tcPr>
            <w:tcW w:w="1512" w:type="dxa"/>
            <w:shd w:val="clear" w:color="auto" w:fill="D9D9D9" w:themeFill="background1" w:themeFillShade="D9"/>
          </w:tcPr>
          <w:p w14:paraId="29569D16" w14:textId="77777777" w:rsidR="0056677A" w:rsidRPr="009B055D" w:rsidRDefault="0056677A" w:rsidP="00C63DD3">
            <w:r w:rsidRPr="009B055D">
              <w:t>Kašnjenja u procesu</w:t>
            </w:r>
          </w:p>
        </w:tc>
      </w:tr>
      <w:tr w:rsidR="0056677A" w:rsidRPr="009B055D" w14:paraId="0F1C4391" w14:textId="77777777" w:rsidTr="006235BE">
        <w:tc>
          <w:tcPr>
            <w:tcW w:w="1512" w:type="dxa"/>
          </w:tcPr>
          <w:p w14:paraId="5C47D785" w14:textId="77777777" w:rsidR="0056677A" w:rsidRPr="009B055D" w:rsidRDefault="0056677A" w:rsidP="00C63DD3">
            <w:r w:rsidRPr="009B055D">
              <w:t>Rezultati Zaprimiti pacijenta AS IS</w:t>
            </w:r>
          </w:p>
        </w:tc>
        <w:tc>
          <w:tcPr>
            <w:tcW w:w="1501" w:type="dxa"/>
          </w:tcPr>
          <w:p w14:paraId="4B23EDF2" w14:textId="77777777" w:rsidR="0056677A" w:rsidRPr="009B055D" w:rsidRDefault="0056677A" w:rsidP="00C63DD3">
            <w:r w:rsidRPr="009B055D">
              <w:t>Zaprimiti pacijenta AS IS</w:t>
            </w:r>
          </w:p>
        </w:tc>
        <w:tc>
          <w:tcPr>
            <w:tcW w:w="1510" w:type="dxa"/>
          </w:tcPr>
          <w:p w14:paraId="3C6C3495" w14:textId="77777777" w:rsidR="0056677A" w:rsidRPr="009B055D" w:rsidRDefault="0056677A" w:rsidP="00C63DD3">
            <w:r w:rsidRPr="009B055D">
              <w:t xml:space="preserve">15 min 16.66 </w:t>
            </w:r>
            <w:proofErr w:type="spellStart"/>
            <w:r w:rsidRPr="009B055D">
              <w:t>sec</w:t>
            </w:r>
            <w:proofErr w:type="spellEnd"/>
          </w:p>
        </w:tc>
        <w:tc>
          <w:tcPr>
            <w:tcW w:w="1513" w:type="dxa"/>
          </w:tcPr>
          <w:p w14:paraId="1E29FF8A" w14:textId="77777777" w:rsidR="0056677A" w:rsidRPr="009B055D" w:rsidRDefault="0056677A" w:rsidP="00C63DD3">
            <w:r w:rsidRPr="009B055D">
              <w:t xml:space="preserve">16 min 46.50 </w:t>
            </w:r>
            <w:proofErr w:type="spellStart"/>
            <w:r w:rsidRPr="009B055D">
              <w:t>sec</w:t>
            </w:r>
            <w:proofErr w:type="spellEnd"/>
          </w:p>
        </w:tc>
        <w:tc>
          <w:tcPr>
            <w:tcW w:w="1514" w:type="dxa"/>
          </w:tcPr>
          <w:p w14:paraId="4C3D0894" w14:textId="77777777" w:rsidR="0056677A" w:rsidRPr="009B055D" w:rsidRDefault="0056677A" w:rsidP="00C63DD3">
            <w:r w:rsidRPr="009B055D">
              <w:t>13 min 46.5</w:t>
            </w:r>
          </w:p>
        </w:tc>
        <w:tc>
          <w:tcPr>
            <w:tcW w:w="1512" w:type="dxa"/>
          </w:tcPr>
          <w:p w14:paraId="5C7EFF7D" w14:textId="77777777" w:rsidR="0056677A" w:rsidRPr="009B055D" w:rsidRDefault="0056677A" w:rsidP="00C63DD3">
            <w:r w:rsidRPr="009B055D">
              <w:t xml:space="preserve">0 </w:t>
            </w:r>
            <w:proofErr w:type="spellStart"/>
            <w:r w:rsidRPr="009B055D">
              <w:t>sec</w:t>
            </w:r>
            <w:proofErr w:type="spellEnd"/>
          </w:p>
        </w:tc>
      </w:tr>
      <w:tr w:rsidR="0056677A" w:rsidRPr="009B055D" w14:paraId="4F685DD3" w14:textId="77777777" w:rsidTr="006235BE">
        <w:trPr>
          <w:trHeight w:val="967"/>
        </w:trPr>
        <w:tc>
          <w:tcPr>
            <w:tcW w:w="1512" w:type="dxa"/>
          </w:tcPr>
          <w:p w14:paraId="4A58CD65" w14:textId="77777777" w:rsidR="0056677A" w:rsidRPr="009B055D" w:rsidRDefault="0056677A" w:rsidP="00C63DD3">
            <w:r w:rsidRPr="009B055D">
              <w:t>Rezultati Zaprimiti pacijenta TO BE</w:t>
            </w:r>
          </w:p>
        </w:tc>
        <w:tc>
          <w:tcPr>
            <w:tcW w:w="1501" w:type="dxa"/>
          </w:tcPr>
          <w:p w14:paraId="4BCC6C9D" w14:textId="77777777" w:rsidR="0056677A" w:rsidRPr="009B055D" w:rsidRDefault="0056677A" w:rsidP="00C63DD3">
            <w:r w:rsidRPr="009B055D">
              <w:t xml:space="preserve">Zaprimiti pacijenta TO BE </w:t>
            </w:r>
          </w:p>
        </w:tc>
        <w:tc>
          <w:tcPr>
            <w:tcW w:w="1510" w:type="dxa"/>
          </w:tcPr>
          <w:p w14:paraId="7C6FA377" w14:textId="77777777" w:rsidR="0056677A" w:rsidRPr="009B055D" w:rsidRDefault="0056677A" w:rsidP="00C63DD3">
            <w:r w:rsidRPr="009B055D">
              <w:t xml:space="preserve">13 min 32.1 </w:t>
            </w:r>
            <w:proofErr w:type="spellStart"/>
            <w:r w:rsidRPr="009B055D">
              <w:t>sec</w:t>
            </w:r>
            <w:proofErr w:type="spellEnd"/>
          </w:p>
        </w:tc>
        <w:tc>
          <w:tcPr>
            <w:tcW w:w="1513" w:type="dxa"/>
          </w:tcPr>
          <w:p w14:paraId="61DF03AA" w14:textId="77777777" w:rsidR="0056677A" w:rsidRPr="009B055D" w:rsidRDefault="0056677A" w:rsidP="00C63DD3">
            <w:r w:rsidRPr="009B055D">
              <w:t xml:space="preserve">14 min 59.7 </w:t>
            </w:r>
            <w:proofErr w:type="spellStart"/>
            <w:r w:rsidRPr="009B055D">
              <w:t>sec</w:t>
            </w:r>
            <w:proofErr w:type="spellEnd"/>
          </w:p>
        </w:tc>
        <w:tc>
          <w:tcPr>
            <w:tcW w:w="1514" w:type="dxa"/>
          </w:tcPr>
          <w:p w14:paraId="439C7F47" w14:textId="77777777" w:rsidR="0056677A" w:rsidRPr="009B055D" w:rsidRDefault="0056677A" w:rsidP="00C63DD3">
            <w:r w:rsidRPr="009B055D">
              <w:t xml:space="preserve">12 min 2.54 </w:t>
            </w:r>
            <w:proofErr w:type="spellStart"/>
            <w:r w:rsidRPr="009B055D">
              <w:t>sec</w:t>
            </w:r>
            <w:proofErr w:type="spellEnd"/>
          </w:p>
        </w:tc>
        <w:tc>
          <w:tcPr>
            <w:tcW w:w="1512" w:type="dxa"/>
          </w:tcPr>
          <w:p w14:paraId="65CB9D8F" w14:textId="77777777" w:rsidR="0056677A" w:rsidRPr="009B055D" w:rsidRDefault="0056677A" w:rsidP="00C63DD3">
            <w:r w:rsidRPr="009B055D">
              <w:t xml:space="preserve">0 </w:t>
            </w:r>
            <w:proofErr w:type="spellStart"/>
            <w:r w:rsidRPr="009B055D">
              <w:t>sec</w:t>
            </w:r>
            <w:proofErr w:type="spellEnd"/>
          </w:p>
        </w:tc>
      </w:tr>
      <w:tr w:rsidR="0056677A" w:rsidRPr="009B055D" w14:paraId="4AFFF70D" w14:textId="77777777" w:rsidTr="006235BE">
        <w:tc>
          <w:tcPr>
            <w:tcW w:w="3013" w:type="dxa"/>
            <w:gridSpan w:val="2"/>
          </w:tcPr>
          <w:p w14:paraId="71E4508D" w14:textId="77777777" w:rsidR="0056677A" w:rsidRPr="009B055D" w:rsidRDefault="0056677A" w:rsidP="00C63DD3">
            <w:r w:rsidRPr="009B055D">
              <w:t>Razlika</w:t>
            </w:r>
          </w:p>
        </w:tc>
        <w:tc>
          <w:tcPr>
            <w:tcW w:w="1510" w:type="dxa"/>
          </w:tcPr>
          <w:p w14:paraId="5EF31673" w14:textId="77777777" w:rsidR="0056677A" w:rsidRPr="009B055D" w:rsidRDefault="0056677A" w:rsidP="00C63DD3">
            <w:r w:rsidRPr="009B055D">
              <w:t xml:space="preserve">1 min 44.56 </w:t>
            </w:r>
            <w:proofErr w:type="spellStart"/>
            <w:r w:rsidRPr="009B055D">
              <w:t>sec</w:t>
            </w:r>
            <w:proofErr w:type="spellEnd"/>
          </w:p>
        </w:tc>
        <w:tc>
          <w:tcPr>
            <w:tcW w:w="1513" w:type="dxa"/>
          </w:tcPr>
          <w:p w14:paraId="2EB122E7" w14:textId="77777777" w:rsidR="0056677A" w:rsidRPr="009B055D" w:rsidRDefault="0056677A" w:rsidP="00C63DD3">
            <w:r w:rsidRPr="009B055D">
              <w:t xml:space="preserve">1 min 46.8 </w:t>
            </w:r>
            <w:proofErr w:type="spellStart"/>
            <w:r w:rsidRPr="009B055D">
              <w:t>sec</w:t>
            </w:r>
            <w:proofErr w:type="spellEnd"/>
          </w:p>
        </w:tc>
        <w:tc>
          <w:tcPr>
            <w:tcW w:w="1514" w:type="dxa"/>
          </w:tcPr>
          <w:p w14:paraId="5C94CBB0" w14:textId="77777777" w:rsidR="0056677A" w:rsidRPr="009B055D" w:rsidRDefault="0056677A" w:rsidP="00C63DD3">
            <w:r w:rsidRPr="009B055D">
              <w:t xml:space="preserve">1 min 43.96 </w:t>
            </w:r>
            <w:proofErr w:type="spellStart"/>
            <w:r w:rsidRPr="009B055D">
              <w:t>sec</w:t>
            </w:r>
            <w:proofErr w:type="spellEnd"/>
          </w:p>
        </w:tc>
        <w:tc>
          <w:tcPr>
            <w:tcW w:w="1512" w:type="dxa"/>
          </w:tcPr>
          <w:p w14:paraId="5356FB9F" w14:textId="77777777" w:rsidR="0056677A" w:rsidRPr="009B055D" w:rsidRDefault="0056677A" w:rsidP="00C63DD3">
            <w:r w:rsidRPr="009B055D">
              <w:t xml:space="preserve">0 </w:t>
            </w:r>
            <w:proofErr w:type="spellStart"/>
            <w:r w:rsidRPr="009B055D">
              <w:t>sec</w:t>
            </w:r>
            <w:proofErr w:type="spellEnd"/>
          </w:p>
        </w:tc>
      </w:tr>
      <w:tr w:rsidR="0056677A" w:rsidRPr="009B055D" w14:paraId="6DABA9CE" w14:textId="77777777" w:rsidTr="006235BE">
        <w:trPr>
          <w:trHeight w:val="482"/>
        </w:trPr>
        <w:tc>
          <w:tcPr>
            <w:tcW w:w="3013" w:type="dxa"/>
            <w:gridSpan w:val="2"/>
          </w:tcPr>
          <w:p w14:paraId="58B583F7" w14:textId="77777777" w:rsidR="0056677A" w:rsidRPr="009B055D" w:rsidRDefault="0056677A" w:rsidP="00C63DD3">
            <w:r w:rsidRPr="009B055D">
              <w:t>Postotna razlika</w:t>
            </w:r>
          </w:p>
        </w:tc>
        <w:tc>
          <w:tcPr>
            <w:tcW w:w="1510" w:type="dxa"/>
          </w:tcPr>
          <w:p w14:paraId="46947731" w14:textId="1DEF80FD" w:rsidR="0056677A" w:rsidRPr="009B055D" w:rsidRDefault="0056677A" w:rsidP="00C63DD3">
            <w:r w:rsidRPr="009B055D">
              <w:t>-1</w:t>
            </w:r>
            <w:r w:rsidR="00167519">
              <w:t>2</w:t>
            </w:r>
            <w:r w:rsidRPr="009B055D">
              <w:t>.</w:t>
            </w:r>
            <w:r w:rsidR="00167519">
              <w:t>88</w:t>
            </w:r>
            <w:r w:rsidRPr="009B055D">
              <w:t>%</w:t>
            </w:r>
          </w:p>
        </w:tc>
        <w:tc>
          <w:tcPr>
            <w:tcW w:w="1513" w:type="dxa"/>
          </w:tcPr>
          <w:p w14:paraId="48AD722F" w14:textId="032B5AA0" w:rsidR="0056677A" w:rsidRPr="009B055D" w:rsidRDefault="00167519" w:rsidP="00C63DD3">
            <w:r>
              <w:t>-</w:t>
            </w:r>
            <w:r w:rsidR="0056677A" w:rsidRPr="009B055D">
              <w:t>1</w:t>
            </w:r>
            <w:r>
              <w:t>1</w:t>
            </w:r>
            <w:r w:rsidR="0056677A" w:rsidRPr="009B055D">
              <w:t>.</w:t>
            </w:r>
            <w:r>
              <w:t>87</w:t>
            </w:r>
            <w:r w:rsidR="0056677A" w:rsidRPr="009B055D">
              <w:t>%</w:t>
            </w:r>
          </w:p>
        </w:tc>
        <w:tc>
          <w:tcPr>
            <w:tcW w:w="1514" w:type="dxa"/>
          </w:tcPr>
          <w:p w14:paraId="410257AE" w14:textId="6DCB1737" w:rsidR="0056677A" w:rsidRPr="009B055D" w:rsidRDefault="0056677A" w:rsidP="00C63DD3">
            <w:r w:rsidRPr="009B055D">
              <w:t>-1</w:t>
            </w:r>
            <w:r w:rsidR="00167519">
              <w:t>4</w:t>
            </w:r>
            <w:r w:rsidRPr="009B055D">
              <w:t>.</w:t>
            </w:r>
            <w:r w:rsidR="00167519">
              <w:t>38</w:t>
            </w:r>
            <w:r w:rsidRPr="009B055D">
              <w:t>%</w:t>
            </w:r>
          </w:p>
        </w:tc>
        <w:tc>
          <w:tcPr>
            <w:tcW w:w="1512" w:type="dxa"/>
          </w:tcPr>
          <w:p w14:paraId="11EA898D" w14:textId="77777777" w:rsidR="0056677A" w:rsidRPr="009B055D" w:rsidRDefault="0056677A" w:rsidP="00C63DD3">
            <w:r w:rsidRPr="009B055D">
              <w:t>0</w:t>
            </w:r>
          </w:p>
        </w:tc>
      </w:tr>
    </w:tbl>
    <w:p w14:paraId="33E47AAC" w14:textId="77777777" w:rsidR="0056677A" w:rsidRDefault="0056677A" w:rsidP="002013BC">
      <w:pPr>
        <w:spacing w:after="200" w:line="360" w:lineRule="auto"/>
        <w:rPr>
          <w:rFonts w:cs="Arial"/>
        </w:rPr>
      </w:pPr>
    </w:p>
    <w:p w14:paraId="2200F2F1" w14:textId="77777777" w:rsidR="00D70107" w:rsidRDefault="00D70107" w:rsidP="002013BC">
      <w:pPr>
        <w:spacing w:after="200" w:line="360" w:lineRule="auto"/>
        <w:rPr>
          <w:rFonts w:cs="Arial"/>
        </w:rPr>
      </w:pPr>
    </w:p>
    <w:p w14:paraId="47915403" w14:textId="77777777" w:rsidR="00D70107" w:rsidRDefault="00D70107" w:rsidP="002013BC">
      <w:pPr>
        <w:spacing w:after="200" w:line="360" w:lineRule="auto"/>
        <w:rPr>
          <w:rFonts w:cs="Arial"/>
        </w:rPr>
      </w:pPr>
    </w:p>
    <w:p w14:paraId="50264D42" w14:textId="15B46259" w:rsidR="00D70107" w:rsidRDefault="00A404DB" w:rsidP="00A404DB">
      <w:pPr>
        <w:pStyle w:val="FOINaslov1"/>
      </w:pPr>
      <w:bookmarkStart w:id="60" w:name="_Toc201701273"/>
      <w:r>
        <w:lastRenderedPageBreak/>
        <w:t>Usporedba troškova</w:t>
      </w:r>
      <w:bookmarkEnd w:id="60"/>
    </w:p>
    <w:p w14:paraId="4037AAD7" w14:textId="77777777" w:rsidR="00D70107" w:rsidRDefault="00D70107" w:rsidP="002013BC">
      <w:pPr>
        <w:spacing w:after="200" w:line="360" w:lineRule="auto"/>
        <w:rPr>
          <w:rFonts w:cs="Arial"/>
        </w:rPr>
      </w:pPr>
    </w:p>
    <w:p w14:paraId="4C7470FC" w14:textId="60B407BE" w:rsidR="00A404DB" w:rsidRDefault="00A404DB" w:rsidP="00A404DB">
      <w:pPr>
        <w:pStyle w:val="Naslovtablice"/>
      </w:pPr>
      <w:bookmarkStart w:id="61" w:name="_Toc201696603"/>
      <w:r>
        <w:t xml:space="preserve">Tablica </w:t>
      </w:r>
      <w:fldSimple w:instr=" SEQ Tablica \* ARABIC ">
        <w:r>
          <w:rPr>
            <w:noProof/>
          </w:rPr>
          <w:t>11</w:t>
        </w:r>
      </w:fldSimple>
      <w:r>
        <w:t xml:space="preserve">. </w:t>
      </w:r>
      <w:r w:rsidRPr="008E063A">
        <w:t>Usporedba simulacije preglednog procesa „Pružiti hitnu zdravstvenu zaštitu“</w:t>
      </w:r>
      <w:r w:rsidR="00DC5C25" w:rsidRPr="00DC5C25">
        <w:t xml:space="preserve"> </w:t>
      </w:r>
      <w:r w:rsidR="00DC5C25">
        <w:t>[autorski rad]</w:t>
      </w:r>
      <w:bookmarkEnd w:id="61"/>
    </w:p>
    <w:tbl>
      <w:tblPr>
        <w:tblStyle w:val="Reetkatablice"/>
        <w:tblW w:w="0" w:type="auto"/>
        <w:tblLook w:val="04A0" w:firstRow="1" w:lastRow="0" w:firstColumn="1" w:lastColumn="0" w:noHBand="0" w:noVBand="1"/>
      </w:tblPr>
      <w:tblGrid>
        <w:gridCol w:w="3026"/>
        <w:gridCol w:w="3348"/>
        <w:gridCol w:w="2688"/>
      </w:tblGrid>
      <w:tr w:rsidR="00A404DB" w14:paraId="74FCBD94" w14:textId="77777777" w:rsidTr="00C63DD3">
        <w:tc>
          <w:tcPr>
            <w:tcW w:w="3026" w:type="dxa"/>
            <w:shd w:val="clear" w:color="auto" w:fill="D9D9D9" w:themeFill="background1" w:themeFillShade="D9"/>
          </w:tcPr>
          <w:p w14:paraId="0203B8B7" w14:textId="77777777" w:rsidR="00A404DB" w:rsidRPr="00403E74" w:rsidRDefault="00A404DB" w:rsidP="00C63DD3">
            <w:pPr>
              <w:jc w:val="center"/>
              <w:rPr>
                <w:rFonts w:cs="Arial"/>
                <w:b/>
                <w:bCs/>
              </w:rPr>
            </w:pPr>
            <w:r w:rsidRPr="00403E74">
              <w:rPr>
                <w:rFonts w:cs="Arial"/>
                <w:b/>
                <w:bCs/>
              </w:rPr>
              <w:t>Naziv rezultata simulacije</w:t>
            </w:r>
          </w:p>
        </w:tc>
        <w:tc>
          <w:tcPr>
            <w:tcW w:w="3348" w:type="dxa"/>
            <w:shd w:val="clear" w:color="auto" w:fill="D9D9D9" w:themeFill="background1" w:themeFillShade="D9"/>
          </w:tcPr>
          <w:p w14:paraId="63D1EED0" w14:textId="77777777" w:rsidR="00A404DB" w:rsidRPr="00403E74" w:rsidRDefault="00A404DB" w:rsidP="00C63DD3">
            <w:pPr>
              <w:jc w:val="center"/>
              <w:rPr>
                <w:rFonts w:cs="Arial"/>
                <w:b/>
                <w:bCs/>
              </w:rPr>
            </w:pPr>
            <w:r w:rsidRPr="00403E74">
              <w:rPr>
                <w:rFonts w:cs="Arial"/>
                <w:b/>
                <w:bCs/>
              </w:rPr>
              <w:t>Naziv procesa</w:t>
            </w:r>
          </w:p>
        </w:tc>
        <w:tc>
          <w:tcPr>
            <w:tcW w:w="2688" w:type="dxa"/>
            <w:shd w:val="clear" w:color="auto" w:fill="D9D9D9" w:themeFill="background1" w:themeFillShade="D9"/>
          </w:tcPr>
          <w:p w14:paraId="07C39376" w14:textId="77777777" w:rsidR="00A404DB" w:rsidRPr="00403E74" w:rsidRDefault="00A404DB" w:rsidP="00C63DD3">
            <w:pPr>
              <w:jc w:val="center"/>
              <w:rPr>
                <w:rFonts w:cs="Arial"/>
                <w:b/>
                <w:bCs/>
              </w:rPr>
            </w:pPr>
            <w:r w:rsidRPr="00403E74">
              <w:rPr>
                <w:rFonts w:cs="Arial"/>
                <w:b/>
                <w:bCs/>
              </w:rPr>
              <w:t>Prosječni troškovi</w:t>
            </w:r>
          </w:p>
        </w:tc>
      </w:tr>
      <w:tr w:rsidR="00A404DB" w14:paraId="4C596C80" w14:textId="77777777" w:rsidTr="00C63DD3">
        <w:trPr>
          <w:trHeight w:val="784"/>
        </w:trPr>
        <w:tc>
          <w:tcPr>
            <w:tcW w:w="3026" w:type="dxa"/>
          </w:tcPr>
          <w:p w14:paraId="1F01BAF2" w14:textId="77777777" w:rsidR="00A404DB" w:rsidRPr="003F29D2" w:rsidRDefault="00A404DB" w:rsidP="00C63DD3">
            <w:pPr>
              <w:rPr>
                <w:rFonts w:cs="Arial"/>
              </w:rPr>
            </w:pPr>
            <w:r w:rsidRPr="003F29D2">
              <w:rPr>
                <w:rFonts w:cs="Arial"/>
              </w:rPr>
              <w:t xml:space="preserve">Rezultati </w:t>
            </w:r>
            <w:r>
              <w:rPr>
                <w:rFonts w:cs="Arial"/>
              </w:rPr>
              <w:t xml:space="preserve">Pružiti hitnu zdravstvenu zaštitu </w:t>
            </w:r>
            <w:r w:rsidRPr="003F29D2">
              <w:rPr>
                <w:rFonts w:cs="Arial"/>
              </w:rPr>
              <w:t>AS IS</w:t>
            </w:r>
          </w:p>
        </w:tc>
        <w:tc>
          <w:tcPr>
            <w:tcW w:w="3348" w:type="dxa"/>
          </w:tcPr>
          <w:p w14:paraId="206DAA36" w14:textId="77777777" w:rsidR="00A404DB" w:rsidRPr="003F29D2" w:rsidRDefault="00A404DB" w:rsidP="00C63DD3">
            <w:pPr>
              <w:rPr>
                <w:rFonts w:cs="Arial"/>
              </w:rPr>
            </w:pPr>
            <w:r w:rsidRPr="00B1259C">
              <w:rPr>
                <w:rFonts w:cs="Arial"/>
              </w:rPr>
              <w:t>Pružiti</w:t>
            </w:r>
            <w:r>
              <w:rPr>
                <w:rFonts w:cs="Arial"/>
              </w:rPr>
              <w:t xml:space="preserve"> hitnu</w:t>
            </w:r>
            <w:r w:rsidRPr="00B1259C">
              <w:rPr>
                <w:rFonts w:cs="Arial"/>
              </w:rPr>
              <w:t xml:space="preserve"> zdravstvenu zaštitu</w:t>
            </w:r>
            <w:r w:rsidRPr="003F29D2">
              <w:rPr>
                <w:rFonts w:cs="Arial"/>
              </w:rPr>
              <w:t xml:space="preserve"> AS IS</w:t>
            </w:r>
          </w:p>
        </w:tc>
        <w:tc>
          <w:tcPr>
            <w:tcW w:w="2688" w:type="dxa"/>
          </w:tcPr>
          <w:p w14:paraId="2A279A5B" w14:textId="77777777" w:rsidR="00A404DB" w:rsidRPr="003F29D2" w:rsidRDefault="00A404DB" w:rsidP="00C63DD3">
            <w:pPr>
              <w:rPr>
                <w:rFonts w:cs="Arial"/>
              </w:rPr>
            </w:pPr>
            <w:r>
              <w:rPr>
                <w:rFonts w:cs="Arial"/>
              </w:rPr>
              <w:t xml:space="preserve">45.12 </w:t>
            </w:r>
            <w:r w:rsidRPr="003F29D2">
              <w:rPr>
                <w:rFonts w:cs="Arial"/>
              </w:rPr>
              <w:t>EUR</w:t>
            </w:r>
          </w:p>
        </w:tc>
      </w:tr>
      <w:tr w:rsidR="00A404DB" w14:paraId="7C9B76A9" w14:textId="77777777" w:rsidTr="00C63DD3">
        <w:trPr>
          <w:trHeight w:val="708"/>
        </w:trPr>
        <w:tc>
          <w:tcPr>
            <w:tcW w:w="3026" w:type="dxa"/>
          </w:tcPr>
          <w:p w14:paraId="1DA4435E" w14:textId="77777777" w:rsidR="00A404DB" w:rsidRPr="003F29D2" w:rsidRDefault="00A404DB" w:rsidP="00C63DD3">
            <w:pPr>
              <w:rPr>
                <w:rFonts w:cs="Arial"/>
              </w:rPr>
            </w:pPr>
            <w:r w:rsidRPr="003F29D2">
              <w:rPr>
                <w:rFonts w:cs="Arial"/>
              </w:rPr>
              <w:t xml:space="preserve">Rezultati </w:t>
            </w:r>
            <w:r>
              <w:rPr>
                <w:rFonts w:cs="Arial"/>
              </w:rPr>
              <w:t>Pružiti hitnu zdravstvenu zaštitu</w:t>
            </w:r>
            <w:r w:rsidRPr="003F29D2">
              <w:rPr>
                <w:rFonts w:cs="Arial"/>
              </w:rPr>
              <w:t xml:space="preserve"> TO BE</w:t>
            </w:r>
          </w:p>
        </w:tc>
        <w:tc>
          <w:tcPr>
            <w:tcW w:w="3348" w:type="dxa"/>
          </w:tcPr>
          <w:p w14:paraId="41B930F5" w14:textId="77777777" w:rsidR="00A404DB" w:rsidRPr="003F29D2" w:rsidRDefault="00A404DB" w:rsidP="00C63DD3">
            <w:pPr>
              <w:rPr>
                <w:rFonts w:cs="Arial"/>
              </w:rPr>
            </w:pPr>
            <w:r w:rsidRPr="00B1259C">
              <w:rPr>
                <w:rFonts w:cs="Arial"/>
              </w:rPr>
              <w:t>Pružiti</w:t>
            </w:r>
            <w:r>
              <w:rPr>
                <w:rFonts w:cs="Arial"/>
              </w:rPr>
              <w:t xml:space="preserve"> hitnu</w:t>
            </w:r>
            <w:r w:rsidRPr="00B1259C">
              <w:rPr>
                <w:rFonts w:cs="Arial"/>
              </w:rPr>
              <w:t xml:space="preserve"> zdravstvenu zaštitu</w:t>
            </w:r>
            <w:r w:rsidRPr="003F29D2">
              <w:rPr>
                <w:rFonts w:cs="Arial"/>
              </w:rPr>
              <w:t xml:space="preserve"> TO BE</w:t>
            </w:r>
          </w:p>
        </w:tc>
        <w:tc>
          <w:tcPr>
            <w:tcW w:w="2688" w:type="dxa"/>
          </w:tcPr>
          <w:p w14:paraId="78980F9A" w14:textId="77777777" w:rsidR="00A404DB" w:rsidRPr="003F29D2" w:rsidRDefault="00A404DB" w:rsidP="00C63DD3">
            <w:pPr>
              <w:rPr>
                <w:rFonts w:cs="Arial"/>
              </w:rPr>
            </w:pPr>
            <w:r>
              <w:rPr>
                <w:rFonts w:cs="Arial"/>
              </w:rPr>
              <w:t>43.40 EUR</w:t>
            </w:r>
          </w:p>
        </w:tc>
      </w:tr>
      <w:tr w:rsidR="00A404DB" w14:paraId="0BD2EC93" w14:textId="77777777" w:rsidTr="00C63DD3">
        <w:trPr>
          <w:trHeight w:val="408"/>
        </w:trPr>
        <w:tc>
          <w:tcPr>
            <w:tcW w:w="6374" w:type="dxa"/>
            <w:gridSpan w:val="2"/>
          </w:tcPr>
          <w:p w14:paraId="73242B00" w14:textId="77777777" w:rsidR="00A404DB" w:rsidRPr="003F29D2" w:rsidRDefault="00A404DB" w:rsidP="00C63DD3">
            <w:pPr>
              <w:jc w:val="center"/>
              <w:rPr>
                <w:rFonts w:cs="Arial"/>
              </w:rPr>
            </w:pPr>
            <w:r w:rsidRPr="003F29D2">
              <w:rPr>
                <w:rFonts w:cs="Arial"/>
              </w:rPr>
              <w:t>Razlika</w:t>
            </w:r>
          </w:p>
        </w:tc>
        <w:tc>
          <w:tcPr>
            <w:tcW w:w="2688" w:type="dxa"/>
          </w:tcPr>
          <w:p w14:paraId="4D9297B5" w14:textId="77777777" w:rsidR="00A404DB" w:rsidRPr="003F29D2" w:rsidRDefault="00A404DB" w:rsidP="00C63DD3">
            <w:pPr>
              <w:rPr>
                <w:rFonts w:cs="Arial"/>
              </w:rPr>
            </w:pPr>
            <w:r>
              <w:rPr>
                <w:rFonts w:cs="Arial"/>
              </w:rPr>
              <w:t>-1.72 EUR</w:t>
            </w:r>
          </w:p>
        </w:tc>
      </w:tr>
      <w:tr w:rsidR="00A404DB" w14:paraId="400E6374" w14:textId="77777777" w:rsidTr="00C63DD3">
        <w:trPr>
          <w:trHeight w:val="414"/>
        </w:trPr>
        <w:tc>
          <w:tcPr>
            <w:tcW w:w="6374" w:type="dxa"/>
            <w:gridSpan w:val="2"/>
          </w:tcPr>
          <w:p w14:paraId="35CA7382" w14:textId="77777777" w:rsidR="00A404DB" w:rsidRPr="003F29D2" w:rsidRDefault="00A404DB" w:rsidP="00C63DD3">
            <w:pPr>
              <w:jc w:val="center"/>
              <w:rPr>
                <w:rFonts w:cs="Arial"/>
              </w:rPr>
            </w:pPr>
            <w:r w:rsidRPr="003F29D2">
              <w:rPr>
                <w:rFonts w:cs="Arial"/>
              </w:rPr>
              <w:t>Postotna razlika</w:t>
            </w:r>
          </w:p>
        </w:tc>
        <w:tc>
          <w:tcPr>
            <w:tcW w:w="2688" w:type="dxa"/>
          </w:tcPr>
          <w:p w14:paraId="32BE0D3B" w14:textId="77777777" w:rsidR="00A404DB" w:rsidRPr="003F29D2" w:rsidRDefault="00A404DB" w:rsidP="00C63DD3">
            <w:pPr>
              <w:rPr>
                <w:rFonts w:cs="Arial"/>
              </w:rPr>
            </w:pPr>
            <w:r>
              <w:rPr>
                <w:rFonts w:cs="Arial"/>
              </w:rPr>
              <w:t>-3.95%</w:t>
            </w:r>
          </w:p>
        </w:tc>
      </w:tr>
    </w:tbl>
    <w:p w14:paraId="69FDD170" w14:textId="77777777" w:rsidR="00D70107" w:rsidRDefault="00D70107" w:rsidP="002013BC">
      <w:pPr>
        <w:spacing w:after="200" w:line="360" w:lineRule="auto"/>
        <w:rPr>
          <w:rFonts w:cs="Arial"/>
        </w:rPr>
      </w:pPr>
    </w:p>
    <w:p w14:paraId="3A2F6062" w14:textId="77777777" w:rsidR="00A404DB" w:rsidRDefault="00A404DB" w:rsidP="002013BC">
      <w:pPr>
        <w:spacing w:after="200" w:line="360" w:lineRule="auto"/>
        <w:rPr>
          <w:rFonts w:cs="Arial"/>
        </w:rPr>
      </w:pPr>
    </w:p>
    <w:p w14:paraId="74C815E3" w14:textId="16125D2F" w:rsidR="00A404DB" w:rsidRDefault="00A404DB" w:rsidP="00A404DB">
      <w:pPr>
        <w:pStyle w:val="Naslovtablice"/>
      </w:pPr>
      <w:bookmarkStart w:id="62" w:name="_Toc201696604"/>
      <w:r>
        <w:t xml:space="preserve">Tablica </w:t>
      </w:r>
      <w:fldSimple w:instr=" SEQ Tablica \* ARABIC ">
        <w:r>
          <w:rPr>
            <w:noProof/>
          </w:rPr>
          <w:t>12</w:t>
        </w:r>
      </w:fldSimple>
      <w:r>
        <w:t xml:space="preserve">. </w:t>
      </w:r>
      <w:r w:rsidRPr="00B87F66">
        <w:t>Usporedba simulacije detaljnog procesa „Zaprimiti pacijenta“</w:t>
      </w:r>
      <w:r w:rsidR="00DC5C25" w:rsidRPr="00DC5C25">
        <w:t xml:space="preserve"> </w:t>
      </w:r>
      <w:r w:rsidR="00DC5C25">
        <w:t>[autorski rad]</w:t>
      </w:r>
      <w:bookmarkEnd w:id="62"/>
    </w:p>
    <w:tbl>
      <w:tblPr>
        <w:tblStyle w:val="Reetkatablice"/>
        <w:tblW w:w="0" w:type="auto"/>
        <w:tblLook w:val="04A0" w:firstRow="1" w:lastRow="0" w:firstColumn="1" w:lastColumn="0" w:noHBand="0" w:noVBand="1"/>
      </w:tblPr>
      <w:tblGrid>
        <w:gridCol w:w="3026"/>
        <w:gridCol w:w="3348"/>
        <w:gridCol w:w="2688"/>
      </w:tblGrid>
      <w:tr w:rsidR="00A404DB" w14:paraId="24D1FD42" w14:textId="77777777" w:rsidTr="00C63DD3">
        <w:tc>
          <w:tcPr>
            <w:tcW w:w="3026" w:type="dxa"/>
            <w:shd w:val="clear" w:color="auto" w:fill="D9D9D9" w:themeFill="background1" w:themeFillShade="D9"/>
          </w:tcPr>
          <w:p w14:paraId="63814840" w14:textId="77777777" w:rsidR="00A404DB" w:rsidRPr="00403E74" w:rsidRDefault="00A404DB" w:rsidP="00C63DD3">
            <w:pPr>
              <w:jc w:val="center"/>
              <w:rPr>
                <w:rFonts w:cs="Arial"/>
                <w:b/>
                <w:bCs/>
              </w:rPr>
            </w:pPr>
            <w:r w:rsidRPr="00403E74">
              <w:rPr>
                <w:rFonts w:cs="Arial"/>
                <w:b/>
                <w:bCs/>
              </w:rPr>
              <w:t>Naziv rezultata simulacije</w:t>
            </w:r>
          </w:p>
        </w:tc>
        <w:tc>
          <w:tcPr>
            <w:tcW w:w="3348" w:type="dxa"/>
            <w:shd w:val="clear" w:color="auto" w:fill="D9D9D9" w:themeFill="background1" w:themeFillShade="D9"/>
          </w:tcPr>
          <w:p w14:paraId="71BDB196" w14:textId="77777777" w:rsidR="00A404DB" w:rsidRPr="00403E74" w:rsidRDefault="00A404DB" w:rsidP="00C63DD3">
            <w:pPr>
              <w:jc w:val="center"/>
              <w:rPr>
                <w:rFonts w:cs="Arial"/>
                <w:b/>
                <w:bCs/>
              </w:rPr>
            </w:pPr>
            <w:r w:rsidRPr="00403E74">
              <w:rPr>
                <w:rFonts w:cs="Arial"/>
                <w:b/>
                <w:bCs/>
              </w:rPr>
              <w:t>Naziv procesa</w:t>
            </w:r>
          </w:p>
        </w:tc>
        <w:tc>
          <w:tcPr>
            <w:tcW w:w="2688" w:type="dxa"/>
            <w:shd w:val="clear" w:color="auto" w:fill="D9D9D9" w:themeFill="background1" w:themeFillShade="D9"/>
          </w:tcPr>
          <w:p w14:paraId="1552CEBE" w14:textId="77777777" w:rsidR="00A404DB" w:rsidRPr="00403E74" w:rsidRDefault="00A404DB" w:rsidP="00C63DD3">
            <w:pPr>
              <w:jc w:val="center"/>
              <w:rPr>
                <w:rFonts w:cs="Arial"/>
                <w:b/>
                <w:bCs/>
              </w:rPr>
            </w:pPr>
            <w:r w:rsidRPr="00403E74">
              <w:rPr>
                <w:rFonts w:cs="Arial"/>
                <w:b/>
                <w:bCs/>
              </w:rPr>
              <w:t>Prosječni troškovi</w:t>
            </w:r>
          </w:p>
        </w:tc>
      </w:tr>
      <w:tr w:rsidR="00A404DB" w14:paraId="6ECEF55E" w14:textId="77777777" w:rsidTr="00C63DD3">
        <w:trPr>
          <w:trHeight w:val="784"/>
        </w:trPr>
        <w:tc>
          <w:tcPr>
            <w:tcW w:w="3026" w:type="dxa"/>
          </w:tcPr>
          <w:p w14:paraId="26ED833A" w14:textId="77777777" w:rsidR="00A404DB" w:rsidRPr="003F29D2" w:rsidRDefault="00A404DB" w:rsidP="00C63DD3">
            <w:pPr>
              <w:rPr>
                <w:rFonts w:cs="Arial"/>
              </w:rPr>
            </w:pPr>
            <w:r w:rsidRPr="003F29D2">
              <w:rPr>
                <w:rFonts w:cs="Arial"/>
              </w:rPr>
              <w:t>Rezultati</w:t>
            </w:r>
            <w:r>
              <w:rPr>
                <w:rFonts w:cs="Arial"/>
              </w:rPr>
              <w:t xml:space="preserve"> Zaprimiti pacijenta  </w:t>
            </w:r>
            <w:r w:rsidRPr="003F29D2">
              <w:rPr>
                <w:rFonts w:cs="Arial"/>
              </w:rPr>
              <w:t>AS IS</w:t>
            </w:r>
          </w:p>
        </w:tc>
        <w:tc>
          <w:tcPr>
            <w:tcW w:w="3348" w:type="dxa"/>
          </w:tcPr>
          <w:p w14:paraId="00D00F08" w14:textId="77777777" w:rsidR="00A404DB" w:rsidRPr="003F29D2" w:rsidRDefault="00A404DB" w:rsidP="00C63DD3">
            <w:pPr>
              <w:rPr>
                <w:rFonts w:cs="Arial"/>
              </w:rPr>
            </w:pPr>
            <w:r>
              <w:rPr>
                <w:rFonts w:cs="Arial"/>
              </w:rPr>
              <w:t xml:space="preserve">Zaprimiti pacijenta </w:t>
            </w:r>
            <w:r w:rsidRPr="003F29D2">
              <w:rPr>
                <w:rFonts w:cs="Arial"/>
              </w:rPr>
              <w:t>AS IS</w:t>
            </w:r>
          </w:p>
        </w:tc>
        <w:tc>
          <w:tcPr>
            <w:tcW w:w="2688" w:type="dxa"/>
          </w:tcPr>
          <w:p w14:paraId="48DD59E8" w14:textId="77777777" w:rsidR="00A404DB" w:rsidRPr="003F29D2" w:rsidRDefault="00A404DB" w:rsidP="00C63DD3">
            <w:pPr>
              <w:rPr>
                <w:rFonts w:cs="Arial"/>
              </w:rPr>
            </w:pPr>
            <w:r>
              <w:rPr>
                <w:rFonts w:cs="Arial"/>
              </w:rPr>
              <w:t xml:space="preserve">10.73 </w:t>
            </w:r>
            <w:r w:rsidRPr="003F29D2">
              <w:rPr>
                <w:rFonts w:cs="Arial"/>
              </w:rPr>
              <w:t>EUR</w:t>
            </w:r>
          </w:p>
        </w:tc>
      </w:tr>
      <w:tr w:rsidR="00A404DB" w14:paraId="6435D9FD" w14:textId="77777777" w:rsidTr="00C63DD3">
        <w:trPr>
          <w:trHeight w:val="708"/>
        </w:trPr>
        <w:tc>
          <w:tcPr>
            <w:tcW w:w="3026" w:type="dxa"/>
          </w:tcPr>
          <w:p w14:paraId="14A80585" w14:textId="77777777" w:rsidR="00A404DB" w:rsidRPr="003F29D2" w:rsidRDefault="00A404DB" w:rsidP="00C63DD3">
            <w:pPr>
              <w:rPr>
                <w:rFonts w:cs="Arial"/>
              </w:rPr>
            </w:pPr>
            <w:r w:rsidRPr="003F29D2">
              <w:rPr>
                <w:rFonts w:cs="Arial"/>
              </w:rPr>
              <w:t>Rezultati</w:t>
            </w:r>
            <w:r>
              <w:rPr>
                <w:rFonts w:cs="Arial"/>
              </w:rPr>
              <w:t xml:space="preserve"> Zaprimiti pacijenta</w:t>
            </w:r>
            <w:r w:rsidRPr="003F29D2">
              <w:rPr>
                <w:rFonts w:cs="Arial"/>
              </w:rPr>
              <w:t xml:space="preserve"> TO BE</w:t>
            </w:r>
          </w:p>
        </w:tc>
        <w:tc>
          <w:tcPr>
            <w:tcW w:w="3348" w:type="dxa"/>
          </w:tcPr>
          <w:p w14:paraId="0CE8883A" w14:textId="77777777" w:rsidR="00A404DB" w:rsidRPr="003F29D2" w:rsidRDefault="00A404DB" w:rsidP="00C63DD3">
            <w:pPr>
              <w:rPr>
                <w:rFonts w:cs="Arial"/>
              </w:rPr>
            </w:pPr>
            <w:r>
              <w:rPr>
                <w:rFonts w:cs="Arial"/>
              </w:rPr>
              <w:t xml:space="preserve">Zaprimiti pacijenta </w:t>
            </w:r>
            <w:r w:rsidRPr="003F29D2">
              <w:rPr>
                <w:rFonts w:cs="Arial"/>
              </w:rPr>
              <w:t>TO BE</w:t>
            </w:r>
          </w:p>
        </w:tc>
        <w:tc>
          <w:tcPr>
            <w:tcW w:w="2688" w:type="dxa"/>
          </w:tcPr>
          <w:p w14:paraId="4FBEC26E" w14:textId="77777777" w:rsidR="00A404DB" w:rsidRPr="003F29D2" w:rsidRDefault="00A404DB" w:rsidP="00C63DD3">
            <w:pPr>
              <w:rPr>
                <w:rFonts w:cs="Arial"/>
              </w:rPr>
            </w:pPr>
            <w:r>
              <w:rPr>
                <w:rFonts w:cs="Arial"/>
              </w:rPr>
              <w:t>10.31 EUR</w:t>
            </w:r>
          </w:p>
        </w:tc>
      </w:tr>
      <w:tr w:rsidR="00A404DB" w14:paraId="78140E2E" w14:textId="77777777" w:rsidTr="00C63DD3">
        <w:trPr>
          <w:trHeight w:val="408"/>
        </w:trPr>
        <w:tc>
          <w:tcPr>
            <w:tcW w:w="6374" w:type="dxa"/>
            <w:gridSpan w:val="2"/>
          </w:tcPr>
          <w:p w14:paraId="00F8AB8F" w14:textId="77777777" w:rsidR="00A404DB" w:rsidRPr="003F29D2" w:rsidRDefault="00A404DB" w:rsidP="00C63DD3">
            <w:pPr>
              <w:jc w:val="center"/>
              <w:rPr>
                <w:rFonts w:cs="Arial"/>
              </w:rPr>
            </w:pPr>
            <w:r w:rsidRPr="003F29D2">
              <w:rPr>
                <w:rFonts w:cs="Arial"/>
              </w:rPr>
              <w:t>Razlika</w:t>
            </w:r>
          </w:p>
        </w:tc>
        <w:tc>
          <w:tcPr>
            <w:tcW w:w="2688" w:type="dxa"/>
          </w:tcPr>
          <w:p w14:paraId="5EDA4EF6" w14:textId="77777777" w:rsidR="00A404DB" w:rsidRPr="003F29D2" w:rsidRDefault="00A404DB" w:rsidP="00C63DD3">
            <w:pPr>
              <w:rPr>
                <w:rFonts w:cs="Arial"/>
              </w:rPr>
            </w:pPr>
            <w:r>
              <w:rPr>
                <w:rFonts w:cs="Arial"/>
              </w:rPr>
              <w:t>-0.42 EUR</w:t>
            </w:r>
          </w:p>
        </w:tc>
      </w:tr>
      <w:tr w:rsidR="00A404DB" w14:paraId="4A87418B" w14:textId="77777777" w:rsidTr="00C63DD3">
        <w:trPr>
          <w:trHeight w:val="414"/>
        </w:trPr>
        <w:tc>
          <w:tcPr>
            <w:tcW w:w="6374" w:type="dxa"/>
            <w:gridSpan w:val="2"/>
          </w:tcPr>
          <w:p w14:paraId="3470E5B6" w14:textId="77777777" w:rsidR="00A404DB" w:rsidRPr="003F29D2" w:rsidRDefault="00A404DB" w:rsidP="00C63DD3">
            <w:pPr>
              <w:jc w:val="center"/>
              <w:rPr>
                <w:rFonts w:cs="Arial"/>
              </w:rPr>
            </w:pPr>
            <w:r w:rsidRPr="003F29D2">
              <w:rPr>
                <w:rFonts w:cs="Arial"/>
              </w:rPr>
              <w:t>Postotna razlika</w:t>
            </w:r>
          </w:p>
        </w:tc>
        <w:tc>
          <w:tcPr>
            <w:tcW w:w="2688" w:type="dxa"/>
          </w:tcPr>
          <w:p w14:paraId="6A293947" w14:textId="77777777" w:rsidR="00A404DB" w:rsidRPr="003F29D2" w:rsidRDefault="00A404DB" w:rsidP="00C63DD3">
            <w:pPr>
              <w:rPr>
                <w:rFonts w:cs="Arial"/>
              </w:rPr>
            </w:pPr>
            <w:r>
              <w:rPr>
                <w:rFonts w:cs="Arial"/>
              </w:rPr>
              <w:t>-4.03%</w:t>
            </w:r>
          </w:p>
        </w:tc>
      </w:tr>
    </w:tbl>
    <w:p w14:paraId="5375A67F" w14:textId="77777777" w:rsidR="00A404DB" w:rsidRDefault="00A404DB" w:rsidP="002013BC">
      <w:pPr>
        <w:spacing w:after="200" w:line="360" w:lineRule="auto"/>
        <w:rPr>
          <w:rFonts w:cs="Arial"/>
        </w:rPr>
      </w:pPr>
    </w:p>
    <w:p w14:paraId="21C69890" w14:textId="77777777" w:rsidR="00D70107" w:rsidRDefault="00D70107" w:rsidP="002013BC">
      <w:pPr>
        <w:spacing w:after="200" w:line="360" w:lineRule="auto"/>
        <w:rPr>
          <w:rFonts w:cs="Arial"/>
        </w:rPr>
      </w:pPr>
    </w:p>
    <w:p w14:paraId="6585371E" w14:textId="77777777" w:rsidR="00D70107" w:rsidRDefault="00D70107" w:rsidP="002013BC">
      <w:pPr>
        <w:spacing w:after="200" w:line="360" w:lineRule="auto"/>
        <w:rPr>
          <w:rFonts w:cs="Arial"/>
        </w:rPr>
      </w:pPr>
    </w:p>
    <w:p w14:paraId="4D72D825" w14:textId="77777777" w:rsidR="00D70107" w:rsidRDefault="00D70107" w:rsidP="002013BC">
      <w:pPr>
        <w:spacing w:after="200" w:line="360" w:lineRule="auto"/>
        <w:rPr>
          <w:rFonts w:cs="Arial"/>
        </w:rPr>
      </w:pPr>
    </w:p>
    <w:p w14:paraId="5366083C" w14:textId="77777777" w:rsidR="006235BE" w:rsidRDefault="006235BE" w:rsidP="002013BC">
      <w:pPr>
        <w:spacing w:after="200" w:line="360" w:lineRule="auto"/>
        <w:rPr>
          <w:rFonts w:cs="Arial"/>
        </w:rPr>
      </w:pPr>
    </w:p>
    <w:p w14:paraId="777B5C74" w14:textId="77777777" w:rsidR="006235BE" w:rsidRDefault="006235BE" w:rsidP="002013BC">
      <w:pPr>
        <w:spacing w:after="200" w:line="360" w:lineRule="auto"/>
        <w:rPr>
          <w:rFonts w:cs="Arial"/>
        </w:rPr>
      </w:pPr>
    </w:p>
    <w:p w14:paraId="7B747A5F" w14:textId="77777777" w:rsidR="006235BE" w:rsidRDefault="006235BE" w:rsidP="002013BC">
      <w:pPr>
        <w:spacing w:after="200" w:line="360" w:lineRule="auto"/>
        <w:rPr>
          <w:rFonts w:cs="Arial"/>
        </w:rPr>
      </w:pPr>
    </w:p>
    <w:p w14:paraId="713E7704" w14:textId="77777777" w:rsidR="006235BE" w:rsidRDefault="006235BE" w:rsidP="002013BC">
      <w:pPr>
        <w:spacing w:after="200" w:line="360" w:lineRule="auto"/>
        <w:rPr>
          <w:rFonts w:cs="Arial"/>
        </w:rPr>
      </w:pPr>
    </w:p>
    <w:p w14:paraId="42713CD9" w14:textId="77777777" w:rsidR="006235BE" w:rsidRDefault="006235BE" w:rsidP="002013BC">
      <w:pPr>
        <w:spacing w:after="200" w:line="360" w:lineRule="auto"/>
        <w:rPr>
          <w:rFonts w:cs="Arial"/>
        </w:rPr>
      </w:pPr>
    </w:p>
    <w:p w14:paraId="3E767DE8" w14:textId="14DEA440" w:rsidR="006235BE" w:rsidRDefault="00A404DB" w:rsidP="00A404DB">
      <w:pPr>
        <w:pStyle w:val="FOINaslov1"/>
      </w:pPr>
      <w:bookmarkStart w:id="63" w:name="_Toc201701274"/>
      <w:r>
        <w:lastRenderedPageBreak/>
        <w:t>Opis komparacijske analize</w:t>
      </w:r>
      <w:bookmarkEnd w:id="63"/>
      <w:r>
        <w:t xml:space="preserve"> </w:t>
      </w:r>
    </w:p>
    <w:p w14:paraId="7AF6601A" w14:textId="68020979" w:rsidR="00A404DB" w:rsidRPr="00A404DB" w:rsidRDefault="00A404DB" w:rsidP="00A404DB">
      <w:pPr>
        <w:spacing w:after="200" w:line="360" w:lineRule="auto"/>
        <w:ind w:firstLine="708"/>
        <w:jc w:val="both"/>
        <w:rPr>
          <w:rFonts w:cs="Arial"/>
        </w:rPr>
      </w:pPr>
      <w:r w:rsidRPr="00A404DB">
        <w:rPr>
          <w:rFonts w:cs="Arial"/>
        </w:rPr>
        <w:t>Nakon uspješno provedene simulacije preglednog procesa „Pružiti zdravstvenu zaštitu“ TO BE, rezultati su sljedeći:</w:t>
      </w:r>
    </w:p>
    <w:p w14:paraId="58D1B5C3" w14:textId="06D0341C" w:rsidR="00A404DB" w:rsidRPr="00A404DB" w:rsidRDefault="00A404DB" w:rsidP="00A404DB">
      <w:pPr>
        <w:spacing w:after="200" w:line="360" w:lineRule="auto"/>
        <w:ind w:firstLine="708"/>
        <w:jc w:val="both"/>
        <w:rPr>
          <w:rFonts w:cs="Arial"/>
        </w:rPr>
      </w:pPr>
      <w:r w:rsidRPr="00A404DB">
        <w:rPr>
          <w:rFonts w:cs="Arial"/>
        </w:rPr>
        <w:t xml:space="preserve">U TO BE modelu procesa „Pružiti hitnu zdravstvenu zaštitu“ značajno je unaprijeđen u odnosu na početno AS IS stanje. Cijeli proces sada traje </w:t>
      </w:r>
      <w:r w:rsidR="00F0195A">
        <w:rPr>
          <w:rFonts w:cs="Arial"/>
        </w:rPr>
        <w:t>preko 8</w:t>
      </w:r>
      <w:r w:rsidRPr="00A404DB">
        <w:rPr>
          <w:rFonts w:cs="Arial"/>
        </w:rPr>
        <w:t xml:space="preserve"> minuta kraće, smanjen je s 1 sata i </w:t>
      </w:r>
      <w:r w:rsidR="00F0195A">
        <w:rPr>
          <w:rFonts w:cs="Arial"/>
        </w:rPr>
        <w:t>21</w:t>
      </w:r>
      <w:r w:rsidRPr="00A404DB">
        <w:rPr>
          <w:rFonts w:cs="Arial"/>
        </w:rPr>
        <w:t xml:space="preserve"> minuta na 1 sat i 13 minuta, što predstavlja smanjenje od </w:t>
      </w:r>
      <w:r w:rsidR="00F0195A">
        <w:rPr>
          <w:rFonts w:cs="Arial"/>
        </w:rPr>
        <w:t>11</w:t>
      </w:r>
      <w:r w:rsidRPr="00A404DB">
        <w:rPr>
          <w:rFonts w:cs="Arial"/>
        </w:rPr>
        <w:t>.</w:t>
      </w:r>
      <w:r w:rsidR="00F0195A">
        <w:rPr>
          <w:rFonts w:cs="Arial"/>
        </w:rPr>
        <w:t>15</w:t>
      </w:r>
      <w:r w:rsidRPr="00A404DB">
        <w:rPr>
          <w:rFonts w:cs="Arial"/>
        </w:rPr>
        <w:t xml:space="preserve">%. Prosječno vrijeme trajanja skraćeno je za </w:t>
      </w:r>
      <w:r w:rsidR="00F0195A">
        <w:rPr>
          <w:rFonts w:cs="Arial"/>
        </w:rPr>
        <w:t>8</w:t>
      </w:r>
      <w:r w:rsidRPr="00A404DB">
        <w:rPr>
          <w:rFonts w:cs="Arial"/>
        </w:rPr>
        <w:t xml:space="preserve"> minute i 3</w:t>
      </w:r>
      <w:r w:rsidR="00F0195A">
        <w:rPr>
          <w:rFonts w:cs="Arial"/>
        </w:rPr>
        <w:t>4</w:t>
      </w:r>
      <w:r w:rsidRPr="00A404DB">
        <w:rPr>
          <w:rFonts w:cs="Arial"/>
        </w:rPr>
        <w:t xml:space="preserve"> sekundi, s  1 sata i </w:t>
      </w:r>
      <w:r w:rsidR="00F0195A">
        <w:rPr>
          <w:rFonts w:cs="Arial"/>
        </w:rPr>
        <w:t>21</w:t>
      </w:r>
      <w:r w:rsidRPr="00A404DB">
        <w:rPr>
          <w:rFonts w:cs="Arial"/>
        </w:rPr>
        <w:t xml:space="preserve"> min na 1 sat i 12 min, odnosno </w:t>
      </w:r>
      <w:r w:rsidR="00F0195A">
        <w:rPr>
          <w:rFonts w:cs="Arial"/>
        </w:rPr>
        <w:t>11.84</w:t>
      </w:r>
      <w:r w:rsidRPr="00A404DB">
        <w:rPr>
          <w:rFonts w:cs="Arial"/>
        </w:rPr>
        <w:t>%</w:t>
      </w:r>
      <w:r w:rsidR="00F0195A">
        <w:rPr>
          <w:rFonts w:cs="Arial"/>
        </w:rPr>
        <w:t xml:space="preserve"> manje</w:t>
      </w:r>
      <w:r w:rsidRPr="00A404DB">
        <w:rPr>
          <w:rFonts w:cs="Arial"/>
        </w:rPr>
        <w:t xml:space="preserve">, dok je prosječno trajanje / utrošak resursa smanjeno za </w:t>
      </w:r>
      <w:r w:rsidR="00F0195A">
        <w:rPr>
          <w:rFonts w:cs="Arial"/>
        </w:rPr>
        <w:t>11</w:t>
      </w:r>
      <w:r w:rsidRPr="00A404DB">
        <w:rPr>
          <w:rFonts w:cs="Arial"/>
        </w:rPr>
        <w:t xml:space="preserve"> minute i </w:t>
      </w:r>
      <w:r w:rsidR="00F0195A">
        <w:rPr>
          <w:rFonts w:cs="Arial"/>
        </w:rPr>
        <w:t>12</w:t>
      </w:r>
      <w:r w:rsidRPr="00A404DB">
        <w:rPr>
          <w:rFonts w:cs="Arial"/>
        </w:rPr>
        <w:t xml:space="preserve"> sekundi, što predstavlja smanjenje od </w:t>
      </w:r>
      <w:r w:rsidR="00F0195A">
        <w:rPr>
          <w:rFonts w:cs="Arial"/>
        </w:rPr>
        <w:t>18</w:t>
      </w:r>
      <w:r w:rsidRPr="00A404DB">
        <w:rPr>
          <w:rFonts w:cs="Arial"/>
        </w:rPr>
        <w:t>.</w:t>
      </w:r>
      <w:r w:rsidR="00F0195A">
        <w:rPr>
          <w:rFonts w:cs="Arial"/>
        </w:rPr>
        <w:t>88</w:t>
      </w:r>
      <w:r w:rsidRPr="00A404DB">
        <w:rPr>
          <w:rFonts w:cs="Arial"/>
        </w:rPr>
        <w:t xml:space="preserve">%. što znači da je vrijeme smanjeno s 1 sata i </w:t>
      </w:r>
      <w:r w:rsidR="00F0195A">
        <w:rPr>
          <w:rFonts w:cs="Arial"/>
        </w:rPr>
        <w:t>10</w:t>
      </w:r>
      <w:r w:rsidRPr="00A404DB">
        <w:rPr>
          <w:rFonts w:cs="Arial"/>
        </w:rPr>
        <w:t xml:space="preserve"> minut</w:t>
      </w:r>
      <w:r w:rsidR="00F0195A">
        <w:rPr>
          <w:rFonts w:cs="Arial"/>
        </w:rPr>
        <w:t>a</w:t>
      </w:r>
      <w:r w:rsidRPr="00A404DB">
        <w:rPr>
          <w:rFonts w:cs="Arial"/>
        </w:rPr>
        <w:t xml:space="preserve">, na 59 minuta. Kašnjenja su također znatno smanjena, s 3 minuta i </w:t>
      </w:r>
      <w:r w:rsidR="00F0195A">
        <w:rPr>
          <w:rFonts w:cs="Arial"/>
        </w:rPr>
        <w:t>16</w:t>
      </w:r>
      <w:r w:rsidRPr="00A404DB">
        <w:rPr>
          <w:rFonts w:cs="Arial"/>
        </w:rPr>
        <w:t xml:space="preserve"> sekunde na 2 minute i </w:t>
      </w:r>
      <w:r w:rsidR="00F0195A">
        <w:rPr>
          <w:rFonts w:cs="Arial"/>
        </w:rPr>
        <w:t>29</w:t>
      </w:r>
      <w:r w:rsidRPr="00A404DB">
        <w:rPr>
          <w:rFonts w:cs="Arial"/>
        </w:rPr>
        <w:t xml:space="preserve"> sekundi, što je smanjenje od </w:t>
      </w:r>
      <w:r w:rsidR="00F0195A">
        <w:rPr>
          <w:rFonts w:cs="Arial"/>
        </w:rPr>
        <w:t>6,89</w:t>
      </w:r>
      <w:r w:rsidRPr="00A404DB">
        <w:rPr>
          <w:rFonts w:cs="Arial"/>
        </w:rPr>
        <w:t>%. Sve ove promjene pokazuju da je proces sada brži, jednostavniji i učinkovitiji, čime se osigurava bolja skrb za pacijente i smanjuje opterećenje medicinskog osoblja.</w:t>
      </w:r>
    </w:p>
    <w:p w14:paraId="54017942" w14:textId="31324C1D" w:rsidR="00A404DB" w:rsidRPr="00A404DB" w:rsidRDefault="00A404DB" w:rsidP="00A404DB">
      <w:pPr>
        <w:spacing w:after="200" w:line="360" w:lineRule="auto"/>
        <w:ind w:firstLine="708"/>
        <w:jc w:val="both"/>
        <w:rPr>
          <w:rFonts w:cs="Arial"/>
        </w:rPr>
      </w:pPr>
      <w:r w:rsidRPr="00A404DB">
        <w:rPr>
          <w:rFonts w:cs="Arial"/>
        </w:rPr>
        <w:t>Što se tiče pregleda troškova procesa „Pružiti zdravstvenu zaštitu TO BE“, rezultat nakon simuliranja pokazao je uštedu 1.72 eura po instanci tj. pacijentu, odnosno u postocima smanjenje od 3.95% u odnosu na AS IS stanje preglednog procesa „Pružiti zdravstvenu zaštitu“.</w:t>
      </w:r>
    </w:p>
    <w:p w14:paraId="27F67996" w14:textId="719EB040" w:rsidR="00A404DB" w:rsidRPr="00A404DB" w:rsidRDefault="00A404DB" w:rsidP="00A404DB">
      <w:pPr>
        <w:spacing w:after="200" w:line="360" w:lineRule="auto"/>
        <w:ind w:firstLine="708"/>
        <w:jc w:val="both"/>
        <w:rPr>
          <w:rFonts w:cs="Arial"/>
        </w:rPr>
      </w:pPr>
      <w:r w:rsidRPr="00A404DB">
        <w:rPr>
          <w:rFonts w:cs="Arial"/>
        </w:rPr>
        <w:t>Također proveli smo simulacije i za novi TO BE model detaljnog procesa „Zaprimiti pacijenta“ te su se pokazali sljedeći rezultati:</w:t>
      </w:r>
    </w:p>
    <w:p w14:paraId="60FA5F8D" w14:textId="76507751" w:rsidR="00A404DB" w:rsidRDefault="00A404DB" w:rsidP="00F0195A">
      <w:pPr>
        <w:spacing w:after="200" w:line="360" w:lineRule="auto"/>
        <w:ind w:firstLine="708"/>
        <w:jc w:val="both"/>
        <w:rPr>
          <w:rFonts w:cs="Arial"/>
        </w:rPr>
      </w:pPr>
      <w:r w:rsidRPr="00A404DB">
        <w:rPr>
          <w:rFonts w:cs="Arial"/>
        </w:rPr>
        <w:t xml:space="preserve">U TO BE modelu procesa „Zaprimiti pacijenta“ znatno je poboljšan u odnosu na početno AS IS stanje. Ukupno prosječno vrijeme procesa skraćeno je s 15 minuta i </w:t>
      </w:r>
      <w:r w:rsidR="00F0195A">
        <w:rPr>
          <w:rFonts w:cs="Arial"/>
        </w:rPr>
        <w:t>16.66</w:t>
      </w:r>
      <w:r w:rsidRPr="00A404DB">
        <w:rPr>
          <w:rFonts w:cs="Arial"/>
        </w:rPr>
        <w:t xml:space="preserve">sekundi na 13 minuta i </w:t>
      </w:r>
      <w:r w:rsidR="00F0195A">
        <w:rPr>
          <w:rFonts w:cs="Arial"/>
        </w:rPr>
        <w:t>32</w:t>
      </w:r>
      <w:r w:rsidRPr="00A404DB">
        <w:rPr>
          <w:rFonts w:cs="Arial"/>
        </w:rPr>
        <w:t>.</w:t>
      </w:r>
      <w:r w:rsidR="00F0195A">
        <w:rPr>
          <w:rFonts w:cs="Arial"/>
        </w:rPr>
        <w:t>1</w:t>
      </w:r>
      <w:r w:rsidRPr="00A404DB">
        <w:rPr>
          <w:rFonts w:cs="Arial"/>
        </w:rPr>
        <w:t xml:space="preserve"> sekundi, što predstavlja smanjenje od 1 minutu i </w:t>
      </w:r>
      <w:r w:rsidR="00F0195A">
        <w:rPr>
          <w:rFonts w:cs="Arial"/>
        </w:rPr>
        <w:t>44</w:t>
      </w:r>
      <w:r w:rsidRPr="00A404DB">
        <w:rPr>
          <w:rFonts w:cs="Arial"/>
        </w:rPr>
        <w:t>.</w:t>
      </w:r>
      <w:r w:rsidR="00F0195A">
        <w:rPr>
          <w:rFonts w:cs="Arial"/>
        </w:rPr>
        <w:t>56</w:t>
      </w:r>
      <w:r w:rsidRPr="00A404DB">
        <w:rPr>
          <w:rFonts w:cs="Arial"/>
        </w:rPr>
        <w:t xml:space="preserve"> sekundi, odnosno 12.</w:t>
      </w:r>
      <w:r w:rsidR="00F0195A">
        <w:rPr>
          <w:rFonts w:cs="Arial"/>
        </w:rPr>
        <w:t>88</w:t>
      </w:r>
      <w:r w:rsidRPr="00A404DB">
        <w:rPr>
          <w:rFonts w:cs="Arial"/>
        </w:rPr>
        <w:t>%.</w:t>
      </w:r>
      <w:r w:rsidR="00F0195A">
        <w:rPr>
          <w:rFonts w:cs="Arial"/>
        </w:rPr>
        <w:t xml:space="preserve"> </w:t>
      </w:r>
      <w:r w:rsidRPr="00A404DB">
        <w:rPr>
          <w:rFonts w:cs="Arial"/>
        </w:rPr>
        <w:t xml:space="preserve">Prosječno vrijeme trajanja smanjeno je za </w:t>
      </w:r>
      <w:r w:rsidR="00F0195A">
        <w:rPr>
          <w:rFonts w:cs="Arial"/>
        </w:rPr>
        <w:t>1</w:t>
      </w:r>
      <w:r w:rsidRPr="00A404DB">
        <w:rPr>
          <w:rFonts w:cs="Arial"/>
        </w:rPr>
        <w:t xml:space="preserve"> minut</w:t>
      </w:r>
      <w:r w:rsidR="00F0195A">
        <w:rPr>
          <w:rFonts w:cs="Arial"/>
        </w:rPr>
        <w:t>u</w:t>
      </w:r>
      <w:r w:rsidRPr="00A404DB">
        <w:rPr>
          <w:rFonts w:cs="Arial"/>
        </w:rPr>
        <w:t xml:space="preserve"> i </w:t>
      </w:r>
      <w:r w:rsidR="00F0195A">
        <w:rPr>
          <w:rFonts w:cs="Arial"/>
        </w:rPr>
        <w:t>46</w:t>
      </w:r>
      <w:r w:rsidRPr="00A404DB">
        <w:rPr>
          <w:rFonts w:cs="Arial"/>
        </w:rPr>
        <w:t xml:space="preserve"> sekunde, s 1</w:t>
      </w:r>
      <w:r w:rsidR="00F0195A">
        <w:rPr>
          <w:rFonts w:cs="Arial"/>
        </w:rPr>
        <w:t>6</w:t>
      </w:r>
      <w:r w:rsidRPr="00A404DB">
        <w:rPr>
          <w:rFonts w:cs="Arial"/>
        </w:rPr>
        <w:t xml:space="preserve"> minuta i </w:t>
      </w:r>
      <w:r w:rsidR="00F0195A">
        <w:rPr>
          <w:rFonts w:cs="Arial"/>
        </w:rPr>
        <w:t>46</w:t>
      </w:r>
      <w:r w:rsidRPr="00A404DB">
        <w:rPr>
          <w:rFonts w:cs="Arial"/>
        </w:rPr>
        <w:t>.</w:t>
      </w:r>
      <w:r w:rsidR="00F0195A">
        <w:rPr>
          <w:rFonts w:cs="Arial"/>
        </w:rPr>
        <w:t>50</w:t>
      </w:r>
      <w:r w:rsidRPr="00A404DB">
        <w:rPr>
          <w:rFonts w:cs="Arial"/>
        </w:rPr>
        <w:t xml:space="preserve"> sekundi na 1</w:t>
      </w:r>
      <w:r w:rsidR="00F0195A">
        <w:rPr>
          <w:rFonts w:cs="Arial"/>
        </w:rPr>
        <w:t>4</w:t>
      </w:r>
      <w:r w:rsidRPr="00A404DB">
        <w:rPr>
          <w:rFonts w:cs="Arial"/>
        </w:rPr>
        <w:t xml:space="preserve"> minuta i </w:t>
      </w:r>
      <w:r w:rsidR="00F0195A">
        <w:rPr>
          <w:rFonts w:cs="Arial"/>
        </w:rPr>
        <w:t>59</w:t>
      </w:r>
      <w:r w:rsidRPr="00A404DB">
        <w:rPr>
          <w:rFonts w:cs="Arial"/>
        </w:rPr>
        <w:t>.</w:t>
      </w:r>
      <w:r w:rsidR="00F0195A">
        <w:rPr>
          <w:rFonts w:cs="Arial"/>
        </w:rPr>
        <w:t>7</w:t>
      </w:r>
      <w:r w:rsidRPr="00A404DB">
        <w:rPr>
          <w:rFonts w:cs="Arial"/>
        </w:rPr>
        <w:t xml:space="preserve"> sekundi, što znači da je trajanje skraćeno za 11.8</w:t>
      </w:r>
      <w:r w:rsidR="00F0195A">
        <w:rPr>
          <w:rFonts w:cs="Arial"/>
        </w:rPr>
        <w:t>7</w:t>
      </w:r>
      <w:r w:rsidRPr="00A404DB">
        <w:rPr>
          <w:rFonts w:cs="Arial"/>
        </w:rPr>
        <w:t xml:space="preserve">%. Prosječno trajanje, odnosno utrošak resursa, također je smanjeno za 1 minutu i </w:t>
      </w:r>
      <w:r w:rsidR="00F0195A">
        <w:rPr>
          <w:rFonts w:cs="Arial"/>
        </w:rPr>
        <w:t xml:space="preserve">43.96 </w:t>
      </w:r>
      <w:r w:rsidRPr="00A404DB">
        <w:rPr>
          <w:rFonts w:cs="Arial"/>
        </w:rPr>
        <w:t>sekundi, što čini smanjenje od 14.</w:t>
      </w:r>
      <w:r w:rsidR="00F0195A">
        <w:rPr>
          <w:rFonts w:cs="Arial"/>
        </w:rPr>
        <w:t>38</w:t>
      </w:r>
      <w:r w:rsidRPr="00A404DB">
        <w:rPr>
          <w:rFonts w:cs="Arial"/>
        </w:rPr>
        <w:t>%. Kašnjenja u procesu su u potpunosti uklonjena – smanjena su s 0.011 sekundi na 0, što predstavlja 100% smanjenja kašnjenja. Sami rezultati pokazuju da je proces „Zaprimiti pacijenta“ u TO BE modelu postao brži, učinkovitiji i bolje organiziran, što omogućuje brže zaprimanje pacijenata i rasterećenje osoblja u svakodnevnom radu.</w:t>
      </w:r>
    </w:p>
    <w:p w14:paraId="095544B4" w14:textId="35367014" w:rsidR="00A404DB" w:rsidRDefault="00A404DB" w:rsidP="00741249">
      <w:pPr>
        <w:spacing w:after="200" w:line="360" w:lineRule="auto"/>
        <w:ind w:firstLine="708"/>
        <w:jc w:val="both"/>
        <w:rPr>
          <w:rFonts w:cs="Arial"/>
        </w:rPr>
      </w:pPr>
      <w:r w:rsidRPr="00A404DB">
        <w:rPr>
          <w:rFonts w:cs="Arial"/>
        </w:rPr>
        <w:t>Vezano za analizu troškova detaljnog procesa „Zaprimiti pacijenta TO BE“ rezultati simulacije su pokazali smanjenje troškova za 0.42 eura po instanci, što je u postotku smanjenje od 4.03% u odnosu na AS IS stanje detaljnog procesa „Zaprimiti pacijenta“</w:t>
      </w:r>
    </w:p>
    <w:p w14:paraId="5F00F96C" w14:textId="2D6BA6AB" w:rsidR="00A404DB" w:rsidRDefault="00A404DB" w:rsidP="00A404DB">
      <w:pPr>
        <w:pStyle w:val="FOINaslov1"/>
      </w:pPr>
      <w:bookmarkStart w:id="64" w:name="_Toc201701275"/>
      <w:r w:rsidRPr="00A404DB">
        <w:lastRenderedPageBreak/>
        <w:t>Procjena troškova prelaska i isplativost ulaganja</w:t>
      </w:r>
      <w:bookmarkEnd w:id="64"/>
    </w:p>
    <w:p w14:paraId="15133CB0" w14:textId="37F342CC" w:rsidR="00A404DB" w:rsidRPr="00A404DB" w:rsidRDefault="00A404DB" w:rsidP="00A404DB">
      <w:pPr>
        <w:spacing w:after="200" w:line="360" w:lineRule="auto"/>
        <w:ind w:firstLine="708"/>
        <w:jc w:val="both"/>
        <w:rPr>
          <w:rFonts w:cs="Arial"/>
        </w:rPr>
      </w:pPr>
      <w:r w:rsidRPr="00A404DB">
        <w:rPr>
          <w:rFonts w:cs="Arial"/>
        </w:rPr>
        <w:t>Unaprijeđeni TO BE model procesa „Pružiti hitnu zdravstvenu zaštitu“ smanjio je vrijeme trajanja pojedinih aktivnosti kao i ukupno vrijeme trajanja cijelog procesa, što je ključno u kontekstu pružanja hitne medicinske skrbi pacijentu s obzirom da je vrijeme najvažniji resurs hitnog odjela. Kako bi se unaprijedio proces odlučeno je kako će se implementirati informacijski sustav koji će biti modernizirana odnosno poboljšana verzija trenutnog sustava koji se koristi na hitnom odjelu.</w:t>
      </w:r>
    </w:p>
    <w:p w14:paraId="1E0BF166" w14:textId="77777777" w:rsidR="00A404DB" w:rsidRPr="00A404DB" w:rsidRDefault="00A404DB" w:rsidP="00A404DB">
      <w:pPr>
        <w:spacing w:after="200" w:line="360" w:lineRule="auto"/>
        <w:ind w:firstLine="708"/>
        <w:jc w:val="both"/>
        <w:rPr>
          <w:rFonts w:cs="Arial"/>
        </w:rPr>
      </w:pPr>
      <w:r w:rsidRPr="00A404DB">
        <w:rPr>
          <w:rFonts w:cs="Arial"/>
        </w:rPr>
        <w:t>Procijenjeni trošak za implementaciju ovakvog sustava uključuje troškove licence, razvoja dodatnih funkcionalnosti, edukacije djelatnika i prilagodbe infrastrukture. Potrebno je također kupiti i implementirati kiosk za samostalnu registraciju pacijenta, a uređaj je procijenjen na otprilike 5.500 eura. Ukupan iznos osnovne informatičke nadogradnje procjenjuje se na približno 12.000 eura, dok dodatni troškovi edukacije i tehničke implementacije iznose još 2.500 eura. Prema tome, ukupni trošak prelaska na unaprijeđeni TO BE sustav iznosi približno 20.000 eura.</w:t>
      </w:r>
    </w:p>
    <w:p w14:paraId="4B389824" w14:textId="77777777" w:rsidR="00A404DB" w:rsidRPr="00A404DB" w:rsidRDefault="00A404DB" w:rsidP="00A404DB">
      <w:pPr>
        <w:spacing w:after="200" w:line="360" w:lineRule="auto"/>
        <w:ind w:firstLine="708"/>
        <w:jc w:val="both"/>
        <w:rPr>
          <w:rFonts w:cs="Arial"/>
        </w:rPr>
      </w:pPr>
      <w:r w:rsidRPr="00A404DB">
        <w:rPr>
          <w:rFonts w:cs="Arial"/>
        </w:rPr>
        <w:t>Simulacija je pokazala da se po svakoj pojedinačnoj provedbi procesa ostvaruje ušteda od 1.72 eura. Na temelju te vrijednosti, ulaganje u iznosu od 20.000 eura bi se isplatilo nakon otprilike 11.628 izvršenja procesa. S obzirom na to da hitni odjel prosječno dnevno obradi 20 pacijenata kroz proces „Pružiti hitnu zdravstvenu zaštitu“, očekivani povrat investicije ostvario bi se za oko 581 dan, što odgovara vremenskom razdoblju od nešto manje od 1.6 godina.</w:t>
      </w:r>
    </w:p>
    <w:p w14:paraId="55317EDC" w14:textId="77777777" w:rsidR="00A404DB" w:rsidRPr="00A404DB" w:rsidRDefault="00A404DB" w:rsidP="00A404DB">
      <w:pPr>
        <w:spacing w:after="200" w:line="360" w:lineRule="auto"/>
        <w:ind w:firstLine="708"/>
        <w:jc w:val="both"/>
        <w:rPr>
          <w:rFonts w:cs="Arial"/>
        </w:rPr>
      </w:pPr>
      <w:r w:rsidRPr="00A404DB">
        <w:rPr>
          <w:rFonts w:cs="Arial"/>
        </w:rPr>
        <w:t>Pored financijske uštede, implementacija informacijskog sustava donosi i brojne druge prednosti. Svi dokumenti automatski se šalju u sustav, bez potrebe za ispisivanjem, ručnim potpisivanjem i fizičkom distribucijom, čime se uklanjaju pogreške, štedi vrijeme i povećava sigurnost podataka. Sustav omogućuje bržu razmjenu informacija među medicinskim osobljem.</w:t>
      </w:r>
    </w:p>
    <w:p w14:paraId="5DCC0B11" w14:textId="66DC9955" w:rsidR="00A404DB" w:rsidRDefault="00A404DB" w:rsidP="00A404DB">
      <w:pPr>
        <w:spacing w:after="200" w:line="360" w:lineRule="auto"/>
        <w:ind w:firstLine="708"/>
        <w:jc w:val="both"/>
        <w:rPr>
          <w:rFonts w:cs="Arial"/>
        </w:rPr>
      </w:pPr>
      <w:r w:rsidRPr="00A404DB">
        <w:rPr>
          <w:rFonts w:cs="Arial"/>
        </w:rPr>
        <w:t>Uzimajući u obzir ubrzanje procesa, povećanje točnosti, manji broj grešaka i višu razinu organizacije rada, pretpostavka jest da će se ulaganje u projekt relativno brzo isplatiti, a povrat uloženih sredstava može se očekivati već i prije planiranog roka od 1.6 godina, posebice uz dodatne koristi koje donosi potpuna digitalizacija hitnog prijema.</w:t>
      </w:r>
    </w:p>
    <w:p w14:paraId="3BEB64C6" w14:textId="77777777" w:rsidR="00A404DB" w:rsidRDefault="00A404DB" w:rsidP="00A404DB">
      <w:pPr>
        <w:spacing w:after="200" w:line="360" w:lineRule="auto"/>
        <w:jc w:val="both"/>
        <w:rPr>
          <w:rFonts w:cs="Arial"/>
        </w:rPr>
      </w:pPr>
    </w:p>
    <w:p w14:paraId="3A172B34" w14:textId="476266EA" w:rsidR="00A404DB" w:rsidRDefault="00A404DB" w:rsidP="002013BC">
      <w:pPr>
        <w:spacing w:after="200" w:line="360" w:lineRule="auto"/>
        <w:rPr>
          <w:rFonts w:cs="Arial"/>
        </w:rPr>
      </w:pPr>
    </w:p>
    <w:p w14:paraId="4EADE612" w14:textId="77777777" w:rsidR="00A404DB" w:rsidRDefault="00A404DB" w:rsidP="002013BC">
      <w:pPr>
        <w:spacing w:after="200" w:line="360" w:lineRule="auto"/>
        <w:rPr>
          <w:rFonts w:cs="Arial"/>
        </w:rPr>
      </w:pPr>
    </w:p>
    <w:p w14:paraId="014B53A4" w14:textId="25D05B8D" w:rsidR="00A404DB" w:rsidRDefault="0051507F" w:rsidP="0051507F">
      <w:pPr>
        <w:pStyle w:val="FOINaslov1"/>
      </w:pPr>
      <w:bookmarkStart w:id="65" w:name="_Toc201701276"/>
      <w:r>
        <w:lastRenderedPageBreak/>
        <w:t>Zaključak</w:t>
      </w:r>
      <w:bookmarkEnd w:id="65"/>
    </w:p>
    <w:p w14:paraId="69BE3073" w14:textId="42E41B64" w:rsidR="00702F09" w:rsidRPr="00702F09" w:rsidRDefault="00702F09" w:rsidP="00702F09">
      <w:pPr>
        <w:spacing w:after="200" w:line="360" w:lineRule="auto"/>
        <w:ind w:firstLine="708"/>
        <w:jc w:val="both"/>
        <w:rPr>
          <w:rFonts w:cs="Arial"/>
        </w:rPr>
      </w:pPr>
      <w:r w:rsidRPr="00702F09">
        <w:rPr>
          <w:rFonts w:cs="Arial"/>
        </w:rPr>
        <w:t>S obzirom na to da je tema ovog projekta hitni bolnički odjel, gdje svaka sekunda može biti presudna za spašavanje života, u projektu je poseban naglasak stavljen na ubrzavanje svih koraka koji su se do tada oslanjali na papirnatu dokumentaciju. Iako je bolnica posjedovala informatički sustav, u praksi se rijetko koristio jer je bio spor i neefikasan, pa se većina aktivnosti i dalje odvijala ručno. Popunjavali su se papirnati obrasci, nalazi su se izrađivali i arhivirali u fizičkom obliku, a prijem pacijenata provodio se putem klasičnih formulara. Takav način rada znatno je usporavao cijeli proces, stvarao gužve i povećavao rizik od pogrešaka pri unosu i prijenosu podataka.</w:t>
      </w:r>
    </w:p>
    <w:p w14:paraId="28F5D27F" w14:textId="43FB91D6" w:rsidR="00702F09" w:rsidRPr="00702F09" w:rsidRDefault="00702F09" w:rsidP="00702F09">
      <w:pPr>
        <w:spacing w:after="200" w:line="360" w:lineRule="auto"/>
        <w:ind w:firstLine="708"/>
        <w:jc w:val="both"/>
        <w:rPr>
          <w:rFonts w:cs="Arial"/>
        </w:rPr>
      </w:pPr>
      <w:r w:rsidRPr="00702F09">
        <w:rPr>
          <w:rFonts w:cs="Arial"/>
        </w:rPr>
        <w:t>Najveća promjena dogodila se u načinu zaprimanja pacijenata i obradi njihove dokumentacije. Umjesto da pacijenti čekaju u redu i da osoblje ručno upisuje podatke, uveden je kiosk za samostalnu registraciju gdje pacijenti koji registraciju mogu obaviti sami, mogu brzo i jednostavno upisati svoje podatke i simptome. Također, svi nalazi, uputnice i recepti sada se automatski spremaju u sustav, što dodatno ubrzava i olakšava rad liječnika i tehničara.</w:t>
      </w:r>
    </w:p>
    <w:p w14:paraId="02337EC6" w14:textId="251695A9" w:rsidR="00702F09" w:rsidRPr="00702F09" w:rsidRDefault="00702F09" w:rsidP="00702F09">
      <w:pPr>
        <w:spacing w:after="200" w:line="360" w:lineRule="auto"/>
        <w:ind w:firstLine="708"/>
        <w:jc w:val="both"/>
        <w:rPr>
          <w:rFonts w:cs="Arial"/>
        </w:rPr>
      </w:pPr>
      <w:r w:rsidRPr="00702F09">
        <w:rPr>
          <w:rFonts w:cs="Arial"/>
        </w:rPr>
        <w:t>Simulacije procesa pokazale su znatna poboljšanja. Proces "Zaprimiti pacijenta" prosječno je skraćen za 1 minutu i 45 sekundi po pacijentu, što je smanjenje od 12.88%. Proces "Pružiti hitnu zdravstvenu zaštitu" skraćen je za 8 minuta i 10 sekundi, odnosno 11.15%. Također, kašnjenje unutar procesa smanjeno je s 3 minute i 2 sekunde na 2 minute i 30 sekundi, što predstavlja smanjenje od 6.89%</w:t>
      </w:r>
    </w:p>
    <w:p w14:paraId="05F1C2BC" w14:textId="6E7842D8" w:rsidR="00702F09" w:rsidRPr="00702F09" w:rsidRDefault="00702F09" w:rsidP="00702F09">
      <w:pPr>
        <w:spacing w:after="200" w:line="360" w:lineRule="auto"/>
        <w:ind w:firstLine="708"/>
        <w:jc w:val="both"/>
        <w:rPr>
          <w:rFonts w:cs="Arial"/>
        </w:rPr>
      </w:pPr>
      <w:r w:rsidRPr="00702F09">
        <w:rPr>
          <w:rFonts w:cs="Arial"/>
        </w:rPr>
        <w:t>Iako je glavni cilj projekta bio skratiti trajanje procesa, simulacija je pokazala da su ostvarena i financijska poboljšanja. U TO BE modelu procesa "Pružiti hitnu zdravstvenu zaštitu" postignuto je smanjenje troškova od 1.72 eura po pacijentu, što predstavlja uštedu od 3.95% u odnosu na početno stanje. Također u  detaljnom procesu "Zaprimiti pacijenta" troškovi su smanjeni za 0.42 eura po instanci, odnosno za 4.03%.</w:t>
      </w:r>
    </w:p>
    <w:p w14:paraId="26C84828" w14:textId="77777777" w:rsidR="00702F09" w:rsidRPr="00702F09" w:rsidRDefault="00702F09" w:rsidP="00702F09">
      <w:pPr>
        <w:spacing w:after="200" w:line="360" w:lineRule="auto"/>
        <w:ind w:firstLine="708"/>
        <w:jc w:val="both"/>
        <w:rPr>
          <w:rFonts w:cs="Arial"/>
        </w:rPr>
      </w:pPr>
      <w:r w:rsidRPr="00702F09">
        <w:rPr>
          <w:rFonts w:cs="Arial"/>
        </w:rPr>
        <w:t>Procijenjeni trošak prelaska na unaprijeđeni TO BE model iznosi oko 20.000 eura, uključujući nadogradnju informacijskog sustava, edukaciju djelatnika i nabavu kioska za samostalnu registraciju pacijenata. Simulacija je pokazala da se po svakom provedenom procesu ostvaruje prosječna ušteda od 1.72 eura, čime se povrat investicije očekuje nakon 11.628 izvršenja procesa. S obzirom na prosjek od 20 pacijenata dnevno, ulaganje bi se moglo isplatiti za oko 581 dan, odnosno nešto manje od 1.6 godina.</w:t>
      </w:r>
    </w:p>
    <w:p w14:paraId="6C84F502" w14:textId="77777777" w:rsidR="00702F09" w:rsidRPr="00702F09" w:rsidRDefault="00702F09" w:rsidP="00702F09">
      <w:pPr>
        <w:spacing w:after="200" w:line="360" w:lineRule="auto"/>
        <w:jc w:val="both"/>
        <w:rPr>
          <w:rFonts w:cs="Arial"/>
        </w:rPr>
      </w:pPr>
    </w:p>
    <w:p w14:paraId="0B1C4B54" w14:textId="43B835CD" w:rsidR="00A404DB" w:rsidRDefault="00702F09" w:rsidP="00702F09">
      <w:pPr>
        <w:spacing w:after="200" w:line="360" w:lineRule="auto"/>
        <w:ind w:firstLine="708"/>
        <w:jc w:val="both"/>
        <w:rPr>
          <w:rFonts w:cs="Arial"/>
        </w:rPr>
      </w:pPr>
      <w:r w:rsidRPr="00702F09">
        <w:rPr>
          <w:rFonts w:cs="Arial"/>
        </w:rPr>
        <w:lastRenderedPageBreak/>
        <w:t>Na kraju valja napomenuti kako su poboljšanja koja smo uveli pokazala dobre rezultate. Digitalizacijom i unapređenjem informacijskog sustava hitnog odjela ubrzani su procesi, smanjene pogreške i troškovi, a osoblju je olakšan svakodnevni rad. Pacijenti se sada brže i efikasnije pruža pomoć, a sustav je  učinkovitiji. Ovaj projekt pokazuje da i manja ulaganja u tehnologiju mogu značajno unaprijediti rad bolnice i kvalitetu zdravstvene skrbi.</w:t>
      </w:r>
    </w:p>
    <w:p w14:paraId="45B74AFB" w14:textId="77777777" w:rsidR="00A404DB" w:rsidRDefault="00A404DB" w:rsidP="00702F09"/>
    <w:p w14:paraId="3DB7D6F0" w14:textId="77777777" w:rsidR="00A404DB" w:rsidRDefault="00A404DB" w:rsidP="002013BC">
      <w:pPr>
        <w:spacing w:after="200" w:line="360" w:lineRule="auto"/>
        <w:rPr>
          <w:rFonts w:cs="Arial"/>
        </w:rPr>
      </w:pPr>
    </w:p>
    <w:p w14:paraId="154138E8" w14:textId="77777777" w:rsidR="00A404DB" w:rsidRDefault="00A404DB" w:rsidP="002013BC">
      <w:pPr>
        <w:spacing w:after="200" w:line="360" w:lineRule="auto"/>
        <w:rPr>
          <w:rFonts w:cs="Arial"/>
        </w:rPr>
      </w:pPr>
    </w:p>
    <w:p w14:paraId="246E64DC" w14:textId="77777777" w:rsidR="00A404DB" w:rsidRDefault="00A404DB" w:rsidP="002013BC">
      <w:pPr>
        <w:spacing w:after="200" w:line="360" w:lineRule="auto"/>
        <w:rPr>
          <w:rFonts w:cs="Arial"/>
        </w:rPr>
      </w:pPr>
    </w:p>
    <w:p w14:paraId="7ABDBBE5" w14:textId="77777777" w:rsidR="00A404DB" w:rsidRDefault="00A404DB" w:rsidP="002013BC">
      <w:pPr>
        <w:spacing w:after="200" w:line="360" w:lineRule="auto"/>
        <w:rPr>
          <w:rFonts w:cs="Arial"/>
        </w:rPr>
      </w:pPr>
    </w:p>
    <w:p w14:paraId="79140BF4" w14:textId="77777777" w:rsidR="00A404DB" w:rsidRDefault="00A404DB" w:rsidP="002013BC">
      <w:pPr>
        <w:spacing w:after="200" w:line="360" w:lineRule="auto"/>
        <w:rPr>
          <w:rFonts w:cs="Arial"/>
        </w:rPr>
      </w:pPr>
    </w:p>
    <w:p w14:paraId="6972C2E6" w14:textId="77777777" w:rsidR="00A404DB" w:rsidRDefault="00A404DB" w:rsidP="002013BC">
      <w:pPr>
        <w:spacing w:after="200" w:line="360" w:lineRule="auto"/>
        <w:rPr>
          <w:rFonts w:cs="Arial"/>
        </w:rPr>
      </w:pPr>
    </w:p>
    <w:p w14:paraId="49918F35" w14:textId="77777777" w:rsidR="00A404DB" w:rsidRDefault="00A404DB" w:rsidP="002013BC">
      <w:pPr>
        <w:spacing w:after="200" w:line="360" w:lineRule="auto"/>
        <w:rPr>
          <w:rFonts w:cs="Arial"/>
        </w:rPr>
      </w:pPr>
    </w:p>
    <w:p w14:paraId="74CA174C" w14:textId="77777777" w:rsidR="00A404DB" w:rsidRDefault="00A404DB" w:rsidP="002013BC">
      <w:pPr>
        <w:spacing w:after="200" w:line="360" w:lineRule="auto"/>
        <w:rPr>
          <w:rFonts w:cs="Arial"/>
        </w:rPr>
      </w:pPr>
    </w:p>
    <w:p w14:paraId="213B797C" w14:textId="77777777" w:rsidR="00A404DB" w:rsidRDefault="00A404DB" w:rsidP="002013BC">
      <w:pPr>
        <w:spacing w:after="200" w:line="360" w:lineRule="auto"/>
        <w:rPr>
          <w:rFonts w:cs="Arial"/>
        </w:rPr>
      </w:pPr>
    </w:p>
    <w:p w14:paraId="613DAEF6" w14:textId="77777777" w:rsidR="00A404DB" w:rsidRDefault="00A404DB" w:rsidP="002013BC">
      <w:pPr>
        <w:spacing w:after="200" w:line="360" w:lineRule="auto"/>
        <w:rPr>
          <w:rFonts w:cs="Arial"/>
        </w:rPr>
      </w:pPr>
    </w:p>
    <w:p w14:paraId="160626D5" w14:textId="77777777" w:rsidR="00A404DB" w:rsidRDefault="00A404DB" w:rsidP="002013BC">
      <w:pPr>
        <w:spacing w:after="200" w:line="360" w:lineRule="auto"/>
        <w:rPr>
          <w:rFonts w:cs="Arial"/>
        </w:rPr>
      </w:pPr>
    </w:p>
    <w:p w14:paraId="496B1736" w14:textId="77777777" w:rsidR="00A404DB" w:rsidRDefault="00A404DB" w:rsidP="002013BC">
      <w:pPr>
        <w:spacing w:after="200" w:line="360" w:lineRule="auto"/>
        <w:rPr>
          <w:rFonts w:cs="Arial"/>
        </w:rPr>
      </w:pPr>
    </w:p>
    <w:p w14:paraId="6D72E072" w14:textId="77777777" w:rsidR="00A404DB" w:rsidRDefault="00A404DB" w:rsidP="002013BC">
      <w:pPr>
        <w:spacing w:after="200" w:line="360" w:lineRule="auto"/>
        <w:rPr>
          <w:rFonts w:cs="Arial"/>
        </w:rPr>
      </w:pPr>
    </w:p>
    <w:p w14:paraId="79301333" w14:textId="77777777" w:rsidR="006235BE" w:rsidRDefault="006235BE" w:rsidP="002013BC">
      <w:pPr>
        <w:spacing w:after="200" w:line="360" w:lineRule="auto"/>
        <w:rPr>
          <w:rFonts w:cs="Arial"/>
        </w:rPr>
      </w:pPr>
    </w:p>
    <w:p w14:paraId="38F48153" w14:textId="77777777" w:rsidR="00D70107" w:rsidRDefault="00D70107" w:rsidP="002013BC">
      <w:pPr>
        <w:spacing w:after="200" w:line="360" w:lineRule="auto"/>
        <w:rPr>
          <w:rFonts w:cs="Arial"/>
        </w:rPr>
      </w:pPr>
    </w:p>
    <w:p w14:paraId="1E0A9EDC" w14:textId="77777777" w:rsidR="00D70107" w:rsidRDefault="00D70107" w:rsidP="002013BC">
      <w:pPr>
        <w:spacing w:after="200" w:line="360" w:lineRule="auto"/>
        <w:rPr>
          <w:rFonts w:cs="Arial"/>
        </w:rPr>
      </w:pPr>
    </w:p>
    <w:p w14:paraId="00FECF99" w14:textId="77777777" w:rsidR="0051507F" w:rsidRDefault="0051507F" w:rsidP="002013BC">
      <w:pPr>
        <w:spacing w:after="200" w:line="360" w:lineRule="auto"/>
        <w:rPr>
          <w:rFonts w:cs="Arial"/>
        </w:rPr>
      </w:pPr>
    </w:p>
    <w:p w14:paraId="18207CC1" w14:textId="77777777" w:rsidR="0051507F" w:rsidRDefault="0051507F" w:rsidP="002013BC">
      <w:pPr>
        <w:spacing w:after="200" w:line="360" w:lineRule="auto"/>
        <w:rPr>
          <w:rFonts w:cs="Arial"/>
        </w:rPr>
      </w:pPr>
    </w:p>
    <w:p w14:paraId="1B816825" w14:textId="77777777" w:rsidR="0051507F" w:rsidRDefault="0051507F" w:rsidP="002013BC">
      <w:pPr>
        <w:spacing w:after="200" w:line="360" w:lineRule="auto"/>
        <w:rPr>
          <w:rFonts w:cs="Arial"/>
        </w:rPr>
      </w:pPr>
    </w:p>
    <w:p w14:paraId="23202DF4" w14:textId="77777777" w:rsidR="00741249" w:rsidRDefault="00741249" w:rsidP="002013BC">
      <w:pPr>
        <w:spacing w:after="200" w:line="360" w:lineRule="auto"/>
        <w:rPr>
          <w:rFonts w:cs="Arial"/>
        </w:rPr>
      </w:pPr>
    </w:p>
    <w:p w14:paraId="1E2164B1" w14:textId="197A8110" w:rsidR="00A026CD" w:rsidRPr="002013BC" w:rsidRDefault="00250F31" w:rsidP="00940591">
      <w:pPr>
        <w:pStyle w:val="FOINaslov1"/>
      </w:pPr>
      <w:bookmarkStart w:id="66" w:name="_Toc201701277"/>
      <w:r w:rsidRPr="002013BC">
        <w:lastRenderedPageBreak/>
        <w:t>Popis l</w:t>
      </w:r>
      <w:r w:rsidR="006427BF" w:rsidRPr="002013BC">
        <w:t>iteratur</w:t>
      </w:r>
      <w:r w:rsidR="00E74A93">
        <w:t>e</w:t>
      </w:r>
      <w:bookmarkEnd w:id="66"/>
    </w:p>
    <w:p w14:paraId="7D0200A9" w14:textId="17FAC855" w:rsidR="008A140F" w:rsidRDefault="006D36D6" w:rsidP="006D36D6">
      <w:pPr>
        <w:spacing w:after="120" w:line="360" w:lineRule="auto"/>
        <w:jc w:val="both"/>
        <w:rPr>
          <w:rFonts w:cs="Arial"/>
          <w:szCs w:val="22"/>
        </w:rPr>
      </w:pPr>
      <w:r w:rsidRPr="00566982">
        <w:rPr>
          <w:rFonts w:cs="Arial"/>
          <w:szCs w:val="22"/>
        </w:rPr>
        <w:t>[</w:t>
      </w:r>
      <w:r>
        <w:rPr>
          <w:rFonts w:cs="Arial"/>
          <w:szCs w:val="22"/>
        </w:rPr>
        <w:t>1</w:t>
      </w:r>
      <w:r w:rsidRPr="00566982">
        <w:rPr>
          <w:rFonts w:cs="Arial"/>
          <w:szCs w:val="22"/>
        </w:rPr>
        <w:t>]</w:t>
      </w:r>
      <w:r>
        <w:rPr>
          <w:rFonts w:cs="Arial"/>
          <w:szCs w:val="22"/>
        </w:rPr>
        <w:t xml:space="preserve"> </w:t>
      </w:r>
      <w:r w:rsidR="008A140F" w:rsidRPr="008A140F">
        <w:rPr>
          <w:rFonts w:cs="Arial"/>
          <w:szCs w:val="22"/>
        </w:rPr>
        <w:t xml:space="preserve">Opća Bolnica Virovitica. OPĆA BOLNICA VIROVITICA. OPĆA </w:t>
      </w:r>
      <w:r w:rsidR="001376B5">
        <w:rPr>
          <w:rFonts w:cs="Arial"/>
          <w:szCs w:val="22"/>
        </w:rPr>
        <w:t xml:space="preserve">  </w:t>
      </w:r>
      <w:r w:rsidR="008A140F" w:rsidRPr="008A140F">
        <w:rPr>
          <w:rFonts w:cs="Arial"/>
          <w:szCs w:val="22"/>
        </w:rPr>
        <w:t xml:space="preserve">BOLNICA VIROVITICA. </w:t>
      </w:r>
      <w:hyperlink r:id="rId19" w:history="1">
        <w:r w:rsidR="001376B5" w:rsidRPr="00B8125C">
          <w:rPr>
            <w:rStyle w:val="Hiperveza"/>
            <w:rFonts w:cs="Arial"/>
            <w:szCs w:val="22"/>
          </w:rPr>
          <w:t>https://bolnica-virovitica.hr/</w:t>
        </w:r>
      </w:hyperlink>
      <w:r w:rsidR="001376B5">
        <w:rPr>
          <w:rFonts w:cs="Arial"/>
          <w:szCs w:val="22"/>
        </w:rPr>
        <w:t xml:space="preserve"> , (Preuzeto: 3.11.202</w:t>
      </w:r>
      <w:r w:rsidR="00702F09">
        <w:rPr>
          <w:rFonts w:cs="Arial"/>
          <w:szCs w:val="22"/>
        </w:rPr>
        <w:t>5</w:t>
      </w:r>
      <w:r w:rsidR="004939EF">
        <w:rPr>
          <w:rFonts w:cs="Arial"/>
          <w:szCs w:val="22"/>
        </w:rPr>
        <w:t>.</w:t>
      </w:r>
      <w:r w:rsidR="001376B5">
        <w:rPr>
          <w:rFonts w:cs="Arial"/>
          <w:szCs w:val="22"/>
        </w:rPr>
        <w:t>)</w:t>
      </w:r>
    </w:p>
    <w:p w14:paraId="24560513" w14:textId="0FE5F463" w:rsidR="001376B5" w:rsidRDefault="006D36D6" w:rsidP="002013BC">
      <w:pPr>
        <w:pStyle w:val="StandardWeb"/>
        <w:spacing w:before="0" w:beforeAutospacing="0" w:after="120" w:afterAutospacing="0" w:line="360" w:lineRule="auto"/>
        <w:jc w:val="both"/>
        <w:textAlignment w:val="baseline"/>
        <w:rPr>
          <w:rFonts w:cs="Arial"/>
          <w:szCs w:val="22"/>
        </w:rPr>
      </w:pPr>
      <w:r w:rsidRPr="00566982">
        <w:rPr>
          <w:rFonts w:cs="Arial"/>
          <w:szCs w:val="22"/>
        </w:rPr>
        <w:t>[</w:t>
      </w:r>
      <w:r>
        <w:rPr>
          <w:rFonts w:cs="Arial"/>
          <w:szCs w:val="22"/>
        </w:rPr>
        <w:t>2</w:t>
      </w:r>
      <w:r w:rsidRPr="00566982">
        <w:rPr>
          <w:rFonts w:cs="Arial"/>
          <w:szCs w:val="22"/>
        </w:rPr>
        <w:t>]</w:t>
      </w:r>
      <w:r>
        <w:rPr>
          <w:rFonts w:cs="Arial"/>
          <w:szCs w:val="22"/>
        </w:rPr>
        <w:t xml:space="preserve"> </w:t>
      </w:r>
      <w:r w:rsidR="001376B5" w:rsidRPr="001376B5">
        <w:rPr>
          <w:rFonts w:cs="Arial"/>
          <w:szCs w:val="22"/>
        </w:rPr>
        <w:t>Opća Bolnica Virovitica.</w:t>
      </w:r>
      <w:r w:rsidR="001376B5">
        <w:rPr>
          <w:rFonts w:cs="Arial"/>
          <w:szCs w:val="22"/>
        </w:rPr>
        <w:t xml:space="preserve"> </w:t>
      </w:r>
      <w:r w:rsidR="001376B5" w:rsidRPr="001376B5">
        <w:rPr>
          <w:rFonts w:cs="Arial"/>
          <w:szCs w:val="22"/>
        </w:rPr>
        <w:t> </w:t>
      </w:r>
      <w:r w:rsidR="001376B5" w:rsidRPr="001376B5">
        <w:rPr>
          <w:rFonts w:cs="Arial"/>
          <w:i/>
          <w:iCs/>
          <w:szCs w:val="22"/>
        </w:rPr>
        <w:t>Dokumenti - OPĆA BOLNICA VIROVITICA</w:t>
      </w:r>
      <w:r w:rsidR="001376B5" w:rsidRPr="001376B5">
        <w:rPr>
          <w:rFonts w:cs="Arial"/>
          <w:szCs w:val="22"/>
        </w:rPr>
        <w:t xml:space="preserve">. </w:t>
      </w:r>
      <w:r w:rsidR="001376B5">
        <w:rPr>
          <w:rFonts w:cs="Arial"/>
          <w:szCs w:val="22"/>
        </w:rPr>
        <w:t xml:space="preserve">  </w:t>
      </w:r>
      <w:r w:rsidR="001376B5" w:rsidRPr="001376B5">
        <w:rPr>
          <w:rFonts w:cs="Arial"/>
          <w:szCs w:val="22"/>
        </w:rPr>
        <w:t>OPĆA BOLNICA VIROVITICA. </w:t>
      </w:r>
      <w:hyperlink r:id="rId20" w:history="1">
        <w:r w:rsidR="001376B5" w:rsidRPr="00C07A37">
          <w:rPr>
            <w:rStyle w:val="Hiperveza"/>
            <w:rFonts w:cs="Arial"/>
            <w:szCs w:val="22"/>
          </w:rPr>
          <w:t>https://bolnica-virovitica.hr/dokumenti/?cat=godisnja-izvjesca-o-radu</w:t>
        </w:r>
      </w:hyperlink>
      <w:r w:rsidR="001376B5">
        <w:rPr>
          <w:rFonts w:cs="Arial"/>
          <w:szCs w:val="22"/>
        </w:rPr>
        <w:t xml:space="preserve"> (Preuzeto: 3.11.202</w:t>
      </w:r>
      <w:r w:rsidR="00702F09">
        <w:rPr>
          <w:rFonts w:cs="Arial"/>
          <w:szCs w:val="22"/>
        </w:rPr>
        <w:t>5</w:t>
      </w:r>
      <w:r w:rsidR="004939EF">
        <w:rPr>
          <w:rFonts w:cs="Arial"/>
          <w:szCs w:val="22"/>
        </w:rPr>
        <w:t>.</w:t>
      </w:r>
      <w:r w:rsidR="001376B5">
        <w:rPr>
          <w:rFonts w:cs="Arial"/>
          <w:szCs w:val="22"/>
        </w:rPr>
        <w:t>)</w:t>
      </w:r>
    </w:p>
    <w:p w14:paraId="645DF490" w14:textId="29775F31" w:rsidR="00801899" w:rsidRDefault="00801899" w:rsidP="002013BC">
      <w:pPr>
        <w:pStyle w:val="StandardWeb"/>
        <w:spacing w:before="0" w:beforeAutospacing="0" w:after="120" w:afterAutospacing="0" w:line="360" w:lineRule="auto"/>
        <w:jc w:val="both"/>
        <w:textAlignment w:val="baseline"/>
        <w:rPr>
          <w:rFonts w:cs="Arial"/>
          <w:szCs w:val="22"/>
        </w:rPr>
      </w:pPr>
      <w:r w:rsidRPr="00801899">
        <w:rPr>
          <w:rFonts w:cs="Arial"/>
          <w:szCs w:val="22"/>
        </w:rPr>
        <w:t xml:space="preserve">[3] </w:t>
      </w:r>
      <w:r w:rsidR="008B2DDE">
        <w:rPr>
          <w:rFonts w:cs="Arial"/>
          <w:szCs w:val="22"/>
        </w:rPr>
        <w:t xml:space="preserve">Matko Kekez, </w:t>
      </w:r>
      <w:r w:rsidR="00BE0CA5" w:rsidRPr="00BE0CA5">
        <w:rPr>
          <w:rFonts w:cs="Arial"/>
          <w:szCs w:val="22"/>
        </w:rPr>
        <w:t>Intervju sa dvojicom liječnika na hitnom odjelu Opće bolnice Virovitica.</w:t>
      </w:r>
      <w:r w:rsidR="00BE0CA5">
        <w:rPr>
          <w:rFonts w:cs="Arial"/>
          <w:szCs w:val="22"/>
        </w:rPr>
        <w:t xml:space="preserve"> </w:t>
      </w:r>
      <w:r w:rsidR="00BE0CA5" w:rsidRPr="00BE0CA5">
        <w:rPr>
          <w:rFonts w:cs="Arial"/>
          <w:szCs w:val="22"/>
        </w:rPr>
        <w:t>Provedeno 27. listopada 202</w:t>
      </w:r>
      <w:r w:rsidR="00702F09">
        <w:rPr>
          <w:rFonts w:cs="Arial"/>
          <w:szCs w:val="22"/>
        </w:rPr>
        <w:t>5</w:t>
      </w:r>
      <w:r w:rsidR="00BE0CA5" w:rsidRPr="00BE0CA5">
        <w:rPr>
          <w:rFonts w:cs="Arial"/>
          <w:szCs w:val="22"/>
        </w:rPr>
        <w:t>.</w:t>
      </w:r>
    </w:p>
    <w:p w14:paraId="6F5792CF" w14:textId="4C3683E9" w:rsidR="00702F09" w:rsidRDefault="00702F09" w:rsidP="002013BC">
      <w:pPr>
        <w:pStyle w:val="StandardWeb"/>
        <w:spacing w:before="0" w:beforeAutospacing="0" w:after="120" w:afterAutospacing="0" w:line="360" w:lineRule="auto"/>
        <w:jc w:val="both"/>
        <w:textAlignment w:val="baseline"/>
        <w:rPr>
          <w:rFonts w:cs="Arial"/>
          <w:szCs w:val="22"/>
        </w:rPr>
      </w:pPr>
      <w:r>
        <w:rPr>
          <w:rFonts w:cs="Arial"/>
          <w:szCs w:val="22"/>
        </w:rPr>
        <w:t xml:space="preserve">[4] </w:t>
      </w:r>
      <w:r w:rsidRPr="00702F09">
        <w:rPr>
          <w:rFonts w:cs="Arial"/>
          <w:szCs w:val="22"/>
        </w:rPr>
        <w:t>Hrvatsko zavod za hitnu medicinu (2024). Priručnik za trijažu u objedinjenim hitnim bolničkim prijemima (OHBP). Preuzeto 24. lipnja 2025., s</w:t>
      </w:r>
      <w:r>
        <w:rPr>
          <w:rFonts w:cs="Arial"/>
          <w:szCs w:val="22"/>
        </w:rPr>
        <w:t xml:space="preserve"> </w:t>
      </w:r>
      <w:hyperlink r:id="rId21" w:history="1">
        <w:r w:rsidRPr="007869B0">
          <w:rPr>
            <w:rStyle w:val="Hiperveza"/>
            <w:rFonts w:cs="Arial"/>
            <w:szCs w:val="22"/>
          </w:rPr>
          <w:t>https://www.hzhm.hr/wp-content/uploads/2024/07/05_HZHM-Prirucnik_OHBP-Trijaza.pdf</w:t>
        </w:r>
      </w:hyperlink>
    </w:p>
    <w:p w14:paraId="499DA6CB" w14:textId="77777777" w:rsidR="008B2DDE" w:rsidRDefault="008B2DDE" w:rsidP="002013BC">
      <w:pPr>
        <w:pStyle w:val="StandardWeb"/>
        <w:spacing w:before="0" w:beforeAutospacing="0" w:after="120" w:afterAutospacing="0" w:line="360" w:lineRule="auto"/>
        <w:jc w:val="both"/>
        <w:textAlignment w:val="baseline"/>
        <w:rPr>
          <w:rFonts w:cs="Arial"/>
          <w:szCs w:val="22"/>
        </w:rPr>
      </w:pPr>
    </w:p>
    <w:p w14:paraId="06046A2D" w14:textId="77777777" w:rsidR="003C6B55" w:rsidRDefault="003C6B55" w:rsidP="002013BC">
      <w:pPr>
        <w:pStyle w:val="StandardWeb"/>
        <w:spacing w:before="0" w:beforeAutospacing="0" w:after="120" w:afterAutospacing="0" w:line="360" w:lineRule="auto"/>
        <w:jc w:val="both"/>
        <w:textAlignment w:val="baseline"/>
        <w:rPr>
          <w:rFonts w:cs="Arial"/>
          <w:szCs w:val="22"/>
        </w:rPr>
      </w:pPr>
    </w:p>
    <w:p w14:paraId="37059BCB" w14:textId="77777777" w:rsidR="00A026CD" w:rsidRPr="002013BC" w:rsidRDefault="00A026CD" w:rsidP="003C6B55">
      <w:pPr>
        <w:spacing w:after="120" w:line="360" w:lineRule="auto"/>
        <w:jc w:val="both"/>
        <w:rPr>
          <w:rFonts w:cs="Arial"/>
        </w:rPr>
      </w:pPr>
    </w:p>
    <w:p w14:paraId="6D368E8E" w14:textId="77777777" w:rsidR="00E74A93" w:rsidRDefault="00E74A93">
      <w:pPr>
        <w:spacing w:after="200" w:line="276" w:lineRule="auto"/>
        <w:rPr>
          <w:rFonts w:cs="Arial"/>
        </w:rPr>
      </w:pPr>
      <w:r>
        <w:rPr>
          <w:rFonts w:cs="Arial"/>
        </w:rPr>
        <w:br w:type="page"/>
      </w:r>
    </w:p>
    <w:p w14:paraId="274317E3" w14:textId="64A8A85E" w:rsidR="008419D1" w:rsidRPr="008B2137" w:rsidRDefault="00E74A93" w:rsidP="008B2137">
      <w:pPr>
        <w:pStyle w:val="FOINaslov1"/>
        <w:numPr>
          <w:ilvl w:val="0"/>
          <w:numId w:val="0"/>
        </w:numPr>
        <w:rPr>
          <w:sz w:val="22"/>
          <w:szCs w:val="22"/>
        </w:rPr>
      </w:pPr>
      <w:bookmarkStart w:id="67" w:name="_Toc201701278"/>
      <w:r w:rsidRPr="008B2137">
        <w:rPr>
          <w:sz w:val="22"/>
          <w:szCs w:val="22"/>
        </w:rPr>
        <w:lastRenderedPageBreak/>
        <w:t>Popis slika</w:t>
      </w:r>
      <w:bookmarkEnd w:id="67"/>
    </w:p>
    <w:p w14:paraId="332B005D" w14:textId="58D66AA8" w:rsidR="00F73D90" w:rsidRPr="008B2137" w:rsidRDefault="00006BE9"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r w:rsidRPr="008B2137">
        <w:rPr>
          <w:szCs w:val="22"/>
        </w:rPr>
        <w:fldChar w:fldCharType="begin"/>
      </w:r>
      <w:r w:rsidRPr="008B2137">
        <w:rPr>
          <w:szCs w:val="22"/>
        </w:rPr>
        <w:instrText xml:space="preserve"> TOC \h \z \c "Slika" </w:instrText>
      </w:r>
      <w:r w:rsidRPr="008B2137">
        <w:rPr>
          <w:szCs w:val="22"/>
        </w:rPr>
        <w:fldChar w:fldCharType="separate"/>
      </w:r>
      <w:hyperlink w:anchor="_Toc201698099" w:history="1">
        <w:r w:rsidR="00F73D90" w:rsidRPr="008B2137">
          <w:rPr>
            <w:rStyle w:val="Hiperveza"/>
            <w:noProof/>
            <w:szCs w:val="22"/>
          </w:rPr>
          <w:t>Slika 1. Slika model preglednog procesa „Pružiti hitnu zdravstvenu zaštite AS IS“ [autorski rad]</w:t>
        </w:r>
        <w:r w:rsidR="00F73D90" w:rsidRPr="008B2137">
          <w:rPr>
            <w:noProof/>
            <w:webHidden/>
            <w:szCs w:val="22"/>
          </w:rPr>
          <w:tab/>
        </w:r>
        <w:r w:rsidR="00F73D90" w:rsidRPr="008B2137">
          <w:rPr>
            <w:noProof/>
            <w:webHidden/>
            <w:szCs w:val="22"/>
          </w:rPr>
          <w:fldChar w:fldCharType="begin"/>
        </w:r>
        <w:r w:rsidR="00F73D90" w:rsidRPr="008B2137">
          <w:rPr>
            <w:noProof/>
            <w:webHidden/>
            <w:szCs w:val="22"/>
          </w:rPr>
          <w:instrText xml:space="preserve"> PAGEREF _Toc201698099 \h </w:instrText>
        </w:r>
        <w:r w:rsidR="00F73D90" w:rsidRPr="008B2137">
          <w:rPr>
            <w:noProof/>
            <w:webHidden/>
            <w:szCs w:val="22"/>
          </w:rPr>
        </w:r>
        <w:r w:rsidR="00F73D90" w:rsidRPr="008B2137">
          <w:rPr>
            <w:noProof/>
            <w:webHidden/>
            <w:szCs w:val="22"/>
          </w:rPr>
          <w:fldChar w:fldCharType="separate"/>
        </w:r>
        <w:r w:rsidR="00F73D90" w:rsidRPr="008B2137">
          <w:rPr>
            <w:noProof/>
            <w:webHidden/>
            <w:szCs w:val="22"/>
          </w:rPr>
          <w:t>9</w:t>
        </w:r>
        <w:r w:rsidR="00F73D90" w:rsidRPr="008B2137">
          <w:rPr>
            <w:noProof/>
            <w:webHidden/>
            <w:szCs w:val="22"/>
          </w:rPr>
          <w:fldChar w:fldCharType="end"/>
        </w:r>
      </w:hyperlink>
    </w:p>
    <w:p w14:paraId="13B9B865" w14:textId="40411BE4"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0" w:history="1">
        <w:r w:rsidRPr="008B2137">
          <w:rPr>
            <w:rStyle w:val="Hiperveza"/>
            <w:noProof/>
            <w:szCs w:val="22"/>
          </w:rPr>
          <w:t>Slika 2. Model detaljnog procesa "Zaprimiti pacijenta AS IS"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_Toc201698100 \h </w:instrText>
        </w:r>
        <w:r w:rsidRPr="008B2137">
          <w:rPr>
            <w:noProof/>
            <w:webHidden/>
            <w:szCs w:val="22"/>
          </w:rPr>
        </w:r>
        <w:r w:rsidRPr="008B2137">
          <w:rPr>
            <w:noProof/>
            <w:webHidden/>
            <w:szCs w:val="22"/>
          </w:rPr>
          <w:fldChar w:fldCharType="separate"/>
        </w:r>
        <w:r w:rsidRPr="008B2137">
          <w:rPr>
            <w:noProof/>
            <w:webHidden/>
            <w:szCs w:val="22"/>
          </w:rPr>
          <w:t>12</w:t>
        </w:r>
        <w:r w:rsidRPr="008B2137">
          <w:rPr>
            <w:noProof/>
            <w:webHidden/>
            <w:szCs w:val="22"/>
          </w:rPr>
          <w:fldChar w:fldCharType="end"/>
        </w:r>
      </w:hyperlink>
    </w:p>
    <w:p w14:paraId="56E3AE8A" w14:textId="1D0E6DBF"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1" w:history="1">
        <w:r w:rsidRPr="008B2137">
          <w:rPr>
            <w:rStyle w:val="Hiperveza"/>
            <w:noProof/>
            <w:szCs w:val="22"/>
          </w:rPr>
          <w:t>Slika 3. ATS trijažne kategorije s vremenom Početka Pregleda i Pragovima učinkovitosti, [4]</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_Toc201698101 \h </w:instrText>
        </w:r>
        <w:r w:rsidRPr="008B2137">
          <w:rPr>
            <w:noProof/>
            <w:webHidden/>
            <w:szCs w:val="22"/>
          </w:rPr>
        </w:r>
        <w:r w:rsidRPr="008B2137">
          <w:rPr>
            <w:noProof/>
            <w:webHidden/>
            <w:szCs w:val="22"/>
          </w:rPr>
          <w:fldChar w:fldCharType="separate"/>
        </w:r>
        <w:r w:rsidRPr="008B2137">
          <w:rPr>
            <w:noProof/>
            <w:webHidden/>
            <w:szCs w:val="22"/>
          </w:rPr>
          <w:t>13</w:t>
        </w:r>
        <w:r w:rsidRPr="008B2137">
          <w:rPr>
            <w:noProof/>
            <w:webHidden/>
            <w:szCs w:val="22"/>
          </w:rPr>
          <w:fldChar w:fldCharType="end"/>
        </w:r>
      </w:hyperlink>
    </w:p>
    <w:p w14:paraId="77ABD8A5" w14:textId="67683517"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2" w:history="1">
        <w:r w:rsidRPr="008B2137">
          <w:rPr>
            <w:rStyle w:val="Hiperveza"/>
            <w:noProof/>
            <w:szCs w:val="22"/>
          </w:rPr>
          <w:t>Slika 4. Model detaljnog procesa „Provesti trijažu AS IS“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_Toc201698102 \h </w:instrText>
        </w:r>
        <w:r w:rsidRPr="008B2137">
          <w:rPr>
            <w:noProof/>
            <w:webHidden/>
            <w:szCs w:val="22"/>
          </w:rPr>
        </w:r>
        <w:r w:rsidRPr="008B2137">
          <w:rPr>
            <w:noProof/>
            <w:webHidden/>
            <w:szCs w:val="22"/>
          </w:rPr>
          <w:fldChar w:fldCharType="separate"/>
        </w:r>
        <w:r w:rsidRPr="008B2137">
          <w:rPr>
            <w:noProof/>
            <w:webHidden/>
            <w:szCs w:val="22"/>
          </w:rPr>
          <w:t>15</w:t>
        </w:r>
        <w:r w:rsidRPr="008B2137">
          <w:rPr>
            <w:noProof/>
            <w:webHidden/>
            <w:szCs w:val="22"/>
          </w:rPr>
          <w:fldChar w:fldCharType="end"/>
        </w:r>
      </w:hyperlink>
    </w:p>
    <w:p w14:paraId="16A31D17" w14:textId="09202779"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3" w:history="1">
        <w:r w:rsidRPr="008B2137">
          <w:rPr>
            <w:rStyle w:val="Hiperveza"/>
            <w:noProof/>
            <w:szCs w:val="22"/>
          </w:rPr>
          <w:t>Slika 5. Model detaljnog procesa „Provesti dijagnostičke pretrage AS IS“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_Toc201698103 \h </w:instrText>
        </w:r>
        <w:r w:rsidRPr="008B2137">
          <w:rPr>
            <w:noProof/>
            <w:webHidden/>
            <w:szCs w:val="22"/>
          </w:rPr>
        </w:r>
        <w:r w:rsidRPr="008B2137">
          <w:rPr>
            <w:noProof/>
            <w:webHidden/>
            <w:szCs w:val="22"/>
          </w:rPr>
          <w:fldChar w:fldCharType="separate"/>
        </w:r>
        <w:r w:rsidRPr="008B2137">
          <w:rPr>
            <w:noProof/>
            <w:webHidden/>
            <w:szCs w:val="22"/>
          </w:rPr>
          <w:t>18</w:t>
        </w:r>
        <w:r w:rsidRPr="008B2137">
          <w:rPr>
            <w:noProof/>
            <w:webHidden/>
            <w:szCs w:val="22"/>
          </w:rPr>
          <w:fldChar w:fldCharType="end"/>
        </w:r>
      </w:hyperlink>
    </w:p>
    <w:p w14:paraId="0A9FCB9B" w14:textId="0A8AE1E5"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4" w:history="1">
        <w:r w:rsidRPr="008B2137">
          <w:rPr>
            <w:rStyle w:val="Hiperveza"/>
            <w:noProof/>
            <w:szCs w:val="22"/>
          </w:rPr>
          <w:t>Slika 6. Model detaljnog modela „Zaprimiti pacijenta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_Toc201698104 \h </w:instrText>
        </w:r>
        <w:r w:rsidRPr="008B2137">
          <w:rPr>
            <w:noProof/>
            <w:webHidden/>
            <w:szCs w:val="22"/>
          </w:rPr>
        </w:r>
        <w:r w:rsidRPr="008B2137">
          <w:rPr>
            <w:noProof/>
            <w:webHidden/>
            <w:szCs w:val="22"/>
          </w:rPr>
          <w:fldChar w:fldCharType="separate"/>
        </w:r>
        <w:r w:rsidRPr="008B2137">
          <w:rPr>
            <w:noProof/>
            <w:webHidden/>
            <w:szCs w:val="22"/>
          </w:rPr>
          <w:t>32</w:t>
        </w:r>
        <w:r w:rsidRPr="008B2137">
          <w:rPr>
            <w:noProof/>
            <w:webHidden/>
            <w:szCs w:val="22"/>
          </w:rPr>
          <w:fldChar w:fldCharType="end"/>
        </w:r>
      </w:hyperlink>
    </w:p>
    <w:p w14:paraId="2F52C164" w14:textId="23AFD228"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5" w:history="1">
        <w:r w:rsidRPr="008B2137">
          <w:rPr>
            <w:rStyle w:val="Hiperveza"/>
            <w:noProof/>
            <w:szCs w:val="22"/>
          </w:rPr>
          <w:t>Slika 7.Model preglednog modela „Pružiti hitnu zdravstvenu zaštitu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_Toc201698105 \h </w:instrText>
        </w:r>
        <w:r w:rsidRPr="008B2137">
          <w:rPr>
            <w:noProof/>
            <w:webHidden/>
            <w:szCs w:val="22"/>
          </w:rPr>
        </w:r>
        <w:r w:rsidRPr="008B2137">
          <w:rPr>
            <w:noProof/>
            <w:webHidden/>
            <w:szCs w:val="22"/>
          </w:rPr>
          <w:fldChar w:fldCharType="separate"/>
        </w:r>
        <w:r w:rsidRPr="008B2137">
          <w:rPr>
            <w:noProof/>
            <w:webHidden/>
            <w:szCs w:val="22"/>
          </w:rPr>
          <w:t>37</w:t>
        </w:r>
        <w:r w:rsidRPr="008B2137">
          <w:rPr>
            <w:noProof/>
            <w:webHidden/>
            <w:szCs w:val="22"/>
          </w:rPr>
          <w:fldChar w:fldCharType="end"/>
        </w:r>
      </w:hyperlink>
    </w:p>
    <w:p w14:paraId="14D1E921" w14:textId="3CD776AB"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6" w:history="1">
        <w:r w:rsidRPr="008B2137">
          <w:rPr>
            <w:rStyle w:val="Hiperveza"/>
            <w:noProof/>
            <w:szCs w:val="22"/>
          </w:rPr>
          <w:t>Slika 8. Process Cost Comparison za procese Zaprimiti pacijenta AS IS i Zaprimiti pacijenta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_Toc201698106 \h </w:instrText>
        </w:r>
        <w:r w:rsidRPr="008B2137">
          <w:rPr>
            <w:noProof/>
            <w:webHidden/>
            <w:szCs w:val="22"/>
          </w:rPr>
        </w:r>
        <w:r w:rsidRPr="008B2137">
          <w:rPr>
            <w:noProof/>
            <w:webHidden/>
            <w:szCs w:val="22"/>
          </w:rPr>
          <w:fldChar w:fldCharType="separate"/>
        </w:r>
        <w:r w:rsidRPr="008B2137">
          <w:rPr>
            <w:noProof/>
            <w:webHidden/>
            <w:szCs w:val="22"/>
          </w:rPr>
          <w:t>49</w:t>
        </w:r>
        <w:r w:rsidRPr="008B2137">
          <w:rPr>
            <w:noProof/>
            <w:webHidden/>
            <w:szCs w:val="22"/>
          </w:rPr>
          <w:fldChar w:fldCharType="end"/>
        </w:r>
      </w:hyperlink>
    </w:p>
    <w:p w14:paraId="53E95B9F" w14:textId="0F8808C0"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7" w:history="1">
        <w:r w:rsidRPr="008B2137">
          <w:rPr>
            <w:rStyle w:val="Hiperveza"/>
            <w:noProof/>
            <w:szCs w:val="22"/>
          </w:rPr>
          <w:t>Slika 9. Process Cost Comparison za procese Pružiti hitnu zdravstvenu zaštitua AS IS i Pružiti hitnu zdravstvenu zaštitu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_Toc201698107 \h </w:instrText>
        </w:r>
        <w:r w:rsidRPr="008B2137">
          <w:rPr>
            <w:noProof/>
            <w:webHidden/>
            <w:szCs w:val="22"/>
          </w:rPr>
        </w:r>
        <w:r w:rsidRPr="008B2137">
          <w:rPr>
            <w:noProof/>
            <w:webHidden/>
            <w:szCs w:val="22"/>
          </w:rPr>
          <w:fldChar w:fldCharType="separate"/>
        </w:r>
        <w:r w:rsidRPr="008B2137">
          <w:rPr>
            <w:noProof/>
            <w:webHidden/>
            <w:szCs w:val="22"/>
          </w:rPr>
          <w:t>49</w:t>
        </w:r>
        <w:r w:rsidRPr="008B2137">
          <w:rPr>
            <w:noProof/>
            <w:webHidden/>
            <w:szCs w:val="22"/>
          </w:rPr>
          <w:fldChar w:fldCharType="end"/>
        </w:r>
      </w:hyperlink>
    </w:p>
    <w:p w14:paraId="3A6CCB4A" w14:textId="3854456F"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8" w:history="1">
        <w:r w:rsidRPr="008B2137">
          <w:rPr>
            <w:rStyle w:val="Hiperveza"/>
            <w:noProof/>
            <w:szCs w:val="22"/>
          </w:rPr>
          <w:t>Slika 10. Process Instances Summary za proces Pružiti hitnu zdravstvenu zaštitu AS IS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_Toc201698108 \h </w:instrText>
        </w:r>
        <w:r w:rsidRPr="008B2137">
          <w:rPr>
            <w:noProof/>
            <w:webHidden/>
            <w:szCs w:val="22"/>
          </w:rPr>
        </w:r>
        <w:r w:rsidRPr="008B2137">
          <w:rPr>
            <w:noProof/>
            <w:webHidden/>
            <w:szCs w:val="22"/>
          </w:rPr>
          <w:fldChar w:fldCharType="separate"/>
        </w:r>
        <w:r w:rsidRPr="008B2137">
          <w:rPr>
            <w:noProof/>
            <w:webHidden/>
            <w:szCs w:val="22"/>
          </w:rPr>
          <w:t>49</w:t>
        </w:r>
        <w:r w:rsidRPr="008B2137">
          <w:rPr>
            <w:noProof/>
            <w:webHidden/>
            <w:szCs w:val="22"/>
          </w:rPr>
          <w:fldChar w:fldCharType="end"/>
        </w:r>
      </w:hyperlink>
    </w:p>
    <w:p w14:paraId="7ABF9844" w14:textId="3FAE688E"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09" w:history="1">
        <w:r w:rsidRPr="008B2137">
          <w:rPr>
            <w:rStyle w:val="Hiperveza"/>
            <w:noProof/>
            <w:szCs w:val="22"/>
          </w:rPr>
          <w:t>Slika 11. Process Instances Summary za proces  Pružiti hitnu zdravstvenu zaštitu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_Toc201698109 \h </w:instrText>
        </w:r>
        <w:r w:rsidRPr="008B2137">
          <w:rPr>
            <w:noProof/>
            <w:webHidden/>
            <w:szCs w:val="22"/>
          </w:rPr>
        </w:r>
        <w:r w:rsidRPr="008B2137">
          <w:rPr>
            <w:noProof/>
            <w:webHidden/>
            <w:szCs w:val="22"/>
          </w:rPr>
          <w:fldChar w:fldCharType="separate"/>
        </w:r>
        <w:r w:rsidRPr="008B2137">
          <w:rPr>
            <w:noProof/>
            <w:webHidden/>
            <w:szCs w:val="22"/>
          </w:rPr>
          <w:t>50</w:t>
        </w:r>
        <w:r w:rsidRPr="008B2137">
          <w:rPr>
            <w:noProof/>
            <w:webHidden/>
            <w:szCs w:val="22"/>
          </w:rPr>
          <w:fldChar w:fldCharType="end"/>
        </w:r>
      </w:hyperlink>
    </w:p>
    <w:p w14:paraId="2341665C" w14:textId="5F01B038"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10" w:history="1">
        <w:r w:rsidRPr="008B2137">
          <w:rPr>
            <w:rStyle w:val="Hiperveza"/>
            <w:noProof/>
            <w:szCs w:val="22"/>
          </w:rPr>
          <w:t>Slika 12. Process Instances Summary za proces Zaprimiti pacijenta AS IS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_Toc201698110 \h </w:instrText>
        </w:r>
        <w:r w:rsidRPr="008B2137">
          <w:rPr>
            <w:noProof/>
            <w:webHidden/>
            <w:szCs w:val="22"/>
          </w:rPr>
        </w:r>
        <w:r w:rsidRPr="008B2137">
          <w:rPr>
            <w:noProof/>
            <w:webHidden/>
            <w:szCs w:val="22"/>
          </w:rPr>
          <w:fldChar w:fldCharType="separate"/>
        </w:r>
        <w:r w:rsidRPr="008B2137">
          <w:rPr>
            <w:noProof/>
            <w:webHidden/>
            <w:szCs w:val="22"/>
          </w:rPr>
          <w:t>50</w:t>
        </w:r>
        <w:r w:rsidRPr="008B2137">
          <w:rPr>
            <w:noProof/>
            <w:webHidden/>
            <w:szCs w:val="22"/>
          </w:rPr>
          <w:fldChar w:fldCharType="end"/>
        </w:r>
      </w:hyperlink>
    </w:p>
    <w:p w14:paraId="1F00A26D" w14:textId="4527DA5C"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11" w:history="1">
        <w:r w:rsidRPr="008B2137">
          <w:rPr>
            <w:rStyle w:val="Hiperveza"/>
            <w:noProof/>
            <w:szCs w:val="22"/>
          </w:rPr>
          <w:t>Slika 13. Process Instances Summary za proces  Zaprimiti pacijenta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_Toc201698111 \h </w:instrText>
        </w:r>
        <w:r w:rsidRPr="008B2137">
          <w:rPr>
            <w:noProof/>
            <w:webHidden/>
            <w:szCs w:val="22"/>
          </w:rPr>
        </w:r>
        <w:r w:rsidRPr="008B2137">
          <w:rPr>
            <w:noProof/>
            <w:webHidden/>
            <w:szCs w:val="22"/>
          </w:rPr>
          <w:fldChar w:fldCharType="separate"/>
        </w:r>
        <w:r w:rsidRPr="008B2137">
          <w:rPr>
            <w:noProof/>
            <w:webHidden/>
            <w:szCs w:val="22"/>
          </w:rPr>
          <w:t>50</w:t>
        </w:r>
        <w:r w:rsidRPr="008B2137">
          <w:rPr>
            <w:noProof/>
            <w:webHidden/>
            <w:szCs w:val="22"/>
          </w:rPr>
          <w:fldChar w:fldCharType="end"/>
        </w:r>
      </w:hyperlink>
    </w:p>
    <w:p w14:paraId="7664029D" w14:textId="471272ED"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12" w:history="1">
        <w:r w:rsidRPr="008B2137">
          <w:rPr>
            <w:rStyle w:val="Hiperveza"/>
            <w:noProof/>
            <w:szCs w:val="22"/>
          </w:rPr>
          <w:t>Slika 14. Process Duration Comparison za procese Zaprimiti pacijenta AS IS i Zaprimiti pacijenta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_Toc201698112 \h </w:instrText>
        </w:r>
        <w:r w:rsidRPr="008B2137">
          <w:rPr>
            <w:noProof/>
            <w:webHidden/>
            <w:szCs w:val="22"/>
          </w:rPr>
        </w:r>
        <w:r w:rsidRPr="008B2137">
          <w:rPr>
            <w:noProof/>
            <w:webHidden/>
            <w:szCs w:val="22"/>
          </w:rPr>
          <w:fldChar w:fldCharType="separate"/>
        </w:r>
        <w:r w:rsidRPr="008B2137">
          <w:rPr>
            <w:noProof/>
            <w:webHidden/>
            <w:szCs w:val="22"/>
          </w:rPr>
          <w:t>50</w:t>
        </w:r>
        <w:r w:rsidRPr="008B2137">
          <w:rPr>
            <w:noProof/>
            <w:webHidden/>
            <w:szCs w:val="22"/>
          </w:rPr>
          <w:fldChar w:fldCharType="end"/>
        </w:r>
      </w:hyperlink>
    </w:p>
    <w:p w14:paraId="75C54B20" w14:textId="20F72DBA" w:rsidR="00F73D90" w:rsidRPr="008B2137" w:rsidRDefault="00F73D90" w:rsidP="008B2137">
      <w:pPr>
        <w:pStyle w:val="Tablicaslika"/>
        <w:tabs>
          <w:tab w:val="right" w:leader="dot" w:pos="9062"/>
        </w:tabs>
        <w:spacing w:line="360" w:lineRule="auto"/>
        <w:rPr>
          <w:rFonts w:asciiTheme="minorHAnsi" w:eastAsiaTheme="minorEastAsia" w:hAnsiTheme="minorHAnsi" w:cstheme="minorBidi"/>
          <w:noProof/>
          <w:kern w:val="2"/>
          <w:szCs w:val="22"/>
          <w14:ligatures w14:val="standardContextual"/>
        </w:rPr>
      </w:pPr>
      <w:hyperlink w:anchor="_Toc201698113" w:history="1">
        <w:r w:rsidRPr="008B2137">
          <w:rPr>
            <w:rStyle w:val="Hiperveza"/>
            <w:noProof/>
            <w:szCs w:val="22"/>
          </w:rPr>
          <w:t>Slika 15. Process Duraton Comparison za procese Pružiti hitnu zdravstvenu zaštitua AS IS i Pružiti hitnu zdravstvenu zaštitu TO BE [autorski rad]</w:t>
        </w:r>
        <w:r w:rsidRPr="008B2137">
          <w:rPr>
            <w:noProof/>
            <w:webHidden/>
            <w:szCs w:val="22"/>
          </w:rPr>
          <w:tab/>
        </w:r>
        <w:r w:rsidRPr="008B2137">
          <w:rPr>
            <w:noProof/>
            <w:webHidden/>
            <w:szCs w:val="22"/>
          </w:rPr>
          <w:fldChar w:fldCharType="begin"/>
        </w:r>
        <w:r w:rsidRPr="008B2137">
          <w:rPr>
            <w:noProof/>
            <w:webHidden/>
            <w:szCs w:val="22"/>
          </w:rPr>
          <w:instrText xml:space="preserve"> PAGEREF _Toc201698113 \h </w:instrText>
        </w:r>
        <w:r w:rsidRPr="008B2137">
          <w:rPr>
            <w:noProof/>
            <w:webHidden/>
            <w:szCs w:val="22"/>
          </w:rPr>
        </w:r>
        <w:r w:rsidRPr="008B2137">
          <w:rPr>
            <w:noProof/>
            <w:webHidden/>
            <w:szCs w:val="22"/>
          </w:rPr>
          <w:fldChar w:fldCharType="separate"/>
        </w:r>
        <w:r w:rsidRPr="008B2137">
          <w:rPr>
            <w:noProof/>
            <w:webHidden/>
            <w:szCs w:val="22"/>
          </w:rPr>
          <w:t>51</w:t>
        </w:r>
        <w:r w:rsidRPr="008B2137">
          <w:rPr>
            <w:noProof/>
            <w:webHidden/>
            <w:szCs w:val="22"/>
          </w:rPr>
          <w:fldChar w:fldCharType="end"/>
        </w:r>
      </w:hyperlink>
    </w:p>
    <w:p w14:paraId="11D6461C" w14:textId="2CE001D6" w:rsidR="00006BE9" w:rsidRPr="008B2137" w:rsidRDefault="00006BE9" w:rsidP="008B2137">
      <w:pPr>
        <w:pStyle w:val="FOINaslov1"/>
        <w:numPr>
          <w:ilvl w:val="0"/>
          <w:numId w:val="0"/>
        </w:numPr>
        <w:rPr>
          <w:sz w:val="22"/>
          <w:szCs w:val="22"/>
        </w:rPr>
      </w:pPr>
      <w:r w:rsidRPr="008B2137">
        <w:rPr>
          <w:sz w:val="22"/>
          <w:szCs w:val="22"/>
        </w:rPr>
        <w:fldChar w:fldCharType="end"/>
      </w:r>
    </w:p>
    <w:p w14:paraId="480FD850" w14:textId="77777777" w:rsidR="00006BE9" w:rsidRPr="003C6B55" w:rsidRDefault="00006BE9" w:rsidP="0013271D">
      <w:pPr>
        <w:pStyle w:val="FOINaslov1"/>
        <w:numPr>
          <w:ilvl w:val="0"/>
          <w:numId w:val="0"/>
        </w:numPr>
      </w:pPr>
    </w:p>
    <w:p w14:paraId="53F8285F" w14:textId="77777777" w:rsidR="00E74A93" w:rsidRDefault="00E74A93">
      <w:pPr>
        <w:spacing w:after="200" w:line="276" w:lineRule="auto"/>
        <w:rPr>
          <w:rFonts w:cs="Arial"/>
        </w:rPr>
      </w:pPr>
      <w:r>
        <w:rPr>
          <w:rFonts w:cs="Arial"/>
        </w:rPr>
        <w:br w:type="page"/>
      </w:r>
    </w:p>
    <w:p w14:paraId="7231943C" w14:textId="22470228" w:rsidR="003C6B55" w:rsidRDefault="00E74A93" w:rsidP="0013271D">
      <w:pPr>
        <w:pStyle w:val="FOINaslov1"/>
        <w:numPr>
          <w:ilvl w:val="0"/>
          <w:numId w:val="0"/>
        </w:numPr>
      </w:pPr>
      <w:bookmarkStart w:id="68" w:name="_Toc201701279"/>
      <w:r w:rsidRPr="002013BC">
        <w:lastRenderedPageBreak/>
        <w:t xml:space="preserve">Popis </w:t>
      </w:r>
      <w:r>
        <w:t>tablica</w:t>
      </w:r>
      <w:bookmarkEnd w:id="68"/>
    </w:p>
    <w:p w14:paraId="4B0F359F" w14:textId="4EFD89E6" w:rsidR="00256E53" w:rsidRDefault="00006BE9"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r>
        <w:fldChar w:fldCharType="begin"/>
      </w:r>
      <w:r>
        <w:instrText xml:space="preserve"> TOC \h \z \c "Tablica" </w:instrText>
      </w:r>
      <w:r>
        <w:fldChar w:fldCharType="separate"/>
      </w:r>
      <w:hyperlink w:anchor="_Toc201696591" w:history="1">
        <w:r w:rsidR="00256E53" w:rsidRPr="008B0C37">
          <w:rPr>
            <w:rStyle w:val="Hiperveza"/>
            <w:noProof/>
          </w:rPr>
          <w:t>Tablica 1. Tablica za odabir i primjenu tehnike prepoznavanja procesa [autorski rad]</w:t>
        </w:r>
        <w:r w:rsidR="00256E53">
          <w:rPr>
            <w:noProof/>
            <w:webHidden/>
          </w:rPr>
          <w:tab/>
        </w:r>
        <w:r w:rsidR="00256E53">
          <w:rPr>
            <w:noProof/>
            <w:webHidden/>
          </w:rPr>
          <w:fldChar w:fldCharType="begin"/>
        </w:r>
        <w:r w:rsidR="00256E53">
          <w:rPr>
            <w:noProof/>
            <w:webHidden/>
          </w:rPr>
          <w:instrText xml:space="preserve"> PAGEREF _Toc201696591 \h </w:instrText>
        </w:r>
        <w:r w:rsidR="00256E53">
          <w:rPr>
            <w:noProof/>
            <w:webHidden/>
          </w:rPr>
        </w:r>
        <w:r w:rsidR="00256E53">
          <w:rPr>
            <w:noProof/>
            <w:webHidden/>
          </w:rPr>
          <w:fldChar w:fldCharType="separate"/>
        </w:r>
        <w:r w:rsidR="00256E53">
          <w:rPr>
            <w:noProof/>
            <w:webHidden/>
          </w:rPr>
          <w:t>3</w:t>
        </w:r>
        <w:r w:rsidR="00256E53">
          <w:rPr>
            <w:noProof/>
            <w:webHidden/>
          </w:rPr>
          <w:fldChar w:fldCharType="end"/>
        </w:r>
      </w:hyperlink>
    </w:p>
    <w:p w14:paraId="2188ECA8" w14:textId="6F0E89C1"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2" w:history="1">
        <w:r w:rsidRPr="008B0C37">
          <w:rPr>
            <w:rStyle w:val="Hiperveza"/>
            <w:noProof/>
          </w:rPr>
          <w:t>Tablica 2. Tablica preglednog procesa „Pružiti hitnu zdravstvenu zaštitu AS IS“ [autorski rad]</w:t>
        </w:r>
        <w:r>
          <w:rPr>
            <w:noProof/>
            <w:webHidden/>
          </w:rPr>
          <w:tab/>
        </w:r>
        <w:r>
          <w:rPr>
            <w:noProof/>
            <w:webHidden/>
          </w:rPr>
          <w:fldChar w:fldCharType="begin"/>
        </w:r>
        <w:r>
          <w:rPr>
            <w:noProof/>
            <w:webHidden/>
          </w:rPr>
          <w:instrText xml:space="preserve"> PAGEREF _Toc201696592 \h </w:instrText>
        </w:r>
        <w:r>
          <w:rPr>
            <w:noProof/>
            <w:webHidden/>
          </w:rPr>
        </w:r>
        <w:r>
          <w:rPr>
            <w:noProof/>
            <w:webHidden/>
          </w:rPr>
          <w:fldChar w:fldCharType="separate"/>
        </w:r>
        <w:r>
          <w:rPr>
            <w:noProof/>
            <w:webHidden/>
          </w:rPr>
          <w:t>7</w:t>
        </w:r>
        <w:r>
          <w:rPr>
            <w:noProof/>
            <w:webHidden/>
          </w:rPr>
          <w:fldChar w:fldCharType="end"/>
        </w:r>
      </w:hyperlink>
    </w:p>
    <w:p w14:paraId="1CEB9EFB" w14:textId="52A5F351"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3" w:history="1">
        <w:r w:rsidRPr="008B0C37">
          <w:rPr>
            <w:rStyle w:val="Hiperveza"/>
            <w:noProof/>
          </w:rPr>
          <w:t>Tablica 3. Tablica detaljnog procesa "Zaprimiti pacijenta AS IS" [autorski rad]</w:t>
        </w:r>
        <w:r>
          <w:rPr>
            <w:noProof/>
            <w:webHidden/>
          </w:rPr>
          <w:tab/>
        </w:r>
        <w:r>
          <w:rPr>
            <w:noProof/>
            <w:webHidden/>
          </w:rPr>
          <w:fldChar w:fldCharType="begin"/>
        </w:r>
        <w:r>
          <w:rPr>
            <w:noProof/>
            <w:webHidden/>
          </w:rPr>
          <w:instrText xml:space="preserve"> PAGEREF _Toc201696593 \h </w:instrText>
        </w:r>
        <w:r>
          <w:rPr>
            <w:noProof/>
            <w:webHidden/>
          </w:rPr>
        </w:r>
        <w:r>
          <w:rPr>
            <w:noProof/>
            <w:webHidden/>
          </w:rPr>
          <w:fldChar w:fldCharType="separate"/>
        </w:r>
        <w:r>
          <w:rPr>
            <w:noProof/>
            <w:webHidden/>
          </w:rPr>
          <w:t>11</w:t>
        </w:r>
        <w:r>
          <w:rPr>
            <w:noProof/>
            <w:webHidden/>
          </w:rPr>
          <w:fldChar w:fldCharType="end"/>
        </w:r>
      </w:hyperlink>
    </w:p>
    <w:p w14:paraId="163ED4A2" w14:textId="5E5D5705"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4" w:history="1">
        <w:r w:rsidRPr="008B0C37">
          <w:rPr>
            <w:rStyle w:val="Hiperveza"/>
            <w:noProof/>
          </w:rPr>
          <w:t>Tablica 3. Tablica detaljnog procesa "Provesti trijažu AS IS" [autorski rad]</w:t>
        </w:r>
        <w:r>
          <w:rPr>
            <w:noProof/>
            <w:webHidden/>
          </w:rPr>
          <w:tab/>
        </w:r>
        <w:r>
          <w:rPr>
            <w:noProof/>
            <w:webHidden/>
          </w:rPr>
          <w:fldChar w:fldCharType="begin"/>
        </w:r>
        <w:r>
          <w:rPr>
            <w:noProof/>
            <w:webHidden/>
          </w:rPr>
          <w:instrText xml:space="preserve"> PAGEREF _Toc201696594 \h </w:instrText>
        </w:r>
        <w:r>
          <w:rPr>
            <w:noProof/>
            <w:webHidden/>
          </w:rPr>
        </w:r>
        <w:r>
          <w:rPr>
            <w:noProof/>
            <w:webHidden/>
          </w:rPr>
          <w:fldChar w:fldCharType="separate"/>
        </w:r>
        <w:r>
          <w:rPr>
            <w:noProof/>
            <w:webHidden/>
          </w:rPr>
          <w:t>14</w:t>
        </w:r>
        <w:r>
          <w:rPr>
            <w:noProof/>
            <w:webHidden/>
          </w:rPr>
          <w:fldChar w:fldCharType="end"/>
        </w:r>
      </w:hyperlink>
    </w:p>
    <w:p w14:paraId="03700F57" w14:textId="60561FEA"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5" w:history="1">
        <w:r w:rsidRPr="008B0C37">
          <w:rPr>
            <w:rStyle w:val="Hiperveza"/>
            <w:noProof/>
          </w:rPr>
          <w:t>Tablica 3. Tablica detaljnog procesa "Provesti dijagnostičke pretrage AS IS" [autorski rad]</w:t>
        </w:r>
        <w:r>
          <w:rPr>
            <w:noProof/>
            <w:webHidden/>
          </w:rPr>
          <w:tab/>
        </w:r>
        <w:r>
          <w:rPr>
            <w:noProof/>
            <w:webHidden/>
          </w:rPr>
          <w:fldChar w:fldCharType="begin"/>
        </w:r>
        <w:r>
          <w:rPr>
            <w:noProof/>
            <w:webHidden/>
          </w:rPr>
          <w:instrText xml:space="preserve"> PAGEREF _Toc201696595 \h </w:instrText>
        </w:r>
        <w:r>
          <w:rPr>
            <w:noProof/>
            <w:webHidden/>
          </w:rPr>
        </w:r>
        <w:r>
          <w:rPr>
            <w:noProof/>
            <w:webHidden/>
          </w:rPr>
          <w:fldChar w:fldCharType="separate"/>
        </w:r>
        <w:r>
          <w:rPr>
            <w:noProof/>
            <w:webHidden/>
          </w:rPr>
          <w:t>17</w:t>
        </w:r>
        <w:r>
          <w:rPr>
            <w:noProof/>
            <w:webHidden/>
          </w:rPr>
          <w:fldChar w:fldCharType="end"/>
        </w:r>
      </w:hyperlink>
    </w:p>
    <w:p w14:paraId="7D0930D4" w14:textId="7259C96C"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6" w:history="1">
        <w:r w:rsidRPr="008B0C37">
          <w:rPr>
            <w:rStyle w:val="Hiperveza"/>
            <w:noProof/>
          </w:rPr>
          <w:t>Tablica 4. Popis poslovnih sadržaja [autorski rad]</w:t>
        </w:r>
        <w:r>
          <w:rPr>
            <w:noProof/>
            <w:webHidden/>
          </w:rPr>
          <w:tab/>
        </w:r>
        <w:r>
          <w:rPr>
            <w:noProof/>
            <w:webHidden/>
          </w:rPr>
          <w:fldChar w:fldCharType="begin"/>
        </w:r>
        <w:r>
          <w:rPr>
            <w:noProof/>
            <w:webHidden/>
          </w:rPr>
          <w:instrText xml:space="preserve"> PAGEREF _Toc201696596 \h </w:instrText>
        </w:r>
        <w:r>
          <w:rPr>
            <w:noProof/>
            <w:webHidden/>
          </w:rPr>
        </w:r>
        <w:r>
          <w:rPr>
            <w:noProof/>
            <w:webHidden/>
          </w:rPr>
          <w:fldChar w:fldCharType="separate"/>
        </w:r>
        <w:r>
          <w:rPr>
            <w:noProof/>
            <w:webHidden/>
          </w:rPr>
          <w:t>19</w:t>
        </w:r>
        <w:r>
          <w:rPr>
            <w:noProof/>
            <w:webHidden/>
          </w:rPr>
          <w:fldChar w:fldCharType="end"/>
        </w:r>
      </w:hyperlink>
    </w:p>
    <w:p w14:paraId="64A32601" w14:textId="523C625E"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7" w:history="1">
        <w:r w:rsidRPr="008B0C37">
          <w:rPr>
            <w:rStyle w:val="Hiperveza"/>
            <w:noProof/>
          </w:rPr>
          <w:t>Tablica 5. Tablica ljudskih poslovnih resursa [autorski rad]</w:t>
        </w:r>
        <w:r>
          <w:rPr>
            <w:noProof/>
            <w:webHidden/>
          </w:rPr>
          <w:tab/>
        </w:r>
        <w:r>
          <w:rPr>
            <w:noProof/>
            <w:webHidden/>
          </w:rPr>
          <w:fldChar w:fldCharType="begin"/>
        </w:r>
        <w:r>
          <w:rPr>
            <w:noProof/>
            <w:webHidden/>
          </w:rPr>
          <w:instrText xml:space="preserve"> PAGEREF _Toc201696597 \h </w:instrText>
        </w:r>
        <w:r>
          <w:rPr>
            <w:noProof/>
            <w:webHidden/>
          </w:rPr>
        </w:r>
        <w:r>
          <w:rPr>
            <w:noProof/>
            <w:webHidden/>
          </w:rPr>
          <w:fldChar w:fldCharType="separate"/>
        </w:r>
        <w:r>
          <w:rPr>
            <w:noProof/>
            <w:webHidden/>
          </w:rPr>
          <w:t>22</w:t>
        </w:r>
        <w:r>
          <w:rPr>
            <w:noProof/>
            <w:webHidden/>
          </w:rPr>
          <w:fldChar w:fldCharType="end"/>
        </w:r>
      </w:hyperlink>
    </w:p>
    <w:p w14:paraId="61F5F144" w14:textId="390FEB60"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8" w:history="1">
        <w:r w:rsidRPr="008B0C37">
          <w:rPr>
            <w:rStyle w:val="Hiperveza"/>
            <w:noProof/>
          </w:rPr>
          <w:t>Tablica 6. Popis materijalnih poslovnih resursa [autorski rad]</w:t>
        </w:r>
        <w:r>
          <w:rPr>
            <w:noProof/>
            <w:webHidden/>
          </w:rPr>
          <w:tab/>
        </w:r>
        <w:r>
          <w:rPr>
            <w:noProof/>
            <w:webHidden/>
          </w:rPr>
          <w:fldChar w:fldCharType="begin"/>
        </w:r>
        <w:r>
          <w:rPr>
            <w:noProof/>
            <w:webHidden/>
          </w:rPr>
          <w:instrText xml:space="preserve"> PAGEREF _Toc201696598 \h </w:instrText>
        </w:r>
        <w:r>
          <w:rPr>
            <w:noProof/>
            <w:webHidden/>
          </w:rPr>
        </w:r>
        <w:r>
          <w:rPr>
            <w:noProof/>
            <w:webHidden/>
          </w:rPr>
          <w:fldChar w:fldCharType="separate"/>
        </w:r>
        <w:r>
          <w:rPr>
            <w:noProof/>
            <w:webHidden/>
          </w:rPr>
          <w:t>24</w:t>
        </w:r>
        <w:r>
          <w:rPr>
            <w:noProof/>
            <w:webHidden/>
          </w:rPr>
          <w:fldChar w:fldCharType="end"/>
        </w:r>
      </w:hyperlink>
    </w:p>
    <w:p w14:paraId="3335B60A" w14:textId="5E5BB689"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599" w:history="1">
        <w:r w:rsidRPr="008B0C37">
          <w:rPr>
            <w:rStyle w:val="Hiperveza"/>
            <w:noProof/>
          </w:rPr>
          <w:t>Tablica 7. Tablica detaljnog procesa „Zaprimiti pacijenta TO BE“ [autorski rad]</w:t>
        </w:r>
        <w:r>
          <w:rPr>
            <w:noProof/>
            <w:webHidden/>
          </w:rPr>
          <w:tab/>
        </w:r>
        <w:r>
          <w:rPr>
            <w:noProof/>
            <w:webHidden/>
          </w:rPr>
          <w:fldChar w:fldCharType="begin"/>
        </w:r>
        <w:r>
          <w:rPr>
            <w:noProof/>
            <w:webHidden/>
          </w:rPr>
          <w:instrText xml:space="preserve"> PAGEREF _Toc201696599 \h </w:instrText>
        </w:r>
        <w:r>
          <w:rPr>
            <w:noProof/>
            <w:webHidden/>
          </w:rPr>
        </w:r>
        <w:r>
          <w:rPr>
            <w:noProof/>
            <w:webHidden/>
          </w:rPr>
          <w:fldChar w:fldCharType="separate"/>
        </w:r>
        <w:r>
          <w:rPr>
            <w:noProof/>
            <w:webHidden/>
          </w:rPr>
          <w:t>30</w:t>
        </w:r>
        <w:r>
          <w:rPr>
            <w:noProof/>
            <w:webHidden/>
          </w:rPr>
          <w:fldChar w:fldCharType="end"/>
        </w:r>
      </w:hyperlink>
    </w:p>
    <w:p w14:paraId="2E956C89" w14:textId="0220FD4B"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600" w:history="1">
        <w:r w:rsidRPr="008B0C37">
          <w:rPr>
            <w:rStyle w:val="Hiperveza"/>
            <w:noProof/>
          </w:rPr>
          <w:t>Tablica 8. Tablica preglednog procesa „Pružiti hitnu zdravstvenu zaštitu TO BE“ [autorski rad]</w:t>
        </w:r>
        <w:r>
          <w:rPr>
            <w:noProof/>
            <w:webHidden/>
          </w:rPr>
          <w:tab/>
        </w:r>
        <w:r>
          <w:rPr>
            <w:noProof/>
            <w:webHidden/>
          </w:rPr>
          <w:fldChar w:fldCharType="begin"/>
        </w:r>
        <w:r>
          <w:rPr>
            <w:noProof/>
            <w:webHidden/>
          </w:rPr>
          <w:instrText xml:space="preserve"> PAGEREF _Toc201696600 \h </w:instrText>
        </w:r>
        <w:r>
          <w:rPr>
            <w:noProof/>
            <w:webHidden/>
          </w:rPr>
        </w:r>
        <w:r>
          <w:rPr>
            <w:noProof/>
            <w:webHidden/>
          </w:rPr>
          <w:fldChar w:fldCharType="separate"/>
        </w:r>
        <w:r>
          <w:rPr>
            <w:noProof/>
            <w:webHidden/>
          </w:rPr>
          <w:t>35</w:t>
        </w:r>
        <w:r>
          <w:rPr>
            <w:noProof/>
            <w:webHidden/>
          </w:rPr>
          <w:fldChar w:fldCharType="end"/>
        </w:r>
      </w:hyperlink>
    </w:p>
    <w:p w14:paraId="35718183" w14:textId="4A35DF5D"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601" w:history="1">
        <w:r w:rsidRPr="008B0C37">
          <w:rPr>
            <w:rStyle w:val="Hiperveza"/>
            <w:noProof/>
          </w:rPr>
          <w:t>Tablica 9. Usporedba vremena trajanja preglednog procesa „Pružiti hitnu zdravstvenu zaštitu“ [autorski rad]</w:t>
        </w:r>
        <w:r>
          <w:rPr>
            <w:noProof/>
            <w:webHidden/>
          </w:rPr>
          <w:tab/>
        </w:r>
        <w:r>
          <w:rPr>
            <w:noProof/>
            <w:webHidden/>
          </w:rPr>
          <w:fldChar w:fldCharType="begin"/>
        </w:r>
        <w:r>
          <w:rPr>
            <w:noProof/>
            <w:webHidden/>
          </w:rPr>
          <w:instrText xml:space="preserve"> PAGEREF _Toc201696601 \h </w:instrText>
        </w:r>
        <w:r>
          <w:rPr>
            <w:noProof/>
            <w:webHidden/>
          </w:rPr>
        </w:r>
        <w:r>
          <w:rPr>
            <w:noProof/>
            <w:webHidden/>
          </w:rPr>
          <w:fldChar w:fldCharType="separate"/>
        </w:r>
        <w:r>
          <w:rPr>
            <w:noProof/>
            <w:webHidden/>
          </w:rPr>
          <w:t>40</w:t>
        </w:r>
        <w:r>
          <w:rPr>
            <w:noProof/>
            <w:webHidden/>
          </w:rPr>
          <w:fldChar w:fldCharType="end"/>
        </w:r>
      </w:hyperlink>
    </w:p>
    <w:p w14:paraId="5E824BD7" w14:textId="598DBD52"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602" w:history="1">
        <w:r w:rsidRPr="008B0C37">
          <w:rPr>
            <w:rStyle w:val="Hiperveza"/>
            <w:noProof/>
          </w:rPr>
          <w:t>Tablica 10. Usporedba vremena trajanja detaljnog procesa „Zaprimiti pacijenta“ [autorski rad]</w:t>
        </w:r>
        <w:r>
          <w:rPr>
            <w:noProof/>
            <w:webHidden/>
          </w:rPr>
          <w:tab/>
        </w:r>
        <w:r>
          <w:rPr>
            <w:noProof/>
            <w:webHidden/>
          </w:rPr>
          <w:fldChar w:fldCharType="begin"/>
        </w:r>
        <w:r>
          <w:rPr>
            <w:noProof/>
            <w:webHidden/>
          </w:rPr>
          <w:instrText xml:space="preserve"> PAGEREF _Toc201696602 \h </w:instrText>
        </w:r>
        <w:r>
          <w:rPr>
            <w:noProof/>
            <w:webHidden/>
          </w:rPr>
        </w:r>
        <w:r>
          <w:rPr>
            <w:noProof/>
            <w:webHidden/>
          </w:rPr>
          <w:fldChar w:fldCharType="separate"/>
        </w:r>
        <w:r>
          <w:rPr>
            <w:noProof/>
            <w:webHidden/>
          </w:rPr>
          <w:t>40</w:t>
        </w:r>
        <w:r>
          <w:rPr>
            <w:noProof/>
            <w:webHidden/>
          </w:rPr>
          <w:fldChar w:fldCharType="end"/>
        </w:r>
      </w:hyperlink>
    </w:p>
    <w:p w14:paraId="47A45B5C" w14:textId="27F19B27"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603" w:history="1">
        <w:r w:rsidRPr="008B0C37">
          <w:rPr>
            <w:rStyle w:val="Hiperveza"/>
            <w:noProof/>
          </w:rPr>
          <w:t>Tablica 11. Usporedba simulacije preglednog procesa „Pružiti hitnu zdravstvenu zaštitu“ [autorski rad]</w:t>
        </w:r>
        <w:r>
          <w:rPr>
            <w:noProof/>
            <w:webHidden/>
          </w:rPr>
          <w:tab/>
        </w:r>
        <w:r>
          <w:rPr>
            <w:noProof/>
            <w:webHidden/>
          </w:rPr>
          <w:fldChar w:fldCharType="begin"/>
        </w:r>
        <w:r>
          <w:rPr>
            <w:noProof/>
            <w:webHidden/>
          </w:rPr>
          <w:instrText xml:space="preserve"> PAGEREF _Toc201696603 \h </w:instrText>
        </w:r>
        <w:r>
          <w:rPr>
            <w:noProof/>
            <w:webHidden/>
          </w:rPr>
        </w:r>
        <w:r>
          <w:rPr>
            <w:noProof/>
            <w:webHidden/>
          </w:rPr>
          <w:fldChar w:fldCharType="separate"/>
        </w:r>
        <w:r>
          <w:rPr>
            <w:noProof/>
            <w:webHidden/>
          </w:rPr>
          <w:t>41</w:t>
        </w:r>
        <w:r>
          <w:rPr>
            <w:noProof/>
            <w:webHidden/>
          </w:rPr>
          <w:fldChar w:fldCharType="end"/>
        </w:r>
      </w:hyperlink>
    </w:p>
    <w:p w14:paraId="0751B39D" w14:textId="13C8108E" w:rsidR="00256E53" w:rsidRDefault="00256E53" w:rsidP="008B2137">
      <w:pPr>
        <w:pStyle w:val="Tablicaslika"/>
        <w:tabs>
          <w:tab w:val="right" w:leader="dot" w:pos="9062"/>
        </w:tabs>
        <w:spacing w:line="360" w:lineRule="auto"/>
        <w:rPr>
          <w:rFonts w:asciiTheme="minorHAnsi" w:eastAsiaTheme="minorEastAsia" w:hAnsiTheme="minorHAnsi" w:cstheme="minorBidi"/>
          <w:noProof/>
          <w:kern w:val="2"/>
          <w:sz w:val="24"/>
          <w14:ligatures w14:val="standardContextual"/>
        </w:rPr>
      </w:pPr>
      <w:hyperlink w:anchor="_Toc201696604" w:history="1">
        <w:r w:rsidRPr="008B0C37">
          <w:rPr>
            <w:rStyle w:val="Hiperveza"/>
            <w:noProof/>
          </w:rPr>
          <w:t>Tablica 12. Usporedba simulacije detaljnog procesa „Zaprimiti pacijenta“ [autorski rad]</w:t>
        </w:r>
        <w:r>
          <w:rPr>
            <w:noProof/>
            <w:webHidden/>
          </w:rPr>
          <w:tab/>
        </w:r>
        <w:r>
          <w:rPr>
            <w:noProof/>
            <w:webHidden/>
          </w:rPr>
          <w:fldChar w:fldCharType="begin"/>
        </w:r>
        <w:r>
          <w:rPr>
            <w:noProof/>
            <w:webHidden/>
          </w:rPr>
          <w:instrText xml:space="preserve"> PAGEREF _Toc201696604 \h </w:instrText>
        </w:r>
        <w:r>
          <w:rPr>
            <w:noProof/>
            <w:webHidden/>
          </w:rPr>
        </w:r>
        <w:r>
          <w:rPr>
            <w:noProof/>
            <w:webHidden/>
          </w:rPr>
          <w:fldChar w:fldCharType="separate"/>
        </w:r>
        <w:r>
          <w:rPr>
            <w:noProof/>
            <w:webHidden/>
          </w:rPr>
          <w:t>41</w:t>
        </w:r>
        <w:r>
          <w:rPr>
            <w:noProof/>
            <w:webHidden/>
          </w:rPr>
          <w:fldChar w:fldCharType="end"/>
        </w:r>
      </w:hyperlink>
    </w:p>
    <w:p w14:paraId="4EF50639" w14:textId="646443AF" w:rsidR="00006BE9" w:rsidRPr="002013BC" w:rsidRDefault="00006BE9" w:rsidP="008B2137">
      <w:pPr>
        <w:spacing w:line="360" w:lineRule="auto"/>
      </w:pPr>
      <w:r>
        <w:fldChar w:fldCharType="end"/>
      </w:r>
    </w:p>
    <w:p w14:paraId="53CE37EE" w14:textId="3550095F" w:rsidR="00250F31" w:rsidRPr="002013BC" w:rsidRDefault="00250F31" w:rsidP="008419D1">
      <w:pPr>
        <w:pStyle w:val="Sadraj1"/>
        <w:rPr>
          <w:rFonts w:cs="Arial"/>
          <w:b/>
          <w:bCs/>
          <w:sz w:val="36"/>
        </w:rPr>
      </w:pPr>
      <w:r w:rsidRPr="002013BC">
        <w:rPr>
          <w:rFonts w:cs="Arial"/>
        </w:rPr>
        <w:br w:type="page"/>
      </w:r>
    </w:p>
    <w:p w14:paraId="2944831F" w14:textId="3C683A75" w:rsidR="00A026CD" w:rsidRDefault="00250F31" w:rsidP="0013271D">
      <w:pPr>
        <w:pStyle w:val="FOINaslov1"/>
        <w:numPr>
          <w:ilvl w:val="0"/>
          <w:numId w:val="0"/>
        </w:numPr>
      </w:pPr>
      <w:bookmarkStart w:id="69" w:name="_Toc201701280"/>
      <w:r w:rsidRPr="002013BC">
        <w:lastRenderedPageBreak/>
        <w:t>Prilozi</w:t>
      </w:r>
      <w:bookmarkEnd w:id="69"/>
      <w:r w:rsidR="009662D6">
        <w:t xml:space="preserve"> </w:t>
      </w:r>
    </w:p>
    <w:p w14:paraId="50DC0C67" w14:textId="77777777" w:rsidR="00055D5D" w:rsidRDefault="00044D50" w:rsidP="00055D5D">
      <w:pPr>
        <w:keepNext/>
      </w:pPr>
      <w:r w:rsidRPr="00044D50">
        <w:rPr>
          <w:noProof/>
        </w:rPr>
        <w:drawing>
          <wp:inline distT="0" distB="0" distL="0" distR="0" wp14:anchorId="2EEB28F6" wp14:editId="4B77F1F1">
            <wp:extent cx="5760720" cy="594360"/>
            <wp:effectExtent l="0" t="0" r="0" b="0"/>
            <wp:docPr id="28486072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0725" name=""/>
                    <pic:cNvPicPr/>
                  </pic:nvPicPr>
                  <pic:blipFill>
                    <a:blip r:embed="rId22"/>
                    <a:stretch>
                      <a:fillRect/>
                    </a:stretch>
                  </pic:blipFill>
                  <pic:spPr>
                    <a:xfrm>
                      <a:off x="0" y="0"/>
                      <a:ext cx="5760720" cy="594360"/>
                    </a:xfrm>
                    <a:prstGeom prst="rect">
                      <a:avLst/>
                    </a:prstGeom>
                  </pic:spPr>
                </pic:pic>
              </a:graphicData>
            </a:graphic>
          </wp:inline>
        </w:drawing>
      </w:r>
    </w:p>
    <w:p w14:paraId="40C9335C" w14:textId="14F2266E" w:rsidR="00044D50" w:rsidRDefault="00055D5D" w:rsidP="00055D5D">
      <w:pPr>
        <w:pStyle w:val="Naslovslike"/>
      </w:pPr>
      <w:bookmarkStart w:id="70" w:name="_Toc201698106"/>
      <w:r>
        <w:t xml:space="preserve">Slika </w:t>
      </w:r>
      <w:fldSimple w:instr=" SEQ Slika \* ARABIC ">
        <w:r w:rsidR="00256E53">
          <w:rPr>
            <w:noProof/>
          </w:rPr>
          <w:t>8</w:t>
        </w:r>
      </w:fldSimple>
      <w:r>
        <w:t xml:space="preserve">. </w:t>
      </w:r>
      <w:proofErr w:type="spellStart"/>
      <w:r>
        <w:t>Process</w:t>
      </w:r>
      <w:proofErr w:type="spellEnd"/>
      <w:r>
        <w:t xml:space="preserve"> </w:t>
      </w:r>
      <w:proofErr w:type="spellStart"/>
      <w:r>
        <w:t>Cost</w:t>
      </w:r>
      <w:proofErr w:type="spellEnd"/>
      <w:r>
        <w:t xml:space="preserve"> </w:t>
      </w:r>
      <w:proofErr w:type="spellStart"/>
      <w:r>
        <w:t>Comparison</w:t>
      </w:r>
      <w:proofErr w:type="spellEnd"/>
      <w:r>
        <w:t xml:space="preserve"> za procese Zaprimiti pacijenta AS IS i </w:t>
      </w:r>
      <w:r w:rsidRPr="006876C2">
        <w:t xml:space="preserve">Zaprimiti pacijenta </w:t>
      </w:r>
      <w:r>
        <w:t>TO BE</w:t>
      </w:r>
      <w:r w:rsidR="00CA7B3F">
        <w:t xml:space="preserve"> [autorski rad]</w:t>
      </w:r>
      <w:bookmarkEnd w:id="70"/>
    </w:p>
    <w:p w14:paraId="607761AB" w14:textId="77777777" w:rsidR="00044D50" w:rsidRDefault="00044D50" w:rsidP="00044D50"/>
    <w:p w14:paraId="3EA0F8F5" w14:textId="77777777" w:rsidR="00055D5D" w:rsidRDefault="00044D50" w:rsidP="00055D5D">
      <w:pPr>
        <w:keepNext/>
      </w:pPr>
      <w:r w:rsidRPr="00044D50">
        <w:rPr>
          <w:noProof/>
        </w:rPr>
        <w:drawing>
          <wp:inline distT="0" distB="0" distL="0" distR="0" wp14:anchorId="791BF67A" wp14:editId="3C46E1C1">
            <wp:extent cx="5760720" cy="472440"/>
            <wp:effectExtent l="0" t="0" r="0" b="3810"/>
            <wp:docPr id="1655936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36661" name=""/>
                    <pic:cNvPicPr/>
                  </pic:nvPicPr>
                  <pic:blipFill>
                    <a:blip r:embed="rId23"/>
                    <a:stretch>
                      <a:fillRect/>
                    </a:stretch>
                  </pic:blipFill>
                  <pic:spPr>
                    <a:xfrm>
                      <a:off x="0" y="0"/>
                      <a:ext cx="5760720" cy="472440"/>
                    </a:xfrm>
                    <a:prstGeom prst="rect">
                      <a:avLst/>
                    </a:prstGeom>
                  </pic:spPr>
                </pic:pic>
              </a:graphicData>
            </a:graphic>
          </wp:inline>
        </w:drawing>
      </w:r>
    </w:p>
    <w:p w14:paraId="407BA758" w14:textId="50E6DE9F" w:rsidR="00055D5D" w:rsidRDefault="00055D5D" w:rsidP="00055D5D">
      <w:pPr>
        <w:pStyle w:val="Naslovslike"/>
      </w:pPr>
      <w:bookmarkStart w:id="71" w:name="_Toc201698107"/>
      <w:r>
        <w:t xml:space="preserve">Slika </w:t>
      </w:r>
      <w:fldSimple w:instr=" SEQ Slika \* ARABIC ">
        <w:r w:rsidR="00256E53">
          <w:rPr>
            <w:noProof/>
          </w:rPr>
          <w:t>9</w:t>
        </w:r>
      </w:fldSimple>
      <w:r>
        <w:t xml:space="preserve">. </w:t>
      </w:r>
      <w:proofErr w:type="spellStart"/>
      <w:r w:rsidRPr="00BD00A6">
        <w:t>Process</w:t>
      </w:r>
      <w:proofErr w:type="spellEnd"/>
      <w:r w:rsidRPr="00BD00A6">
        <w:t xml:space="preserve"> </w:t>
      </w:r>
      <w:proofErr w:type="spellStart"/>
      <w:r w:rsidRPr="00BD00A6">
        <w:t>Cost</w:t>
      </w:r>
      <w:proofErr w:type="spellEnd"/>
      <w:r w:rsidRPr="00BD00A6">
        <w:t xml:space="preserve"> </w:t>
      </w:r>
      <w:proofErr w:type="spellStart"/>
      <w:r w:rsidRPr="00BD00A6">
        <w:t>Comparison</w:t>
      </w:r>
      <w:proofErr w:type="spellEnd"/>
      <w:r w:rsidRPr="00BD00A6">
        <w:t xml:space="preserve"> za procese Pružiti hitnu zdravstvenu </w:t>
      </w:r>
      <w:proofErr w:type="spellStart"/>
      <w:r w:rsidRPr="00BD00A6">
        <w:t>zaštitua</w:t>
      </w:r>
      <w:proofErr w:type="spellEnd"/>
      <w:r w:rsidRPr="00BD00A6">
        <w:t xml:space="preserve"> AS IS i </w:t>
      </w:r>
      <w:r>
        <w:t xml:space="preserve">Pružiti hitnu zdravstvenu zaštitu </w:t>
      </w:r>
      <w:r w:rsidRPr="00BD00A6">
        <w:t>TO BE</w:t>
      </w:r>
      <w:r w:rsidR="00CA7B3F">
        <w:t xml:space="preserve"> [autorski rad]</w:t>
      </w:r>
      <w:bookmarkEnd w:id="71"/>
    </w:p>
    <w:p w14:paraId="6E3D443E" w14:textId="389170CB" w:rsidR="00044D50" w:rsidRDefault="00044D50" w:rsidP="00044D50">
      <w:r>
        <w:t xml:space="preserve"> </w:t>
      </w:r>
      <w:r w:rsidR="00E61487">
        <w:t xml:space="preserve"> </w:t>
      </w:r>
    </w:p>
    <w:p w14:paraId="0F7799A5" w14:textId="77777777" w:rsidR="005A6858" w:rsidRDefault="005A6858" w:rsidP="00044D50"/>
    <w:p w14:paraId="192D9926" w14:textId="77777777" w:rsidR="005A6858" w:rsidRDefault="005A6858" w:rsidP="005A6858">
      <w:pPr>
        <w:keepNext/>
      </w:pPr>
      <w:r w:rsidRPr="005A6858">
        <w:rPr>
          <w:noProof/>
        </w:rPr>
        <w:drawing>
          <wp:inline distT="0" distB="0" distL="0" distR="0" wp14:anchorId="599C944C" wp14:editId="61B3E344">
            <wp:extent cx="5760720" cy="3313430"/>
            <wp:effectExtent l="0" t="0" r="0" b="1270"/>
            <wp:docPr id="8562923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9239" name=""/>
                    <pic:cNvPicPr/>
                  </pic:nvPicPr>
                  <pic:blipFill>
                    <a:blip r:embed="rId24"/>
                    <a:stretch>
                      <a:fillRect/>
                    </a:stretch>
                  </pic:blipFill>
                  <pic:spPr>
                    <a:xfrm>
                      <a:off x="0" y="0"/>
                      <a:ext cx="5760720" cy="3313430"/>
                    </a:xfrm>
                    <a:prstGeom prst="rect">
                      <a:avLst/>
                    </a:prstGeom>
                  </pic:spPr>
                </pic:pic>
              </a:graphicData>
            </a:graphic>
          </wp:inline>
        </w:drawing>
      </w:r>
    </w:p>
    <w:p w14:paraId="1E9FCA75" w14:textId="77EF9484" w:rsidR="005A6858" w:rsidRDefault="005A6858" w:rsidP="00055D5D">
      <w:pPr>
        <w:pStyle w:val="Naslovslike"/>
      </w:pPr>
      <w:bookmarkStart w:id="72" w:name="_Toc201698108"/>
      <w:r>
        <w:t xml:space="preserve">Slika </w:t>
      </w:r>
      <w:fldSimple w:instr=" SEQ Slika \* ARABIC ">
        <w:r w:rsidR="00256E53">
          <w:rPr>
            <w:noProof/>
          </w:rPr>
          <w:t>10</w:t>
        </w:r>
      </w:fldSimple>
      <w:r>
        <w:t xml:space="preserve">. </w:t>
      </w:r>
      <w:proofErr w:type="spellStart"/>
      <w:r w:rsidR="00055D5D">
        <w:t>Process</w:t>
      </w:r>
      <w:proofErr w:type="spellEnd"/>
      <w:r w:rsidR="00055D5D">
        <w:t xml:space="preserve"> </w:t>
      </w:r>
      <w:proofErr w:type="spellStart"/>
      <w:r w:rsidR="00055D5D">
        <w:t>Instances</w:t>
      </w:r>
      <w:proofErr w:type="spellEnd"/>
      <w:r w:rsidR="00055D5D">
        <w:t xml:space="preserve"> Summary za proces </w:t>
      </w:r>
      <w:r>
        <w:t>Pružiti hitnu zdravstvenu zaštitu AS IS</w:t>
      </w:r>
      <w:r w:rsidR="00CA7B3F">
        <w:t xml:space="preserve"> [autorski rad]</w:t>
      </w:r>
      <w:bookmarkEnd w:id="72"/>
    </w:p>
    <w:p w14:paraId="28299A20" w14:textId="77777777" w:rsidR="005A6858" w:rsidRDefault="005A6858" w:rsidP="005A6858"/>
    <w:p w14:paraId="6ACFFE11" w14:textId="77777777" w:rsidR="005A6858" w:rsidRDefault="005A6858" w:rsidP="005A6858">
      <w:pPr>
        <w:keepNext/>
      </w:pPr>
      <w:r w:rsidRPr="005A6858">
        <w:rPr>
          <w:noProof/>
        </w:rPr>
        <w:lastRenderedPageBreak/>
        <w:drawing>
          <wp:inline distT="0" distB="0" distL="0" distR="0" wp14:anchorId="6DED5709" wp14:editId="335A8DF1">
            <wp:extent cx="5760720" cy="4218305"/>
            <wp:effectExtent l="0" t="0" r="0" b="0"/>
            <wp:docPr id="89293369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33691" name=""/>
                    <pic:cNvPicPr/>
                  </pic:nvPicPr>
                  <pic:blipFill>
                    <a:blip r:embed="rId25"/>
                    <a:stretch>
                      <a:fillRect/>
                    </a:stretch>
                  </pic:blipFill>
                  <pic:spPr>
                    <a:xfrm>
                      <a:off x="0" y="0"/>
                      <a:ext cx="5760720" cy="4218305"/>
                    </a:xfrm>
                    <a:prstGeom prst="rect">
                      <a:avLst/>
                    </a:prstGeom>
                  </pic:spPr>
                </pic:pic>
              </a:graphicData>
            </a:graphic>
          </wp:inline>
        </w:drawing>
      </w:r>
    </w:p>
    <w:p w14:paraId="31288705" w14:textId="58F1E359" w:rsidR="005A6858" w:rsidRDefault="005A6858" w:rsidP="00055D5D">
      <w:pPr>
        <w:pStyle w:val="Naslovslike"/>
      </w:pPr>
      <w:bookmarkStart w:id="73" w:name="_Toc201698109"/>
      <w:r>
        <w:t xml:space="preserve">Slika </w:t>
      </w:r>
      <w:fldSimple w:instr=" SEQ Slika \* ARABIC ">
        <w:r w:rsidR="00256E53">
          <w:rPr>
            <w:noProof/>
          </w:rPr>
          <w:t>11</w:t>
        </w:r>
      </w:fldSimple>
      <w:r>
        <w:t>.</w:t>
      </w:r>
      <w:r w:rsidR="00055D5D">
        <w:t xml:space="preserve"> </w:t>
      </w:r>
      <w:proofErr w:type="spellStart"/>
      <w:r w:rsidR="00055D5D">
        <w:t>Process</w:t>
      </w:r>
      <w:proofErr w:type="spellEnd"/>
      <w:r w:rsidR="00055D5D">
        <w:t xml:space="preserve"> </w:t>
      </w:r>
      <w:proofErr w:type="spellStart"/>
      <w:r w:rsidR="00055D5D">
        <w:t>Instances</w:t>
      </w:r>
      <w:proofErr w:type="spellEnd"/>
      <w:r w:rsidR="00055D5D">
        <w:t xml:space="preserve"> Summary za proces </w:t>
      </w:r>
      <w:r>
        <w:t xml:space="preserve"> Pružiti hitnu zdravstvenu zaštitu TO BE</w:t>
      </w:r>
      <w:r w:rsidR="00CA7B3F">
        <w:t xml:space="preserve"> [autorski rad]</w:t>
      </w:r>
      <w:bookmarkEnd w:id="73"/>
    </w:p>
    <w:p w14:paraId="5D073740" w14:textId="77777777" w:rsidR="005A6858" w:rsidRDefault="005A6858" w:rsidP="005A6858"/>
    <w:p w14:paraId="11667F4E" w14:textId="77777777" w:rsidR="005A6858" w:rsidRDefault="005A6858" w:rsidP="005A6858">
      <w:pPr>
        <w:keepNext/>
      </w:pPr>
      <w:r w:rsidRPr="005A6858">
        <w:rPr>
          <w:noProof/>
        </w:rPr>
        <w:drawing>
          <wp:inline distT="0" distB="0" distL="0" distR="0" wp14:anchorId="572D5473" wp14:editId="56AB313A">
            <wp:extent cx="5760720" cy="543560"/>
            <wp:effectExtent l="0" t="0" r="0" b="8890"/>
            <wp:docPr id="185062541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5410" name=""/>
                    <pic:cNvPicPr/>
                  </pic:nvPicPr>
                  <pic:blipFill>
                    <a:blip r:embed="rId26"/>
                    <a:stretch>
                      <a:fillRect/>
                    </a:stretch>
                  </pic:blipFill>
                  <pic:spPr>
                    <a:xfrm>
                      <a:off x="0" y="0"/>
                      <a:ext cx="5760720" cy="543560"/>
                    </a:xfrm>
                    <a:prstGeom prst="rect">
                      <a:avLst/>
                    </a:prstGeom>
                  </pic:spPr>
                </pic:pic>
              </a:graphicData>
            </a:graphic>
          </wp:inline>
        </w:drawing>
      </w:r>
    </w:p>
    <w:p w14:paraId="2FDAADAA" w14:textId="3315DB76" w:rsidR="005A6858" w:rsidRDefault="005A6858" w:rsidP="00055D5D">
      <w:pPr>
        <w:pStyle w:val="Naslovslike"/>
      </w:pPr>
      <w:bookmarkStart w:id="74" w:name="_Toc201698110"/>
      <w:r>
        <w:t xml:space="preserve">Slika </w:t>
      </w:r>
      <w:fldSimple w:instr=" SEQ Slika \* ARABIC ">
        <w:r w:rsidR="00256E53">
          <w:rPr>
            <w:noProof/>
          </w:rPr>
          <w:t>12</w:t>
        </w:r>
      </w:fldSimple>
      <w:r>
        <w:t xml:space="preserve">. </w:t>
      </w:r>
      <w:proofErr w:type="spellStart"/>
      <w:r w:rsidR="00055D5D">
        <w:t>Process</w:t>
      </w:r>
      <w:proofErr w:type="spellEnd"/>
      <w:r w:rsidR="00055D5D">
        <w:t xml:space="preserve"> </w:t>
      </w:r>
      <w:proofErr w:type="spellStart"/>
      <w:r w:rsidR="00055D5D">
        <w:t>Instances</w:t>
      </w:r>
      <w:proofErr w:type="spellEnd"/>
      <w:r w:rsidR="00055D5D">
        <w:t xml:space="preserve"> Summary za proces </w:t>
      </w:r>
      <w:r>
        <w:t>Zaprimiti pacijenta AS IS</w:t>
      </w:r>
      <w:r w:rsidR="00CA7B3F">
        <w:t xml:space="preserve"> [autorski rad]</w:t>
      </w:r>
      <w:bookmarkEnd w:id="74"/>
    </w:p>
    <w:p w14:paraId="3A04646A" w14:textId="77777777" w:rsidR="005A6858" w:rsidRDefault="005A6858" w:rsidP="005A6858"/>
    <w:p w14:paraId="1DEA2CD4" w14:textId="77777777" w:rsidR="005A6858" w:rsidRDefault="005A6858" w:rsidP="005A6858"/>
    <w:p w14:paraId="34D64803" w14:textId="77777777" w:rsidR="005A6858" w:rsidRDefault="005A6858" w:rsidP="005A6858">
      <w:pPr>
        <w:keepNext/>
      </w:pPr>
      <w:r w:rsidRPr="005A6858">
        <w:rPr>
          <w:noProof/>
        </w:rPr>
        <w:drawing>
          <wp:inline distT="0" distB="0" distL="0" distR="0" wp14:anchorId="43A272B7" wp14:editId="5F77FAD7">
            <wp:extent cx="5760720" cy="582930"/>
            <wp:effectExtent l="0" t="0" r="0" b="7620"/>
            <wp:docPr id="74484595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45953" name=""/>
                    <pic:cNvPicPr/>
                  </pic:nvPicPr>
                  <pic:blipFill>
                    <a:blip r:embed="rId27"/>
                    <a:stretch>
                      <a:fillRect/>
                    </a:stretch>
                  </pic:blipFill>
                  <pic:spPr>
                    <a:xfrm>
                      <a:off x="0" y="0"/>
                      <a:ext cx="5760720" cy="582930"/>
                    </a:xfrm>
                    <a:prstGeom prst="rect">
                      <a:avLst/>
                    </a:prstGeom>
                  </pic:spPr>
                </pic:pic>
              </a:graphicData>
            </a:graphic>
          </wp:inline>
        </w:drawing>
      </w:r>
    </w:p>
    <w:p w14:paraId="4910A4B1" w14:textId="5CE50C54" w:rsidR="005A6858" w:rsidRDefault="005A6858" w:rsidP="00055D5D">
      <w:pPr>
        <w:pStyle w:val="Naslovslike"/>
      </w:pPr>
      <w:bookmarkStart w:id="75" w:name="_Toc201698111"/>
      <w:r>
        <w:t xml:space="preserve">Slika </w:t>
      </w:r>
      <w:fldSimple w:instr=" SEQ Slika \* ARABIC ">
        <w:r w:rsidR="00256E53">
          <w:rPr>
            <w:noProof/>
          </w:rPr>
          <w:t>13</w:t>
        </w:r>
      </w:fldSimple>
      <w:r>
        <w:t xml:space="preserve">. </w:t>
      </w:r>
      <w:proofErr w:type="spellStart"/>
      <w:r w:rsidR="00055D5D">
        <w:t>Process</w:t>
      </w:r>
      <w:proofErr w:type="spellEnd"/>
      <w:r w:rsidR="00055D5D">
        <w:t xml:space="preserve"> </w:t>
      </w:r>
      <w:proofErr w:type="spellStart"/>
      <w:r w:rsidR="00055D5D">
        <w:t>Instances</w:t>
      </w:r>
      <w:proofErr w:type="spellEnd"/>
      <w:r w:rsidR="00055D5D">
        <w:t xml:space="preserve"> Summary za proces  </w:t>
      </w:r>
      <w:r>
        <w:t>Zaprimiti pacijenta TO BE</w:t>
      </w:r>
      <w:r w:rsidR="00CA7B3F">
        <w:t xml:space="preserve"> [autorski rad]</w:t>
      </w:r>
      <w:bookmarkEnd w:id="75"/>
    </w:p>
    <w:p w14:paraId="7ADA18FF" w14:textId="77777777" w:rsidR="00256E53" w:rsidRDefault="00256E53" w:rsidP="00055D5D">
      <w:pPr>
        <w:pStyle w:val="Naslovslike"/>
      </w:pPr>
    </w:p>
    <w:p w14:paraId="48B0A1FE" w14:textId="77777777" w:rsidR="00256E53" w:rsidRDefault="00256E53" w:rsidP="00256E53">
      <w:pPr>
        <w:pStyle w:val="Naslovslike"/>
        <w:keepNext/>
      </w:pPr>
      <w:r w:rsidRPr="00256E53">
        <w:rPr>
          <w:noProof/>
        </w:rPr>
        <w:drawing>
          <wp:inline distT="0" distB="0" distL="0" distR="0" wp14:anchorId="1D43E046" wp14:editId="08EB6F77">
            <wp:extent cx="5760720" cy="824230"/>
            <wp:effectExtent l="0" t="0" r="0" b="0"/>
            <wp:docPr id="2123502905" name="Slika 1" descr="Slika na kojoj se prikazuje tekst, Font, crta, broj&#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02905" name="Slika 1" descr="Slika na kojoj se prikazuje tekst, Font, crta, broj&#10;&#10;Sadržaj generiran uz AI možda nije točan."/>
                    <pic:cNvPicPr/>
                  </pic:nvPicPr>
                  <pic:blipFill>
                    <a:blip r:embed="rId28"/>
                    <a:stretch>
                      <a:fillRect/>
                    </a:stretch>
                  </pic:blipFill>
                  <pic:spPr>
                    <a:xfrm>
                      <a:off x="0" y="0"/>
                      <a:ext cx="5760720" cy="824230"/>
                    </a:xfrm>
                    <a:prstGeom prst="rect">
                      <a:avLst/>
                    </a:prstGeom>
                  </pic:spPr>
                </pic:pic>
              </a:graphicData>
            </a:graphic>
          </wp:inline>
        </w:drawing>
      </w:r>
    </w:p>
    <w:p w14:paraId="79670CEA" w14:textId="74F3FEC2" w:rsidR="00256E53" w:rsidRDefault="00256E53" w:rsidP="00256E53">
      <w:pPr>
        <w:pStyle w:val="Naslovslike"/>
      </w:pPr>
      <w:bookmarkStart w:id="76" w:name="_Toc201698112"/>
      <w:r>
        <w:t xml:space="preserve">Slika </w:t>
      </w:r>
      <w:fldSimple w:instr=" SEQ Slika \* ARABIC ">
        <w:r>
          <w:rPr>
            <w:noProof/>
          </w:rPr>
          <w:t>14</w:t>
        </w:r>
      </w:fldSimple>
      <w:r>
        <w:t xml:space="preserve">. </w:t>
      </w:r>
      <w:proofErr w:type="spellStart"/>
      <w:r w:rsidRPr="00AD5627">
        <w:t>Process</w:t>
      </w:r>
      <w:proofErr w:type="spellEnd"/>
      <w:r w:rsidRPr="00AD5627">
        <w:t xml:space="preserve"> </w:t>
      </w:r>
      <w:proofErr w:type="spellStart"/>
      <w:r>
        <w:t>Duration</w:t>
      </w:r>
      <w:proofErr w:type="spellEnd"/>
      <w:r w:rsidRPr="00AD5627">
        <w:t xml:space="preserve"> </w:t>
      </w:r>
      <w:proofErr w:type="spellStart"/>
      <w:r w:rsidRPr="00AD5627">
        <w:t>Comparison</w:t>
      </w:r>
      <w:proofErr w:type="spellEnd"/>
      <w:r w:rsidRPr="00AD5627">
        <w:t xml:space="preserve"> za procese Zaprimiti pacijenta AS IS i Zaprimiti pacijenta TO BE [autorski rad]</w:t>
      </w:r>
      <w:bookmarkEnd w:id="76"/>
    </w:p>
    <w:p w14:paraId="5C1A8BDF" w14:textId="77777777" w:rsidR="00256E53" w:rsidRDefault="00256E53" w:rsidP="00256E53">
      <w:pPr>
        <w:pStyle w:val="Naslovslike"/>
      </w:pPr>
    </w:p>
    <w:p w14:paraId="788A285B" w14:textId="77777777" w:rsidR="00256E53" w:rsidRDefault="00256E53" w:rsidP="00256E53">
      <w:pPr>
        <w:pStyle w:val="Naslovslike"/>
      </w:pPr>
    </w:p>
    <w:p w14:paraId="4E86A46A" w14:textId="77777777" w:rsidR="00256E53" w:rsidRDefault="00256E53" w:rsidP="00256E53">
      <w:pPr>
        <w:pStyle w:val="Naslovslike"/>
        <w:keepNext/>
      </w:pPr>
      <w:r w:rsidRPr="00256E53">
        <w:rPr>
          <w:noProof/>
        </w:rPr>
        <w:lastRenderedPageBreak/>
        <w:drawing>
          <wp:inline distT="0" distB="0" distL="0" distR="0" wp14:anchorId="749CEF5C" wp14:editId="371CE990">
            <wp:extent cx="5760720" cy="734060"/>
            <wp:effectExtent l="0" t="0" r="0" b="8890"/>
            <wp:docPr id="661131762" name="Slika 1" descr="Slika na kojoj se prikazuje tekst, Font, crta, snimka zaslona&#10;&#10;Sadržaj generiran uz AI možda nije 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1762" name="Slika 1" descr="Slika na kojoj se prikazuje tekst, Font, crta, snimka zaslona&#10;&#10;Sadržaj generiran uz AI možda nije točan."/>
                    <pic:cNvPicPr/>
                  </pic:nvPicPr>
                  <pic:blipFill>
                    <a:blip r:embed="rId29"/>
                    <a:stretch>
                      <a:fillRect/>
                    </a:stretch>
                  </pic:blipFill>
                  <pic:spPr>
                    <a:xfrm>
                      <a:off x="0" y="0"/>
                      <a:ext cx="5760720" cy="734060"/>
                    </a:xfrm>
                    <a:prstGeom prst="rect">
                      <a:avLst/>
                    </a:prstGeom>
                  </pic:spPr>
                </pic:pic>
              </a:graphicData>
            </a:graphic>
          </wp:inline>
        </w:drawing>
      </w:r>
    </w:p>
    <w:p w14:paraId="60AD4C71" w14:textId="4FB004AF" w:rsidR="00256E53" w:rsidRPr="005A6858" w:rsidRDefault="00256E53" w:rsidP="00256E53">
      <w:pPr>
        <w:pStyle w:val="Naslovslike"/>
      </w:pPr>
      <w:bookmarkStart w:id="77" w:name="_Toc201698113"/>
      <w:r>
        <w:t xml:space="preserve">Slika </w:t>
      </w:r>
      <w:fldSimple w:instr=" SEQ Slika \* ARABIC ">
        <w:r>
          <w:rPr>
            <w:noProof/>
          </w:rPr>
          <w:t>15</w:t>
        </w:r>
      </w:fldSimple>
      <w:r>
        <w:t xml:space="preserve">. </w:t>
      </w:r>
      <w:proofErr w:type="spellStart"/>
      <w:r w:rsidRPr="00C82188">
        <w:t>Process</w:t>
      </w:r>
      <w:proofErr w:type="spellEnd"/>
      <w:r w:rsidRPr="00C82188">
        <w:t xml:space="preserve"> </w:t>
      </w:r>
      <w:proofErr w:type="spellStart"/>
      <w:r>
        <w:t>Duraton</w:t>
      </w:r>
      <w:proofErr w:type="spellEnd"/>
      <w:r>
        <w:t xml:space="preserve"> </w:t>
      </w:r>
      <w:proofErr w:type="spellStart"/>
      <w:r w:rsidRPr="00C82188">
        <w:t>Comparison</w:t>
      </w:r>
      <w:proofErr w:type="spellEnd"/>
      <w:r w:rsidRPr="00C82188">
        <w:t xml:space="preserve"> za procese Pružiti hitnu zdravstvenu </w:t>
      </w:r>
      <w:proofErr w:type="spellStart"/>
      <w:r w:rsidRPr="00C82188">
        <w:t>zaštitua</w:t>
      </w:r>
      <w:proofErr w:type="spellEnd"/>
      <w:r w:rsidRPr="00C82188">
        <w:t xml:space="preserve"> AS IS i Pružiti hitnu zdravstvenu zaštitu TO BE [autorski rad]</w:t>
      </w:r>
      <w:bookmarkEnd w:id="77"/>
    </w:p>
    <w:sectPr w:rsidR="00256E53" w:rsidRPr="005A6858" w:rsidSect="00190D33">
      <w:pgSz w:w="11906" w:h="16838"/>
      <w:pgMar w:top="1417" w:right="1417" w:bottom="1417" w:left="1417" w:header="708"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89C0" w14:textId="77777777" w:rsidR="00042713" w:rsidRDefault="00042713" w:rsidP="0015288B">
      <w:r>
        <w:separator/>
      </w:r>
    </w:p>
  </w:endnote>
  <w:endnote w:type="continuationSeparator" w:id="0">
    <w:p w14:paraId="6811ACA9" w14:textId="77777777" w:rsidR="00042713" w:rsidRDefault="00042713"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D583" w14:textId="77777777" w:rsidR="002013BC" w:rsidRDefault="002013BC">
    <w:pPr>
      <w:pStyle w:val="Podnoje"/>
      <w:jc w:val="right"/>
    </w:pPr>
  </w:p>
  <w:p w14:paraId="0DA7DE75"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004A" w14:textId="77777777" w:rsidR="00BE4D7E" w:rsidRDefault="00BE4D7E">
    <w:pPr>
      <w:pStyle w:val="Podnoje"/>
      <w:jc w:val="right"/>
    </w:pPr>
  </w:p>
  <w:p w14:paraId="6E60EF39"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2701547"/>
      <w:docPartObj>
        <w:docPartGallery w:val="Page Numbers (Bottom of Page)"/>
        <w:docPartUnique/>
      </w:docPartObj>
    </w:sdtPr>
    <w:sdtEndPr>
      <w:rPr>
        <w:rFonts w:cs="Arial"/>
        <w:sz w:val="18"/>
        <w:szCs w:val="18"/>
      </w:rPr>
    </w:sdtEndPr>
    <w:sdtContent>
      <w:p w14:paraId="4A56CD20" w14:textId="77777777"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7F081758" w14:textId="77777777" w:rsidR="008F26FC" w:rsidRDefault="008F26FC">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rFonts w:cs="Arial"/>
        <w:sz w:val="18"/>
        <w:szCs w:val="18"/>
      </w:rPr>
    </w:sdtEndPr>
    <w:sdtContent>
      <w:p w14:paraId="36CC8024" w14:textId="77777777" w:rsidR="008F26FC" w:rsidRPr="00BE4D7E" w:rsidRDefault="00957E23">
        <w:pPr>
          <w:pStyle w:val="Podnoje"/>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p w14:paraId="5E5CC4E9"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565B9" w14:textId="77777777" w:rsidR="00042713" w:rsidRDefault="00042713" w:rsidP="0015288B">
      <w:r>
        <w:separator/>
      </w:r>
    </w:p>
  </w:footnote>
  <w:footnote w:type="continuationSeparator" w:id="0">
    <w:p w14:paraId="477515E9" w14:textId="77777777" w:rsidR="00042713" w:rsidRDefault="00042713"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6" w15:restartNumberingAfterBreak="0">
    <w:nsid w:val="3E255706"/>
    <w:multiLevelType w:val="hybridMultilevel"/>
    <w:tmpl w:val="B8CACB08"/>
    <w:lvl w:ilvl="0" w:tplc="A18E71EA">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40357406"/>
    <w:multiLevelType w:val="hybridMultilevel"/>
    <w:tmpl w:val="992CB36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8"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9"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196EE5D6"/>
    <w:lvl w:ilvl="0">
      <w:start w:val="1"/>
      <w:numFmt w:val="decimal"/>
      <w:pStyle w:val="FOINaslov1"/>
      <w:lvlText w:val="%1."/>
      <w:lvlJc w:val="left"/>
      <w:pPr>
        <w:ind w:left="502" w:hanging="360"/>
      </w:pPr>
      <w:rPr>
        <w:rFonts w:hint="default"/>
      </w:rPr>
    </w:lvl>
    <w:lvl w:ilvl="1">
      <w:start w:val="1"/>
      <w:numFmt w:val="decimal"/>
      <w:pStyle w:val="FOINaslov2"/>
      <w:isLgl/>
      <w:lvlText w:val="%1.%2."/>
      <w:lvlJc w:val="left"/>
      <w:pPr>
        <w:ind w:left="4112" w:hanging="360"/>
      </w:pPr>
      <w:rPr>
        <w:rFonts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3432163"/>
    <w:multiLevelType w:val="hybridMultilevel"/>
    <w:tmpl w:val="30023788"/>
    <w:lvl w:ilvl="0" w:tplc="C00C13D2">
      <w:start w:val="1"/>
      <w:numFmt w:val="bullet"/>
      <w:lvlText w:val=""/>
      <w:lvlJc w:val="left"/>
      <w:pPr>
        <w:tabs>
          <w:tab w:val="num" w:pos="720"/>
        </w:tabs>
        <w:ind w:left="720" w:hanging="360"/>
      </w:pPr>
      <w:rPr>
        <w:rFonts w:ascii="Symbol" w:hAnsi="Symbol" w:hint="default"/>
      </w:rPr>
    </w:lvl>
    <w:lvl w:ilvl="1" w:tplc="DEB8C142" w:tentative="1">
      <w:start w:val="1"/>
      <w:numFmt w:val="bullet"/>
      <w:lvlText w:val=""/>
      <w:lvlJc w:val="left"/>
      <w:pPr>
        <w:tabs>
          <w:tab w:val="num" w:pos="1440"/>
        </w:tabs>
        <w:ind w:left="1440" w:hanging="360"/>
      </w:pPr>
      <w:rPr>
        <w:rFonts w:ascii="Symbol" w:hAnsi="Symbol" w:hint="default"/>
      </w:rPr>
    </w:lvl>
    <w:lvl w:ilvl="2" w:tplc="9C468F74" w:tentative="1">
      <w:start w:val="1"/>
      <w:numFmt w:val="bullet"/>
      <w:lvlText w:val=""/>
      <w:lvlJc w:val="left"/>
      <w:pPr>
        <w:tabs>
          <w:tab w:val="num" w:pos="2160"/>
        </w:tabs>
        <w:ind w:left="2160" w:hanging="360"/>
      </w:pPr>
      <w:rPr>
        <w:rFonts w:ascii="Symbol" w:hAnsi="Symbol" w:hint="default"/>
      </w:rPr>
    </w:lvl>
    <w:lvl w:ilvl="3" w:tplc="E8A22EF2" w:tentative="1">
      <w:start w:val="1"/>
      <w:numFmt w:val="bullet"/>
      <w:lvlText w:val=""/>
      <w:lvlJc w:val="left"/>
      <w:pPr>
        <w:tabs>
          <w:tab w:val="num" w:pos="2880"/>
        </w:tabs>
        <w:ind w:left="2880" w:hanging="360"/>
      </w:pPr>
      <w:rPr>
        <w:rFonts w:ascii="Symbol" w:hAnsi="Symbol" w:hint="default"/>
      </w:rPr>
    </w:lvl>
    <w:lvl w:ilvl="4" w:tplc="7764D170" w:tentative="1">
      <w:start w:val="1"/>
      <w:numFmt w:val="bullet"/>
      <w:lvlText w:val=""/>
      <w:lvlJc w:val="left"/>
      <w:pPr>
        <w:tabs>
          <w:tab w:val="num" w:pos="3600"/>
        </w:tabs>
        <w:ind w:left="3600" w:hanging="360"/>
      </w:pPr>
      <w:rPr>
        <w:rFonts w:ascii="Symbol" w:hAnsi="Symbol" w:hint="default"/>
      </w:rPr>
    </w:lvl>
    <w:lvl w:ilvl="5" w:tplc="6BE48436" w:tentative="1">
      <w:start w:val="1"/>
      <w:numFmt w:val="bullet"/>
      <w:lvlText w:val=""/>
      <w:lvlJc w:val="left"/>
      <w:pPr>
        <w:tabs>
          <w:tab w:val="num" w:pos="4320"/>
        </w:tabs>
        <w:ind w:left="4320" w:hanging="360"/>
      </w:pPr>
      <w:rPr>
        <w:rFonts w:ascii="Symbol" w:hAnsi="Symbol" w:hint="default"/>
      </w:rPr>
    </w:lvl>
    <w:lvl w:ilvl="6" w:tplc="76028FD0" w:tentative="1">
      <w:start w:val="1"/>
      <w:numFmt w:val="bullet"/>
      <w:lvlText w:val=""/>
      <w:lvlJc w:val="left"/>
      <w:pPr>
        <w:tabs>
          <w:tab w:val="num" w:pos="5040"/>
        </w:tabs>
        <w:ind w:left="5040" w:hanging="360"/>
      </w:pPr>
      <w:rPr>
        <w:rFonts w:ascii="Symbol" w:hAnsi="Symbol" w:hint="default"/>
      </w:rPr>
    </w:lvl>
    <w:lvl w:ilvl="7" w:tplc="9F04D9DA" w:tentative="1">
      <w:start w:val="1"/>
      <w:numFmt w:val="bullet"/>
      <w:lvlText w:val=""/>
      <w:lvlJc w:val="left"/>
      <w:pPr>
        <w:tabs>
          <w:tab w:val="num" w:pos="5760"/>
        </w:tabs>
        <w:ind w:left="5760" w:hanging="360"/>
      </w:pPr>
      <w:rPr>
        <w:rFonts w:ascii="Symbol" w:hAnsi="Symbol" w:hint="default"/>
      </w:rPr>
    </w:lvl>
    <w:lvl w:ilvl="8" w:tplc="0010BA3A"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7"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8"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423116840">
    <w:abstractNumId w:val="12"/>
  </w:num>
  <w:num w:numId="2" w16cid:durableId="903639743">
    <w:abstractNumId w:val="0"/>
  </w:num>
  <w:num w:numId="3" w16cid:durableId="1409615145">
    <w:abstractNumId w:val="4"/>
  </w:num>
  <w:num w:numId="4" w16cid:durableId="224296134">
    <w:abstractNumId w:val="5"/>
  </w:num>
  <w:num w:numId="5" w16cid:durableId="936795552">
    <w:abstractNumId w:val="8"/>
  </w:num>
  <w:num w:numId="6" w16cid:durableId="237793313">
    <w:abstractNumId w:val="2"/>
  </w:num>
  <w:num w:numId="7" w16cid:durableId="1385716730">
    <w:abstractNumId w:val="19"/>
  </w:num>
  <w:num w:numId="8" w16cid:durableId="429932523">
    <w:abstractNumId w:val="9"/>
  </w:num>
  <w:num w:numId="9" w16cid:durableId="2013755544">
    <w:abstractNumId w:val="1"/>
  </w:num>
  <w:num w:numId="10" w16cid:durableId="158424997">
    <w:abstractNumId w:val="17"/>
  </w:num>
  <w:num w:numId="11" w16cid:durableId="994718768">
    <w:abstractNumId w:val="18"/>
  </w:num>
  <w:num w:numId="12" w16cid:durableId="856582777">
    <w:abstractNumId w:val="11"/>
  </w:num>
  <w:num w:numId="13" w16cid:durableId="1448693226">
    <w:abstractNumId w:val="12"/>
  </w:num>
  <w:num w:numId="14" w16cid:durableId="1319580658">
    <w:abstractNumId w:val="12"/>
  </w:num>
  <w:num w:numId="15" w16cid:durableId="683943205">
    <w:abstractNumId w:val="16"/>
  </w:num>
  <w:num w:numId="16" w16cid:durableId="263537106">
    <w:abstractNumId w:val="15"/>
  </w:num>
  <w:num w:numId="17" w16cid:durableId="839807076">
    <w:abstractNumId w:val="3"/>
  </w:num>
  <w:num w:numId="18" w16cid:durableId="1762992760">
    <w:abstractNumId w:val="14"/>
  </w:num>
  <w:num w:numId="19" w16cid:durableId="880282503">
    <w:abstractNumId w:val="10"/>
  </w:num>
  <w:num w:numId="20" w16cid:durableId="1382637306">
    <w:abstractNumId w:val="12"/>
  </w:num>
  <w:num w:numId="21" w16cid:durableId="1165437048">
    <w:abstractNumId w:val="12"/>
  </w:num>
  <w:num w:numId="22" w16cid:durableId="1631982187">
    <w:abstractNumId w:val="12"/>
  </w:num>
  <w:num w:numId="23" w16cid:durableId="1061290225">
    <w:abstractNumId w:val="12"/>
  </w:num>
  <w:num w:numId="24" w16cid:durableId="245694899">
    <w:abstractNumId w:val="12"/>
  </w:num>
  <w:num w:numId="25" w16cid:durableId="1470435826">
    <w:abstractNumId w:val="12"/>
  </w:num>
  <w:num w:numId="26" w16cid:durableId="1532298725">
    <w:abstractNumId w:val="12"/>
  </w:num>
  <w:num w:numId="27" w16cid:durableId="1779177036">
    <w:abstractNumId w:val="12"/>
  </w:num>
  <w:num w:numId="28" w16cid:durableId="2094357217">
    <w:abstractNumId w:val="12"/>
  </w:num>
  <w:num w:numId="29" w16cid:durableId="1583493701">
    <w:abstractNumId w:val="12"/>
  </w:num>
  <w:num w:numId="30" w16cid:durableId="852955903">
    <w:abstractNumId w:val="12"/>
  </w:num>
  <w:num w:numId="31" w16cid:durableId="1552881781">
    <w:abstractNumId w:val="12"/>
  </w:num>
  <w:num w:numId="32" w16cid:durableId="429007682">
    <w:abstractNumId w:val="12"/>
  </w:num>
  <w:num w:numId="33" w16cid:durableId="1366055257">
    <w:abstractNumId w:val="12"/>
  </w:num>
  <w:num w:numId="34" w16cid:durableId="1670208953">
    <w:abstractNumId w:val="13"/>
  </w:num>
  <w:num w:numId="35" w16cid:durableId="1794245829">
    <w:abstractNumId w:val="6"/>
  </w:num>
  <w:num w:numId="36" w16cid:durableId="21348608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0537"/>
    <w:rsid w:val="00003069"/>
    <w:rsid w:val="00006BE9"/>
    <w:rsid w:val="000076BB"/>
    <w:rsid w:val="00007B39"/>
    <w:rsid w:val="00011802"/>
    <w:rsid w:val="0001518D"/>
    <w:rsid w:val="00030D70"/>
    <w:rsid w:val="00033E08"/>
    <w:rsid w:val="00036F66"/>
    <w:rsid w:val="00042713"/>
    <w:rsid w:val="00044D50"/>
    <w:rsid w:val="00045E57"/>
    <w:rsid w:val="00051850"/>
    <w:rsid w:val="00055D5D"/>
    <w:rsid w:val="00057379"/>
    <w:rsid w:val="00066996"/>
    <w:rsid w:val="00067014"/>
    <w:rsid w:val="00077928"/>
    <w:rsid w:val="00077DDE"/>
    <w:rsid w:val="0008292E"/>
    <w:rsid w:val="00084B7F"/>
    <w:rsid w:val="00094E36"/>
    <w:rsid w:val="000A11F1"/>
    <w:rsid w:val="000A6773"/>
    <w:rsid w:val="000B1613"/>
    <w:rsid w:val="000B4175"/>
    <w:rsid w:val="000C5160"/>
    <w:rsid w:val="000C6A28"/>
    <w:rsid w:val="000D1A96"/>
    <w:rsid w:val="000F2E21"/>
    <w:rsid w:val="00104971"/>
    <w:rsid w:val="001054C0"/>
    <w:rsid w:val="00113B06"/>
    <w:rsid w:val="001304AE"/>
    <w:rsid w:val="0013271D"/>
    <w:rsid w:val="0013569D"/>
    <w:rsid w:val="001376B5"/>
    <w:rsid w:val="00143BAF"/>
    <w:rsid w:val="0015288B"/>
    <w:rsid w:val="00154324"/>
    <w:rsid w:val="0016279F"/>
    <w:rsid w:val="001627B3"/>
    <w:rsid w:val="001634C9"/>
    <w:rsid w:val="00166096"/>
    <w:rsid w:val="00167519"/>
    <w:rsid w:val="00180E3A"/>
    <w:rsid w:val="00183A53"/>
    <w:rsid w:val="00190D33"/>
    <w:rsid w:val="0019131E"/>
    <w:rsid w:val="00192273"/>
    <w:rsid w:val="00194385"/>
    <w:rsid w:val="0019451F"/>
    <w:rsid w:val="001A088D"/>
    <w:rsid w:val="001B3C1F"/>
    <w:rsid w:val="001C1FC6"/>
    <w:rsid w:val="001D5644"/>
    <w:rsid w:val="001D5D55"/>
    <w:rsid w:val="001D61EA"/>
    <w:rsid w:val="001D646A"/>
    <w:rsid w:val="001E00BD"/>
    <w:rsid w:val="001E5941"/>
    <w:rsid w:val="001F431B"/>
    <w:rsid w:val="002013BC"/>
    <w:rsid w:val="00204741"/>
    <w:rsid w:val="00211449"/>
    <w:rsid w:val="00216BBC"/>
    <w:rsid w:val="00220D87"/>
    <w:rsid w:val="00233675"/>
    <w:rsid w:val="00233E04"/>
    <w:rsid w:val="00242CD3"/>
    <w:rsid w:val="0025032C"/>
    <w:rsid w:val="00250F31"/>
    <w:rsid w:val="00252D0E"/>
    <w:rsid w:val="0025369E"/>
    <w:rsid w:val="002553DD"/>
    <w:rsid w:val="0025626C"/>
    <w:rsid w:val="00256DB8"/>
    <w:rsid w:val="00256E53"/>
    <w:rsid w:val="00261521"/>
    <w:rsid w:val="00264C05"/>
    <w:rsid w:val="002660DE"/>
    <w:rsid w:val="002669DD"/>
    <w:rsid w:val="00271398"/>
    <w:rsid w:val="00272A73"/>
    <w:rsid w:val="00280C17"/>
    <w:rsid w:val="002818B6"/>
    <w:rsid w:val="00285821"/>
    <w:rsid w:val="002867B9"/>
    <w:rsid w:val="00287651"/>
    <w:rsid w:val="0029425D"/>
    <w:rsid w:val="00295DD8"/>
    <w:rsid w:val="00297FF7"/>
    <w:rsid w:val="002A4B20"/>
    <w:rsid w:val="002B3B4E"/>
    <w:rsid w:val="002B7CD0"/>
    <w:rsid w:val="002C30B5"/>
    <w:rsid w:val="002D0186"/>
    <w:rsid w:val="002D76B4"/>
    <w:rsid w:val="002E1871"/>
    <w:rsid w:val="002E3A14"/>
    <w:rsid w:val="002E3CAC"/>
    <w:rsid w:val="002E4DD7"/>
    <w:rsid w:val="002F6250"/>
    <w:rsid w:val="00321108"/>
    <w:rsid w:val="00326CE0"/>
    <w:rsid w:val="00326F81"/>
    <w:rsid w:val="00340F30"/>
    <w:rsid w:val="00341A88"/>
    <w:rsid w:val="00344294"/>
    <w:rsid w:val="00353560"/>
    <w:rsid w:val="003611C9"/>
    <w:rsid w:val="00365B40"/>
    <w:rsid w:val="003741C6"/>
    <w:rsid w:val="003743FB"/>
    <w:rsid w:val="00374EAA"/>
    <w:rsid w:val="0038193F"/>
    <w:rsid w:val="00382C15"/>
    <w:rsid w:val="003A3F44"/>
    <w:rsid w:val="003A41B5"/>
    <w:rsid w:val="003B05A9"/>
    <w:rsid w:val="003B6833"/>
    <w:rsid w:val="003C6B55"/>
    <w:rsid w:val="003D7AF9"/>
    <w:rsid w:val="004009B8"/>
    <w:rsid w:val="00414289"/>
    <w:rsid w:val="00417A23"/>
    <w:rsid w:val="0042310F"/>
    <w:rsid w:val="00424FEF"/>
    <w:rsid w:val="00430C65"/>
    <w:rsid w:val="00431D02"/>
    <w:rsid w:val="004461FA"/>
    <w:rsid w:val="00446962"/>
    <w:rsid w:val="00461EBA"/>
    <w:rsid w:val="004727D0"/>
    <w:rsid w:val="00477DAD"/>
    <w:rsid w:val="00482FDB"/>
    <w:rsid w:val="004870C6"/>
    <w:rsid w:val="00493618"/>
    <w:rsid w:val="004939EF"/>
    <w:rsid w:val="00496A55"/>
    <w:rsid w:val="004A21AD"/>
    <w:rsid w:val="004A6013"/>
    <w:rsid w:val="004A7301"/>
    <w:rsid w:val="004B288F"/>
    <w:rsid w:val="004B7958"/>
    <w:rsid w:val="004C3B8F"/>
    <w:rsid w:val="004C6579"/>
    <w:rsid w:val="004E2C62"/>
    <w:rsid w:val="004F1022"/>
    <w:rsid w:val="004F3559"/>
    <w:rsid w:val="00502A10"/>
    <w:rsid w:val="00502B56"/>
    <w:rsid w:val="005125C0"/>
    <w:rsid w:val="005147B6"/>
    <w:rsid w:val="0051507F"/>
    <w:rsid w:val="00515804"/>
    <w:rsid w:val="00523A6F"/>
    <w:rsid w:val="005242ED"/>
    <w:rsid w:val="005257C3"/>
    <w:rsid w:val="00532324"/>
    <w:rsid w:val="00532CB6"/>
    <w:rsid w:val="0055384D"/>
    <w:rsid w:val="0055770C"/>
    <w:rsid w:val="00560B2E"/>
    <w:rsid w:val="005623B5"/>
    <w:rsid w:val="0056677A"/>
    <w:rsid w:val="00566982"/>
    <w:rsid w:val="00576A0D"/>
    <w:rsid w:val="00582176"/>
    <w:rsid w:val="0058305F"/>
    <w:rsid w:val="00583EB6"/>
    <w:rsid w:val="0059624C"/>
    <w:rsid w:val="005A4563"/>
    <w:rsid w:val="005A6858"/>
    <w:rsid w:val="005A6AE1"/>
    <w:rsid w:val="005B07EE"/>
    <w:rsid w:val="005B2AAE"/>
    <w:rsid w:val="005B5D18"/>
    <w:rsid w:val="005C0AF2"/>
    <w:rsid w:val="005C2B93"/>
    <w:rsid w:val="005C42B8"/>
    <w:rsid w:val="005C4BC4"/>
    <w:rsid w:val="005C652C"/>
    <w:rsid w:val="005C6909"/>
    <w:rsid w:val="005D2332"/>
    <w:rsid w:val="005E305A"/>
    <w:rsid w:val="005F2273"/>
    <w:rsid w:val="005F4159"/>
    <w:rsid w:val="006017BC"/>
    <w:rsid w:val="0061117E"/>
    <w:rsid w:val="006235BE"/>
    <w:rsid w:val="00624F80"/>
    <w:rsid w:val="00627685"/>
    <w:rsid w:val="00630D06"/>
    <w:rsid w:val="00641FA7"/>
    <w:rsid w:val="006427BF"/>
    <w:rsid w:val="00660626"/>
    <w:rsid w:val="006620FA"/>
    <w:rsid w:val="00663AC1"/>
    <w:rsid w:val="006642E4"/>
    <w:rsid w:val="006723A9"/>
    <w:rsid w:val="006758BA"/>
    <w:rsid w:val="006770AE"/>
    <w:rsid w:val="006778EB"/>
    <w:rsid w:val="006933C1"/>
    <w:rsid w:val="006959DD"/>
    <w:rsid w:val="006972CE"/>
    <w:rsid w:val="006A4068"/>
    <w:rsid w:val="006B3416"/>
    <w:rsid w:val="006D2DBA"/>
    <w:rsid w:val="006D36D6"/>
    <w:rsid w:val="006D6A1A"/>
    <w:rsid w:val="006E3BAC"/>
    <w:rsid w:val="006F2816"/>
    <w:rsid w:val="006F284C"/>
    <w:rsid w:val="006F777C"/>
    <w:rsid w:val="00702A86"/>
    <w:rsid w:val="00702F09"/>
    <w:rsid w:val="0070564F"/>
    <w:rsid w:val="00712EA4"/>
    <w:rsid w:val="00713C20"/>
    <w:rsid w:val="0072388A"/>
    <w:rsid w:val="00724244"/>
    <w:rsid w:val="00726974"/>
    <w:rsid w:val="0073025A"/>
    <w:rsid w:val="00733417"/>
    <w:rsid w:val="007338DB"/>
    <w:rsid w:val="00740836"/>
    <w:rsid w:val="00741249"/>
    <w:rsid w:val="007440FB"/>
    <w:rsid w:val="007508E1"/>
    <w:rsid w:val="007655E7"/>
    <w:rsid w:val="0077657D"/>
    <w:rsid w:val="007861F9"/>
    <w:rsid w:val="00791A92"/>
    <w:rsid w:val="00791C80"/>
    <w:rsid w:val="007936EA"/>
    <w:rsid w:val="0079623B"/>
    <w:rsid w:val="007A27EB"/>
    <w:rsid w:val="007A2ED1"/>
    <w:rsid w:val="007A4F58"/>
    <w:rsid w:val="007B4C8D"/>
    <w:rsid w:val="007C31A2"/>
    <w:rsid w:val="007C3A51"/>
    <w:rsid w:val="007C7245"/>
    <w:rsid w:val="007E67C4"/>
    <w:rsid w:val="007F2F2E"/>
    <w:rsid w:val="007F43C9"/>
    <w:rsid w:val="00801899"/>
    <w:rsid w:val="00802AC3"/>
    <w:rsid w:val="008064F8"/>
    <w:rsid w:val="00814121"/>
    <w:rsid w:val="00814261"/>
    <w:rsid w:val="008161A9"/>
    <w:rsid w:val="00824238"/>
    <w:rsid w:val="00824D8A"/>
    <w:rsid w:val="00824D98"/>
    <w:rsid w:val="008251AE"/>
    <w:rsid w:val="0082717C"/>
    <w:rsid w:val="008352EA"/>
    <w:rsid w:val="00836C35"/>
    <w:rsid w:val="008419D1"/>
    <w:rsid w:val="0084689B"/>
    <w:rsid w:val="008471A0"/>
    <w:rsid w:val="00851128"/>
    <w:rsid w:val="00853AEA"/>
    <w:rsid w:val="00862FE3"/>
    <w:rsid w:val="00864BD2"/>
    <w:rsid w:val="008663FE"/>
    <w:rsid w:val="008677D8"/>
    <w:rsid w:val="00870E8B"/>
    <w:rsid w:val="00872D46"/>
    <w:rsid w:val="008745B7"/>
    <w:rsid w:val="008759CA"/>
    <w:rsid w:val="00880207"/>
    <w:rsid w:val="008A140F"/>
    <w:rsid w:val="008A2599"/>
    <w:rsid w:val="008A4923"/>
    <w:rsid w:val="008A631F"/>
    <w:rsid w:val="008B2137"/>
    <w:rsid w:val="008B2DDE"/>
    <w:rsid w:val="008C0037"/>
    <w:rsid w:val="008C12D4"/>
    <w:rsid w:val="008C3179"/>
    <w:rsid w:val="008C3F68"/>
    <w:rsid w:val="008D1A65"/>
    <w:rsid w:val="008E2305"/>
    <w:rsid w:val="008E6831"/>
    <w:rsid w:val="008E715D"/>
    <w:rsid w:val="008F071B"/>
    <w:rsid w:val="008F26FC"/>
    <w:rsid w:val="008F6705"/>
    <w:rsid w:val="008F67DC"/>
    <w:rsid w:val="00901FB5"/>
    <w:rsid w:val="009042E4"/>
    <w:rsid w:val="0091017B"/>
    <w:rsid w:val="00910FFF"/>
    <w:rsid w:val="00913DF3"/>
    <w:rsid w:val="00914BD6"/>
    <w:rsid w:val="00915D04"/>
    <w:rsid w:val="009214AE"/>
    <w:rsid w:val="00925287"/>
    <w:rsid w:val="00925379"/>
    <w:rsid w:val="00934F8B"/>
    <w:rsid w:val="00940591"/>
    <w:rsid w:val="00941103"/>
    <w:rsid w:val="00941617"/>
    <w:rsid w:val="00942419"/>
    <w:rsid w:val="00954CE0"/>
    <w:rsid w:val="00957E23"/>
    <w:rsid w:val="00963EBC"/>
    <w:rsid w:val="00965219"/>
    <w:rsid w:val="00965CFF"/>
    <w:rsid w:val="009662D6"/>
    <w:rsid w:val="00967608"/>
    <w:rsid w:val="00971761"/>
    <w:rsid w:val="00972A04"/>
    <w:rsid w:val="00975837"/>
    <w:rsid w:val="00977BAC"/>
    <w:rsid w:val="009901C4"/>
    <w:rsid w:val="0099214E"/>
    <w:rsid w:val="00994280"/>
    <w:rsid w:val="0099513D"/>
    <w:rsid w:val="0099684E"/>
    <w:rsid w:val="009A47C6"/>
    <w:rsid w:val="009A6418"/>
    <w:rsid w:val="009B5512"/>
    <w:rsid w:val="009B676D"/>
    <w:rsid w:val="009C2922"/>
    <w:rsid w:val="009C32AB"/>
    <w:rsid w:val="009D5780"/>
    <w:rsid w:val="009F4E11"/>
    <w:rsid w:val="00A026CD"/>
    <w:rsid w:val="00A042C6"/>
    <w:rsid w:val="00A04FA9"/>
    <w:rsid w:val="00A10F9E"/>
    <w:rsid w:val="00A13A24"/>
    <w:rsid w:val="00A234D5"/>
    <w:rsid w:val="00A23AF2"/>
    <w:rsid w:val="00A24C5C"/>
    <w:rsid w:val="00A30AEA"/>
    <w:rsid w:val="00A30B75"/>
    <w:rsid w:val="00A34958"/>
    <w:rsid w:val="00A404DB"/>
    <w:rsid w:val="00A422DB"/>
    <w:rsid w:val="00A471DF"/>
    <w:rsid w:val="00A61C01"/>
    <w:rsid w:val="00A65F22"/>
    <w:rsid w:val="00A738AF"/>
    <w:rsid w:val="00A77EA3"/>
    <w:rsid w:val="00A815E9"/>
    <w:rsid w:val="00A823FE"/>
    <w:rsid w:val="00A82589"/>
    <w:rsid w:val="00A827F9"/>
    <w:rsid w:val="00A87992"/>
    <w:rsid w:val="00A9178C"/>
    <w:rsid w:val="00A93678"/>
    <w:rsid w:val="00A961F7"/>
    <w:rsid w:val="00A96B7B"/>
    <w:rsid w:val="00AA1C9F"/>
    <w:rsid w:val="00AB0FA2"/>
    <w:rsid w:val="00AB2373"/>
    <w:rsid w:val="00AD26F7"/>
    <w:rsid w:val="00AE3FB0"/>
    <w:rsid w:val="00AE4B1E"/>
    <w:rsid w:val="00B27903"/>
    <w:rsid w:val="00B30B54"/>
    <w:rsid w:val="00B36E34"/>
    <w:rsid w:val="00B44523"/>
    <w:rsid w:val="00B507B7"/>
    <w:rsid w:val="00B63BE6"/>
    <w:rsid w:val="00B66155"/>
    <w:rsid w:val="00B74008"/>
    <w:rsid w:val="00B77120"/>
    <w:rsid w:val="00B835BB"/>
    <w:rsid w:val="00B85C48"/>
    <w:rsid w:val="00B87217"/>
    <w:rsid w:val="00B91729"/>
    <w:rsid w:val="00B94E49"/>
    <w:rsid w:val="00B976E1"/>
    <w:rsid w:val="00BB2366"/>
    <w:rsid w:val="00BD0AFB"/>
    <w:rsid w:val="00BD6690"/>
    <w:rsid w:val="00BE0CA5"/>
    <w:rsid w:val="00BE37FC"/>
    <w:rsid w:val="00BE4D7E"/>
    <w:rsid w:val="00BE6F13"/>
    <w:rsid w:val="00BE7125"/>
    <w:rsid w:val="00BF1E27"/>
    <w:rsid w:val="00BF2F66"/>
    <w:rsid w:val="00C02893"/>
    <w:rsid w:val="00C03FBF"/>
    <w:rsid w:val="00C04BCC"/>
    <w:rsid w:val="00C103FB"/>
    <w:rsid w:val="00C15673"/>
    <w:rsid w:val="00C16C5F"/>
    <w:rsid w:val="00C21FFD"/>
    <w:rsid w:val="00C23786"/>
    <w:rsid w:val="00C272E8"/>
    <w:rsid w:val="00C3455E"/>
    <w:rsid w:val="00C3607C"/>
    <w:rsid w:val="00C508F7"/>
    <w:rsid w:val="00C63DD3"/>
    <w:rsid w:val="00C64CF9"/>
    <w:rsid w:val="00C654DC"/>
    <w:rsid w:val="00C83C18"/>
    <w:rsid w:val="00C85F05"/>
    <w:rsid w:val="00C90D50"/>
    <w:rsid w:val="00C90FCE"/>
    <w:rsid w:val="00C94B89"/>
    <w:rsid w:val="00C95EFD"/>
    <w:rsid w:val="00CA4501"/>
    <w:rsid w:val="00CA4D6B"/>
    <w:rsid w:val="00CA7B3F"/>
    <w:rsid w:val="00CB68DA"/>
    <w:rsid w:val="00CC6D3D"/>
    <w:rsid w:val="00CC7421"/>
    <w:rsid w:val="00CD5424"/>
    <w:rsid w:val="00CE1EB8"/>
    <w:rsid w:val="00CE472D"/>
    <w:rsid w:val="00CE5238"/>
    <w:rsid w:val="00CF39DE"/>
    <w:rsid w:val="00CF4C1C"/>
    <w:rsid w:val="00D0522D"/>
    <w:rsid w:val="00D132D5"/>
    <w:rsid w:val="00D15C3F"/>
    <w:rsid w:val="00D24F3C"/>
    <w:rsid w:val="00D356EC"/>
    <w:rsid w:val="00D3732F"/>
    <w:rsid w:val="00D37C19"/>
    <w:rsid w:val="00D43F48"/>
    <w:rsid w:val="00D47A41"/>
    <w:rsid w:val="00D570A0"/>
    <w:rsid w:val="00D575E9"/>
    <w:rsid w:val="00D6124B"/>
    <w:rsid w:val="00D6698A"/>
    <w:rsid w:val="00D70107"/>
    <w:rsid w:val="00D730E6"/>
    <w:rsid w:val="00D73B71"/>
    <w:rsid w:val="00D94E8E"/>
    <w:rsid w:val="00D97001"/>
    <w:rsid w:val="00DA0460"/>
    <w:rsid w:val="00DA1967"/>
    <w:rsid w:val="00DC5604"/>
    <w:rsid w:val="00DC5C25"/>
    <w:rsid w:val="00DE2A32"/>
    <w:rsid w:val="00DE49C2"/>
    <w:rsid w:val="00DF32E9"/>
    <w:rsid w:val="00DF5D3D"/>
    <w:rsid w:val="00DF67B3"/>
    <w:rsid w:val="00E05B8E"/>
    <w:rsid w:val="00E0605C"/>
    <w:rsid w:val="00E14FD3"/>
    <w:rsid w:val="00E16292"/>
    <w:rsid w:val="00E21342"/>
    <w:rsid w:val="00E2255E"/>
    <w:rsid w:val="00E37418"/>
    <w:rsid w:val="00E42585"/>
    <w:rsid w:val="00E4453E"/>
    <w:rsid w:val="00E44BE1"/>
    <w:rsid w:val="00E45E55"/>
    <w:rsid w:val="00E47AE5"/>
    <w:rsid w:val="00E61073"/>
    <w:rsid w:val="00E61487"/>
    <w:rsid w:val="00E72435"/>
    <w:rsid w:val="00E72E78"/>
    <w:rsid w:val="00E74A93"/>
    <w:rsid w:val="00E76391"/>
    <w:rsid w:val="00E9188F"/>
    <w:rsid w:val="00EA253C"/>
    <w:rsid w:val="00EA7310"/>
    <w:rsid w:val="00ED405B"/>
    <w:rsid w:val="00EE1106"/>
    <w:rsid w:val="00EE6FA7"/>
    <w:rsid w:val="00F0195A"/>
    <w:rsid w:val="00F13C02"/>
    <w:rsid w:val="00F1565E"/>
    <w:rsid w:val="00F24A6C"/>
    <w:rsid w:val="00F30706"/>
    <w:rsid w:val="00F32BEF"/>
    <w:rsid w:val="00F35048"/>
    <w:rsid w:val="00F41073"/>
    <w:rsid w:val="00F46277"/>
    <w:rsid w:val="00F518DC"/>
    <w:rsid w:val="00F60511"/>
    <w:rsid w:val="00F62006"/>
    <w:rsid w:val="00F64E78"/>
    <w:rsid w:val="00F7244A"/>
    <w:rsid w:val="00F72450"/>
    <w:rsid w:val="00F731EE"/>
    <w:rsid w:val="00F73D90"/>
    <w:rsid w:val="00F74B90"/>
    <w:rsid w:val="00F7594D"/>
    <w:rsid w:val="00F83213"/>
    <w:rsid w:val="00F837A6"/>
    <w:rsid w:val="00F84B2B"/>
    <w:rsid w:val="00F86367"/>
    <w:rsid w:val="00FA3496"/>
    <w:rsid w:val="00FA4F92"/>
    <w:rsid w:val="00FA538D"/>
    <w:rsid w:val="00FB1F07"/>
    <w:rsid w:val="00FB3CD8"/>
    <w:rsid w:val="00FC60F3"/>
    <w:rsid w:val="00FC66BD"/>
    <w:rsid w:val="00FC72D0"/>
    <w:rsid w:val="00FD03B9"/>
    <w:rsid w:val="00FD0CD5"/>
    <w:rsid w:val="00FE7A9A"/>
    <w:rsid w:val="00FF668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00712"/>
  <w15:docId w15:val="{1E60A3E0-4F2F-49B9-8038-ADC2DCCA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C65"/>
    <w:pPr>
      <w:spacing w:after="0" w:line="240" w:lineRule="auto"/>
    </w:pPr>
    <w:rPr>
      <w:rFonts w:ascii="Arial" w:eastAsia="Times New Roman" w:hAnsi="Arial" w:cs="Times New Roman"/>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13271D"/>
    <w:pPr>
      <w:numPr>
        <w:numId w:val="1"/>
      </w:numPr>
      <w:tabs>
        <w:tab w:val="left" w:pos="426"/>
      </w:tabs>
      <w:spacing w:after="360" w:line="360" w:lineRule="auto"/>
      <w:ind w:left="360"/>
      <w:jc w:val="left"/>
    </w:pPr>
    <w:rPr>
      <w:rFonts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13271D"/>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56677A"/>
    <w:pPr>
      <w:numPr>
        <w:ilvl w:val="1"/>
        <w:numId w:val="1"/>
      </w:numPr>
      <w:spacing w:before="360" w:after="240" w:line="360" w:lineRule="auto"/>
      <w:ind w:left="357" w:hanging="357"/>
      <w:contextualSpacing w:val="0"/>
    </w:pPr>
    <w:rPr>
      <w:rFonts w:cs="Arial"/>
      <w:b/>
      <w:sz w:val="32"/>
    </w:rPr>
  </w:style>
  <w:style w:type="paragraph" w:customStyle="1" w:styleId="FOINaslov3">
    <w:name w:val="FOI Naslov 3"/>
    <w:basedOn w:val="Odlomakpopisa"/>
    <w:link w:val="FOINaslov3Char"/>
    <w:qFormat/>
    <w:rsid w:val="00051850"/>
    <w:pPr>
      <w:numPr>
        <w:ilvl w:val="2"/>
        <w:numId w:val="1"/>
      </w:numPr>
      <w:spacing w:before="240" w:after="120" w:line="360" w:lineRule="auto"/>
      <w:ind w:left="709" w:hanging="709"/>
      <w:jc w:val="both"/>
    </w:pPr>
    <w:rPr>
      <w:rFonts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56677A"/>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3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cs="Arial"/>
      <w:szCs w:val="22"/>
    </w:rPr>
  </w:style>
  <w:style w:type="paragraph" w:customStyle="1" w:styleId="Naslovslike">
    <w:name w:val="Naslov slike"/>
    <w:basedOn w:val="Normal"/>
    <w:link w:val="NaslovslikeChar"/>
    <w:autoRedefine/>
    <w:qFormat/>
    <w:rsid w:val="002D76B4"/>
    <w:pPr>
      <w:spacing w:line="360" w:lineRule="auto"/>
      <w:jc w:val="center"/>
    </w:p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2D76B4"/>
    <w:rPr>
      <w:rFonts w:ascii="Arial" w:eastAsia="Times New Roman" w:hAnsi="Arial" w:cs="Times New Roman"/>
      <w:szCs w:val="24"/>
      <w:lang w:eastAsia="hr-HR"/>
    </w:rPr>
  </w:style>
  <w:style w:type="character" w:styleId="Nerijeenospominjanje">
    <w:name w:val="Unresolved Mention"/>
    <w:basedOn w:val="Zadanifontodlomka"/>
    <w:uiPriority w:val="99"/>
    <w:semiHidden/>
    <w:unhideWhenUsed/>
    <w:rsid w:val="001376B5"/>
    <w:rPr>
      <w:color w:val="605E5C"/>
      <w:shd w:val="clear" w:color="auto" w:fill="E1DFDD"/>
    </w:rPr>
  </w:style>
  <w:style w:type="table" w:styleId="Svijetlareetkatablice">
    <w:name w:val="Grid Table Light"/>
    <w:basedOn w:val="Obinatablica"/>
    <w:uiPriority w:val="40"/>
    <w:rsid w:val="009F4E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Opisslike">
    <w:name w:val="caption"/>
    <w:basedOn w:val="Normal"/>
    <w:next w:val="Normal"/>
    <w:uiPriority w:val="35"/>
    <w:unhideWhenUsed/>
    <w:qFormat/>
    <w:rsid w:val="009F4E11"/>
    <w:pPr>
      <w:spacing w:after="200"/>
    </w:pPr>
    <w:rPr>
      <w:i/>
      <w:iCs/>
      <w:color w:val="1F497D" w:themeColor="text2"/>
      <w:sz w:val="18"/>
      <w:szCs w:val="18"/>
    </w:rPr>
  </w:style>
  <w:style w:type="paragraph" w:styleId="Tablicaslika">
    <w:name w:val="table of figures"/>
    <w:basedOn w:val="Normal"/>
    <w:next w:val="Normal"/>
    <w:uiPriority w:val="99"/>
    <w:unhideWhenUsed/>
    <w:rsid w:val="00006BE9"/>
  </w:style>
  <w:style w:type="character" w:styleId="Tekstrezerviranogmjesta">
    <w:name w:val="Placeholder Text"/>
    <w:basedOn w:val="Zadanifontodlomka"/>
    <w:uiPriority w:val="99"/>
    <w:semiHidden/>
    <w:rsid w:val="0074124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 w:id="371424812">
          <w:marLeft w:val="1440"/>
          <w:marRight w:val="0"/>
          <w:marTop w:val="240"/>
          <w:marBottom w:val="0"/>
          <w:divBdr>
            <w:top w:val="none" w:sz="0" w:space="0" w:color="auto"/>
            <w:left w:val="none" w:sz="0" w:space="0" w:color="auto"/>
            <w:bottom w:val="none" w:sz="0" w:space="0" w:color="auto"/>
            <w:right w:val="none" w:sz="0" w:space="0" w:color="auto"/>
          </w:divBdr>
        </w:div>
      </w:divsChild>
    </w:div>
    <w:div w:id="71322585">
      <w:bodyDiv w:val="1"/>
      <w:marLeft w:val="0"/>
      <w:marRight w:val="0"/>
      <w:marTop w:val="0"/>
      <w:marBottom w:val="0"/>
      <w:divBdr>
        <w:top w:val="none" w:sz="0" w:space="0" w:color="auto"/>
        <w:left w:val="none" w:sz="0" w:space="0" w:color="auto"/>
        <w:bottom w:val="none" w:sz="0" w:space="0" w:color="auto"/>
        <w:right w:val="none" w:sz="0" w:space="0" w:color="auto"/>
      </w:divBdr>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593589067">
      <w:bodyDiv w:val="1"/>
      <w:marLeft w:val="0"/>
      <w:marRight w:val="0"/>
      <w:marTop w:val="0"/>
      <w:marBottom w:val="0"/>
      <w:divBdr>
        <w:top w:val="none" w:sz="0" w:space="0" w:color="auto"/>
        <w:left w:val="none" w:sz="0" w:space="0" w:color="auto"/>
        <w:bottom w:val="none" w:sz="0" w:space="0" w:color="auto"/>
        <w:right w:val="none" w:sz="0" w:space="0" w:color="auto"/>
      </w:divBdr>
    </w:div>
    <w:div w:id="614677932">
      <w:bodyDiv w:val="1"/>
      <w:marLeft w:val="0"/>
      <w:marRight w:val="0"/>
      <w:marTop w:val="0"/>
      <w:marBottom w:val="0"/>
      <w:divBdr>
        <w:top w:val="none" w:sz="0" w:space="0" w:color="auto"/>
        <w:left w:val="none" w:sz="0" w:space="0" w:color="auto"/>
        <w:bottom w:val="none" w:sz="0" w:space="0" w:color="auto"/>
        <w:right w:val="none" w:sz="0" w:space="0" w:color="auto"/>
      </w:divBdr>
    </w:div>
    <w:div w:id="751972785">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966007652">
      <w:bodyDiv w:val="1"/>
      <w:marLeft w:val="0"/>
      <w:marRight w:val="0"/>
      <w:marTop w:val="0"/>
      <w:marBottom w:val="0"/>
      <w:divBdr>
        <w:top w:val="none" w:sz="0" w:space="0" w:color="auto"/>
        <w:left w:val="none" w:sz="0" w:space="0" w:color="auto"/>
        <w:bottom w:val="none" w:sz="0" w:space="0" w:color="auto"/>
        <w:right w:val="none" w:sz="0" w:space="0" w:color="auto"/>
      </w:divBdr>
    </w:div>
    <w:div w:id="1009065549">
      <w:bodyDiv w:val="1"/>
      <w:marLeft w:val="0"/>
      <w:marRight w:val="0"/>
      <w:marTop w:val="0"/>
      <w:marBottom w:val="0"/>
      <w:divBdr>
        <w:top w:val="none" w:sz="0" w:space="0" w:color="auto"/>
        <w:left w:val="none" w:sz="0" w:space="0" w:color="auto"/>
        <w:bottom w:val="none" w:sz="0" w:space="0" w:color="auto"/>
        <w:right w:val="none" w:sz="0" w:space="0" w:color="auto"/>
      </w:divBdr>
    </w:div>
    <w:div w:id="1041202982">
      <w:bodyDiv w:val="1"/>
      <w:marLeft w:val="0"/>
      <w:marRight w:val="0"/>
      <w:marTop w:val="0"/>
      <w:marBottom w:val="0"/>
      <w:divBdr>
        <w:top w:val="none" w:sz="0" w:space="0" w:color="auto"/>
        <w:left w:val="none" w:sz="0" w:space="0" w:color="auto"/>
        <w:bottom w:val="none" w:sz="0" w:space="0" w:color="auto"/>
        <w:right w:val="none" w:sz="0" w:space="0" w:color="auto"/>
      </w:divBdr>
    </w:div>
    <w:div w:id="1042243835">
      <w:bodyDiv w:val="1"/>
      <w:marLeft w:val="0"/>
      <w:marRight w:val="0"/>
      <w:marTop w:val="0"/>
      <w:marBottom w:val="0"/>
      <w:divBdr>
        <w:top w:val="none" w:sz="0" w:space="0" w:color="auto"/>
        <w:left w:val="none" w:sz="0" w:space="0" w:color="auto"/>
        <w:bottom w:val="none" w:sz="0" w:space="0" w:color="auto"/>
        <w:right w:val="none" w:sz="0" w:space="0" w:color="auto"/>
      </w:divBdr>
    </w:div>
    <w:div w:id="1046637988">
      <w:bodyDiv w:val="1"/>
      <w:marLeft w:val="0"/>
      <w:marRight w:val="0"/>
      <w:marTop w:val="0"/>
      <w:marBottom w:val="0"/>
      <w:divBdr>
        <w:top w:val="none" w:sz="0" w:space="0" w:color="auto"/>
        <w:left w:val="none" w:sz="0" w:space="0" w:color="auto"/>
        <w:bottom w:val="none" w:sz="0" w:space="0" w:color="auto"/>
        <w:right w:val="none" w:sz="0" w:space="0" w:color="auto"/>
      </w:divBdr>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43778605">
      <w:bodyDiv w:val="1"/>
      <w:marLeft w:val="0"/>
      <w:marRight w:val="0"/>
      <w:marTop w:val="0"/>
      <w:marBottom w:val="0"/>
      <w:divBdr>
        <w:top w:val="none" w:sz="0" w:space="0" w:color="auto"/>
        <w:left w:val="none" w:sz="0" w:space="0" w:color="auto"/>
        <w:bottom w:val="none" w:sz="0" w:space="0" w:color="auto"/>
        <w:right w:val="none" w:sz="0" w:space="0" w:color="auto"/>
      </w:divBdr>
    </w:div>
    <w:div w:id="1588151373">
      <w:bodyDiv w:val="1"/>
      <w:marLeft w:val="0"/>
      <w:marRight w:val="0"/>
      <w:marTop w:val="0"/>
      <w:marBottom w:val="0"/>
      <w:divBdr>
        <w:top w:val="none" w:sz="0" w:space="0" w:color="auto"/>
        <w:left w:val="none" w:sz="0" w:space="0" w:color="auto"/>
        <w:bottom w:val="none" w:sz="0" w:space="0" w:color="auto"/>
        <w:right w:val="none" w:sz="0" w:space="0" w:color="auto"/>
      </w:divBdr>
    </w:div>
    <w:div w:id="1789348340">
      <w:bodyDiv w:val="1"/>
      <w:marLeft w:val="0"/>
      <w:marRight w:val="0"/>
      <w:marTop w:val="0"/>
      <w:marBottom w:val="0"/>
      <w:divBdr>
        <w:top w:val="none" w:sz="0" w:space="0" w:color="auto"/>
        <w:left w:val="none" w:sz="0" w:space="0" w:color="auto"/>
        <w:bottom w:val="none" w:sz="0" w:space="0" w:color="auto"/>
        <w:right w:val="none" w:sz="0" w:space="0" w:color="auto"/>
      </w:divBdr>
    </w:div>
    <w:div w:id="1805276028">
      <w:bodyDiv w:val="1"/>
      <w:marLeft w:val="0"/>
      <w:marRight w:val="0"/>
      <w:marTop w:val="0"/>
      <w:marBottom w:val="0"/>
      <w:divBdr>
        <w:top w:val="none" w:sz="0" w:space="0" w:color="auto"/>
        <w:left w:val="none" w:sz="0" w:space="0" w:color="auto"/>
        <w:bottom w:val="none" w:sz="0" w:space="0" w:color="auto"/>
        <w:right w:val="none" w:sz="0" w:space="0" w:color="auto"/>
      </w:divBdr>
    </w:div>
    <w:div w:id="203387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hzhm.hr/wp-content/uploads/2024/07/05_HZHM-Prirucnik_OHBP-Trijaza.pdf"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bolnica-virovitica.hr/dokumenti/?cat=godisnja-izvjesca-o-radu"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3.xml"/><Relationship Id="rId19" Type="http://schemas.openxmlformats.org/officeDocument/2006/relationships/hyperlink" Target="https://bolnica-virovitica.h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D111A9-81C9-45EF-8201-C886484DB079}">
  <we:reference id="wa104382081" version="1.55.1.0" store="hr-HR"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11842</Words>
  <Characters>67504</Characters>
  <Application>Microsoft Office Word</Application>
  <DocSecurity>0</DocSecurity>
  <Lines>562</Lines>
  <Paragraphs>158</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dc:description/>
  <cp:lastModifiedBy>Zdravko Blažević</cp:lastModifiedBy>
  <cp:revision>8</cp:revision>
  <cp:lastPrinted>2024-11-13T22:59:00Z</cp:lastPrinted>
  <dcterms:created xsi:type="dcterms:W3CDTF">2025-06-24T21:43:00Z</dcterms:created>
  <dcterms:modified xsi:type="dcterms:W3CDTF">2025-06-24T21:47:00Z</dcterms:modified>
</cp:coreProperties>
</file>