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97E5" w14:textId="2739F374" w:rsidR="00440395" w:rsidRDefault="002F6D10" w:rsidP="002F6D10">
      <w:pPr>
        <w:jc w:val="center"/>
        <w:rPr>
          <w:sz w:val="28"/>
          <w:szCs w:val="28"/>
        </w:rPr>
      </w:pPr>
      <w:r>
        <w:rPr>
          <w:sz w:val="28"/>
          <w:szCs w:val="28"/>
        </w:rPr>
        <w:t>PA Study Guide</w:t>
      </w:r>
    </w:p>
    <w:p w14:paraId="753D7CC2" w14:textId="53704FF1" w:rsidR="002F6D10" w:rsidRDefault="002F6D10" w:rsidP="002F6D10">
      <w:pPr>
        <w:rPr>
          <w:b/>
          <w:bCs/>
        </w:rPr>
      </w:pPr>
      <w:r w:rsidRPr="0072797D">
        <w:rPr>
          <w:b/>
          <w:bCs/>
          <w:highlight w:val="yellow"/>
        </w:rPr>
        <w:t>Overview of Data Analytics:</w:t>
      </w:r>
    </w:p>
    <w:p w14:paraId="16B7A3F3" w14:textId="729B90EF" w:rsidR="002F6D10" w:rsidRDefault="002F6D10" w:rsidP="002F6D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Official data analytics definition: </w:t>
      </w:r>
    </w:p>
    <w:p w14:paraId="5514279F" w14:textId="53638453" w:rsidR="002F6D10" w:rsidRPr="002F6D10" w:rsidRDefault="002F6D10" w:rsidP="002F6D10">
      <w:pPr>
        <w:pStyle w:val="ListParagraph"/>
        <w:numPr>
          <w:ilvl w:val="1"/>
          <w:numId w:val="1"/>
        </w:numPr>
        <w:rPr>
          <w:b/>
          <w:bCs/>
        </w:rPr>
      </w:pPr>
      <w:r>
        <w:t>Iterative process of creating predictive and descriptive models, by uncovering previously unknown trends and patterns in a vast amount of data, in order to support decision making</w:t>
      </w:r>
    </w:p>
    <w:p w14:paraId="2BD84962" w14:textId="1BFA5FA8" w:rsidR="002F6D10" w:rsidRPr="002F6D10" w:rsidRDefault="002F6D10" w:rsidP="002F6D10">
      <w:pPr>
        <w:pStyle w:val="ListParagraph"/>
        <w:numPr>
          <w:ilvl w:val="1"/>
          <w:numId w:val="1"/>
        </w:numPr>
        <w:rPr>
          <w:b/>
          <w:bCs/>
        </w:rPr>
      </w:pPr>
      <w:r>
        <w:t>Extracts useful information and knowledge from large volumes of data by following a process with reasonably well-defined steps</w:t>
      </w:r>
    </w:p>
    <w:p w14:paraId="4E9D432A" w14:textId="728CC2C7" w:rsidR="002F6D10" w:rsidRDefault="002F6D10" w:rsidP="002F6D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Sun definition: DIDA</w:t>
      </w:r>
    </w:p>
    <w:p w14:paraId="1D194022" w14:textId="6EAB97EB" w:rsidR="002F6D10" w:rsidRDefault="002F6D10" w:rsidP="002F6D1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 </w:t>
      </w:r>
      <w:r w:rsidR="003B4C9E">
        <w:rPr>
          <w:b/>
          <w:bCs/>
        </w:rPr>
        <w:t xml:space="preserve">– </w:t>
      </w:r>
      <w:r w:rsidR="003B4C9E">
        <w:t>use</w:t>
      </w:r>
      <w:r>
        <w:t xml:space="preserve"> </w:t>
      </w:r>
      <w:r>
        <w:rPr>
          <w:b/>
          <w:bCs/>
        </w:rPr>
        <w:t xml:space="preserve">Data </w:t>
      </w:r>
      <w:r w:rsidR="003B4C9E">
        <w:t>to</w:t>
      </w:r>
      <w:r w:rsidR="00044888">
        <w:t xml:space="preserve"> extract</w:t>
      </w:r>
      <w:r>
        <w:rPr>
          <w:b/>
          <w:bCs/>
        </w:rPr>
        <w:t xml:space="preserve"> </w:t>
      </w:r>
      <w:r w:rsidR="003B4C9E">
        <w:t>useful</w:t>
      </w:r>
      <w:r>
        <w:rPr>
          <w:b/>
          <w:bCs/>
        </w:rPr>
        <w:t xml:space="preserve"> </w:t>
      </w:r>
      <w:r>
        <w:rPr>
          <w:b/>
          <w:bCs/>
        </w:rPr>
        <w:br/>
        <w:t>I – Information</w:t>
      </w:r>
      <w:r w:rsidR="003B4C9E">
        <w:rPr>
          <w:b/>
          <w:bCs/>
        </w:rPr>
        <w:t xml:space="preserve"> </w:t>
      </w:r>
      <w:r w:rsidR="003B4C9E">
        <w:t>to make better business</w:t>
      </w:r>
      <w:r>
        <w:rPr>
          <w:b/>
          <w:bCs/>
        </w:rPr>
        <w:br/>
        <w:t>D- Decision</w:t>
      </w:r>
      <w:r w:rsidR="003B4C9E">
        <w:t xml:space="preserve">s in order to gain a competitive </w:t>
      </w:r>
      <w:r>
        <w:rPr>
          <w:b/>
          <w:bCs/>
        </w:rPr>
        <w:br/>
        <w:t xml:space="preserve">A </w:t>
      </w:r>
      <w:r w:rsidR="003B4C9E">
        <w:rPr>
          <w:b/>
          <w:bCs/>
        </w:rPr>
        <w:t>–</w:t>
      </w:r>
      <w:r>
        <w:rPr>
          <w:b/>
          <w:bCs/>
        </w:rPr>
        <w:t xml:space="preserve"> Advantage</w:t>
      </w:r>
    </w:p>
    <w:p w14:paraId="0B4C6D0F" w14:textId="08A20238" w:rsidR="003B4C9E" w:rsidRDefault="003B4C9E" w:rsidP="003B4C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Analytics Steps:</w:t>
      </w:r>
    </w:p>
    <w:p w14:paraId="4A3BDE1C" w14:textId="2100B9EA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Business Understanding – </w:t>
      </w:r>
      <w:r>
        <w:t>understand or create the business problem</w:t>
      </w:r>
    </w:p>
    <w:p w14:paraId="33E91116" w14:textId="3DEEEBC2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 Understanding –</w:t>
      </w:r>
      <w:r>
        <w:t xml:space="preserve"> Understand the strength and limitation of data</w:t>
      </w:r>
    </w:p>
    <w:p w14:paraId="11D759EE" w14:textId="5B1B95CF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 Preparation –</w:t>
      </w:r>
      <w:r>
        <w:t xml:space="preserve"> Convert the data into the right format </w:t>
      </w:r>
    </w:p>
    <w:p w14:paraId="4C4F1851" w14:textId="1CAA77AB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Modeling –</w:t>
      </w:r>
      <w:r>
        <w:t xml:space="preserve"> Apply data mining techniques to the data</w:t>
      </w:r>
    </w:p>
    <w:p w14:paraId="52BD9A96" w14:textId="3AF3535C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Evaluation –</w:t>
      </w:r>
      <w:r>
        <w:t xml:space="preserve"> assess the performance of the data mining results</w:t>
      </w:r>
    </w:p>
    <w:p w14:paraId="23D1CDB6" w14:textId="701AADAA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Deployment –</w:t>
      </w:r>
      <w:r>
        <w:t xml:space="preserve"> Put into real use to realize the ROI</w:t>
      </w:r>
    </w:p>
    <w:p w14:paraId="4A8547CC" w14:textId="4ACD633F" w:rsidR="003B4C9E" w:rsidRDefault="003B4C9E" w:rsidP="003B4C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Supervised Learning: classification and prediction</w:t>
      </w:r>
    </w:p>
    <w:p w14:paraId="4465550F" w14:textId="13B2C029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Goal is to predict a single outcome known as the target </w:t>
      </w:r>
    </w:p>
    <w:p w14:paraId="4B82AAA7" w14:textId="58837554" w:rsidR="003B4C9E" w:rsidRPr="003B4C9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t>Training our data means to use historical data where target is already known to create</w:t>
      </w:r>
      <w:r w:rsidR="00232F5E">
        <w:t xml:space="preserve">, test and train </w:t>
      </w:r>
      <w:r>
        <w:t xml:space="preserve">model </w:t>
      </w:r>
    </w:p>
    <w:p w14:paraId="637BC743" w14:textId="46390B21" w:rsidR="003B4C9E" w:rsidRPr="00232F5E" w:rsidRDefault="003B4C9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t>Scor</w:t>
      </w:r>
      <w:r w:rsidR="00232F5E">
        <w:t>ing data is next step which applies training data model in order to predict future or new results</w:t>
      </w:r>
    </w:p>
    <w:p w14:paraId="156CD53F" w14:textId="2B1F59C7" w:rsidR="00232F5E" w:rsidRPr="00232F5E" w:rsidRDefault="00232F5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property of supervised learning is that </w:t>
      </w:r>
      <w:r w:rsidRPr="00044888">
        <w:rPr>
          <w:b/>
          <w:bCs/>
        </w:rPr>
        <w:t>historical data (input) MUST be present and already have known outcome</w:t>
      </w:r>
      <w:r>
        <w:t xml:space="preserve"> used in creating model ex must have past customer data (input) AND their purchases (outcome)</w:t>
      </w:r>
    </w:p>
    <w:p w14:paraId="6CC3F477" w14:textId="0A231BD4" w:rsidR="00232F5E" w:rsidRPr="00232F5E" w:rsidRDefault="00232F5E" w:rsidP="003B4C9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Classification – </w:t>
      </w:r>
      <w:r>
        <w:t>predict categorical target variable such as purchase or no purchase</w:t>
      </w:r>
    </w:p>
    <w:p w14:paraId="7FEF4504" w14:textId="09C144C2" w:rsidR="00232F5E" w:rsidRPr="00232F5E" w:rsidRDefault="00232F5E" w:rsidP="00232F5E">
      <w:pPr>
        <w:pStyle w:val="ListParagraph"/>
        <w:numPr>
          <w:ilvl w:val="2"/>
          <w:numId w:val="1"/>
        </w:numPr>
        <w:rPr>
          <w:b/>
          <w:bCs/>
        </w:rPr>
      </w:pPr>
      <w:r>
        <w:t>target is often binary</w:t>
      </w:r>
    </w:p>
    <w:p w14:paraId="56776978" w14:textId="1C63B170" w:rsidR="00232F5E" w:rsidRPr="00232F5E" w:rsidRDefault="00232F5E" w:rsidP="00232F5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Prediction – </w:t>
      </w:r>
      <w:r>
        <w:t xml:space="preserve">predict numerical target variable such as sales, </w:t>
      </w:r>
      <w:r w:rsidR="00044888">
        <w:t>revenue,</w:t>
      </w:r>
      <w:r>
        <w:t xml:space="preserve"> and performance</w:t>
      </w:r>
    </w:p>
    <w:p w14:paraId="5FED65F6" w14:textId="6D1A4323" w:rsidR="00232F5E" w:rsidRDefault="00232F5E" w:rsidP="00232F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Unsupervised Learning: association rules, variable reduction, and clustering</w:t>
      </w:r>
    </w:p>
    <w:p w14:paraId="5F6B65F8" w14:textId="07B3A933" w:rsidR="00232F5E" w:rsidRPr="00232F5E" w:rsidRDefault="00232F5E" w:rsidP="00232F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Goal is to segment data into meaningful </w:t>
      </w:r>
      <w:r w:rsidR="00F5381B">
        <w:t>groups</w:t>
      </w:r>
      <w:r>
        <w:t xml:space="preserve"> and detect patterns </w:t>
      </w:r>
    </w:p>
    <w:p w14:paraId="644972FF" w14:textId="092C384D" w:rsidR="00F01856" w:rsidRPr="00F01856" w:rsidRDefault="00232F5E" w:rsidP="00F0185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Key property </w:t>
      </w:r>
      <w:r w:rsidR="00F01856">
        <w:t xml:space="preserve">is that there </w:t>
      </w:r>
      <w:r w:rsidR="00F01856" w:rsidRPr="00F5381B">
        <w:rPr>
          <w:b/>
          <w:bCs/>
        </w:rPr>
        <w:t xml:space="preserve">is no known target outcome variable </w:t>
      </w:r>
      <w:r w:rsidR="00F5381B">
        <w:rPr>
          <w:b/>
          <w:bCs/>
        </w:rPr>
        <w:t xml:space="preserve">is present </w:t>
      </w:r>
      <w:r w:rsidR="00F01856" w:rsidRPr="00F5381B">
        <w:t>to predict</w:t>
      </w:r>
      <w:r w:rsidR="00F01856">
        <w:t xml:space="preserve"> or classify</w:t>
      </w:r>
    </w:p>
    <w:p w14:paraId="5DD399EE" w14:textId="77777777" w:rsidR="005F278C" w:rsidRDefault="00F01856" w:rsidP="00F0185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Association Rules (also affinity analysis and market basket analysis)</w:t>
      </w:r>
    </w:p>
    <w:p w14:paraId="491457CA" w14:textId="37F512B5" w:rsidR="00F01856" w:rsidRPr="00F01856" w:rsidRDefault="005F278C" w:rsidP="005F278C">
      <w:pPr>
        <w:pStyle w:val="ListParagraph"/>
        <w:numPr>
          <w:ilvl w:val="2"/>
          <w:numId w:val="1"/>
        </w:numPr>
        <w:rPr>
          <w:b/>
          <w:bCs/>
        </w:rPr>
      </w:pPr>
      <w:r>
        <w:t>G</w:t>
      </w:r>
      <w:r w:rsidR="00F01856">
        <w:t xml:space="preserve">oal is to produce rules that define “if X was purchased, Y was also purchased” </w:t>
      </w:r>
    </w:p>
    <w:p w14:paraId="7C0DE772" w14:textId="179C2094" w:rsidR="00F01856" w:rsidRPr="00F01856" w:rsidRDefault="00F01856" w:rsidP="00F0185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Data Reduction – </w:t>
      </w:r>
      <w:r>
        <w:t>reducing number of variables with goal of making data set more concise, accurate and easier to work with, usually by clustering and targeting which groups will maximize outcome</w:t>
      </w:r>
    </w:p>
    <w:p w14:paraId="5B9A8BF4" w14:textId="3F3389B9" w:rsidR="00F01856" w:rsidRPr="001443FB" w:rsidRDefault="004073B3" w:rsidP="00F01856">
      <w:pPr>
        <w:pStyle w:val="ListParagraph"/>
        <w:numPr>
          <w:ilvl w:val="0"/>
          <w:numId w:val="1"/>
        </w:numPr>
        <w:rPr>
          <w:b/>
          <w:bCs/>
        </w:rPr>
      </w:pPr>
      <w:r>
        <w:t>Inference is about explaining the data and answering the “why” whereas prediction is to directly impact metrics such as increase sales and revenue</w:t>
      </w:r>
    </w:p>
    <w:p w14:paraId="3737501B" w14:textId="5F6BB0EA" w:rsidR="001443FB" w:rsidRDefault="001443FB" w:rsidP="001443FB">
      <w:pPr>
        <w:rPr>
          <w:b/>
          <w:bCs/>
        </w:rPr>
      </w:pPr>
    </w:p>
    <w:p w14:paraId="416EEA6F" w14:textId="6ECC0CC3" w:rsidR="001443FB" w:rsidRDefault="001443FB" w:rsidP="001443FB">
      <w:pPr>
        <w:rPr>
          <w:b/>
          <w:bCs/>
        </w:rPr>
      </w:pPr>
      <w:r w:rsidRPr="0072797D">
        <w:rPr>
          <w:b/>
          <w:bCs/>
          <w:highlight w:val="yellow"/>
        </w:rPr>
        <w:t xml:space="preserve">Association Rules: the study of what </w:t>
      </w:r>
      <w:r w:rsidR="0072797D">
        <w:rPr>
          <w:b/>
          <w:bCs/>
          <w:highlight w:val="yellow"/>
        </w:rPr>
        <w:t>g</w:t>
      </w:r>
      <w:r w:rsidRPr="0072797D">
        <w:rPr>
          <w:b/>
          <w:bCs/>
          <w:highlight w:val="yellow"/>
        </w:rPr>
        <w:t>oes with what</w:t>
      </w:r>
    </w:p>
    <w:p w14:paraId="32D655F9" w14:textId="7E683A92" w:rsidR="001443FB" w:rsidRPr="00D101EC" w:rsidRDefault="00D101EC" w:rsidP="001443FB">
      <w:pPr>
        <w:pStyle w:val="ListParagraph"/>
        <w:numPr>
          <w:ilvl w:val="0"/>
          <w:numId w:val="2"/>
        </w:numPr>
        <w:rPr>
          <w:b/>
          <w:bCs/>
        </w:rPr>
      </w:pPr>
      <w:r>
        <w:t>“IF” = antecedent</w:t>
      </w:r>
    </w:p>
    <w:p w14:paraId="7F9BE8BF" w14:textId="3C40BC44" w:rsidR="00D101EC" w:rsidRPr="00D101EC" w:rsidRDefault="00D101EC" w:rsidP="001443FB">
      <w:pPr>
        <w:pStyle w:val="ListParagraph"/>
        <w:numPr>
          <w:ilvl w:val="0"/>
          <w:numId w:val="2"/>
        </w:numPr>
        <w:rPr>
          <w:b/>
          <w:bCs/>
        </w:rPr>
      </w:pPr>
      <w:r>
        <w:t>“THEN” = consequent</w:t>
      </w:r>
    </w:p>
    <w:p w14:paraId="1A83629C" w14:textId="391BBA88" w:rsidR="00D101EC" w:rsidRPr="009F1005" w:rsidRDefault="009F1005" w:rsidP="001443FB">
      <w:pPr>
        <w:pStyle w:val="ListParagraph"/>
        <w:numPr>
          <w:ilvl w:val="0"/>
          <w:numId w:val="2"/>
        </w:numPr>
        <w:rPr>
          <w:b/>
          <w:bCs/>
        </w:rPr>
      </w:pPr>
      <w:r>
        <w:t>Antecedent and consequent must be disjoint to perform analysis of association rules</w:t>
      </w:r>
    </w:p>
    <w:p w14:paraId="77CFBC75" w14:textId="51A39C89" w:rsidR="009F1005" w:rsidRPr="003F4354" w:rsidRDefault="009F1005" w:rsidP="001443FB">
      <w:pPr>
        <w:pStyle w:val="ListParagraph"/>
        <w:numPr>
          <w:ilvl w:val="0"/>
          <w:numId w:val="2"/>
        </w:numPr>
        <w:rPr>
          <w:b/>
          <w:bCs/>
        </w:rPr>
      </w:pPr>
      <w:r w:rsidRPr="009F1005">
        <w:rPr>
          <w:b/>
          <w:bCs/>
        </w:rPr>
        <w:t xml:space="preserve">Support </w:t>
      </w:r>
      <w:r>
        <w:t>– percent of transactions that include both antecedent and consequent of interest that actually appear in given data set</w:t>
      </w:r>
    </w:p>
    <w:p w14:paraId="0CB906B8" w14:textId="1E726BEF" w:rsidR="003F4354" w:rsidRPr="003F4354" w:rsidRDefault="003F4354" w:rsidP="003F4354">
      <w:pPr>
        <w:pStyle w:val="ListParagraph"/>
        <w:numPr>
          <w:ilvl w:val="1"/>
          <w:numId w:val="2"/>
        </w:numPr>
        <w:rPr>
          <w:b/>
          <w:bCs/>
        </w:rPr>
      </w:pPr>
      <w:r>
        <w:t>Calculated by number of transactions containing both divided by total number of transactions</w:t>
      </w:r>
    </w:p>
    <w:p w14:paraId="26A3727A" w14:textId="08FF2ED3" w:rsidR="003F4354" w:rsidRPr="009F1005" w:rsidRDefault="003F4354" w:rsidP="003F4354">
      <w:pPr>
        <w:pStyle w:val="ListParagraph"/>
        <w:numPr>
          <w:ilvl w:val="2"/>
          <w:numId w:val="2"/>
        </w:numPr>
        <w:rPr>
          <w:b/>
          <w:bCs/>
        </w:rPr>
      </w:pPr>
      <w:r>
        <w:t>P(A and B)</w:t>
      </w:r>
    </w:p>
    <w:p w14:paraId="0416C1B2" w14:textId="14E34098" w:rsidR="009F1005" w:rsidRPr="009F1005" w:rsidRDefault="009F1005" w:rsidP="009F100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Ex </w:t>
      </w:r>
      <w:r>
        <w:t>10% support of red and blue marbles means that out of the entire sets of pairings, red and blue only appear together 10% of the time</w:t>
      </w:r>
    </w:p>
    <w:p w14:paraId="324E9208" w14:textId="77777777" w:rsidR="0079430C" w:rsidRDefault="009F1005" w:rsidP="007943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Measure of performance: Confidence and Lift</w:t>
      </w:r>
    </w:p>
    <w:p w14:paraId="2F84E8CA" w14:textId="305B1C04" w:rsidR="009F1005" w:rsidRPr="0079430C" w:rsidRDefault="009F1005" w:rsidP="0079430C">
      <w:pPr>
        <w:pStyle w:val="ListParagraph"/>
        <w:numPr>
          <w:ilvl w:val="1"/>
          <w:numId w:val="2"/>
        </w:numPr>
        <w:rPr>
          <w:b/>
          <w:bCs/>
        </w:rPr>
      </w:pPr>
      <w:r w:rsidRPr="0079430C">
        <w:rPr>
          <w:b/>
          <w:bCs/>
        </w:rPr>
        <w:t xml:space="preserve">Confidence – </w:t>
      </w:r>
      <w:r w:rsidR="0079430C">
        <w:t>Probability that the customer has item B given that they have item A</w:t>
      </w:r>
    </w:p>
    <w:p w14:paraId="18BF3D06" w14:textId="40B3FCBD" w:rsidR="0079430C" w:rsidRPr="003F4354" w:rsidRDefault="0079430C" w:rsidP="0079430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Calculated by number of transactions w/both antecedent and consequent item sets </w:t>
      </w:r>
      <w:r w:rsidRPr="0079430C">
        <w:rPr>
          <w:i/>
          <w:iCs/>
        </w:rPr>
        <w:t>divided by</w:t>
      </w:r>
      <w:r>
        <w:t xml:space="preserve"> number of transactions with antecedent sets</w:t>
      </w:r>
    </w:p>
    <w:p w14:paraId="53F3BF51" w14:textId="3CF2A79A" w:rsidR="003F4354" w:rsidRPr="003F4354" w:rsidRDefault="003F4354" w:rsidP="003F4354">
      <w:pPr>
        <w:pStyle w:val="ListParagraph"/>
        <w:numPr>
          <w:ilvl w:val="3"/>
          <w:numId w:val="2"/>
        </w:numPr>
        <w:rPr>
          <w:b/>
          <w:bCs/>
        </w:rPr>
      </w:pPr>
      <w:r>
        <w:t>P(B given A) = P(A and B) / P(A)</w:t>
      </w:r>
    </w:p>
    <w:p w14:paraId="3EDC2EDB" w14:textId="68A53B35" w:rsidR="003F4354" w:rsidRDefault="003F4354" w:rsidP="003F435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Benchmark Confidence </w:t>
      </w:r>
      <w:r>
        <w:t>is consequent over all transactions</w:t>
      </w:r>
    </w:p>
    <w:p w14:paraId="4414853A" w14:textId="2FBB4894" w:rsidR="003F4354" w:rsidRPr="00BE60E9" w:rsidRDefault="003F4354" w:rsidP="003F4354">
      <w:pPr>
        <w:pStyle w:val="ListParagraph"/>
        <w:numPr>
          <w:ilvl w:val="2"/>
          <w:numId w:val="2"/>
        </w:numPr>
        <w:rPr>
          <w:b/>
          <w:bCs/>
        </w:rPr>
      </w:pPr>
      <w:r>
        <w:t>P(B)</w:t>
      </w:r>
    </w:p>
    <w:p w14:paraId="02969882" w14:textId="0F644EFC" w:rsidR="0079430C" w:rsidRPr="0079430C" w:rsidRDefault="00BE60E9" w:rsidP="009F100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Lift –</w:t>
      </w:r>
      <w:r>
        <w:t xml:space="preserve"> </w:t>
      </w:r>
      <w:r w:rsidR="0079430C">
        <w:t>Measure of strength of the association as compared to a random transaction</w:t>
      </w:r>
    </w:p>
    <w:p w14:paraId="36FE4EDE" w14:textId="77777777" w:rsidR="003F4354" w:rsidRPr="003F4354" w:rsidRDefault="0079430C" w:rsidP="0079430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Calculated by </w:t>
      </w:r>
      <w:r w:rsidR="003F4354">
        <w:t>confidence divided by expected confidence</w:t>
      </w:r>
    </w:p>
    <w:p w14:paraId="1A89EAA2" w14:textId="6EE0E931" w:rsidR="00BE60E9" w:rsidRPr="005F278C" w:rsidRDefault="003F4354" w:rsidP="003F4354">
      <w:pPr>
        <w:pStyle w:val="ListParagraph"/>
        <w:numPr>
          <w:ilvl w:val="3"/>
          <w:numId w:val="2"/>
        </w:numPr>
        <w:rPr>
          <w:b/>
          <w:bCs/>
        </w:rPr>
      </w:pPr>
      <w:r>
        <w:t>P(B given A) / P(B)</w:t>
      </w:r>
    </w:p>
    <w:p w14:paraId="6AA75EFA" w14:textId="25127F3D" w:rsidR="00BE60E9" w:rsidRDefault="00BE60E9" w:rsidP="003F43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FFB245" wp14:editId="784D4E95">
            <wp:extent cx="2856218" cy="15451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271" cy="15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1E4D" w14:textId="399F5354" w:rsidR="0072797D" w:rsidRDefault="0072797D" w:rsidP="003F4354">
      <w:pPr>
        <w:jc w:val="center"/>
        <w:rPr>
          <w:b/>
          <w:bCs/>
        </w:rPr>
      </w:pPr>
    </w:p>
    <w:p w14:paraId="304C91D0" w14:textId="0482994E" w:rsidR="0072797D" w:rsidRDefault="0072797D" w:rsidP="003F4354">
      <w:pPr>
        <w:jc w:val="center"/>
        <w:rPr>
          <w:b/>
          <w:bCs/>
        </w:rPr>
      </w:pPr>
    </w:p>
    <w:p w14:paraId="213FF66B" w14:textId="2DDD1960" w:rsidR="0072797D" w:rsidRDefault="0072797D" w:rsidP="003F4354">
      <w:pPr>
        <w:jc w:val="center"/>
        <w:rPr>
          <w:b/>
          <w:bCs/>
        </w:rPr>
      </w:pPr>
    </w:p>
    <w:p w14:paraId="16233BB0" w14:textId="60B5912C" w:rsidR="0072797D" w:rsidRDefault="0072797D" w:rsidP="003F4354">
      <w:pPr>
        <w:jc w:val="center"/>
        <w:rPr>
          <w:b/>
          <w:bCs/>
        </w:rPr>
      </w:pPr>
    </w:p>
    <w:p w14:paraId="308F34B4" w14:textId="455EF356" w:rsidR="0072797D" w:rsidRDefault="0072797D" w:rsidP="003F4354">
      <w:pPr>
        <w:jc w:val="center"/>
        <w:rPr>
          <w:b/>
          <w:bCs/>
        </w:rPr>
      </w:pPr>
    </w:p>
    <w:p w14:paraId="66AA11DE" w14:textId="77777777" w:rsidR="005F278C" w:rsidRDefault="005F278C" w:rsidP="003F4354">
      <w:pPr>
        <w:jc w:val="center"/>
        <w:rPr>
          <w:b/>
          <w:bCs/>
        </w:rPr>
      </w:pPr>
    </w:p>
    <w:p w14:paraId="06B34F9F" w14:textId="280228EF" w:rsidR="0072797D" w:rsidRDefault="0072797D" w:rsidP="003F4354">
      <w:pPr>
        <w:jc w:val="center"/>
        <w:rPr>
          <w:b/>
          <w:bCs/>
        </w:rPr>
      </w:pPr>
    </w:p>
    <w:p w14:paraId="75E91134" w14:textId="1B4C59C7" w:rsidR="0072797D" w:rsidRDefault="0072797D" w:rsidP="0072797D">
      <w:pPr>
        <w:rPr>
          <w:b/>
          <w:bCs/>
        </w:rPr>
      </w:pPr>
      <w:r w:rsidRPr="008C0ABB">
        <w:rPr>
          <w:b/>
          <w:bCs/>
          <w:highlight w:val="yellow"/>
        </w:rPr>
        <w:lastRenderedPageBreak/>
        <w:t>Data Preparation and Pre-Processing</w:t>
      </w:r>
    </w:p>
    <w:p w14:paraId="5B1CF24B" w14:textId="68824C33" w:rsidR="0072797D" w:rsidRPr="0072797D" w:rsidRDefault="0072797D" w:rsidP="007279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Dependent variable (y-axis) – </w:t>
      </w:r>
      <w:r>
        <w:t>what you want to predict, in SAS called Target variable</w:t>
      </w:r>
    </w:p>
    <w:p w14:paraId="69B237E3" w14:textId="2F8E7B56" w:rsidR="0072797D" w:rsidRPr="00BC14A8" w:rsidRDefault="0072797D" w:rsidP="007279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Independent variable (x-</w:t>
      </w:r>
      <w:r>
        <w:t xml:space="preserve">axis) </w:t>
      </w:r>
      <w:r w:rsidR="00BC14A8">
        <w:t>– variables that are relevant to the dependent variable, in SAS called predictors or input variables</w:t>
      </w:r>
    </w:p>
    <w:p w14:paraId="79172AA8" w14:textId="4CBD6CF8" w:rsidR="00BC14A8" w:rsidRPr="00BC14A8" w:rsidRDefault="00BC14A8" w:rsidP="00BC14A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Numerical Variable (interval in SAS) – </w:t>
      </w:r>
      <w:r>
        <w:t>variable that assumes numeric value such as price</w:t>
      </w:r>
    </w:p>
    <w:p w14:paraId="1A0A53B7" w14:textId="3C1EACF0" w:rsidR="00BC14A8" w:rsidRPr="008C0ABB" w:rsidRDefault="00BC14A8" w:rsidP="00BC14A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Categorical Variable –</w:t>
      </w:r>
      <w:r>
        <w:t xml:space="preserve"> limited and fixed </w:t>
      </w:r>
      <w:r w:rsidR="008C0ABB">
        <w:t>number of values, usually the name of something such as fuel type, blood type, flight status</w:t>
      </w:r>
    </w:p>
    <w:p w14:paraId="7FDD4382" w14:textId="2C9C007A" w:rsidR="008C0ABB" w:rsidRPr="008C0ABB" w:rsidRDefault="008C0ABB" w:rsidP="008C0A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Nominal –</w:t>
      </w:r>
      <w:r>
        <w:t xml:space="preserve"> usually the name of a variable with no particular order such as color</w:t>
      </w:r>
    </w:p>
    <w:p w14:paraId="77CB08D5" w14:textId="3C1415EE" w:rsidR="008C0ABB" w:rsidRPr="008C0ABB" w:rsidRDefault="008C0ABB" w:rsidP="008C0ABB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Binary –</w:t>
      </w:r>
      <w:r>
        <w:t xml:space="preserve"> only two distinct values such as yes/no, on-time/delay, purchase/no purchase</w:t>
      </w:r>
    </w:p>
    <w:p w14:paraId="130C87E9" w14:textId="33955C37" w:rsidR="00FF1188" w:rsidRPr="00FF1188" w:rsidRDefault="00FF1188" w:rsidP="008C0AB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Dummy Indicators – </w:t>
      </w:r>
      <w:r>
        <w:t>assigning numerical values (usually binary) to categorical data</w:t>
      </w:r>
    </w:p>
    <w:p w14:paraId="699A1EB5" w14:textId="03FF8865" w:rsidR="008C0ABB" w:rsidRPr="00FF1188" w:rsidRDefault="00FF1188" w:rsidP="00FF118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Number of dummies = number of categories -1 </w:t>
      </w:r>
    </w:p>
    <w:p w14:paraId="7D203912" w14:textId="18533C56" w:rsidR="00FF1188" w:rsidRPr="00FF1188" w:rsidRDefault="00FF1188" w:rsidP="00FF1188">
      <w:pPr>
        <w:pStyle w:val="ListParagraph"/>
        <w:numPr>
          <w:ilvl w:val="1"/>
          <w:numId w:val="4"/>
        </w:numPr>
        <w:rPr>
          <w:b/>
          <w:bCs/>
        </w:rPr>
      </w:pPr>
      <w:r>
        <w:t>Ex delayed or not delayed is 2 categories so you only need 1 dummy variable</w:t>
      </w:r>
    </w:p>
    <w:p w14:paraId="4C3E6604" w14:textId="0C9BEAE0" w:rsidR="00FF1188" w:rsidRPr="004A0F9F" w:rsidRDefault="004A0F9F" w:rsidP="00FF118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Rule of thumb number </w:t>
      </w:r>
      <w:r w:rsidR="005E7841">
        <w:rPr>
          <w:b/>
          <w:bCs/>
        </w:rPr>
        <w:t xml:space="preserve">for making </w:t>
      </w:r>
      <w:r>
        <w:rPr>
          <w:b/>
          <w:bCs/>
        </w:rPr>
        <w:t>predictions</w:t>
      </w:r>
      <w:r w:rsidR="005E784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 = 10 x </w:t>
      </w:r>
      <w:r w:rsidRPr="005E7841">
        <w:rPr>
          <w:i/>
          <w:iCs/>
        </w:rPr>
        <w:t>u</w:t>
      </w:r>
    </w:p>
    <w:p w14:paraId="6A0306CF" w14:textId="4E1DF034" w:rsidR="004A0F9F" w:rsidRDefault="004A0F9F" w:rsidP="004A0F9F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N = number of observations</w:t>
      </w:r>
    </w:p>
    <w:p w14:paraId="6D94D1A8" w14:textId="4CE993D4" w:rsidR="004A0F9F" w:rsidRDefault="004A0F9F" w:rsidP="004A0F9F">
      <w:pPr>
        <w:pStyle w:val="ListParagraph"/>
        <w:numPr>
          <w:ilvl w:val="1"/>
          <w:numId w:val="4"/>
        </w:numPr>
        <w:rPr>
          <w:b/>
          <w:bCs/>
        </w:rPr>
      </w:pPr>
      <w:r w:rsidRPr="005E7841">
        <w:rPr>
          <w:b/>
          <w:bCs/>
          <w:i/>
          <w:iCs/>
        </w:rPr>
        <w:t>U</w:t>
      </w:r>
      <w:r>
        <w:rPr>
          <w:b/>
          <w:bCs/>
        </w:rPr>
        <w:t>= number of predictors</w:t>
      </w:r>
    </w:p>
    <w:p w14:paraId="37D910B8" w14:textId="232C7CA8" w:rsidR="004A0F9F" w:rsidRPr="005E7841" w:rsidRDefault="004A0F9F" w:rsidP="004A0F9F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Ex. </w:t>
      </w:r>
      <w:r w:rsidR="005E7841">
        <w:t>Trying to predict Price with age (1), horse power (2), mileage (3)</w:t>
      </w:r>
      <w:r w:rsidR="005E7841">
        <w:br/>
        <w:t>n = 10 x 3 = 30 observations recommended</w:t>
      </w:r>
    </w:p>
    <w:p w14:paraId="7CB6F293" w14:textId="643C2FF9" w:rsidR="005E7841" w:rsidRPr="005E7841" w:rsidRDefault="005E7841" w:rsidP="005E78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Rule of thumb number for classification: </w:t>
      </w:r>
      <w:r>
        <w:t xml:space="preserve">n = 6 x </w:t>
      </w:r>
      <w:r w:rsidRPr="005E7841">
        <w:rPr>
          <w:i/>
          <w:iCs/>
        </w:rPr>
        <w:t>m</w:t>
      </w:r>
      <w:r>
        <w:rPr>
          <w:i/>
          <w:iCs/>
        </w:rPr>
        <w:t xml:space="preserve"> </w:t>
      </w:r>
      <w:r>
        <w:t>x (</w:t>
      </w:r>
      <w:r>
        <w:rPr>
          <w:i/>
          <w:iCs/>
        </w:rPr>
        <w:t>u</w:t>
      </w:r>
      <w:r>
        <w:t xml:space="preserve"> + 1)</w:t>
      </w:r>
    </w:p>
    <w:p w14:paraId="74095E30" w14:textId="095875C6" w:rsidR="005E7841" w:rsidRDefault="005E7841" w:rsidP="005E784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 xml:space="preserve">M </w:t>
      </w:r>
      <w:r>
        <w:rPr>
          <w:b/>
          <w:bCs/>
        </w:rPr>
        <w:t>= number of classes in the dependent variable (such as yes/no m=2)</w:t>
      </w:r>
    </w:p>
    <w:p w14:paraId="21AAD757" w14:textId="7E9EB997" w:rsidR="005E7841" w:rsidRDefault="005E7841" w:rsidP="005E784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  <w:i/>
          <w:iCs/>
        </w:rPr>
        <w:t xml:space="preserve">U </w:t>
      </w:r>
      <w:r>
        <w:rPr>
          <w:b/>
          <w:bCs/>
        </w:rPr>
        <w:t>= number of predictors</w:t>
      </w:r>
    </w:p>
    <w:p w14:paraId="2A42E44C" w14:textId="045BA63F" w:rsidR="005E7841" w:rsidRPr="005E7841" w:rsidRDefault="005E7841" w:rsidP="005E784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Normalizing Data </w:t>
      </w:r>
      <w:r>
        <w:t>– used when variables are on different scales and will skew results</w:t>
      </w:r>
    </w:p>
    <w:p w14:paraId="4B0568C5" w14:textId="00D9F51C" w:rsidR="005E7841" w:rsidRPr="005E7841" w:rsidRDefault="005E7841" w:rsidP="005E784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Technique 1</w:t>
      </w:r>
      <w:r w:rsidRPr="005E7841">
        <w:t>:</w:t>
      </w:r>
      <w:r>
        <w:t xml:space="preserve"> each observation minus mean and divide by standard deviation</w:t>
      </w:r>
    </w:p>
    <w:p w14:paraId="449CF363" w14:textId="216CE952" w:rsidR="005E7841" w:rsidRPr="005E7841" w:rsidRDefault="005E7841" w:rsidP="005E7841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Technique 2</w:t>
      </w:r>
      <w:r w:rsidRPr="005E7841">
        <w:t>:</w:t>
      </w:r>
      <w:r>
        <w:t xml:space="preserve"> scale 0-1 by subtracting minimum value and dividing by the range</w:t>
      </w:r>
    </w:p>
    <w:p w14:paraId="6A3FAF9A" w14:textId="6A150A94" w:rsidR="005E7841" w:rsidRPr="00C20F96" w:rsidRDefault="005E7841" w:rsidP="005E7841">
      <w:pPr>
        <w:pStyle w:val="ListParagraph"/>
        <w:numPr>
          <w:ilvl w:val="2"/>
          <w:numId w:val="4"/>
        </w:numPr>
        <w:rPr>
          <w:b/>
          <w:bCs/>
        </w:rPr>
      </w:pPr>
      <w:r>
        <w:t>most used when data contains</w:t>
      </w:r>
      <w:r w:rsidR="00C20F96">
        <w:t xml:space="preserve"> both numeric and</w:t>
      </w:r>
      <w:r>
        <w:t xml:space="preserve"> dummy </w:t>
      </w:r>
      <w:r w:rsidR="00C20F96">
        <w:t>variables</w:t>
      </w:r>
    </w:p>
    <w:p w14:paraId="4443C27B" w14:textId="34AFA625" w:rsidR="00C20F96" w:rsidRDefault="00C20F96" w:rsidP="00C20F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Missing Values</w:t>
      </w:r>
    </w:p>
    <w:p w14:paraId="5185B5AD" w14:textId="4571B3BF" w:rsidR="00C20F96" w:rsidRPr="00C20F96" w:rsidRDefault="00C20F96" w:rsidP="00C20F96">
      <w:pPr>
        <w:pStyle w:val="ListParagraph"/>
        <w:numPr>
          <w:ilvl w:val="1"/>
          <w:numId w:val="4"/>
        </w:numPr>
        <w:rPr>
          <w:b/>
          <w:bCs/>
        </w:rPr>
      </w:pPr>
      <w:r>
        <w:t>Most algorithms default is to drop records with missing values</w:t>
      </w:r>
    </w:p>
    <w:p w14:paraId="36096F38" w14:textId="4DADE4F4" w:rsidR="00C20F96" w:rsidRDefault="00C20F96" w:rsidP="00C20F96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Rule of thumb: do not drop more than 10% of records</w:t>
      </w:r>
    </w:p>
    <w:p w14:paraId="2335552F" w14:textId="383B4DE4" w:rsidR="00C20F96" w:rsidRPr="00C20F96" w:rsidRDefault="00C20F96" w:rsidP="00C20F96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Recall a record is a full row </w:t>
      </w:r>
    </w:p>
    <w:p w14:paraId="1FFF03EE" w14:textId="3C2A9D03" w:rsidR="00C20F96" w:rsidRPr="00C20F96" w:rsidRDefault="00C20F96" w:rsidP="00C20F96">
      <w:pPr>
        <w:pStyle w:val="ListParagraph"/>
        <w:numPr>
          <w:ilvl w:val="1"/>
          <w:numId w:val="4"/>
        </w:numPr>
        <w:rPr>
          <w:b/>
          <w:bCs/>
        </w:rPr>
      </w:pPr>
      <w:r>
        <w:t>Can use regression to fill missing values as well, but run the risk of overfitting model</w:t>
      </w:r>
      <w:r>
        <w:br/>
      </w:r>
    </w:p>
    <w:p w14:paraId="1B8AC322" w14:textId="49D65A0D" w:rsidR="00C20F96" w:rsidRPr="00C20F96" w:rsidRDefault="00C20F96" w:rsidP="00C20F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Imputation: </w:t>
      </w:r>
      <w:r>
        <w:t>replacing missing values with reasonable substitutes, usually mean or median</w:t>
      </w:r>
    </w:p>
    <w:p w14:paraId="3F497605" w14:textId="6ED8F605" w:rsidR="00C20F96" w:rsidRPr="003103A0" w:rsidRDefault="003103A0" w:rsidP="00C20F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Partitioning the Data –</w:t>
      </w:r>
      <w:r>
        <w:t xml:space="preserve"> separating data set into training and validation sets</w:t>
      </w:r>
    </w:p>
    <w:p w14:paraId="146315B4" w14:textId="14095503" w:rsidR="003103A0" w:rsidRPr="003103A0" w:rsidRDefault="003103A0" w:rsidP="003103A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Training –</w:t>
      </w:r>
      <w:r>
        <w:t xml:space="preserve"> used to develop model</w:t>
      </w:r>
    </w:p>
    <w:p w14:paraId="450F2097" w14:textId="52F7EA3F" w:rsidR="003103A0" w:rsidRPr="003103A0" w:rsidRDefault="003103A0" w:rsidP="003103A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Validation –</w:t>
      </w:r>
      <w:r>
        <w:t xml:space="preserve"> used to implement model and evaluate performance with new data</w:t>
      </w:r>
    </w:p>
    <w:p w14:paraId="7F3016B2" w14:textId="06A49373" w:rsidR="003103A0" w:rsidRPr="003103A0" w:rsidRDefault="003103A0" w:rsidP="003103A0">
      <w:pPr>
        <w:pStyle w:val="ListParagraph"/>
        <w:numPr>
          <w:ilvl w:val="2"/>
          <w:numId w:val="4"/>
        </w:numPr>
        <w:rPr>
          <w:b/>
          <w:bCs/>
        </w:rPr>
      </w:pPr>
      <w:r>
        <w:t>compares new predicted values with historical outcomes</w:t>
      </w:r>
    </w:p>
    <w:p w14:paraId="0BE241DD" w14:textId="72B947A4" w:rsidR="003103A0" w:rsidRPr="003103A0" w:rsidRDefault="003103A0" w:rsidP="003103A0">
      <w:pPr>
        <w:pStyle w:val="ListParagraph"/>
        <w:numPr>
          <w:ilvl w:val="2"/>
          <w:numId w:val="4"/>
        </w:numPr>
        <w:rPr>
          <w:b/>
          <w:bCs/>
        </w:rPr>
      </w:pPr>
      <w:r>
        <w:t>compares accuracy and error rates to already known past results</w:t>
      </w:r>
    </w:p>
    <w:p w14:paraId="48FE4681" w14:textId="7B1E30DD" w:rsidR="003103A0" w:rsidRPr="003103A0" w:rsidRDefault="003103A0" w:rsidP="003103A0">
      <w:pPr>
        <w:pStyle w:val="ListParagraph"/>
        <w:numPr>
          <w:ilvl w:val="1"/>
          <w:numId w:val="4"/>
        </w:numPr>
        <w:rPr>
          <w:b/>
          <w:bCs/>
        </w:rPr>
      </w:pPr>
      <w:r>
        <w:t>Worded differently: the model is fit on the training data set and the model performance is evaluated on the validation data set</w:t>
      </w:r>
    </w:p>
    <w:p w14:paraId="50458B44" w14:textId="315AE55D" w:rsidR="003103A0" w:rsidRPr="003103A0" w:rsidRDefault="003103A0" w:rsidP="003103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Overfitting – </w:t>
      </w:r>
      <w:r>
        <w:t>incorporating outliers into model in order to account of every data point AVOID</w:t>
      </w:r>
    </w:p>
    <w:p w14:paraId="071DEF17" w14:textId="11CD41C1" w:rsidR="003103A0" w:rsidRPr="005241CA" w:rsidRDefault="003103A0" w:rsidP="003103A0">
      <w:pPr>
        <w:pStyle w:val="ListParagraph"/>
        <w:numPr>
          <w:ilvl w:val="1"/>
          <w:numId w:val="4"/>
        </w:numPr>
        <w:rPr>
          <w:b/>
          <w:bCs/>
        </w:rPr>
      </w:pPr>
      <w:r>
        <w:t>only use typical data points and do not attempt to account of every single point</w:t>
      </w:r>
    </w:p>
    <w:p w14:paraId="0A603480" w14:textId="192C25E2" w:rsidR="005241CA" w:rsidRPr="003103A0" w:rsidRDefault="005241CA" w:rsidP="003103A0">
      <w:pPr>
        <w:pStyle w:val="ListParagraph"/>
        <w:numPr>
          <w:ilvl w:val="1"/>
          <w:numId w:val="4"/>
        </w:numPr>
        <w:rPr>
          <w:b/>
          <w:bCs/>
        </w:rPr>
      </w:pPr>
      <w:r>
        <w:t>leads to less accurate model</w:t>
      </w:r>
    </w:p>
    <w:p w14:paraId="08DCE222" w14:textId="7C584774" w:rsidR="003103A0" w:rsidRDefault="003103A0" w:rsidP="003103A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Accuracy on validation data set is most important before deploying a model</w:t>
      </w:r>
    </w:p>
    <w:p w14:paraId="61BA398E" w14:textId="1993D4D5" w:rsidR="003103A0" w:rsidRDefault="003103A0" w:rsidP="003103A0">
      <w:pPr>
        <w:rPr>
          <w:b/>
          <w:bCs/>
        </w:rPr>
      </w:pPr>
    </w:p>
    <w:p w14:paraId="5758A866" w14:textId="64D9D6F9" w:rsidR="003103A0" w:rsidRDefault="00B35497" w:rsidP="003103A0">
      <w:pPr>
        <w:rPr>
          <w:b/>
          <w:bCs/>
        </w:rPr>
      </w:pPr>
      <w:r w:rsidRPr="00B35497">
        <w:rPr>
          <w:b/>
          <w:bCs/>
          <w:highlight w:val="yellow"/>
        </w:rPr>
        <w:lastRenderedPageBreak/>
        <w:t>Decision Trees</w:t>
      </w:r>
    </w:p>
    <w:p w14:paraId="1418FE67" w14:textId="472E4F97" w:rsidR="005716C6" w:rsidRPr="005716C6" w:rsidRDefault="005716C6" w:rsidP="005716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Goal</w:t>
      </w:r>
      <w:r>
        <w:t xml:space="preserve"> is to classify or predict an outcome based on a set of predictors</w:t>
      </w:r>
    </w:p>
    <w:p w14:paraId="56B01C89" w14:textId="7507606F" w:rsidR="005716C6" w:rsidRDefault="005716C6" w:rsidP="005716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Process: </w:t>
      </w:r>
    </w:p>
    <w:p w14:paraId="370B866C" w14:textId="0FA62FB3" w:rsidR="005716C6" w:rsidRPr="005716C6" w:rsidRDefault="005716C6" w:rsidP="005716C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Recursive partitioning – </w:t>
      </w:r>
      <w:r>
        <w:t>repeatedly splitting the records into two parts to achieve maximum homogeneity within new parts</w:t>
      </w:r>
    </w:p>
    <w:p w14:paraId="75808D5D" w14:textId="2C4FF37F" w:rsidR="005716C6" w:rsidRPr="005716C6" w:rsidRDefault="005716C6" w:rsidP="005716C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Pruning the tree – </w:t>
      </w:r>
      <w:r>
        <w:t>simplify the tree to avoid overfitting</w:t>
      </w:r>
    </w:p>
    <w:p w14:paraId="123D157F" w14:textId="209B1F9B" w:rsidR="005716C6" w:rsidRPr="005716C6" w:rsidRDefault="005716C6" w:rsidP="005716C6">
      <w:pPr>
        <w:pStyle w:val="ListParagraph"/>
        <w:numPr>
          <w:ilvl w:val="0"/>
          <w:numId w:val="5"/>
        </w:numPr>
        <w:rPr>
          <w:b/>
          <w:bCs/>
        </w:rPr>
      </w:pPr>
      <w:r>
        <w:t>Determine where splits occur by maximum log worth</w:t>
      </w:r>
    </w:p>
    <w:p w14:paraId="7A18446A" w14:textId="11EAF8E0" w:rsidR="005716C6" w:rsidRPr="005716C6" w:rsidRDefault="005716C6" w:rsidP="005716C6">
      <w:pPr>
        <w:pStyle w:val="ListParagraph"/>
        <w:numPr>
          <w:ilvl w:val="1"/>
          <w:numId w:val="5"/>
        </w:numPr>
        <w:rPr>
          <w:b/>
          <w:bCs/>
        </w:rPr>
      </w:pPr>
      <w:r>
        <w:t>Logworth = -log(chi-square p-value)</w:t>
      </w:r>
    </w:p>
    <w:p w14:paraId="7E5A6923" w14:textId="68873F3B" w:rsidR="005716C6" w:rsidRPr="005716C6" w:rsidRDefault="005716C6" w:rsidP="005716C6">
      <w:pPr>
        <w:pStyle w:val="ListParagraph"/>
        <w:numPr>
          <w:ilvl w:val="1"/>
          <w:numId w:val="5"/>
        </w:numPr>
        <w:rPr>
          <w:b/>
          <w:bCs/>
        </w:rPr>
      </w:pPr>
      <w:r>
        <w:t>If values are very different, chi-square test statistic will be very high and p-value will be low (significant) resulting in a high logworth score</w:t>
      </w:r>
    </w:p>
    <w:p w14:paraId="73BF1D80" w14:textId="22E9B743" w:rsidR="005716C6" w:rsidRDefault="005241CA" w:rsidP="005716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Tree Structure:</w:t>
      </w:r>
    </w:p>
    <w:p w14:paraId="312DD176" w14:textId="39F44B75" w:rsidR="005241CA" w:rsidRPr="005241CA" w:rsidRDefault="005241CA" w:rsidP="005241CA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Node – </w:t>
      </w:r>
      <w:r>
        <w:t>split point with value in the center</w:t>
      </w:r>
    </w:p>
    <w:p w14:paraId="165A231B" w14:textId="4B180EA9" w:rsidR="005241CA" w:rsidRPr="005241CA" w:rsidRDefault="005241CA" w:rsidP="005241CA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Leaves –</w:t>
      </w:r>
      <w:r>
        <w:t xml:space="preserve"> at the end of a split with no other node coming out of it </w:t>
      </w:r>
    </w:p>
    <w:p w14:paraId="35654D48" w14:textId="41D3FFCF" w:rsidR="005241CA" w:rsidRPr="005241CA" w:rsidRDefault="005241CA" w:rsidP="005241CA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Cases – </w:t>
      </w:r>
      <w:r>
        <w:t>number of lines between nodes</w:t>
      </w:r>
    </w:p>
    <w:p w14:paraId="7D098B7A" w14:textId="648219ED" w:rsidR="005241CA" w:rsidRDefault="005241CA" w:rsidP="005241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D07632" wp14:editId="76884313">
            <wp:extent cx="3378200" cy="205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795" cy="20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3D5" w14:textId="7736F60E" w:rsidR="005241CA" w:rsidRPr="00763DD4" w:rsidRDefault="00763DD4" w:rsidP="005241C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Maximal tree – </w:t>
      </w:r>
      <w:r>
        <w:t>the tree with the maximum number of splits</w:t>
      </w:r>
    </w:p>
    <w:p w14:paraId="254EBF13" w14:textId="6638E4B5" w:rsidR="00763DD4" w:rsidRPr="00221AF0" w:rsidRDefault="00763DD4" w:rsidP="00221AF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Optimal tree – </w:t>
      </w:r>
      <w:r>
        <w:t xml:space="preserve">the tree with the most concise, fewest splits after pruning leading to most efficient tree with least amount of error </w:t>
      </w:r>
      <w:r w:rsidR="00221AF0">
        <w:t>before it begins to rise</w:t>
      </w:r>
    </w:p>
    <w:p w14:paraId="2FAAF322" w14:textId="6A20A98C" w:rsidR="00221AF0" w:rsidRDefault="00221AF0" w:rsidP="00221AF0">
      <w:pPr>
        <w:rPr>
          <w:b/>
          <w:bCs/>
        </w:rPr>
      </w:pPr>
    </w:p>
    <w:p w14:paraId="48FDDA7A" w14:textId="77777777" w:rsidR="006B46B9" w:rsidRDefault="006B46B9" w:rsidP="00221AF0">
      <w:pPr>
        <w:rPr>
          <w:b/>
          <w:bCs/>
          <w:highlight w:val="yellow"/>
        </w:rPr>
      </w:pPr>
    </w:p>
    <w:p w14:paraId="7251CA57" w14:textId="77777777" w:rsidR="006B46B9" w:rsidRDefault="006B46B9" w:rsidP="00221AF0">
      <w:pPr>
        <w:rPr>
          <w:b/>
          <w:bCs/>
          <w:highlight w:val="yellow"/>
        </w:rPr>
      </w:pPr>
    </w:p>
    <w:p w14:paraId="2BDAAFBD" w14:textId="77777777" w:rsidR="006B46B9" w:rsidRDefault="006B46B9" w:rsidP="00221AF0">
      <w:pPr>
        <w:rPr>
          <w:b/>
          <w:bCs/>
          <w:highlight w:val="yellow"/>
        </w:rPr>
      </w:pPr>
    </w:p>
    <w:p w14:paraId="08978245" w14:textId="77777777" w:rsidR="006B46B9" w:rsidRDefault="006B46B9" w:rsidP="00221AF0">
      <w:pPr>
        <w:rPr>
          <w:b/>
          <w:bCs/>
          <w:highlight w:val="yellow"/>
        </w:rPr>
      </w:pPr>
    </w:p>
    <w:p w14:paraId="51337B9B" w14:textId="77777777" w:rsidR="00AB3462" w:rsidRDefault="00AB3462" w:rsidP="00221AF0">
      <w:pPr>
        <w:rPr>
          <w:b/>
          <w:bCs/>
          <w:highlight w:val="yellow"/>
        </w:rPr>
      </w:pPr>
    </w:p>
    <w:p w14:paraId="5A9CB7C2" w14:textId="77777777" w:rsidR="00AB3462" w:rsidRDefault="00AB3462" w:rsidP="00221AF0">
      <w:pPr>
        <w:rPr>
          <w:b/>
          <w:bCs/>
          <w:highlight w:val="yellow"/>
        </w:rPr>
      </w:pPr>
    </w:p>
    <w:p w14:paraId="17B84F9A" w14:textId="77777777" w:rsidR="00AB3462" w:rsidRDefault="00AB3462" w:rsidP="00221AF0">
      <w:pPr>
        <w:rPr>
          <w:b/>
          <w:bCs/>
          <w:highlight w:val="yellow"/>
        </w:rPr>
      </w:pPr>
    </w:p>
    <w:p w14:paraId="6DBD0438" w14:textId="77777777" w:rsidR="00AB3462" w:rsidRDefault="00AB3462" w:rsidP="00221AF0">
      <w:pPr>
        <w:rPr>
          <w:b/>
          <w:bCs/>
          <w:highlight w:val="yellow"/>
        </w:rPr>
      </w:pPr>
    </w:p>
    <w:p w14:paraId="02153D4D" w14:textId="14D29579" w:rsidR="00221AF0" w:rsidRPr="00221AF0" w:rsidRDefault="00837758" w:rsidP="00221AF0">
      <w:pPr>
        <w:rPr>
          <w:b/>
          <w:bCs/>
        </w:rPr>
      </w:pPr>
      <w:r w:rsidRPr="00837758">
        <w:rPr>
          <w:b/>
          <w:bCs/>
          <w:highlight w:val="yellow"/>
        </w:rPr>
        <w:lastRenderedPageBreak/>
        <w:t>Logistic Regression</w:t>
      </w:r>
    </w:p>
    <w:p w14:paraId="0041BA5F" w14:textId="24CAF01D" w:rsidR="006B46B9" w:rsidRDefault="006B46B9" w:rsidP="006B46B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Goal is to find a function of the predictor variables that relates them to a 0/1 outcome</w:t>
      </w:r>
    </w:p>
    <w:p w14:paraId="186A442E" w14:textId="3615993A" w:rsidR="006B46B9" w:rsidRP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t>Logistic regression extends to categorical outcomes</w:t>
      </w:r>
    </w:p>
    <w:p w14:paraId="75A410EC" w14:textId="4C3D163E" w:rsidR="006B46B9" w:rsidRP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t>Unlike linear regression that could be any value, logistic is standardized and bound</w:t>
      </w:r>
    </w:p>
    <w:p w14:paraId="5E8B3026" w14:textId="30878425" w:rsidR="006B46B9" w:rsidRP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Uses concepts of odds </w:t>
      </w:r>
      <w:r w:rsidR="00AB3462">
        <w:t>and probability</w:t>
      </w:r>
    </w:p>
    <w:p w14:paraId="2AEFDEDE" w14:textId="1789DAA6" w:rsidR="006B46B9" w:rsidRDefault="006B46B9" w:rsidP="006B46B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Probability vs Odds</w:t>
      </w:r>
    </w:p>
    <w:p w14:paraId="1E95CDCD" w14:textId="4E368945" w:rsidR="006B46B9" w:rsidRP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Probability – </w:t>
      </w:r>
      <w:r>
        <w:t>chance of an event occurring compared to total outcomes</w:t>
      </w:r>
    </w:p>
    <w:p w14:paraId="1D3CF36F" w14:textId="40BCB763" w:rsidR="006B46B9" w:rsidRPr="006B46B9" w:rsidRDefault="006B46B9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>ex a horse winning a race</w:t>
      </w:r>
      <w:r w:rsidR="00D72180">
        <w:t xml:space="preserve"> P</w:t>
      </w:r>
    </w:p>
    <w:p w14:paraId="5EDCCCDB" w14:textId="158BC83F" w:rsidR="006B46B9" w:rsidRPr="006B46B9" w:rsidRDefault="006B46B9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>inversely the probability of an event not occurring is 1-P</w:t>
      </w:r>
    </w:p>
    <w:p w14:paraId="2E8DC3D2" w14:textId="40E3C898" w:rsidR="006B46B9" w:rsidRP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Odds – </w:t>
      </w:r>
      <w:r>
        <w:t>chance of winning over chance of losing</w:t>
      </w:r>
    </w:p>
    <w:p w14:paraId="7D934947" w14:textId="3D562DB9" w:rsidR="006B46B9" w:rsidRPr="006B46B9" w:rsidRDefault="006B46B9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P(loss)/P(win) = P/</w:t>
      </w:r>
      <w:r w:rsidR="00D72180">
        <w:rPr>
          <w:b/>
          <w:bCs/>
        </w:rPr>
        <w:t>(</w:t>
      </w:r>
      <w:r>
        <w:rPr>
          <w:b/>
          <w:bCs/>
        </w:rPr>
        <w:t>1</w:t>
      </w:r>
      <w:r w:rsidRPr="00D72180">
        <w:rPr>
          <w:b/>
          <w:bCs/>
        </w:rPr>
        <w:t>-P</w:t>
      </w:r>
      <w:r w:rsidR="00D72180">
        <w:rPr>
          <w:b/>
          <w:bCs/>
        </w:rPr>
        <w:t>)</w:t>
      </w:r>
    </w:p>
    <w:p w14:paraId="5DB9C49D" w14:textId="774A0A63" w:rsidR="006B46B9" w:rsidRDefault="006B46B9" w:rsidP="006B46B9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Example:</w:t>
      </w:r>
    </w:p>
    <w:p w14:paraId="6E7D73AB" w14:textId="51840EF4" w:rsidR="006B46B9" w:rsidRPr="006B46B9" w:rsidRDefault="006B46B9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>P(w) Probability to win = 1/20 = 5%</w:t>
      </w:r>
    </w:p>
    <w:p w14:paraId="33F03501" w14:textId="2F95D0C4" w:rsidR="006B46B9" w:rsidRPr="00781EBE" w:rsidRDefault="006B46B9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>P(l) Probability to lose = 19/20 = 95%</w:t>
      </w:r>
      <w:r w:rsidR="00781EBE">
        <w:t xml:space="preserve"> or 1-P(w)</w:t>
      </w:r>
    </w:p>
    <w:p w14:paraId="2176CB24" w14:textId="6B3AE2EF" w:rsidR="00781EBE" w:rsidRPr="00781EBE" w:rsidRDefault="00781EBE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Odds for this is P(w)/P(l) = </w:t>
      </w:r>
      <w:r w:rsidRPr="00781EBE">
        <w:rPr>
          <w:b/>
          <w:bCs/>
        </w:rPr>
        <w:t>P/1-P</w:t>
      </w:r>
      <w:r>
        <w:t xml:space="preserve"> = 1/19</w:t>
      </w:r>
    </w:p>
    <w:p w14:paraId="2ECE9945" w14:textId="4D20D393" w:rsidR="00781EBE" w:rsidRPr="00781EBE" w:rsidRDefault="00781EBE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>This translates to being shown as 19:1 odds meaning that the horse has 19 chances to loses for every 1 change to win</w:t>
      </w:r>
    </w:p>
    <w:p w14:paraId="7F6185D7" w14:textId="33FA7E71" w:rsidR="00781EBE" w:rsidRPr="00781EBE" w:rsidRDefault="00781EBE" w:rsidP="006B46B9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To move back from odds to probability = </w:t>
      </w:r>
      <w:r w:rsidRPr="00781EBE">
        <w:rPr>
          <w:b/>
          <w:bCs/>
        </w:rPr>
        <w:t>Odds/1+odds</w:t>
      </w:r>
      <w:r>
        <w:t xml:space="preserve"> = (1/19)/(1+1/19) = (1/19)/(20/19) = 5%</w:t>
      </w:r>
    </w:p>
    <w:p w14:paraId="31375D13" w14:textId="7F79F896" w:rsidR="00781EBE" w:rsidRPr="00781EBE" w:rsidRDefault="00781EBE" w:rsidP="00781EBE">
      <w:pPr>
        <w:pStyle w:val="ListParagraph"/>
        <w:numPr>
          <w:ilvl w:val="2"/>
          <w:numId w:val="7"/>
        </w:numPr>
        <w:rPr>
          <w:b/>
          <w:bCs/>
        </w:rPr>
      </w:pPr>
      <w:r>
        <w:t>Odds are 1 when probability is 50%</w:t>
      </w:r>
    </w:p>
    <w:p w14:paraId="054290D3" w14:textId="7FC70FFA" w:rsidR="00781EBE" w:rsidRDefault="00781EBE" w:rsidP="00781EB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Odds Ratio: </w:t>
      </w:r>
    </w:p>
    <w:p w14:paraId="26E9ED33" w14:textId="292399D0" w:rsidR="00781EBE" w:rsidRPr="00781EBE" w:rsidRDefault="00781EBE" w:rsidP="00781EBE">
      <w:pPr>
        <w:pStyle w:val="ListParagraph"/>
        <w:numPr>
          <w:ilvl w:val="1"/>
          <w:numId w:val="7"/>
        </w:numPr>
        <w:rPr>
          <w:b/>
          <w:bCs/>
        </w:rPr>
      </w:pPr>
      <w:r>
        <w:t>the amount odds change with a unit change in an input variable</w:t>
      </w:r>
    </w:p>
    <w:p w14:paraId="55D08053" w14:textId="3AA165C4" w:rsidR="00781EBE" w:rsidRPr="00781EBE" w:rsidRDefault="00781EBE" w:rsidP="00781EBE">
      <w:pPr>
        <w:pStyle w:val="ListParagraph"/>
        <w:numPr>
          <w:ilvl w:val="1"/>
          <w:numId w:val="7"/>
        </w:numPr>
        <w:rPr>
          <w:b/>
          <w:bCs/>
        </w:rPr>
      </w:pPr>
      <w:r>
        <w:t>ex: if an odds ratio is 1.059 this means that for each additional unit increase in the input, the odds change by 5.9% increase</w:t>
      </w:r>
    </w:p>
    <w:p w14:paraId="5CC9E04D" w14:textId="4031CD46" w:rsidR="00781EBE" w:rsidRDefault="00781EBE" w:rsidP="00781EB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9AF34E" wp14:editId="086906AD">
            <wp:extent cx="2382362" cy="1680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175" cy="16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9A2" w14:textId="38CF4328" w:rsidR="00781EBE" w:rsidRDefault="00781EBE" w:rsidP="00781EBE">
      <w:pPr>
        <w:jc w:val="center"/>
        <w:rPr>
          <w:b/>
          <w:bCs/>
        </w:rPr>
      </w:pPr>
    </w:p>
    <w:p w14:paraId="4B8F190F" w14:textId="77777777" w:rsidR="00AB3462" w:rsidRDefault="00AB3462" w:rsidP="00781EBE">
      <w:pPr>
        <w:rPr>
          <w:b/>
          <w:bCs/>
        </w:rPr>
      </w:pPr>
    </w:p>
    <w:p w14:paraId="4C47C7FF" w14:textId="77777777" w:rsidR="00AB3462" w:rsidRDefault="00AB3462" w:rsidP="00781EBE">
      <w:pPr>
        <w:rPr>
          <w:b/>
          <w:bCs/>
        </w:rPr>
      </w:pPr>
    </w:p>
    <w:p w14:paraId="6B58143E" w14:textId="77777777" w:rsidR="00AB3462" w:rsidRDefault="00AB3462" w:rsidP="00781EBE">
      <w:pPr>
        <w:rPr>
          <w:b/>
          <w:bCs/>
        </w:rPr>
      </w:pPr>
    </w:p>
    <w:p w14:paraId="7857F349" w14:textId="77777777" w:rsidR="00AB3462" w:rsidRDefault="00AB3462" w:rsidP="00781EBE">
      <w:pPr>
        <w:rPr>
          <w:b/>
          <w:bCs/>
        </w:rPr>
      </w:pPr>
    </w:p>
    <w:p w14:paraId="372C3A55" w14:textId="77777777" w:rsidR="00AB3462" w:rsidRDefault="00AB3462" w:rsidP="00781EBE">
      <w:pPr>
        <w:rPr>
          <w:b/>
          <w:bCs/>
        </w:rPr>
      </w:pPr>
    </w:p>
    <w:p w14:paraId="02501C31" w14:textId="36C6B109" w:rsidR="00781EBE" w:rsidRDefault="00781EBE" w:rsidP="00781EBE">
      <w:pPr>
        <w:rPr>
          <w:b/>
          <w:bCs/>
        </w:rPr>
      </w:pPr>
      <w:r w:rsidRPr="00AB3462">
        <w:rPr>
          <w:b/>
          <w:bCs/>
          <w:highlight w:val="yellow"/>
        </w:rPr>
        <w:lastRenderedPageBreak/>
        <w:t>Logistic Regression Part 2</w:t>
      </w:r>
    </w:p>
    <w:p w14:paraId="7F827E28" w14:textId="59E5432D" w:rsidR="00AB3462" w:rsidRPr="00AB3462" w:rsidRDefault="00AB3462" w:rsidP="00AB346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Reminder – </w:t>
      </w:r>
      <w:r>
        <w:t>the best model is the one that can maximize predictive accuracy on the VALIDATION data set</w:t>
      </w:r>
    </w:p>
    <w:p w14:paraId="4B4EF6FB" w14:textId="0E42C717" w:rsidR="00AB3462" w:rsidRPr="009C1040" w:rsidRDefault="00AB3462" w:rsidP="00AB346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Classification r</w:t>
      </w:r>
      <w:r w:rsidR="006866CF">
        <w:rPr>
          <w:b/>
          <w:bCs/>
        </w:rPr>
        <w:t>ule</w:t>
      </w:r>
      <w:r>
        <w:rPr>
          <w:b/>
          <w:bCs/>
        </w:rPr>
        <w:t xml:space="preserve"> – </w:t>
      </w:r>
      <w:r>
        <w:t>threshold percent probability in log regression to classify outcome as 1 or 0, yes or no. Usually binary and 50% threshold</w:t>
      </w:r>
    </w:p>
    <w:p w14:paraId="32DC7FBE" w14:textId="69CE2FB0" w:rsidR="009C1040" w:rsidRPr="009C1040" w:rsidRDefault="009C1040" w:rsidP="009C1040">
      <w:pPr>
        <w:pStyle w:val="ListParagraph"/>
        <w:numPr>
          <w:ilvl w:val="1"/>
          <w:numId w:val="8"/>
        </w:numPr>
        <w:rPr>
          <w:b/>
          <w:bCs/>
        </w:rPr>
      </w:pPr>
      <w:r>
        <w:t>links predicted probability w/predicted binary outcome</w:t>
      </w:r>
    </w:p>
    <w:p w14:paraId="260850AD" w14:textId="6C8E2A84" w:rsidR="009C1040" w:rsidRPr="009C1040" w:rsidRDefault="009C1040" w:rsidP="009C10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Confusion Matrix – </w:t>
      </w:r>
      <w:r>
        <w:t xml:space="preserve">performance measure for classification </w:t>
      </w:r>
    </w:p>
    <w:p w14:paraId="250200B7" w14:textId="6EDABB81" w:rsidR="009C1040" w:rsidRPr="009C1040" w:rsidRDefault="009C1040" w:rsidP="009C1040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Type 1 error – </w:t>
      </w:r>
      <w:r>
        <w:t>false positive</w:t>
      </w:r>
    </w:p>
    <w:p w14:paraId="58582C2A" w14:textId="583A806B" w:rsidR="009C1040" w:rsidRPr="009C1040" w:rsidRDefault="009C1040" w:rsidP="009C1040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Type 2 error – </w:t>
      </w:r>
      <w:r>
        <w:t>false negative</w:t>
      </w:r>
    </w:p>
    <w:p w14:paraId="575D7FC8" w14:textId="3C7913BC" w:rsidR="009C1040" w:rsidRPr="00AB3462" w:rsidRDefault="009C1040" w:rsidP="009C10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Example: </w:t>
      </w:r>
    </w:p>
    <w:p w14:paraId="3340257E" w14:textId="0BF6E3C6" w:rsidR="006B46B9" w:rsidRDefault="006B46B9" w:rsidP="006B46B9">
      <w:pPr>
        <w:pStyle w:val="ListParagraph"/>
        <w:rPr>
          <w:b/>
          <w:bCs/>
        </w:rPr>
      </w:pPr>
    </w:p>
    <w:p w14:paraId="198CD98E" w14:textId="194D241B" w:rsidR="009C1040" w:rsidRDefault="009C1040" w:rsidP="009C1040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BB4892" wp14:editId="07FF3939">
            <wp:extent cx="2023483" cy="151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133" cy="15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CF4" w14:textId="77777777" w:rsidR="009C1040" w:rsidRDefault="009C1040" w:rsidP="009C1040">
      <w:pPr>
        <w:pStyle w:val="ListParagraph"/>
        <w:jc w:val="center"/>
        <w:rPr>
          <w:b/>
          <w:bCs/>
        </w:rPr>
      </w:pPr>
    </w:p>
    <w:p w14:paraId="56133140" w14:textId="0283E74D" w:rsidR="009C1040" w:rsidRDefault="009C1040" w:rsidP="009C1040">
      <w:pPr>
        <w:pStyle w:val="ListParagraph"/>
      </w:pPr>
      <w:r>
        <w:t>Total records = 40 + 2 + 3 + 55 = 100</w:t>
      </w:r>
    </w:p>
    <w:p w14:paraId="67A6820F" w14:textId="46EBDF0E" w:rsidR="009C1040" w:rsidRDefault="009C1040" w:rsidP="009C1040">
      <w:pPr>
        <w:pStyle w:val="ListParagraph"/>
      </w:pPr>
      <w:r>
        <w:t>Misclassification rate = 3 + 2 = 5/100 = 5%</w:t>
      </w:r>
    </w:p>
    <w:p w14:paraId="47F60F73" w14:textId="0EF9F711" w:rsidR="009C1040" w:rsidRDefault="009C1040" w:rsidP="009C1040">
      <w:pPr>
        <w:pStyle w:val="ListParagraph"/>
      </w:pPr>
      <w:r>
        <w:t>Accuracy = 1 - 5% = 95%</w:t>
      </w:r>
    </w:p>
    <w:p w14:paraId="268812C8" w14:textId="4D4557B3" w:rsidR="009C1040" w:rsidRDefault="009C1040" w:rsidP="009C1040">
      <w:pPr>
        <w:pStyle w:val="ListParagraph"/>
      </w:pPr>
    </w:p>
    <w:p w14:paraId="78424E15" w14:textId="04EEB8D9" w:rsidR="009C1040" w:rsidRPr="004C3DD1" w:rsidRDefault="004C3DD1" w:rsidP="009C1040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Decision Rule is not the same as classification rule and % changes for asymmetry </w:t>
      </w:r>
    </w:p>
    <w:p w14:paraId="553601D8" w14:textId="36AA4FD1" w:rsidR="004C3DD1" w:rsidRDefault="004C3DD1" w:rsidP="004C3DD1">
      <w:pPr>
        <w:jc w:val="center"/>
      </w:pPr>
      <w:r>
        <w:rPr>
          <w:noProof/>
        </w:rPr>
        <w:drawing>
          <wp:inline distT="0" distB="0" distL="0" distR="0" wp14:anchorId="77A85A8D" wp14:editId="673A8599">
            <wp:extent cx="3102967" cy="2683934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137" cy="27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D71F" w14:textId="4B2429E1" w:rsidR="004C3DD1" w:rsidRDefault="004C3DD1" w:rsidP="004C3DD1">
      <w:r>
        <w:t>Decision Rule: P &gt; 1/11 = 9.1% meaning that if probability of acceptance is greater than 9.1% then send, else do not send</w:t>
      </w:r>
    </w:p>
    <w:p w14:paraId="45677AC6" w14:textId="3F45287B" w:rsidR="004C3DD1" w:rsidRDefault="00825A30" w:rsidP="004C3DD1">
      <w:pPr>
        <w:rPr>
          <w:b/>
          <w:bCs/>
        </w:rPr>
      </w:pPr>
      <w:r w:rsidRPr="00DB2AAC">
        <w:rPr>
          <w:b/>
          <w:bCs/>
          <w:highlight w:val="yellow"/>
        </w:rPr>
        <w:lastRenderedPageBreak/>
        <w:t>Neural Networks</w:t>
      </w:r>
      <w:r>
        <w:rPr>
          <w:b/>
          <w:bCs/>
        </w:rPr>
        <w:t xml:space="preserve"> </w:t>
      </w:r>
    </w:p>
    <w:p w14:paraId="5B2EC5F5" w14:textId="52A0778E" w:rsidR="00DB2AAC" w:rsidRDefault="0069249B" w:rsidP="006924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Neural Networks </w:t>
      </w:r>
      <w:r w:rsidRPr="0069249B">
        <w:t>are a set of connected Input/Output units where each connection has a weight associated with it</w:t>
      </w:r>
    </w:p>
    <w:p w14:paraId="711765DD" w14:textId="3CF12030" w:rsidR="0069249B" w:rsidRPr="0069249B" w:rsidRDefault="0069249B" w:rsidP="0069249B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 process is able to “learn” and adjust input weights each time it is run and tested to correctly classify training data </w:t>
      </w:r>
    </w:p>
    <w:p w14:paraId="096CAAFB" w14:textId="3B73A688" w:rsidR="0069249B" w:rsidRPr="0069249B" w:rsidRDefault="0069249B" w:rsidP="0069249B">
      <w:pPr>
        <w:pStyle w:val="ListParagraph"/>
        <w:numPr>
          <w:ilvl w:val="1"/>
          <w:numId w:val="8"/>
        </w:numPr>
        <w:rPr>
          <w:b/>
          <w:bCs/>
        </w:rPr>
      </w:pPr>
      <w:r>
        <w:t>Has high tolerance for noise and incomplete data</w:t>
      </w:r>
    </w:p>
    <w:p w14:paraId="5EC884AC" w14:textId="20465246" w:rsidR="0069249B" w:rsidRPr="0069249B" w:rsidRDefault="0069249B" w:rsidP="0069249B">
      <w:pPr>
        <w:pStyle w:val="ListParagraph"/>
        <w:numPr>
          <w:ilvl w:val="1"/>
          <w:numId w:val="8"/>
        </w:numPr>
        <w:rPr>
          <w:b/>
          <w:bCs/>
        </w:rPr>
      </w:pPr>
      <w:r>
        <w:t>Able to capture complex relationships where other models might fail</w:t>
      </w:r>
    </w:p>
    <w:p w14:paraId="44CF028C" w14:textId="1E507F96" w:rsidR="0069249B" w:rsidRPr="00C4747D" w:rsidRDefault="0069249B" w:rsidP="0069249B">
      <w:pPr>
        <w:pStyle w:val="ListParagraph"/>
        <w:numPr>
          <w:ilvl w:val="1"/>
          <w:numId w:val="8"/>
        </w:numPr>
        <w:rPr>
          <w:b/>
          <w:bCs/>
        </w:rPr>
      </w:pPr>
      <w:r>
        <w:t>No need to specify curve or fit</w:t>
      </w:r>
    </w:p>
    <w:p w14:paraId="113B516C" w14:textId="1EC65F7C" w:rsidR="00C4747D" w:rsidRPr="0069249B" w:rsidRDefault="00C4747D" w:rsidP="0069249B">
      <w:pPr>
        <w:pStyle w:val="ListParagraph"/>
        <w:numPr>
          <w:ilvl w:val="1"/>
          <w:numId w:val="8"/>
        </w:numPr>
        <w:rPr>
          <w:b/>
          <w:bCs/>
        </w:rPr>
      </w:pPr>
      <w:r>
        <w:t>“black box” in nature between the input and output, calculations are complex</w:t>
      </w:r>
    </w:p>
    <w:p w14:paraId="3A287528" w14:textId="5A49F1CD" w:rsidR="0069249B" w:rsidRPr="0069249B" w:rsidRDefault="0069249B" w:rsidP="0069249B">
      <w:pPr>
        <w:pStyle w:val="ListParagraph"/>
        <w:numPr>
          <w:ilvl w:val="0"/>
          <w:numId w:val="8"/>
        </w:numPr>
        <w:rPr>
          <w:b/>
          <w:bCs/>
        </w:rPr>
      </w:pPr>
      <w:r>
        <w:t>General process</w:t>
      </w:r>
    </w:p>
    <w:p w14:paraId="61CE2947" w14:textId="2AB1BD3D" w:rsidR="0069249B" w:rsidRPr="0069249B" w:rsidRDefault="0069249B" w:rsidP="0069249B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Input </w:t>
      </w:r>
      <w:r>
        <w:sym w:font="Wingdings" w:char="F0E0"/>
      </w:r>
      <w:r>
        <w:t xml:space="preserve"> random assigning weights to variables </w:t>
      </w:r>
      <w:r>
        <w:sym w:font="Wingdings" w:char="F0E0"/>
      </w:r>
      <w:r>
        <w:t xml:space="preserve"> hidden layer where input variables overlap are developed </w:t>
      </w:r>
      <w:r>
        <w:sym w:font="Wingdings" w:char="F0E0"/>
      </w:r>
      <w:r>
        <w:t xml:space="preserve"> output layer with prediction </w:t>
      </w:r>
      <w:r>
        <w:sym w:font="Wingdings" w:char="F0E0"/>
      </w:r>
      <w:r>
        <w:t xml:space="preserve"> repeat to reduce error</w:t>
      </w:r>
    </w:p>
    <w:p w14:paraId="7FB58521" w14:textId="770E55A9" w:rsidR="0069249B" w:rsidRDefault="007C3F2A" w:rsidP="0069249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Structure:</w:t>
      </w:r>
    </w:p>
    <w:p w14:paraId="7BF92C6D" w14:textId="426C0F59" w:rsidR="007C3F2A" w:rsidRPr="007C3F2A" w:rsidRDefault="007C3F2A" w:rsidP="007C3F2A">
      <w:pPr>
        <w:pStyle w:val="ListParagraph"/>
        <w:numPr>
          <w:ilvl w:val="1"/>
          <w:numId w:val="8"/>
        </w:numPr>
        <w:rPr>
          <w:b/>
          <w:bCs/>
        </w:rPr>
      </w:pPr>
      <w:r>
        <w:t>Multiple layers – input, hidden, output</w:t>
      </w:r>
    </w:p>
    <w:p w14:paraId="4695A6D8" w14:textId="7EB78967" w:rsidR="007C3F2A" w:rsidRPr="007C3F2A" w:rsidRDefault="007C3F2A" w:rsidP="007C3F2A">
      <w:pPr>
        <w:pStyle w:val="ListParagraph"/>
        <w:numPr>
          <w:ilvl w:val="1"/>
          <w:numId w:val="8"/>
        </w:numPr>
        <w:rPr>
          <w:b/>
          <w:bCs/>
        </w:rPr>
      </w:pPr>
      <w:r>
        <w:t>Nodes</w:t>
      </w:r>
    </w:p>
    <w:p w14:paraId="621F3C30" w14:textId="175765CC" w:rsidR="007C3F2A" w:rsidRPr="007C3F2A" w:rsidRDefault="007C3F2A" w:rsidP="007C3F2A">
      <w:pPr>
        <w:pStyle w:val="ListParagraph"/>
        <w:numPr>
          <w:ilvl w:val="1"/>
          <w:numId w:val="8"/>
        </w:numPr>
        <w:rPr>
          <w:b/>
          <w:bCs/>
        </w:rPr>
      </w:pPr>
      <w:r>
        <w:t>Weights – coefficients</w:t>
      </w:r>
    </w:p>
    <w:p w14:paraId="032ADDF6" w14:textId="79639B6F" w:rsidR="007C3F2A" w:rsidRPr="007C3F2A" w:rsidRDefault="007C3F2A" w:rsidP="007C3F2A">
      <w:pPr>
        <w:pStyle w:val="ListParagraph"/>
        <w:numPr>
          <w:ilvl w:val="1"/>
          <w:numId w:val="8"/>
        </w:numPr>
        <w:rPr>
          <w:b/>
          <w:bCs/>
        </w:rPr>
      </w:pPr>
      <w:r>
        <w:t>Bias values – intercepts</w:t>
      </w:r>
    </w:p>
    <w:p w14:paraId="14472FFA" w14:textId="6778796D" w:rsidR="007C3F2A" w:rsidRPr="007C3F2A" w:rsidRDefault="007C3F2A" w:rsidP="007C3F2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D73E84" wp14:editId="395AAE14">
            <wp:extent cx="5046133" cy="26874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450" cy="269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2A" w:rsidRPr="007C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158"/>
    <w:multiLevelType w:val="hybridMultilevel"/>
    <w:tmpl w:val="8140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7268CE"/>
    <w:multiLevelType w:val="hybridMultilevel"/>
    <w:tmpl w:val="F092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E460BA"/>
    <w:multiLevelType w:val="hybridMultilevel"/>
    <w:tmpl w:val="077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8044A6"/>
    <w:multiLevelType w:val="hybridMultilevel"/>
    <w:tmpl w:val="C858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AA364B"/>
    <w:multiLevelType w:val="hybridMultilevel"/>
    <w:tmpl w:val="50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2E399C"/>
    <w:multiLevelType w:val="hybridMultilevel"/>
    <w:tmpl w:val="BBAA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493243"/>
    <w:multiLevelType w:val="hybridMultilevel"/>
    <w:tmpl w:val="FF9A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AC7CE7"/>
    <w:multiLevelType w:val="hybridMultilevel"/>
    <w:tmpl w:val="F308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0"/>
    <w:rsid w:val="00044888"/>
    <w:rsid w:val="001443FB"/>
    <w:rsid w:val="00221AF0"/>
    <w:rsid w:val="00232F5E"/>
    <w:rsid w:val="002F6D10"/>
    <w:rsid w:val="003103A0"/>
    <w:rsid w:val="003B4C9E"/>
    <w:rsid w:val="003F4354"/>
    <w:rsid w:val="004073B3"/>
    <w:rsid w:val="00440395"/>
    <w:rsid w:val="004A0F9F"/>
    <w:rsid w:val="004C3DD1"/>
    <w:rsid w:val="005241CA"/>
    <w:rsid w:val="005716C6"/>
    <w:rsid w:val="005E7841"/>
    <w:rsid w:val="005F278C"/>
    <w:rsid w:val="006866CF"/>
    <w:rsid w:val="0069249B"/>
    <w:rsid w:val="006B46B9"/>
    <w:rsid w:val="0072797D"/>
    <w:rsid w:val="00763DD4"/>
    <w:rsid w:val="00781EBE"/>
    <w:rsid w:val="0079430C"/>
    <w:rsid w:val="007C3F2A"/>
    <w:rsid w:val="00825A30"/>
    <w:rsid w:val="00837758"/>
    <w:rsid w:val="008C0ABB"/>
    <w:rsid w:val="009C1040"/>
    <w:rsid w:val="009F1005"/>
    <w:rsid w:val="00AB3462"/>
    <w:rsid w:val="00B35497"/>
    <w:rsid w:val="00BC14A8"/>
    <w:rsid w:val="00BE60E9"/>
    <w:rsid w:val="00C20F96"/>
    <w:rsid w:val="00C4747D"/>
    <w:rsid w:val="00D101EC"/>
    <w:rsid w:val="00D72180"/>
    <w:rsid w:val="00DB2AAC"/>
    <w:rsid w:val="00E315D6"/>
    <w:rsid w:val="00E45E0F"/>
    <w:rsid w:val="00F01856"/>
    <w:rsid w:val="00F5381B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E2CD"/>
  <w15:chartTrackingRefBased/>
  <w15:docId w15:val="{FE5F73A9-F265-4039-B99A-39A21282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7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Boiskin</dc:creator>
  <cp:keywords/>
  <dc:description/>
  <cp:lastModifiedBy>Zachary Boiskin</cp:lastModifiedBy>
  <cp:revision>20</cp:revision>
  <dcterms:created xsi:type="dcterms:W3CDTF">2020-04-23T01:48:00Z</dcterms:created>
  <dcterms:modified xsi:type="dcterms:W3CDTF">2020-04-23T22:00:00Z</dcterms:modified>
</cp:coreProperties>
</file>