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F6C2D" w14:textId="23D5958F" w:rsidR="00440395" w:rsidRPr="00DC3DDA" w:rsidRDefault="00AF79EA" w:rsidP="00AF79EA">
      <w:pPr>
        <w:jc w:val="center"/>
        <w:rPr>
          <w:sz w:val="40"/>
          <w:szCs w:val="40"/>
        </w:rPr>
      </w:pPr>
      <w:r w:rsidRPr="00DC3DDA">
        <w:rPr>
          <w:sz w:val="40"/>
          <w:szCs w:val="40"/>
        </w:rPr>
        <w:t>Stats Review Notes</w:t>
      </w:r>
    </w:p>
    <w:p w14:paraId="53D74A24" w14:textId="7AF88E44" w:rsidR="00AF79EA" w:rsidRPr="00DC3DDA" w:rsidRDefault="00D115A1" w:rsidP="00AF79EA">
      <w:pPr>
        <w:rPr>
          <w:b/>
          <w:sz w:val="32"/>
          <w:szCs w:val="32"/>
        </w:rPr>
      </w:pPr>
      <w:r w:rsidRPr="00DC3DDA">
        <w:rPr>
          <w:b/>
          <w:sz w:val="32"/>
          <w:szCs w:val="32"/>
        </w:rPr>
        <w:t>PART 1:</w:t>
      </w:r>
    </w:p>
    <w:p w14:paraId="2C76CF99" w14:textId="4CB2CB4C" w:rsidR="00D115A1" w:rsidRDefault="00D115A1" w:rsidP="00D11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C3DDA">
        <w:rPr>
          <w:b/>
          <w:sz w:val="24"/>
          <w:szCs w:val="24"/>
        </w:rPr>
        <w:t>Standard Deviation</w:t>
      </w:r>
      <w:r>
        <w:rPr>
          <w:sz w:val="24"/>
          <w:szCs w:val="24"/>
        </w:rPr>
        <w:t xml:space="preserve"> – average squared distance from the mean</w:t>
      </w:r>
    </w:p>
    <w:p w14:paraId="022E0A3D" w14:textId="4E488E72" w:rsidR="00D115A1" w:rsidRDefault="00D115A1" w:rsidP="00D115A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of data that usually falls within number of deviations is as follows: </w:t>
      </w:r>
      <w:r>
        <w:rPr>
          <w:sz w:val="24"/>
          <w:szCs w:val="24"/>
        </w:rPr>
        <w:br/>
        <w:t>-68% between -1 and 1</w:t>
      </w:r>
      <w:r>
        <w:rPr>
          <w:sz w:val="24"/>
          <w:szCs w:val="24"/>
        </w:rPr>
        <w:br/>
        <w:t>-95% between -2 and 2</w:t>
      </w:r>
      <w:r>
        <w:rPr>
          <w:sz w:val="24"/>
          <w:szCs w:val="24"/>
        </w:rPr>
        <w:br/>
        <w:t>-99.7% between -3 and 3</w:t>
      </w:r>
    </w:p>
    <w:p w14:paraId="39DF9A70" w14:textId="77777777" w:rsidR="00D115A1" w:rsidRDefault="00D115A1" w:rsidP="00D115A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standard deviation to add or subtract from mean to get range </w:t>
      </w:r>
      <w:r>
        <w:rPr>
          <w:sz w:val="24"/>
          <w:szCs w:val="24"/>
        </w:rPr>
        <w:br/>
        <w:t xml:space="preserve">-ex. S.D. = 4.32 and mean = 8 therefore, 1 and -1 standard deviation are 3.68 </w:t>
      </w:r>
    </w:p>
    <w:p w14:paraId="508D8BD9" w14:textId="490CCDDB" w:rsidR="00D115A1" w:rsidRDefault="00D115A1" w:rsidP="00D115A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(8 - 4.32) and 12.32 (8 + 4.32)</w:t>
      </w:r>
    </w:p>
    <w:p w14:paraId="0B423256" w14:textId="09E8B39F" w:rsidR="00974474" w:rsidRPr="00974474" w:rsidRDefault="00974474" w:rsidP="00974474">
      <w:pPr>
        <w:rPr>
          <w:sz w:val="24"/>
          <w:szCs w:val="24"/>
        </w:rPr>
      </w:pPr>
      <w:r>
        <w:rPr>
          <w:sz w:val="24"/>
          <w:szCs w:val="24"/>
        </w:rPr>
        <w:t>Formula:</w:t>
      </w:r>
    </w:p>
    <w:p w14:paraId="6F68BB95" w14:textId="2A734468" w:rsidR="00D115A1" w:rsidRDefault="00D94EFA" w:rsidP="00974474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974474">
        <w:rPr>
          <w:noProof/>
        </w:rPr>
        <w:drawing>
          <wp:inline distT="0" distB="0" distL="0" distR="0" wp14:anchorId="3D2730E1" wp14:editId="6A231D57">
            <wp:extent cx="2056715" cy="14181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7061" cy="14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FA99" w14:textId="07BBA262" w:rsidR="00974474" w:rsidRDefault="00974474" w:rsidP="00D94EFA">
      <w:pPr>
        <w:jc w:val="center"/>
        <w:rPr>
          <w:sz w:val="24"/>
          <w:szCs w:val="24"/>
        </w:rPr>
      </w:pPr>
      <w:r>
        <w:rPr>
          <w:sz w:val="24"/>
          <w:szCs w:val="24"/>
        </w:rPr>
        <w:t>x-bar = mean</w:t>
      </w:r>
      <w:r>
        <w:rPr>
          <w:sz w:val="24"/>
          <w:szCs w:val="24"/>
        </w:rPr>
        <w:br/>
        <w:t>n = sample size</w:t>
      </w:r>
      <w:r>
        <w:rPr>
          <w:sz w:val="24"/>
          <w:szCs w:val="24"/>
        </w:rPr>
        <w:br/>
        <w:t>Xi = individual point</w:t>
      </w:r>
    </w:p>
    <w:p w14:paraId="445140FA" w14:textId="7C368A34" w:rsidR="00A4030F" w:rsidRDefault="00A4030F" w:rsidP="00974474">
      <w:pPr>
        <w:rPr>
          <w:sz w:val="24"/>
          <w:szCs w:val="24"/>
        </w:rPr>
      </w:pPr>
    </w:p>
    <w:p w14:paraId="5360E42D" w14:textId="492814D8" w:rsidR="00A4030F" w:rsidRDefault="00A4030F" w:rsidP="00A4030F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 w:rsidRPr="00DC3DDA">
        <w:rPr>
          <w:b/>
          <w:sz w:val="24"/>
          <w:szCs w:val="24"/>
        </w:rPr>
        <w:t>Z-Score</w:t>
      </w:r>
      <w:r>
        <w:rPr>
          <w:sz w:val="24"/>
          <w:szCs w:val="24"/>
        </w:rPr>
        <w:t xml:space="preserve"> – how many standard deviations from the mean a certain data point is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95C17FD" wp14:editId="306C633E">
            <wp:extent cx="1337733" cy="110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1301" cy="11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F35B" w14:textId="77777777" w:rsidR="00D94EFA" w:rsidRDefault="00A4030F" w:rsidP="00D94EF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X = data point</w:t>
      </w:r>
      <w:r>
        <w:rPr>
          <w:sz w:val="24"/>
          <w:szCs w:val="24"/>
        </w:rPr>
        <w:br/>
        <w:t>x-bar = mean</w:t>
      </w:r>
      <w:r>
        <w:rPr>
          <w:sz w:val="24"/>
          <w:szCs w:val="24"/>
        </w:rPr>
        <w:br/>
        <w:t>s = standard deviation</w:t>
      </w:r>
    </w:p>
    <w:p w14:paraId="0E4A59F4" w14:textId="79337E1C" w:rsidR="00A4030F" w:rsidRPr="00D94EFA" w:rsidRDefault="00D94EFA" w:rsidP="00D94EFA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C7F5D" wp14:editId="3DF94EF2">
            <wp:extent cx="3420533" cy="10115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533" cy="10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759B" w14:textId="450FA0FC" w:rsidR="00A4030F" w:rsidRDefault="00A4030F" w:rsidP="00A4030F">
      <w:pPr>
        <w:pStyle w:val="ListParagraph"/>
        <w:rPr>
          <w:sz w:val="24"/>
          <w:szCs w:val="24"/>
        </w:rPr>
      </w:pPr>
    </w:p>
    <w:p w14:paraId="039FD00C" w14:textId="24FD1070" w:rsidR="00A4030F" w:rsidRDefault="00A4030F" w:rsidP="00A4030F">
      <w:pPr>
        <w:pStyle w:val="ListParagraph"/>
        <w:rPr>
          <w:sz w:val="24"/>
          <w:szCs w:val="24"/>
        </w:rPr>
      </w:pPr>
    </w:p>
    <w:p w14:paraId="4F14115C" w14:textId="20567A80" w:rsidR="00A4030F" w:rsidRPr="00DC3DDA" w:rsidRDefault="00A4030F" w:rsidP="00A4030F">
      <w:pPr>
        <w:rPr>
          <w:b/>
          <w:sz w:val="32"/>
          <w:szCs w:val="32"/>
        </w:rPr>
      </w:pPr>
      <w:r w:rsidRPr="00DC3DDA">
        <w:rPr>
          <w:b/>
          <w:sz w:val="32"/>
          <w:szCs w:val="32"/>
        </w:rPr>
        <w:t>PART 2:</w:t>
      </w:r>
    </w:p>
    <w:p w14:paraId="30A63926" w14:textId="2B7BD1E6" w:rsidR="00D94EFA" w:rsidRPr="00910049" w:rsidRDefault="00910049" w:rsidP="009100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DDA">
        <w:rPr>
          <w:b/>
          <w:sz w:val="24"/>
          <w:szCs w:val="24"/>
        </w:rPr>
        <w:t>Confidence Interval</w:t>
      </w:r>
      <w:r>
        <w:rPr>
          <w:sz w:val="24"/>
          <w:szCs w:val="24"/>
        </w:rPr>
        <w:t xml:space="preserve"> – creating an interval (range) in which we are x% confident that the true population proportion lies in</w:t>
      </w:r>
    </w:p>
    <w:p w14:paraId="483035B4" w14:textId="78ED5E7D" w:rsidR="00910049" w:rsidRPr="006B6A24" w:rsidRDefault="00910049" w:rsidP="00910049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Ex. </w:t>
      </w:r>
      <w:r w:rsidR="0097110A">
        <w:rPr>
          <w:sz w:val="24"/>
          <w:szCs w:val="24"/>
        </w:rPr>
        <w:t>Upper limit = 69.6%, lower limit is 50.4% and p-hat (sample mean) = 60%</w:t>
      </w:r>
      <w:r w:rsidR="0097110A">
        <w:rPr>
          <w:sz w:val="24"/>
          <w:szCs w:val="24"/>
        </w:rPr>
        <w:br/>
        <w:t xml:space="preserve">- this means we </w:t>
      </w:r>
      <w:r w:rsidR="006B6A24">
        <w:rPr>
          <w:sz w:val="24"/>
          <w:szCs w:val="24"/>
        </w:rPr>
        <w:t>are 95% (or whatever limit is chosen) confident (based on the sample collected) that our true result (population proportion) will fall within this range of 50.4% to 69.9%</w:t>
      </w:r>
    </w:p>
    <w:p w14:paraId="691C9D39" w14:textId="1EE74543" w:rsidR="006B6A24" w:rsidRDefault="006B6A24" w:rsidP="006B6A24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725214" wp14:editId="093D17E5">
            <wp:extent cx="3581098" cy="22225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584" cy="22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AAA1" w14:textId="77777777" w:rsidR="005F69A1" w:rsidRDefault="006B6A24" w:rsidP="006B6A24">
      <w:pPr>
        <w:rPr>
          <w:sz w:val="24"/>
          <w:szCs w:val="24"/>
        </w:rPr>
      </w:pPr>
      <w:r>
        <w:rPr>
          <w:sz w:val="24"/>
          <w:szCs w:val="24"/>
        </w:rPr>
        <w:t xml:space="preserve">**for </w:t>
      </w:r>
      <w:r w:rsidR="00541EC0">
        <w:rPr>
          <w:sz w:val="24"/>
          <w:szCs w:val="24"/>
        </w:rPr>
        <w:t xml:space="preserve">population </w:t>
      </w:r>
      <w:r>
        <w:rPr>
          <w:sz w:val="24"/>
          <w:szCs w:val="24"/>
        </w:rPr>
        <w:t xml:space="preserve">proportion </w:t>
      </w:r>
      <w:r w:rsidR="00541EC0">
        <w:rPr>
          <w:sz w:val="24"/>
          <w:szCs w:val="24"/>
        </w:rPr>
        <w:t>use above formula</w:t>
      </w:r>
    </w:p>
    <w:p w14:paraId="2362FF0F" w14:textId="2958D543" w:rsidR="00541EC0" w:rsidRDefault="00541EC0" w:rsidP="005F69A1">
      <w:pPr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5F69A1">
        <w:rPr>
          <w:noProof/>
        </w:rPr>
        <w:drawing>
          <wp:inline distT="0" distB="0" distL="0" distR="0" wp14:anchorId="1E71E891" wp14:editId="390BF270">
            <wp:extent cx="2239433" cy="78499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307" cy="8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7F5" w14:textId="1FE3D973" w:rsidR="005F69A1" w:rsidRDefault="005F69A1" w:rsidP="005F69A1">
      <w:pPr>
        <w:rPr>
          <w:sz w:val="24"/>
          <w:szCs w:val="24"/>
        </w:rPr>
      </w:pPr>
      <w:r>
        <w:rPr>
          <w:sz w:val="24"/>
          <w:szCs w:val="24"/>
        </w:rPr>
        <w:t>**for sample means use above formula with z-score multiplied by standard error (below)</w:t>
      </w:r>
    </w:p>
    <w:p w14:paraId="3FAA3EA1" w14:textId="17E03B81" w:rsidR="005F69A1" w:rsidRDefault="005F69A1" w:rsidP="005F69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3B43BB" wp14:editId="660458F9">
            <wp:extent cx="2785533" cy="79102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493" cy="8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9C0B" w14:textId="252B02D0" w:rsidR="008746F5" w:rsidRDefault="00F83AD1" w:rsidP="00F83A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-In summary, for population given, use population prop. +/- z-score*(standard error of population AKA standard deviation) formula 1</w:t>
      </w:r>
      <w:r>
        <w:rPr>
          <w:sz w:val="24"/>
          <w:szCs w:val="24"/>
        </w:rPr>
        <w:br/>
        <w:t>-for sample mean given, use sample mean +/- z-score*(sampling error) formula 2</w:t>
      </w:r>
      <w:r w:rsidR="008746F5">
        <w:rPr>
          <w:sz w:val="24"/>
          <w:szCs w:val="24"/>
        </w:rPr>
        <w:br/>
        <w:t>-sample error is formula 3 which is standard deviation divided by # of samples</w:t>
      </w:r>
    </w:p>
    <w:p w14:paraId="7E17BA74" w14:textId="6F58EC9F" w:rsidR="008746F5" w:rsidRDefault="008746F5" w:rsidP="00F83AD1">
      <w:pPr>
        <w:rPr>
          <w:sz w:val="24"/>
          <w:szCs w:val="24"/>
        </w:rPr>
      </w:pPr>
    </w:p>
    <w:p w14:paraId="140749B1" w14:textId="288946E7" w:rsidR="008746F5" w:rsidRDefault="008746F5" w:rsidP="00F83AD1">
      <w:pPr>
        <w:rPr>
          <w:b/>
          <w:sz w:val="24"/>
          <w:szCs w:val="24"/>
        </w:rPr>
      </w:pPr>
      <w:r>
        <w:rPr>
          <w:b/>
          <w:sz w:val="24"/>
          <w:szCs w:val="24"/>
        </w:rPr>
        <w:t>More on confidence interval formula:</w:t>
      </w:r>
    </w:p>
    <w:p w14:paraId="751D1AEB" w14:textId="07D1288F" w:rsidR="003274D5" w:rsidRDefault="008746F5" w:rsidP="00F83AD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DC3DDA">
        <w:rPr>
          <w:b/>
          <w:sz w:val="24"/>
          <w:szCs w:val="24"/>
        </w:rPr>
        <w:t>Standard error (proportions)</w:t>
      </w:r>
      <w:r>
        <w:rPr>
          <w:sz w:val="24"/>
          <w:szCs w:val="24"/>
        </w:rPr>
        <w:t xml:space="preserve"> = standard deviation of proportion distribution (sample)</w:t>
      </w:r>
      <w:r>
        <w:rPr>
          <w:sz w:val="24"/>
          <w:szCs w:val="24"/>
        </w:rPr>
        <w:br/>
        <w:t>-ex. We are comparing our sample results to our given</w:t>
      </w:r>
      <w:r w:rsidR="003274D5">
        <w:rPr>
          <w:sz w:val="24"/>
          <w:szCs w:val="24"/>
        </w:rPr>
        <w:t xml:space="preserve"> population proportion such as 60% of our nation is satisfied with nation being the population proportion </w:t>
      </w:r>
      <w:r w:rsidR="003274D5">
        <w:rPr>
          <w:sz w:val="24"/>
          <w:szCs w:val="24"/>
        </w:rPr>
        <w:br/>
        <w:t>-our sample can’t possibly represent everyone in our population therefore, each sample will carry some level of standard error: standard error =</w:t>
      </w:r>
    </w:p>
    <w:p w14:paraId="0F847CB0" w14:textId="25F91B7B" w:rsidR="003274D5" w:rsidRDefault="003274D5" w:rsidP="003274D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644A16" wp14:editId="3717D302">
            <wp:extent cx="1165958" cy="71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4155" cy="7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0876" w14:textId="1DD7A965" w:rsidR="003274D5" w:rsidRDefault="003274D5" w:rsidP="003274D5">
      <w:pPr>
        <w:jc w:val="center"/>
        <w:rPr>
          <w:sz w:val="24"/>
          <w:szCs w:val="24"/>
        </w:rPr>
      </w:pPr>
      <w:r>
        <w:rPr>
          <w:sz w:val="24"/>
          <w:szCs w:val="24"/>
        </w:rPr>
        <w:t>P = pop. Proportion</w:t>
      </w:r>
      <w:r>
        <w:rPr>
          <w:sz w:val="24"/>
          <w:szCs w:val="24"/>
        </w:rPr>
        <w:br/>
        <w:t>n= sample size</w:t>
      </w:r>
      <w:r>
        <w:rPr>
          <w:sz w:val="24"/>
          <w:szCs w:val="24"/>
        </w:rPr>
        <w:br/>
        <w:t>p-hat = sample proportion</w:t>
      </w:r>
    </w:p>
    <w:p w14:paraId="01EAB235" w14:textId="77777777" w:rsidR="003274D5" w:rsidRDefault="003274D5" w:rsidP="003274D5">
      <w:pPr>
        <w:rPr>
          <w:sz w:val="24"/>
          <w:szCs w:val="24"/>
        </w:rPr>
      </w:pPr>
      <w:r>
        <w:rPr>
          <w:sz w:val="24"/>
          <w:szCs w:val="24"/>
        </w:rPr>
        <w:t>-this allows us to set up a range around the population proportion that extends the equivalent of one standard deviation</w:t>
      </w:r>
    </w:p>
    <w:p w14:paraId="165151E1" w14:textId="77777777" w:rsidR="003274D5" w:rsidRDefault="003274D5" w:rsidP="003274D5">
      <w:pPr>
        <w:rPr>
          <w:sz w:val="24"/>
          <w:szCs w:val="24"/>
        </w:rPr>
      </w:pPr>
    </w:p>
    <w:p w14:paraId="758A4042" w14:textId="17F9D34B" w:rsidR="003274D5" w:rsidRDefault="003274D5" w:rsidP="003274D5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DC3DDA">
        <w:rPr>
          <w:b/>
          <w:sz w:val="24"/>
          <w:szCs w:val="24"/>
        </w:rPr>
        <w:t>Standard error (mean)</w:t>
      </w:r>
      <w:r>
        <w:rPr>
          <w:sz w:val="24"/>
          <w:szCs w:val="24"/>
        </w:rPr>
        <w:t xml:space="preserve"> – standard deviation of sample means </w:t>
      </w:r>
    </w:p>
    <w:p w14:paraId="662BACB3" w14:textId="7F822B0C" w:rsidR="003274D5" w:rsidRDefault="003274D5" w:rsidP="003274D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1D1384" wp14:editId="388272FD">
            <wp:extent cx="2785533" cy="79102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493" cy="8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7514" w14:textId="4F13381C" w:rsidR="003274D5" w:rsidRDefault="003274D5" w:rsidP="003274D5">
      <w:pPr>
        <w:jc w:val="center"/>
        <w:rPr>
          <w:sz w:val="24"/>
          <w:szCs w:val="24"/>
        </w:rPr>
      </w:pPr>
      <w:r>
        <w:rPr>
          <w:sz w:val="24"/>
          <w:szCs w:val="24"/>
        </w:rPr>
        <w:t>-standard error = standard deviation of population / square root of sample</w:t>
      </w:r>
    </w:p>
    <w:p w14:paraId="2F5C74DF" w14:textId="08FC5BAB" w:rsidR="003274D5" w:rsidRDefault="003274D5" w:rsidP="003274D5">
      <w:pPr>
        <w:jc w:val="center"/>
        <w:rPr>
          <w:sz w:val="24"/>
          <w:szCs w:val="24"/>
        </w:rPr>
      </w:pPr>
    </w:p>
    <w:p w14:paraId="54555BA1" w14:textId="64A0142B" w:rsidR="003274D5" w:rsidRDefault="003274D5" w:rsidP="003274D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Important z-scores with their confidence level</w:t>
      </w:r>
    </w:p>
    <w:p w14:paraId="030A5F33" w14:textId="31049A4B" w:rsidR="003274D5" w:rsidRDefault="003274D5" w:rsidP="003274D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1.28 z-score = 80% confidence</w:t>
      </w:r>
      <w:r>
        <w:rPr>
          <w:b/>
          <w:sz w:val="24"/>
          <w:szCs w:val="24"/>
        </w:rPr>
        <w:br/>
        <w:t xml:space="preserve">1.645 </w:t>
      </w:r>
      <w:r w:rsidRPr="003274D5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90%</w:t>
      </w:r>
      <w:r>
        <w:rPr>
          <w:b/>
          <w:sz w:val="24"/>
          <w:szCs w:val="24"/>
        </w:rPr>
        <w:br/>
        <w:t xml:space="preserve">1.96 </w:t>
      </w:r>
      <w:r w:rsidRPr="003274D5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95%</w:t>
      </w:r>
      <w:r>
        <w:rPr>
          <w:b/>
          <w:sz w:val="24"/>
          <w:szCs w:val="24"/>
        </w:rPr>
        <w:br/>
        <w:t xml:space="preserve">2.33 </w:t>
      </w:r>
      <w:r w:rsidRPr="003274D5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98%</w:t>
      </w:r>
      <w:r>
        <w:rPr>
          <w:b/>
          <w:sz w:val="24"/>
          <w:szCs w:val="24"/>
        </w:rPr>
        <w:br/>
        <w:t xml:space="preserve">2.58 </w:t>
      </w:r>
      <w:r w:rsidR="000A65CA" w:rsidRPr="003274D5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99%</w:t>
      </w:r>
    </w:p>
    <w:p w14:paraId="189FEC2A" w14:textId="4A33D495" w:rsidR="000A65CA" w:rsidRDefault="000A65CA" w:rsidP="003274D5">
      <w:pPr>
        <w:jc w:val="center"/>
        <w:rPr>
          <w:b/>
          <w:sz w:val="24"/>
          <w:szCs w:val="24"/>
        </w:rPr>
      </w:pPr>
    </w:p>
    <w:p w14:paraId="416F435A" w14:textId="43AA9ABD" w:rsidR="000A65CA" w:rsidRDefault="000A65CA" w:rsidP="000A65CA">
      <w:pPr>
        <w:rPr>
          <w:b/>
          <w:sz w:val="24"/>
          <w:szCs w:val="24"/>
        </w:rPr>
      </w:pPr>
      <w:r>
        <w:rPr>
          <w:b/>
          <w:sz w:val="24"/>
          <w:szCs w:val="24"/>
        </w:rPr>
        <w:t>*side note – sample size goal should be no less than 30 and at 100 samples the distribution starts looking normal and 500 sample size should be goal</w:t>
      </w:r>
    </w:p>
    <w:p w14:paraId="02FF1849" w14:textId="0F5350E9" w:rsidR="000A65CA" w:rsidRDefault="000A65CA" w:rsidP="000A65CA">
      <w:pPr>
        <w:rPr>
          <w:b/>
          <w:sz w:val="24"/>
          <w:szCs w:val="24"/>
        </w:rPr>
      </w:pPr>
    </w:p>
    <w:p w14:paraId="7E3A7CB3" w14:textId="392E85D5" w:rsidR="000A65CA" w:rsidRPr="00DC3DDA" w:rsidRDefault="000A65CA" w:rsidP="000A65CA">
      <w:pPr>
        <w:rPr>
          <w:b/>
          <w:sz w:val="32"/>
          <w:szCs w:val="32"/>
        </w:rPr>
      </w:pPr>
      <w:r w:rsidRPr="00DC3DDA">
        <w:rPr>
          <w:b/>
          <w:sz w:val="32"/>
          <w:szCs w:val="32"/>
        </w:rPr>
        <w:t>PART 3:</w:t>
      </w:r>
      <w:r w:rsidR="009F4A3C" w:rsidRPr="00DC3DDA">
        <w:rPr>
          <w:b/>
          <w:sz w:val="32"/>
          <w:szCs w:val="32"/>
        </w:rPr>
        <w:t xml:space="preserve"> Vocabulary</w:t>
      </w:r>
    </w:p>
    <w:p w14:paraId="1CEC2C4A" w14:textId="794FCBB2" w:rsidR="009F4A3C" w:rsidRPr="009F4A3C" w:rsidRDefault="009F4A3C" w:rsidP="009F4A3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DDA">
        <w:rPr>
          <w:b/>
          <w:sz w:val="24"/>
          <w:szCs w:val="24"/>
        </w:rPr>
        <w:t>Covariance</w:t>
      </w:r>
      <w:r>
        <w:rPr>
          <w:sz w:val="24"/>
          <w:szCs w:val="24"/>
        </w:rPr>
        <w:t xml:space="preserve"> – measures how changes in one variable are able to predict changes in another </w:t>
      </w:r>
    </w:p>
    <w:p w14:paraId="5A17148E" w14:textId="560A74E3" w:rsidR="009F4A3C" w:rsidRPr="009F4A3C" w:rsidRDefault="009F4A3C" w:rsidP="009F4A3C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tests HOW variables interact AKA the level of association between 2 variables (not normalized)</w:t>
      </w:r>
    </w:p>
    <w:p w14:paraId="6A32FCFB" w14:textId="2E28FE94" w:rsidR="009F4A3C" w:rsidRPr="009F4A3C" w:rsidRDefault="009F4A3C" w:rsidP="009F4A3C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positive result means variables move same direction</w:t>
      </w:r>
    </w:p>
    <w:p w14:paraId="2DCBBC49" w14:textId="66077388" w:rsidR="009F4A3C" w:rsidRPr="009F4A3C" w:rsidRDefault="009F4A3C" w:rsidP="009F4A3C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negative result means they move opposite to each other</w:t>
      </w:r>
    </w:p>
    <w:p w14:paraId="46E80D2F" w14:textId="0454BECB" w:rsidR="009F4A3C" w:rsidRPr="009F4A3C" w:rsidRDefault="009F4A3C" w:rsidP="009F4A3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DDA">
        <w:rPr>
          <w:b/>
          <w:sz w:val="24"/>
          <w:szCs w:val="24"/>
        </w:rPr>
        <w:t>Correlation</w:t>
      </w:r>
      <w:r>
        <w:rPr>
          <w:sz w:val="24"/>
          <w:szCs w:val="24"/>
        </w:rPr>
        <w:t xml:space="preserve"> – measure of the strength of the linear association or relation between 2 variables</w:t>
      </w:r>
    </w:p>
    <w:p w14:paraId="42281F3A" w14:textId="00171F31" w:rsidR="009F4A3C" w:rsidRPr="00B16341" w:rsidRDefault="009F4A3C" w:rsidP="009F4A3C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Ranges between -1 and 1 with symbol “r”</w:t>
      </w:r>
    </w:p>
    <w:p w14:paraId="12143D1F" w14:textId="1F187ACE" w:rsidR="00B16341" w:rsidRPr="009F4A3C" w:rsidRDefault="00B16341" w:rsidP="009F4A3C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Measure of how well our linear model line fits is also between -1 and 1 symbol “R^2”</w:t>
      </w:r>
    </w:p>
    <w:p w14:paraId="3631C707" w14:textId="313DC7E0" w:rsidR="000A65CA" w:rsidRPr="000A65CA" w:rsidRDefault="000A65CA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DDA">
        <w:rPr>
          <w:b/>
          <w:sz w:val="24"/>
          <w:szCs w:val="24"/>
        </w:rPr>
        <w:t>Test statistic</w:t>
      </w:r>
      <w:r>
        <w:rPr>
          <w:sz w:val="24"/>
          <w:szCs w:val="24"/>
        </w:rPr>
        <w:t xml:space="preserve"> – our calculated # that we get when applying our particular test for hypothesis testing</w:t>
      </w:r>
    </w:p>
    <w:p w14:paraId="2A29B132" w14:textId="012E1E02" w:rsidR="000A65CA" w:rsidRPr="000A65CA" w:rsidRDefault="000A65CA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16341">
        <w:rPr>
          <w:b/>
          <w:sz w:val="24"/>
          <w:szCs w:val="24"/>
        </w:rPr>
        <w:t>Critical value</w:t>
      </w:r>
      <w:r>
        <w:rPr>
          <w:sz w:val="24"/>
          <w:szCs w:val="24"/>
        </w:rPr>
        <w:t xml:space="preserve"> – the # we get from the chart of our particular hypothesis test to determine whether to accept (fail to reject) or reject hypothesis </w:t>
      </w:r>
    </w:p>
    <w:p w14:paraId="6141D3C5" w14:textId="2D8BC7CA" w:rsidR="000A65CA" w:rsidRPr="009F4A3C" w:rsidRDefault="000A65CA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Ex. Calculated test statistic is .004 compared to 95% p-value .05 (critical value) therefore we reject the null hypothesis</w:t>
      </w:r>
    </w:p>
    <w:p w14:paraId="667C6C78" w14:textId="092BFC98" w:rsidR="009F4A3C" w:rsidRPr="00B16341" w:rsidRDefault="009F4A3C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16341">
        <w:rPr>
          <w:b/>
          <w:sz w:val="24"/>
          <w:szCs w:val="24"/>
        </w:rPr>
        <w:t>P-value</w:t>
      </w:r>
      <w:r>
        <w:rPr>
          <w:sz w:val="24"/>
          <w:szCs w:val="24"/>
        </w:rPr>
        <w:t xml:space="preserve"> is rejection region</w:t>
      </w:r>
    </w:p>
    <w:p w14:paraId="7785F8D4" w14:textId="154D6D49" w:rsidR="00B16341" w:rsidRPr="00B16341" w:rsidRDefault="00B16341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Type I error </w:t>
      </w:r>
      <w:r>
        <w:rPr>
          <w:sz w:val="24"/>
          <w:szCs w:val="24"/>
        </w:rPr>
        <w:t>– false positive ex. test positive for cancer when you don’t actually have it</w:t>
      </w:r>
    </w:p>
    <w:p w14:paraId="56663A4C" w14:textId="5EDEA163" w:rsidR="00B16341" w:rsidRPr="00B16341" w:rsidRDefault="00B16341" w:rsidP="000A65C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Type II error </w:t>
      </w:r>
      <w:r>
        <w:rPr>
          <w:sz w:val="24"/>
          <w:szCs w:val="24"/>
        </w:rPr>
        <w:t>– false negative ex. test negative for cancer when you actually do have it</w:t>
      </w:r>
    </w:p>
    <w:p w14:paraId="1DE23460" w14:textId="7E0FB127" w:rsidR="00B16341" w:rsidRDefault="00B16341" w:rsidP="00B16341">
      <w:pPr>
        <w:rPr>
          <w:b/>
          <w:sz w:val="24"/>
          <w:szCs w:val="24"/>
        </w:rPr>
      </w:pPr>
    </w:p>
    <w:p w14:paraId="60F2BEB9" w14:textId="77777777" w:rsidR="00B16341" w:rsidRDefault="00B16341" w:rsidP="00B16341">
      <w:pPr>
        <w:rPr>
          <w:b/>
          <w:sz w:val="32"/>
          <w:szCs w:val="32"/>
        </w:rPr>
      </w:pPr>
    </w:p>
    <w:p w14:paraId="187210E4" w14:textId="77777777" w:rsidR="00B16341" w:rsidRDefault="00B16341" w:rsidP="00B16341">
      <w:pPr>
        <w:rPr>
          <w:b/>
          <w:sz w:val="32"/>
          <w:szCs w:val="32"/>
        </w:rPr>
      </w:pPr>
    </w:p>
    <w:p w14:paraId="4B0F4E5D" w14:textId="77777777" w:rsidR="00B16341" w:rsidRDefault="00B16341" w:rsidP="00B16341">
      <w:pPr>
        <w:rPr>
          <w:b/>
          <w:sz w:val="32"/>
          <w:szCs w:val="32"/>
        </w:rPr>
      </w:pPr>
    </w:p>
    <w:p w14:paraId="5D9A746A" w14:textId="77777777" w:rsidR="00B16341" w:rsidRDefault="00B16341" w:rsidP="00B16341">
      <w:pPr>
        <w:rPr>
          <w:b/>
          <w:sz w:val="32"/>
          <w:szCs w:val="32"/>
        </w:rPr>
      </w:pPr>
    </w:p>
    <w:p w14:paraId="4AC8C317" w14:textId="77777777" w:rsidR="00B16341" w:rsidRDefault="00B16341" w:rsidP="00B16341">
      <w:pPr>
        <w:rPr>
          <w:b/>
          <w:sz w:val="32"/>
          <w:szCs w:val="32"/>
        </w:rPr>
      </w:pPr>
    </w:p>
    <w:p w14:paraId="47560D0B" w14:textId="77777777" w:rsidR="00B16341" w:rsidRDefault="00B16341" w:rsidP="00B16341">
      <w:pPr>
        <w:rPr>
          <w:b/>
          <w:sz w:val="32"/>
          <w:szCs w:val="32"/>
        </w:rPr>
      </w:pPr>
    </w:p>
    <w:p w14:paraId="5B6FE5C7" w14:textId="0D72C6CF" w:rsidR="00B16341" w:rsidRDefault="00B16341" w:rsidP="00B16341">
      <w:pPr>
        <w:rPr>
          <w:b/>
          <w:sz w:val="32"/>
          <w:szCs w:val="32"/>
        </w:rPr>
      </w:pPr>
      <w:r w:rsidRPr="00DC3DDA">
        <w:rPr>
          <w:b/>
          <w:sz w:val="32"/>
          <w:szCs w:val="32"/>
        </w:rPr>
        <w:lastRenderedPageBreak/>
        <w:t xml:space="preserve">PART </w:t>
      </w:r>
      <w:r>
        <w:rPr>
          <w:b/>
          <w:sz w:val="32"/>
          <w:szCs w:val="32"/>
        </w:rPr>
        <w:t>4</w:t>
      </w:r>
      <w:r w:rsidRPr="00DC3DDA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Hypothesis testing</w:t>
      </w:r>
    </w:p>
    <w:p w14:paraId="0741B6CA" w14:textId="3C3F767C" w:rsidR="00B16341" w:rsidRDefault="00B16341" w:rsidP="00B16341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B13F79" wp14:editId="081DC774">
            <wp:extent cx="4622800" cy="280430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446" cy="28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AAF8" w14:textId="2AD86FB6" w:rsidR="00B16341" w:rsidRPr="00A272DA" w:rsidRDefault="00B16341" w:rsidP="00A272DA">
      <w:pPr>
        <w:pStyle w:val="ListParagraph"/>
        <w:numPr>
          <w:ilvl w:val="0"/>
          <w:numId w:val="2"/>
        </w:numPr>
        <w:jc w:val="center"/>
        <w:rPr>
          <w:sz w:val="24"/>
          <w:szCs w:val="24"/>
        </w:rPr>
      </w:pPr>
      <w:r w:rsidRPr="00A272DA">
        <w:rPr>
          <w:sz w:val="24"/>
          <w:szCs w:val="24"/>
        </w:rPr>
        <w:t>(Top Right)</w:t>
      </w:r>
    </w:p>
    <w:p w14:paraId="4A290144" w14:textId="7CA8EEFC" w:rsidR="00B16341" w:rsidRPr="00B16341" w:rsidRDefault="00B16341" w:rsidP="00A272DA">
      <w:pPr>
        <w:pStyle w:val="ListParagraph"/>
        <w:jc w:val="center"/>
        <w:rPr>
          <w:rFonts w:cstheme="minorHAnsi"/>
          <w:b/>
          <w:sz w:val="24"/>
          <w:szCs w:val="24"/>
        </w:rPr>
      </w:pPr>
      <w:r>
        <w:rPr>
          <w:b/>
          <w:sz w:val="24"/>
          <w:szCs w:val="24"/>
        </w:rPr>
        <w:t>Left tailed:</w:t>
      </w:r>
      <w:r>
        <w:rPr>
          <w:b/>
          <w:sz w:val="24"/>
          <w:szCs w:val="24"/>
        </w:rPr>
        <w:br/>
      </w:r>
      <w:r w:rsidRPr="00A272DA">
        <w:rPr>
          <w:sz w:val="24"/>
          <w:szCs w:val="24"/>
        </w:rPr>
        <w:t xml:space="preserve">Ho </w:t>
      </w:r>
      <w:r w:rsidRPr="00A272DA">
        <w:rPr>
          <w:rFonts w:cstheme="minorHAnsi"/>
          <w:sz w:val="24"/>
          <w:szCs w:val="24"/>
        </w:rPr>
        <w:t>µ ≥ 12</w:t>
      </w:r>
      <w:r w:rsidRPr="00A272DA">
        <w:rPr>
          <w:rFonts w:cstheme="minorHAnsi"/>
          <w:sz w:val="24"/>
          <w:szCs w:val="24"/>
        </w:rPr>
        <w:br/>
        <w:t>Ha µ &lt; 12</w:t>
      </w:r>
    </w:p>
    <w:p w14:paraId="3B0C218D" w14:textId="236C6793" w:rsidR="00B16341" w:rsidRDefault="00B16341" w:rsidP="00A272DA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A272DA">
        <w:rPr>
          <w:sz w:val="24"/>
          <w:szCs w:val="24"/>
        </w:rPr>
        <w:t>(Top Left)</w:t>
      </w:r>
      <w:r>
        <w:rPr>
          <w:b/>
          <w:sz w:val="24"/>
          <w:szCs w:val="24"/>
        </w:rPr>
        <w:br/>
        <w:t>Right Tailed:</w:t>
      </w:r>
    </w:p>
    <w:p w14:paraId="10CE2B6D" w14:textId="75E97E7F" w:rsidR="00B16341" w:rsidRPr="00A272DA" w:rsidRDefault="00B16341" w:rsidP="00A272DA">
      <w:pPr>
        <w:pStyle w:val="ListParagraph"/>
        <w:jc w:val="center"/>
        <w:rPr>
          <w:rFonts w:cstheme="minorHAnsi"/>
          <w:sz w:val="24"/>
          <w:szCs w:val="24"/>
        </w:rPr>
      </w:pPr>
      <w:r w:rsidRPr="00A272DA">
        <w:rPr>
          <w:sz w:val="24"/>
          <w:szCs w:val="24"/>
        </w:rPr>
        <w:t xml:space="preserve">Ho </w:t>
      </w:r>
      <w:r w:rsidRPr="00A272DA">
        <w:rPr>
          <w:rFonts w:cstheme="minorHAnsi"/>
          <w:sz w:val="24"/>
          <w:szCs w:val="24"/>
        </w:rPr>
        <w:t xml:space="preserve">µ </w:t>
      </w:r>
      <w:r w:rsidR="00A272DA" w:rsidRPr="00A272DA">
        <w:rPr>
          <w:rFonts w:cstheme="minorHAnsi"/>
          <w:sz w:val="24"/>
          <w:szCs w:val="24"/>
        </w:rPr>
        <w:t>≤</w:t>
      </w:r>
      <w:r w:rsidRPr="00A272DA">
        <w:rPr>
          <w:rFonts w:cstheme="minorHAnsi"/>
          <w:sz w:val="24"/>
          <w:szCs w:val="24"/>
        </w:rPr>
        <w:t xml:space="preserve"> 12</w:t>
      </w:r>
      <w:r w:rsidRPr="00A272DA">
        <w:rPr>
          <w:rFonts w:cstheme="minorHAnsi"/>
          <w:sz w:val="24"/>
          <w:szCs w:val="24"/>
        </w:rPr>
        <w:br/>
        <w:t xml:space="preserve">Ha µ </w:t>
      </w:r>
      <w:r w:rsidR="00A272DA" w:rsidRPr="00A272DA">
        <w:rPr>
          <w:rFonts w:cstheme="minorHAnsi"/>
          <w:sz w:val="24"/>
          <w:szCs w:val="24"/>
        </w:rPr>
        <w:t>&gt;</w:t>
      </w:r>
      <w:r w:rsidRPr="00A272DA">
        <w:rPr>
          <w:rFonts w:cstheme="minorHAnsi"/>
          <w:sz w:val="24"/>
          <w:szCs w:val="24"/>
        </w:rPr>
        <w:t xml:space="preserve"> 12</w:t>
      </w:r>
    </w:p>
    <w:p w14:paraId="19A6B5C4" w14:textId="43332AB7" w:rsidR="00A272DA" w:rsidRDefault="00A272DA" w:rsidP="00A272DA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A272DA">
        <w:rPr>
          <w:sz w:val="24"/>
          <w:szCs w:val="24"/>
        </w:rPr>
        <w:t>(Bottom Middle)</w:t>
      </w:r>
      <w:r>
        <w:rPr>
          <w:b/>
          <w:sz w:val="24"/>
          <w:szCs w:val="24"/>
        </w:rPr>
        <w:br/>
        <w:t>Two-Tailed:</w:t>
      </w:r>
    </w:p>
    <w:p w14:paraId="54E1A5B7" w14:textId="330A3D24" w:rsidR="00A272DA" w:rsidRPr="00A272DA" w:rsidRDefault="00A272DA" w:rsidP="00A272DA">
      <w:pPr>
        <w:pStyle w:val="ListParagraph"/>
        <w:jc w:val="center"/>
        <w:rPr>
          <w:rFonts w:cstheme="minorHAnsi"/>
          <w:sz w:val="24"/>
          <w:szCs w:val="24"/>
        </w:rPr>
      </w:pPr>
      <w:r w:rsidRPr="00A272DA">
        <w:rPr>
          <w:sz w:val="24"/>
          <w:szCs w:val="24"/>
        </w:rPr>
        <w:t xml:space="preserve">Ho </w:t>
      </w:r>
      <w:r w:rsidRPr="00A272DA">
        <w:rPr>
          <w:rFonts w:cstheme="minorHAnsi"/>
          <w:sz w:val="24"/>
          <w:szCs w:val="24"/>
        </w:rPr>
        <w:t>µ = 12</w:t>
      </w:r>
      <w:r w:rsidRPr="00A272DA">
        <w:rPr>
          <w:rFonts w:cstheme="minorHAnsi"/>
          <w:sz w:val="24"/>
          <w:szCs w:val="24"/>
        </w:rPr>
        <w:br/>
        <w:t>Ha µ ≠ 12</w:t>
      </w:r>
    </w:p>
    <w:p w14:paraId="1CFA998E" w14:textId="3CB61182" w:rsidR="00A272DA" w:rsidRPr="0041631F" w:rsidRDefault="00A272DA" w:rsidP="0041631F">
      <w:pPr>
        <w:rPr>
          <w:sz w:val="24"/>
          <w:szCs w:val="24"/>
        </w:rPr>
      </w:pPr>
    </w:p>
    <w:p w14:paraId="5768620D" w14:textId="3A5D4183" w:rsidR="0041631F" w:rsidRDefault="0041631F" w:rsidP="00A272DA">
      <w:pPr>
        <w:pStyle w:val="ListParagraph"/>
        <w:rPr>
          <w:b/>
          <w:sz w:val="24"/>
          <w:szCs w:val="24"/>
        </w:rPr>
      </w:pPr>
    </w:p>
    <w:p w14:paraId="26A719A1" w14:textId="738F0390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50888F7E" w14:textId="21F5A912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6863D846" w14:textId="596CF33C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43BC1DA9" w14:textId="22CAC692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58309146" w14:textId="5A421A26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34F1F6FA" w14:textId="419CA020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30B7B428" w14:textId="128735C8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6826E590" w14:textId="3741B016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6E0D0F9C" w14:textId="061CC8CA" w:rsidR="00D138A8" w:rsidRDefault="00D138A8" w:rsidP="00A272DA">
      <w:pPr>
        <w:pStyle w:val="ListParagraph"/>
        <w:rPr>
          <w:b/>
          <w:sz w:val="24"/>
          <w:szCs w:val="24"/>
        </w:rPr>
      </w:pPr>
    </w:p>
    <w:p w14:paraId="194F9D44" w14:textId="62C42F9E" w:rsidR="00D138A8" w:rsidRDefault="00D138A8" w:rsidP="00A272D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Steps to Hypothesis Testing:</w:t>
      </w:r>
    </w:p>
    <w:p w14:paraId="220C6ADC" w14:textId="77777777" w:rsidR="00D138A8" w:rsidRPr="00B16341" w:rsidRDefault="00D138A8" w:rsidP="00A272DA">
      <w:pPr>
        <w:pStyle w:val="ListParagraph"/>
        <w:rPr>
          <w:b/>
          <w:sz w:val="24"/>
          <w:szCs w:val="24"/>
        </w:rPr>
      </w:pPr>
    </w:p>
    <w:p w14:paraId="0A53AA74" w14:textId="715C29B6" w:rsidR="000A65CA" w:rsidRDefault="00D138A8" w:rsidP="00D138A8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3A6C5BE" wp14:editId="0E691BCC">
            <wp:extent cx="4999566" cy="7534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498" cy="75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9515" w14:textId="19CAB2E2" w:rsidR="00D138A8" w:rsidRDefault="00D138A8" w:rsidP="00D138A8">
      <w:pPr>
        <w:rPr>
          <w:b/>
          <w:sz w:val="32"/>
          <w:szCs w:val="32"/>
        </w:rPr>
      </w:pPr>
      <w:r w:rsidRPr="00DC3DDA">
        <w:rPr>
          <w:b/>
          <w:sz w:val="32"/>
          <w:szCs w:val="32"/>
        </w:rPr>
        <w:lastRenderedPageBreak/>
        <w:t>PART</w:t>
      </w:r>
      <w:r>
        <w:rPr>
          <w:b/>
          <w:sz w:val="32"/>
          <w:szCs w:val="32"/>
        </w:rPr>
        <w:t xml:space="preserve"> 5</w:t>
      </w:r>
      <w:r w:rsidRPr="00DC3DDA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 xml:space="preserve">Popular Tests </w:t>
      </w:r>
    </w:p>
    <w:p w14:paraId="103D598D" w14:textId="241E6F60" w:rsidR="00D138A8" w:rsidRDefault="00237D1A" w:rsidP="00237D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7D1A">
        <w:rPr>
          <w:b/>
          <w:sz w:val="24"/>
          <w:szCs w:val="24"/>
        </w:rPr>
        <w:t xml:space="preserve">T-test </w:t>
      </w:r>
      <w:r w:rsidRPr="00237D1A">
        <w:rPr>
          <w:sz w:val="24"/>
          <w:szCs w:val="24"/>
        </w:rPr>
        <w:t xml:space="preserve">– compares the means of 2 samples for significance </w:t>
      </w:r>
    </w:p>
    <w:p w14:paraId="3EA36CB9" w14:textId="40AC3BAF" w:rsidR="00DF7332" w:rsidRDefault="00DF7332" w:rsidP="00DF733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samples DO NOT need to be from the same population</w:t>
      </w:r>
    </w:p>
    <w:p w14:paraId="33D404E5" w14:textId="2934317D" w:rsidR="00237D1A" w:rsidRDefault="00237D1A" w:rsidP="00237D1A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use if n &lt; 100 and population variance or standard deviation </w:t>
      </w:r>
      <w:r w:rsidR="00AF16A7">
        <w:rPr>
          <w:sz w:val="24"/>
          <w:szCs w:val="24"/>
        </w:rPr>
        <w:t>is unknown</w:t>
      </w:r>
    </w:p>
    <w:p w14:paraId="77B92BB1" w14:textId="249CAF38" w:rsidR="00D138A8" w:rsidRDefault="00AF16A7" w:rsidP="00AF16A7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2 sample t test – samples came from same population means</w:t>
      </w:r>
    </w:p>
    <w:p w14:paraId="469FAFE4" w14:textId="3004F913" w:rsidR="00AF16A7" w:rsidRDefault="00AF16A7" w:rsidP="00AF16A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Z</w:t>
      </w:r>
      <w:r w:rsidRPr="00237D1A">
        <w:rPr>
          <w:b/>
          <w:sz w:val="24"/>
          <w:szCs w:val="24"/>
        </w:rPr>
        <w:t xml:space="preserve">-test </w:t>
      </w:r>
      <w:r w:rsidRPr="00237D1A">
        <w:rPr>
          <w:sz w:val="24"/>
          <w:szCs w:val="24"/>
        </w:rPr>
        <w:t xml:space="preserve">– compares </w:t>
      </w:r>
      <w:r>
        <w:rPr>
          <w:sz w:val="24"/>
          <w:szCs w:val="24"/>
        </w:rPr>
        <w:t>larger sample mean to population mean and the sample is assumed to come from the population</w:t>
      </w:r>
    </w:p>
    <w:p w14:paraId="5DDED73A" w14:textId="15F2F76F" w:rsidR="000A65CA" w:rsidRDefault="00AF16A7" w:rsidP="00AF16A7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 if n &gt; 100 and population variance or standard deviation is known</w:t>
      </w:r>
    </w:p>
    <w:p w14:paraId="250B1BD1" w14:textId="4D8BBEB2" w:rsidR="0077666C" w:rsidRDefault="0077666C" w:rsidP="0077666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Chi Square </w:t>
      </w:r>
      <w:r>
        <w:rPr>
          <w:sz w:val="24"/>
          <w:szCs w:val="24"/>
        </w:rPr>
        <w:t>– Goodness of Fit test, used to compare categorical data</w:t>
      </w:r>
    </w:p>
    <w:p w14:paraId="051F7F78" w14:textId="69D816D9" w:rsidR="0077666C" w:rsidRDefault="00DF7332" w:rsidP="0077666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="0077666C">
        <w:rPr>
          <w:sz w:val="24"/>
          <w:szCs w:val="24"/>
        </w:rPr>
        <w:t xml:space="preserve">bserved vs </w:t>
      </w:r>
      <w:r>
        <w:rPr>
          <w:sz w:val="24"/>
          <w:szCs w:val="24"/>
        </w:rPr>
        <w:t>E</w:t>
      </w:r>
      <w:r w:rsidR="0077666C">
        <w:rPr>
          <w:sz w:val="24"/>
          <w:szCs w:val="24"/>
        </w:rPr>
        <w:t>xpected</w:t>
      </w:r>
      <w:r>
        <w:rPr>
          <w:sz w:val="24"/>
          <w:szCs w:val="24"/>
        </w:rPr>
        <w:t xml:space="preserve"> (usually categorical data)</w:t>
      </w:r>
    </w:p>
    <w:p w14:paraId="14F8B81B" w14:textId="3C2AF396" w:rsidR="0077666C" w:rsidRDefault="0077666C" w:rsidP="0077666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Chi Square </w:t>
      </w:r>
      <w:r>
        <w:rPr>
          <w:sz w:val="24"/>
          <w:szCs w:val="24"/>
        </w:rPr>
        <w:t>– test for independence, used to determine if 2 sets of categorical variables are associated or independent</w:t>
      </w:r>
    </w:p>
    <w:p w14:paraId="56CF9A22" w14:textId="19916C5E" w:rsidR="0077666C" w:rsidRDefault="0077666C" w:rsidP="0077666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Ho = no association, Ha = there is an association</w:t>
      </w:r>
    </w:p>
    <w:p w14:paraId="7AF7162E" w14:textId="2DC0BC0C" w:rsidR="0077666C" w:rsidRDefault="0077666C" w:rsidP="0077666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Chi Square </w:t>
      </w:r>
      <w:r>
        <w:rPr>
          <w:sz w:val="24"/>
          <w:szCs w:val="24"/>
        </w:rPr>
        <w:t>– test for single variance, determines if true population variance is different than hypothesized population variance by using a sample from the population</w:t>
      </w:r>
    </w:p>
    <w:p w14:paraId="6A92C22E" w14:textId="4D03C731" w:rsidR="008746F5" w:rsidRDefault="0077666C" w:rsidP="00F83AD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Ex. comparing long time measured population to current population after an adjustment was make by taking a sample from new population</w:t>
      </w:r>
    </w:p>
    <w:p w14:paraId="24FD71ED" w14:textId="4089BB1D" w:rsidR="00F91ABF" w:rsidRDefault="00F91ABF" w:rsidP="00F91AB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F-test </w:t>
      </w:r>
      <w:r>
        <w:rPr>
          <w:sz w:val="24"/>
          <w:szCs w:val="24"/>
        </w:rPr>
        <w:t xml:space="preserve">– for 2 variances, tests difference in variances between 2 independent populations </w:t>
      </w:r>
    </w:p>
    <w:p w14:paraId="7EDC1E13" w14:textId="731FE44C" w:rsidR="00F91ABF" w:rsidRDefault="00F91ABF" w:rsidP="00F91AB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Ex. NYSE variance vs. NASDAQ variance </w:t>
      </w:r>
    </w:p>
    <w:p w14:paraId="42CE37F8" w14:textId="69ADF83F" w:rsidR="00F91ABF" w:rsidRDefault="00F91ABF" w:rsidP="00F91AB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ANOVA </w:t>
      </w:r>
      <w:r>
        <w:rPr>
          <w:sz w:val="24"/>
          <w:szCs w:val="24"/>
        </w:rPr>
        <w:t>– compares means (using variance) of 2 or more categorical samples</w:t>
      </w:r>
    </w:p>
    <w:p w14:paraId="52197AB4" w14:textId="6B9A843D" w:rsidR="00556FCD" w:rsidRDefault="00556FCD" w:rsidP="00556FC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used to determine if the variation between reported outputs is the result of a particular factor or randomness</w:t>
      </w:r>
    </w:p>
    <w:p w14:paraId="21D00B67" w14:textId="5F14B3CD" w:rsidR="00556FCD" w:rsidRDefault="00556FCD" w:rsidP="00556FC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two-way ANOVA would be examining multiple factors of each sample such as age, groups, names</w:t>
      </w:r>
    </w:p>
    <w:p w14:paraId="7101B22E" w14:textId="4B22E767" w:rsidR="00F91ABF" w:rsidRDefault="00F91ABF" w:rsidP="00F91AB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Ex. mean sales of grocery store vs. drug store vs. convenience store</w:t>
      </w:r>
    </w:p>
    <w:p w14:paraId="46027322" w14:textId="77777777" w:rsidR="00556FCD" w:rsidRDefault="00556FCD" w:rsidP="00556FC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Regression Analysis </w:t>
      </w:r>
      <w:r>
        <w:rPr>
          <w:sz w:val="24"/>
          <w:szCs w:val="24"/>
        </w:rPr>
        <w:t>– helps us investigate the relationship between 2 variables such as education and lifetime earnings</w:t>
      </w:r>
    </w:p>
    <w:p w14:paraId="0B200DBD" w14:textId="77777777" w:rsidR="00556FCD" w:rsidRDefault="00556FCD" w:rsidP="00556FC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Expressed graphically with a scatterplot and best fit line</w:t>
      </w:r>
    </w:p>
    <w:p w14:paraId="151427AC" w14:textId="16DFB88E" w:rsidR="00556FCD" w:rsidRDefault="00556FCD" w:rsidP="00556FC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Finds the formula that will create the best line to fit the data to make future predictions </w:t>
      </w:r>
    </w:p>
    <w:p w14:paraId="778CD920" w14:textId="77777777" w:rsidR="00F91ABF" w:rsidRDefault="00F91ABF" w:rsidP="00F91AB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Linear Regression </w:t>
      </w:r>
      <w:r>
        <w:rPr>
          <w:sz w:val="24"/>
          <w:szCs w:val="24"/>
        </w:rPr>
        <w:t>– finds line which best describes relationship between 2 variables</w:t>
      </w:r>
    </w:p>
    <w:p w14:paraId="6149D171" w14:textId="374B14D6" w:rsidR="00F91ABF" w:rsidRDefault="00F91ABF" w:rsidP="00F91AB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Also used to predict a dependent variable using an independent variable </w:t>
      </w:r>
    </w:p>
    <w:p w14:paraId="566B3533" w14:textId="66FC4281" w:rsidR="00F91ABF" w:rsidRDefault="00F91ABF" w:rsidP="00F91AB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X axis = independent variable</w:t>
      </w:r>
    </w:p>
    <w:p w14:paraId="76903A15" w14:textId="32955F9B" w:rsidR="00F91ABF" w:rsidRDefault="00F91ABF" w:rsidP="00F91AB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 axis = dependent variable</w:t>
      </w:r>
    </w:p>
    <w:p w14:paraId="27817E20" w14:textId="2C9633D6" w:rsidR="00F91ABF" w:rsidRDefault="00F91ABF" w:rsidP="00F91AB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R^2</w:t>
      </w:r>
      <w:r w:rsidR="00DF7332">
        <w:rPr>
          <w:b/>
          <w:sz w:val="24"/>
          <w:szCs w:val="24"/>
        </w:rPr>
        <w:t xml:space="preserve"> – </w:t>
      </w:r>
      <w:r w:rsidR="00DF7332">
        <w:rPr>
          <w:sz w:val="24"/>
          <w:szCs w:val="24"/>
        </w:rPr>
        <w:t>coefficient of determination, score between 0 and 1 that tells us if our regression line is a good or bad fit for our plotted data</w:t>
      </w:r>
    </w:p>
    <w:p w14:paraId="1B6C5562" w14:textId="0502277A" w:rsidR="00A4030F" w:rsidRPr="008F52D2" w:rsidRDefault="00DF7332" w:rsidP="008F52D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r </w:t>
      </w:r>
      <w:r>
        <w:rPr>
          <w:sz w:val="24"/>
          <w:szCs w:val="24"/>
        </w:rPr>
        <w:t>– correlation coefficient, score between -1 and 1 that shows how one variable affects the other, r = square root of R^2</w:t>
      </w:r>
      <w:bookmarkStart w:id="0" w:name="_GoBack"/>
      <w:bookmarkEnd w:id="0"/>
    </w:p>
    <w:sectPr w:rsidR="00A4030F" w:rsidRPr="008F5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73D28"/>
    <w:multiLevelType w:val="hybridMultilevel"/>
    <w:tmpl w:val="55BC9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67633"/>
    <w:multiLevelType w:val="hybridMultilevel"/>
    <w:tmpl w:val="3CEC8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726AE"/>
    <w:multiLevelType w:val="hybridMultilevel"/>
    <w:tmpl w:val="57F26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1723E"/>
    <w:multiLevelType w:val="hybridMultilevel"/>
    <w:tmpl w:val="1D640E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91D30"/>
    <w:multiLevelType w:val="hybridMultilevel"/>
    <w:tmpl w:val="CE3435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EA"/>
    <w:rsid w:val="000A65CA"/>
    <w:rsid w:val="00237D1A"/>
    <w:rsid w:val="003274D5"/>
    <w:rsid w:val="0041631F"/>
    <w:rsid w:val="00440395"/>
    <w:rsid w:val="00541EC0"/>
    <w:rsid w:val="00556FCD"/>
    <w:rsid w:val="005F69A1"/>
    <w:rsid w:val="006B6A24"/>
    <w:rsid w:val="0077666C"/>
    <w:rsid w:val="008746F5"/>
    <w:rsid w:val="008F52D2"/>
    <w:rsid w:val="00910049"/>
    <w:rsid w:val="0097110A"/>
    <w:rsid w:val="00974474"/>
    <w:rsid w:val="009F4A3C"/>
    <w:rsid w:val="00A272DA"/>
    <w:rsid w:val="00A4030F"/>
    <w:rsid w:val="00AF16A7"/>
    <w:rsid w:val="00AF79EA"/>
    <w:rsid w:val="00B16341"/>
    <w:rsid w:val="00D115A1"/>
    <w:rsid w:val="00D138A8"/>
    <w:rsid w:val="00D94EFA"/>
    <w:rsid w:val="00DC3DDA"/>
    <w:rsid w:val="00DF7332"/>
    <w:rsid w:val="00E315D6"/>
    <w:rsid w:val="00F83AD1"/>
    <w:rsid w:val="00F9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39EB"/>
  <w15:chartTrackingRefBased/>
  <w15:docId w15:val="{5A8298C4-7EB3-4283-80DD-98F3FE5AC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Boiskin</dc:creator>
  <cp:keywords/>
  <dc:description/>
  <cp:lastModifiedBy>Zachary Boiskin</cp:lastModifiedBy>
  <cp:revision>10</cp:revision>
  <dcterms:created xsi:type="dcterms:W3CDTF">2019-02-13T23:48:00Z</dcterms:created>
  <dcterms:modified xsi:type="dcterms:W3CDTF">2019-02-14T19:35:00Z</dcterms:modified>
</cp:coreProperties>
</file>