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39340996"/>
        <w:docPartObj>
          <w:docPartGallery w:val="Cover Pages"/>
          <w:docPartUnique/>
        </w:docPartObj>
      </w:sdtPr>
      <w:sdtEndPr/>
      <w:sdtContent>
        <w:p w14:paraId="334BD4B7" w14:textId="10BF4943" w:rsidR="006C52CF" w:rsidRDefault="006C52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7F2C491E" wp14:editId="64DFA5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57872A" id="Gro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B40D329" wp14:editId="50F17B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1085C8" w14:textId="709B993E" w:rsidR="007445A2" w:rsidRDefault="007445A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Notre Dame 202</w:t>
                                    </w:r>
                                    <w:r w:rsidR="00DF324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MSBA Program</w:t>
                                    </w:r>
                                  </w:p>
                                </w:sdtContent>
                              </w:sdt>
                              <w:p w14:paraId="0FE91F9A" w14:textId="3E9E6987" w:rsidR="007445A2" w:rsidRDefault="007445A2" w:rsidP="00D70826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40D3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1085C8" w14:textId="709B993E" w:rsidR="007445A2" w:rsidRDefault="007445A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Notre Dame 202</w:t>
                              </w:r>
                              <w:r w:rsidR="00DF324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MSBA Program</w:t>
                              </w:r>
                            </w:p>
                          </w:sdtContent>
                        </w:sdt>
                        <w:p w14:paraId="0FE91F9A" w14:textId="3E9E6987" w:rsidR="007445A2" w:rsidRDefault="007445A2" w:rsidP="00D70826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189685" wp14:editId="156A4E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15E855" w14:textId="57BFB193" w:rsidR="007445A2" w:rsidRDefault="0089687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70DD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SQL DATABASE CREATION GUIDE</w:t>
                                    </w:r>
                                  </w:sdtContent>
                                </w:sdt>
                              </w:p>
                              <w:p w14:paraId="35FA6DAB" w14:textId="43D34179" w:rsidR="007445A2" w:rsidRDefault="007445A2" w:rsidP="00A74AE7">
                                <w:pPr>
                                  <w:jc w:val="right"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Booz Allen Hamilton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189685" id="Text Box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715E855" w14:textId="57BFB193" w:rsidR="007445A2" w:rsidRDefault="0089687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70DD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SQL DATABASE CREATION GUIDE</w:t>
                              </w:r>
                            </w:sdtContent>
                          </w:sdt>
                        </w:p>
                        <w:p w14:paraId="35FA6DAB" w14:textId="43D34179" w:rsidR="007445A2" w:rsidRDefault="007445A2" w:rsidP="00A74AE7">
                          <w:pPr>
                            <w:jc w:val="right"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Booz Allen Hamilton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608E2C5" w14:textId="3F46C251" w:rsidR="006C52CF" w:rsidRDefault="006C52C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73885906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noProof/>
        </w:rPr>
      </w:sdtEndPr>
      <w:sdtContent>
        <w:p w14:paraId="1B690FA8" w14:textId="2B19DB9F" w:rsidR="00675EF4" w:rsidRDefault="00675EF4">
          <w:pPr>
            <w:pStyle w:val="TOCHeading"/>
          </w:pPr>
          <w:r>
            <w:t>Table of Contents</w:t>
          </w:r>
        </w:p>
        <w:p w14:paraId="4A75CD65" w14:textId="79D5EF09" w:rsidR="006C383C" w:rsidRPr="00CC2B9A" w:rsidRDefault="00675EF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60630" w:history="1">
            <w:r w:rsidR="00E70DD6" w:rsidRPr="00CC2B9A">
              <w:rPr>
                <w:b/>
                <w:bCs/>
              </w:rPr>
              <w:t>Disclaimer and Overview</w:t>
            </w:r>
            <w:r w:rsidR="006C383C" w:rsidRPr="00CC2B9A">
              <w:rPr>
                <w:noProof/>
                <w:webHidden/>
              </w:rPr>
              <w:tab/>
            </w:r>
            <w:r w:rsidR="006C383C" w:rsidRPr="00CC2B9A">
              <w:rPr>
                <w:noProof/>
                <w:webHidden/>
              </w:rPr>
              <w:fldChar w:fldCharType="begin"/>
            </w:r>
            <w:r w:rsidR="006C383C" w:rsidRPr="00CC2B9A">
              <w:rPr>
                <w:noProof/>
                <w:webHidden/>
              </w:rPr>
              <w:instrText xml:space="preserve"> PAGEREF _Toc57460630 \h </w:instrText>
            </w:r>
            <w:r w:rsidR="006C383C" w:rsidRPr="00CC2B9A">
              <w:rPr>
                <w:noProof/>
                <w:webHidden/>
              </w:rPr>
            </w:r>
            <w:r w:rsidR="006C383C" w:rsidRPr="00CC2B9A">
              <w:rPr>
                <w:noProof/>
                <w:webHidden/>
              </w:rPr>
              <w:fldChar w:fldCharType="separate"/>
            </w:r>
            <w:r w:rsidR="006C383C" w:rsidRPr="00CC2B9A">
              <w:rPr>
                <w:noProof/>
                <w:webHidden/>
              </w:rPr>
              <w:t>2</w:t>
            </w:r>
            <w:r w:rsidR="006C383C" w:rsidRPr="00CC2B9A">
              <w:rPr>
                <w:noProof/>
                <w:webHidden/>
              </w:rPr>
              <w:fldChar w:fldCharType="end"/>
            </w:r>
          </w:hyperlink>
        </w:p>
        <w:p w14:paraId="2455675F" w14:textId="442217F3" w:rsidR="006C383C" w:rsidRPr="00CC2B9A" w:rsidRDefault="008968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7460631" w:history="1">
            <w:r w:rsidR="00E70DD6" w:rsidRPr="00CC2B9A">
              <w:rPr>
                <w:rStyle w:val="Hyperlink"/>
                <w:b/>
                <w:bCs/>
                <w:noProof/>
              </w:rPr>
              <w:t>Database and Tables Creation</w:t>
            </w:r>
            <w:r w:rsidR="006C383C" w:rsidRPr="00CC2B9A">
              <w:rPr>
                <w:noProof/>
                <w:webHidden/>
              </w:rPr>
              <w:tab/>
            </w:r>
            <w:r w:rsidR="006C383C" w:rsidRPr="00CC2B9A">
              <w:rPr>
                <w:noProof/>
                <w:webHidden/>
              </w:rPr>
              <w:fldChar w:fldCharType="begin"/>
            </w:r>
            <w:r w:rsidR="006C383C" w:rsidRPr="00CC2B9A">
              <w:rPr>
                <w:noProof/>
                <w:webHidden/>
              </w:rPr>
              <w:instrText xml:space="preserve"> PAGEREF _Toc57460631 \h </w:instrText>
            </w:r>
            <w:r w:rsidR="006C383C" w:rsidRPr="00CC2B9A">
              <w:rPr>
                <w:noProof/>
                <w:webHidden/>
              </w:rPr>
            </w:r>
            <w:r w:rsidR="006C383C" w:rsidRPr="00CC2B9A">
              <w:rPr>
                <w:noProof/>
                <w:webHidden/>
              </w:rPr>
              <w:fldChar w:fldCharType="separate"/>
            </w:r>
            <w:r w:rsidR="006C383C" w:rsidRPr="00CC2B9A">
              <w:rPr>
                <w:noProof/>
                <w:webHidden/>
              </w:rPr>
              <w:t>3</w:t>
            </w:r>
            <w:r w:rsidR="006C383C" w:rsidRPr="00CC2B9A">
              <w:rPr>
                <w:noProof/>
                <w:webHidden/>
              </w:rPr>
              <w:fldChar w:fldCharType="end"/>
            </w:r>
          </w:hyperlink>
          <w:r w:rsidR="0041029B" w:rsidRPr="00CC2B9A">
            <w:rPr>
              <w:noProof/>
            </w:rPr>
            <w:t>-</w:t>
          </w:r>
          <w:r w:rsidR="008D5B41" w:rsidRPr="00CC2B9A">
            <w:rPr>
              <w:noProof/>
            </w:rPr>
            <w:t>5</w:t>
          </w:r>
        </w:p>
        <w:p w14:paraId="3406C067" w14:textId="09D87CAD" w:rsidR="00E70DD6" w:rsidRDefault="00896878" w:rsidP="00E70DD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7460631" w:history="1">
            <w:r w:rsidR="00E70DD6" w:rsidRPr="00CC2B9A">
              <w:rPr>
                <w:rStyle w:val="Hyperlink"/>
                <w:b/>
                <w:bCs/>
                <w:noProof/>
              </w:rPr>
              <w:t>Sample Queries</w:t>
            </w:r>
            <w:r w:rsidR="00E70DD6" w:rsidRPr="00CC2B9A">
              <w:rPr>
                <w:noProof/>
                <w:webHidden/>
              </w:rPr>
              <w:tab/>
            </w:r>
            <w:r w:rsidR="008D5B41" w:rsidRPr="00CC2B9A">
              <w:rPr>
                <w:noProof/>
                <w:webHidden/>
              </w:rPr>
              <w:t>6</w:t>
            </w:r>
          </w:hyperlink>
        </w:p>
        <w:p w14:paraId="6B1F8564" w14:textId="77777777" w:rsidR="00E70DD6" w:rsidRPr="00E70DD6" w:rsidRDefault="00E70DD6" w:rsidP="00E70DD6"/>
        <w:p w14:paraId="7B6B6C84" w14:textId="62BFA330" w:rsidR="006C383C" w:rsidRDefault="006C383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</w:p>
        <w:p w14:paraId="288A6963" w14:textId="7E8304C3" w:rsidR="00675EF4" w:rsidRDefault="00675EF4" w:rsidP="0041029B">
          <w:pPr>
            <w:pStyle w:val="TOC2"/>
            <w:tabs>
              <w:tab w:val="right" w:leader="dot" w:pos="9350"/>
            </w:tabs>
            <w:ind w:left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52E705" w14:textId="77777777" w:rsidR="00675EF4" w:rsidRDefault="00675EF4" w:rsidP="00675EF4"/>
    <w:p w14:paraId="0FC12B36" w14:textId="77777777" w:rsidR="00B32F8C" w:rsidRDefault="00B32F8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5CF5AE3" w14:textId="3DB6F677" w:rsidR="00822241" w:rsidRDefault="00E70DD6" w:rsidP="00822241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SQL</w:t>
      </w:r>
    </w:p>
    <w:p w14:paraId="77705BCD" w14:textId="2C7ED085" w:rsidR="00046FB8" w:rsidRDefault="00046FB8" w:rsidP="00046FB8"/>
    <w:p w14:paraId="0E54BBAE" w14:textId="6B788544" w:rsidR="00046FB8" w:rsidRPr="00615142" w:rsidRDefault="00046FB8" w:rsidP="00046FB8">
      <w:pPr>
        <w:shd w:val="clear" w:color="auto" w:fill="FFFF99"/>
        <w:rPr>
          <w:b/>
          <w:bCs/>
          <w:color w:val="FF0000"/>
        </w:rPr>
      </w:pPr>
      <w:r w:rsidRPr="00475D22">
        <w:rPr>
          <w:b/>
          <w:bCs/>
          <w:u w:val="single"/>
        </w:rPr>
        <w:t>Disclaimer:</w:t>
      </w:r>
      <w:r>
        <w:t xml:space="preserve"> </w:t>
      </w:r>
      <w:r w:rsidR="00E70DD6">
        <w:rPr>
          <w:rFonts w:ascii="Calibri" w:hAnsi="Calibri" w:cs="Calibri"/>
        </w:rPr>
        <w:t>This guide begins under the assumption that BAH has already established a server connection where this new database will be created, and the user has been given the correct login credentials. If not, please contact your team’s database administrator.</w:t>
      </w:r>
    </w:p>
    <w:p w14:paraId="09464070" w14:textId="58377590" w:rsidR="007B130D" w:rsidRPr="00340A7D" w:rsidRDefault="00E70DD6" w:rsidP="00E70DD6">
      <w:pPr>
        <w:rPr>
          <w:b/>
          <w:bCs/>
        </w:rPr>
      </w:pPr>
      <w:r>
        <w:rPr>
          <w:b/>
          <w:bCs/>
        </w:rPr>
        <w:t>Overview</w:t>
      </w:r>
      <w:r w:rsidR="007B130D" w:rsidRPr="00340A7D">
        <w:rPr>
          <w:b/>
          <w:bCs/>
        </w:rPr>
        <w:t>:</w:t>
      </w:r>
    </w:p>
    <w:p w14:paraId="23498432" w14:textId="77777777" w:rsidR="00E70DD6" w:rsidRDefault="00E70DD6" w:rsidP="00E70DD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Step 1: Creating a new database environment within the designated server</w:t>
      </w:r>
    </w:p>
    <w:p w14:paraId="624D61A8" w14:textId="77777777" w:rsidR="00E70DD6" w:rsidRDefault="00E70DD6" w:rsidP="00E70DD6">
      <w:pPr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  <w:b/>
          <w:bCs/>
        </w:rPr>
        <w:t>Step 2: Selecting the correct database</w:t>
      </w:r>
      <w:r>
        <w:rPr>
          <w:rStyle w:val="eop"/>
          <w:rFonts w:ascii="Calibri" w:hAnsi="Calibri" w:cs="Calibri"/>
          <w:b/>
          <w:bCs/>
        </w:rPr>
        <w:br/>
        <w:t>Step 3: Creating the tables in the database</w:t>
      </w:r>
      <w:r>
        <w:rPr>
          <w:rStyle w:val="eop"/>
          <w:rFonts w:ascii="Calibri" w:hAnsi="Calibri" w:cs="Calibri"/>
          <w:b/>
          <w:bCs/>
        </w:rPr>
        <w:br/>
        <w:t xml:space="preserve">Step 4: Queries to check </w:t>
      </w:r>
    </w:p>
    <w:p w14:paraId="60241BB4" w14:textId="4DA84EF6" w:rsidR="00E70DD6" w:rsidRDefault="00E70DD6" w:rsidP="00E70DD6">
      <w:pPr>
        <w:rPr>
          <w:rStyle w:val="eop"/>
          <w:rFonts w:ascii="Calibri" w:hAnsi="Calibri" w:cs="Calibri"/>
          <w:b/>
          <w:bCs/>
        </w:rPr>
      </w:pPr>
    </w:p>
    <w:p w14:paraId="1017EAB8" w14:textId="6447B3C3" w:rsidR="00E70DD6" w:rsidRPr="00E70DD6" w:rsidRDefault="00E70DD6" w:rsidP="00E70DD6">
      <w:pPr>
        <w:rPr>
          <w:rFonts w:ascii="Calibri" w:hAnsi="Calibri" w:cs="Calibri"/>
          <w:b/>
          <w:bCs/>
        </w:rPr>
      </w:pPr>
    </w:p>
    <w:p w14:paraId="19659D37" w14:textId="77777777" w:rsidR="00E70DD6" w:rsidRDefault="00E70DD6" w:rsidP="00E70DD6"/>
    <w:p w14:paraId="419A7E3E" w14:textId="2869BE24" w:rsidR="00B94E76" w:rsidRPr="00046110" w:rsidRDefault="00B94E76" w:rsidP="00046110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046110">
        <w:rPr>
          <w:b/>
          <w:bCs/>
          <w:u w:val="single"/>
        </w:rPr>
        <w:br w:type="page"/>
      </w:r>
    </w:p>
    <w:p w14:paraId="292BB647" w14:textId="77777777" w:rsidR="00E70DD6" w:rsidRDefault="00E70DD6" w:rsidP="00605896">
      <w:pPr>
        <w:pStyle w:val="paragraph"/>
        <w:spacing w:before="24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lastRenderedPageBreak/>
        <w:t>Step 1: Creating a new database environment within the designated server</w:t>
      </w:r>
    </w:p>
    <w:p w14:paraId="4F256777" w14:textId="1DA82089" w:rsidR="00E70DD6" w:rsidRDefault="00810ED5" w:rsidP="00605896">
      <w:pPr>
        <w:pStyle w:val="paragraph"/>
        <w:numPr>
          <w:ilvl w:val="0"/>
          <w:numId w:val="22"/>
        </w:numPr>
        <w:spacing w:before="240" w:beforeAutospacing="0" w:after="0" w:afterAutospacing="0"/>
        <w:textAlignment w:val="baseline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1315" behindDoc="0" locked="0" layoutInCell="1" allowOverlap="1" wp14:anchorId="10FCFD26" wp14:editId="55F4E283">
            <wp:simplePos x="0" y="0"/>
            <wp:positionH relativeFrom="margin">
              <wp:align>center</wp:align>
            </wp:positionH>
            <wp:positionV relativeFrom="paragraph">
              <wp:posOffset>705485</wp:posOffset>
            </wp:positionV>
            <wp:extent cx="2840566" cy="2457129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566" cy="2457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DD6">
        <w:rPr>
          <w:rFonts w:ascii="Calibri" w:hAnsi="Calibri" w:cs="Calibri"/>
        </w:rPr>
        <w:t xml:space="preserve">Once connected to the server, in the object explorer to the left of the screen, right click the “Databases” option and select “New Database” </w:t>
      </w:r>
    </w:p>
    <w:p w14:paraId="68FF2E13" w14:textId="5AF254B2" w:rsidR="00E70DD6" w:rsidRDefault="00E70DD6" w:rsidP="00E70DD6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</w:rPr>
      </w:pPr>
      <w:r>
        <w:br/>
      </w:r>
    </w:p>
    <w:p w14:paraId="209773AF" w14:textId="60F53C66" w:rsidR="00E70DD6" w:rsidRDefault="00AB3998" w:rsidP="00E70DD6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0291" behindDoc="0" locked="0" layoutInCell="1" allowOverlap="1" wp14:anchorId="0EFBB1A1" wp14:editId="59A28894">
            <wp:simplePos x="0" y="0"/>
            <wp:positionH relativeFrom="column">
              <wp:posOffset>1417320</wp:posOffset>
            </wp:positionH>
            <wp:positionV relativeFrom="paragraph">
              <wp:posOffset>882015</wp:posOffset>
            </wp:positionV>
            <wp:extent cx="3291840" cy="2720975"/>
            <wp:effectExtent l="0" t="0" r="381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DD6">
        <w:rPr>
          <w:rFonts w:ascii="Calibri" w:hAnsi="Calibri" w:cs="Calibri"/>
        </w:rPr>
        <w:t xml:space="preserve">Once the new database options appear, feel free to name the database. In this example, the name of the database will be “BAH_Example”. Be sure to name the new database something that is clearly aligned with its purpose. Best practice is to avoid special characters and spaces in the name. </w:t>
      </w:r>
    </w:p>
    <w:p w14:paraId="6D3DBFD0" w14:textId="4A1D4BE4" w:rsidR="00E70DD6" w:rsidRPr="007B4634" w:rsidRDefault="00E70DD6" w:rsidP="00E70DD6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</w:rPr>
      </w:pPr>
    </w:p>
    <w:p w14:paraId="74F47416" w14:textId="77777777" w:rsidR="00E70DD6" w:rsidRDefault="00E70DD6" w:rsidP="00E70DD6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In this example, we have left all other options set to the default, feel free to change if needed. Click OK to create the new database.</w:t>
      </w:r>
    </w:p>
    <w:p w14:paraId="611674FD" w14:textId="77777777" w:rsidR="00E70DD6" w:rsidRDefault="00E70DD6" w:rsidP="00E70DD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008AA362" w14:textId="77777777" w:rsidR="00AB3998" w:rsidRDefault="00AB3998">
      <w:pPr>
        <w:rPr>
          <w:rStyle w:val="eop"/>
          <w:rFonts w:ascii="Calibri" w:eastAsia="Times New Roman" w:hAnsi="Calibri" w:cs="Calibri"/>
          <w:b/>
          <w:bCs/>
        </w:rPr>
      </w:pPr>
      <w:r>
        <w:rPr>
          <w:rStyle w:val="eop"/>
          <w:rFonts w:ascii="Calibri" w:hAnsi="Calibri" w:cs="Calibri"/>
          <w:b/>
          <w:bCs/>
        </w:rPr>
        <w:br w:type="page"/>
      </w:r>
    </w:p>
    <w:p w14:paraId="3592F7A3" w14:textId="4B5E6D0F" w:rsidR="00E70DD6" w:rsidRDefault="00E70DD6" w:rsidP="00FC7EBD">
      <w:pPr>
        <w:pStyle w:val="paragraph"/>
        <w:spacing w:before="24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lastRenderedPageBreak/>
        <w:t>Step 2: Selecting the correct database</w:t>
      </w:r>
    </w:p>
    <w:p w14:paraId="55D4F372" w14:textId="77777777" w:rsidR="00E70DD6" w:rsidRDefault="00E70DD6" w:rsidP="00FC7EBD">
      <w:pPr>
        <w:pStyle w:val="ListParagraph"/>
        <w:numPr>
          <w:ilvl w:val="0"/>
          <w:numId w:val="23"/>
        </w:numPr>
        <w:spacing w:before="240"/>
      </w:pPr>
      <w:r>
        <w:t>Now that the new database has been created, we need to ensure that the proceeding queries will run against that specific database. There are two ways to do this:</w:t>
      </w:r>
    </w:p>
    <w:p w14:paraId="658C2D56" w14:textId="77777777" w:rsidR="00E70DD6" w:rsidRDefault="00E70DD6" w:rsidP="00E70DD6">
      <w:pPr>
        <w:pStyle w:val="ListParagraph"/>
        <w:numPr>
          <w:ilvl w:val="1"/>
          <w:numId w:val="23"/>
        </w:numPr>
      </w:pPr>
      <w:r>
        <w:t>In a new query, type “USE &lt;</w:t>
      </w:r>
      <w:proofErr w:type="spellStart"/>
      <w:r>
        <w:t>yourdatabase</w:t>
      </w:r>
      <w:proofErr w:type="spellEnd"/>
      <w:r>
        <w:t xml:space="preserve">&gt;;”. </w:t>
      </w:r>
    </w:p>
    <w:p w14:paraId="4DB41CAD" w14:textId="77777777" w:rsidR="00E70DD6" w:rsidRDefault="00E70DD6" w:rsidP="00E70DD6">
      <w:pPr>
        <w:pStyle w:val="ListParagraph"/>
        <w:numPr>
          <w:ilvl w:val="2"/>
          <w:numId w:val="23"/>
        </w:numPr>
      </w:pPr>
      <w:r>
        <w:t>In this example, the query will read “USE BAH_Example;”. Highlight the query and click the EXECUTE button, or F5.</w:t>
      </w:r>
    </w:p>
    <w:p w14:paraId="11BCE9EC" w14:textId="77777777" w:rsidR="00E70DD6" w:rsidRDefault="00E70DD6" w:rsidP="00E70DD6">
      <w:pPr>
        <w:pStyle w:val="ListParagraph"/>
        <w:numPr>
          <w:ilvl w:val="1"/>
          <w:numId w:val="23"/>
        </w:numPr>
      </w:pPr>
      <w:r>
        <w:t>The other way that does not involve code is to select the database dropdown menu at the top left of your screen and simply select the database that is desired.</w:t>
      </w:r>
    </w:p>
    <w:p w14:paraId="1766CABE" w14:textId="77777777" w:rsidR="00E70DD6" w:rsidRDefault="00E70DD6" w:rsidP="00E70DD6">
      <w:pPr>
        <w:jc w:val="center"/>
      </w:pPr>
      <w:r>
        <w:rPr>
          <w:noProof/>
        </w:rPr>
        <w:drawing>
          <wp:inline distT="0" distB="0" distL="0" distR="0" wp14:anchorId="14910580" wp14:editId="1A8CAA5D">
            <wp:extent cx="4389967" cy="2903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967" cy="290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A3DA" w14:textId="77777777" w:rsidR="00E70DD6" w:rsidRDefault="00E70DD6" w:rsidP="00E70DD6">
      <w:pPr>
        <w:jc w:val="center"/>
      </w:pPr>
    </w:p>
    <w:p w14:paraId="28C3431D" w14:textId="77777777" w:rsidR="00E70DD6" w:rsidRDefault="00E70DD6" w:rsidP="00E70DD6">
      <w:pPr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  <w:b/>
          <w:bCs/>
        </w:rPr>
        <w:t>Step 3: Creating the tables in the database</w:t>
      </w:r>
    </w:p>
    <w:p w14:paraId="65F26ABA" w14:textId="6F529F74" w:rsidR="00E70DD6" w:rsidRDefault="00E70DD6" w:rsidP="00E70DD6">
      <w:pPr>
        <w:pStyle w:val="ListParagraph"/>
        <w:numPr>
          <w:ilvl w:val="0"/>
          <w:numId w:val="24"/>
        </w:numPr>
      </w:pPr>
      <w:r>
        <w:t>Copy the entirety of</w:t>
      </w:r>
      <w:r w:rsidR="003F3E53">
        <w:t xml:space="preserve"> the text document “SQL Generation Code”</w:t>
      </w:r>
      <w:r>
        <w:t xml:space="preserve"> and paste into the query window being used.</w:t>
      </w:r>
    </w:p>
    <w:p w14:paraId="1FF54E72" w14:textId="77777777" w:rsidR="00E70DD6" w:rsidRDefault="00E70DD6" w:rsidP="00E70DD6">
      <w:pPr>
        <w:pStyle w:val="ListParagraph"/>
        <w:numPr>
          <w:ilvl w:val="1"/>
          <w:numId w:val="24"/>
        </w:numPr>
      </w:pPr>
      <w:r>
        <w:t xml:space="preserve">Each table begins with “CREATE TABLE” and ends with a semi-colon. </w:t>
      </w:r>
    </w:p>
    <w:p w14:paraId="20CF1BF8" w14:textId="77777777" w:rsidR="00E70DD6" w:rsidRPr="00EB3FF5" w:rsidRDefault="00E70DD6" w:rsidP="00E70DD6">
      <w:pPr>
        <w:pStyle w:val="ListParagraph"/>
        <w:numPr>
          <w:ilvl w:val="0"/>
          <w:numId w:val="24"/>
        </w:numPr>
      </w:pPr>
      <w:r w:rsidRPr="00EB3FF5">
        <w:t>Be sure that the database name being used matches in the CREATE TABLE statement. See image below:</w:t>
      </w:r>
    </w:p>
    <w:p w14:paraId="4470C78B" w14:textId="77777777" w:rsidR="00E70DD6" w:rsidRDefault="00E70DD6" w:rsidP="00E70DD6">
      <w:pPr>
        <w:pStyle w:val="ListParagraph"/>
        <w:numPr>
          <w:ilvl w:val="1"/>
          <w:numId w:val="24"/>
        </w:numPr>
      </w:pPr>
      <w:r w:rsidRPr="00EB3FF5">
        <w:t>This</w:t>
      </w:r>
      <w:r>
        <w:t xml:space="preserve"> step must be done for each of the 7 tables</w:t>
      </w:r>
    </w:p>
    <w:p w14:paraId="35A40028" w14:textId="77777777" w:rsidR="00E70DD6" w:rsidRDefault="00E70DD6" w:rsidP="00E70DD6">
      <w:pPr>
        <w:jc w:val="center"/>
      </w:pPr>
      <w:r>
        <w:rPr>
          <w:noProof/>
        </w:rPr>
        <w:drawing>
          <wp:inline distT="0" distB="0" distL="0" distR="0" wp14:anchorId="2170615E" wp14:editId="6F5413BC">
            <wp:extent cx="25812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BE25" w14:textId="2D5DF0B6" w:rsidR="00E70DD6" w:rsidRDefault="00E70DD6" w:rsidP="00E70DD6">
      <w:pPr>
        <w:pStyle w:val="ListParagraph"/>
        <w:numPr>
          <w:ilvl w:val="0"/>
          <w:numId w:val="24"/>
        </w:numPr>
      </w:pPr>
      <w:r>
        <w:t xml:space="preserve">Highlight each table </w:t>
      </w:r>
      <w:r w:rsidR="00EC24EE">
        <w:t>creation code</w:t>
      </w:r>
      <w:r>
        <w:t xml:space="preserve"> one at a time and click the “Execute” button or F5.</w:t>
      </w:r>
    </w:p>
    <w:p w14:paraId="6AD97372" w14:textId="5D3AD237" w:rsidR="00E70DD6" w:rsidRDefault="00E70DD6" w:rsidP="00E70DD6">
      <w:pPr>
        <w:pStyle w:val="ListParagraph"/>
        <w:numPr>
          <w:ilvl w:val="1"/>
          <w:numId w:val="24"/>
        </w:numPr>
      </w:pPr>
      <w:r>
        <w:t xml:space="preserve">Be sure to highlight the entirety of each table from CREATE TABLE to the ending semi-colon or an error will appear. </w:t>
      </w:r>
    </w:p>
    <w:p w14:paraId="25710690" w14:textId="77777777" w:rsidR="00E70DD6" w:rsidRDefault="00E70DD6" w:rsidP="00E70DD6">
      <w:pPr>
        <w:pStyle w:val="ListParagraph"/>
        <w:numPr>
          <w:ilvl w:val="0"/>
          <w:numId w:val="24"/>
        </w:numPr>
      </w:pPr>
      <w:r>
        <w:lastRenderedPageBreak/>
        <w:t>Once all 7 tables have been created, right click the database name in the Object Explorer and click refresh. Check to see all 7 tables are now present when the “tables” option is expanded.</w:t>
      </w:r>
    </w:p>
    <w:p w14:paraId="7C1599FA" w14:textId="3389263C" w:rsidR="00E70DD6" w:rsidRDefault="00AD2ED7" w:rsidP="00E70DD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7" behindDoc="0" locked="0" layoutInCell="1" allowOverlap="1" wp14:anchorId="1F79DF46" wp14:editId="58047FF6">
                <wp:simplePos x="0" y="0"/>
                <wp:positionH relativeFrom="column">
                  <wp:posOffset>3238500</wp:posOffset>
                </wp:positionH>
                <wp:positionV relativeFrom="paragraph">
                  <wp:posOffset>808567</wp:posOffset>
                </wp:positionV>
                <wp:extent cx="368300" cy="491066"/>
                <wp:effectExtent l="0" t="38100" r="31750" b="61595"/>
                <wp:wrapNone/>
                <wp:docPr id="6" name="Arrow: Striped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491066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2D22CC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6" o:spid="_x0000_s1026" type="#_x0000_t93" style="position:absolute;margin-left:255pt;margin-top:63.65pt;width:29pt;height:38.65pt;z-index:251659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" adj="10800" fillcolor="#4472c4 [3204]" strokecolor="#1f3763 [1604]" strokeweight="1pt"/>
            </w:pict>
          </mc:Fallback>
        </mc:AlternateContent>
      </w:r>
      <w:r w:rsidR="00E70DD6">
        <w:rPr>
          <w:noProof/>
        </w:rPr>
        <w:drawing>
          <wp:inline distT="0" distB="0" distL="0" distR="0" wp14:anchorId="0786032B" wp14:editId="3B344371">
            <wp:extent cx="2326555" cy="215053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555" cy="21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DD6" w:rsidRPr="78DC644B">
        <w:rPr>
          <w:noProof/>
        </w:rPr>
        <w:t xml:space="preserve">   </w:t>
      </w:r>
      <w:r>
        <w:rPr>
          <w:noProof/>
        </w:rPr>
        <w:t xml:space="preserve">                </w:t>
      </w:r>
      <w:r w:rsidR="00E70DD6" w:rsidRPr="78DC644B">
        <w:rPr>
          <w:noProof/>
        </w:rPr>
        <w:t xml:space="preserve">   </w:t>
      </w:r>
      <w:r w:rsidR="00E70DD6">
        <w:rPr>
          <w:noProof/>
        </w:rPr>
        <w:drawing>
          <wp:inline distT="0" distB="0" distL="0" distR="0" wp14:anchorId="5F0C1014" wp14:editId="6CD1BAC9">
            <wp:extent cx="169545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E53">
        <w:rPr>
          <w:noProof/>
        </w:rPr>
        <w:t xml:space="preserve"> </w:t>
      </w:r>
    </w:p>
    <w:p w14:paraId="4D05B1D1" w14:textId="09179646" w:rsidR="00E70DD6" w:rsidRDefault="00E70DD6" w:rsidP="00E70DD6">
      <w:pPr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  <w:b/>
          <w:bCs/>
        </w:rPr>
        <w:t xml:space="preserve">Step 4: Queries to check </w:t>
      </w:r>
    </w:p>
    <w:p w14:paraId="6E8378D6" w14:textId="77777777" w:rsidR="00E70DD6" w:rsidRPr="00401680" w:rsidRDefault="00E70DD6" w:rsidP="00E70DD6">
      <w:pPr>
        <w:pStyle w:val="ListParagraph"/>
        <w:numPr>
          <w:ilvl w:val="0"/>
          <w:numId w:val="25"/>
        </w:numPr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Useful queries to check the database functionality:</w:t>
      </w:r>
    </w:p>
    <w:p w14:paraId="44BFA8BF" w14:textId="77777777" w:rsidR="00E70DD6" w:rsidRPr="00401680" w:rsidRDefault="00E70DD6" w:rsidP="00E70DD6">
      <w:pPr>
        <w:pStyle w:val="ListParagraph"/>
        <w:numPr>
          <w:ilvl w:val="1"/>
          <w:numId w:val="25"/>
        </w:numPr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To check all data within one table</w:t>
      </w:r>
    </w:p>
    <w:p w14:paraId="07B97CBC" w14:textId="77777777" w:rsidR="00E70DD6" w:rsidRPr="0053463B" w:rsidRDefault="00E70DD6" w:rsidP="00E70DD6">
      <w:pPr>
        <w:pStyle w:val="ListParagraph"/>
        <w:numPr>
          <w:ilvl w:val="2"/>
          <w:numId w:val="25"/>
        </w:numPr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“SELECT * FROM [schema</w:t>
      </w:r>
      <w:proofErr w:type="gramStart"/>
      <w:r>
        <w:rPr>
          <w:rStyle w:val="eop"/>
          <w:rFonts w:ascii="Calibri" w:hAnsi="Calibri" w:cs="Calibri"/>
        </w:rPr>
        <w:t>].&lt;</w:t>
      </w:r>
      <w:proofErr w:type="spellStart"/>
      <w:proofErr w:type="gramEnd"/>
      <w:r>
        <w:rPr>
          <w:rStyle w:val="eop"/>
          <w:rFonts w:ascii="Calibri" w:hAnsi="Calibri" w:cs="Calibri"/>
        </w:rPr>
        <w:t>tablename</w:t>
      </w:r>
      <w:proofErr w:type="spellEnd"/>
      <w:r>
        <w:rPr>
          <w:rStyle w:val="eop"/>
          <w:rFonts w:ascii="Calibri" w:hAnsi="Calibri" w:cs="Calibri"/>
        </w:rPr>
        <w:t>&gt;</w:t>
      </w:r>
    </w:p>
    <w:p w14:paraId="71F2E780" w14:textId="77777777" w:rsidR="00E70DD6" w:rsidRPr="0053463B" w:rsidRDefault="00E70DD6" w:rsidP="00E70DD6">
      <w:pPr>
        <w:pStyle w:val="ListParagraph"/>
        <w:numPr>
          <w:ilvl w:val="2"/>
          <w:numId w:val="25"/>
        </w:numPr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 xml:space="preserve">Example SELECT FROM </w:t>
      </w:r>
      <w:proofErr w:type="spellStart"/>
      <w:proofErr w:type="gramStart"/>
      <w:r>
        <w:rPr>
          <w:rStyle w:val="eop"/>
          <w:rFonts w:ascii="Calibri" w:hAnsi="Calibri" w:cs="Calibri"/>
        </w:rPr>
        <w:t>dbo.physical</w:t>
      </w:r>
      <w:proofErr w:type="spellEnd"/>
      <w:proofErr w:type="gramEnd"/>
      <w:r>
        <w:rPr>
          <w:rStyle w:val="eop"/>
          <w:rFonts w:ascii="Calibri" w:hAnsi="Calibri" w:cs="Calibri"/>
        </w:rPr>
        <w:t>;</w:t>
      </w:r>
    </w:p>
    <w:p w14:paraId="0EA803FA" w14:textId="77777777" w:rsidR="00E70DD6" w:rsidRPr="0053463B" w:rsidRDefault="00E70DD6" w:rsidP="00E70DD6">
      <w:pPr>
        <w:pStyle w:val="ListParagraph"/>
        <w:numPr>
          <w:ilvl w:val="1"/>
          <w:numId w:val="25"/>
        </w:numPr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To check data for a participant across 2 tables using INNER JOIN</w:t>
      </w:r>
    </w:p>
    <w:p w14:paraId="5EAD45A4" w14:textId="77777777" w:rsidR="00E70DD6" w:rsidRPr="0053463B" w:rsidRDefault="00E70DD6" w:rsidP="00E70DD6">
      <w:pPr>
        <w:pStyle w:val="ListParagraph"/>
        <w:numPr>
          <w:ilvl w:val="2"/>
          <w:numId w:val="25"/>
        </w:numPr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 xml:space="preserve">For most accurate participant matching across tables, join on </w:t>
      </w:r>
      <w:proofErr w:type="spellStart"/>
      <w:r>
        <w:rPr>
          <w:rStyle w:val="eop"/>
          <w:rFonts w:ascii="Calibri" w:hAnsi="Calibri" w:cs="Calibri"/>
        </w:rPr>
        <w:t>pax_id</w:t>
      </w:r>
      <w:proofErr w:type="spellEnd"/>
    </w:p>
    <w:p w14:paraId="38558AC8" w14:textId="77777777" w:rsidR="00E70DD6" w:rsidRPr="0053463B" w:rsidRDefault="00E70DD6" w:rsidP="00E70DD6">
      <w:pPr>
        <w:pStyle w:val="ListParagraph"/>
        <w:ind w:left="2160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Ex. </w:t>
      </w:r>
      <w:r>
        <w:rPr>
          <w:rStyle w:val="eop"/>
          <w:rFonts w:ascii="Calibri" w:hAnsi="Calibri" w:cs="Calibri"/>
        </w:rPr>
        <w:br/>
      </w:r>
      <w:r w:rsidRPr="0053463B">
        <w:rPr>
          <w:rFonts w:ascii="Calibri" w:hAnsi="Calibri" w:cs="Calibri"/>
        </w:rPr>
        <w:t xml:space="preserve">SELECT </w:t>
      </w:r>
      <w:proofErr w:type="spellStart"/>
      <w:proofErr w:type="gramStart"/>
      <w:r w:rsidRPr="0053463B">
        <w:rPr>
          <w:rFonts w:ascii="Calibri" w:hAnsi="Calibri" w:cs="Calibri"/>
        </w:rPr>
        <w:t>inbody.person</w:t>
      </w:r>
      <w:proofErr w:type="gramEnd"/>
      <w:r w:rsidRPr="0053463B">
        <w:rPr>
          <w:rFonts w:ascii="Calibri" w:hAnsi="Calibri" w:cs="Calibri"/>
        </w:rPr>
        <w:t>_paxid</w:t>
      </w:r>
      <w:proofErr w:type="spellEnd"/>
      <w:r w:rsidRPr="0053463B">
        <w:rPr>
          <w:rFonts w:ascii="Calibri" w:hAnsi="Calibri" w:cs="Calibri"/>
        </w:rPr>
        <w:t xml:space="preserve">, </w:t>
      </w:r>
      <w:proofErr w:type="spellStart"/>
      <w:r w:rsidRPr="0053463B">
        <w:rPr>
          <w:rFonts w:ascii="Calibri" w:hAnsi="Calibri" w:cs="Calibri"/>
        </w:rPr>
        <w:t>inbody.inbody_bodyfat</w:t>
      </w:r>
      <w:proofErr w:type="spellEnd"/>
      <w:r w:rsidRPr="0053463B">
        <w:rPr>
          <w:rFonts w:ascii="Calibri" w:hAnsi="Calibri" w:cs="Calibri"/>
        </w:rPr>
        <w:t xml:space="preserve">, </w:t>
      </w:r>
      <w:proofErr w:type="spellStart"/>
      <w:r w:rsidRPr="0053463B">
        <w:rPr>
          <w:rFonts w:ascii="Calibri" w:hAnsi="Calibri" w:cs="Calibri"/>
        </w:rPr>
        <w:t>blood_work.blood_hdl</w:t>
      </w:r>
      <w:proofErr w:type="spellEnd"/>
    </w:p>
    <w:p w14:paraId="44B9EB34" w14:textId="77777777" w:rsidR="00E70DD6" w:rsidRPr="0053463B" w:rsidRDefault="00E70DD6" w:rsidP="00E70DD6">
      <w:pPr>
        <w:pStyle w:val="ListParagraph"/>
        <w:ind w:left="2160"/>
        <w:rPr>
          <w:rFonts w:ascii="Calibri" w:hAnsi="Calibri" w:cs="Calibri"/>
        </w:rPr>
      </w:pPr>
      <w:r w:rsidRPr="0053463B">
        <w:rPr>
          <w:rFonts w:ascii="Calibri" w:hAnsi="Calibri" w:cs="Calibri"/>
        </w:rPr>
        <w:t xml:space="preserve">FROM </w:t>
      </w:r>
      <w:proofErr w:type="spellStart"/>
      <w:r w:rsidRPr="0053463B">
        <w:rPr>
          <w:rFonts w:ascii="Calibri" w:hAnsi="Calibri" w:cs="Calibri"/>
        </w:rPr>
        <w:t>inbody</w:t>
      </w:r>
      <w:proofErr w:type="spellEnd"/>
    </w:p>
    <w:p w14:paraId="73C698E7" w14:textId="77777777" w:rsidR="00EC24EE" w:rsidRDefault="00E70DD6" w:rsidP="00E70DD6">
      <w:pPr>
        <w:pStyle w:val="ListParagraph"/>
        <w:ind w:left="2160"/>
        <w:rPr>
          <w:rFonts w:ascii="Calibri" w:hAnsi="Calibri" w:cs="Calibri"/>
        </w:rPr>
      </w:pPr>
      <w:r w:rsidRPr="0053463B">
        <w:rPr>
          <w:rFonts w:ascii="Calibri" w:hAnsi="Calibri" w:cs="Calibri"/>
        </w:rPr>
        <w:t xml:space="preserve">INNER JOIN </w:t>
      </w:r>
      <w:proofErr w:type="spellStart"/>
      <w:r w:rsidRPr="0053463B">
        <w:rPr>
          <w:rFonts w:ascii="Calibri" w:hAnsi="Calibri" w:cs="Calibri"/>
        </w:rPr>
        <w:t>blood_work</w:t>
      </w:r>
      <w:proofErr w:type="spellEnd"/>
      <w:r>
        <w:rPr>
          <w:rFonts w:ascii="Calibri" w:hAnsi="Calibri" w:cs="Calibri"/>
        </w:rPr>
        <w:t xml:space="preserve"> </w:t>
      </w:r>
    </w:p>
    <w:p w14:paraId="2B810DD9" w14:textId="07E83F07" w:rsidR="00E70DD6" w:rsidRPr="0053463B" w:rsidRDefault="00E70DD6" w:rsidP="00E70DD6">
      <w:pPr>
        <w:pStyle w:val="ListParagraph"/>
        <w:ind w:left="2160"/>
        <w:rPr>
          <w:rFonts w:ascii="Calibri" w:hAnsi="Calibri" w:cs="Calibri"/>
        </w:rPr>
      </w:pPr>
      <w:r w:rsidRPr="0053463B">
        <w:rPr>
          <w:rFonts w:ascii="Calibri" w:hAnsi="Calibri" w:cs="Calibri"/>
        </w:rPr>
        <w:t xml:space="preserve">ON </w:t>
      </w:r>
      <w:proofErr w:type="spellStart"/>
      <w:proofErr w:type="gramStart"/>
      <w:r w:rsidRPr="0053463B">
        <w:rPr>
          <w:rFonts w:ascii="Calibri" w:hAnsi="Calibri" w:cs="Calibri"/>
        </w:rPr>
        <w:t>inbody.person</w:t>
      </w:r>
      <w:proofErr w:type="gramEnd"/>
      <w:r w:rsidRPr="0053463B">
        <w:rPr>
          <w:rFonts w:ascii="Calibri" w:hAnsi="Calibri" w:cs="Calibri"/>
        </w:rPr>
        <w:t>_paxid</w:t>
      </w:r>
      <w:proofErr w:type="spellEnd"/>
      <w:r w:rsidRPr="0053463B">
        <w:rPr>
          <w:rFonts w:ascii="Calibri" w:hAnsi="Calibri" w:cs="Calibri"/>
        </w:rPr>
        <w:t xml:space="preserve"> = </w:t>
      </w:r>
      <w:proofErr w:type="spellStart"/>
      <w:r w:rsidRPr="0053463B">
        <w:rPr>
          <w:rFonts w:ascii="Calibri" w:hAnsi="Calibri" w:cs="Calibri"/>
        </w:rPr>
        <w:t>blood_work.person_paxid</w:t>
      </w:r>
      <w:proofErr w:type="spellEnd"/>
    </w:p>
    <w:p w14:paraId="3C0F2A0B" w14:textId="21D70B91" w:rsidR="002C66D8" w:rsidRDefault="002C66D8" w:rsidP="004E0240"/>
    <w:sectPr w:rsidR="002C66D8" w:rsidSect="006C52CF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FA248" w14:textId="77777777" w:rsidR="00896878" w:rsidRDefault="00896878" w:rsidP="00C43262">
      <w:pPr>
        <w:spacing w:after="0" w:line="240" w:lineRule="auto"/>
      </w:pPr>
      <w:r>
        <w:separator/>
      </w:r>
    </w:p>
  </w:endnote>
  <w:endnote w:type="continuationSeparator" w:id="0">
    <w:p w14:paraId="48F4B8CF" w14:textId="77777777" w:rsidR="00896878" w:rsidRDefault="00896878" w:rsidP="00C43262">
      <w:pPr>
        <w:spacing w:after="0" w:line="240" w:lineRule="auto"/>
      </w:pPr>
      <w:r>
        <w:continuationSeparator/>
      </w:r>
    </w:p>
  </w:endnote>
  <w:endnote w:type="continuationNotice" w:id="1">
    <w:p w14:paraId="3A56BDD2" w14:textId="77777777" w:rsidR="00896878" w:rsidRDefault="008968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9886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0A8B3" w14:textId="4F4DE3F6" w:rsidR="007445A2" w:rsidRDefault="007445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743A7B" w14:textId="77777777" w:rsidR="007445A2" w:rsidRDefault="007445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1F2BB" w14:textId="77777777" w:rsidR="00896878" w:rsidRDefault="00896878" w:rsidP="00C43262">
      <w:pPr>
        <w:spacing w:after="0" w:line="240" w:lineRule="auto"/>
      </w:pPr>
      <w:r>
        <w:separator/>
      </w:r>
    </w:p>
  </w:footnote>
  <w:footnote w:type="continuationSeparator" w:id="0">
    <w:p w14:paraId="650BF57F" w14:textId="77777777" w:rsidR="00896878" w:rsidRDefault="00896878" w:rsidP="00C43262">
      <w:pPr>
        <w:spacing w:after="0" w:line="240" w:lineRule="auto"/>
      </w:pPr>
      <w:r>
        <w:continuationSeparator/>
      </w:r>
    </w:p>
  </w:footnote>
  <w:footnote w:type="continuationNotice" w:id="1">
    <w:p w14:paraId="2B4E0A7F" w14:textId="77777777" w:rsidR="00896878" w:rsidRDefault="008968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4B1B"/>
    <w:multiLevelType w:val="hybridMultilevel"/>
    <w:tmpl w:val="FFF8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04894"/>
    <w:multiLevelType w:val="hybridMultilevel"/>
    <w:tmpl w:val="79DC7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B0713"/>
    <w:multiLevelType w:val="hybridMultilevel"/>
    <w:tmpl w:val="1632D0A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B24B1"/>
    <w:multiLevelType w:val="hybridMultilevel"/>
    <w:tmpl w:val="94B0D0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2F27FE6"/>
    <w:multiLevelType w:val="hybridMultilevel"/>
    <w:tmpl w:val="CE761F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A8C2502"/>
    <w:multiLevelType w:val="hybridMultilevel"/>
    <w:tmpl w:val="D362D2B8"/>
    <w:lvl w:ilvl="0" w:tplc="C87CDE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C6327"/>
    <w:multiLevelType w:val="hybridMultilevel"/>
    <w:tmpl w:val="372E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57744"/>
    <w:multiLevelType w:val="hybridMultilevel"/>
    <w:tmpl w:val="98D25F4C"/>
    <w:lvl w:ilvl="0" w:tplc="506224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A6511"/>
    <w:multiLevelType w:val="hybridMultilevel"/>
    <w:tmpl w:val="5CB89526"/>
    <w:lvl w:ilvl="0" w:tplc="65F02A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553C4"/>
    <w:multiLevelType w:val="hybridMultilevel"/>
    <w:tmpl w:val="BBBCB612"/>
    <w:lvl w:ilvl="0" w:tplc="67525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439F6"/>
    <w:multiLevelType w:val="hybridMultilevel"/>
    <w:tmpl w:val="B09C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42DAC"/>
    <w:multiLevelType w:val="hybridMultilevel"/>
    <w:tmpl w:val="927E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D0D81"/>
    <w:multiLevelType w:val="hybridMultilevel"/>
    <w:tmpl w:val="6704A4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C4C6BE6"/>
    <w:multiLevelType w:val="hybridMultilevel"/>
    <w:tmpl w:val="B6960F1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21275"/>
    <w:multiLevelType w:val="hybridMultilevel"/>
    <w:tmpl w:val="9C72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26533"/>
    <w:multiLevelType w:val="hybridMultilevel"/>
    <w:tmpl w:val="81B2EC7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9309D"/>
    <w:multiLevelType w:val="hybridMultilevel"/>
    <w:tmpl w:val="4D7E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53128"/>
    <w:multiLevelType w:val="hybridMultilevel"/>
    <w:tmpl w:val="AC4C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44E4C"/>
    <w:multiLevelType w:val="hybridMultilevel"/>
    <w:tmpl w:val="D73C9ED8"/>
    <w:lvl w:ilvl="0" w:tplc="39DAD7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F025F"/>
    <w:multiLevelType w:val="hybridMultilevel"/>
    <w:tmpl w:val="8312B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64792"/>
    <w:multiLevelType w:val="hybridMultilevel"/>
    <w:tmpl w:val="DA3CD83E"/>
    <w:lvl w:ilvl="0" w:tplc="7D0CAC02">
      <w:start w:val="1"/>
      <w:numFmt w:val="decimal"/>
      <w:lvlText w:val="%1."/>
      <w:lvlJc w:val="left"/>
      <w:pPr>
        <w:ind w:left="720" w:hanging="360"/>
      </w:pPr>
    </w:lvl>
    <w:lvl w:ilvl="1" w:tplc="75001964">
      <w:start w:val="1"/>
      <w:numFmt w:val="lowerLetter"/>
      <w:lvlText w:val="%2."/>
      <w:lvlJc w:val="left"/>
      <w:pPr>
        <w:ind w:left="1440" w:hanging="360"/>
      </w:pPr>
    </w:lvl>
    <w:lvl w:ilvl="2" w:tplc="50C29E12">
      <w:start w:val="1"/>
      <w:numFmt w:val="lowerRoman"/>
      <w:lvlText w:val="%3."/>
      <w:lvlJc w:val="right"/>
      <w:pPr>
        <w:ind w:left="2160" w:hanging="180"/>
      </w:pPr>
    </w:lvl>
    <w:lvl w:ilvl="3" w:tplc="A1F6DDF4">
      <w:start w:val="1"/>
      <w:numFmt w:val="decimal"/>
      <w:lvlText w:val="%4."/>
      <w:lvlJc w:val="left"/>
      <w:pPr>
        <w:ind w:left="2880" w:hanging="360"/>
      </w:pPr>
    </w:lvl>
    <w:lvl w:ilvl="4" w:tplc="965A76DA">
      <w:start w:val="1"/>
      <w:numFmt w:val="lowerLetter"/>
      <w:lvlText w:val="%5."/>
      <w:lvlJc w:val="left"/>
      <w:pPr>
        <w:ind w:left="3600" w:hanging="360"/>
      </w:pPr>
    </w:lvl>
    <w:lvl w:ilvl="5" w:tplc="E69ECFB8">
      <w:start w:val="1"/>
      <w:numFmt w:val="lowerRoman"/>
      <w:lvlText w:val="%6."/>
      <w:lvlJc w:val="right"/>
      <w:pPr>
        <w:ind w:left="4320" w:hanging="180"/>
      </w:pPr>
    </w:lvl>
    <w:lvl w:ilvl="6" w:tplc="7D1E8D86">
      <w:start w:val="1"/>
      <w:numFmt w:val="decimal"/>
      <w:lvlText w:val="%7."/>
      <w:lvlJc w:val="left"/>
      <w:pPr>
        <w:ind w:left="5040" w:hanging="360"/>
      </w:pPr>
    </w:lvl>
    <w:lvl w:ilvl="7" w:tplc="E37A5576">
      <w:start w:val="1"/>
      <w:numFmt w:val="lowerLetter"/>
      <w:lvlText w:val="%8."/>
      <w:lvlJc w:val="left"/>
      <w:pPr>
        <w:ind w:left="5760" w:hanging="360"/>
      </w:pPr>
    </w:lvl>
    <w:lvl w:ilvl="8" w:tplc="24C4F1D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518A1"/>
    <w:multiLevelType w:val="hybridMultilevel"/>
    <w:tmpl w:val="D794E32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825C0"/>
    <w:multiLevelType w:val="hybridMultilevel"/>
    <w:tmpl w:val="25C67DB4"/>
    <w:lvl w:ilvl="0" w:tplc="C87CDE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C559F"/>
    <w:multiLevelType w:val="hybridMultilevel"/>
    <w:tmpl w:val="DE90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C08F5"/>
    <w:multiLevelType w:val="hybridMultilevel"/>
    <w:tmpl w:val="FFFFFFFF"/>
    <w:lvl w:ilvl="0" w:tplc="81028756">
      <w:start w:val="1"/>
      <w:numFmt w:val="decimal"/>
      <w:lvlText w:val="%1."/>
      <w:lvlJc w:val="left"/>
      <w:pPr>
        <w:ind w:left="720" w:hanging="360"/>
      </w:pPr>
    </w:lvl>
    <w:lvl w:ilvl="1" w:tplc="52D29202">
      <w:start w:val="1"/>
      <w:numFmt w:val="lowerLetter"/>
      <w:lvlText w:val="%2."/>
      <w:lvlJc w:val="left"/>
      <w:pPr>
        <w:ind w:left="1440" w:hanging="360"/>
      </w:pPr>
    </w:lvl>
    <w:lvl w:ilvl="2" w:tplc="F3A6DAEC">
      <w:start w:val="1"/>
      <w:numFmt w:val="lowerRoman"/>
      <w:lvlText w:val="%3."/>
      <w:lvlJc w:val="right"/>
      <w:pPr>
        <w:ind w:left="2160" w:hanging="180"/>
      </w:pPr>
    </w:lvl>
    <w:lvl w:ilvl="3" w:tplc="0FDCD936">
      <w:start w:val="1"/>
      <w:numFmt w:val="decimal"/>
      <w:lvlText w:val="%4."/>
      <w:lvlJc w:val="left"/>
      <w:pPr>
        <w:ind w:left="2880" w:hanging="360"/>
      </w:pPr>
    </w:lvl>
    <w:lvl w:ilvl="4" w:tplc="72C66ED4">
      <w:start w:val="1"/>
      <w:numFmt w:val="lowerLetter"/>
      <w:lvlText w:val="%5."/>
      <w:lvlJc w:val="left"/>
      <w:pPr>
        <w:ind w:left="3600" w:hanging="360"/>
      </w:pPr>
    </w:lvl>
    <w:lvl w:ilvl="5" w:tplc="4BC4F9EE">
      <w:start w:val="1"/>
      <w:numFmt w:val="lowerRoman"/>
      <w:lvlText w:val="%6."/>
      <w:lvlJc w:val="right"/>
      <w:pPr>
        <w:ind w:left="4320" w:hanging="180"/>
      </w:pPr>
    </w:lvl>
    <w:lvl w:ilvl="6" w:tplc="AF249DBE">
      <w:start w:val="1"/>
      <w:numFmt w:val="decimal"/>
      <w:lvlText w:val="%7."/>
      <w:lvlJc w:val="left"/>
      <w:pPr>
        <w:ind w:left="5040" w:hanging="360"/>
      </w:pPr>
    </w:lvl>
    <w:lvl w:ilvl="7" w:tplc="EF0AE20E">
      <w:start w:val="1"/>
      <w:numFmt w:val="lowerLetter"/>
      <w:lvlText w:val="%8."/>
      <w:lvlJc w:val="left"/>
      <w:pPr>
        <w:ind w:left="5760" w:hanging="360"/>
      </w:pPr>
    </w:lvl>
    <w:lvl w:ilvl="8" w:tplc="C5D03D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4"/>
  </w:num>
  <w:num w:numId="3">
    <w:abstractNumId w:val="7"/>
  </w:num>
  <w:num w:numId="4">
    <w:abstractNumId w:val="1"/>
  </w:num>
  <w:num w:numId="5">
    <w:abstractNumId w:val="19"/>
  </w:num>
  <w:num w:numId="6">
    <w:abstractNumId w:val="6"/>
  </w:num>
  <w:num w:numId="7">
    <w:abstractNumId w:val="17"/>
  </w:num>
  <w:num w:numId="8">
    <w:abstractNumId w:val="16"/>
  </w:num>
  <w:num w:numId="9">
    <w:abstractNumId w:val="10"/>
  </w:num>
  <w:num w:numId="10">
    <w:abstractNumId w:val="22"/>
  </w:num>
  <w:num w:numId="11">
    <w:abstractNumId w:val="3"/>
  </w:num>
  <w:num w:numId="12">
    <w:abstractNumId w:val="4"/>
  </w:num>
  <w:num w:numId="13">
    <w:abstractNumId w:val="12"/>
  </w:num>
  <w:num w:numId="14">
    <w:abstractNumId w:val="8"/>
  </w:num>
  <w:num w:numId="15">
    <w:abstractNumId w:val="11"/>
  </w:num>
  <w:num w:numId="16">
    <w:abstractNumId w:val="5"/>
  </w:num>
  <w:num w:numId="17">
    <w:abstractNumId w:val="0"/>
  </w:num>
  <w:num w:numId="18">
    <w:abstractNumId w:val="9"/>
  </w:num>
  <w:num w:numId="19">
    <w:abstractNumId w:val="23"/>
  </w:num>
  <w:num w:numId="20">
    <w:abstractNumId w:val="14"/>
  </w:num>
  <w:num w:numId="21">
    <w:abstractNumId w:val="18"/>
  </w:num>
  <w:num w:numId="22">
    <w:abstractNumId w:val="15"/>
  </w:num>
  <w:num w:numId="23">
    <w:abstractNumId w:val="2"/>
  </w:num>
  <w:num w:numId="24">
    <w:abstractNumId w:val="1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F33915"/>
    <w:rsid w:val="00006E67"/>
    <w:rsid w:val="00025095"/>
    <w:rsid w:val="000310B8"/>
    <w:rsid w:val="00046110"/>
    <w:rsid w:val="00046FB8"/>
    <w:rsid w:val="00056D86"/>
    <w:rsid w:val="00071194"/>
    <w:rsid w:val="000761C5"/>
    <w:rsid w:val="00082657"/>
    <w:rsid w:val="000A09AE"/>
    <w:rsid w:val="000A7B21"/>
    <w:rsid w:val="000B2ABB"/>
    <w:rsid w:val="000F30A7"/>
    <w:rsid w:val="000F6065"/>
    <w:rsid w:val="000F79A5"/>
    <w:rsid w:val="0010229F"/>
    <w:rsid w:val="00103A54"/>
    <w:rsid w:val="00103B66"/>
    <w:rsid w:val="0010506E"/>
    <w:rsid w:val="001067E2"/>
    <w:rsid w:val="001123F7"/>
    <w:rsid w:val="00114BFA"/>
    <w:rsid w:val="00115E33"/>
    <w:rsid w:val="00121D7B"/>
    <w:rsid w:val="00122CF8"/>
    <w:rsid w:val="00124139"/>
    <w:rsid w:val="00130C9D"/>
    <w:rsid w:val="00133C56"/>
    <w:rsid w:val="00137DE0"/>
    <w:rsid w:val="00140CA1"/>
    <w:rsid w:val="00143E9C"/>
    <w:rsid w:val="00163B84"/>
    <w:rsid w:val="00163CDB"/>
    <w:rsid w:val="00171C46"/>
    <w:rsid w:val="00194366"/>
    <w:rsid w:val="001963AB"/>
    <w:rsid w:val="001A0A41"/>
    <w:rsid w:val="001B3259"/>
    <w:rsid w:val="001B5584"/>
    <w:rsid w:val="001C193E"/>
    <w:rsid w:val="001C1E34"/>
    <w:rsid w:val="001C4A07"/>
    <w:rsid w:val="001E745F"/>
    <w:rsid w:val="00201AE7"/>
    <w:rsid w:val="002134E8"/>
    <w:rsid w:val="00220A35"/>
    <w:rsid w:val="00225ECE"/>
    <w:rsid w:val="002443BC"/>
    <w:rsid w:val="002549C8"/>
    <w:rsid w:val="00254B53"/>
    <w:rsid w:val="0026750A"/>
    <w:rsid w:val="002718DF"/>
    <w:rsid w:val="0027769D"/>
    <w:rsid w:val="0028377A"/>
    <w:rsid w:val="00287F74"/>
    <w:rsid w:val="00294AAF"/>
    <w:rsid w:val="0029798A"/>
    <w:rsid w:val="002A32B9"/>
    <w:rsid w:val="002B395D"/>
    <w:rsid w:val="002B774D"/>
    <w:rsid w:val="002C02B5"/>
    <w:rsid w:val="002C2EE5"/>
    <w:rsid w:val="002C66D8"/>
    <w:rsid w:val="002D00A3"/>
    <w:rsid w:val="002E2E9C"/>
    <w:rsid w:val="002E3C46"/>
    <w:rsid w:val="00301F58"/>
    <w:rsid w:val="003068EA"/>
    <w:rsid w:val="003137EB"/>
    <w:rsid w:val="00313F24"/>
    <w:rsid w:val="00317F76"/>
    <w:rsid w:val="003236A1"/>
    <w:rsid w:val="003238B3"/>
    <w:rsid w:val="00340A7D"/>
    <w:rsid w:val="00356439"/>
    <w:rsid w:val="00371F94"/>
    <w:rsid w:val="00377CDB"/>
    <w:rsid w:val="00381B92"/>
    <w:rsid w:val="0039051F"/>
    <w:rsid w:val="00395BEC"/>
    <w:rsid w:val="00397CE3"/>
    <w:rsid w:val="003A5161"/>
    <w:rsid w:val="003B6380"/>
    <w:rsid w:val="003C05B5"/>
    <w:rsid w:val="003C5D94"/>
    <w:rsid w:val="003C68D4"/>
    <w:rsid w:val="003E72DA"/>
    <w:rsid w:val="003F0CA3"/>
    <w:rsid w:val="003F3829"/>
    <w:rsid w:val="003F3E53"/>
    <w:rsid w:val="00402668"/>
    <w:rsid w:val="0041029B"/>
    <w:rsid w:val="00413FA7"/>
    <w:rsid w:val="0041423B"/>
    <w:rsid w:val="004157A4"/>
    <w:rsid w:val="004274FE"/>
    <w:rsid w:val="004330BF"/>
    <w:rsid w:val="004379F4"/>
    <w:rsid w:val="004446B3"/>
    <w:rsid w:val="00445786"/>
    <w:rsid w:val="00446C45"/>
    <w:rsid w:val="00453AC0"/>
    <w:rsid w:val="00456770"/>
    <w:rsid w:val="00462CA7"/>
    <w:rsid w:val="00473C52"/>
    <w:rsid w:val="00474E78"/>
    <w:rsid w:val="00475D22"/>
    <w:rsid w:val="00480788"/>
    <w:rsid w:val="004809CB"/>
    <w:rsid w:val="0049201A"/>
    <w:rsid w:val="004920BE"/>
    <w:rsid w:val="00496E85"/>
    <w:rsid w:val="004B431A"/>
    <w:rsid w:val="004D09C4"/>
    <w:rsid w:val="004D668D"/>
    <w:rsid w:val="004E0240"/>
    <w:rsid w:val="004E6389"/>
    <w:rsid w:val="00511885"/>
    <w:rsid w:val="00512609"/>
    <w:rsid w:val="005135FE"/>
    <w:rsid w:val="005227AC"/>
    <w:rsid w:val="00526193"/>
    <w:rsid w:val="00526573"/>
    <w:rsid w:val="005338EB"/>
    <w:rsid w:val="00534ECD"/>
    <w:rsid w:val="0053698B"/>
    <w:rsid w:val="0054489B"/>
    <w:rsid w:val="00545A1B"/>
    <w:rsid w:val="00550E3D"/>
    <w:rsid w:val="00553838"/>
    <w:rsid w:val="005853F9"/>
    <w:rsid w:val="0058748D"/>
    <w:rsid w:val="0059207D"/>
    <w:rsid w:val="005A69E7"/>
    <w:rsid w:val="005B4D2B"/>
    <w:rsid w:val="005B781F"/>
    <w:rsid w:val="005C704E"/>
    <w:rsid w:val="005D22DB"/>
    <w:rsid w:val="005D2C36"/>
    <w:rsid w:val="005E157B"/>
    <w:rsid w:val="005E4373"/>
    <w:rsid w:val="005F3762"/>
    <w:rsid w:val="00605896"/>
    <w:rsid w:val="0060610D"/>
    <w:rsid w:val="0060740E"/>
    <w:rsid w:val="00615142"/>
    <w:rsid w:val="00633958"/>
    <w:rsid w:val="00652D99"/>
    <w:rsid w:val="00675EF4"/>
    <w:rsid w:val="00684E6E"/>
    <w:rsid w:val="00690792"/>
    <w:rsid w:val="006A0A09"/>
    <w:rsid w:val="006A566D"/>
    <w:rsid w:val="006A602B"/>
    <w:rsid w:val="006B473C"/>
    <w:rsid w:val="006C383C"/>
    <w:rsid w:val="006C52CF"/>
    <w:rsid w:val="00701364"/>
    <w:rsid w:val="007050E7"/>
    <w:rsid w:val="0071549C"/>
    <w:rsid w:val="007353E5"/>
    <w:rsid w:val="00735D76"/>
    <w:rsid w:val="00740289"/>
    <w:rsid w:val="007445A2"/>
    <w:rsid w:val="007515CB"/>
    <w:rsid w:val="0076062C"/>
    <w:rsid w:val="007616F8"/>
    <w:rsid w:val="00763176"/>
    <w:rsid w:val="007716D1"/>
    <w:rsid w:val="0077506E"/>
    <w:rsid w:val="00783A4F"/>
    <w:rsid w:val="0079087E"/>
    <w:rsid w:val="00790C73"/>
    <w:rsid w:val="007B10B1"/>
    <w:rsid w:val="007B130D"/>
    <w:rsid w:val="007B214A"/>
    <w:rsid w:val="007C1D5F"/>
    <w:rsid w:val="007C4606"/>
    <w:rsid w:val="007F49B4"/>
    <w:rsid w:val="00803653"/>
    <w:rsid w:val="00805733"/>
    <w:rsid w:val="00810ED5"/>
    <w:rsid w:val="00822241"/>
    <w:rsid w:val="00826F2C"/>
    <w:rsid w:val="00834467"/>
    <w:rsid w:val="0084143B"/>
    <w:rsid w:val="00841ACB"/>
    <w:rsid w:val="0084219D"/>
    <w:rsid w:val="008460AC"/>
    <w:rsid w:val="00846A87"/>
    <w:rsid w:val="00857B45"/>
    <w:rsid w:val="0086215F"/>
    <w:rsid w:val="00862BEC"/>
    <w:rsid w:val="00896878"/>
    <w:rsid w:val="008A2EF3"/>
    <w:rsid w:val="008B683F"/>
    <w:rsid w:val="008B6F90"/>
    <w:rsid w:val="008C5EB0"/>
    <w:rsid w:val="008D5B41"/>
    <w:rsid w:val="008E08B1"/>
    <w:rsid w:val="008E0D79"/>
    <w:rsid w:val="009125A7"/>
    <w:rsid w:val="00914577"/>
    <w:rsid w:val="00925DE2"/>
    <w:rsid w:val="00936452"/>
    <w:rsid w:val="0093736F"/>
    <w:rsid w:val="009423EF"/>
    <w:rsid w:val="0094434F"/>
    <w:rsid w:val="00957531"/>
    <w:rsid w:val="00960F5F"/>
    <w:rsid w:val="00967006"/>
    <w:rsid w:val="009703DF"/>
    <w:rsid w:val="00977405"/>
    <w:rsid w:val="00985FAB"/>
    <w:rsid w:val="00993F18"/>
    <w:rsid w:val="009B13D1"/>
    <w:rsid w:val="009B4558"/>
    <w:rsid w:val="009B7F09"/>
    <w:rsid w:val="009C5800"/>
    <w:rsid w:val="009D2EAE"/>
    <w:rsid w:val="00A145D5"/>
    <w:rsid w:val="00A25C0C"/>
    <w:rsid w:val="00A406CF"/>
    <w:rsid w:val="00A435FD"/>
    <w:rsid w:val="00A526F8"/>
    <w:rsid w:val="00A55DBF"/>
    <w:rsid w:val="00A57A8B"/>
    <w:rsid w:val="00A63D7C"/>
    <w:rsid w:val="00A72995"/>
    <w:rsid w:val="00A74AE7"/>
    <w:rsid w:val="00A81CFA"/>
    <w:rsid w:val="00A8430C"/>
    <w:rsid w:val="00AA2E64"/>
    <w:rsid w:val="00AA3103"/>
    <w:rsid w:val="00AB2343"/>
    <w:rsid w:val="00AB3998"/>
    <w:rsid w:val="00AC3D1E"/>
    <w:rsid w:val="00AD2ED7"/>
    <w:rsid w:val="00AD5715"/>
    <w:rsid w:val="00B00839"/>
    <w:rsid w:val="00B02D71"/>
    <w:rsid w:val="00B04D75"/>
    <w:rsid w:val="00B2232E"/>
    <w:rsid w:val="00B304E7"/>
    <w:rsid w:val="00B32F8C"/>
    <w:rsid w:val="00B340F3"/>
    <w:rsid w:val="00B36ACB"/>
    <w:rsid w:val="00B41702"/>
    <w:rsid w:val="00B510D7"/>
    <w:rsid w:val="00B56A10"/>
    <w:rsid w:val="00B62DE6"/>
    <w:rsid w:val="00B707C3"/>
    <w:rsid w:val="00B744A2"/>
    <w:rsid w:val="00B826FA"/>
    <w:rsid w:val="00B86616"/>
    <w:rsid w:val="00B94E76"/>
    <w:rsid w:val="00B952C8"/>
    <w:rsid w:val="00BA0CDE"/>
    <w:rsid w:val="00BA383D"/>
    <w:rsid w:val="00BD5D53"/>
    <w:rsid w:val="00BE4A94"/>
    <w:rsid w:val="00BE5E1F"/>
    <w:rsid w:val="00BF1583"/>
    <w:rsid w:val="00BF3A1E"/>
    <w:rsid w:val="00BF5216"/>
    <w:rsid w:val="00C03AB7"/>
    <w:rsid w:val="00C14783"/>
    <w:rsid w:val="00C1765A"/>
    <w:rsid w:val="00C20782"/>
    <w:rsid w:val="00C26462"/>
    <w:rsid w:val="00C30363"/>
    <w:rsid w:val="00C43262"/>
    <w:rsid w:val="00C50FC0"/>
    <w:rsid w:val="00C53049"/>
    <w:rsid w:val="00C575C4"/>
    <w:rsid w:val="00C612B4"/>
    <w:rsid w:val="00C63F73"/>
    <w:rsid w:val="00C64E7D"/>
    <w:rsid w:val="00C66F55"/>
    <w:rsid w:val="00C8052E"/>
    <w:rsid w:val="00C822D2"/>
    <w:rsid w:val="00C8261B"/>
    <w:rsid w:val="00C83729"/>
    <w:rsid w:val="00C854AB"/>
    <w:rsid w:val="00C85D16"/>
    <w:rsid w:val="00C9332F"/>
    <w:rsid w:val="00CA4A55"/>
    <w:rsid w:val="00CA59AF"/>
    <w:rsid w:val="00CC2B9A"/>
    <w:rsid w:val="00CC53F4"/>
    <w:rsid w:val="00CC7428"/>
    <w:rsid w:val="00CD34DE"/>
    <w:rsid w:val="00CD3BE0"/>
    <w:rsid w:val="00CD7F00"/>
    <w:rsid w:val="00CE7393"/>
    <w:rsid w:val="00CF1671"/>
    <w:rsid w:val="00CF56B2"/>
    <w:rsid w:val="00CF779A"/>
    <w:rsid w:val="00D0731A"/>
    <w:rsid w:val="00D21FD8"/>
    <w:rsid w:val="00D3527C"/>
    <w:rsid w:val="00D377FF"/>
    <w:rsid w:val="00D4100D"/>
    <w:rsid w:val="00D62958"/>
    <w:rsid w:val="00D65589"/>
    <w:rsid w:val="00D67AE4"/>
    <w:rsid w:val="00D70826"/>
    <w:rsid w:val="00D7730F"/>
    <w:rsid w:val="00D9644F"/>
    <w:rsid w:val="00DB219F"/>
    <w:rsid w:val="00DB3A9E"/>
    <w:rsid w:val="00DB5C27"/>
    <w:rsid w:val="00DC05A8"/>
    <w:rsid w:val="00DC207A"/>
    <w:rsid w:val="00DC57EA"/>
    <w:rsid w:val="00DD22BD"/>
    <w:rsid w:val="00DD2FE9"/>
    <w:rsid w:val="00DD408B"/>
    <w:rsid w:val="00DE5B75"/>
    <w:rsid w:val="00DE67D9"/>
    <w:rsid w:val="00DF3247"/>
    <w:rsid w:val="00DF5618"/>
    <w:rsid w:val="00DF62D0"/>
    <w:rsid w:val="00E02ED7"/>
    <w:rsid w:val="00E07C34"/>
    <w:rsid w:val="00E15C14"/>
    <w:rsid w:val="00E20CC4"/>
    <w:rsid w:val="00E316CF"/>
    <w:rsid w:val="00E33BA0"/>
    <w:rsid w:val="00E46B83"/>
    <w:rsid w:val="00E50866"/>
    <w:rsid w:val="00E5170F"/>
    <w:rsid w:val="00E67354"/>
    <w:rsid w:val="00E70DD6"/>
    <w:rsid w:val="00E80047"/>
    <w:rsid w:val="00E847F1"/>
    <w:rsid w:val="00E967AA"/>
    <w:rsid w:val="00EC24EE"/>
    <w:rsid w:val="00ED416A"/>
    <w:rsid w:val="00ED4B73"/>
    <w:rsid w:val="00ED50AF"/>
    <w:rsid w:val="00EE1EF9"/>
    <w:rsid w:val="00EE6127"/>
    <w:rsid w:val="00EF3EA5"/>
    <w:rsid w:val="00F11DAA"/>
    <w:rsid w:val="00F31DB5"/>
    <w:rsid w:val="00F333B9"/>
    <w:rsid w:val="00F476A7"/>
    <w:rsid w:val="00F478C7"/>
    <w:rsid w:val="00F52399"/>
    <w:rsid w:val="00F55984"/>
    <w:rsid w:val="00F6487D"/>
    <w:rsid w:val="00F72B83"/>
    <w:rsid w:val="00F822F8"/>
    <w:rsid w:val="00F84520"/>
    <w:rsid w:val="00F847AA"/>
    <w:rsid w:val="00F91C67"/>
    <w:rsid w:val="00F956C4"/>
    <w:rsid w:val="00FB1F0B"/>
    <w:rsid w:val="00FC3865"/>
    <w:rsid w:val="00FC5E1C"/>
    <w:rsid w:val="00FC77C2"/>
    <w:rsid w:val="00FC7EBD"/>
    <w:rsid w:val="00FE700E"/>
    <w:rsid w:val="040F6F43"/>
    <w:rsid w:val="04B55C3A"/>
    <w:rsid w:val="0B1339C7"/>
    <w:rsid w:val="11EE3550"/>
    <w:rsid w:val="188BD51C"/>
    <w:rsid w:val="24B2CC7D"/>
    <w:rsid w:val="261233BC"/>
    <w:rsid w:val="2914F509"/>
    <w:rsid w:val="29D09A33"/>
    <w:rsid w:val="38F2C934"/>
    <w:rsid w:val="3EF33915"/>
    <w:rsid w:val="466C7F89"/>
    <w:rsid w:val="4FBF5B18"/>
    <w:rsid w:val="511C85C7"/>
    <w:rsid w:val="570DF1F7"/>
    <w:rsid w:val="5D3A936D"/>
    <w:rsid w:val="5E0DABA2"/>
    <w:rsid w:val="5F0D8037"/>
    <w:rsid w:val="683465A8"/>
    <w:rsid w:val="6CA2C713"/>
    <w:rsid w:val="72558D91"/>
    <w:rsid w:val="7E13F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3915"/>
  <w15:chartTrackingRefBased/>
  <w15:docId w15:val="{8CED4138-5F8C-46B0-9D7F-B37EF83F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29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26F2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26F2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26F2C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75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4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F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575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262"/>
  </w:style>
  <w:style w:type="paragraph" w:styleId="Footer">
    <w:name w:val="footer"/>
    <w:basedOn w:val="Normal"/>
    <w:link w:val="FooterChar"/>
    <w:uiPriority w:val="99"/>
    <w:unhideWhenUsed/>
    <w:rsid w:val="00C4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262"/>
  </w:style>
  <w:style w:type="paragraph" w:styleId="Caption">
    <w:name w:val="caption"/>
    <w:basedOn w:val="Normal"/>
    <w:next w:val="Normal"/>
    <w:uiPriority w:val="35"/>
    <w:unhideWhenUsed/>
    <w:qFormat/>
    <w:rsid w:val="002C66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C52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52CF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1067E2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E7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70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15D578080E38419D3ECE9A3E23D909" ma:contentTypeVersion="9" ma:contentTypeDescription="Create a new document." ma:contentTypeScope="" ma:versionID="0f06fd51e9d90ec22ae0f09b1946e72e">
  <xsd:schema xmlns:xsd="http://www.w3.org/2001/XMLSchema" xmlns:xs="http://www.w3.org/2001/XMLSchema" xmlns:p="http://schemas.microsoft.com/office/2006/metadata/properties" xmlns:ns2="215a0172-0152-47f5-bdec-1cc0eec09fc4" targetNamespace="http://schemas.microsoft.com/office/2006/metadata/properties" ma:root="true" ma:fieldsID="69bd5141a389a90690f43a9e621087c4" ns2:_="">
    <xsd:import namespace="215a0172-0152-47f5-bdec-1cc0eec09f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a0172-0152-47f5-bdec-1cc0eec09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366835-E19D-4B03-9BF0-8CE1178B31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D4874-28C7-46D4-9720-D38AC072FF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41A115-7434-49B7-9812-DE3592CF37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7BCCCC-DA6F-4FEA-B87F-084DB202E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a0172-0152-47f5-bdec-1cc0eec09f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Qualtrics Import and Actions</vt:lpstr>
    </vt:vector>
  </TitlesOfParts>
  <Company/>
  <LinksUpToDate>false</LinksUpToDate>
  <CharactersWithSpaces>3184</CharactersWithSpaces>
  <SharedDoc>false</SharedDoc>
  <HLinks>
    <vt:vector size="126" baseType="variant"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_Toc57205527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_Toc57205526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_Toc57205525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_Toc57205524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_Toc57205523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_Toc57205522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_Toc57205521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_Toc57205520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_Toc57205519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_Toc57205518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_Toc57205517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_Toc57205516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_Toc57205515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_Toc57205514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_Toc57205513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_Toc57205512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_Toc57205511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_Toc57205510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_Toc57205509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_Toc57205508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_Toc57205507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DATABASE CREATION GUIDE</dc:title>
  <dc:subject>Booz Allen HamiltonNotre Dame MSBA Class of 2021</dc:subject>
  <dc:creator>Notre Dame 2020 MSBA Program</dc:creator>
  <cp:keywords/>
  <dc:description/>
  <cp:lastModifiedBy>Angela Stitsworth</cp:lastModifiedBy>
  <cp:revision>18</cp:revision>
  <dcterms:created xsi:type="dcterms:W3CDTF">2020-12-02T03:00:00Z</dcterms:created>
  <dcterms:modified xsi:type="dcterms:W3CDTF">2020-12-02T04:14:00Z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0x0101003115D578080E38419D3ECE9A3E23D909</vt:lpwstr>
  </property>
</Properties>
</file>