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1F2" w:rsidRDefault="00C451F2" w:rsidP="00C451F2">
      <w:pPr>
        <w:spacing w:after="0"/>
        <w:jc w:val="center"/>
        <w:rPr>
          <w:rFonts w:ascii="Times New Roman" w:hAnsi="Times New Roman" w:cs="Times New Roman"/>
          <w:b/>
          <w:sz w:val="36"/>
          <w:szCs w:val="32"/>
        </w:rPr>
      </w:pPr>
      <w:r>
        <w:rPr>
          <w:rFonts w:ascii="Times New Roman" w:hAnsi="Times New Roman" w:cs="Times New Roman"/>
          <w:b/>
          <w:sz w:val="36"/>
          <w:szCs w:val="32"/>
        </w:rPr>
        <w:t>Randomized Optimization</w:t>
      </w:r>
    </w:p>
    <w:p w:rsidR="00C451F2" w:rsidRDefault="00C451F2" w:rsidP="00C451F2">
      <w:pPr>
        <w:spacing w:after="0"/>
        <w:jc w:val="center"/>
        <w:rPr>
          <w:rFonts w:ascii="Times New Roman" w:hAnsi="Times New Roman" w:cs="Times New Roman"/>
          <w:b/>
          <w:sz w:val="28"/>
          <w:szCs w:val="28"/>
        </w:rPr>
      </w:pPr>
      <w:r>
        <w:rPr>
          <w:rFonts w:ascii="Times New Roman" w:hAnsi="Times New Roman" w:cs="Times New Roman"/>
          <w:b/>
          <w:sz w:val="28"/>
          <w:szCs w:val="28"/>
        </w:rPr>
        <w:t>Zhijian Li</w:t>
      </w:r>
    </w:p>
    <w:p w:rsidR="00C451F2" w:rsidRDefault="00C451F2" w:rsidP="00C451F2">
      <w:pPr>
        <w:rPr>
          <w:rFonts w:ascii="Times New Roman" w:hAnsi="Times New Roman" w:cs="Times New Roman"/>
          <w:b/>
          <w:sz w:val="28"/>
          <w:szCs w:val="28"/>
        </w:rPr>
      </w:pPr>
      <w:r>
        <w:rPr>
          <w:rFonts w:ascii="Times New Roman" w:hAnsi="Times New Roman" w:cs="Times New Roman"/>
          <w:b/>
          <w:sz w:val="28"/>
          <w:szCs w:val="28"/>
        </w:rPr>
        <w:t>1 Dataset</w:t>
      </w:r>
    </w:p>
    <w:p w:rsidR="00C451F2" w:rsidRDefault="00C451F2" w:rsidP="00C451F2">
      <w:pPr>
        <w:spacing w:after="0"/>
        <w:rPr>
          <w:rFonts w:ascii="Times New Roman" w:hAnsi="Times New Roman" w:cs="Times New Roman"/>
          <w:sz w:val="24"/>
          <w:szCs w:val="24"/>
        </w:rPr>
      </w:pPr>
      <w:r>
        <w:rPr>
          <w:rFonts w:ascii="Times New Roman" w:hAnsi="Times New Roman" w:cs="Times New Roman"/>
          <w:sz w:val="24"/>
          <w:szCs w:val="24"/>
        </w:rPr>
        <w:t xml:space="preserve">I will be using two datasets, both from assignment 1. </w:t>
      </w:r>
    </w:p>
    <w:p w:rsidR="00C451F2" w:rsidRDefault="00C451F2" w:rsidP="00C451F2">
      <w:pPr>
        <w:spacing w:after="0"/>
        <w:rPr>
          <w:rFonts w:ascii="Times New Roman" w:hAnsi="Times New Roman" w:cs="Times New Roman"/>
          <w:sz w:val="24"/>
          <w:szCs w:val="24"/>
        </w:rPr>
      </w:pPr>
      <w:r>
        <w:rPr>
          <w:rFonts w:ascii="Times New Roman" w:hAnsi="Times New Roman" w:cs="Times New Roman"/>
          <w:sz w:val="24"/>
          <w:szCs w:val="24"/>
        </w:rPr>
        <w:t>As a recap:</w:t>
      </w:r>
    </w:p>
    <w:p w:rsidR="00C451F2" w:rsidRDefault="00C451F2" w:rsidP="00C451F2">
      <w:pPr>
        <w:spacing w:after="0"/>
        <w:rPr>
          <w:rFonts w:ascii="Times New Roman" w:hAnsi="Times New Roman" w:cs="Times New Roman"/>
          <w:sz w:val="24"/>
          <w:szCs w:val="24"/>
        </w:rPr>
      </w:pPr>
    </w:p>
    <w:p w:rsidR="00C451F2" w:rsidRDefault="00C451F2" w:rsidP="00C451F2">
      <w:pPr>
        <w:spacing w:after="0"/>
        <w:rPr>
          <w:rFonts w:ascii="Times New Roman" w:hAnsi="Times New Roman" w:cs="Times New Roman"/>
          <w:sz w:val="24"/>
          <w:szCs w:val="24"/>
        </w:rPr>
      </w:pPr>
      <w:r>
        <w:rPr>
          <w:rFonts w:ascii="Times New Roman" w:hAnsi="Times New Roman" w:cs="Times New Roman"/>
          <w:i/>
          <w:sz w:val="24"/>
          <w:szCs w:val="24"/>
        </w:rPr>
        <w:t xml:space="preserve">Diabetic Retinopathy Data Set (DR dataset): </w:t>
      </w:r>
      <w:r>
        <w:rPr>
          <w:rFonts w:ascii="Times New Roman" w:hAnsi="Times New Roman" w:cs="Times New Roman"/>
          <w:sz w:val="24"/>
          <w:szCs w:val="24"/>
        </w:rPr>
        <w:t xml:space="preserve">This dataset contains data was taken from the </w:t>
      </w:r>
      <w:proofErr w:type="spellStart"/>
      <w:r>
        <w:rPr>
          <w:rFonts w:ascii="Times New Roman" w:hAnsi="Times New Roman" w:cs="Times New Roman"/>
          <w:sz w:val="24"/>
          <w:szCs w:val="24"/>
        </w:rPr>
        <w:t>Messidor</w:t>
      </w:r>
      <w:proofErr w:type="spellEnd"/>
      <w:r>
        <w:rPr>
          <w:rFonts w:ascii="Times New Roman" w:hAnsi="Times New Roman" w:cs="Times New Roman"/>
          <w:sz w:val="24"/>
          <w:szCs w:val="24"/>
        </w:rPr>
        <w:t xml:space="preserve"> image set, a collection of DR examinations. The goal is to predict whether the image contains signs of diabetic retinopathy. The features are extracted from the images and is either a detected lesion, a descriptive feature of an anatomical part or an image-level descriptor. The dataset contains 115</w:t>
      </w:r>
      <w:r w:rsidR="00F6211C">
        <w:rPr>
          <w:rFonts w:ascii="Times New Roman" w:hAnsi="Times New Roman" w:cs="Times New Roman"/>
          <w:sz w:val="24"/>
          <w:szCs w:val="24"/>
        </w:rPr>
        <w:t xml:space="preserve">1 instances and 20 attributes. </w:t>
      </w:r>
    </w:p>
    <w:p w:rsidR="00C451F2" w:rsidRDefault="00C451F2" w:rsidP="00C451F2">
      <w:pPr>
        <w:spacing w:after="0"/>
        <w:rPr>
          <w:rFonts w:ascii="Times New Roman" w:hAnsi="Times New Roman" w:cs="Times New Roman"/>
          <w:sz w:val="24"/>
          <w:szCs w:val="24"/>
        </w:rPr>
      </w:pPr>
    </w:p>
    <w:p w:rsidR="00C451F2" w:rsidRDefault="00C451F2" w:rsidP="00C451F2">
      <w:pPr>
        <w:spacing w:after="0"/>
        <w:rPr>
          <w:rFonts w:ascii="Times New Roman" w:hAnsi="Times New Roman" w:cs="Times New Roman"/>
          <w:sz w:val="24"/>
          <w:szCs w:val="24"/>
        </w:rPr>
      </w:pPr>
      <w:r>
        <w:rPr>
          <w:rFonts w:ascii="Times New Roman" w:hAnsi="Times New Roman" w:cs="Times New Roman"/>
          <w:i/>
          <w:sz w:val="24"/>
          <w:szCs w:val="24"/>
        </w:rPr>
        <w:t>Mammographic Mass Data Set (MM dataset):</w:t>
      </w:r>
      <w:r>
        <w:rPr>
          <w:rFonts w:ascii="Times New Roman" w:hAnsi="Times New Roman" w:cs="Times New Roman"/>
          <w:sz w:val="24"/>
          <w:szCs w:val="24"/>
        </w:rPr>
        <w:t xml:space="preserve"> This dataset contains data from mammograms. The goal is to predict whether the patient has malignant breast cancer. The features contain BI-RADS assessments along with related measurements of the patient. The dataset contains 961 instances and 6 attributes.</w:t>
      </w:r>
    </w:p>
    <w:p w:rsidR="00C451F2" w:rsidRDefault="00C451F2" w:rsidP="00C451F2">
      <w:pPr>
        <w:spacing w:after="0"/>
        <w:rPr>
          <w:rFonts w:ascii="Times New Roman" w:hAnsi="Times New Roman" w:cs="Times New Roman"/>
          <w:sz w:val="24"/>
          <w:szCs w:val="24"/>
        </w:rPr>
      </w:pPr>
    </w:p>
    <w:p w:rsidR="00843658" w:rsidRPr="00843658" w:rsidRDefault="00C451F2" w:rsidP="00C451F2">
      <w:pPr>
        <w:rPr>
          <w:rFonts w:ascii="Times New Roman" w:hAnsi="Times New Roman" w:cs="Times New Roman"/>
          <w:b/>
          <w:sz w:val="28"/>
          <w:szCs w:val="24"/>
        </w:rPr>
      </w:pPr>
      <w:r>
        <w:rPr>
          <w:rFonts w:ascii="Times New Roman" w:hAnsi="Times New Roman" w:cs="Times New Roman"/>
          <w:b/>
          <w:sz w:val="28"/>
          <w:szCs w:val="24"/>
        </w:rPr>
        <w:t>2 C</w:t>
      </w:r>
      <w:r w:rsidR="00843658">
        <w:rPr>
          <w:rFonts w:ascii="Times New Roman" w:hAnsi="Times New Roman" w:cs="Times New Roman"/>
          <w:b/>
          <w:sz w:val="28"/>
          <w:szCs w:val="24"/>
        </w:rPr>
        <w:t>lustering</w:t>
      </w:r>
    </w:p>
    <w:p w:rsidR="00C451F2" w:rsidRDefault="00843658" w:rsidP="00C451F2">
      <w:pPr>
        <w:rPr>
          <w:rFonts w:ascii="Times New Roman" w:hAnsi="Times New Roman" w:cs="Times New Roman"/>
          <w:sz w:val="24"/>
          <w:szCs w:val="24"/>
        </w:rPr>
      </w:pPr>
      <w:r>
        <w:rPr>
          <w:rFonts w:ascii="Times New Roman" w:hAnsi="Times New Roman" w:cs="Times New Roman"/>
          <w:sz w:val="24"/>
          <w:szCs w:val="24"/>
        </w:rPr>
        <w:t xml:space="preserve">I performed two clustering algorithms, K-Means and EM on both datasets. I used Weka’s Classes to Cluster tool to evaluate how well each algorithm sorted the data based off the initial classification problem, severity of breast cancer (MM) and existence of diabetes (DR). </w:t>
      </w:r>
      <w:r w:rsidR="00CD3F26">
        <w:rPr>
          <w:rFonts w:ascii="Times New Roman" w:hAnsi="Times New Roman" w:cs="Times New Roman"/>
          <w:sz w:val="24"/>
          <w:szCs w:val="24"/>
        </w:rPr>
        <w:t xml:space="preserve">I used Euclidean distance for both algorithms. </w:t>
      </w:r>
      <w:r>
        <w:rPr>
          <w:rFonts w:ascii="Times New Roman" w:hAnsi="Times New Roman" w:cs="Times New Roman"/>
          <w:sz w:val="24"/>
          <w:szCs w:val="24"/>
        </w:rPr>
        <w:t>Because both my datasets are binary classification problems, I set each algorithm to generate two clusters. I will be analyzing clustering between two attributes as a graph</w:t>
      </w:r>
      <w:r w:rsidR="001772CF">
        <w:rPr>
          <w:rFonts w:ascii="Times New Roman" w:hAnsi="Times New Roman" w:cs="Times New Roman"/>
          <w:sz w:val="24"/>
          <w:szCs w:val="24"/>
        </w:rPr>
        <w:t xml:space="preserve"> </w:t>
      </w:r>
      <w:r w:rsidR="00CD3F26">
        <w:rPr>
          <w:rFonts w:ascii="Times New Roman" w:hAnsi="Times New Roman" w:cs="Times New Roman"/>
          <w:sz w:val="24"/>
          <w:szCs w:val="24"/>
        </w:rPr>
        <w:t>and</w:t>
      </w:r>
      <w:r>
        <w:rPr>
          <w:rFonts w:ascii="Times New Roman" w:hAnsi="Times New Roman" w:cs="Times New Roman"/>
          <w:sz w:val="24"/>
          <w:szCs w:val="24"/>
        </w:rPr>
        <w:t xml:space="preserve"> the percent of incorrectly clustered instances.</w:t>
      </w:r>
    </w:p>
    <w:p w:rsidR="00843658" w:rsidRPr="00F6211C" w:rsidRDefault="00F6211C" w:rsidP="00C451F2">
      <w:pPr>
        <w:rPr>
          <w:rFonts w:ascii="Times New Roman" w:hAnsi="Times New Roman" w:cs="Times New Roman"/>
          <w:b/>
          <w:sz w:val="24"/>
          <w:szCs w:val="24"/>
        </w:rPr>
      </w:pPr>
      <w:r w:rsidRPr="00F6211C">
        <w:rPr>
          <w:rFonts w:ascii="Times New Roman" w:hAnsi="Times New Roman" w:cs="Times New Roman"/>
          <w:b/>
          <w:sz w:val="24"/>
          <w:szCs w:val="24"/>
        </w:rPr>
        <w:t>DR</w:t>
      </w:r>
    </w:p>
    <w:p w:rsidR="00F6211C" w:rsidRPr="00F6211C"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_D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C451F2" w:rsidRDefault="00F6211C" w:rsidP="00C451F2">
      <w:pPr>
        <w:rPr>
          <w:rFonts w:ascii="Times New Roman" w:hAnsi="Times New Roman" w:cs="Times New Roman"/>
          <w:sz w:val="24"/>
          <w:szCs w:val="24"/>
        </w:rPr>
      </w:pPr>
      <w:r>
        <w:rPr>
          <w:rFonts w:ascii="Times New Roman" w:hAnsi="Times New Roman" w:cs="Times New Roman"/>
          <w:sz w:val="24"/>
          <w:szCs w:val="24"/>
        </w:rPr>
        <w:lastRenderedPageBreak/>
        <w:t>K-Means Clustering for DR</w:t>
      </w:r>
    </w:p>
    <w:p w:rsidR="00F6211C" w:rsidRPr="00F6211C"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74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_D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rsidR="00C451F2" w:rsidRDefault="00F6211C" w:rsidP="00C451F2">
      <w:pPr>
        <w:rPr>
          <w:rFonts w:ascii="Times New Roman" w:hAnsi="Times New Roman" w:cs="Times New Roman"/>
          <w:sz w:val="24"/>
          <w:szCs w:val="24"/>
        </w:rPr>
      </w:pPr>
      <w:r>
        <w:rPr>
          <w:rFonts w:ascii="Times New Roman" w:hAnsi="Times New Roman" w:cs="Times New Roman"/>
          <w:sz w:val="24"/>
          <w:szCs w:val="24"/>
        </w:rPr>
        <w:t>EM Clustering for DR</w:t>
      </w:r>
    </w:p>
    <w:tbl>
      <w:tblPr>
        <w:tblW w:w="9372" w:type="dxa"/>
        <w:tblLook w:val="04A0" w:firstRow="1" w:lastRow="0" w:firstColumn="1" w:lastColumn="0" w:noHBand="0" w:noVBand="1"/>
      </w:tblPr>
      <w:tblGrid>
        <w:gridCol w:w="3124"/>
        <w:gridCol w:w="3124"/>
        <w:gridCol w:w="3124"/>
      </w:tblGrid>
      <w:tr w:rsidR="00F6211C" w:rsidRPr="00F6211C" w:rsidTr="00F6211C">
        <w:trPr>
          <w:trHeight w:val="270"/>
        </w:trPr>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Algorithm</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Time Taken</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 Incorrectly Clustered</w:t>
            </w:r>
          </w:p>
        </w:tc>
      </w:tr>
      <w:tr w:rsidR="00F6211C" w:rsidRPr="00F6211C" w:rsidTr="00F6211C">
        <w:trPr>
          <w:trHeight w:val="270"/>
        </w:trPr>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K-Means</w:t>
            </w:r>
          </w:p>
        </w:tc>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0.02</w:t>
            </w:r>
          </w:p>
        </w:tc>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47.0026</w:t>
            </w:r>
          </w:p>
        </w:tc>
      </w:tr>
      <w:tr w:rsidR="00F6211C" w:rsidRPr="00F6211C" w:rsidTr="00F6211C">
        <w:trPr>
          <w:trHeight w:val="270"/>
        </w:trPr>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EM</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0.15</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41.0947</w:t>
            </w:r>
          </w:p>
        </w:tc>
      </w:tr>
    </w:tbl>
    <w:p w:rsidR="00F6211C" w:rsidRDefault="00F6211C" w:rsidP="00C451F2">
      <w:pPr>
        <w:rPr>
          <w:rFonts w:ascii="Times New Roman" w:hAnsi="Times New Roman" w:cs="Times New Roman"/>
          <w:sz w:val="24"/>
          <w:szCs w:val="24"/>
        </w:rPr>
      </w:pPr>
    </w:p>
    <w:p w:rsidR="001772CF" w:rsidRDefault="00F6211C" w:rsidP="00C451F2">
      <w:pPr>
        <w:rPr>
          <w:rFonts w:ascii="Times New Roman" w:hAnsi="Times New Roman" w:cs="Times New Roman"/>
          <w:sz w:val="24"/>
          <w:szCs w:val="24"/>
        </w:rPr>
      </w:pPr>
      <w:r>
        <w:rPr>
          <w:rFonts w:ascii="Times New Roman" w:hAnsi="Times New Roman" w:cs="Times New Roman"/>
          <w:sz w:val="24"/>
          <w:szCs w:val="24"/>
        </w:rPr>
        <w:t xml:space="preserve">For DR, both algorithms performed relatively poorly, but EM performed better than K-Means. The graphs were taken directly from Weka, with the y-axis plotting Diameter of Optic Disc and the x-axis plotting MA Detection 1. </w:t>
      </w:r>
      <w:r w:rsidR="004E37EB">
        <w:rPr>
          <w:rFonts w:ascii="Times New Roman" w:hAnsi="Times New Roman" w:cs="Times New Roman"/>
          <w:sz w:val="24"/>
          <w:szCs w:val="24"/>
        </w:rPr>
        <w:t xml:space="preserve">The blue represents the cluster representing healthy patients and the red represents patients with DR, </w:t>
      </w:r>
      <w:r w:rsidR="001772CF">
        <w:rPr>
          <w:rFonts w:ascii="Times New Roman" w:hAnsi="Times New Roman" w:cs="Times New Roman"/>
          <w:sz w:val="24"/>
          <w:szCs w:val="24"/>
        </w:rPr>
        <w:t xml:space="preserve">DR’s dataset contained various MA Detections, from 1 to 6, all with similar graphs, so I decided to stick to MA Detection 1. I chose these two attributes because they had the best graphs, all other pairs of attributes produced graphs that were very messy, with almost no differentiation between the clusters and the axes. </w:t>
      </w:r>
    </w:p>
    <w:p w:rsidR="00F6211C" w:rsidRDefault="001772CF" w:rsidP="00C451F2">
      <w:pPr>
        <w:rPr>
          <w:rFonts w:ascii="Times New Roman" w:hAnsi="Times New Roman" w:cs="Times New Roman"/>
          <w:sz w:val="24"/>
          <w:szCs w:val="24"/>
        </w:rPr>
      </w:pPr>
      <w:r>
        <w:rPr>
          <w:rFonts w:ascii="Times New Roman" w:hAnsi="Times New Roman" w:cs="Times New Roman"/>
          <w:sz w:val="24"/>
          <w:szCs w:val="24"/>
        </w:rPr>
        <w:t xml:space="preserve">As seen from the graphs, there wasn’t much correlation between </w:t>
      </w:r>
      <w:r w:rsidR="008A1DFB">
        <w:rPr>
          <w:rFonts w:ascii="Times New Roman" w:hAnsi="Times New Roman" w:cs="Times New Roman"/>
          <w:sz w:val="24"/>
          <w:szCs w:val="24"/>
        </w:rPr>
        <w:t xml:space="preserve">these two attributes and which cluster they belonged too. This was the case for every single pair of attributes and suggests that the classification problem is not linearly separable in two dimensions. This makes sense as the problem itself is a hard problem pertaining to medical diagnosis </w:t>
      </w:r>
      <w:r w:rsidR="004E37EB">
        <w:rPr>
          <w:rFonts w:ascii="Times New Roman" w:hAnsi="Times New Roman" w:cs="Times New Roman"/>
          <w:sz w:val="24"/>
          <w:szCs w:val="24"/>
        </w:rPr>
        <w:t>and</w:t>
      </w:r>
      <w:r w:rsidR="008A1DFB">
        <w:rPr>
          <w:rFonts w:ascii="Times New Roman" w:hAnsi="Times New Roman" w:cs="Times New Roman"/>
          <w:sz w:val="24"/>
          <w:szCs w:val="24"/>
        </w:rPr>
        <w:t xml:space="preserve"> due to the number of attributes the dataset contains. The difference is that </w:t>
      </w:r>
      <w:r w:rsidR="004E37EB">
        <w:rPr>
          <w:rFonts w:ascii="Times New Roman" w:hAnsi="Times New Roman" w:cs="Times New Roman"/>
          <w:sz w:val="24"/>
          <w:szCs w:val="24"/>
        </w:rPr>
        <w:t xml:space="preserve">with higher values of MA detection, K-Means classified almost always classified patients to have DR while for EM, it was more evenly split throughout. </w:t>
      </w:r>
    </w:p>
    <w:p w:rsidR="004E37EB" w:rsidRDefault="004E37EB" w:rsidP="00C451F2">
      <w:pPr>
        <w:rPr>
          <w:rFonts w:ascii="Times New Roman" w:hAnsi="Times New Roman" w:cs="Times New Roman"/>
          <w:b/>
          <w:sz w:val="24"/>
          <w:szCs w:val="24"/>
        </w:rPr>
      </w:pPr>
    </w:p>
    <w:p w:rsidR="004E37EB" w:rsidRDefault="004E37EB" w:rsidP="00C451F2">
      <w:pPr>
        <w:rPr>
          <w:rFonts w:ascii="Times New Roman" w:hAnsi="Times New Roman" w:cs="Times New Roman"/>
          <w:b/>
          <w:sz w:val="24"/>
          <w:szCs w:val="24"/>
        </w:rPr>
      </w:pPr>
    </w:p>
    <w:p w:rsidR="004E37EB" w:rsidRDefault="004E37EB" w:rsidP="00C451F2">
      <w:pPr>
        <w:rPr>
          <w:rFonts w:ascii="Times New Roman" w:hAnsi="Times New Roman" w:cs="Times New Roman"/>
          <w:b/>
          <w:sz w:val="24"/>
          <w:szCs w:val="24"/>
        </w:rPr>
      </w:pPr>
    </w:p>
    <w:p w:rsidR="004E37EB" w:rsidRDefault="004E37EB" w:rsidP="00C451F2">
      <w:pPr>
        <w:rPr>
          <w:rFonts w:ascii="Times New Roman" w:hAnsi="Times New Roman" w:cs="Times New Roman"/>
          <w:b/>
          <w:sz w:val="24"/>
          <w:szCs w:val="24"/>
        </w:rPr>
      </w:pPr>
    </w:p>
    <w:p w:rsidR="00C451F2" w:rsidRDefault="00F6211C" w:rsidP="00C451F2">
      <w:pPr>
        <w:rPr>
          <w:rFonts w:ascii="Times New Roman" w:hAnsi="Times New Roman" w:cs="Times New Roman"/>
          <w:b/>
          <w:sz w:val="24"/>
          <w:szCs w:val="24"/>
        </w:rPr>
      </w:pPr>
      <w:r>
        <w:rPr>
          <w:rFonts w:ascii="Times New Roman" w:hAnsi="Times New Roman" w:cs="Times New Roman"/>
          <w:b/>
          <w:sz w:val="24"/>
          <w:szCs w:val="24"/>
        </w:rPr>
        <w:lastRenderedPageBreak/>
        <w:t>MM</w:t>
      </w:r>
    </w:p>
    <w:p w:rsidR="00F6211C" w:rsidRPr="00F6211C"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_Mammographi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C451F2" w:rsidRPr="004E37EB" w:rsidRDefault="00F6211C" w:rsidP="00C451F2">
      <w:pPr>
        <w:rPr>
          <w:rFonts w:ascii="Times New Roman" w:hAnsi="Times New Roman" w:cs="Times New Roman"/>
          <w:sz w:val="24"/>
          <w:szCs w:val="24"/>
        </w:rPr>
      </w:pPr>
      <w:r>
        <w:rPr>
          <w:rFonts w:ascii="Times New Roman" w:hAnsi="Times New Roman" w:cs="Times New Roman"/>
          <w:sz w:val="24"/>
          <w:szCs w:val="24"/>
        </w:rPr>
        <w:t>K-Means Clustering for MM</w:t>
      </w:r>
    </w:p>
    <w:p w:rsidR="00C451F2" w:rsidRDefault="00C451F2" w:rsidP="00C451F2">
      <w:pPr>
        <w:rPr>
          <w:rFonts w:ascii="Times New Roman" w:hAnsi="Times New Roman" w:cs="Times New Roman"/>
          <w:sz w:val="24"/>
          <w:szCs w:val="24"/>
        </w:rPr>
      </w:pPr>
    </w:p>
    <w:p w:rsidR="00C451F2"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_Mammographi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C451F2" w:rsidRDefault="00F6211C" w:rsidP="00C451F2">
      <w:pPr>
        <w:rPr>
          <w:rFonts w:ascii="Times New Roman" w:hAnsi="Times New Roman" w:cs="Times New Roman"/>
          <w:sz w:val="24"/>
          <w:szCs w:val="24"/>
        </w:rPr>
      </w:pPr>
      <w:r>
        <w:rPr>
          <w:rFonts w:ascii="Times New Roman" w:hAnsi="Times New Roman" w:cs="Times New Roman"/>
          <w:sz w:val="24"/>
          <w:szCs w:val="24"/>
        </w:rPr>
        <w:t>EM Clustering for MM</w:t>
      </w:r>
    </w:p>
    <w:tbl>
      <w:tblPr>
        <w:tblW w:w="9372" w:type="dxa"/>
        <w:tblLook w:val="04A0" w:firstRow="1" w:lastRow="0" w:firstColumn="1" w:lastColumn="0" w:noHBand="0" w:noVBand="1"/>
      </w:tblPr>
      <w:tblGrid>
        <w:gridCol w:w="3124"/>
        <w:gridCol w:w="3124"/>
        <w:gridCol w:w="3124"/>
      </w:tblGrid>
      <w:tr w:rsidR="00F6211C" w:rsidRPr="00F6211C" w:rsidTr="00F6211C">
        <w:trPr>
          <w:trHeight w:val="270"/>
        </w:trPr>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EB6621">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Algorithm</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EB6621">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Time Taken</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EB6621">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 Incorrectly Clustered</w:t>
            </w:r>
          </w:p>
        </w:tc>
      </w:tr>
      <w:tr w:rsidR="00F6211C" w:rsidRPr="00F6211C" w:rsidTr="00F6211C">
        <w:trPr>
          <w:trHeight w:val="270"/>
        </w:trPr>
        <w:tc>
          <w:tcPr>
            <w:tcW w:w="3124" w:type="dxa"/>
            <w:tcBorders>
              <w:top w:val="nil"/>
              <w:left w:val="nil"/>
              <w:bottom w:val="nil"/>
              <w:right w:val="nil"/>
            </w:tcBorders>
            <w:shd w:val="clear" w:color="DDEBF7" w:fill="DDEBF7"/>
            <w:noWrap/>
            <w:vAlign w:val="bottom"/>
            <w:hideMark/>
          </w:tcPr>
          <w:p w:rsidR="00F6211C" w:rsidRPr="00F6211C" w:rsidRDefault="00F6211C" w:rsidP="00EB6621">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K-Means</w:t>
            </w:r>
          </w:p>
        </w:tc>
        <w:tc>
          <w:tcPr>
            <w:tcW w:w="3124" w:type="dxa"/>
            <w:tcBorders>
              <w:top w:val="nil"/>
              <w:left w:val="nil"/>
              <w:bottom w:val="nil"/>
              <w:right w:val="nil"/>
            </w:tcBorders>
            <w:shd w:val="clear" w:color="DDEBF7" w:fill="DDEBF7"/>
            <w:noWrap/>
            <w:vAlign w:val="bottom"/>
            <w:hideMark/>
          </w:tcPr>
          <w:p w:rsidR="00F6211C" w:rsidRPr="00F6211C" w:rsidRDefault="00F6211C" w:rsidP="00EB6621">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0.01</w:t>
            </w:r>
          </w:p>
        </w:tc>
        <w:tc>
          <w:tcPr>
            <w:tcW w:w="3124" w:type="dxa"/>
            <w:tcBorders>
              <w:top w:val="nil"/>
              <w:left w:val="nil"/>
              <w:bottom w:val="nil"/>
              <w:right w:val="nil"/>
            </w:tcBorders>
            <w:shd w:val="clear" w:color="DDEBF7" w:fill="DDEBF7"/>
            <w:noWrap/>
            <w:vAlign w:val="bottom"/>
            <w:hideMark/>
          </w:tcPr>
          <w:p w:rsidR="00F6211C" w:rsidRPr="00F6211C" w:rsidRDefault="00F6211C" w:rsidP="00EB6621">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21.7482</w:t>
            </w:r>
          </w:p>
        </w:tc>
      </w:tr>
      <w:tr w:rsidR="00F6211C" w:rsidRPr="00F6211C" w:rsidTr="00F6211C">
        <w:trPr>
          <w:trHeight w:val="270"/>
        </w:trPr>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EB6621">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EM</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EB6621">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0.02</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EB6621">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26.9511</w:t>
            </w:r>
          </w:p>
        </w:tc>
      </w:tr>
    </w:tbl>
    <w:p w:rsidR="00C451F2" w:rsidRDefault="00C451F2" w:rsidP="00C451F2">
      <w:pPr>
        <w:rPr>
          <w:rFonts w:ascii="Times New Roman" w:hAnsi="Times New Roman" w:cs="Times New Roman"/>
          <w:sz w:val="24"/>
          <w:szCs w:val="24"/>
        </w:rPr>
      </w:pPr>
    </w:p>
    <w:p w:rsidR="00C451F2" w:rsidRDefault="00CD3F26" w:rsidP="00C451F2">
      <w:pPr>
        <w:rPr>
          <w:rFonts w:ascii="Times New Roman" w:hAnsi="Times New Roman" w:cs="Times New Roman"/>
          <w:sz w:val="24"/>
          <w:szCs w:val="24"/>
        </w:rPr>
      </w:pPr>
      <w:r>
        <w:rPr>
          <w:rFonts w:ascii="Times New Roman" w:hAnsi="Times New Roman" w:cs="Times New Roman"/>
          <w:sz w:val="24"/>
          <w:szCs w:val="24"/>
        </w:rPr>
        <w:t xml:space="preserve">For MM, the accuracy was much better. The y-axis represents the mass margin and the x-axis represents the age of the patient. </w:t>
      </w:r>
      <w:r w:rsidR="00B06F1A">
        <w:rPr>
          <w:rFonts w:ascii="Times New Roman" w:hAnsi="Times New Roman" w:cs="Times New Roman"/>
          <w:sz w:val="24"/>
          <w:szCs w:val="24"/>
        </w:rPr>
        <w:t>Similarly,</w:t>
      </w:r>
      <w:r>
        <w:rPr>
          <w:rFonts w:ascii="Times New Roman" w:hAnsi="Times New Roman" w:cs="Times New Roman"/>
          <w:sz w:val="24"/>
          <w:szCs w:val="24"/>
        </w:rPr>
        <w:t xml:space="preserve"> with DR, the blue represents a benign tumor while </w:t>
      </w:r>
      <w:r>
        <w:rPr>
          <w:rFonts w:ascii="Times New Roman" w:hAnsi="Times New Roman" w:cs="Times New Roman"/>
          <w:sz w:val="24"/>
          <w:szCs w:val="24"/>
        </w:rPr>
        <w:lastRenderedPageBreak/>
        <w:t>the red represents a malignant tumor. Despite all the data values being numerical</w:t>
      </w:r>
      <w:proofErr w:type="gramStart"/>
      <w:r>
        <w:rPr>
          <w:rFonts w:ascii="Times New Roman" w:hAnsi="Times New Roman" w:cs="Times New Roman"/>
          <w:sz w:val="24"/>
          <w:szCs w:val="24"/>
        </w:rPr>
        <w:t>, in reality, each</w:t>
      </w:r>
      <w:proofErr w:type="gramEnd"/>
      <w:r>
        <w:rPr>
          <w:rFonts w:ascii="Times New Roman" w:hAnsi="Times New Roman" w:cs="Times New Roman"/>
          <w:sz w:val="24"/>
          <w:szCs w:val="24"/>
        </w:rPr>
        <w:t xml:space="preserve"> number from 1 to 5 represents the different categories of mass margi</w:t>
      </w:r>
      <w:r w:rsidRPr="00CD3F26">
        <w:rPr>
          <w:rFonts w:ascii="Times New Roman" w:hAnsi="Times New Roman" w:cs="Times New Roman"/>
          <w:sz w:val="24"/>
          <w:szCs w:val="24"/>
        </w:rPr>
        <w:t xml:space="preserve">n (circumscribed=1 </w:t>
      </w:r>
      <w:proofErr w:type="spellStart"/>
      <w:r w:rsidRPr="00CD3F26">
        <w:rPr>
          <w:rFonts w:ascii="Times New Roman" w:hAnsi="Times New Roman" w:cs="Times New Roman"/>
          <w:sz w:val="24"/>
          <w:szCs w:val="24"/>
        </w:rPr>
        <w:t>microlobulated</w:t>
      </w:r>
      <w:proofErr w:type="spellEnd"/>
      <w:r w:rsidRPr="00CD3F26">
        <w:rPr>
          <w:rFonts w:ascii="Times New Roman" w:hAnsi="Times New Roman" w:cs="Times New Roman"/>
          <w:sz w:val="24"/>
          <w:szCs w:val="24"/>
        </w:rPr>
        <w:t xml:space="preserve">=2 obscured=3 ill-defined=4 </w:t>
      </w:r>
      <w:proofErr w:type="spellStart"/>
      <w:r w:rsidRPr="00CD3F26">
        <w:rPr>
          <w:rFonts w:ascii="Times New Roman" w:hAnsi="Times New Roman" w:cs="Times New Roman"/>
          <w:sz w:val="24"/>
          <w:szCs w:val="24"/>
        </w:rPr>
        <w:t>spiculated</w:t>
      </w:r>
      <w:proofErr w:type="spellEnd"/>
      <w:r w:rsidRPr="00CD3F26">
        <w:rPr>
          <w:rFonts w:ascii="Times New Roman" w:hAnsi="Times New Roman" w:cs="Times New Roman"/>
          <w:sz w:val="24"/>
          <w:szCs w:val="24"/>
        </w:rPr>
        <w:t>=5).</w:t>
      </w:r>
      <w:r>
        <w:rPr>
          <w:rFonts w:ascii="Times New Roman" w:hAnsi="Times New Roman" w:cs="Times New Roman"/>
          <w:sz w:val="24"/>
          <w:szCs w:val="24"/>
        </w:rPr>
        <w:t xml:space="preserve"> I chose these two attributes because they highlighted the differences between the algorithms. K-Means clusters were very apparent from the graph, with benign tumors </w:t>
      </w:r>
      <w:r w:rsidR="00B848FA">
        <w:rPr>
          <w:rFonts w:ascii="Times New Roman" w:hAnsi="Times New Roman" w:cs="Times New Roman"/>
          <w:sz w:val="24"/>
          <w:szCs w:val="24"/>
        </w:rPr>
        <w:t>having a mass margin of mostly 1 only</w:t>
      </w:r>
      <w:r w:rsidR="00B06F1A">
        <w:rPr>
          <w:rFonts w:ascii="Times New Roman" w:hAnsi="Times New Roman" w:cs="Times New Roman"/>
          <w:sz w:val="24"/>
          <w:szCs w:val="24"/>
        </w:rPr>
        <w:t xml:space="preserve"> with no differentiation between the age of the patient. On the other hand, EM results we</w:t>
      </w:r>
      <w:r w:rsidR="00B848FA">
        <w:rPr>
          <w:rFonts w:ascii="Times New Roman" w:hAnsi="Times New Roman" w:cs="Times New Roman"/>
          <w:sz w:val="24"/>
          <w:szCs w:val="24"/>
        </w:rPr>
        <w:t xml:space="preserve">re almost the opposite, with almost all benign tumors having a mass margins strictly greater than 1 and no differentiation between age. </w:t>
      </w:r>
    </w:p>
    <w:p w:rsidR="00B848FA" w:rsidRDefault="00B848FA" w:rsidP="00C451F2">
      <w:pPr>
        <w:rPr>
          <w:rFonts w:ascii="Times New Roman" w:hAnsi="Times New Roman" w:cs="Times New Roman"/>
          <w:sz w:val="24"/>
          <w:szCs w:val="24"/>
        </w:rPr>
      </w:pPr>
      <w:r>
        <w:rPr>
          <w:rFonts w:ascii="Times New Roman" w:hAnsi="Times New Roman" w:cs="Times New Roman"/>
          <w:sz w:val="24"/>
          <w:szCs w:val="24"/>
        </w:rPr>
        <w:t>Unlike the DR dataset, the MM dataset only had 6 attributes total, so there was a much higher correlation between pairs of attributes. The higher accuracy between these two datasets also suggests this. With this being the case, there was a much cleaner split between attributes and their clusters and ultimately resulted in a higher accuracy. Not only was the MM dataset a much easier classification problem, we also know now that the data was easily separable.</w:t>
      </w:r>
    </w:p>
    <w:p w:rsidR="0067327F" w:rsidRDefault="00F52030" w:rsidP="0067327F">
      <w:pPr>
        <w:rPr>
          <w:rFonts w:ascii="Times New Roman" w:hAnsi="Times New Roman" w:cs="Times New Roman"/>
          <w:b/>
          <w:sz w:val="28"/>
          <w:szCs w:val="24"/>
        </w:rPr>
      </w:pPr>
      <w:r>
        <w:rPr>
          <w:rFonts w:ascii="Times New Roman" w:hAnsi="Times New Roman" w:cs="Times New Roman"/>
          <w:b/>
          <w:sz w:val="28"/>
          <w:szCs w:val="24"/>
        </w:rPr>
        <w:t>3</w:t>
      </w:r>
      <w:r w:rsidR="0067327F">
        <w:rPr>
          <w:rFonts w:ascii="Times New Roman" w:hAnsi="Times New Roman" w:cs="Times New Roman"/>
          <w:b/>
          <w:sz w:val="28"/>
          <w:szCs w:val="24"/>
        </w:rPr>
        <w:t xml:space="preserve"> Dimensionality Reduction</w:t>
      </w:r>
    </w:p>
    <w:p w:rsidR="0067327F" w:rsidRDefault="00EB6621" w:rsidP="0067327F">
      <w:pPr>
        <w:rPr>
          <w:rFonts w:ascii="Times New Roman" w:hAnsi="Times New Roman" w:cs="Times New Roman"/>
          <w:b/>
          <w:sz w:val="24"/>
          <w:szCs w:val="24"/>
        </w:rPr>
      </w:pPr>
      <w:r>
        <w:rPr>
          <w:rFonts w:ascii="Times New Roman" w:hAnsi="Times New Roman" w:cs="Times New Roman"/>
          <w:b/>
          <w:sz w:val="24"/>
          <w:szCs w:val="24"/>
        </w:rPr>
        <w:t>Principal Component Analysis</w:t>
      </w:r>
    </w:p>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 xml:space="preserve">I ran PCA on both datasets, changing the percentage of variance covered. For both datasets, PCA produced almost similar number of attributes, but this does not necessarily mean the number of attributes were reduced. For the DR dataset, the number of selected attributes decreased from 20 to 9 with 0.95 variance covered, a decrease of 11 attributes. For the MM dataset, this was not the case. While there were still 9 attributes selected, the MM dataset had 6 to begin with. </w:t>
      </w:r>
    </w:p>
    <w:tbl>
      <w:tblPr>
        <w:tblW w:w="9320" w:type="dxa"/>
        <w:tblLook w:val="04A0" w:firstRow="1" w:lastRow="0" w:firstColumn="1" w:lastColumn="0" w:noHBand="0" w:noVBand="1"/>
      </w:tblPr>
      <w:tblGrid>
        <w:gridCol w:w="4391"/>
        <w:gridCol w:w="4929"/>
      </w:tblGrid>
      <w:tr w:rsidR="0067327F" w:rsidRPr="0067327F" w:rsidTr="0067327F">
        <w:trPr>
          <w:trHeight w:val="293"/>
        </w:trPr>
        <w:tc>
          <w:tcPr>
            <w:tcW w:w="4391"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 xml:space="preserve">Variance Covered </w:t>
            </w:r>
          </w:p>
        </w:tc>
        <w:tc>
          <w:tcPr>
            <w:tcW w:w="4929"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 Selected Attributes</w:t>
            </w:r>
          </w:p>
        </w:tc>
      </w:tr>
      <w:tr w:rsidR="0067327F" w:rsidRPr="0067327F" w:rsidTr="0067327F">
        <w:trPr>
          <w:trHeight w:val="293"/>
        </w:trPr>
        <w:tc>
          <w:tcPr>
            <w:tcW w:w="4391"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0.95</w:t>
            </w:r>
          </w:p>
        </w:tc>
        <w:tc>
          <w:tcPr>
            <w:tcW w:w="4929"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9</w:t>
            </w:r>
          </w:p>
        </w:tc>
      </w:tr>
      <w:tr w:rsidR="0067327F" w:rsidRPr="0067327F" w:rsidTr="0067327F">
        <w:trPr>
          <w:trHeight w:val="293"/>
        </w:trPr>
        <w:tc>
          <w:tcPr>
            <w:tcW w:w="4391"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0.85</w:t>
            </w:r>
          </w:p>
        </w:tc>
        <w:tc>
          <w:tcPr>
            <w:tcW w:w="4929"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6</w:t>
            </w:r>
          </w:p>
        </w:tc>
      </w:tr>
      <w:tr w:rsidR="0067327F" w:rsidRPr="0067327F" w:rsidTr="0067327F">
        <w:trPr>
          <w:trHeight w:val="293"/>
        </w:trPr>
        <w:tc>
          <w:tcPr>
            <w:tcW w:w="4391"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0.75</w:t>
            </w:r>
          </w:p>
        </w:tc>
        <w:tc>
          <w:tcPr>
            <w:tcW w:w="4929"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4</w:t>
            </w:r>
          </w:p>
        </w:tc>
      </w:tr>
      <w:tr w:rsidR="0067327F" w:rsidRPr="0067327F" w:rsidTr="0067327F">
        <w:trPr>
          <w:trHeight w:val="293"/>
        </w:trPr>
        <w:tc>
          <w:tcPr>
            <w:tcW w:w="4391"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0.5</w:t>
            </w:r>
          </w:p>
        </w:tc>
        <w:tc>
          <w:tcPr>
            <w:tcW w:w="4929"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2</w:t>
            </w:r>
          </w:p>
        </w:tc>
      </w:tr>
    </w:tbl>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PCA on DR dataset</w:t>
      </w:r>
    </w:p>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 xml:space="preserve">For the DR dataset, from the generated attributes, it is very clear which attributes from the original dataset are important and which are not. The attributes that were ranked the most important all contained linear combinations of the MA detection and MA detection exudates attributes. The ranking then went on to the diameter of the optic disc and the distance to the macula, with the quality of the assessment and results of the prescreening having much less importance. This makes sense because the most important attributes are the actual features extracted from the DR images. It is also important to note that the prescreening results have little affect for the diagnosis. </w:t>
      </w:r>
    </w:p>
    <w:tbl>
      <w:tblPr>
        <w:tblW w:w="9350" w:type="dxa"/>
        <w:tblLook w:val="04A0" w:firstRow="1" w:lastRow="0" w:firstColumn="1" w:lastColumn="0" w:noHBand="0" w:noVBand="1"/>
      </w:tblPr>
      <w:tblGrid>
        <w:gridCol w:w="4405"/>
        <w:gridCol w:w="4945"/>
      </w:tblGrid>
      <w:tr w:rsidR="0067327F" w:rsidRPr="0067327F" w:rsidTr="0067327F">
        <w:trPr>
          <w:trHeight w:val="256"/>
        </w:trPr>
        <w:tc>
          <w:tcPr>
            <w:tcW w:w="4405"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Variance Covered</w:t>
            </w:r>
          </w:p>
        </w:tc>
        <w:tc>
          <w:tcPr>
            <w:tcW w:w="4945"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 Selected Attributes</w:t>
            </w:r>
          </w:p>
        </w:tc>
      </w:tr>
      <w:tr w:rsidR="0067327F" w:rsidRPr="0067327F" w:rsidTr="0067327F">
        <w:trPr>
          <w:trHeight w:val="256"/>
        </w:trPr>
        <w:tc>
          <w:tcPr>
            <w:tcW w:w="440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0.95</w:t>
            </w:r>
          </w:p>
        </w:tc>
        <w:tc>
          <w:tcPr>
            <w:tcW w:w="494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9</w:t>
            </w:r>
          </w:p>
        </w:tc>
      </w:tr>
      <w:tr w:rsidR="0067327F" w:rsidRPr="0067327F" w:rsidTr="0067327F">
        <w:trPr>
          <w:trHeight w:val="256"/>
        </w:trPr>
        <w:tc>
          <w:tcPr>
            <w:tcW w:w="4405"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0.85</w:t>
            </w:r>
          </w:p>
        </w:tc>
        <w:tc>
          <w:tcPr>
            <w:tcW w:w="4945"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8</w:t>
            </w:r>
          </w:p>
        </w:tc>
      </w:tr>
      <w:tr w:rsidR="0067327F" w:rsidRPr="0067327F" w:rsidTr="0067327F">
        <w:trPr>
          <w:trHeight w:val="256"/>
        </w:trPr>
        <w:tc>
          <w:tcPr>
            <w:tcW w:w="440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0.75</w:t>
            </w:r>
          </w:p>
        </w:tc>
        <w:tc>
          <w:tcPr>
            <w:tcW w:w="494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7</w:t>
            </w:r>
          </w:p>
        </w:tc>
      </w:tr>
      <w:tr w:rsidR="0067327F" w:rsidRPr="0067327F" w:rsidTr="0067327F">
        <w:trPr>
          <w:trHeight w:val="256"/>
        </w:trPr>
        <w:tc>
          <w:tcPr>
            <w:tcW w:w="4405"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0.5</w:t>
            </w:r>
          </w:p>
        </w:tc>
        <w:tc>
          <w:tcPr>
            <w:tcW w:w="4945"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4</w:t>
            </w:r>
          </w:p>
        </w:tc>
      </w:tr>
    </w:tbl>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PCA on the MM dataset</w:t>
      </w:r>
    </w:p>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lastRenderedPageBreak/>
        <w:t xml:space="preserve">For the MM dataset, </w:t>
      </w:r>
      <w:r w:rsidR="00561E2D">
        <w:rPr>
          <w:rFonts w:ascii="Times New Roman" w:hAnsi="Times New Roman" w:cs="Times New Roman"/>
          <w:sz w:val="24"/>
          <w:szCs w:val="24"/>
        </w:rPr>
        <w:t xml:space="preserve">there was no reduction in the number of attributes. This is because the PCA algorithm takes each of the different nominal values each attribute can take on and treats it as a separate attribute. This changed the dataset because instead of one shape and margin attribute, there were four shape attributes and 5 margin attributes, one for each value. The attributes that ranked the most important consisted of linear combinations of margin and shape. Then came age, density and assessment. This shows that the important attributes were shape and margin with the rest of the attributes having less of an effect on the outcome. This is interesting because, even with 6 attributes, PCA tells us that 2 of the attributes are very dominant indicators, while the rest of the attributes are less important. </w:t>
      </w:r>
    </w:p>
    <w:p w:rsidR="00561E2D" w:rsidRDefault="00561E2D" w:rsidP="0067327F">
      <w:pPr>
        <w:rPr>
          <w:rFonts w:ascii="Times New Roman" w:hAnsi="Times New Roman" w:cs="Times New Roman"/>
          <w:b/>
          <w:sz w:val="24"/>
          <w:szCs w:val="24"/>
        </w:rPr>
      </w:pPr>
      <w:r>
        <w:rPr>
          <w:rFonts w:ascii="Times New Roman" w:hAnsi="Times New Roman" w:cs="Times New Roman"/>
          <w:b/>
          <w:sz w:val="24"/>
          <w:szCs w:val="24"/>
        </w:rPr>
        <w:t>Clustering after PCA</w:t>
      </w:r>
    </w:p>
    <w:p w:rsidR="00666CD0" w:rsidRPr="00561E2D" w:rsidRDefault="00561E2D" w:rsidP="0067327F">
      <w:pPr>
        <w:rPr>
          <w:rFonts w:ascii="Times New Roman" w:hAnsi="Times New Roman" w:cs="Times New Roman"/>
          <w:sz w:val="24"/>
          <w:szCs w:val="24"/>
        </w:rPr>
      </w:pPr>
      <w:r>
        <w:rPr>
          <w:rFonts w:ascii="Times New Roman" w:hAnsi="Times New Roman" w:cs="Times New Roman"/>
          <w:sz w:val="24"/>
          <w:szCs w:val="24"/>
        </w:rPr>
        <w:t xml:space="preserve">After PCA, the clustering algorithms showed little change for the DR dataset and showed an increase in the percent of incorrectly clustered instances for the MM dataset. For the DR dataset, this makes sense, because while PCA generates new attributes, it preserves the space between instances, thus it should not have a big impact on clustering, despite a reduction in attributes. This is not the case for the MM dataset. The MM dataset </w:t>
      </w:r>
      <w:r w:rsidR="002D7438">
        <w:rPr>
          <w:rFonts w:ascii="Times New Roman" w:hAnsi="Times New Roman" w:cs="Times New Roman"/>
          <w:sz w:val="24"/>
          <w:szCs w:val="24"/>
        </w:rPr>
        <w:t>gained</w:t>
      </w:r>
      <w:r>
        <w:rPr>
          <w:rFonts w:ascii="Times New Roman" w:hAnsi="Times New Roman" w:cs="Times New Roman"/>
          <w:sz w:val="24"/>
          <w:szCs w:val="24"/>
        </w:rPr>
        <w:t xml:space="preserve"> attributes, and this can be clearly seen in the increase in error.</w:t>
      </w:r>
    </w:p>
    <w:tbl>
      <w:tblPr>
        <w:tblW w:w="9242" w:type="dxa"/>
        <w:tblLook w:val="04A0" w:firstRow="1" w:lastRow="0" w:firstColumn="1" w:lastColumn="0" w:noHBand="0" w:noVBand="1"/>
      </w:tblPr>
      <w:tblGrid>
        <w:gridCol w:w="2991"/>
        <w:gridCol w:w="2991"/>
        <w:gridCol w:w="3260"/>
      </w:tblGrid>
      <w:tr w:rsidR="00561E2D" w:rsidRPr="00561E2D" w:rsidTr="002D7438">
        <w:trPr>
          <w:trHeight w:val="290"/>
        </w:trPr>
        <w:tc>
          <w:tcPr>
            <w:tcW w:w="2991" w:type="dxa"/>
            <w:tcBorders>
              <w:top w:val="single" w:sz="4" w:space="0" w:color="5B9BD5"/>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b/>
                <w:bCs/>
                <w:color w:val="2F75B5"/>
              </w:rPr>
            </w:pPr>
            <w:r w:rsidRPr="00561E2D">
              <w:rPr>
                <w:rFonts w:ascii="Calibri" w:eastAsia="Times New Roman" w:hAnsi="Calibri" w:cs="Calibri"/>
                <w:b/>
                <w:bCs/>
                <w:color w:val="2F75B5"/>
              </w:rPr>
              <w:t>Variance</w:t>
            </w:r>
          </w:p>
        </w:tc>
        <w:tc>
          <w:tcPr>
            <w:tcW w:w="2991" w:type="dxa"/>
            <w:tcBorders>
              <w:top w:val="single" w:sz="4" w:space="0" w:color="5B9BD5"/>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b/>
                <w:bCs/>
                <w:color w:val="2F75B5"/>
              </w:rPr>
            </w:pPr>
            <w:r w:rsidRPr="00561E2D">
              <w:rPr>
                <w:rFonts w:ascii="Calibri" w:eastAsia="Times New Roman" w:hAnsi="Calibri" w:cs="Calibri"/>
                <w:b/>
                <w:bCs/>
                <w:color w:val="2F75B5"/>
              </w:rPr>
              <w:t>Algorithm</w:t>
            </w:r>
          </w:p>
        </w:tc>
        <w:tc>
          <w:tcPr>
            <w:tcW w:w="3260" w:type="dxa"/>
            <w:tcBorders>
              <w:top w:val="single" w:sz="4" w:space="0" w:color="5B9BD5"/>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b/>
                <w:bCs/>
                <w:color w:val="2F75B5"/>
              </w:rPr>
            </w:pPr>
            <w:r w:rsidRPr="00561E2D">
              <w:rPr>
                <w:rFonts w:ascii="Calibri" w:eastAsia="Times New Roman" w:hAnsi="Calibri" w:cs="Calibri"/>
                <w:b/>
                <w:bCs/>
                <w:color w:val="2F75B5"/>
              </w:rPr>
              <w:t>% Incorrectly Clustered</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0.95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45.1781</w:t>
            </w:r>
          </w:p>
        </w:tc>
      </w:tr>
      <w:tr w:rsidR="00561E2D" w:rsidRPr="00561E2D" w:rsidTr="002D7438">
        <w:trPr>
          <w:trHeight w:val="290"/>
        </w:trPr>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0.85</w:t>
            </w:r>
          </w:p>
        </w:tc>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45.0912</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0.75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45.0043</w:t>
            </w:r>
          </w:p>
        </w:tc>
      </w:tr>
      <w:tr w:rsidR="00561E2D" w:rsidRPr="00561E2D" w:rsidTr="002D7438">
        <w:trPr>
          <w:trHeight w:val="290"/>
        </w:trPr>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0.5</w:t>
            </w:r>
          </w:p>
        </w:tc>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45.0043</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0.95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49.3484</w:t>
            </w:r>
          </w:p>
        </w:tc>
      </w:tr>
      <w:tr w:rsidR="00561E2D" w:rsidRPr="00561E2D" w:rsidTr="002D7438">
        <w:trPr>
          <w:trHeight w:val="290"/>
        </w:trPr>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0.85</w:t>
            </w:r>
          </w:p>
        </w:tc>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49.2615</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0.75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46.5682</w:t>
            </w:r>
          </w:p>
        </w:tc>
      </w:tr>
      <w:tr w:rsidR="00561E2D" w:rsidRPr="00561E2D" w:rsidTr="002D7438">
        <w:trPr>
          <w:trHeight w:val="290"/>
        </w:trPr>
        <w:tc>
          <w:tcPr>
            <w:tcW w:w="2991" w:type="dxa"/>
            <w:tcBorders>
              <w:top w:val="nil"/>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0.5</w:t>
            </w:r>
          </w:p>
        </w:tc>
        <w:tc>
          <w:tcPr>
            <w:tcW w:w="2991" w:type="dxa"/>
            <w:tcBorders>
              <w:top w:val="nil"/>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40.6603</w:t>
            </w:r>
          </w:p>
        </w:tc>
      </w:tr>
    </w:tbl>
    <w:p w:rsidR="002D7438" w:rsidRDefault="002D7438" w:rsidP="0067327F">
      <w:pPr>
        <w:rPr>
          <w:rFonts w:ascii="Times New Roman" w:hAnsi="Times New Roman" w:cs="Times New Roman"/>
          <w:sz w:val="24"/>
          <w:szCs w:val="24"/>
        </w:rPr>
      </w:pPr>
      <w:r>
        <w:rPr>
          <w:rFonts w:ascii="Times New Roman" w:hAnsi="Times New Roman" w:cs="Times New Roman"/>
          <w:sz w:val="24"/>
          <w:szCs w:val="24"/>
        </w:rPr>
        <w:t>Clustering for the DR dataset after PCA</w:t>
      </w:r>
    </w:p>
    <w:tbl>
      <w:tblPr>
        <w:tblW w:w="9271" w:type="dxa"/>
        <w:tblLook w:val="04A0" w:firstRow="1" w:lastRow="0" w:firstColumn="1" w:lastColumn="0" w:noHBand="0" w:noVBand="1"/>
      </w:tblPr>
      <w:tblGrid>
        <w:gridCol w:w="3000"/>
        <w:gridCol w:w="3000"/>
        <w:gridCol w:w="3271"/>
      </w:tblGrid>
      <w:tr w:rsidR="002D7438" w:rsidRPr="002D7438" w:rsidTr="002D7438">
        <w:trPr>
          <w:trHeight w:val="295"/>
        </w:trPr>
        <w:tc>
          <w:tcPr>
            <w:tcW w:w="3000" w:type="dxa"/>
            <w:tcBorders>
              <w:top w:val="single" w:sz="4" w:space="0" w:color="5B9BD5"/>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b/>
                <w:bCs/>
                <w:color w:val="2F75B5"/>
              </w:rPr>
            </w:pPr>
            <w:r w:rsidRPr="002D7438">
              <w:rPr>
                <w:rFonts w:ascii="Calibri" w:eastAsia="Times New Roman" w:hAnsi="Calibri" w:cs="Calibri"/>
                <w:b/>
                <w:bCs/>
                <w:color w:val="2F75B5"/>
              </w:rPr>
              <w:t>Variance</w:t>
            </w:r>
          </w:p>
        </w:tc>
        <w:tc>
          <w:tcPr>
            <w:tcW w:w="3000" w:type="dxa"/>
            <w:tcBorders>
              <w:top w:val="single" w:sz="4" w:space="0" w:color="5B9BD5"/>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b/>
                <w:bCs/>
                <w:color w:val="2F75B5"/>
              </w:rPr>
            </w:pPr>
            <w:r w:rsidRPr="002D7438">
              <w:rPr>
                <w:rFonts w:ascii="Calibri" w:eastAsia="Times New Roman" w:hAnsi="Calibri" w:cs="Calibri"/>
                <w:b/>
                <w:bCs/>
                <w:color w:val="2F75B5"/>
              </w:rPr>
              <w:t>Algorithm</w:t>
            </w:r>
          </w:p>
        </w:tc>
        <w:tc>
          <w:tcPr>
            <w:tcW w:w="3271" w:type="dxa"/>
            <w:tcBorders>
              <w:top w:val="single" w:sz="4" w:space="0" w:color="5B9BD5"/>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b/>
                <w:bCs/>
                <w:color w:val="2F75B5"/>
              </w:rPr>
            </w:pPr>
            <w:r w:rsidRPr="002D7438">
              <w:rPr>
                <w:rFonts w:ascii="Calibri" w:eastAsia="Times New Roman" w:hAnsi="Calibri" w:cs="Calibri"/>
                <w:b/>
                <w:bCs/>
                <w:color w:val="2F75B5"/>
              </w:rPr>
              <w:t>% Incorrectly Clustered</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0.95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39.0129</w:t>
            </w:r>
          </w:p>
        </w:tc>
      </w:tr>
      <w:tr w:rsidR="002D7438" w:rsidRPr="002D7438" w:rsidTr="002D7438">
        <w:trPr>
          <w:trHeight w:val="295"/>
        </w:trPr>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0.85</w:t>
            </w:r>
          </w:p>
        </w:tc>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39.0219</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0.75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39.0219</w:t>
            </w:r>
          </w:p>
        </w:tc>
      </w:tr>
      <w:tr w:rsidR="002D7438" w:rsidRPr="002D7438" w:rsidTr="002D7438">
        <w:trPr>
          <w:trHeight w:val="295"/>
        </w:trPr>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0.5</w:t>
            </w:r>
          </w:p>
        </w:tc>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39.0219</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0.95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43.1842</w:t>
            </w:r>
          </w:p>
        </w:tc>
      </w:tr>
      <w:tr w:rsidR="002D7438" w:rsidRPr="002D7438" w:rsidTr="002D7438">
        <w:trPr>
          <w:trHeight w:val="295"/>
        </w:trPr>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0.85</w:t>
            </w:r>
          </w:p>
        </w:tc>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43.1842</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0.75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43.0801</w:t>
            </w:r>
          </w:p>
        </w:tc>
      </w:tr>
      <w:tr w:rsidR="002D7438" w:rsidRPr="002D7438" w:rsidTr="002D7438">
        <w:trPr>
          <w:trHeight w:val="295"/>
        </w:trPr>
        <w:tc>
          <w:tcPr>
            <w:tcW w:w="3000" w:type="dxa"/>
            <w:tcBorders>
              <w:top w:val="nil"/>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0.5</w:t>
            </w:r>
          </w:p>
        </w:tc>
        <w:tc>
          <w:tcPr>
            <w:tcW w:w="3000" w:type="dxa"/>
            <w:tcBorders>
              <w:top w:val="nil"/>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43.1842</w:t>
            </w:r>
          </w:p>
        </w:tc>
      </w:tr>
    </w:tbl>
    <w:p w:rsidR="002D7438" w:rsidRDefault="002D7438" w:rsidP="0067327F">
      <w:pPr>
        <w:rPr>
          <w:rFonts w:ascii="Times New Roman" w:hAnsi="Times New Roman" w:cs="Times New Roman"/>
          <w:sz w:val="24"/>
          <w:szCs w:val="24"/>
        </w:rPr>
      </w:pPr>
      <w:r>
        <w:rPr>
          <w:rFonts w:ascii="Times New Roman" w:hAnsi="Times New Roman" w:cs="Times New Roman"/>
          <w:sz w:val="24"/>
          <w:szCs w:val="24"/>
        </w:rPr>
        <w:t>Clustering for the MM dataset after PCA</w:t>
      </w:r>
    </w:p>
    <w:p w:rsidR="00666CD0" w:rsidRPr="00666CD0" w:rsidRDefault="00666CD0" w:rsidP="0067327F">
      <w:pPr>
        <w:rPr>
          <w:rFonts w:ascii="Times New Roman" w:hAnsi="Times New Roman" w:cs="Times New Roman"/>
          <w:i/>
          <w:sz w:val="24"/>
          <w:szCs w:val="24"/>
        </w:rPr>
      </w:pPr>
      <w:r>
        <w:rPr>
          <w:rFonts w:ascii="Times New Roman" w:hAnsi="Times New Roman" w:cs="Times New Roman"/>
          <w:i/>
          <w:sz w:val="24"/>
          <w:szCs w:val="24"/>
        </w:rPr>
        <w:t>DR Dataset</w:t>
      </w:r>
    </w:p>
    <w:p w:rsidR="00666CD0" w:rsidRDefault="00666CD0" w:rsidP="00666CD0">
      <w:pPr>
        <w:rPr>
          <w:rFonts w:ascii="Times New Roman" w:hAnsi="Times New Roman" w:cs="Times New Roman"/>
          <w:sz w:val="24"/>
          <w:szCs w:val="24"/>
        </w:rPr>
      </w:pPr>
      <w:r>
        <w:rPr>
          <w:rFonts w:ascii="Times New Roman" w:hAnsi="Times New Roman" w:cs="Times New Roman"/>
          <w:sz w:val="24"/>
          <w:szCs w:val="24"/>
        </w:rPr>
        <w:t xml:space="preserve">PCA improved K-means by about four percent while EM’s performance varied. </w:t>
      </w:r>
      <w:r w:rsidR="007B5B0C">
        <w:rPr>
          <w:rFonts w:ascii="Times New Roman" w:hAnsi="Times New Roman" w:cs="Times New Roman"/>
          <w:sz w:val="24"/>
          <w:szCs w:val="24"/>
        </w:rPr>
        <w:t xml:space="preserve">Looking at the eigenvalues, they were skewed towards the </w:t>
      </w:r>
      <w:proofErr w:type="spellStart"/>
      <w:r w:rsidR="007B5B0C">
        <w:rPr>
          <w:rFonts w:ascii="Times New Roman" w:hAnsi="Times New Roman" w:cs="Times New Roman"/>
          <w:sz w:val="24"/>
          <w:szCs w:val="24"/>
        </w:rPr>
        <w:t>MA_Detection</w:t>
      </w:r>
      <w:proofErr w:type="spellEnd"/>
      <w:r w:rsidR="007B5B0C">
        <w:rPr>
          <w:rFonts w:ascii="Times New Roman" w:hAnsi="Times New Roman" w:cs="Times New Roman"/>
          <w:sz w:val="24"/>
          <w:szCs w:val="24"/>
        </w:rPr>
        <w:t xml:space="preserve"> attributes. </w:t>
      </w:r>
      <w:r>
        <w:rPr>
          <w:rFonts w:ascii="Times New Roman" w:hAnsi="Times New Roman" w:cs="Times New Roman"/>
          <w:sz w:val="24"/>
          <w:szCs w:val="24"/>
        </w:rPr>
        <w:t xml:space="preserve">This is because of how PCA works. Essentially, PCA not only reduced the number of attributes, it essentially gave each </w:t>
      </w:r>
      <w:r>
        <w:rPr>
          <w:rFonts w:ascii="Times New Roman" w:hAnsi="Times New Roman" w:cs="Times New Roman"/>
          <w:sz w:val="24"/>
          <w:szCs w:val="24"/>
        </w:rPr>
        <w:lastRenderedPageBreak/>
        <w:t xml:space="preserve">attribute a stronger or weaker rank depending on how important it was. This affects the Euclidean distance between data points because it essentially scaled all the distances by importance, so outliers have less of an impact. </w:t>
      </w:r>
    </w:p>
    <w:p w:rsidR="00666CD0" w:rsidRPr="0065416A" w:rsidRDefault="0065416A" w:rsidP="0067327F">
      <w:pPr>
        <w:rPr>
          <w:rFonts w:ascii="Times New Roman" w:hAnsi="Times New Roman" w:cs="Times New Roman"/>
          <w:i/>
          <w:sz w:val="24"/>
          <w:szCs w:val="24"/>
        </w:rPr>
      </w:pPr>
      <w:r>
        <w:rPr>
          <w:rFonts w:ascii="Times New Roman" w:hAnsi="Times New Roman" w:cs="Times New Roman"/>
          <w:i/>
          <w:sz w:val="24"/>
          <w:szCs w:val="24"/>
        </w:rPr>
        <w:t>MM Dataset</w:t>
      </w:r>
    </w:p>
    <w:p w:rsidR="00666CD0" w:rsidRDefault="00666CD0" w:rsidP="0067327F">
      <w:pPr>
        <w:rPr>
          <w:rFonts w:ascii="Times New Roman" w:hAnsi="Times New Roman" w:cs="Times New Roman"/>
          <w:sz w:val="24"/>
          <w:szCs w:val="24"/>
        </w:rPr>
      </w:pPr>
      <w:r>
        <w:rPr>
          <w:rFonts w:ascii="Times New Roman" w:hAnsi="Times New Roman" w:cs="Times New Roman"/>
          <w:sz w:val="24"/>
          <w:szCs w:val="24"/>
        </w:rPr>
        <w:t xml:space="preserve">There was a drastic change before and after PCA. </w:t>
      </w:r>
      <w:r w:rsidR="00372156">
        <w:rPr>
          <w:rFonts w:ascii="Times New Roman" w:hAnsi="Times New Roman" w:cs="Times New Roman"/>
          <w:sz w:val="24"/>
          <w:szCs w:val="24"/>
        </w:rPr>
        <w:t xml:space="preserve">The eigenvalues were more evenly spread out, except for the last two attributes, density and assessment. </w:t>
      </w:r>
      <w:r>
        <w:rPr>
          <w:rFonts w:ascii="Times New Roman" w:hAnsi="Times New Roman" w:cs="Times New Roman"/>
          <w:sz w:val="24"/>
          <w:szCs w:val="24"/>
        </w:rPr>
        <w:t xml:space="preserve">Both K-Means and EM performed worse with PCA, which </w:t>
      </w:r>
      <w:r w:rsidR="0065416A">
        <w:rPr>
          <w:rFonts w:ascii="Times New Roman" w:hAnsi="Times New Roman" w:cs="Times New Roman"/>
          <w:sz w:val="24"/>
          <w:szCs w:val="24"/>
        </w:rPr>
        <w:t>can be explained by the increase in the number of attributes. This can also be because of how PCA</w:t>
      </w:r>
      <w:r w:rsidR="008C06DC">
        <w:rPr>
          <w:rFonts w:ascii="Times New Roman" w:hAnsi="Times New Roman" w:cs="Times New Roman"/>
          <w:sz w:val="24"/>
          <w:szCs w:val="24"/>
        </w:rPr>
        <w:t xml:space="preserve"> creates new attributes that are linear combinations of old attributes, increasing the complexity </w:t>
      </w:r>
      <w:r w:rsidR="00151389">
        <w:rPr>
          <w:rFonts w:ascii="Times New Roman" w:hAnsi="Times New Roman" w:cs="Times New Roman"/>
          <w:sz w:val="24"/>
          <w:szCs w:val="24"/>
        </w:rPr>
        <w:t xml:space="preserve">and making it harder to cluster. </w:t>
      </w:r>
    </w:p>
    <w:p w:rsidR="00666CD0" w:rsidRDefault="00892F75" w:rsidP="0067327F">
      <w:pPr>
        <w:rPr>
          <w:rFonts w:ascii="Times New Roman" w:hAnsi="Times New Roman" w:cs="Times New Roman"/>
          <w:b/>
          <w:sz w:val="24"/>
          <w:szCs w:val="24"/>
        </w:rPr>
      </w:pPr>
      <w:r>
        <w:rPr>
          <w:rFonts w:ascii="Times New Roman" w:hAnsi="Times New Roman" w:cs="Times New Roman"/>
          <w:b/>
          <w:sz w:val="24"/>
          <w:szCs w:val="24"/>
        </w:rPr>
        <w:t>Independent Component Analysis</w:t>
      </w:r>
    </w:p>
    <w:p w:rsidR="00715E38" w:rsidRPr="00715E38" w:rsidRDefault="00715E38" w:rsidP="0067327F">
      <w:pPr>
        <w:rPr>
          <w:rFonts w:ascii="Times New Roman" w:hAnsi="Times New Roman" w:cs="Times New Roman"/>
          <w:sz w:val="24"/>
          <w:szCs w:val="24"/>
        </w:rPr>
      </w:pPr>
      <w:r>
        <w:rPr>
          <w:rFonts w:ascii="Times New Roman" w:hAnsi="Times New Roman" w:cs="Times New Roman"/>
          <w:sz w:val="24"/>
          <w:szCs w:val="24"/>
        </w:rPr>
        <w:t>I ran ICA from an open source package (student filters) in Weka. I could not tweak the number of attributes for ICA to produce, so ICA produced an equal number of attributes as the original. While it did not decrease the number of attributes, the performance of both clustering algorithms did change.</w:t>
      </w:r>
    </w:p>
    <w:tbl>
      <w:tblPr>
        <w:tblW w:w="9326" w:type="dxa"/>
        <w:tblLook w:val="04A0" w:firstRow="1" w:lastRow="0" w:firstColumn="1" w:lastColumn="0" w:noHBand="0" w:noVBand="1"/>
      </w:tblPr>
      <w:tblGrid>
        <w:gridCol w:w="4663"/>
        <w:gridCol w:w="4663"/>
      </w:tblGrid>
      <w:tr w:rsidR="00EE1B24" w:rsidRPr="00EE1B24" w:rsidTr="00EE1B24">
        <w:trPr>
          <w:trHeight w:val="296"/>
        </w:trPr>
        <w:tc>
          <w:tcPr>
            <w:tcW w:w="4663" w:type="dxa"/>
            <w:tcBorders>
              <w:top w:val="single" w:sz="4" w:space="0" w:color="5B9BD5"/>
              <w:left w:val="nil"/>
              <w:bottom w:val="single" w:sz="4" w:space="0" w:color="5B9BD5"/>
              <w:right w:val="nil"/>
            </w:tcBorders>
            <w:shd w:val="clear" w:color="auto" w:fill="auto"/>
            <w:noWrap/>
            <w:vAlign w:val="bottom"/>
            <w:hideMark/>
          </w:tcPr>
          <w:p w:rsidR="00EE1B24" w:rsidRPr="00EE1B24" w:rsidRDefault="00EE1B24" w:rsidP="00715E38">
            <w:pPr>
              <w:spacing w:after="0" w:line="240" w:lineRule="auto"/>
              <w:jc w:val="center"/>
              <w:rPr>
                <w:rFonts w:ascii="Calibri" w:eastAsia="Times New Roman" w:hAnsi="Calibri" w:cs="Calibri"/>
                <w:b/>
                <w:bCs/>
                <w:color w:val="2F75B5"/>
              </w:rPr>
            </w:pPr>
            <w:r w:rsidRPr="00EE1B24">
              <w:rPr>
                <w:rFonts w:ascii="Calibri" w:eastAsia="Times New Roman" w:hAnsi="Calibri" w:cs="Calibri"/>
                <w:b/>
                <w:bCs/>
                <w:color w:val="2F75B5"/>
              </w:rPr>
              <w:t>Algorithm</w:t>
            </w:r>
          </w:p>
        </w:tc>
        <w:tc>
          <w:tcPr>
            <w:tcW w:w="4663" w:type="dxa"/>
            <w:tcBorders>
              <w:top w:val="single" w:sz="4" w:space="0" w:color="5B9BD5"/>
              <w:left w:val="nil"/>
              <w:bottom w:val="single" w:sz="4" w:space="0" w:color="5B9BD5"/>
              <w:right w:val="nil"/>
            </w:tcBorders>
            <w:shd w:val="clear" w:color="auto" w:fill="auto"/>
            <w:noWrap/>
            <w:vAlign w:val="bottom"/>
            <w:hideMark/>
          </w:tcPr>
          <w:p w:rsidR="00EE1B24" w:rsidRPr="00EE1B24" w:rsidRDefault="00EE1B24" w:rsidP="00715E38">
            <w:pPr>
              <w:spacing w:after="0" w:line="240" w:lineRule="auto"/>
              <w:jc w:val="center"/>
              <w:rPr>
                <w:rFonts w:ascii="Calibri" w:eastAsia="Times New Roman" w:hAnsi="Calibri" w:cs="Calibri"/>
                <w:b/>
                <w:bCs/>
                <w:color w:val="2F75B5"/>
              </w:rPr>
            </w:pPr>
            <w:r w:rsidRPr="00EE1B24">
              <w:rPr>
                <w:rFonts w:ascii="Calibri" w:eastAsia="Times New Roman" w:hAnsi="Calibri" w:cs="Calibri"/>
                <w:b/>
                <w:bCs/>
                <w:color w:val="2F75B5"/>
              </w:rPr>
              <w:t>% Incorrectly Clustered</w:t>
            </w:r>
          </w:p>
        </w:tc>
      </w:tr>
      <w:tr w:rsidR="00EE1B24" w:rsidRPr="00EE1B24" w:rsidTr="00EE1B24">
        <w:trPr>
          <w:trHeight w:val="296"/>
        </w:trPr>
        <w:tc>
          <w:tcPr>
            <w:tcW w:w="4663" w:type="dxa"/>
            <w:tcBorders>
              <w:top w:val="nil"/>
              <w:left w:val="nil"/>
              <w:bottom w:val="nil"/>
              <w:right w:val="nil"/>
            </w:tcBorders>
            <w:shd w:val="clear" w:color="auto" w:fill="auto"/>
            <w:noWrap/>
            <w:vAlign w:val="bottom"/>
            <w:hideMark/>
          </w:tcPr>
          <w:p w:rsidR="00EE1B24" w:rsidRPr="00EE1B24" w:rsidRDefault="00EE1B24" w:rsidP="00715E38">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K-Means</w:t>
            </w:r>
          </w:p>
        </w:tc>
        <w:tc>
          <w:tcPr>
            <w:tcW w:w="4663" w:type="dxa"/>
            <w:tcBorders>
              <w:top w:val="nil"/>
              <w:left w:val="nil"/>
              <w:bottom w:val="nil"/>
              <w:right w:val="nil"/>
            </w:tcBorders>
            <w:shd w:val="clear" w:color="auto" w:fill="auto"/>
            <w:noWrap/>
            <w:vAlign w:val="bottom"/>
            <w:hideMark/>
          </w:tcPr>
          <w:p w:rsidR="00EE1B24" w:rsidRPr="00EE1B24" w:rsidRDefault="00EE1B24" w:rsidP="00715E38">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46.6551</w:t>
            </w:r>
          </w:p>
        </w:tc>
      </w:tr>
      <w:tr w:rsidR="00EE1B24" w:rsidRPr="00EE1B24" w:rsidTr="00EE1B24">
        <w:trPr>
          <w:trHeight w:val="296"/>
        </w:trPr>
        <w:tc>
          <w:tcPr>
            <w:tcW w:w="4663" w:type="dxa"/>
            <w:tcBorders>
              <w:top w:val="nil"/>
              <w:left w:val="nil"/>
              <w:bottom w:val="single" w:sz="4" w:space="0" w:color="5B9BD5"/>
              <w:right w:val="nil"/>
            </w:tcBorders>
            <w:shd w:val="clear" w:color="DDEBF7" w:fill="DDEBF7"/>
            <w:noWrap/>
            <w:vAlign w:val="bottom"/>
            <w:hideMark/>
          </w:tcPr>
          <w:p w:rsidR="00EE1B24" w:rsidRPr="00EE1B24" w:rsidRDefault="00EE1B24" w:rsidP="00715E38">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EM</w:t>
            </w:r>
          </w:p>
        </w:tc>
        <w:tc>
          <w:tcPr>
            <w:tcW w:w="4663" w:type="dxa"/>
            <w:tcBorders>
              <w:top w:val="nil"/>
              <w:left w:val="nil"/>
              <w:bottom w:val="single" w:sz="4" w:space="0" w:color="5B9BD5"/>
              <w:right w:val="nil"/>
            </w:tcBorders>
            <w:shd w:val="clear" w:color="DDEBF7" w:fill="DDEBF7"/>
            <w:noWrap/>
            <w:vAlign w:val="bottom"/>
            <w:hideMark/>
          </w:tcPr>
          <w:p w:rsidR="00EE1B24" w:rsidRPr="00EE1B24" w:rsidRDefault="00EE1B24" w:rsidP="00715E38">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42.7454</w:t>
            </w:r>
          </w:p>
        </w:tc>
      </w:tr>
    </w:tbl>
    <w:p w:rsidR="00EE1B24" w:rsidRDefault="001B75C6" w:rsidP="0067327F">
      <w:pPr>
        <w:rPr>
          <w:rFonts w:ascii="Times New Roman" w:hAnsi="Times New Roman" w:cs="Times New Roman"/>
          <w:sz w:val="24"/>
          <w:szCs w:val="24"/>
        </w:rPr>
      </w:pPr>
      <w:r>
        <w:rPr>
          <w:rFonts w:ascii="Times New Roman" w:hAnsi="Times New Roman" w:cs="Times New Roman"/>
          <w:sz w:val="24"/>
          <w:szCs w:val="24"/>
        </w:rPr>
        <w:t>Clustering for the DR dataset after ICA</w:t>
      </w:r>
    </w:p>
    <w:tbl>
      <w:tblPr>
        <w:tblW w:w="9356" w:type="dxa"/>
        <w:tblLook w:val="04A0" w:firstRow="1" w:lastRow="0" w:firstColumn="1" w:lastColumn="0" w:noHBand="0" w:noVBand="1"/>
      </w:tblPr>
      <w:tblGrid>
        <w:gridCol w:w="4678"/>
        <w:gridCol w:w="4678"/>
      </w:tblGrid>
      <w:tr w:rsidR="001B75C6" w:rsidRPr="001B75C6" w:rsidTr="001B75C6">
        <w:trPr>
          <w:trHeight w:val="293"/>
        </w:trPr>
        <w:tc>
          <w:tcPr>
            <w:tcW w:w="4678" w:type="dxa"/>
            <w:tcBorders>
              <w:top w:val="single" w:sz="4" w:space="0" w:color="5B9BD5"/>
              <w:left w:val="nil"/>
              <w:bottom w:val="single" w:sz="4" w:space="0" w:color="5B9BD5"/>
              <w:right w:val="nil"/>
            </w:tcBorders>
            <w:shd w:val="clear" w:color="auto" w:fill="auto"/>
            <w:noWrap/>
            <w:vAlign w:val="bottom"/>
            <w:hideMark/>
          </w:tcPr>
          <w:p w:rsidR="001B75C6" w:rsidRPr="001B75C6" w:rsidRDefault="001B75C6" w:rsidP="00715E38">
            <w:pPr>
              <w:spacing w:after="0" w:line="240" w:lineRule="auto"/>
              <w:jc w:val="center"/>
              <w:rPr>
                <w:rFonts w:ascii="Calibri" w:eastAsia="Times New Roman" w:hAnsi="Calibri" w:cs="Calibri"/>
                <w:b/>
                <w:bCs/>
                <w:color w:val="2F75B5"/>
              </w:rPr>
            </w:pPr>
            <w:r w:rsidRPr="001B75C6">
              <w:rPr>
                <w:rFonts w:ascii="Calibri" w:eastAsia="Times New Roman" w:hAnsi="Calibri" w:cs="Calibri"/>
                <w:b/>
                <w:bCs/>
                <w:color w:val="2F75B5"/>
              </w:rPr>
              <w:t>Algorithm</w:t>
            </w:r>
          </w:p>
        </w:tc>
        <w:tc>
          <w:tcPr>
            <w:tcW w:w="4678" w:type="dxa"/>
            <w:tcBorders>
              <w:top w:val="single" w:sz="4" w:space="0" w:color="5B9BD5"/>
              <w:left w:val="nil"/>
              <w:bottom w:val="single" w:sz="4" w:space="0" w:color="5B9BD5"/>
              <w:right w:val="nil"/>
            </w:tcBorders>
            <w:shd w:val="clear" w:color="auto" w:fill="auto"/>
            <w:noWrap/>
            <w:vAlign w:val="bottom"/>
            <w:hideMark/>
          </w:tcPr>
          <w:p w:rsidR="001B75C6" w:rsidRPr="001B75C6" w:rsidRDefault="001B75C6" w:rsidP="00715E38">
            <w:pPr>
              <w:spacing w:after="0" w:line="240" w:lineRule="auto"/>
              <w:jc w:val="center"/>
              <w:rPr>
                <w:rFonts w:ascii="Calibri" w:eastAsia="Times New Roman" w:hAnsi="Calibri" w:cs="Calibri"/>
                <w:b/>
                <w:bCs/>
                <w:color w:val="2F75B5"/>
              </w:rPr>
            </w:pPr>
            <w:r w:rsidRPr="001B75C6">
              <w:rPr>
                <w:rFonts w:ascii="Calibri" w:eastAsia="Times New Roman" w:hAnsi="Calibri" w:cs="Calibri"/>
                <w:b/>
                <w:bCs/>
                <w:color w:val="2F75B5"/>
              </w:rPr>
              <w:t>% Incorrectly Clustered</w:t>
            </w:r>
          </w:p>
        </w:tc>
      </w:tr>
      <w:tr w:rsidR="001B75C6" w:rsidRPr="001B75C6" w:rsidTr="001B75C6">
        <w:trPr>
          <w:trHeight w:val="293"/>
        </w:trPr>
        <w:tc>
          <w:tcPr>
            <w:tcW w:w="4678" w:type="dxa"/>
            <w:tcBorders>
              <w:top w:val="nil"/>
              <w:left w:val="nil"/>
              <w:bottom w:val="nil"/>
              <w:right w:val="nil"/>
            </w:tcBorders>
            <w:shd w:val="clear" w:color="auto" w:fill="auto"/>
            <w:noWrap/>
            <w:vAlign w:val="bottom"/>
            <w:hideMark/>
          </w:tcPr>
          <w:p w:rsidR="001B75C6" w:rsidRPr="001B75C6" w:rsidRDefault="001B75C6" w:rsidP="00715E38">
            <w:pPr>
              <w:spacing w:after="0" w:line="240" w:lineRule="auto"/>
              <w:jc w:val="center"/>
              <w:rPr>
                <w:rFonts w:ascii="Calibri" w:eastAsia="Times New Roman" w:hAnsi="Calibri" w:cs="Calibri"/>
                <w:color w:val="2F75B5"/>
              </w:rPr>
            </w:pPr>
            <w:r w:rsidRPr="001B75C6">
              <w:rPr>
                <w:rFonts w:ascii="Calibri" w:eastAsia="Times New Roman" w:hAnsi="Calibri" w:cs="Calibri"/>
                <w:color w:val="2F75B5"/>
              </w:rPr>
              <w:t>K-Means</w:t>
            </w:r>
          </w:p>
        </w:tc>
        <w:tc>
          <w:tcPr>
            <w:tcW w:w="4678" w:type="dxa"/>
            <w:tcBorders>
              <w:top w:val="nil"/>
              <w:left w:val="nil"/>
              <w:bottom w:val="nil"/>
              <w:right w:val="nil"/>
            </w:tcBorders>
            <w:shd w:val="clear" w:color="auto" w:fill="auto"/>
            <w:noWrap/>
            <w:vAlign w:val="bottom"/>
            <w:hideMark/>
          </w:tcPr>
          <w:p w:rsidR="001B75C6" w:rsidRPr="001B75C6" w:rsidRDefault="001B75C6" w:rsidP="00715E38">
            <w:pPr>
              <w:spacing w:after="0" w:line="240" w:lineRule="auto"/>
              <w:jc w:val="center"/>
              <w:rPr>
                <w:rFonts w:ascii="Calibri" w:eastAsia="Times New Roman" w:hAnsi="Calibri" w:cs="Calibri"/>
                <w:color w:val="2F75B5"/>
              </w:rPr>
            </w:pPr>
            <w:r w:rsidRPr="001B75C6">
              <w:rPr>
                <w:rFonts w:ascii="Calibri" w:eastAsia="Times New Roman" w:hAnsi="Calibri" w:cs="Calibri"/>
                <w:color w:val="2F75B5"/>
              </w:rPr>
              <w:t>27.3673</w:t>
            </w:r>
          </w:p>
        </w:tc>
      </w:tr>
      <w:tr w:rsidR="001B75C6" w:rsidRPr="001B75C6" w:rsidTr="001B75C6">
        <w:trPr>
          <w:trHeight w:val="293"/>
        </w:trPr>
        <w:tc>
          <w:tcPr>
            <w:tcW w:w="4678" w:type="dxa"/>
            <w:tcBorders>
              <w:top w:val="nil"/>
              <w:left w:val="nil"/>
              <w:bottom w:val="single" w:sz="4" w:space="0" w:color="5B9BD5"/>
              <w:right w:val="nil"/>
            </w:tcBorders>
            <w:shd w:val="clear" w:color="DDEBF7" w:fill="DDEBF7"/>
            <w:noWrap/>
            <w:vAlign w:val="bottom"/>
            <w:hideMark/>
          </w:tcPr>
          <w:p w:rsidR="001B75C6" w:rsidRPr="001B75C6" w:rsidRDefault="001B75C6" w:rsidP="00715E38">
            <w:pPr>
              <w:spacing w:after="0" w:line="240" w:lineRule="auto"/>
              <w:jc w:val="center"/>
              <w:rPr>
                <w:rFonts w:ascii="Calibri" w:eastAsia="Times New Roman" w:hAnsi="Calibri" w:cs="Calibri"/>
                <w:color w:val="2F75B5"/>
              </w:rPr>
            </w:pPr>
            <w:r w:rsidRPr="001B75C6">
              <w:rPr>
                <w:rFonts w:ascii="Calibri" w:eastAsia="Times New Roman" w:hAnsi="Calibri" w:cs="Calibri"/>
                <w:color w:val="2F75B5"/>
              </w:rPr>
              <w:t>EM</w:t>
            </w:r>
          </w:p>
        </w:tc>
        <w:tc>
          <w:tcPr>
            <w:tcW w:w="4678" w:type="dxa"/>
            <w:tcBorders>
              <w:top w:val="nil"/>
              <w:left w:val="nil"/>
              <w:bottom w:val="single" w:sz="4" w:space="0" w:color="5B9BD5"/>
              <w:right w:val="nil"/>
            </w:tcBorders>
            <w:shd w:val="clear" w:color="DDEBF7" w:fill="DDEBF7"/>
            <w:noWrap/>
            <w:vAlign w:val="bottom"/>
            <w:hideMark/>
          </w:tcPr>
          <w:p w:rsidR="001B75C6" w:rsidRPr="001B75C6" w:rsidRDefault="001B75C6" w:rsidP="00715E38">
            <w:pPr>
              <w:spacing w:after="0" w:line="240" w:lineRule="auto"/>
              <w:jc w:val="center"/>
              <w:rPr>
                <w:rFonts w:ascii="Calibri" w:eastAsia="Times New Roman" w:hAnsi="Calibri" w:cs="Calibri"/>
                <w:color w:val="2F75B5"/>
              </w:rPr>
            </w:pPr>
            <w:r w:rsidRPr="001B75C6">
              <w:rPr>
                <w:rFonts w:ascii="Calibri" w:eastAsia="Times New Roman" w:hAnsi="Calibri" w:cs="Calibri"/>
                <w:color w:val="2F75B5"/>
              </w:rPr>
              <w:t>24.0375</w:t>
            </w:r>
          </w:p>
        </w:tc>
      </w:tr>
    </w:tbl>
    <w:p w:rsidR="001B75C6" w:rsidRDefault="001B75C6" w:rsidP="0067327F">
      <w:pPr>
        <w:rPr>
          <w:rFonts w:ascii="Times New Roman" w:hAnsi="Times New Roman" w:cs="Times New Roman"/>
          <w:sz w:val="24"/>
          <w:szCs w:val="24"/>
        </w:rPr>
      </w:pPr>
      <w:r>
        <w:rPr>
          <w:rFonts w:ascii="Times New Roman" w:hAnsi="Times New Roman" w:cs="Times New Roman"/>
          <w:sz w:val="24"/>
          <w:szCs w:val="24"/>
        </w:rPr>
        <w:t>Clustering for the MM dataset after ICA</w:t>
      </w:r>
    </w:p>
    <w:p w:rsidR="00715E38" w:rsidRDefault="00715E38" w:rsidP="0067327F">
      <w:pPr>
        <w:rPr>
          <w:rFonts w:ascii="Times New Roman" w:hAnsi="Times New Roman" w:cs="Times New Roman"/>
          <w:i/>
          <w:sz w:val="24"/>
          <w:szCs w:val="24"/>
        </w:rPr>
      </w:pPr>
      <w:r>
        <w:rPr>
          <w:rFonts w:ascii="Times New Roman" w:hAnsi="Times New Roman" w:cs="Times New Roman"/>
          <w:i/>
          <w:sz w:val="24"/>
          <w:szCs w:val="24"/>
        </w:rPr>
        <w:t>DR dataset</w:t>
      </w:r>
    </w:p>
    <w:p w:rsidR="00715E38" w:rsidRDefault="00715E38" w:rsidP="0067327F">
      <w:pPr>
        <w:rPr>
          <w:rFonts w:ascii="Times New Roman" w:hAnsi="Times New Roman" w:cs="Times New Roman"/>
          <w:sz w:val="24"/>
          <w:szCs w:val="24"/>
        </w:rPr>
      </w:pPr>
      <w:r>
        <w:rPr>
          <w:rFonts w:ascii="Times New Roman" w:hAnsi="Times New Roman" w:cs="Times New Roman"/>
          <w:sz w:val="24"/>
          <w:szCs w:val="24"/>
        </w:rPr>
        <w:t xml:space="preserve">The results were interesting, K-Means performed better with ICA than without (46.7% vs 47%) while EM performed worse (42.7% vs 41.1%). Because the results </w:t>
      </w:r>
      <w:r w:rsidR="00B5096D">
        <w:rPr>
          <w:rFonts w:ascii="Times New Roman" w:hAnsi="Times New Roman" w:cs="Times New Roman"/>
          <w:sz w:val="24"/>
          <w:szCs w:val="24"/>
        </w:rPr>
        <w:t>for K-Means before and after were so similar, I can deduce that ICA did not change the distances between attributes. On the other hand, ICA seemed to have changed the probabilities for EM.</w:t>
      </w:r>
    </w:p>
    <w:p w:rsidR="00715E38" w:rsidRDefault="00715E38" w:rsidP="0067327F">
      <w:pPr>
        <w:rPr>
          <w:rFonts w:ascii="Times New Roman" w:hAnsi="Times New Roman" w:cs="Times New Roman"/>
          <w:i/>
          <w:sz w:val="24"/>
          <w:szCs w:val="24"/>
        </w:rPr>
      </w:pPr>
      <w:r>
        <w:rPr>
          <w:rFonts w:ascii="Times New Roman" w:hAnsi="Times New Roman" w:cs="Times New Roman"/>
          <w:i/>
          <w:sz w:val="24"/>
          <w:szCs w:val="24"/>
        </w:rPr>
        <w:t>MM dataset</w:t>
      </w:r>
    </w:p>
    <w:p w:rsidR="00715E38" w:rsidRPr="00715E38" w:rsidRDefault="00715E38" w:rsidP="0067327F">
      <w:pPr>
        <w:rPr>
          <w:rFonts w:ascii="Times New Roman" w:hAnsi="Times New Roman" w:cs="Times New Roman"/>
          <w:sz w:val="24"/>
          <w:szCs w:val="24"/>
        </w:rPr>
      </w:pPr>
      <w:r>
        <w:rPr>
          <w:rFonts w:ascii="Times New Roman" w:hAnsi="Times New Roman" w:cs="Times New Roman"/>
          <w:sz w:val="24"/>
          <w:szCs w:val="24"/>
        </w:rPr>
        <w:t>The results for this dataset were the opposite for the DR dataset. K-Means performed worse with ICA (27.4% vs 21.7%) while EM performed better (24.0% vs 27.0%).</w:t>
      </w:r>
      <w:r w:rsidR="00B5096D">
        <w:rPr>
          <w:rFonts w:ascii="Times New Roman" w:hAnsi="Times New Roman" w:cs="Times New Roman"/>
          <w:sz w:val="24"/>
          <w:szCs w:val="24"/>
        </w:rPr>
        <w:t xml:space="preserve"> For this dataset, ICA modified the distances a lot, most likely because it weighted irrelevant information less (Density). For EM, this negatively affected it as it changed the probabilities. </w:t>
      </w:r>
    </w:p>
    <w:p w:rsidR="00892F75" w:rsidRDefault="00892F75" w:rsidP="0067327F">
      <w:pPr>
        <w:rPr>
          <w:rFonts w:ascii="Times New Roman" w:hAnsi="Times New Roman" w:cs="Times New Roman"/>
          <w:b/>
          <w:sz w:val="24"/>
          <w:szCs w:val="24"/>
        </w:rPr>
      </w:pPr>
    </w:p>
    <w:p w:rsidR="00372156" w:rsidRDefault="00372156" w:rsidP="0067327F">
      <w:pPr>
        <w:rPr>
          <w:rFonts w:ascii="Times New Roman" w:hAnsi="Times New Roman" w:cs="Times New Roman"/>
          <w:b/>
          <w:sz w:val="24"/>
          <w:szCs w:val="24"/>
        </w:rPr>
      </w:pPr>
    </w:p>
    <w:p w:rsidR="00372156" w:rsidRDefault="00372156" w:rsidP="0067327F">
      <w:pPr>
        <w:rPr>
          <w:rFonts w:ascii="Times New Roman" w:hAnsi="Times New Roman" w:cs="Times New Roman"/>
          <w:b/>
          <w:sz w:val="24"/>
          <w:szCs w:val="24"/>
        </w:rPr>
      </w:pPr>
    </w:p>
    <w:p w:rsidR="00372156" w:rsidRDefault="00372156" w:rsidP="0067327F">
      <w:pPr>
        <w:rPr>
          <w:rFonts w:ascii="Times New Roman" w:hAnsi="Times New Roman" w:cs="Times New Roman"/>
          <w:b/>
          <w:sz w:val="24"/>
          <w:szCs w:val="24"/>
        </w:rPr>
      </w:pPr>
    </w:p>
    <w:p w:rsidR="00892F75" w:rsidRDefault="00892F75" w:rsidP="0067327F">
      <w:pPr>
        <w:rPr>
          <w:rFonts w:ascii="Times New Roman" w:hAnsi="Times New Roman" w:cs="Times New Roman"/>
          <w:b/>
          <w:sz w:val="24"/>
          <w:szCs w:val="24"/>
        </w:rPr>
      </w:pPr>
      <w:r>
        <w:rPr>
          <w:rFonts w:ascii="Times New Roman" w:hAnsi="Times New Roman" w:cs="Times New Roman"/>
          <w:b/>
          <w:sz w:val="24"/>
          <w:szCs w:val="24"/>
        </w:rPr>
        <w:lastRenderedPageBreak/>
        <w:t>Random Projection</w:t>
      </w:r>
    </w:p>
    <w:p w:rsidR="00676E21" w:rsidRDefault="00127ED2" w:rsidP="0067327F">
      <w:pPr>
        <w:rPr>
          <w:rFonts w:ascii="Times New Roman" w:hAnsi="Times New Roman" w:cs="Times New Roman"/>
          <w:sz w:val="24"/>
          <w:szCs w:val="24"/>
        </w:rPr>
      </w:pPr>
      <w:r>
        <w:rPr>
          <w:rFonts w:ascii="Times New Roman" w:hAnsi="Times New Roman" w:cs="Times New Roman"/>
          <w:sz w:val="24"/>
          <w:szCs w:val="24"/>
        </w:rPr>
        <w:t xml:space="preserve">I ran Random Projection on both datasets, setting the number of attributes to be 10 for the DR dataset and 5 for the MM dataset. I varied the different distributions to randomize from, from sparse1, sparse2 and Gaussian. </w:t>
      </w:r>
      <w:r w:rsidR="00372156">
        <w:rPr>
          <w:rFonts w:ascii="Times New Roman" w:hAnsi="Times New Roman" w:cs="Times New Roman"/>
          <w:sz w:val="24"/>
          <w:szCs w:val="24"/>
        </w:rPr>
        <w:t xml:space="preserve">For both datasets, I ran RP multiple times and averaged the results. </w:t>
      </w:r>
    </w:p>
    <w:tbl>
      <w:tblPr>
        <w:tblW w:w="9300" w:type="dxa"/>
        <w:tblLook w:val="04A0" w:firstRow="1" w:lastRow="0" w:firstColumn="1" w:lastColumn="0" w:noHBand="0" w:noVBand="1"/>
      </w:tblPr>
      <w:tblGrid>
        <w:gridCol w:w="3100"/>
        <w:gridCol w:w="3100"/>
        <w:gridCol w:w="3100"/>
      </w:tblGrid>
      <w:tr w:rsidR="002E5799" w:rsidRPr="002E5799" w:rsidTr="002E5799">
        <w:trPr>
          <w:trHeight w:val="268"/>
        </w:trPr>
        <w:tc>
          <w:tcPr>
            <w:tcW w:w="3100" w:type="dxa"/>
            <w:tcBorders>
              <w:top w:val="single" w:sz="4" w:space="0" w:color="5B9BD5"/>
              <w:left w:val="nil"/>
              <w:bottom w:val="single" w:sz="4" w:space="0" w:color="5B9BD5"/>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b/>
                <w:bCs/>
                <w:color w:val="2F75B5"/>
              </w:rPr>
            </w:pPr>
            <w:r w:rsidRPr="002E5799">
              <w:rPr>
                <w:rFonts w:ascii="Calibri" w:eastAsia="Times New Roman" w:hAnsi="Calibri" w:cs="Calibri"/>
                <w:b/>
                <w:bCs/>
                <w:color w:val="2F75B5"/>
              </w:rPr>
              <w:t>Variance</w:t>
            </w:r>
          </w:p>
        </w:tc>
        <w:tc>
          <w:tcPr>
            <w:tcW w:w="3100" w:type="dxa"/>
            <w:tcBorders>
              <w:top w:val="single" w:sz="4" w:space="0" w:color="5B9BD5"/>
              <w:left w:val="nil"/>
              <w:bottom w:val="single" w:sz="4" w:space="0" w:color="5B9BD5"/>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b/>
                <w:bCs/>
                <w:color w:val="2F75B5"/>
              </w:rPr>
            </w:pPr>
            <w:r w:rsidRPr="002E5799">
              <w:rPr>
                <w:rFonts w:ascii="Calibri" w:eastAsia="Times New Roman" w:hAnsi="Calibri" w:cs="Calibri"/>
                <w:b/>
                <w:bCs/>
                <w:color w:val="2F75B5"/>
              </w:rPr>
              <w:t>Algorithm</w:t>
            </w:r>
          </w:p>
        </w:tc>
        <w:tc>
          <w:tcPr>
            <w:tcW w:w="3100" w:type="dxa"/>
            <w:tcBorders>
              <w:top w:val="single" w:sz="4" w:space="0" w:color="5B9BD5"/>
              <w:left w:val="nil"/>
              <w:bottom w:val="single" w:sz="4" w:space="0" w:color="5B9BD5"/>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b/>
                <w:bCs/>
                <w:color w:val="2F75B5"/>
              </w:rPr>
            </w:pPr>
            <w:r w:rsidRPr="002E5799">
              <w:rPr>
                <w:rFonts w:ascii="Calibri" w:eastAsia="Times New Roman" w:hAnsi="Calibri" w:cs="Calibri"/>
                <w:b/>
                <w:bCs/>
                <w:color w:val="2F75B5"/>
              </w:rPr>
              <w:t>% Incorrectly Clustered</w:t>
            </w:r>
          </w:p>
        </w:tc>
      </w:tr>
      <w:tr w:rsidR="002E5799" w:rsidRPr="002E5799" w:rsidTr="002E5799">
        <w:trPr>
          <w:trHeight w:val="268"/>
        </w:trPr>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Sparse1</w:t>
            </w:r>
          </w:p>
        </w:tc>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K-Means</w:t>
            </w:r>
          </w:p>
        </w:tc>
        <w:tc>
          <w:tcPr>
            <w:tcW w:w="3100" w:type="dxa"/>
            <w:tcBorders>
              <w:top w:val="nil"/>
              <w:left w:val="nil"/>
              <w:bottom w:val="nil"/>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44.4831</w:t>
            </w:r>
          </w:p>
        </w:tc>
      </w:tr>
      <w:tr w:rsidR="002E5799" w:rsidRPr="002E5799" w:rsidTr="002E5799">
        <w:trPr>
          <w:trHeight w:val="268"/>
        </w:trPr>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Sparse2</w:t>
            </w:r>
          </w:p>
        </w:tc>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K-Means</w:t>
            </w:r>
          </w:p>
        </w:tc>
        <w:tc>
          <w:tcPr>
            <w:tcW w:w="3100" w:type="dxa"/>
            <w:tcBorders>
              <w:top w:val="nil"/>
              <w:left w:val="nil"/>
              <w:bottom w:val="nil"/>
              <w:right w:val="nil"/>
            </w:tcBorders>
            <w:shd w:val="clear" w:color="DDEBF7" w:fill="DDEBF7"/>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48.2189</w:t>
            </w:r>
          </w:p>
        </w:tc>
      </w:tr>
      <w:tr w:rsidR="002E5799" w:rsidRPr="002E5799" w:rsidTr="002E5799">
        <w:trPr>
          <w:trHeight w:val="268"/>
        </w:trPr>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Gaussian</w:t>
            </w:r>
          </w:p>
        </w:tc>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K-Means</w:t>
            </w:r>
          </w:p>
        </w:tc>
        <w:tc>
          <w:tcPr>
            <w:tcW w:w="3100" w:type="dxa"/>
            <w:tcBorders>
              <w:top w:val="nil"/>
              <w:left w:val="nil"/>
              <w:bottom w:val="nil"/>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43.7011</w:t>
            </w:r>
          </w:p>
        </w:tc>
      </w:tr>
      <w:tr w:rsidR="002E5799" w:rsidRPr="002E5799" w:rsidTr="002E5799">
        <w:trPr>
          <w:trHeight w:val="268"/>
        </w:trPr>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Sparse1</w:t>
            </w:r>
          </w:p>
        </w:tc>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EM</w:t>
            </w:r>
          </w:p>
        </w:tc>
        <w:tc>
          <w:tcPr>
            <w:tcW w:w="3100" w:type="dxa"/>
            <w:tcBorders>
              <w:top w:val="nil"/>
              <w:left w:val="nil"/>
              <w:bottom w:val="nil"/>
              <w:right w:val="nil"/>
            </w:tcBorders>
            <w:shd w:val="clear" w:color="DDEBF7" w:fill="DDEBF7"/>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42.311</w:t>
            </w:r>
          </w:p>
        </w:tc>
      </w:tr>
      <w:tr w:rsidR="002E5799" w:rsidRPr="002E5799" w:rsidTr="002E5799">
        <w:trPr>
          <w:trHeight w:val="268"/>
        </w:trPr>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Sparse2</w:t>
            </w:r>
          </w:p>
        </w:tc>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EM</w:t>
            </w:r>
          </w:p>
        </w:tc>
        <w:tc>
          <w:tcPr>
            <w:tcW w:w="3100" w:type="dxa"/>
            <w:tcBorders>
              <w:top w:val="nil"/>
              <w:left w:val="nil"/>
              <w:bottom w:val="nil"/>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49.4353</w:t>
            </w:r>
          </w:p>
        </w:tc>
      </w:tr>
      <w:tr w:rsidR="002E5799" w:rsidRPr="002E5799" w:rsidTr="002E5799">
        <w:trPr>
          <w:trHeight w:val="268"/>
        </w:trPr>
        <w:tc>
          <w:tcPr>
            <w:tcW w:w="3100" w:type="dxa"/>
            <w:tcBorders>
              <w:top w:val="nil"/>
              <w:left w:val="nil"/>
              <w:bottom w:val="single" w:sz="4" w:space="0" w:color="5B9BD5"/>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Gaussian</w:t>
            </w:r>
          </w:p>
        </w:tc>
        <w:tc>
          <w:tcPr>
            <w:tcW w:w="3100" w:type="dxa"/>
            <w:tcBorders>
              <w:top w:val="nil"/>
              <w:left w:val="nil"/>
              <w:bottom w:val="single" w:sz="4" w:space="0" w:color="5B9BD5"/>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EM</w:t>
            </w:r>
          </w:p>
        </w:tc>
        <w:tc>
          <w:tcPr>
            <w:tcW w:w="3100" w:type="dxa"/>
            <w:tcBorders>
              <w:top w:val="nil"/>
              <w:left w:val="nil"/>
              <w:bottom w:val="single" w:sz="4" w:space="0" w:color="5B9BD5"/>
              <w:right w:val="nil"/>
            </w:tcBorders>
            <w:shd w:val="clear" w:color="DDEBF7" w:fill="DDEBF7"/>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46.1338</w:t>
            </w:r>
          </w:p>
        </w:tc>
      </w:tr>
    </w:tbl>
    <w:p w:rsidR="002E5799" w:rsidRDefault="002E5799" w:rsidP="0067327F">
      <w:pPr>
        <w:rPr>
          <w:rFonts w:ascii="Times New Roman" w:hAnsi="Times New Roman" w:cs="Times New Roman"/>
          <w:sz w:val="24"/>
          <w:szCs w:val="24"/>
        </w:rPr>
      </w:pPr>
      <w:r>
        <w:rPr>
          <w:rFonts w:ascii="Times New Roman" w:hAnsi="Times New Roman" w:cs="Times New Roman"/>
          <w:sz w:val="24"/>
          <w:szCs w:val="24"/>
        </w:rPr>
        <w:t>Clustering for the DR dataset after Random Projection</w:t>
      </w:r>
    </w:p>
    <w:tbl>
      <w:tblPr>
        <w:tblW w:w="9300" w:type="dxa"/>
        <w:tblLook w:val="04A0" w:firstRow="1" w:lastRow="0" w:firstColumn="1" w:lastColumn="0" w:noHBand="0" w:noVBand="1"/>
      </w:tblPr>
      <w:tblGrid>
        <w:gridCol w:w="3100"/>
        <w:gridCol w:w="3100"/>
        <w:gridCol w:w="3100"/>
      </w:tblGrid>
      <w:tr w:rsidR="002E5799" w:rsidRPr="002E5799" w:rsidTr="002E5799">
        <w:trPr>
          <w:trHeight w:val="257"/>
        </w:trPr>
        <w:tc>
          <w:tcPr>
            <w:tcW w:w="3100" w:type="dxa"/>
            <w:tcBorders>
              <w:top w:val="single" w:sz="4" w:space="0" w:color="5B9BD5"/>
              <w:left w:val="nil"/>
              <w:bottom w:val="single" w:sz="4" w:space="0" w:color="5B9BD5"/>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b/>
                <w:bCs/>
                <w:color w:val="2F75B5"/>
              </w:rPr>
            </w:pPr>
            <w:r w:rsidRPr="002E5799">
              <w:rPr>
                <w:rFonts w:ascii="Calibri" w:eastAsia="Times New Roman" w:hAnsi="Calibri" w:cs="Calibri"/>
                <w:b/>
                <w:bCs/>
                <w:color w:val="2F75B5"/>
              </w:rPr>
              <w:t>Variance</w:t>
            </w:r>
          </w:p>
        </w:tc>
        <w:tc>
          <w:tcPr>
            <w:tcW w:w="3100" w:type="dxa"/>
            <w:tcBorders>
              <w:top w:val="single" w:sz="4" w:space="0" w:color="5B9BD5"/>
              <w:left w:val="nil"/>
              <w:bottom w:val="single" w:sz="4" w:space="0" w:color="5B9BD5"/>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b/>
                <w:bCs/>
                <w:color w:val="2F75B5"/>
              </w:rPr>
            </w:pPr>
            <w:r w:rsidRPr="002E5799">
              <w:rPr>
                <w:rFonts w:ascii="Calibri" w:eastAsia="Times New Roman" w:hAnsi="Calibri" w:cs="Calibri"/>
                <w:b/>
                <w:bCs/>
                <w:color w:val="2F75B5"/>
              </w:rPr>
              <w:t>Algorithm</w:t>
            </w:r>
          </w:p>
        </w:tc>
        <w:tc>
          <w:tcPr>
            <w:tcW w:w="3100" w:type="dxa"/>
            <w:tcBorders>
              <w:top w:val="single" w:sz="4" w:space="0" w:color="5B9BD5"/>
              <w:left w:val="nil"/>
              <w:bottom w:val="single" w:sz="4" w:space="0" w:color="5B9BD5"/>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b/>
                <w:bCs/>
                <w:color w:val="2F75B5"/>
              </w:rPr>
            </w:pPr>
            <w:r w:rsidRPr="002E5799">
              <w:rPr>
                <w:rFonts w:ascii="Calibri" w:eastAsia="Times New Roman" w:hAnsi="Calibri" w:cs="Calibri"/>
                <w:b/>
                <w:bCs/>
                <w:color w:val="2F75B5"/>
              </w:rPr>
              <w:t>% Incorrectly Clustered</w:t>
            </w:r>
          </w:p>
        </w:tc>
      </w:tr>
      <w:tr w:rsidR="002E5799" w:rsidRPr="002E5799" w:rsidTr="002E5799">
        <w:trPr>
          <w:trHeight w:val="257"/>
        </w:trPr>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Sparse1</w:t>
            </w:r>
          </w:p>
        </w:tc>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K-Means</w:t>
            </w:r>
          </w:p>
        </w:tc>
        <w:tc>
          <w:tcPr>
            <w:tcW w:w="3100" w:type="dxa"/>
            <w:tcBorders>
              <w:top w:val="nil"/>
              <w:left w:val="nil"/>
              <w:bottom w:val="nil"/>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38.2934</w:t>
            </w:r>
          </w:p>
        </w:tc>
      </w:tr>
      <w:tr w:rsidR="002E5799" w:rsidRPr="002E5799" w:rsidTr="002E5799">
        <w:trPr>
          <w:trHeight w:val="257"/>
        </w:trPr>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Sparse2</w:t>
            </w:r>
          </w:p>
        </w:tc>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K-Means</w:t>
            </w:r>
          </w:p>
        </w:tc>
        <w:tc>
          <w:tcPr>
            <w:tcW w:w="3100" w:type="dxa"/>
            <w:tcBorders>
              <w:top w:val="nil"/>
              <w:left w:val="nil"/>
              <w:bottom w:val="nil"/>
              <w:right w:val="nil"/>
            </w:tcBorders>
            <w:shd w:val="clear" w:color="DDEBF7" w:fill="DDEBF7"/>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34.3392</w:t>
            </w:r>
          </w:p>
        </w:tc>
      </w:tr>
      <w:tr w:rsidR="002E5799" w:rsidRPr="002E5799" w:rsidTr="002E5799">
        <w:trPr>
          <w:trHeight w:val="257"/>
        </w:trPr>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Gaussian</w:t>
            </w:r>
          </w:p>
        </w:tc>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K-Means</w:t>
            </w:r>
          </w:p>
        </w:tc>
        <w:tc>
          <w:tcPr>
            <w:tcW w:w="3100" w:type="dxa"/>
            <w:tcBorders>
              <w:top w:val="nil"/>
              <w:left w:val="nil"/>
              <w:bottom w:val="nil"/>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34.5473</w:t>
            </w:r>
          </w:p>
        </w:tc>
      </w:tr>
      <w:tr w:rsidR="002E5799" w:rsidRPr="002E5799" w:rsidTr="002E5799">
        <w:trPr>
          <w:trHeight w:val="257"/>
        </w:trPr>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Sparse1</w:t>
            </w:r>
          </w:p>
        </w:tc>
        <w:tc>
          <w:tcPr>
            <w:tcW w:w="3100" w:type="dxa"/>
            <w:tcBorders>
              <w:top w:val="nil"/>
              <w:left w:val="nil"/>
              <w:bottom w:val="nil"/>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EM</w:t>
            </w:r>
          </w:p>
        </w:tc>
        <w:tc>
          <w:tcPr>
            <w:tcW w:w="3100" w:type="dxa"/>
            <w:tcBorders>
              <w:top w:val="nil"/>
              <w:left w:val="nil"/>
              <w:bottom w:val="nil"/>
              <w:right w:val="nil"/>
            </w:tcBorders>
            <w:shd w:val="clear" w:color="DDEBF7" w:fill="DDEBF7"/>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39.8543</w:t>
            </w:r>
          </w:p>
        </w:tc>
      </w:tr>
      <w:tr w:rsidR="002E5799" w:rsidRPr="002E5799" w:rsidTr="002E5799">
        <w:trPr>
          <w:trHeight w:val="257"/>
        </w:trPr>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Sparse2</w:t>
            </w:r>
          </w:p>
        </w:tc>
        <w:tc>
          <w:tcPr>
            <w:tcW w:w="3100" w:type="dxa"/>
            <w:tcBorders>
              <w:top w:val="nil"/>
              <w:left w:val="nil"/>
              <w:bottom w:val="nil"/>
              <w:right w:val="nil"/>
            </w:tcBorders>
            <w:shd w:val="clear" w:color="auto" w:fill="auto"/>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EM</w:t>
            </w:r>
          </w:p>
        </w:tc>
        <w:tc>
          <w:tcPr>
            <w:tcW w:w="3100" w:type="dxa"/>
            <w:tcBorders>
              <w:top w:val="nil"/>
              <w:left w:val="nil"/>
              <w:bottom w:val="nil"/>
              <w:right w:val="nil"/>
            </w:tcBorders>
            <w:shd w:val="clear" w:color="auto" w:fill="auto"/>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33.6108</w:t>
            </w:r>
          </w:p>
        </w:tc>
      </w:tr>
      <w:tr w:rsidR="002E5799" w:rsidRPr="002E5799" w:rsidTr="002E5799">
        <w:trPr>
          <w:trHeight w:val="257"/>
        </w:trPr>
        <w:tc>
          <w:tcPr>
            <w:tcW w:w="3100" w:type="dxa"/>
            <w:tcBorders>
              <w:top w:val="nil"/>
              <w:left w:val="nil"/>
              <w:bottom w:val="single" w:sz="4" w:space="0" w:color="5B9BD5"/>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Gaussian</w:t>
            </w:r>
          </w:p>
        </w:tc>
        <w:tc>
          <w:tcPr>
            <w:tcW w:w="3100" w:type="dxa"/>
            <w:tcBorders>
              <w:top w:val="nil"/>
              <w:left w:val="nil"/>
              <w:bottom w:val="single" w:sz="4" w:space="0" w:color="5B9BD5"/>
              <w:right w:val="nil"/>
            </w:tcBorders>
            <w:shd w:val="clear" w:color="DDEBF7" w:fill="DDEBF7"/>
            <w:noWrap/>
            <w:vAlign w:val="bottom"/>
            <w:hideMark/>
          </w:tcPr>
          <w:p w:rsidR="002E5799" w:rsidRPr="002E5799" w:rsidRDefault="002E5799" w:rsidP="002E5799">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EM</w:t>
            </w:r>
          </w:p>
        </w:tc>
        <w:tc>
          <w:tcPr>
            <w:tcW w:w="3100" w:type="dxa"/>
            <w:tcBorders>
              <w:top w:val="nil"/>
              <w:left w:val="nil"/>
              <w:bottom w:val="single" w:sz="4" w:space="0" w:color="5B9BD5"/>
              <w:right w:val="nil"/>
            </w:tcBorders>
            <w:shd w:val="clear" w:color="DDEBF7" w:fill="DDEBF7"/>
            <w:noWrap/>
            <w:vAlign w:val="bottom"/>
            <w:hideMark/>
          </w:tcPr>
          <w:p w:rsidR="002E5799" w:rsidRPr="002E5799" w:rsidRDefault="002E5799" w:rsidP="00EB6621">
            <w:pPr>
              <w:spacing w:after="0" w:line="240" w:lineRule="auto"/>
              <w:jc w:val="center"/>
              <w:rPr>
                <w:rFonts w:ascii="Calibri" w:eastAsia="Times New Roman" w:hAnsi="Calibri" w:cs="Calibri"/>
                <w:color w:val="2F75B5"/>
              </w:rPr>
            </w:pPr>
            <w:r w:rsidRPr="002E5799">
              <w:rPr>
                <w:rFonts w:ascii="Calibri" w:eastAsia="Times New Roman" w:hAnsi="Calibri" w:cs="Calibri"/>
                <w:color w:val="2F75B5"/>
              </w:rPr>
              <w:t>33.6108</w:t>
            </w:r>
          </w:p>
        </w:tc>
      </w:tr>
    </w:tbl>
    <w:p w:rsidR="00372156" w:rsidRDefault="002E5799" w:rsidP="0067327F">
      <w:pPr>
        <w:rPr>
          <w:rFonts w:ascii="Times New Roman" w:hAnsi="Times New Roman" w:cs="Times New Roman"/>
          <w:sz w:val="24"/>
          <w:szCs w:val="24"/>
        </w:rPr>
      </w:pPr>
      <w:r>
        <w:rPr>
          <w:rFonts w:ascii="Times New Roman" w:hAnsi="Times New Roman" w:cs="Times New Roman"/>
          <w:sz w:val="24"/>
          <w:szCs w:val="24"/>
        </w:rPr>
        <w:t>Clustering for the MM dataset after Random Projection</w:t>
      </w:r>
    </w:p>
    <w:p w:rsidR="00372156" w:rsidRDefault="00372156" w:rsidP="0067327F">
      <w:pPr>
        <w:rPr>
          <w:rFonts w:ascii="Times New Roman" w:hAnsi="Times New Roman" w:cs="Times New Roman"/>
          <w:sz w:val="24"/>
          <w:szCs w:val="24"/>
        </w:rPr>
      </w:pPr>
      <w:r>
        <w:rPr>
          <w:rFonts w:ascii="Times New Roman" w:hAnsi="Times New Roman" w:cs="Times New Roman"/>
          <w:sz w:val="24"/>
          <w:szCs w:val="24"/>
        </w:rPr>
        <w:t>After running RP, I projected the datasets back onto the original space and analyzed the distributions of attributes. The kurtosis remained the same, the visual shape of the attributes remained similar, but the mean was shifted and the variance decreased; the datasets were squished.</w:t>
      </w:r>
    </w:p>
    <w:p w:rsidR="002E5799" w:rsidRDefault="002E5799" w:rsidP="0067327F">
      <w:pPr>
        <w:rPr>
          <w:rFonts w:ascii="Times New Roman" w:hAnsi="Times New Roman" w:cs="Times New Roman"/>
          <w:i/>
          <w:sz w:val="24"/>
          <w:szCs w:val="24"/>
        </w:rPr>
      </w:pPr>
      <w:r>
        <w:rPr>
          <w:rFonts w:ascii="Times New Roman" w:hAnsi="Times New Roman" w:cs="Times New Roman"/>
          <w:i/>
          <w:sz w:val="24"/>
          <w:szCs w:val="24"/>
        </w:rPr>
        <w:t>DR Dataset</w:t>
      </w:r>
    </w:p>
    <w:p w:rsidR="002E5799" w:rsidRDefault="002E5799" w:rsidP="0067327F">
      <w:pPr>
        <w:rPr>
          <w:rFonts w:ascii="Times New Roman" w:hAnsi="Times New Roman" w:cs="Times New Roman"/>
          <w:sz w:val="24"/>
          <w:szCs w:val="24"/>
        </w:rPr>
      </w:pPr>
      <w:r>
        <w:rPr>
          <w:rFonts w:ascii="Times New Roman" w:hAnsi="Times New Roman" w:cs="Times New Roman"/>
          <w:sz w:val="24"/>
          <w:szCs w:val="24"/>
        </w:rPr>
        <w:t>For K-Means, it performed the best with the Gaussian distribution of random projection. There was a 4 percent decrease in error after random projection with Gaussian compared to no dimensional reduction. EM performed the best was a sparse1 distribution of random projection. Unlike K-Means, EM performed worse than before dimensional reduction.</w:t>
      </w:r>
    </w:p>
    <w:p w:rsidR="002E5799" w:rsidRDefault="002E5799" w:rsidP="0067327F">
      <w:pPr>
        <w:rPr>
          <w:rFonts w:ascii="Times New Roman" w:hAnsi="Times New Roman" w:cs="Times New Roman"/>
          <w:i/>
          <w:sz w:val="24"/>
          <w:szCs w:val="24"/>
        </w:rPr>
      </w:pPr>
      <w:r>
        <w:rPr>
          <w:rFonts w:ascii="Times New Roman" w:hAnsi="Times New Roman" w:cs="Times New Roman"/>
          <w:i/>
          <w:sz w:val="24"/>
          <w:szCs w:val="24"/>
        </w:rPr>
        <w:t>MM Dataset</w:t>
      </w:r>
    </w:p>
    <w:p w:rsidR="008D684F" w:rsidRDefault="002E5799" w:rsidP="0067327F">
      <w:pPr>
        <w:rPr>
          <w:rFonts w:ascii="Times New Roman" w:hAnsi="Times New Roman" w:cs="Times New Roman"/>
          <w:sz w:val="24"/>
          <w:szCs w:val="24"/>
        </w:rPr>
      </w:pPr>
      <w:r>
        <w:rPr>
          <w:rFonts w:ascii="Times New Roman" w:hAnsi="Times New Roman" w:cs="Times New Roman"/>
          <w:sz w:val="24"/>
          <w:szCs w:val="24"/>
        </w:rPr>
        <w:t xml:space="preserve">For K-Means and EM, </w:t>
      </w:r>
      <w:r w:rsidR="008D342E">
        <w:rPr>
          <w:rFonts w:ascii="Times New Roman" w:hAnsi="Times New Roman" w:cs="Times New Roman"/>
          <w:sz w:val="24"/>
          <w:szCs w:val="24"/>
        </w:rPr>
        <w:t xml:space="preserve">the performance was identical for Sparse2 and Gaussian distributions. </w:t>
      </w:r>
      <w:r w:rsidR="008D684F">
        <w:rPr>
          <w:rFonts w:ascii="Times New Roman" w:hAnsi="Times New Roman" w:cs="Times New Roman"/>
          <w:sz w:val="24"/>
          <w:szCs w:val="24"/>
        </w:rPr>
        <w:t>The number of incorrectly clustered points was still much worse than without dimensionality reduction.</w:t>
      </w:r>
    </w:p>
    <w:p w:rsidR="008D684F" w:rsidRDefault="008D684F" w:rsidP="0067327F">
      <w:pPr>
        <w:rPr>
          <w:rFonts w:ascii="Times New Roman" w:hAnsi="Times New Roman" w:cs="Times New Roman"/>
          <w:b/>
          <w:sz w:val="24"/>
          <w:szCs w:val="24"/>
        </w:rPr>
      </w:pPr>
      <w:r>
        <w:rPr>
          <w:rFonts w:ascii="Times New Roman" w:hAnsi="Times New Roman" w:cs="Times New Roman"/>
          <w:b/>
          <w:sz w:val="24"/>
          <w:szCs w:val="24"/>
        </w:rPr>
        <w:t>Information Gain</w:t>
      </w:r>
    </w:p>
    <w:p w:rsidR="002E5799" w:rsidRDefault="008D684F" w:rsidP="0067327F">
      <w:pPr>
        <w:rPr>
          <w:rFonts w:ascii="Times New Roman" w:hAnsi="Times New Roman" w:cs="Times New Roman"/>
          <w:sz w:val="24"/>
          <w:szCs w:val="24"/>
        </w:rPr>
      </w:pPr>
      <w:r>
        <w:rPr>
          <w:rFonts w:ascii="Times New Roman" w:hAnsi="Times New Roman" w:cs="Times New Roman"/>
          <w:sz w:val="24"/>
          <w:szCs w:val="24"/>
        </w:rPr>
        <w:t xml:space="preserve">With information gain, I first ran the algorithm on both datasets, without limiting the number of attributes. After that, a ranking for each attribute was given and I decided the number of attribute to keep based off this ranking.  For the DR dataset, the attributes </w:t>
      </w:r>
      <w:proofErr w:type="spellStart"/>
      <w:r>
        <w:rPr>
          <w:rFonts w:ascii="Times New Roman" w:hAnsi="Times New Roman" w:cs="Times New Roman"/>
          <w:sz w:val="24"/>
          <w:szCs w:val="24"/>
        </w:rPr>
        <w:t>MA_Detection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MA_Detection_Exudates</w:t>
      </w:r>
      <w:proofErr w:type="spellEnd"/>
      <w:r>
        <w:rPr>
          <w:rFonts w:ascii="Times New Roman" w:hAnsi="Times New Roman" w:cs="Times New Roman"/>
          <w:sz w:val="24"/>
          <w:szCs w:val="24"/>
        </w:rPr>
        <w:t xml:space="preserve"> were ranked much higher than any of the other attributes, and the best </w:t>
      </w:r>
      <w:r>
        <w:rPr>
          <w:rFonts w:ascii="Times New Roman" w:hAnsi="Times New Roman" w:cs="Times New Roman"/>
          <w:sz w:val="24"/>
          <w:szCs w:val="24"/>
        </w:rPr>
        <w:lastRenderedPageBreak/>
        <w:t xml:space="preserve">cutoff was 11 attributes. For the MM dataset, all the attributes had a relatively high info gain except the density attribute. So, the cutoff was 4 attributes. </w:t>
      </w:r>
    </w:p>
    <w:tbl>
      <w:tblPr>
        <w:tblW w:w="9398" w:type="dxa"/>
        <w:tblLook w:val="04A0" w:firstRow="1" w:lastRow="0" w:firstColumn="1" w:lastColumn="0" w:noHBand="0" w:noVBand="1"/>
      </w:tblPr>
      <w:tblGrid>
        <w:gridCol w:w="4699"/>
        <w:gridCol w:w="4699"/>
      </w:tblGrid>
      <w:tr w:rsidR="008D684F" w:rsidRPr="008D684F" w:rsidTr="008D684F">
        <w:trPr>
          <w:trHeight w:val="253"/>
        </w:trPr>
        <w:tc>
          <w:tcPr>
            <w:tcW w:w="4699" w:type="dxa"/>
            <w:tcBorders>
              <w:top w:val="single" w:sz="4" w:space="0" w:color="5B9BD5"/>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b/>
                <w:bCs/>
                <w:color w:val="2F75B5"/>
              </w:rPr>
            </w:pPr>
            <w:r w:rsidRPr="008D684F">
              <w:rPr>
                <w:rFonts w:ascii="Calibri" w:eastAsia="Times New Roman" w:hAnsi="Calibri" w:cs="Calibri"/>
                <w:b/>
                <w:bCs/>
                <w:color w:val="2F75B5"/>
              </w:rPr>
              <w:t>Algorithm</w:t>
            </w:r>
          </w:p>
        </w:tc>
        <w:tc>
          <w:tcPr>
            <w:tcW w:w="4699" w:type="dxa"/>
            <w:tcBorders>
              <w:top w:val="single" w:sz="4" w:space="0" w:color="5B9BD5"/>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b/>
                <w:bCs/>
                <w:color w:val="2F75B5"/>
              </w:rPr>
            </w:pPr>
            <w:r w:rsidRPr="008D684F">
              <w:rPr>
                <w:rFonts w:ascii="Calibri" w:eastAsia="Times New Roman" w:hAnsi="Calibri" w:cs="Calibri"/>
                <w:b/>
                <w:bCs/>
                <w:color w:val="2F75B5"/>
              </w:rPr>
              <w:t xml:space="preserve">% Incorrectly Clustered </w:t>
            </w:r>
          </w:p>
        </w:tc>
      </w:tr>
      <w:tr w:rsidR="008D684F" w:rsidRPr="008D684F" w:rsidTr="008D684F">
        <w:trPr>
          <w:trHeight w:val="253"/>
        </w:trPr>
        <w:tc>
          <w:tcPr>
            <w:tcW w:w="4699" w:type="dxa"/>
            <w:tcBorders>
              <w:top w:val="nil"/>
              <w:left w:val="nil"/>
              <w:bottom w:val="nil"/>
              <w:right w:val="nil"/>
            </w:tcBorders>
            <w:shd w:val="clear" w:color="DDEBF7" w:fill="DDEBF7"/>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K-Means</w:t>
            </w:r>
          </w:p>
        </w:tc>
        <w:tc>
          <w:tcPr>
            <w:tcW w:w="4699" w:type="dxa"/>
            <w:tcBorders>
              <w:top w:val="nil"/>
              <w:left w:val="nil"/>
              <w:bottom w:val="nil"/>
              <w:right w:val="nil"/>
            </w:tcBorders>
            <w:shd w:val="clear" w:color="DDEBF7" w:fill="DDEBF7"/>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44.3093</w:t>
            </w:r>
          </w:p>
        </w:tc>
      </w:tr>
      <w:tr w:rsidR="008D684F" w:rsidRPr="008D684F" w:rsidTr="008D684F">
        <w:trPr>
          <w:trHeight w:val="253"/>
        </w:trPr>
        <w:tc>
          <w:tcPr>
            <w:tcW w:w="4699" w:type="dxa"/>
            <w:tcBorders>
              <w:top w:val="nil"/>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EM</w:t>
            </w:r>
          </w:p>
        </w:tc>
        <w:tc>
          <w:tcPr>
            <w:tcW w:w="4699" w:type="dxa"/>
            <w:tcBorders>
              <w:top w:val="nil"/>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40.9209</w:t>
            </w:r>
          </w:p>
        </w:tc>
      </w:tr>
    </w:tbl>
    <w:p w:rsidR="008D684F" w:rsidRDefault="008D684F" w:rsidP="0067327F">
      <w:pPr>
        <w:rPr>
          <w:rFonts w:ascii="Times New Roman" w:hAnsi="Times New Roman" w:cs="Times New Roman"/>
          <w:sz w:val="24"/>
          <w:szCs w:val="24"/>
        </w:rPr>
      </w:pPr>
      <w:r>
        <w:rPr>
          <w:rFonts w:ascii="Times New Roman" w:hAnsi="Times New Roman" w:cs="Times New Roman"/>
          <w:sz w:val="24"/>
          <w:szCs w:val="24"/>
        </w:rPr>
        <w:t xml:space="preserve">Clustering for the DR dataset after </w:t>
      </w:r>
      <w:proofErr w:type="spellStart"/>
      <w:r>
        <w:rPr>
          <w:rFonts w:ascii="Times New Roman" w:hAnsi="Times New Roman" w:cs="Times New Roman"/>
          <w:sz w:val="24"/>
          <w:szCs w:val="24"/>
        </w:rPr>
        <w:t>InfoGain</w:t>
      </w:r>
      <w:proofErr w:type="spellEnd"/>
    </w:p>
    <w:tbl>
      <w:tblPr>
        <w:tblW w:w="9398" w:type="dxa"/>
        <w:tblLook w:val="04A0" w:firstRow="1" w:lastRow="0" w:firstColumn="1" w:lastColumn="0" w:noHBand="0" w:noVBand="1"/>
      </w:tblPr>
      <w:tblGrid>
        <w:gridCol w:w="4699"/>
        <w:gridCol w:w="4699"/>
      </w:tblGrid>
      <w:tr w:rsidR="008D684F" w:rsidRPr="008D684F" w:rsidTr="008D684F">
        <w:trPr>
          <w:trHeight w:val="253"/>
        </w:trPr>
        <w:tc>
          <w:tcPr>
            <w:tcW w:w="4699" w:type="dxa"/>
            <w:tcBorders>
              <w:top w:val="single" w:sz="4" w:space="0" w:color="5B9BD5"/>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b/>
                <w:bCs/>
                <w:color w:val="2F75B5"/>
              </w:rPr>
            </w:pPr>
            <w:r w:rsidRPr="008D684F">
              <w:rPr>
                <w:rFonts w:ascii="Calibri" w:eastAsia="Times New Roman" w:hAnsi="Calibri" w:cs="Calibri"/>
                <w:b/>
                <w:bCs/>
                <w:color w:val="2F75B5"/>
              </w:rPr>
              <w:t>Algorithm</w:t>
            </w:r>
          </w:p>
        </w:tc>
        <w:tc>
          <w:tcPr>
            <w:tcW w:w="4699" w:type="dxa"/>
            <w:tcBorders>
              <w:top w:val="single" w:sz="4" w:space="0" w:color="5B9BD5"/>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b/>
                <w:bCs/>
                <w:color w:val="2F75B5"/>
              </w:rPr>
            </w:pPr>
            <w:r w:rsidRPr="008D684F">
              <w:rPr>
                <w:rFonts w:ascii="Calibri" w:eastAsia="Times New Roman" w:hAnsi="Calibri" w:cs="Calibri"/>
                <w:b/>
                <w:bCs/>
                <w:color w:val="2F75B5"/>
              </w:rPr>
              <w:t>% Incorrectly Clustered</w:t>
            </w:r>
          </w:p>
        </w:tc>
      </w:tr>
      <w:tr w:rsidR="008D684F" w:rsidRPr="008D684F" w:rsidTr="008D684F">
        <w:trPr>
          <w:trHeight w:val="253"/>
        </w:trPr>
        <w:tc>
          <w:tcPr>
            <w:tcW w:w="4699" w:type="dxa"/>
            <w:tcBorders>
              <w:top w:val="nil"/>
              <w:left w:val="nil"/>
              <w:bottom w:val="nil"/>
              <w:right w:val="nil"/>
            </w:tcBorders>
            <w:shd w:val="clear" w:color="DDEBF7" w:fill="DDEBF7"/>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K-Means</w:t>
            </w:r>
          </w:p>
        </w:tc>
        <w:tc>
          <w:tcPr>
            <w:tcW w:w="4699" w:type="dxa"/>
            <w:tcBorders>
              <w:top w:val="nil"/>
              <w:left w:val="nil"/>
              <w:bottom w:val="nil"/>
              <w:right w:val="nil"/>
            </w:tcBorders>
            <w:shd w:val="clear" w:color="DDEBF7" w:fill="DDEBF7"/>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21.7482</w:t>
            </w:r>
          </w:p>
        </w:tc>
      </w:tr>
      <w:tr w:rsidR="008D684F" w:rsidRPr="008D684F" w:rsidTr="008D684F">
        <w:trPr>
          <w:trHeight w:val="253"/>
        </w:trPr>
        <w:tc>
          <w:tcPr>
            <w:tcW w:w="4699" w:type="dxa"/>
            <w:tcBorders>
              <w:top w:val="nil"/>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EM</w:t>
            </w:r>
          </w:p>
        </w:tc>
        <w:tc>
          <w:tcPr>
            <w:tcW w:w="4699" w:type="dxa"/>
            <w:tcBorders>
              <w:top w:val="nil"/>
              <w:left w:val="nil"/>
              <w:bottom w:val="single" w:sz="4" w:space="0" w:color="5B9BD5"/>
              <w:right w:val="nil"/>
            </w:tcBorders>
            <w:shd w:val="clear" w:color="auto" w:fill="auto"/>
            <w:noWrap/>
            <w:vAlign w:val="bottom"/>
            <w:hideMark/>
          </w:tcPr>
          <w:p w:rsidR="008D684F" w:rsidRPr="008D684F" w:rsidRDefault="008D684F" w:rsidP="008D684F">
            <w:pPr>
              <w:spacing w:after="0" w:line="240" w:lineRule="auto"/>
              <w:jc w:val="center"/>
              <w:rPr>
                <w:rFonts w:ascii="Calibri" w:eastAsia="Times New Roman" w:hAnsi="Calibri" w:cs="Calibri"/>
                <w:color w:val="2F75B5"/>
              </w:rPr>
            </w:pPr>
            <w:r w:rsidRPr="008D684F">
              <w:rPr>
                <w:rFonts w:ascii="Calibri" w:eastAsia="Times New Roman" w:hAnsi="Calibri" w:cs="Calibri"/>
                <w:color w:val="2F75B5"/>
              </w:rPr>
              <w:t>19.563</w:t>
            </w:r>
          </w:p>
        </w:tc>
      </w:tr>
    </w:tbl>
    <w:p w:rsidR="008D684F" w:rsidRDefault="008D684F" w:rsidP="0067327F">
      <w:pPr>
        <w:rPr>
          <w:rFonts w:ascii="Times New Roman" w:hAnsi="Times New Roman" w:cs="Times New Roman"/>
          <w:sz w:val="24"/>
          <w:szCs w:val="24"/>
        </w:rPr>
      </w:pPr>
      <w:r>
        <w:rPr>
          <w:rFonts w:ascii="Times New Roman" w:hAnsi="Times New Roman" w:cs="Times New Roman"/>
          <w:sz w:val="24"/>
          <w:szCs w:val="24"/>
        </w:rPr>
        <w:t xml:space="preserve">Clustering for the MM dataset after </w:t>
      </w:r>
      <w:proofErr w:type="spellStart"/>
      <w:r>
        <w:rPr>
          <w:rFonts w:ascii="Times New Roman" w:hAnsi="Times New Roman" w:cs="Times New Roman"/>
          <w:sz w:val="24"/>
          <w:szCs w:val="24"/>
        </w:rPr>
        <w:t>InfoGain</w:t>
      </w:r>
      <w:proofErr w:type="spellEnd"/>
    </w:p>
    <w:p w:rsidR="008D684F" w:rsidRDefault="004C61C3" w:rsidP="0067327F">
      <w:pPr>
        <w:rPr>
          <w:rFonts w:ascii="Times New Roman" w:hAnsi="Times New Roman" w:cs="Times New Roman"/>
          <w:i/>
          <w:sz w:val="24"/>
          <w:szCs w:val="24"/>
        </w:rPr>
      </w:pPr>
      <w:r>
        <w:rPr>
          <w:rFonts w:ascii="Times New Roman" w:hAnsi="Times New Roman" w:cs="Times New Roman"/>
          <w:i/>
          <w:sz w:val="24"/>
          <w:szCs w:val="24"/>
        </w:rPr>
        <w:t>DR dataset</w:t>
      </w:r>
    </w:p>
    <w:p w:rsidR="00127ED2" w:rsidRDefault="004C61C3" w:rsidP="0067327F">
      <w:pPr>
        <w:rPr>
          <w:rFonts w:ascii="Times New Roman" w:hAnsi="Times New Roman" w:cs="Times New Roman"/>
          <w:sz w:val="24"/>
          <w:szCs w:val="24"/>
        </w:rPr>
      </w:pPr>
      <w:r>
        <w:rPr>
          <w:rFonts w:ascii="Times New Roman" w:hAnsi="Times New Roman" w:cs="Times New Roman"/>
          <w:sz w:val="24"/>
          <w:szCs w:val="24"/>
        </w:rPr>
        <w:t xml:space="preserve">Like the other algorithms,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did not change the performance of both clustering algorithms too much, but there was an improvement to both algorithms. Because info gain ranks each attribute by the amount of information they tell you about the end diagnosis, having the clustering algorithms not only perform just as good but better than before dimensionality reduction suggests that the removed attributes were irrelevant. </w:t>
      </w:r>
      <w:r w:rsidR="00F52030">
        <w:rPr>
          <w:rFonts w:ascii="Times New Roman" w:hAnsi="Times New Roman" w:cs="Times New Roman"/>
          <w:sz w:val="24"/>
          <w:szCs w:val="24"/>
        </w:rPr>
        <w:t>By removing these attributes, we essentially reduced the amount of noise in the data, allowing clustering to be more accurate.</w:t>
      </w:r>
    </w:p>
    <w:p w:rsidR="004C61C3" w:rsidRDefault="004C61C3" w:rsidP="0067327F">
      <w:pPr>
        <w:rPr>
          <w:rFonts w:ascii="Times New Roman" w:hAnsi="Times New Roman" w:cs="Times New Roman"/>
          <w:i/>
          <w:sz w:val="24"/>
          <w:szCs w:val="24"/>
        </w:rPr>
      </w:pPr>
      <w:r>
        <w:rPr>
          <w:rFonts w:ascii="Times New Roman" w:hAnsi="Times New Roman" w:cs="Times New Roman"/>
          <w:i/>
          <w:sz w:val="24"/>
          <w:szCs w:val="24"/>
        </w:rPr>
        <w:t>MM dataset</w:t>
      </w:r>
    </w:p>
    <w:p w:rsidR="004C61C3" w:rsidRDefault="004C61C3" w:rsidP="0067327F">
      <w:pPr>
        <w:rPr>
          <w:rFonts w:ascii="Times New Roman" w:hAnsi="Times New Roman" w:cs="Times New Roman"/>
          <w:sz w:val="24"/>
          <w:szCs w:val="24"/>
        </w:rPr>
      </w:pPr>
      <w:r>
        <w:rPr>
          <w:rFonts w:ascii="Times New Roman" w:hAnsi="Times New Roman" w:cs="Times New Roman"/>
          <w:sz w:val="24"/>
          <w:szCs w:val="24"/>
        </w:rPr>
        <w:t xml:space="preserve">K-Means and EM performed surprisingly well. One simply explanation could be that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gave us the lease number of attributes so far for any dimensionality reducing algorithm. </w:t>
      </w:r>
      <w:r w:rsidR="00F52030">
        <w:rPr>
          <w:rFonts w:ascii="Times New Roman" w:hAnsi="Times New Roman" w:cs="Times New Roman"/>
          <w:sz w:val="24"/>
          <w:szCs w:val="24"/>
        </w:rPr>
        <w:t>Both algorithms performed better than before dimensionality reduction, with EM improving almost 6 percent. This suggests that the density attribute was akin to a lot of noise, and threw off EM clustering.</w:t>
      </w:r>
    </w:p>
    <w:p w:rsidR="00F52030" w:rsidRDefault="00F52030" w:rsidP="00F52030">
      <w:pPr>
        <w:rPr>
          <w:rFonts w:ascii="Times New Roman" w:hAnsi="Times New Roman" w:cs="Times New Roman"/>
          <w:b/>
          <w:sz w:val="28"/>
          <w:szCs w:val="24"/>
        </w:rPr>
      </w:pPr>
      <w:r>
        <w:rPr>
          <w:rFonts w:ascii="Times New Roman" w:hAnsi="Times New Roman" w:cs="Times New Roman"/>
          <w:b/>
          <w:sz w:val="28"/>
          <w:szCs w:val="24"/>
        </w:rPr>
        <w:t>4</w:t>
      </w:r>
      <w:r>
        <w:rPr>
          <w:rFonts w:ascii="Times New Roman" w:hAnsi="Times New Roman" w:cs="Times New Roman"/>
          <w:b/>
          <w:sz w:val="28"/>
          <w:szCs w:val="24"/>
        </w:rPr>
        <w:t xml:space="preserve"> </w:t>
      </w:r>
      <w:r>
        <w:rPr>
          <w:rFonts w:ascii="Times New Roman" w:hAnsi="Times New Roman" w:cs="Times New Roman"/>
          <w:b/>
          <w:sz w:val="28"/>
          <w:szCs w:val="24"/>
        </w:rPr>
        <w:t>Neural Net Performance on Altered Data</w:t>
      </w:r>
    </w:p>
    <w:p w:rsidR="00EB6621" w:rsidRDefault="00F52030" w:rsidP="00F52030">
      <w:pPr>
        <w:rPr>
          <w:rFonts w:ascii="Times New Roman" w:hAnsi="Times New Roman" w:cs="Times New Roman"/>
          <w:b/>
          <w:sz w:val="24"/>
          <w:szCs w:val="24"/>
        </w:rPr>
      </w:pPr>
      <w:r>
        <w:rPr>
          <w:rFonts w:ascii="Times New Roman" w:hAnsi="Times New Roman" w:cs="Times New Roman"/>
          <w:sz w:val="24"/>
          <w:szCs w:val="24"/>
        </w:rPr>
        <w:t xml:space="preserve">I will be running NN on DR dataset before and after both clustering and dimensionality reduction. I chose to use the DR dataset not only because it had more attributes but because it was the most consistent across clustering algorithms before and after dimensionality reduction. I was interested to see what the effects of clustering and dimensionality reduction had on the performance of neural nets. </w:t>
      </w:r>
      <w:r w:rsidR="005468EC">
        <w:rPr>
          <w:rFonts w:ascii="Times New Roman" w:hAnsi="Times New Roman" w:cs="Times New Roman"/>
          <w:sz w:val="24"/>
          <w:szCs w:val="24"/>
        </w:rPr>
        <w:t>From hyperparameter tuning from assignment one, the parameters for NN I will be using is a 0.3 learning rate and 0.2 momentum with 5 hidden layers.</w:t>
      </w:r>
      <w:r w:rsidR="00915B15">
        <w:rPr>
          <w:rFonts w:ascii="Times New Roman" w:hAnsi="Times New Roman" w:cs="Times New Roman"/>
          <w:sz w:val="24"/>
          <w:szCs w:val="24"/>
        </w:rPr>
        <w:t xml:space="preserve"> The best accuracy NN achieved with no altered data was 29.55% error.</w:t>
      </w:r>
    </w:p>
    <w:p w:rsidR="00372156" w:rsidRDefault="00372156" w:rsidP="00F52030">
      <w:pPr>
        <w:rPr>
          <w:rFonts w:ascii="Times New Roman" w:hAnsi="Times New Roman" w:cs="Times New Roman"/>
          <w:b/>
          <w:sz w:val="24"/>
          <w:szCs w:val="24"/>
        </w:rPr>
      </w:pPr>
    </w:p>
    <w:p w:rsidR="00372156" w:rsidRDefault="00372156" w:rsidP="00F52030">
      <w:pPr>
        <w:rPr>
          <w:rFonts w:ascii="Times New Roman" w:hAnsi="Times New Roman" w:cs="Times New Roman"/>
          <w:b/>
          <w:sz w:val="24"/>
          <w:szCs w:val="24"/>
        </w:rPr>
      </w:pPr>
    </w:p>
    <w:p w:rsidR="00372156" w:rsidRDefault="00372156" w:rsidP="00F52030">
      <w:pPr>
        <w:rPr>
          <w:rFonts w:ascii="Times New Roman" w:hAnsi="Times New Roman" w:cs="Times New Roman"/>
          <w:b/>
          <w:sz w:val="24"/>
          <w:szCs w:val="24"/>
        </w:rPr>
      </w:pPr>
    </w:p>
    <w:p w:rsidR="00372156" w:rsidRDefault="00372156" w:rsidP="00F52030">
      <w:pPr>
        <w:rPr>
          <w:rFonts w:ascii="Times New Roman" w:hAnsi="Times New Roman" w:cs="Times New Roman"/>
          <w:b/>
          <w:sz w:val="24"/>
          <w:szCs w:val="24"/>
        </w:rPr>
      </w:pPr>
    </w:p>
    <w:p w:rsidR="00372156" w:rsidRDefault="00372156" w:rsidP="00F52030">
      <w:pPr>
        <w:rPr>
          <w:rFonts w:ascii="Times New Roman" w:hAnsi="Times New Roman" w:cs="Times New Roman"/>
          <w:b/>
          <w:sz w:val="24"/>
          <w:szCs w:val="24"/>
        </w:rPr>
      </w:pPr>
    </w:p>
    <w:p w:rsidR="00C87E15" w:rsidRDefault="00915B15" w:rsidP="00F52030">
      <w:pPr>
        <w:rPr>
          <w:rFonts w:ascii="Times New Roman" w:hAnsi="Times New Roman" w:cs="Times New Roman"/>
          <w:b/>
          <w:sz w:val="24"/>
          <w:szCs w:val="24"/>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247015</wp:posOffset>
            </wp:positionV>
            <wp:extent cx="5937250" cy="3403600"/>
            <wp:effectExtent l="0" t="0" r="6350" b="6350"/>
            <wp:wrapNone/>
            <wp:docPr id="1" name="Chart 1">
              <a:extLst xmlns:a="http://schemas.openxmlformats.org/drawingml/2006/main">
                <a:ext uri="{FF2B5EF4-FFF2-40B4-BE49-F238E27FC236}">
                  <a16:creationId xmlns:a16="http://schemas.microsoft.com/office/drawing/2014/main" id="{1FA75AA2-A8DF-447C-AE6D-C6A12A672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87E15">
        <w:rPr>
          <w:rFonts w:ascii="Times New Roman" w:hAnsi="Times New Roman" w:cs="Times New Roman"/>
          <w:b/>
          <w:sz w:val="24"/>
          <w:szCs w:val="24"/>
        </w:rPr>
        <w:t>P</w:t>
      </w:r>
      <w:r w:rsidR="00EB6621">
        <w:rPr>
          <w:rFonts w:ascii="Times New Roman" w:hAnsi="Times New Roman" w:cs="Times New Roman"/>
          <w:b/>
          <w:sz w:val="24"/>
          <w:szCs w:val="24"/>
        </w:rPr>
        <w:t>rincipal Component Analysis</w:t>
      </w:r>
    </w:p>
    <w:p w:rsidR="00EB6621" w:rsidRPr="00C87E15" w:rsidRDefault="00EB6621" w:rsidP="00F52030">
      <w:pPr>
        <w:rPr>
          <w:rFonts w:ascii="Times New Roman" w:hAnsi="Times New Roman" w:cs="Times New Roman"/>
          <w:b/>
          <w:sz w:val="24"/>
          <w:szCs w:val="24"/>
        </w:rPr>
      </w:pPr>
    </w:p>
    <w:p w:rsidR="00F52030" w:rsidRPr="004C61C3" w:rsidRDefault="00F52030" w:rsidP="0067327F">
      <w:pPr>
        <w:rPr>
          <w:rFonts w:ascii="Times New Roman" w:hAnsi="Times New Roman" w:cs="Times New Roman"/>
          <w:sz w:val="24"/>
          <w:szCs w:val="24"/>
        </w:rPr>
      </w:pPr>
    </w:p>
    <w:p w:rsidR="002D7438" w:rsidRPr="002D7438" w:rsidRDefault="002D7438" w:rsidP="0067327F">
      <w:pPr>
        <w:rPr>
          <w:rFonts w:ascii="Times New Roman" w:hAnsi="Times New Roman" w:cs="Times New Roman"/>
          <w:sz w:val="24"/>
          <w:szCs w:val="24"/>
        </w:rPr>
      </w:pPr>
    </w:p>
    <w:p w:rsidR="00B848FA" w:rsidRDefault="00B848FA"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EB6621" w:rsidRDefault="00EB6621" w:rsidP="00C451F2">
      <w:pPr>
        <w:rPr>
          <w:rFonts w:ascii="Times New Roman" w:hAnsi="Times New Roman" w:cs="Times New Roman"/>
          <w:sz w:val="24"/>
          <w:szCs w:val="24"/>
        </w:rPr>
      </w:pPr>
    </w:p>
    <w:p w:rsidR="00281E81" w:rsidRDefault="00915B15" w:rsidP="00C451F2">
      <w:pPr>
        <w:rPr>
          <w:rFonts w:ascii="Times New Roman" w:hAnsi="Times New Roman" w:cs="Times New Roman"/>
          <w:sz w:val="24"/>
          <w:szCs w:val="24"/>
        </w:rPr>
      </w:pPr>
      <w:r>
        <w:rPr>
          <w:rFonts w:ascii="Times New Roman" w:hAnsi="Times New Roman" w:cs="Times New Roman"/>
          <w:sz w:val="24"/>
          <w:szCs w:val="24"/>
        </w:rPr>
        <w:t xml:space="preserve">The results for PCA are very interesting. </w:t>
      </w:r>
      <w:r w:rsidR="00281E81">
        <w:rPr>
          <w:rFonts w:ascii="Times New Roman" w:hAnsi="Times New Roman" w:cs="Times New Roman"/>
          <w:sz w:val="24"/>
          <w:szCs w:val="24"/>
        </w:rPr>
        <w:t xml:space="preserve">Without clustering, PCA did not improve NN’s performance, but increased error by almost 7%. </w:t>
      </w:r>
    </w:p>
    <w:p w:rsidR="00EB6621" w:rsidRDefault="00915B15" w:rsidP="00C451F2">
      <w:pPr>
        <w:rPr>
          <w:rFonts w:ascii="Times New Roman" w:hAnsi="Times New Roman" w:cs="Times New Roman"/>
          <w:sz w:val="24"/>
          <w:szCs w:val="24"/>
        </w:rPr>
      </w:pPr>
      <w:r>
        <w:rPr>
          <w:rFonts w:ascii="Times New Roman" w:hAnsi="Times New Roman" w:cs="Times New Roman"/>
          <w:sz w:val="24"/>
          <w:szCs w:val="24"/>
        </w:rPr>
        <w:t xml:space="preserve">At low variance covered, both clustering algorithms drastically improved NN’s performance. At 0.5 variance covered, K-Means improved NN’s accuracy by 10% and EM eliminated NN’s error completely. The fact that K-Means and EM both achieved 100% </w:t>
      </w:r>
      <w:r w:rsidR="00281E81">
        <w:rPr>
          <w:rFonts w:ascii="Times New Roman" w:hAnsi="Times New Roman" w:cs="Times New Roman"/>
          <w:sz w:val="24"/>
          <w:szCs w:val="24"/>
        </w:rPr>
        <w:t xml:space="preserve">accuracy at some point is very implausible. My clustering parameters might have been the reason for this. As PCA’s variance covered increased, K-Means worked better while EM started to cause more issues. </w:t>
      </w:r>
    </w:p>
    <w:p w:rsidR="00EB6621" w:rsidRDefault="00EB6621" w:rsidP="00C451F2">
      <w:pPr>
        <w:rPr>
          <w:rFonts w:ascii="Times New Roman" w:hAnsi="Times New Roman" w:cs="Times New Roman"/>
          <w:b/>
          <w:sz w:val="24"/>
          <w:szCs w:val="24"/>
        </w:rPr>
      </w:pPr>
      <w:r>
        <w:rPr>
          <w:rFonts w:ascii="Times New Roman" w:hAnsi="Times New Roman" w:cs="Times New Roman"/>
          <w:b/>
          <w:sz w:val="24"/>
          <w:szCs w:val="24"/>
        </w:rPr>
        <w:t>Independent Component Analysis</w:t>
      </w:r>
    </w:p>
    <w:tbl>
      <w:tblPr>
        <w:tblW w:w="9366" w:type="dxa"/>
        <w:tblLook w:val="04A0" w:firstRow="1" w:lastRow="0" w:firstColumn="1" w:lastColumn="0" w:noHBand="0" w:noVBand="1"/>
      </w:tblPr>
      <w:tblGrid>
        <w:gridCol w:w="4683"/>
        <w:gridCol w:w="4683"/>
      </w:tblGrid>
      <w:tr w:rsidR="00915B15" w:rsidRPr="00915B15" w:rsidTr="00915B15">
        <w:trPr>
          <w:trHeight w:val="282"/>
        </w:trPr>
        <w:tc>
          <w:tcPr>
            <w:tcW w:w="4683" w:type="dxa"/>
            <w:tcBorders>
              <w:top w:val="single" w:sz="4" w:space="0" w:color="5B9BD5"/>
              <w:left w:val="nil"/>
              <w:bottom w:val="single" w:sz="4" w:space="0" w:color="5B9BD5"/>
              <w:right w:val="nil"/>
            </w:tcBorders>
            <w:shd w:val="clear" w:color="auto" w:fill="auto"/>
            <w:noWrap/>
            <w:vAlign w:val="bottom"/>
            <w:hideMark/>
          </w:tcPr>
          <w:p w:rsidR="00915B15" w:rsidRPr="00915B15" w:rsidRDefault="00915B15" w:rsidP="00915B15">
            <w:pPr>
              <w:spacing w:after="0" w:line="240" w:lineRule="auto"/>
              <w:jc w:val="center"/>
              <w:rPr>
                <w:rFonts w:ascii="Calibri" w:eastAsia="Times New Roman" w:hAnsi="Calibri" w:cs="Calibri"/>
                <w:b/>
                <w:bCs/>
                <w:color w:val="2F75B5"/>
              </w:rPr>
            </w:pPr>
            <w:r w:rsidRPr="00915B15">
              <w:rPr>
                <w:rFonts w:ascii="Calibri" w:eastAsia="Times New Roman" w:hAnsi="Calibri" w:cs="Calibri"/>
                <w:b/>
                <w:bCs/>
                <w:color w:val="2F75B5"/>
              </w:rPr>
              <w:t>Algorithm</w:t>
            </w:r>
          </w:p>
        </w:tc>
        <w:tc>
          <w:tcPr>
            <w:tcW w:w="4683" w:type="dxa"/>
            <w:tcBorders>
              <w:top w:val="single" w:sz="4" w:space="0" w:color="5B9BD5"/>
              <w:left w:val="nil"/>
              <w:bottom w:val="single" w:sz="4" w:space="0" w:color="5B9BD5"/>
              <w:right w:val="nil"/>
            </w:tcBorders>
            <w:shd w:val="clear" w:color="auto" w:fill="auto"/>
            <w:noWrap/>
            <w:vAlign w:val="bottom"/>
            <w:hideMark/>
          </w:tcPr>
          <w:p w:rsidR="00915B15" w:rsidRPr="00915B15" w:rsidRDefault="00915B15" w:rsidP="00915B15">
            <w:pPr>
              <w:spacing w:after="0" w:line="240" w:lineRule="auto"/>
              <w:jc w:val="center"/>
              <w:rPr>
                <w:rFonts w:ascii="Calibri" w:eastAsia="Times New Roman" w:hAnsi="Calibri" w:cs="Calibri"/>
                <w:b/>
                <w:bCs/>
                <w:color w:val="2F75B5"/>
              </w:rPr>
            </w:pPr>
            <w:r w:rsidRPr="00915B15">
              <w:rPr>
                <w:rFonts w:ascii="Calibri" w:eastAsia="Times New Roman" w:hAnsi="Calibri" w:cs="Calibri"/>
                <w:b/>
                <w:bCs/>
                <w:color w:val="2F75B5"/>
              </w:rPr>
              <w:t>% Error</w:t>
            </w:r>
          </w:p>
        </w:tc>
      </w:tr>
      <w:tr w:rsidR="00915B15" w:rsidRPr="00915B15" w:rsidTr="00915B15">
        <w:trPr>
          <w:trHeight w:val="282"/>
        </w:trPr>
        <w:tc>
          <w:tcPr>
            <w:tcW w:w="4683" w:type="dxa"/>
            <w:tcBorders>
              <w:top w:val="nil"/>
              <w:left w:val="nil"/>
              <w:bottom w:val="nil"/>
              <w:right w:val="nil"/>
            </w:tcBorders>
            <w:shd w:val="clear" w:color="DDEBF7" w:fill="DDEBF7"/>
            <w:noWrap/>
            <w:vAlign w:val="bottom"/>
            <w:hideMark/>
          </w:tcPr>
          <w:p w:rsidR="00915B15" w:rsidRPr="00915B15" w:rsidRDefault="00915B15" w:rsidP="00915B15">
            <w:pPr>
              <w:spacing w:after="0" w:line="240" w:lineRule="auto"/>
              <w:jc w:val="center"/>
              <w:rPr>
                <w:rFonts w:ascii="Calibri" w:eastAsia="Times New Roman" w:hAnsi="Calibri" w:cs="Calibri"/>
                <w:color w:val="2F75B5"/>
              </w:rPr>
            </w:pPr>
            <w:r w:rsidRPr="00915B15">
              <w:rPr>
                <w:rFonts w:ascii="Calibri" w:eastAsia="Times New Roman" w:hAnsi="Calibri" w:cs="Calibri"/>
                <w:color w:val="2F75B5"/>
              </w:rPr>
              <w:t>N/A</w:t>
            </w:r>
          </w:p>
        </w:tc>
        <w:tc>
          <w:tcPr>
            <w:tcW w:w="4683" w:type="dxa"/>
            <w:tcBorders>
              <w:top w:val="nil"/>
              <w:left w:val="nil"/>
              <w:bottom w:val="nil"/>
              <w:right w:val="nil"/>
            </w:tcBorders>
            <w:shd w:val="clear" w:color="DDEBF7" w:fill="DDEBF7"/>
            <w:noWrap/>
            <w:vAlign w:val="bottom"/>
            <w:hideMark/>
          </w:tcPr>
          <w:p w:rsidR="00915B15" w:rsidRPr="00915B15" w:rsidRDefault="00915B15" w:rsidP="00915B15">
            <w:pPr>
              <w:spacing w:after="0" w:line="240" w:lineRule="auto"/>
              <w:jc w:val="center"/>
              <w:rPr>
                <w:rFonts w:ascii="Calibri" w:eastAsia="Times New Roman" w:hAnsi="Calibri" w:cs="Calibri"/>
                <w:color w:val="2F75B5"/>
              </w:rPr>
            </w:pPr>
            <w:r w:rsidRPr="00915B15">
              <w:rPr>
                <w:rFonts w:ascii="Calibri" w:eastAsia="Times New Roman" w:hAnsi="Calibri" w:cs="Calibri"/>
                <w:color w:val="2F75B5"/>
              </w:rPr>
              <w:t>27.03</w:t>
            </w:r>
          </w:p>
        </w:tc>
      </w:tr>
      <w:tr w:rsidR="00915B15" w:rsidRPr="00915B15" w:rsidTr="00915B15">
        <w:trPr>
          <w:trHeight w:val="282"/>
        </w:trPr>
        <w:tc>
          <w:tcPr>
            <w:tcW w:w="4683" w:type="dxa"/>
            <w:tcBorders>
              <w:top w:val="nil"/>
              <w:left w:val="nil"/>
              <w:bottom w:val="nil"/>
              <w:right w:val="nil"/>
            </w:tcBorders>
            <w:shd w:val="clear" w:color="auto" w:fill="auto"/>
            <w:noWrap/>
            <w:vAlign w:val="bottom"/>
            <w:hideMark/>
          </w:tcPr>
          <w:p w:rsidR="00915B15" w:rsidRPr="00915B15" w:rsidRDefault="00915B15" w:rsidP="00915B15">
            <w:pPr>
              <w:spacing w:after="0" w:line="240" w:lineRule="auto"/>
              <w:jc w:val="center"/>
              <w:rPr>
                <w:rFonts w:ascii="Calibri" w:eastAsia="Times New Roman" w:hAnsi="Calibri" w:cs="Calibri"/>
                <w:color w:val="2F75B5"/>
              </w:rPr>
            </w:pPr>
            <w:r w:rsidRPr="00915B15">
              <w:rPr>
                <w:rFonts w:ascii="Calibri" w:eastAsia="Times New Roman" w:hAnsi="Calibri" w:cs="Calibri"/>
                <w:color w:val="2F75B5"/>
              </w:rPr>
              <w:t>K-Means</w:t>
            </w:r>
          </w:p>
        </w:tc>
        <w:tc>
          <w:tcPr>
            <w:tcW w:w="4683" w:type="dxa"/>
            <w:tcBorders>
              <w:top w:val="nil"/>
              <w:left w:val="nil"/>
              <w:bottom w:val="nil"/>
              <w:right w:val="nil"/>
            </w:tcBorders>
            <w:shd w:val="clear" w:color="auto" w:fill="auto"/>
            <w:noWrap/>
            <w:vAlign w:val="bottom"/>
            <w:hideMark/>
          </w:tcPr>
          <w:p w:rsidR="00915B15" w:rsidRPr="00915B15" w:rsidRDefault="00915B15" w:rsidP="00915B15">
            <w:pPr>
              <w:spacing w:after="0" w:line="240" w:lineRule="auto"/>
              <w:jc w:val="center"/>
              <w:rPr>
                <w:rFonts w:ascii="Calibri" w:eastAsia="Times New Roman" w:hAnsi="Calibri" w:cs="Calibri"/>
                <w:color w:val="2F75B5"/>
              </w:rPr>
            </w:pPr>
            <w:r w:rsidRPr="00915B15">
              <w:rPr>
                <w:rFonts w:ascii="Calibri" w:eastAsia="Times New Roman" w:hAnsi="Calibri" w:cs="Calibri"/>
                <w:color w:val="2F75B5"/>
              </w:rPr>
              <w:t>13.76</w:t>
            </w:r>
          </w:p>
        </w:tc>
      </w:tr>
      <w:tr w:rsidR="00915B15" w:rsidRPr="00915B15" w:rsidTr="00915B15">
        <w:trPr>
          <w:trHeight w:val="282"/>
        </w:trPr>
        <w:tc>
          <w:tcPr>
            <w:tcW w:w="4683" w:type="dxa"/>
            <w:tcBorders>
              <w:top w:val="nil"/>
              <w:left w:val="nil"/>
              <w:bottom w:val="single" w:sz="4" w:space="0" w:color="5B9BD5"/>
              <w:right w:val="nil"/>
            </w:tcBorders>
            <w:shd w:val="clear" w:color="DDEBF7" w:fill="DDEBF7"/>
            <w:noWrap/>
            <w:vAlign w:val="bottom"/>
            <w:hideMark/>
          </w:tcPr>
          <w:p w:rsidR="00915B15" w:rsidRPr="00915B15" w:rsidRDefault="00915B15" w:rsidP="00915B15">
            <w:pPr>
              <w:spacing w:after="0" w:line="240" w:lineRule="auto"/>
              <w:jc w:val="center"/>
              <w:rPr>
                <w:rFonts w:ascii="Calibri" w:eastAsia="Times New Roman" w:hAnsi="Calibri" w:cs="Calibri"/>
                <w:color w:val="2F75B5"/>
              </w:rPr>
            </w:pPr>
            <w:r w:rsidRPr="00915B15">
              <w:rPr>
                <w:rFonts w:ascii="Calibri" w:eastAsia="Times New Roman" w:hAnsi="Calibri" w:cs="Calibri"/>
                <w:color w:val="2F75B5"/>
              </w:rPr>
              <w:t>EM</w:t>
            </w:r>
          </w:p>
        </w:tc>
        <w:tc>
          <w:tcPr>
            <w:tcW w:w="4683" w:type="dxa"/>
            <w:tcBorders>
              <w:top w:val="nil"/>
              <w:left w:val="nil"/>
              <w:bottom w:val="single" w:sz="4" w:space="0" w:color="5B9BD5"/>
              <w:right w:val="nil"/>
            </w:tcBorders>
            <w:shd w:val="clear" w:color="DDEBF7" w:fill="DDEBF7"/>
            <w:noWrap/>
            <w:vAlign w:val="bottom"/>
            <w:hideMark/>
          </w:tcPr>
          <w:p w:rsidR="00915B15" w:rsidRPr="00915B15" w:rsidRDefault="00915B15" w:rsidP="00915B15">
            <w:pPr>
              <w:spacing w:after="0" w:line="240" w:lineRule="auto"/>
              <w:jc w:val="center"/>
              <w:rPr>
                <w:rFonts w:ascii="Calibri" w:eastAsia="Times New Roman" w:hAnsi="Calibri" w:cs="Calibri"/>
                <w:color w:val="2F75B5"/>
              </w:rPr>
            </w:pPr>
            <w:r w:rsidRPr="00915B15">
              <w:rPr>
                <w:rFonts w:ascii="Calibri" w:eastAsia="Times New Roman" w:hAnsi="Calibri" w:cs="Calibri"/>
                <w:color w:val="2F75B5"/>
              </w:rPr>
              <w:t>13.76</w:t>
            </w:r>
          </w:p>
        </w:tc>
      </w:tr>
    </w:tbl>
    <w:p w:rsidR="00281E81" w:rsidRDefault="00281E81" w:rsidP="00C451F2">
      <w:pPr>
        <w:rPr>
          <w:rFonts w:ascii="Times New Roman" w:hAnsi="Times New Roman" w:cs="Times New Roman"/>
          <w:sz w:val="24"/>
          <w:szCs w:val="24"/>
        </w:rPr>
      </w:pPr>
      <w:r>
        <w:rPr>
          <w:rFonts w:ascii="Times New Roman" w:hAnsi="Times New Roman" w:cs="Times New Roman"/>
          <w:sz w:val="24"/>
          <w:szCs w:val="24"/>
        </w:rPr>
        <w:t>ICA improved NN’s performance, with and without clustering.</w:t>
      </w:r>
    </w:p>
    <w:p w:rsidR="00281E81" w:rsidRPr="00281E81" w:rsidRDefault="00281E81" w:rsidP="00C451F2">
      <w:pPr>
        <w:rPr>
          <w:rFonts w:ascii="Times New Roman" w:hAnsi="Times New Roman" w:cs="Times New Roman"/>
          <w:sz w:val="24"/>
          <w:szCs w:val="24"/>
        </w:rPr>
      </w:pPr>
      <w:r>
        <w:rPr>
          <w:rFonts w:ascii="Times New Roman" w:hAnsi="Times New Roman" w:cs="Times New Roman"/>
          <w:sz w:val="24"/>
          <w:szCs w:val="24"/>
        </w:rPr>
        <w:t xml:space="preserve">Without clustering, there was a 2.5% increase in performance. With clustering, both K-Means and EM performed equally well, lowering the error by about 14%. Runtime for NN did not decrease too much, as there wasn’t any elimination of attributes. </w:t>
      </w:r>
    </w:p>
    <w:p w:rsidR="00EB6621" w:rsidRDefault="00EB6621" w:rsidP="00C451F2">
      <w:pPr>
        <w:rPr>
          <w:rFonts w:ascii="Times New Roman" w:hAnsi="Times New Roman" w:cs="Times New Roman"/>
          <w:b/>
          <w:sz w:val="24"/>
          <w:szCs w:val="24"/>
        </w:rPr>
      </w:pPr>
      <w:r>
        <w:rPr>
          <w:rFonts w:ascii="Times New Roman" w:hAnsi="Times New Roman" w:cs="Times New Roman"/>
          <w:b/>
          <w:sz w:val="24"/>
          <w:szCs w:val="24"/>
        </w:rPr>
        <w:t>Random Projection</w:t>
      </w:r>
    </w:p>
    <w:tbl>
      <w:tblPr>
        <w:tblW w:w="9381" w:type="dxa"/>
        <w:tblLook w:val="04A0" w:firstRow="1" w:lastRow="0" w:firstColumn="1" w:lastColumn="0" w:noHBand="0" w:noVBand="1"/>
      </w:tblPr>
      <w:tblGrid>
        <w:gridCol w:w="3127"/>
        <w:gridCol w:w="3127"/>
        <w:gridCol w:w="3127"/>
      </w:tblGrid>
      <w:tr w:rsidR="00EE1B24" w:rsidRPr="00EE1B24" w:rsidTr="00EE1B24">
        <w:trPr>
          <w:trHeight w:val="268"/>
        </w:trPr>
        <w:tc>
          <w:tcPr>
            <w:tcW w:w="3127" w:type="dxa"/>
            <w:tcBorders>
              <w:top w:val="single" w:sz="4" w:space="0" w:color="5B9BD5"/>
              <w:left w:val="nil"/>
              <w:bottom w:val="single" w:sz="4" w:space="0" w:color="5B9BD5"/>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b/>
                <w:bCs/>
                <w:color w:val="2F75B5"/>
              </w:rPr>
            </w:pPr>
            <w:r w:rsidRPr="00EE1B24">
              <w:rPr>
                <w:rFonts w:ascii="Calibri" w:eastAsia="Times New Roman" w:hAnsi="Calibri" w:cs="Calibri"/>
                <w:b/>
                <w:bCs/>
                <w:color w:val="2F75B5"/>
              </w:rPr>
              <w:t>Variance</w:t>
            </w:r>
          </w:p>
        </w:tc>
        <w:tc>
          <w:tcPr>
            <w:tcW w:w="3127" w:type="dxa"/>
            <w:tcBorders>
              <w:top w:val="single" w:sz="4" w:space="0" w:color="5B9BD5"/>
              <w:left w:val="nil"/>
              <w:bottom w:val="single" w:sz="4" w:space="0" w:color="5B9BD5"/>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b/>
                <w:bCs/>
                <w:color w:val="2F75B5"/>
              </w:rPr>
            </w:pPr>
            <w:r w:rsidRPr="00EE1B24">
              <w:rPr>
                <w:rFonts w:ascii="Calibri" w:eastAsia="Times New Roman" w:hAnsi="Calibri" w:cs="Calibri"/>
                <w:b/>
                <w:bCs/>
                <w:color w:val="2F75B5"/>
              </w:rPr>
              <w:t>Algorithm</w:t>
            </w:r>
          </w:p>
        </w:tc>
        <w:tc>
          <w:tcPr>
            <w:tcW w:w="3127" w:type="dxa"/>
            <w:tcBorders>
              <w:top w:val="single" w:sz="4" w:space="0" w:color="5B9BD5"/>
              <w:left w:val="nil"/>
              <w:bottom w:val="single" w:sz="4" w:space="0" w:color="5B9BD5"/>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b/>
                <w:bCs/>
                <w:color w:val="2F75B5"/>
              </w:rPr>
            </w:pPr>
            <w:r w:rsidRPr="00EE1B24">
              <w:rPr>
                <w:rFonts w:ascii="Calibri" w:eastAsia="Times New Roman" w:hAnsi="Calibri" w:cs="Calibri"/>
                <w:b/>
                <w:bCs/>
                <w:color w:val="2F75B5"/>
              </w:rPr>
              <w:t>% Error</w:t>
            </w:r>
          </w:p>
        </w:tc>
      </w:tr>
      <w:tr w:rsidR="00EE1B24" w:rsidRPr="00EE1B24" w:rsidTr="00EE1B24">
        <w:trPr>
          <w:trHeight w:val="268"/>
        </w:trPr>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Sparse1</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N/A</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27.11</w:t>
            </w:r>
          </w:p>
        </w:tc>
      </w:tr>
      <w:tr w:rsidR="00EE1B24" w:rsidRPr="00EE1B24" w:rsidTr="00EE1B24">
        <w:trPr>
          <w:trHeight w:val="268"/>
        </w:trPr>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Sparse2</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N/A</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27.62</w:t>
            </w:r>
          </w:p>
        </w:tc>
      </w:tr>
      <w:tr w:rsidR="00EE1B24" w:rsidRPr="00EE1B24" w:rsidTr="00EE1B24">
        <w:trPr>
          <w:trHeight w:val="268"/>
        </w:trPr>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Gaussian</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N/A</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26.34</w:t>
            </w:r>
          </w:p>
        </w:tc>
      </w:tr>
      <w:tr w:rsidR="00EE1B24" w:rsidRPr="00EE1B24" w:rsidTr="00EE1B24">
        <w:trPr>
          <w:trHeight w:val="268"/>
        </w:trPr>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lastRenderedPageBreak/>
              <w:t>Sparse1</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K-Means</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12.79</w:t>
            </w:r>
          </w:p>
        </w:tc>
      </w:tr>
      <w:tr w:rsidR="00EE1B24" w:rsidRPr="00EE1B24" w:rsidTr="00EE1B24">
        <w:trPr>
          <w:trHeight w:val="268"/>
        </w:trPr>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Sparse2</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K-Means</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Pr>
                <w:rFonts w:ascii="Calibri" w:eastAsia="Times New Roman" w:hAnsi="Calibri" w:cs="Calibri"/>
                <w:color w:val="2F75B5"/>
              </w:rPr>
              <w:t>14</w:t>
            </w:r>
            <w:r w:rsidRPr="00EE1B24">
              <w:rPr>
                <w:rFonts w:ascii="Calibri" w:eastAsia="Times New Roman" w:hAnsi="Calibri" w:cs="Calibri"/>
                <w:color w:val="2F75B5"/>
              </w:rPr>
              <w:t>.45</w:t>
            </w:r>
          </w:p>
        </w:tc>
      </w:tr>
      <w:tr w:rsidR="00EE1B24" w:rsidRPr="00EE1B24" w:rsidTr="00EE1B24">
        <w:trPr>
          <w:trHeight w:val="268"/>
        </w:trPr>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Gaussian</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K-Means</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14.83</w:t>
            </w:r>
          </w:p>
        </w:tc>
      </w:tr>
      <w:tr w:rsidR="00EE1B24" w:rsidRPr="00EE1B24" w:rsidTr="00EE1B24">
        <w:trPr>
          <w:trHeight w:val="268"/>
        </w:trPr>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Sparse1</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EM</w:t>
            </w:r>
          </w:p>
        </w:tc>
        <w:tc>
          <w:tcPr>
            <w:tcW w:w="312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12.79</w:t>
            </w:r>
          </w:p>
        </w:tc>
      </w:tr>
      <w:tr w:rsidR="00EE1B24" w:rsidRPr="00EE1B24" w:rsidTr="00EE1B24">
        <w:trPr>
          <w:trHeight w:val="268"/>
        </w:trPr>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Sparse2</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EM</w:t>
            </w:r>
          </w:p>
        </w:tc>
        <w:tc>
          <w:tcPr>
            <w:tcW w:w="312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14.45</w:t>
            </w:r>
          </w:p>
        </w:tc>
      </w:tr>
      <w:tr w:rsidR="00EE1B24" w:rsidRPr="00EE1B24" w:rsidTr="00EE1B24">
        <w:trPr>
          <w:trHeight w:val="268"/>
        </w:trPr>
        <w:tc>
          <w:tcPr>
            <w:tcW w:w="3127" w:type="dxa"/>
            <w:tcBorders>
              <w:top w:val="nil"/>
              <w:left w:val="nil"/>
              <w:bottom w:val="single" w:sz="4" w:space="0" w:color="5B9BD5"/>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Gaussian</w:t>
            </w:r>
          </w:p>
        </w:tc>
        <w:tc>
          <w:tcPr>
            <w:tcW w:w="3127" w:type="dxa"/>
            <w:tcBorders>
              <w:top w:val="nil"/>
              <w:left w:val="nil"/>
              <w:bottom w:val="single" w:sz="4" w:space="0" w:color="5B9BD5"/>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EM</w:t>
            </w:r>
          </w:p>
        </w:tc>
        <w:tc>
          <w:tcPr>
            <w:tcW w:w="3127" w:type="dxa"/>
            <w:tcBorders>
              <w:top w:val="nil"/>
              <w:left w:val="nil"/>
              <w:bottom w:val="single" w:sz="4" w:space="0" w:color="5B9BD5"/>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14.83</w:t>
            </w:r>
          </w:p>
        </w:tc>
      </w:tr>
    </w:tbl>
    <w:p w:rsidR="00EB6621" w:rsidRDefault="00281E81" w:rsidP="00C451F2">
      <w:pPr>
        <w:rPr>
          <w:rFonts w:ascii="Times New Roman" w:hAnsi="Times New Roman" w:cs="Times New Roman"/>
          <w:sz w:val="24"/>
          <w:szCs w:val="24"/>
        </w:rPr>
      </w:pPr>
      <w:r>
        <w:rPr>
          <w:rFonts w:ascii="Times New Roman" w:hAnsi="Times New Roman" w:cs="Times New Roman"/>
          <w:sz w:val="24"/>
          <w:szCs w:val="24"/>
        </w:rPr>
        <w:t>Without clustering, Random Projection still improved NN’s performance, by about 2% on average. This can be explained by the fact that random projection cleaned up the data, removing a little noise.</w:t>
      </w:r>
    </w:p>
    <w:p w:rsidR="00281E81" w:rsidRPr="00281E81" w:rsidRDefault="00281E81" w:rsidP="00C451F2">
      <w:pPr>
        <w:rPr>
          <w:rFonts w:ascii="Times New Roman" w:hAnsi="Times New Roman" w:cs="Times New Roman"/>
          <w:sz w:val="24"/>
          <w:szCs w:val="24"/>
        </w:rPr>
      </w:pPr>
      <w:r>
        <w:rPr>
          <w:rFonts w:ascii="Times New Roman" w:hAnsi="Times New Roman" w:cs="Times New Roman"/>
          <w:sz w:val="24"/>
          <w:szCs w:val="24"/>
        </w:rPr>
        <w:t>With clustering, NN’s performance improved by about 13% on average. Using the Sparse1 distribution, NN reduced its error by almost 17%. For both clustering algorithms, this huge decrease in performance can be because the clusters formed gave crucial information on the classification problem.</w:t>
      </w:r>
    </w:p>
    <w:p w:rsidR="00EB6621" w:rsidRDefault="00EB6621" w:rsidP="00C451F2">
      <w:pPr>
        <w:rPr>
          <w:rFonts w:ascii="Times New Roman" w:hAnsi="Times New Roman" w:cs="Times New Roman"/>
          <w:b/>
          <w:sz w:val="24"/>
          <w:szCs w:val="24"/>
        </w:rPr>
      </w:pPr>
      <w:r>
        <w:rPr>
          <w:rFonts w:ascii="Times New Roman" w:hAnsi="Times New Roman" w:cs="Times New Roman"/>
          <w:b/>
          <w:sz w:val="24"/>
          <w:szCs w:val="24"/>
        </w:rPr>
        <w:t>Information Gain</w:t>
      </w:r>
    </w:p>
    <w:tbl>
      <w:tblPr>
        <w:tblW w:w="9325" w:type="dxa"/>
        <w:tblLook w:val="04A0" w:firstRow="1" w:lastRow="0" w:firstColumn="1" w:lastColumn="0" w:noHBand="0" w:noVBand="1"/>
      </w:tblPr>
      <w:tblGrid>
        <w:gridCol w:w="6677"/>
        <w:gridCol w:w="2648"/>
      </w:tblGrid>
      <w:tr w:rsidR="00EE1B24" w:rsidRPr="00EE1B24" w:rsidTr="00EE1B24">
        <w:trPr>
          <w:trHeight w:val="255"/>
        </w:trPr>
        <w:tc>
          <w:tcPr>
            <w:tcW w:w="6677" w:type="dxa"/>
            <w:tcBorders>
              <w:top w:val="single" w:sz="4" w:space="0" w:color="5B9BD5"/>
              <w:left w:val="nil"/>
              <w:bottom w:val="single" w:sz="4" w:space="0" w:color="5B9BD5"/>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b/>
                <w:bCs/>
                <w:color w:val="2F75B5"/>
              </w:rPr>
            </w:pPr>
            <w:r w:rsidRPr="00EE1B24">
              <w:rPr>
                <w:rFonts w:ascii="Calibri" w:eastAsia="Times New Roman" w:hAnsi="Calibri" w:cs="Calibri"/>
                <w:b/>
                <w:bCs/>
                <w:color w:val="2F75B5"/>
              </w:rPr>
              <w:t>Algorithm</w:t>
            </w:r>
          </w:p>
        </w:tc>
        <w:tc>
          <w:tcPr>
            <w:tcW w:w="2648" w:type="dxa"/>
            <w:tcBorders>
              <w:top w:val="single" w:sz="4" w:space="0" w:color="5B9BD5"/>
              <w:left w:val="nil"/>
              <w:bottom w:val="single" w:sz="4" w:space="0" w:color="5B9BD5"/>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b/>
                <w:bCs/>
                <w:color w:val="2F75B5"/>
              </w:rPr>
            </w:pPr>
            <w:r w:rsidRPr="00EE1B24">
              <w:rPr>
                <w:rFonts w:ascii="Calibri" w:eastAsia="Times New Roman" w:hAnsi="Calibri" w:cs="Calibri"/>
                <w:b/>
                <w:bCs/>
                <w:color w:val="2F75B5"/>
              </w:rPr>
              <w:t>% Error</w:t>
            </w:r>
          </w:p>
        </w:tc>
      </w:tr>
      <w:tr w:rsidR="00EE1B24" w:rsidRPr="00EE1B24" w:rsidTr="00EE1B24">
        <w:trPr>
          <w:trHeight w:val="255"/>
        </w:trPr>
        <w:tc>
          <w:tcPr>
            <w:tcW w:w="6677"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N/A</w:t>
            </w:r>
          </w:p>
        </w:tc>
        <w:tc>
          <w:tcPr>
            <w:tcW w:w="2648" w:type="dxa"/>
            <w:tcBorders>
              <w:top w:val="nil"/>
              <w:left w:val="nil"/>
              <w:bottom w:val="nil"/>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27.49</w:t>
            </w:r>
          </w:p>
        </w:tc>
      </w:tr>
      <w:tr w:rsidR="00EE1B24" w:rsidRPr="00EE1B24" w:rsidTr="00EE1B24">
        <w:trPr>
          <w:trHeight w:val="255"/>
        </w:trPr>
        <w:tc>
          <w:tcPr>
            <w:tcW w:w="6677"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K-Means</w:t>
            </w:r>
          </w:p>
        </w:tc>
        <w:tc>
          <w:tcPr>
            <w:tcW w:w="2648" w:type="dxa"/>
            <w:tcBorders>
              <w:top w:val="nil"/>
              <w:left w:val="nil"/>
              <w:bottom w:val="nil"/>
              <w:right w:val="nil"/>
            </w:tcBorders>
            <w:shd w:val="clear" w:color="auto" w:fill="auto"/>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15.27</w:t>
            </w:r>
          </w:p>
        </w:tc>
      </w:tr>
      <w:tr w:rsidR="00EE1B24" w:rsidRPr="00EE1B24" w:rsidTr="00EE1B24">
        <w:trPr>
          <w:trHeight w:val="255"/>
        </w:trPr>
        <w:tc>
          <w:tcPr>
            <w:tcW w:w="6677" w:type="dxa"/>
            <w:tcBorders>
              <w:top w:val="nil"/>
              <w:left w:val="nil"/>
              <w:bottom w:val="single" w:sz="4" w:space="0" w:color="5B9BD5"/>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EM</w:t>
            </w:r>
          </w:p>
        </w:tc>
        <w:tc>
          <w:tcPr>
            <w:tcW w:w="2648" w:type="dxa"/>
            <w:tcBorders>
              <w:top w:val="nil"/>
              <w:left w:val="nil"/>
              <w:bottom w:val="single" w:sz="4" w:space="0" w:color="5B9BD5"/>
              <w:right w:val="nil"/>
            </w:tcBorders>
            <w:shd w:val="clear" w:color="DDEBF7" w:fill="DDEBF7"/>
            <w:noWrap/>
            <w:vAlign w:val="bottom"/>
            <w:hideMark/>
          </w:tcPr>
          <w:p w:rsidR="00EE1B24" w:rsidRPr="00EE1B24" w:rsidRDefault="00EE1B24" w:rsidP="00EE1B24">
            <w:pPr>
              <w:spacing w:after="0" w:line="240" w:lineRule="auto"/>
              <w:jc w:val="center"/>
              <w:rPr>
                <w:rFonts w:ascii="Calibri" w:eastAsia="Times New Roman" w:hAnsi="Calibri" w:cs="Calibri"/>
                <w:color w:val="2F75B5"/>
              </w:rPr>
            </w:pPr>
            <w:r w:rsidRPr="00EE1B24">
              <w:rPr>
                <w:rFonts w:ascii="Calibri" w:eastAsia="Times New Roman" w:hAnsi="Calibri" w:cs="Calibri"/>
                <w:color w:val="2F75B5"/>
              </w:rPr>
              <w:t>15.27</w:t>
            </w:r>
          </w:p>
        </w:tc>
      </w:tr>
    </w:tbl>
    <w:p w:rsidR="00EE1B24" w:rsidRDefault="00EE1B24" w:rsidP="00EE1B24">
      <w:pPr>
        <w:jc w:val="center"/>
        <w:rPr>
          <w:rFonts w:ascii="Times New Roman" w:hAnsi="Times New Roman" w:cs="Times New Roman"/>
          <w:b/>
          <w:sz w:val="24"/>
          <w:szCs w:val="24"/>
        </w:rPr>
      </w:pPr>
    </w:p>
    <w:p w:rsidR="00281E81" w:rsidRPr="00281E81" w:rsidRDefault="00281E81" w:rsidP="00281E81">
      <w:pPr>
        <w:rPr>
          <w:rFonts w:ascii="Times New Roman" w:hAnsi="Times New Roman" w:cs="Times New Roman"/>
          <w:sz w:val="24"/>
          <w:szCs w:val="24"/>
        </w:rPr>
      </w:pPr>
      <w:r>
        <w:rPr>
          <w:rFonts w:ascii="Times New Roman" w:hAnsi="Times New Roman" w:cs="Times New Roman"/>
          <w:sz w:val="24"/>
          <w:szCs w:val="24"/>
        </w:rPr>
        <w:t>Information gain had similar results with the other algorithms. By removing attributes that gave little information, it appears that a lot of the noise in the data was removed. It seems like in assignment 1, a lot of the attributes were misleading, which can be attributed to the quality of assessment and prescreening attributes. This suggests that these two precautions to DR almost have no effect and that this disease is almost impossible to detect with one assessment. By removing these misleading attributes, NN’s performance increased a lot. Adding clustering to the dataset reduced the error by more than half.</w:t>
      </w:r>
    </w:p>
    <w:p w:rsidR="00715E38" w:rsidRDefault="00715E38" w:rsidP="00C451F2">
      <w:pPr>
        <w:rPr>
          <w:rFonts w:ascii="Times New Roman" w:hAnsi="Times New Roman" w:cs="Times New Roman"/>
          <w:sz w:val="24"/>
          <w:szCs w:val="24"/>
        </w:rPr>
      </w:pPr>
    </w:p>
    <w:p w:rsidR="00282B50" w:rsidRDefault="00282B50" w:rsidP="00C451F2">
      <w:pPr>
        <w:rPr>
          <w:rFonts w:ascii="Times New Roman" w:hAnsi="Times New Roman" w:cs="Times New Roman"/>
          <w:sz w:val="24"/>
          <w:szCs w:val="24"/>
        </w:rPr>
      </w:pPr>
    </w:p>
    <w:p w:rsidR="00282B50" w:rsidRDefault="00282B50" w:rsidP="00C451F2">
      <w:pPr>
        <w:rPr>
          <w:rFonts w:ascii="Times New Roman" w:hAnsi="Times New Roman" w:cs="Times New Roman"/>
          <w:sz w:val="24"/>
          <w:szCs w:val="24"/>
        </w:rPr>
      </w:pPr>
    </w:p>
    <w:p w:rsidR="00282B50" w:rsidRDefault="00282B50" w:rsidP="00C451F2">
      <w:pPr>
        <w:rPr>
          <w:rFonts w:ascii="Times New Roman" w:hAnsi="Times New Roman" w:cs="Times New Roman"/>
          <w:sz w:val="24"/>
          <w:szCs w:val="24"/>
        </w:rPr>
      </w:pPr>
    </w:p>
    <w:p w:rsidR="00282B50" w:rsidRDefault="00282B50" w:rsidP="00C451F2">
      <w:pPr>
        <w:rPr>
          <w:rFonts w:ascii="Times New Roman" w:hAnsi="Times New Roman" w:cs="Times New Roman"/>
          <w:sz w:val="24"/>
          <w:szCs w:val="24"/>
        </w:rPr>
      </w:pPr>
    </w:p>
    <w:p w:rsidR="00282B50" w:rsidRDefault="00282B50" w:rsidP="00C451F2">
      <w:pPr>
        <w:rPr>
          <w:rFonts w:ascii="Times New Roman" w:hAnsi="Times New Roman" w:cs="Times New Roman"/>
          <w:sz w:val="24"/>
          <w:szCs w:val="24"/>
        </w:rPr>
      </w:pPr>
    </w:p>
    <w:p w:rsidR="002D7438" w:rsidRDefault="00C451F2" w:rsidP="00C451F2">
      <w:pPr>
        <w:rPr>
          <w:rFonts w:ascii="Times New Roman" w:hAnsi="Times New Roman" w:cs="Times New Roman"/>
          <w:sz w:val="24"/>
          <w:szCs w:val="24"/>
        </w:rPr>
      </w:pPr>
      <w:bookmarkStart w:id="0" w:name="_GoBack"/>
      <w:bookmarkEnd w:id="0"/>
      <w:r>
        <w:rPr>
          <w:rFonts w:ascii="Times New Roman" w:hAnsi="Times New Roman" w:cs="Times New Roman"/>
          <w:sz w:val="24"/>
          <w:szCs w:val="24"/>
        </w:rPr>
        <w:t>References:</w:t>
      </w:r>
    </w:p>
    <w:p w:rsidR="00C451F2" w:rsidRDefault="00C451F2" w:rsidP="00C451F2">
      <w:pPr>
        <w:rPr>
          <w:rFonts w:ascii="Times New Roman" w:hAnsi="Times New Roman" w:cs="Times New Roman"/>
          <w:sz w:val="24"/>
          <w:szCs w:val="24"/>
        </w:rPr>
      </w:pPr>
      <w:r>
        <w:rPr>
          <w:rFonts w:ascii="Times New Roman" w:hAnsi="Times New Roman" w:cs="Times New Roman"/>
          <w:sz w:val="24"/>
          <w:szCs w:val="24"/>
        </w:rPr>
        <w:t>1</w:t>
      </w:r>
      <w:r>
        <w:t xml:space="preserve"> </w:t>
      </w:r>
      <w:hyperlink r:id="rId9" w:history="1">
        <w:r>
          <w:rPr>
            <w:rStyle w:val="Hyperlink"/>
            <w:rFonts w:ascii="Times New Roman" w:hAnsi="Times New Roman" w:cs="Times New Roman"/>
            <w:sz w:val="24"/>
            <w:szCs w:val="24"/>
          </w:rPr>
          <w:t>https://archive.ics.uci.edu/ml/datasets/Mammographic+Mass</w:t>
        </w:r>
      </w:hyperlink>
    </w:p>
    <w:p w:rsidR="009408ED" w:rsidRPr="00715E38" w:rsidRDefault="00C451F2" w:rsidP="00715E38">
      <w:pPr>
        <w:rPr>
          <w:color w:val="0563C1" w:themeColor="hyperlink"/>
          <w:u w:val="single"/>
        </w:rPr>
      </w:pPr>
      <w:r>
        <w:rPr>
          <w:rFonts w:ascii="Times New Roman" w:hAnsi="Times New Roman" w:cs="Times New Roman"/>
          <w:sz w:val="24"/>
          <w:szCs w:val="24"/>
        </w:rPr>
        <w:t xml:space="preserve">2 </w:t>
      </w:r>
      <w:hyperlink r:id="rId10" w:history="1">
        <w:r>
          <w:rPr>
            <w:rStyle w:val="Hyperlink"/>
            <w:rFonts w:ascii="Times New Roman" w:hAnsi="Times New Roman" w:cs="Times New Roman"/>
            <w:sz w:val="24"/>
            <w:szCs w:val="24"/>
          </w:rPr>
          <w:t>https://archive.ics.uci.edu/ml/datasets/Diabetic+Retinopathy+Debrecen+Data+Set</w:t>
        </w:r>
      </w:hyperlink>
    </w:p>
    <w:sectPr w:rsidR="009408ED" w:rsidRPr="0071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23"/>
    <w:rsid w:val="00127ED2"/>
    <w:rsid w:val="00151389"/>
    <w:rsid w:val="001772CF"/>
    <w:rsid w:val="001B75C6"/>
    <w:rsid w:val="001E54D3"/>
    <w:rsid w:val="00281E81"/>
    <w:rsid w:val="00282B50"/>
    <w:rsid w:val="0029589F"/>
    <w:rsid w:val="002D7438"/>
    <w:rsid w:val="002E5799"/>
    <w:rsid w:val="00372156"/>
    <w:rsid w:val="004C61C3"/>
    <w:rsid w:val="004E37EB"/>
    <w:rsid w:val="005468EC"/>
    <w:rsid w:val="00561E2D"/>
    <w:rsid w:val="005A1C23"/>
    <w:rsid w:val="0065416A"/>
    <w:rsid w:val="00666CD0"/>
    <w:rsid w:val="0067327F"/>
    <w:rsid w:val="00676E21"/>
    <w:rsid w:val="006E271D"/>
    <w:rsid w:val="00715E38"/>
    <w:rsid w:val="007B5B0C"/>
    <w:rsid w:val="00843658"/>
    <w:rsid w:val="00892F75"/>
    <w:rsid w:val="008A1DFB"/>
    <w:rsid w:val="008C06DC"/>
    <w:rsid w:val="008D342E"/>
    <w:rsid w:val="008D684F"/>
    <w:rsid w:val="00915B15"/>
    <w:rsid w:val="009408ED"/>
    <w:rsid w:val="00B06F1A"/>
    <w:rsid w:val="00B5096D"/>
    <w:rsid w:val="00B848FA"/>
    <w:rsid w:val="00C451F2"/>
    <w:rsid w:val="00C87E15"/>
    <w:rsid w:val="00CD3F26"/>
    <w:rsid w:val="00EB6621"/>
    <w:rsid w:val="00EE1B24"/>
    <w:rsid w:val="00F52030"/>
    <w:rsid w:val="00F6211C"/>
    <w:rsid w:val="00FB4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520C"/>
  <w15:chartTrackingRefBased/>
  <w15:docId w15:val="{A38AC80A-9CF0-4563-BC16-CDA8EE05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51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51F2"/>
    <w:rPr>
      <w:color w:val="0563C1" w:themeColor="hyperlink"/>
      <w:u w:val="single"/>
    </w:rPr>
  </w:style>
  <w:style w:type="character" w:customStyle="1" w:styleId="apple-converted-space">
    <w:name w:val="apple-converted-space"/>
    <w:basedOn w:val="DefaultParagraphFont"/>
    <w:rsid w:val="00CD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6632">
      <w:bodyDiv w:val="1"/>
      <w:marLeft w:val="0"/>
      <w:marRight w:val="0"/>
      <w:marTop w:val="0"/>
      <w:marBottom w:val="0"/>
      <w:divBdr>
        <w:top w:val="none" w:sz="0" w:space="0" w:color="auto"/>
        <w:left w:val="none" w:sz="0" w:space="0" w:color="auto"/>
        <w:bottom w:val="none" w:sz="0" w:space="0" w:color="auto"/>
        <w:right w:val="none" w:sz="0" w:space="0" w:color="auto"/>
      </w:divBdr>
    </w:div>
    <w:div w:id="120463706">
      <w:bodyDiv w:val="1"/>
      <w:marLeft w:val="0"/>
      <w:marRight w:val="0"/>
      <w:marTop w:val="0"/>
      <w:marBottom w:val="0"/>
      <w:divBdr>
        <w:top w:val="none" w:sz="0" w:space="0" w:color="auto"/>
        <w:left w:val="none" w:sz="0" w:space="0" w:color="auto"/>
        <w:bottom w:val="none" w:sz="0" w:space="0" w:color="auto"/>
        <w:right w:val="none" w:sz="0" w:space="0" w:color="auto"/>
      </w:divBdr>
    </w:div>
    <w:div w:id="221253359">
      <w:bodyDiv w:val="1"/>
      <w:marLeft w:val="0"/>
      <w:marRight w:val="0"/>
      <w:marTop w:val="0"/>
      <w:marBottom w:val="0"/>
      <w:divBdr>
        <w:top w:val="none" w:sz="0" w:space="0" w:color="auto"/>
        <w:left w:val="none" w:sz="0" w:space="0" w:color="auto"/>
        <w:bottom w:val="none" w:sz="0" w:space="0" w:color="auto"/>
        <w:right w:val="none" w:sz="0" w:space="0" w:color="auto"/>
      </w:divBdr>
    </w:div>
    <w:div w:id="296035736">
      <w:bodyDiv w:val="1"/>
      <w:marLeft w:val="0"/>
      <w:marRight w:val="0"/>
      <w:marTop w:val="0"/>
      <w:marBottom w:val="0"/>
      <w:divBdr>
        <w:top w:val="none" w:sz="0" w:space="0" w:color="auto"/>
        <w:left w:val="none" w:sz="0" w:space="0" w:color="auto"/>
        <w:bottom w:val="none" w:sz="0" w:space="0" w:color="auto"/>
        <w:right w:val="none" w:sz="0" w:space="0" w:color="auto"/>
      </w:divBdr>
    </w:div>
    <w:div w:id="521481956">
      <w:bodyDiv w:val="1"/>
      <w:marLeft w:val="0"/>
      <w:marRight w:val="0"/>
      <w:marTop w:val="0"/>
      <w:marBottom w:val="0"/>
      <w:divBdr>
        <w:top w:val="none" w:sz="0" w:space="0" w:color="auto"/>
        <w:left w:val="none" w:sz="0" w:space="0" w:color="auto"/>
        <w:bottom w:val="none" w:sz="0" w:space="0" w:color="auto"/>
        <w:right w:val="none" w:sz="0" w:space="0" w:color="auto"/>
      </w:divBdr>
    </w:div>
    <w:div w:id="612976639">
      <w:bodyDiv w:val="1"/>
      <w:marLeft w:val="0"/>
      <w:marRight w:val="0"/>
      <w:marTop w:val="0"/>
      <w:marBottom w:val="0"/>
      <w:divBdr>
        <w:top w:val="none" w:sz="0" w:space="0" w:color="auto"/>
        <w:left w:val="none" w:sz="0" w:space="0" w:color="auto"/>
        <w:bottom w:val="none" w:sz="0" w:space="0" w:color="auto"/>
        <w:right w:val="none" w:sz="0" w:space="0" w:color="auto"/>
      </w:divBdr>
    </w:div>
    <w:div w:id="783811498">
      <w:bodyDiv w:val="1"/>
      <w:marLeft w:val="0"/>
      <w:marRight w:val="0"/>
      <w:marTop w:val="0"/>
      <w:marBottom w:val="0"/>
      <w:divBdr>
        <w:top w:val="none" w:sz="0" w:space="0" w:color="auto"/>
        <w:left w:val="none" w:sz="0" w:space="0" w:color="auto"/>
        <w:bottom w:val="none" w:sz="0" w:space="0" w:color="auto"/>
        <w:right w:val="none" w:sz="0" w:space="0" w:color="auto"/>
      </w:divBdr>
    </w:div>
    <w:div w:id="1059868098">
      <w:bodyDiv w:val="1"/>
      <w:marLeft w:val="0"/>
      <w:marRight w:val="0"/>
      <w:marTop w:val="0"/>
      <w:marBottom w:val="0"/>
      <w:divBdr>
        <w:top w:val="none" w:sz="0" w:space="0" w:color="auto"/>
        <w:left w:val="none" w:sz="0" w:space="0" w:color="auto"/>
        <w:bottom w:val="none" w:sz="0" w:space="0" w:color="auto"/>
        <w:right w:val="none" w:sz="0" w:space="0" w:color="auto"/>
      </w:divBdr>
    </w:div>
    <w:div w:id="1075274895">
      <w:bodyDiv w:val="1"/>
      <w:marLeft w:val="0"/>
      <w:marRight w:val="0"/>
      <w:marTop w:val="0"/>
      <w:marBottom w:val="0"/>
      <w:divBdr>
        <w:top w:val="none" w:sz="0" w:space="0" w:color="auto"/>
        <w:left w:val="none" w:sz="0" w:space="0" w:color="auto"/>
        <w:bottom w:val="none" w:sz="0" w:space="0" w:color="auto"/>
        <w:right w:val="none" w:sz="0" w:space="0" w:color="auto"/>
      </w:divBdr>
    </w:div>
    <w:div w:id="1079788154">
      <w:bodyDiv w:val="1"/>
      <w:marLeft w:val="0"/>
      <w:marRight w:val="0"/>
      <w:marTop w:val="0"/>
      <w:marBottom w:val="0"/>
      <w:divBdr>
        <w:top w:val="none" w:sz="0" w:space="0" w:color="auto"/>
        <w:left w:val="none" w:sz="0" w:space="0" w:color="auto"/>
        <w:bottom w:val="none" w:sz="0" w:space="0" w:color="auto"/>
        <w:right w:val="none" w:sz="0" w:space="0" w:color="auto"/>
      </w:divBdr>
    </w:div>
    <w:div w:id="1152405682">
      <w:bodyDiv w:val="1"/>
      <w:marLeft w:val="0"/>
      <w:marRight w:val="0"/>
      <w:marTop w:val="0"/>
      <w:marBottom w:val="0"/>
      <w:divBdr>
        <w:top w:val="none" w:sz="0" w:space="0" w:color="auto"/>
        <w:left w:val="none" w:sz="0" w:space="0" w:color="auto"/>
        <w:bottom w:val="none" w:sz="0" w:space="0" w:color="auto"/>
        <w:right w:val="none" w:sz="0" w:space="0" w:color="auto"/>
      </w:divBdr>
    </w:div>
    <w:div w:id="1194147974">
      <w:bodyDiv w:val="1"/>
      <w:marLeft w:val="0"/>
      <w:marRight w:val="0"/>
      <w:marTop w:val="0"/>
      <w:marBottom w:val="0"/>
      <w:divBdr>
        <w:top w:val="none" w:sz="0" w:space="0" w:color="auto"/>
        <w:left w:val="none" w:sz="0" w:space="0" w:color="auto"/>
        <w:bottom w:val="none" w:sz="0" w:space="0" w:color="auto"/>
        <w:right w:val="none" w:sz="0" w:space="0" w:color="auto"/>
      </w:divBdr>
    </w:div>
    <w:div w:id="1219048836">
      <w:bodyDiv w:val="1"/>
      <w:marLeft w:val="0"/>
      <w:marRight w:val="0"/>
      <w:marTop w:val="0"/>
      <w:marBottom w:val="0"/>
      <w:divBdr>
        <w:top w:val="none" w:sz="0" w:space="0" w:color="auto"/>
        <w:left w:val="none" w:sz="0" w:space="0" w:color="auto"/>
        <w:bottom w:val="none" w:sz="0" w:space="0" w:color="auto"/>
        <w:right w:val="none" w:sz="0" w:space="0" w:color="auto"/>
      </w:divBdr>
    </w:div>
    <w:div w:id="1307248093">
      <w:bodyDiv w:val="1"/>
      <w:marLeft w:val="0"/>
      <w:marRight w:val="0"/>
      <w:marTop w:val="0"/>
      <w:marBottom w:val="0"/>
      <w:divBdr>
        <w:top w:val="none" w:sz="0" w:space="0" w:color="auto"/>
        <w:left w:val="none" w:sz="0" w:space="0" w:color="auto"/>
        <w:bottom w:val="none" w:sz="0" w:space="0" w:color="auto"/>
        <w:right w:val="none" w:sz="0" w:space="0" w:color="auto"/>
      </w:divBdr>
    </w:div>
    <w:div w:id="1614247016">
      <w:bodyDiv w:val="1"/>
      <w:marLeft w:val="0"/>
      <w:marRight w:val="0"/>
      <w:marTop w:val="0"/>
      <w:marBottom w:val="0"/>
      <w:divBdr>
        <w:top w:val="none" w:sz="0" w:space="0" w:color="auto"/>
        <w:left w:val="none" w:sz="0" w:space="0" w:color="auto"/>
        <w:bottom w:val="none" w:sz="0" w:space="0" w:color="auto"/>
        <w:right w:val="none" w:sz="0" w:space="0" w:color="auto"/>
      </w:divBdr>
    </w:div>
    <w:div w:id="1630936512">
      <w:bodyDiv w:val="1"/>
      <w:marLeft w:val="0"/>
      <w:marRight w:val="0"/>
      <w:marTop w:val="0"/>
      <w:marBottom w:val="0"/>
      <w:divBdr>
        <w:top w:val="none" w:sz="0" w:space="0" w:color="auto"/>
        <w:left w:val="none" w:sz="0" w:space="0" w:color="auto"/>
        <w:bottom w:val="none" w:sz="0" w:space="0" w:color="auto"/>
        <w:right w:val="none" w:sz="0" w:space="0" w:color="auto"/>
      </w:divBdr>
    </w:div>
    <w:div w:id="1684933417">
      <w:bodyDiv w:val="1"/>
      <w:marLeft w:val="0"/>
      <w:marRight w:val="0"/>
      <w:marTop w:val="0"/>
      <w:marBottom w:val="0"/>
      <w:divBdr>
        <w:top w:val="none" w:sz="0" w:space="0" w:color="auto"/>
        <w:left w:val="none" w:sz="0" w:space="0" w:color="auto"/>
        <w:bottom w:val="none" w:sz="0" w:space="0" w:color="auto"/>
        <w:right w:val="none" w:sz="0" w:space="0" w:color="auto"/>
      </w:divBdr>
    </w:div>
    <w:div w:id="1753428754">
      <w:bodyDiv w:val="1"/>
      <w:marLeft w:val="0"/>
      <w:marRight w:val="0"/>
      <w:marTop w:val="0"/>
      <w:marBottom w:val="0"/>
      <w:divBdr>
        <w:top w:val="none" w:sz="0" w:space="0" w:color="auto"/>
        <w:left w:val="none" w:sz="0" w:space="0" w:color="auto"/>
        <w:bottom w:val="none" w:sz="0" w:space="0" w:color="auto"/>
        <w:right w:val="none" w:sz="0" w:space="0" w:color="auto"/>
      </w:divBdr>
    </w:div>
    <w:div w:id="1820463502">
      <w:bodyDiv w:val="1"/>
      <w:marLeft w:val="0"/>
      <w:marRight w:val="0"/>
      <w:marTop w:val="0"/>
      <w:marBottom w:val="0"/>
      <w:divBdr>
        <w:top w:val="none" w:sz="0" w:space="0" w:color="auto"/>
        <w:left w:val="none" w:sz="0" w:space="0" w:color="auto"/>
        <w:bottom w:val="none" w:sz="0" w:space="0" w:color="auto"/>
        <w:right w:val="none" w:sz="0" w:space="0" w:color="auto"/>
      </w:divBdr>
    </w:div>
    <w:div w:id="1821730357">
      <w:bodyDiv w:val="1"/>
      <w:marLeft w:val="0"/>
      <w:marRight w:val="0"/>
      <w:marTop w:val="0"/>
      <w:marBottom w:val="0"/>
      <w:divBdr>
        <w:top w:val="none" w:sz="0" w:space="0" w:color="auto"/>
        <w:left w:val="none" w:sz="0" w:space="0" w:color="auto"/>
        <w:bottom w:val="none" w:sz="0" w:space="0" w:color="auto"/>
        <w:right w:val="none" w:sz="0" w:space="0" w:color="auto"/>
      </w:divBdr>
    </w:div>
    <w:div w:id="1854227609">
      <w:bodyDiv w:val="1"/>
      <w:marLeft w:val="0"/>
      <w:marRight w:val="0"/>
      <w:marTop w:val="0"/>
      <w:marBottom w:val="0"/>
      <w:divBdr>
        <w:top w:val="none" w:sz="0" w:space="0" w:color="auto"/>
        <w:left w:val="none" w:sz="0" w:space="0" w:color="auto"/>
        <w:bottom w:val="none" w:sz="0" w:space="0" w:color="auto"/>
        <w:right w:val="none" w:sz="0" w:space="0" w:color="auto"/>
      </w:divBdr>
    </w:div>
    <w:div w:id="1896894907">
      <w:bodyDiv w:val="1"/>
      <w:marLeft w:val="0"/>
      <w:marRight w:val="0"/>
      <w:marTop w:val="0"/>
      <w:marBottom w:val="0"/>
      <w:divBdr>
        <w:top w:val="none" w:sz="0" w:space="0" w:color="auto"/>
        <w:left w:val="none" w:sz="0" w:space="0" w:color="auto"/>
        <w:bottom w:val="none" w:sz="0" w:space="0" w:color="auto"/>
        <w:right w:val="none" w:sz="0" w:space="0" w:color="auto"/>
      </w:divBdr>
    </w:div>
    <w:div w:id="1960145506">
      <w:bodyDiv w:val="1"/>
      <w:marLeft w:val="0"/>
      <w:marRight w:val="0"/>
      <w:marTop w:val="0"/>
      <w:marBottom w:val="0"/>
      <w:divBdr>
        <w:top w:val="none" w:sz="0" w:space="0" w:color="auto"/>
        <w:left w:val="none" w:sz="0" w:space="0" w:color="auto"/>
        <w:bottom w:val="none" w:sz="0" w:space="0" w:color="auto"/>
        <w:right w:val="none" w:sz="0" w:space="0" w:color="auto"/>
      </w:divBdr>
    </w:div>
    <w:div w:id="2055538100">
      <w:bodyDiv w:val="1"/>
      <w:marLeft w:val="0"/>
      <w:marRight w:val="0"/>
      <w:marTop w:val="0"/>
      <w:marBottom w:val="0"/>
      <w:divBdr>
        <w:top w:val="none" w:sz="0" w:space="0" w:color="auto"/>
        <w:left w:val="none" w:sz="0" w:space="0" w:color="auto"/>
        <w:bottom w:val="none" w:sz="0" w:space="0" w:color="auto"/>
        <w:right w:val="none" w:sz="0" w:space="0" w:color="auto"/>
      </w:divBdr>
    </w:div>
    <w:div w:id="20630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rchive.ics.uci.edu/ml/datasets/Diabetic+Retinopathy+Debrecen+Data+Set" TargetMode="External"/><Relationship Id="rId4" Type="http://schemas.openxmlformats.org/officeDocument/2006/relationships/image" Target="media/image1.png"/><Relationship Id="rId9" Type="http://schemas.openxmlformats.org/officeDocument/2006/relationships/hyperlink" Target="https://archive.ics.uci.edu/ml/datasets/Mammographic+Mas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ryte\Documents\Gatech\CS4641-Machine-Learning\Unsupervised%20Learning\Project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Neural Net Accuracy with PCA and Clustering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K-Means</c:v>
          </c:tx>
          <c:spPr>
            <a:ln w="9525" cap="rnd">
              <a:solidFill>
                <a:schemeClr val="accent1"/>
              </a:solidFill>
              <a:round/>
            </a:ln>
            <a:effectLst/>
          </c:spPr>
          <c:marker>
            <c:symbol val="none"/>
          </c:marker>
          <c:xVal>
            <c:numRef>
              <c:f>PCA!$E$8:$E$11</c:f>
              <c:numCache>
                <c:formatCode>General</c:formatCode>
                <c:ptCount val="4"/>
                <c:pt idx="0">
                  <c:v>0.95</c:v>
                </c:pt>
                <c:pt idx="1">
                  <c:v>0.85</c:v>
                </c:pt>
                <c:pt idx="2">
                  <c:v>0.75</c:v>
                </c:pt>
                <c:pt idx="3">
                  <c:v>0.5</c:v>
                </c:pt>
              </c:numCache>
            </c:numRef>
          </c:xVal>
          <c:yVal>
            <c:numRef>
              <c:f>PCA!$H$8:$H$11</c:f>
              <c:numCache>
                <c:formatCode>General</c:formatCode>
                <c:ptCount val="4"/>
                <c:pt idx="0">
                  <c:v>0</c:v>
                </c:pt>
                <c:pt idx="1">
                  <c:v>0</c:v>
                </c:pt>
                <c:pt idx="2">
                  <c:v>19.77</c:v>
                </c:pt>
                <c:pt idx="3">
                  <c:v>19.77</c:v>
                </c:pt>
              </c:numCache>
            </c:numRef>
          </c:yVal>
          <c:smooth val="1"/>
          <c:extLst>
            <c:ext xmlns:c16="http://schemas.microsoft.com/office/drawing/2014/chart" uri="{C3380CC4-5D6E-409C-BE32-E72D297353CC}">
              <c16:uniqueId val="{00000000-99B9-4C8F-AEFC-954359978032}"/>
            </c:ext>
          </c:extLst>
        </c:ser>
        <c:ser>
          <c:idx val="1"/>
          <c:order val="1"/>
          <c:tx>
            <c:v>EM</c:v>
          </c:tx>
          <c:spPr>
            <a:ln w="9525" cap="rnd">
              <a:solidFill>
                <a:schemeClr val="accent2"/>
              </a:solidFill>
              <a:round/>
            </a:ln>
            <a:effectLst/>
          </c:spPr>
          <c:marker>
            <c:symbol val="none"/>
          </c:marker>
          <c:xVal>
            <c:numRef>
              <c:f>PCA!$E$12:$E$15</c:f>
              <c:numCache>
                <c:formatCode>General</c:formatCode>
                <c:ptCount val="4"/>
                <c:pt idx="0">
                  <c:v>0.95</c:v>
                </c:pt>
                <c:pt idx="1">
                  <c:v>0.85</c:v>
                </c:pt>
                <c:pt idx="2">
                  <c:v>0.75</c:v>
                </c:pt>
                <c:pt idx="3">
                  <c:v>0.5</c:v>
                </c:pt>
              </c:numCache>
            </c:numRef>
          </c:xVal>
          <c:yVal>
            <c:numRef>
              <c:f>PCA!$H$12:$H$15</c:f>
              <c:numCache>
                <c:formatCode>General</c:formatCode>
                <c:ptCount val="4"/>
                <c:pt idx="0">
                  <c:v>37.590000000000003</c:v>
                </c:pt>
                <c:pt idx="1">
                  <c:v>37.590000000000003</c:v>
                </c:pt>
                <c:pt idx="2">
                  <c:v>37.590000000000003</c:v>
                </c:pt>
                <c:pt idx="3">
                  <c:v>0</c:v>
                </c:pt>
              </c:numCache>
            </c:numRef>
          </c:yVal>
          <c:smooth val="1"/>
          <c:extLst>
            <c:ext xmlns:c16="http://schemas.microsoft.com/office/drawing/2014/chart" uri="{C3380CC4-5D6E-409C-BE32-E72D297353CC}">
              <c16:uniqueId val="{00000001-99B9-4C8F-AEFC-954359978032}"/>
            </c:ext>
          </c:extLst>
        </c:ser>
        <c:ser>
          <c:idx val="2"/>
          <c:order val="2"/>
          <c:tx>
            <c:v>No Clustering</c:v>
          </c:tx>
          <c:spPr>
            <a:ln w="9525" cap="rnd">
              <a:solidFill>
                <a:schemeClr val="accent3"/>
              </a:solidFill>
              <a:round/>
            </a:ln>
            <a:effectLst/>
          </c:spPr>
          <c:marker>
            <c:symbol val="none"/>
          </c:marker>
          <c:xVal>
            <c:numRef>
              <c:f>PCA!$E$4:$E$7</c:f>
              <c:numCache>
                <c:formatCode>General</c:formatCode>
                <c:ptCount val="4"/>
                <c:pt idx="0">
                  <c:v>0.95</c:v>
                </c:pt>
                <c:pt idx="1">
                  <c:v>0.85</c:v>
                </c:pt>
                <c:pt idx="2">
                  <c:v>0.75</c:v>
                </c:pt>
                <c:pt idx="3">
                  <c:v>0.5</c:v>
                </c:pt>
              </c:numCache>
            </c:numRef>
          </c:xVal>
          <c:yVal>
            <c:numRef>
              <c:f>PCA!$H$4:$H$7</c:f>
              <c:numCache>
                <c:formatCode>General</c:formatCode>
                <c:ptCount val="4"/>
                <c:pt idx="0">
                  <c:v>36.86</c:v>
                </c:pt>
                <c:pt idx="1">
                  <c:v>36.86</c:v>
                </c:pt>
                <c:pt idx="2">
                  <c:v>36.86</c:v>
                </c:pt>
                <c:pt idx="3">
                  <c:v>36.86</c:v>
                </c:pt>
              </c:numCache>
            </c:numRef>
          </c:yVal>
          <c:smooth val="1"/>
          <c:extLst>
            <c:ext xmlns:c16="http://schemas.microsoft.com/office/drawing/2014/chart" uri="{C3380CC4-5D6E-409C-BE32-E72D297353CC}">
              <c16:uniqueId val="{00000002-99B9-4C8F-AEFC-954359978032}"/>
            </c:ext>
          </c:extLst>
        </c:ser>
        <c:ser>
          <c:idx val="3"/>
          <c:order val="3"/>
          <c:tx>
            <c:v>No PCA</c:v>
          </c:tx>
          <c:spPr>
            <a:ln w="9525" cap="rnd">
              <a:solidFill>
                <a:schemeClr val="accent4"/>
              </a:solidFill>
              <a:round/>
            </a:ln>
            <a:effectLst/>
          </c:spPr>
          <c:marker>
            <c:symbol val="none"/>
          </c:marker>
          <c:xVal>
            <c:numRef>
              <c:f>PCA!$E$4:$E$7</c:f>
              <c:numCache>
                <c:formatCode>General</c:formatCode>
                <c:ptCount val="4"/>
                <c:pt idx="0">
                  <c:v>0.95</c:v>
                </c:pt>
                <c:pt idx="1">
                  <c:v>0.85</c:v>
                </c:pt>
                <c:pt idx="2">
                  <c:v>0.75</c:v>
                </c:pt>
                <c:pt idx="3">
                  <c:v>0.5</c:v>
                </c:pt>
              </c:numCache>
            </c:numRef>
          </c:xVal>
          <c:yVal>
            <c:numRef>
              <c:f>PCA!$F$17:$F$20</c:f>
              <c:numCache>
                <c:formatCode>General</c:formatCode>
                <c:ptCount val="4"/>
                <c:pt idx="0">
                  <c:v>29.55</c:v>
                </c:pt>
                <c:pt idx="1">
                  <c:v>29.55</c:v>
                </c:pt>
                <c:pt idx="2">
                  <c:v>29.55</c:v>
                </c:pt>
                <c:pt idx="3">
                  <c:v>29.55</c:v>
                </c:pt>
              </c:numCache>
            </c:numRef>
          </c:yVal>
          <c:smooth val="1"/>
          <c:extLst>
            <c:ext xmlns:c16="http://schemas.microsoft.com/office/drawing/2014/chart" uri="{C3380CC4-5D6E-409C-BE32-E72D297353CC}">
              <c16:uniqueId val="{00000003-99B9-4C8F-AEFC-954359978032}"/>
            </c:ext>
          </c:extLst>
        </c:ser>
        <c:dLbls>
          <c:showLegendKey val="0"/>
          <c:showVal val="0"/>
          <c:showCatName val="0"/>
          <c:showSerName val="0"/>
          <c:showPercent val="0"/>
          <c:showBubbleSize val="0"/>
        </c:dLbls>
        <c:axId val="323606720"/>
        <c:axId val="323602784"/>
      </c:scatterChart>
      <c:valAx>
        <c:axId val="323606720"/>
        <c:scaling>
          <c:orientation val="minMax"/>
          <c:max val="1"/>
          <c:min val="0.5"/>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Variance Covered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3602784"/>
        <c:crosses val="autoZero"/>
        <c:crossBetween val="midCat"/>
      </c:valAx>
      <c:valAx>
        <c:axId val="323602784"/>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3606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10</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 Li</dc:creator>
  <cp:keywords/>
  <dc:description/>
  <cp:lastModifiedBy>Zhijian Li</cp:lastModifiedBy>
  <cp:revision>19</cp:revision>
  <dcterms:created xsi:type="dcterms:W3CDTF">2017-04-01T03:16:00Z</dcterms:created>
  <dcterms:modified xsi:type="dcterms:W3CDTF">2017-04-02T07:08:00Z</dcterms:modified>
</cp:coreProperties>
</file>