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A0353" w14:textId="77777777" w:rsidR="00247301" w:rsidRDefault="00247301" w:rsidP="00247301">
      <w:r>
        <w:t>Tutorial 4 (25&amp;26 Nov)</w:t>
      </w:r>
    </w:p>
    <w:p w14:paraId="65AAC0AA" w14:textId="77777777" w:rsidR="00247301" w:rsidRPr="00117AB7" w:rsidRDefault="00247301" w:rsidP="00247301">
      <w:pPr>
        <w:rPr>
          <w:rStyle w:val="Hyperlink"/>
          <w:bCs/>
          <w:color w:val="auto"/>
          <w:u w:val="none"/>
        </w:rPr>
      </w:pPr>
      <w:r w:rsidRPr="00117AB7">
        <w:rPr>
          <w:rStyle w:val="Hyperlink"/>
          <w:bCs/>
          <w:color w:val="auto"/>
          <w:u w:val="none"/>
        </w:rPr>
        <w:t>Morphology:</w:t>
      </w:r>
    </w:p>
    <w:p w14:paraId="62AE1F22" w14:textId="77777777" w:rsidR="00247301" w:rsidRPr="001F09B7" w:rsidRDefault="00247301" w:rsidP="002473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F007EE">
        <w:rPr>
          <w:rStyle w:val="Hyperlink"/>
          <w:bCs/>
          <w:color w:val="auto"/>
          <w:u w:val="none"/>
        </w:rPr>
        <w:t xml:space="preserve">List the morphemes in </w:t>
      </w:r>
      <w:r>
        <w:rPr>
          <w:rStyle w:val="Hyperlink"/>
          <w:bCs/>
          <w:color w:val="auto"/>
          <w:u w:val="none"/>
        </w:rPr>
        <w:t>the</w:t>
      </w:r>
      <w:r w:rsidRPr="00F007EE">
        <w:rPr>
          <w:rStyle w:val="Hyperlink"/>
          <w:bCs/>
          <w:color w:val="auto"/>
          <w:u w:val="none"/>
        </w:rPr>
        <w:t xml:space="preserve"> word</w:t>
      </w:r>
      <w:r>
        <w:rPr>
          <w:rStyle w:val="Hyperlink"/>
          <w:bCs/>
          <w:color w:val="auto"/>
          <w:u w:val="none"/>
        </w:rPr>
        <w:t>s</w:t>
      </w:r>
      <w:r w:rsidRPr="00F007EE">
        <w:rPr>
          <w:rStyle w:val="Hyperlink"/>
          <w:bCs/>
          <w:color w:val="auto"/>
          <w:u w:val="none"/>
        </w:rPr>
        <w:t xml:space="preserve"> below</w:t>
      </w:r>
      <w:r>
        <w:rPr>
          <w:rStyle w:val="Hyperlink"/>
          <w:bCs/>
          <w:color w:val="auto"/>
          <w:u w:val="none"/>
        </w:rPr>
        <w:t>. For each morpheme, is it free or bound? If it is a bound morpheme, is it derivational or inflectional?</w:t>
      </w:r>
    </w:p>
    <w:p w14:paraId="4CED5256" w14:textId="77777777" w:rsidR="00247301" w:rsidRDefault="00247301" w:rsidP="00247301">
      <w:pPr>
        <w:pStyle w:val="ListParagraph"/>
        <w:rPr>
          <w:rStyle w:val="Hyperlink"/>
          <w:bCs/>
          <w:color w:val="auto"/>
          <w:u w:val="none"/>
        </w:rPr>
      </w:pPr>
    </w:p>
    <w:p w14:paraId="477C982A" w14:textId="77777777" w:rsidR="00247301" w:rsidRDefault="00247301" w:rsidP="00247301">
      <w:pPr>
        <w:pStyle w:val="ListParagraph"/>
        <w:rPr>
          <w:rStyle w:val="Hyperlink"/>
          <w:bCs/>
          <w:color w:val="auto"/>
          <w:u w:val="none"/>
        </w:rPr>
      </w:pPr>
      <w:r>
        <w:rPr>
          <w:rStyle w:val="Hyperlink"/>
          <w:bCs/>
          <w:color w:val="auto"/>
          <w:u w:val="none"/>
        </w:rPr>
        <w:t>e.g. dogs</w:t>
      </w:r>
    </w:p>
    <w:p w14:paraId="11E664D1" w14:textId="77777777" w:rsidR="00247301" w:rsidRDefault="00247301" w:rsidP="00247301">
      <w:pPr>
        <w:pStyle w:val="ListParagraph"/>
        <w:rPr>
          <w:rStyle w:val="Hyperlink"/>
          <w:bCs/>
          <w:color w:val="auto"/>
          <w:u w:val="none"/>
        </w:rPr>
      </w:pPr>
      <w:r>
        <w:rPr>
          <w:rStyle w:val="Hyperlink"/>
          <w:bCs/>
          <w:color w:val="auto"/>
          <w:u w:val="none"/>
        </w:rPr>
        <w:t>{dog}: free</w:t>
      </w:r>
    </w:p>
    <w:p w14:paraId="4EB66C6F" w14:textId="77777777" w:rsidR="00247301" w:rsidRDefault="00247301" w:rsidP="00247301">
      <w:pPr>
        <w:pStyle w:val="ListParagraph"/>
        <w:rPr>
          <w:rStyle w:val="Hyperlink"/>
          <w:bCs/>
          <w:color w:val="auto"/>
          <w:u w:val="none"/>
        </w:rPr>
      </w:pPr>
      <w:r>
        <w:rPr>
          <w:rStyle w:val="Hyperlink"/>
          <w:bCs/>
          <w:color w:val="auto"/>
          <w:u w:val="none"/>
        </w:rPr>
        <w:t>{-s}: bound, inflectional (plural s)</w:t>
      </w:r>
    </w:p>
    <w:p w14:paraId="476AB53E" w14:textId="77777777" w:rsidR="00247301" w:rsidRDefault="00247301" w:rsidP="00247301">
      <w:pPr>
        <w:pStyle w:val="ListParagraph"/>
        <w:rPr>
          <w:rStyle w:val="Hyperlink"/>
          <w:bCs/>
          <w:color w:val="auto"/>
          <w:u w:val="none"/>
        </w:rPr>
      </w:pPr>
    </w:p>
    <w:p w14:paraId="63B7D9F9" w14:textId="7A73A96C" w:rsidR="00247301" w:rsidRDefault="00247301" w:rsidP="0024730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higher     </w:t>
      </w:r>
      <w:r w:rsidRPr="00770654">
        <w:rPr>
          <w:b/>
          <w:bCs/>
          <w:i/>
          <w:iCs/>
        </w:rPr>
        <w:t>sharpeners</w:t>
      </w:r>
      <w:r>
        <w:rPr>
          <w:b/>
          <w:bCs/>
          <w:i/>
          <w:iCs/>
        </w:rPr>
        <w:t xml:space="preserve">     </w:t>
      </w:r>
      <w:r w:rsidRPr="00770654">
        <w:rPr>
          <w:b/>
          <w:bCs/>
          <w:i/>
          <w:iCs/>
        </w:rPr>
        <w:t>unaffordable</w:t>
      </w:r>
      <w:r>
        <w:rPr>
          <w:b/>
          <w:bCs/>
          <w:i/>
          <w:iCs/>
        </w:rPr>
        <w:t xml:space="preserve">     </w:t>
      </w:r>
      <w:r w:rsidRPr="00770654">
        <w:rPr>
          <w:b/>
          <w:bCs/>
          <w:i/>
          <w:iCs/>
        </w:rPr>
        <w:t>incompletion</w:t>
      </w:r>
    </w:p>
    <w:p w14:paraId="423798C8" w14:textId="69ED16EE" w:rsidR="00166B8D" w:rsidRDefault="00166B8D" w:rsidP="00247301">
      <w:pPr>
        <w:pStyle w:val="ListParagraph"/>
        <w:rPr>
          <w:b/>
          <w:bCs/>
          <w:i/>
          <w:i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6B8D" w14:paraId="605D88BC" w14:textId="77777777" w:rsidTr="00166B8D">
        <w:tc>
          <w:tcPr>
            <w:tcW w:w="9350" w:type="dxa"/>
          </w:tcPr>
          <w:p w14:paraId="0A692795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>higher</w:t>
            </w:r>
          </w:p>
          <w:p w14:paraId="7F203D9E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>{high}: free</w:t>
            </w:r>
          </w:p>
          <w:p w14:paraId="12E8C2F9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>{-</w:t>
            </w:r>
            <w:proofErr w:type="spellStart"/>
            <w:r w:rsidRPr="00247301">
              <w:rPr>
                <w:color w:val="4472C4" w:themeColor="accent1"/>
              </w:rPr>
              <w:t>er</w:t>
            </w:r>
            <w:proofErr w:type="spellEnd"/>
            <w:r w:rsidRPr="00247301">
              <w:rPr>
                <w:color w:val="4472C4" w:themeColor="accent1"/>
              </w:rPr>
              <w:t>}: bound, inflectional (comparative high to higher)</w:t>
            </w:r>
          </w:p>
          <w:p w14:paraId="068C8594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</w:p>
          <w:p w14:paraId="57ED3E4E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>sharpeners</w:t>
            </w:r>
          </w:p>
          <w:p w14:paraId="437C1160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>{sharp}: free</w:t>
            </w:r>
          </w:p>
          <w:p w14:paraId="09B35DF4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>{-</w:t>
            </w:r>
            <w:proofErr w:type="spellStart"/>
            <w:r w:rsidRPr="00247301">
              <w:rPr>
                <w:color w:val="4472C4" w:themeColor="accent1"/>
              </w:rPr>
              <w:t>en</w:t>
            </w:r>
            <w:proofErr w:type="spellEnd"/>
            <w:r w:rsidRPr="00247301">
              <w:rPr>
                <w:color w:val="4472C4" w:themeColor="accent1"/>
              </w:rPr>
              <w:t>}: bound, derivational (to v.)</w:t>
            </w:r>
          </w:p>
          <w:p w14:paraId="41281775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>{-</w:t>
            </w:r>
            <w:proofErr w:type="spellStart"/>
            <w:r w:rsidRPr="00247301">
              <w:rPr>
                <w:color w:val="4472C4" w:themeColor="accent1"/>
              </w:rPr>
              <w:t>er</w:t>
            </w:r>
            <w:proofErr w:type="spellEnd"/>
            <w:r w:rsidRPr="00247301">
              <w:rPr>
                <w:color w:val="4472C4" w:themeColor="accent1"/>
              </w:rPr>
              <w:t>}: bound, derivational (</w:t>
            </w:r>
            <w:proofErr w:type="spellStart"/>
            <w:r w:rsidRPr="00247301">
              <w:rPr>
                <w:color w:val="4472C4" w:themeColor="accent1"/>
              </w:rPr>
              <w:t>to n</w:t>
            </w:r>
            <w:proofErr w:type="spellEnd"/>
            <w:r w:rsidRPr="00247301">
              <w:rPr>
                <w:color w:val="4472C4" w:themeColor="accent1"/>
              </w:rPr>
              <w:t>.)</w:t>
            </w:r>
          </w:p>
          <w:p w14:paraId="3A18B7B9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>{-s}: bound, inflectional (plural s)</w:t>
            </w:r>
          </w:p>
          <w:p w14:paraId="614D1457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</w:p>
          <w:p w14:paraId="6512292A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>unaffordable</w:t>
            </w:r>
          </w:p>
          <w:p w14:paraId="04C22F1E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>{un-}: bound, derivational (change the meaning to the negative one)</w:t>
            </w:r>
          </w:p>
          <w:p w14:paraId="289632DE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>{afford}: free</w:t>
            </w:r>
          </w:p>
          <w:p w14:paraId="252A457E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 xml:space="preserve">{-able}: bound, derivational (to adj.) </w:t>
            </w:r>
            <w:r>
              <w:rPr>
                <w:color w:val="4472C4" w:themeColor="accent1"/>
              </w:rPr>
              <w:t xml:space="preserve">   vs </w:t>
            </w:r>
            <w:r w:rsidRPr="00247301">
              <w:rPr>
                <w:color w:val="4472C4" w:themeColor="accent1"/>
              </w:rPr>
              <w:t>{able}: free</w:t>
            </w:r>
            <w:r>
              <w:rPr>
                <w:color w:val="4472C4" w:themeColor="accent1"/>
              </w:rPr>
              <w:t xml:space="preserve"> </w:t>
            </w:r>
          </w:p>
          <w:p w14:paraId="61B8BA41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</w:p>
          <w:p w14:paraId="06CE3465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>incompletion</w:t>
            </w:r>
          </w:p>
          <w:p w14:paraId="2FBCC5EF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>{in-}: bound, derivational (change the meaning to negative)</w:t>
            </w:r>
          </w:p>
          <w:p w14:paraId="780220FC" w14:textId="77777777" w:rsidR="00166B8D" w:rsidRPr="00247301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>{complete}: free</w:t>
            </w:r>
          </w:p>
          <w:p w14:paraId="04B86879" w14:textId="77777777" w:rsidR="00166B8D" w:rsidRDefault="00166B8D" w:rsidP="00492B2D">
            <w:pPr>
              <w:pStyle w:val="ListParagraph"/>
              <w:ind w:left="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>{-ion}: bound, derivational (</w:t>
            </w:r>
            <w:proofErr w:type="spellStart"/>
            <w:r w:rsidRPr="00247301">
              <w:rPr>
                <w:color w:val="4472C4" w:themeColor="accent1"/>
              </w:rPr>
              <w:t>to n</w:t>
            </w:r>
            <w:proofErr w:type="spellEnd"/>
            <w:r w:rsidRPr="00247301">
              <w:rPr>
                <w:color w:val="4472C4" w:themeColor="accent1"/>
              </w:rPr>
              <w:t>.)</w:t>
            </w:r>
          </w:p>
          <w:p w14:paraId="73495C0E" w14:textId="77777777" w:rsidR="00166B8D" w:rsidRPr="00166B8D" w:rsidRDefault="00166B8D" w:rsidP="00247301">
            <w:pPr>
              <w:pStyle w:val="ListParagraph"/>
              <w:ind w:left="0"/>
            </w:pPr>
          </w:p>
        </w:tc>
      </w:tr>
    </w:tbl>
    <w:p w14:paraId="4795A657" w14:textId="77777777" w:rsidR="00166B8D" w:rsidRDefault="00166B8D" w:rsidP="00247301">
      <w:pPr>
        <w:pStyle w:val="ListParagraph"/>
        <w:rPr>
          <w:b/>
          <w:bCs/>
          <w:i/>
          <w:iCs/>
        </w:rPr>
      </w:pPr>
    </w:p>
    <w:p w14:paraId="42C6B713" w14:textId="5C6A2127" w:rsidR="00247301" w:rsidRDefault="00247301" w:rsidP="00247301">
      <w:pPr>
        <w:pStyle w:val="ListParagraph"/>
        <w:rPr>
          <w:b/>
          <w:bCs/>
          <w:i/>
          <w:iCs/>
        </w:rPr>
      </w:pPr>
    </w:p>
    <w:p w14:paraId="57122224" w14:textId="6DB4A5A7" w:rsidR="00247301" w:rsidRDefault="00247301" w:rsidP="00247301">
      <w:pPr>
        <w:pStyle w:val="ListParagraph"/>
        <w:rPr>
          <w:color w:val="4472C4" w:themeColor="accent1"/>
        </w:rPr>
      </w:pPr>
    </w:p>
    <w:p w14:paraId="4643EB0F" w14:textId="369D6DCD" w:rsidR="00247301" w:rsidRDefault="00247301" w:rsidP="00247301">
      <w:pPr>
        <w:pStyle w:val="ListParagraph"/>
        <w:rPr>
          <w:color w:val="4472C4" w:themeColor="accent1"/>
        </w:rPr>
      </w:pPr>
    </w:p>
    <w:p w14:paraId="508A12A9" w14:textId="5BFAB848" w:rsidR="00247301" w:rsidRDefault="00247301" w:rsidP="00247301">
      <w:pPr>
        <w:pStyle w:val="ListParagraph"/>
        <w:rPr>
          <w:color w:val="4472C4" w:themeColor="accent1"/>
        </w:rPr>
      </w:pPr>
    </w:p>
    <w:p w14:paraId="3C7C88A9" w14:textId="10938175" w:rsidR="00247301" w:rsidRDefault="00247301" w:rsidP="00247301">
      <w:pPr>
        <w:pStyle w:val="ListParagraph"/>
        <w:rPr>
          <w:color w:val="4472C4" w:themeColor="accent1"/>
        </w:rPr>
      </w:pPr>
    </w:p>
    <w:p w14:paraId="05DA129D" w14:textId="1A08D1DA" w:rsidR="00247301" w:rsidRDefault="00247301" w:rsidP="00247301">
      <w:pPr>
        <w:pStyle w:val="ListParagraph"/>
        <w:rPr>
          <w:color w:val="4472C4" w:themeColor="accent1"/>
        </w:rPr>
      </w:pPr>
    </w:p>
    <w:p w14:paraId="5F67503D" w14:textId="197E2F45" w:rsidR="00247301" w:rsidRDefault="00247301" w:rsidP="00247301">
      <w:pPr>
        <w:pStyle w:val="ListParagraph"/>
        <w:rPr>
          <w:color w:val="4472C4" w:themeColor="accent1"/>
        </w:rPr>
      </w:pPr>
    </w:p>
    <w:p w14:paraId="18E82E41" w14:textId="1E433255" w:rsidR="00247301" w:rsidRDefault="00247301" w:rsidP="00247301">
      <w:pPr>
        <w:pStyle w:val="ListParagraph"/>
        <w:rPr>
          <w:color w:val="4472C4" w:themeColor="accent1"/>
        </w:rPr>
      </w:pPr>
    </w:p>
    <w:p w14:paraId="12EE9BA2" w14:textId="66D54488" w:rsidR="00247301" w:rsidRDefault="00247301" w:rsidP="00247301">
      <w:pPr>
        <w:pStyle w:val="ListParagraph"/>
        <w:rPr>
          <w:color w:val="4472C4" w:themeColor="accent1"/>
        </w:rPr>
      </w:pPr>
    </w:p>
    <w:p w14:paraId="1EB2F577" w14:textId="527FAAD3" w:rsidR="00247301" w:rsidRDefault="00247301" w:rsidP="00247301">
      <w:pPr>
        <w:pStyle w:val="ListParagraph"/>
        <w:rPr>
          <w:color w:val="4472C4" w:themeColor="accent1"/>
        </w:rPr>
      </w:pPr>
    </w:p>
    <w:p w14:paraId="06C93D44" w14:textId="77777777" w:rsidR="00247301" w:rsidRPr="00247301" w:rsidRDefault="00247301" w:rsidP="00247301">
      <w:pPr>
        <w:pStyle w:val="ListParagraph"/>
        <w:rPr>
          <w:color w:val="4472C4" w:themeColor="accent1"/>
        </w:rPr>
      </w:pPr>
    </w:p>
    <w:p w14:paraId="5D216C83" w14:textId="77777777" w:rsidR="00247301" w:rsidRDefault="00247301" w:rsidP="00247301">
      <w:pPr>
        <w:pStyle w:val="ListParagraph"/>
        <w:numPr>
          <w:ilvl w:val="0"/>
          <w:numId w:val="2"/>
        </w:numPr>
      </w:pPr>
      <w:r w:rsidRPr="00DF674F">
        <w:lastRenderedPageBreak/>
        <w:t>For each word below, draw a word tree.</w:t>
      </w:r>
    </w:p>
    <w:p w14:paraId="664CBF98" w14:textId="77777777" w:rsidR="00247301" w:rsidRDefault="00247301" w:rsidP="00247301">
      <w:pPr>
        <w:pStyle w:val="ListParagraph"/>
      </w:pPr>
      <w:r>
        <w:t>e.g. lecture ppt06</w:t>
      </w:r>
    </w:p>
    <w:p w14:paraId="295F1A8A" w14:textId="77777777" w:rsidR="00247301" w:rsidRDefault="00247301" w:rsidP="00247301">
      <w:pPr>
        <w:pStyle w:val="ListParagraph"/>
      </w:pPr>
      <w:r>
        <w:t xml:space="preserve"> </w:t>
      </w:r>
      <w:r w:rsidRPr="00151048">
        <w:rPr>
          <w:noProof/>
        </w:rPr>
        <w:drawing>
          <wp:inline distT="0" distB="0" distL="0" distR="0" wp14:anchorId="75DAC890" wp14:editId="654D4534">
            <wp:extent cx="2905246" cy="2113753"/>
            <wp:effectExtent l="0" t="0" r="0" b="127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583" cy="21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DE53" w14:textId="77777777" w:rsidR="00247301" w:rsidRDefault="00247301" w:rsidP="00247301">
      <w:pPr>
        <w:pStyle w:val="ListParagraph"/>
      </w:pPr>
    </w:p>
    <w:p w14:paraId="0422E6DB" w14:textId="77777777" w:rsidR="00247301" w:rsidRDefault="00247301" w:rsidP="0024730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-c</w:t>
      </w:r>
      <w:r w:rsidRPr="00652851">
        <w:rPr>
          <w:b/>
          <w:bCs/>
          <w:i/>
          <w:iCs/>
        </w:rPr>
        <w:t>arelessness</w:t>
      </w:r>
    </w:p>
    <w:p w14:paraId="49FF04B9" w14:textId="77777777" w:rsidR="00247301" w:rsidRDefault="00247301" w:rsidP="0024730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r w:rsidRPr="00BC3583">
        <w:rPr>
          <w:b/>
          <w:bCs/>
          <w:i/>
          <w:iCs/>
        </w:rPr>
        <w:t>independently</w:t>
      </w:r>
    </w:p>
    <w:p w14:paraId="57650AA4" w14:textId="77777777" w:rsidR="00247301" w:rsidRDefault="00247301" w:rsidP="00247301">
      <w:pPr>
        <w:pStyle w:val="ListParagrap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</w:rPr>
        <w:t>-</w:t>
      </w:r>
      <w:r w:rsidRPr="00652851">
        <w:rPr>
          <w:b/>
          <w:bCs/>
          <w:i/>
          <w:iCs/>
        </w:rPr>
        <w:t>antidisestablishment</w:t>
      </w:r>
      <w:r>
        <w:rPr>
          <w:b/>
          <w:bCs/>
          <w:i/>
          <w:iCs/>
        </w:rPr>
        <w:t>a</w:t>
      </w:r>
      <w:r w:rsidRPr="00652851">
        <w:rPr>
          <w:b/>
          <w:bCs/>
          <w:i/>
          <w:iCs/>
        </w:rPr>
        <w:t>rianism</w:t>
      </w:r>
      <w:r>
        <w:rPr>
          <w:b/>
          <w:bCs/>
          <w:i/>
          <w:iCs/>
        </w:rPr>
        <w:t xml:space="preserve"> </w:t>
      </w:r>
      <w:r w:rsidRPr="00D37183">
        <w:rPr>
          <w:b/>
          <w:bCs/>
          <w:i/>
          <w:iCs/>
          <w:sz w:val="20"/>
          <w:szCs w:val="20"/>
        </w:rPr>
        <w:t>(meaning opposition to the belief that there should not be an official relationship between a country's government and its national Church)</w:t>
      </w:r>
    </w:p>
    <w:p w14:paraId="2CF2B7F8" w14:textId="5406357D" w:rsidR="00B94D81" w:rsidRDefault="003D58B5" w:rsidP="00247301">
      <w:pPr>
        <w:ind w:firstLine="720"/>
      </w:pPr>
      <w:hyperlink r:id="rId6" w:history="1">
        <w:r w:rsidR="00247301" w:rsidRPr="009D1E69">
          <w:rPr>
            <w:rStyle w:val="Hyperlink"/>
          </w:rPr>
          <w:t>https://yohasebe.com/rsyntaxtree/</w:t>
        </w:r>
      </w:hyperlink>
    </w:p>
    <w:p w14:paraId="0D3ED98D" w14:textId="3F2CA13B" w:rsidR="003E2DB9" w:rsidRDefault="003E2DB9" w:rsidP="00247301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2DB9" w14:paraId="438A16D8" w14:textId="77777777" w:rsidTr="003E2DB9">
        <w:tc>
          <w:tcPr>
            <w:tcW w:w="9350" w:type="dxa"/>
          </w:tcPr>
          <w:p w14:paraId="47C96949" w14:textId="77777777" w:rsidR="003E2DB9" w:rsidRDefault="003E2DB9" w:rsidP="003E2DB9">
            <w:pPr>
              <w:ind w:firstLine="720"/>
            </w:pPr>
            <w:r w:rsidRPr="00264D5C">
              <w:rPr>
                <w:noProof/>
              </w:rPr>
              <w:drawing>
                <wp:inline distT="0" distB="0" distL="0" distR="0" wp14:anchorId="355A6725" wp14:editId="6833C44A">
                  <wp:extent cx="1478752" cy="2383231"/>
                  <wp:effectExtent l="0" t="0" r="7620" b="0"/>
                  <wp:docPr id="22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490" cy="23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8E313" w14:textId="77777777" w:rsidR="003E2DB9" w:rsidRPr="00247301" w:rsidRDefault="003E2DB9" w:rsidP="003E2DB9">
            <w:pPr>
              <w:ind w:firstLine="72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Root:</w:t>
            </w:r>
            <w:r w:rsidRPr="00247301">
              <w:rPr>
                <w:color w:val="4472C4" w:themeColor="accent1"/>
              </w:rPr>
              <w:t xml:space="preserve"> care (n.).  </w:t>
            </w:r>
          </w:p>
          <w:p w14:paraId="5F8C034D" w14:textId="77777777" w:rsidR="003E2DB9" w:rsidRPr="00247301" w:rsidRDefault="003E2DB9" w:rsidP="003E2DB9">
            <w:pPr>
              <w:ind w:firstLine="72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C</w:t>
            </w:r>
            <w:r w:rsidRPr="00247301">
              <w:rPr>
                <w:color w:val="4472C4" w:themeColor="accent1"/>
              </w:rPr>
              <w:t xml:space="preserve">are </w:t>
            </w:r>
            <w:r>
              <w:rPr>
                <w:color w:val="4472C4" w:themeColor="accent1"/>
              </w:rPr>
              <w:t>can be v.</w:t>
            </w:r>
            <w:r w:rsidRPr="00247301">
              <w:rPr>
                <w:color w:val="4472C4" w:themeColor="accent1"/>
              </w:rPr>
              <w:t xml:space="preserve"> or </w:t>
            </w:r>
            <w:r>
              <w:rPr>
                <w:color w:val="4472C4" w:themeColor="accent1"/>
              </w:rPr>
              <w:t>n.</w:t>
            </w:r>
          </w:p>
          <w:p w14:paraId="1967920B" w14:textId="558E6C90" w:rsidR="003E2DB9" w:rsidRDefault="003E2DB9" w:rsidP="003E2DB9">
            <w:pPr>
              <w:ind w:firstLine="72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 xml:space="preserve">N + </w:t>
            </w:r>
            <w:r>
              <w:rPr>
                <w:color w:val="4472C4" w:themeColor="accent1"/>
              </w:rPr>
              <w:t>{</w:t>
            </w:r>
            <w:r w:rsidRPr="00247301">
              <w:rPr>
                <w:color w:val="4472C4" w:themeColor="accent1"/>
              </w:rPr>
              <w:t>-less</w:t>
            </w:r>
            <w:r>
              <w:rPr>
                <w:color w:val="4472C4" w:themeColor="accent1"/>
              </w:rPr>
              <w:t xml:space="preserve">}: </w:t>
            </w:r>
            <w:r w:rsidRPr="00247301">
              <w:rPr>
                <w:color w:val="4472C4" w:themeColor="accent1"/>
              </w:rPr>
              <w:t>negation</w:t>
            </w:r>
            <w:r>
              <w:rPr>
                <w:color w:val="4472C4" w:themeColor="accent1"/>
              </w:rPr>
              <w:t>,</w:t>
            </w:r>
            <w:r w:rsidRPr="00247301">
              <w:rPr>
                <w:color w:val="4472C4" w:themeColor="accent1"/>
              </w:rPr>
              <w:t xml:space="preserve"> without care</w:t>
            </w:r>
          </w:p>
          <w:p w14:paraId="53E7B670" w14:textId="7B4ED6A1" w:rsidR="003E2DB9" w:rsidRPr="00247301" w:rsidRDefault="003E2DB9" w:rsidP="003E2DB9">
            <w:pPr>
              <w:ind w:firstLine="720"/>
              <w:rPr>
                <w:color w:val="4472C4" w:themeColor="accent1"/>
              </w:rPr>
            </w:pPr>
            <w:r w:rsidRPr="00247301">
              <w:rPr>
                <w:color w:val="4472C4" w:themeColor="accent1"/>
              </w:rPr>
              <w:t>e.g. fearless, restless, pointless</w:t>
            </w:r>
          </w:p>
          <w:p w14:paraId="338D01C8" w14:textId="77777777" w:rsidR="003E2DB9" w:rsidRDefault="003E2DB9" w:rsidP="00247301"/>
        </w:tc>
      </w:tr>
    </w:tbl>
    <w:p w14:paraId="2E323850" w14:textId="77777777" w:rsidR="003E2DB9" w:rsidRDefault="003E2DB9" w:rsidP="00247301">
      <w:pPr>
        <w:ind w:firstLine="720"/>
      </w:pPr>
    </w:p>
    <w:p w14:paraId="752AA1F5" w14:textId="7F9422F8" w:rsidR="00247301" w:rsidRDefault="00247301" w:rsidP="00247301">
      <w:pPr>
        <w:ind w:firstLine="720"/>
      </w:pPr>
    </w:p>
    <w:p w14:paraId="7DB00897" w14:textId="420A57FB" w:rsidR="00626E1F" w:rsidRDefault="00626E1F" w:rsidP="00F3440C">
      <w:pPr>
        <w:spacing w:after="0"/>
        <w:ind w:firstLine="720"/>
        <w:rPr>
          <w:color w:val="4472C4" w:themeColor="accen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15"/>
        <w:gridCol w:w="5035"/>
      </w:tblGrid>
      <w:tr w:rsidR="006879D8" w14:paraId="4E61D95E" w14:textId="77777777" w:rsidTr="003D58B5">
        <w:tc>
          <w:tcPr>
            <w:tcW w:w="4315" w:type="dxa"/>
          </w:tcPr>
          <w:p w14:paraId="6C9A2E4A" w14:textId="77777777" w:rsidR="006879D8" w:rsidRDefault="006879D8" w:rsidP="006879D8">
            <w:pPr>
              <w:rPr>
                <w:color w:val="4472C4" w:themeColor="accent1"/>
              </w:rPr>
            </w:pPr>
            <w:bookmarkStart w:id="0" w:name="_GoBack" w:colFirst="1" w:colLast="1"/>
            <w:r w:rsidRPr="00264D5C">
              <w:rPr>
                <w:noProof/>
              </w:rPr>
              <w:lastRenderedPageBreak/>
              <w:drawing>
                <wp:inline distT="0" distB="0" distL="0" distR="0" wp14:anchorId="017BB9C5" wp14:editId="02927098">
                  <wp:extent cx="2000816" cy="2897733"/>
                  <wp:effectExtent l="0" t="0" r="0" b="0"/>
                  <wp:docPr id="23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037" cy="295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AA327" w14:textId="77777777" w:rsidR="006879D8" w:rsidRDefault="006879D8" w:rsidP="006879D8">
            <w:pPr>
              <w:rPr>
                <w:color w:val="4472C4" w:themeColor="accent1"/>
              </w:rPr>
            </w:pPr>
          </w:p>
          <w:p w14:paraId="25A4855C" w14:textId="6FAD61D3" w:rsidR="006879D8" w:rsidRPr="00C964B4" w:rsidRDefault="00E65988" w:rsidP="006879D8">
            <w:pPr>
              <w:pStyle w:val="ListParagraph"/>
              <w:ind w:left="0"/>
              <w:rPr>
                <w:color w:val="4472C4" w:themeColor="accent1"/>
                <w:szCs w:val="24"/>
              </w:rPr>
            </w:pPr>
            <w:r>
              <w:rPr>
                <w:color w:val="4472C4" w:themeColor="accent1"/>
                <w:szCs w:val="24"/>
              </w:rPr>
              <w:t>Root:</w:t>
            </w:r>
            <w:r w:rsidR="006879D8" w:rsidRPr="00C964B4">
              <w:rPr>
                <w:color w:val="4472C4" w:themeColor="accent1"/>
                <w:szCs w:val="24"/>
              </w:rPr>
              <w:t xml:space="preserve"> depend (v.)</w:t>
            </w:r>
          </w:p>
          <w:p w14:paraId="339CCE6C" w14:textId="77777777" w:rsidR="006879D8" w:rsidRPr="00C964B4" w:rsidRDefault="006879D8" w:rsidP="006879D8">
            <w:pPr>
              <w:pStyle w:val="ListParagraph"/>
              <w:ind w:left="0"/>
              <w:rPr>
                <w:color w:val="4472C4" w:themeColor="accent1"/>
                <w:szCs w:val="24"/>
              </w:rPr>
            </w:pPr>
            <w:r w:rsidRPr="00C964B4">
              <w:rPr>
                <w:color w:val="4472C4" w:themeColor="accent1"/>
                <w:szCs w:val="24"/>
              </w:rPr>
              <w:t>{in-}: opposition, negation</w:t>
            </w:r>
          </w:p>
          <w:p w14:paraId="21A7E153" w14:textId="77777777" w:rsidR="006879D8" w:rsidRPr="00C964B4" w:rsidRDefault="006879D8" w:rsidP="006879D8">
            <w:pPr>
              <w:pStyle w:val="ListParagraph"/>
              <w:ind w:left="0"/>
              <w:rPr>
                <w:color w:val="4472C4" w:themeColor="accent1"/>
                <w:szCs w:val="24"/>
              </w:rPr>
            </w:pPr>
            <w:r w:rsidRPr="00C964B4">
              <w:rPr>
                <w:color w:val="4472C4" w:themeColor="accent1"/>
                <w:szCs w:val="24"/>
              </w:rPr>
              <w:t xml:space="preserve">e.g. insufficient, inadequate, inappropriate </w:t>
            </w:r>
          </w:p>
          <w:p w14:paraId="407BE9B2" w14:textId="77777777" w:rsidR="006879D8" w:rsidRPr="00C964B4" w:rsidRDefault="006879D8" w:rsidP="006879D8">
            <w:pPr>
              <w:pStyle w:val="ListParagraph"/>
              <w:ind w:left="0"/>
              <w:rPr>
                <w:color w:val="4472C4" w:themeColor="accent1"/>
                <w:szCs w:val="24"/>
              </w:rPr>
            </w:pPr>
            <w:r w:rsidRPr="00C964B4">
              <w:rPr>
                <w:color w:val="4472C4" w:themeColor="accent1"/>
                <w:szCs w:val="24"/>
              </w:rPr>
              <w:t>{in-} + Adj.</w:t>
            </w:r>
          </w:p>
          <w:p w14:paraId="6CC12282" w14:textId="77777777" w:rsidR="006879D8" w:rsidRPr="00C964B4" w:rsidRDefault="006879D8" w:rsidP="006879D8">
            <w:pPr>
              <w:pStyle w:val="ListParagraph"/>
              <w:ind w:left="0"/>
              <w:rPr>
                <w:color w:val="4472C4" w:themeColor="accent1"/>
                <w:szCs w:val="24"/>
              </w:rPr>
            </w:pPr>
          </w:p>
          <w:p w14:paraId="4855D50E" w14:textId="659580A8" w:rsidR="006879D8" w:rsidRPr="00C964B4" w:rsidRDefault="006879D8" w:rsidP="006879D8">
            <w:pPr>
              <w:pStyle w:val="ListParagraph"/>
              <w:ind w:left="0"/>
              <w:rPr>
                <w:color w:val="4472C4" w:themeColor="accent1"/>
                <w:szCs w:val="24"/>
              </w:rPr>
            </w:pPr>
            <w:proofErr w:type="spellStart"/>
            <w:r w:rsidRPr="00C964B4">
              <w:rPr>
                <w:color w:val="4472C4" w:themeColor="accent1"/>
                <w:szCs w:val="24"/>
              </w:rPr>
              <w:t>independ</w:t>
            </w:r>
            <w:proofErr w:type="spellEnd"/>
            <w:r w:rsidRPr="00C964B4">
              <w:rPr>
                <w:color w:val="4472C4" w:themeColor="accent1"/>
                <w:szCs w:val="24"/>
              </w:rPr>
              <w:t xml:space="preserve"> </w:t>
            </w:r>
            <w:r w:rsidR="00E65988">
              <w:rPr>
                <w:color w:val="4472C4" w:themeColor="accent1"/>
                <w:szCs w:val="24"/>
              </w:rPr>
              <w:t>{</w:t>
            </w:r>
            <w:r w:rsidRPr="00C964B4">
              <w:rPr>
                <w:color w:val="4472C4" w:themeColor="accent1"/>
                <w:szCs w:val="24"/>
              </w:rPr>
              <w:t>in-</w:t>
            </w:r>
            <w:r w:rsidR="00E65988">
              <w:rPr>
                <w:color w:val="4472C4" w:themeColor="accent1"/>
                <w:szCs w:val="24"/>
              </w:rPr>
              <w:t>}</w:t>
            </w:r>
            <w:r w:rsidRPr="00C964B4">
              <w:rPr>
                <w:color w:val="4472C4" w:themeColor="accent1"/>
                <w:szCs w:val="24"/>
              </w:rPr>
              <w:t xml:space="preserve"> + v. wrong!</w:t>
            </w:r>
          </w:p>
          <w:p w14:paraId="140A8A00" w14:textId="71EEC5E4" w:rsidR="006879D8" w:rsidRDefault="006879D8" w:rsidP="006879D8">
            <w:pPr>
              <w:rPr>
                <w:color w:val="4472C4" w:themeColor="accent1"/>
              </w:rPr>
            </w:pPr>
          </w:p>
        </w:tc>
        <w:tc>
          <w:tcPr>
            <w:tcW w:w="5035" w:type="dxa"/>
          </w:tcPr>
          <w:p w14:paraId="0CF67C64" w14:textId="77777777" w:rsidR="006879D8" w:rsidRDefault="006879D8" w:rsidP="006879D8">
            <w:pPr>
              <w:rPr>
                <w:color w:val="4472C4" w:themeColor="accent1"/>
              </w:rPr>
            </w:pPr>
            <w:r w:rsidRPr="006879D8">
              <w:rPr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2D290508" wp14:editId="37E383CA">
                  <wp:extent cx="2672572" cy="37342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649" cy="375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66049" w14:textId="77777777" w:rsidR="006879D8" w:rsidRDefault="006879D8" w:rsidP="006879D8">
            <w:pPr>
              <w:rPr>
                <w:color w:val="4472C4" w:themeColor="accent1"/>
              </w:rPr>
            </w:pPr>
          </w:p>
          <w:p w14:paraId="16648820" w14:textId="77777777" w:rsidR="006879D8" w:rsidRDefault="00E65988" w:rsidP="006879D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Root: establish (v.)</w:t>
            </w:r>
          </w:p>
          <w:p w14:paraId="29C700E1" w14:textId="77777777" w:rsidR="003D58B5" w:rsidRDefault="003D58B5" w:rsidP="003D58B5">
            <w:pPr>
              <w:pStyle w:val="ListParagraph"/>
              <w:ind w:left="0"/>
            </w:pPr>
            <w:hyperlink r:id="rId10" w:history="1">
              <w:r>
                <w:rPr>
                  <w:rStyle w:val="Hyperlink"/>
                </w:rPr>
                <w:t>https://en.wikipedia.org/wiki/Antidisestablishmentarianism_(word)</w:t>
              </w:r>
            </w:hyperlink>
          </w:p>
          <w:p w14:paraId="735CE8F4" w14:textId="7ADD49C8" w:rsidR="003D58B5" w:rsidRDefault="003D58B5" w:rsidP="006879D8">
            <w:pPr>
              <w:rPr>
                <w:color w:val="4472C4" w:themeColor="accent1"/>
              </w:rPr>
            </w:pPr>
          </w:p>
        </w:tc>
      </w:tr>
      <w:bookmarkEnd w:id="0"/>
    </w:tbl>
    <w:p w14:paraId="21DE0510" w14:textId="5D74F839" w:rsidR="006879D8" w:rsidRDefault="006879D8" w:rsidP="006879D8">
      <w:pPr>
        <w:spacing w:after="0"/>
        <w:rPr>
          <w:color w:val="4472C4" w:themeColor="accent1"/>
        </w:rPr>
      </w:pPr>
    </w:p>
    <w:p w14:paraId="6B63927F" w14:textId="77777777" w:rsidR="006879D8" w:rsidRDefault="006879D8" w:rsidP="00F3440C">
      <w:pPr>
        <w:spacing w:after="0"/>
        <w:ind w:firstLine="720"/>
        <w:rPr>
          <w:color w:val="4472C4" w:themeColor="accent1"/>
        </w:rPr>
      </w:pPr>
    </w:p>
    <w:p w14:paraId="5FDC40FC" w14:textId="0C0DD80F" w:rsidR="00626E1F" w:rsidRDefault="00626E1F" w:rsidP="00F3440C">
      <w:pPr>
        <w:spacing w:after="0"/>
        <w:ind w:firstLine="720"/>
        <w:rPr>
          <w:color w:val="4472C4" w:themeColor="accent1"/>
        </w:rPr>
      </w:pPr>
    </w:p>
    <w:p w14:paraId="71C5F159" w14:textId="51C8D200" w:rsidR="00664163" w:rsidRDefault="00664163" w:rsidP="00A23275">
      <w:pPr>
        <w:pStyle w:val="ListParagraph"/>
        <w:rPr>
          <w:color w:val="4472C4" w:themeColor="accent1"/>
          <w:sz w:val="20"/>
          <w:szCs w:val="20"/>
        </w:rPr>
      </w:pPr>
    </w:p>
    <w:p w14:paraId="202D2EC8" w14:textId="0D141690" w:rsidR="00664163" w:rsidRDefault="00664163" w:rsidP="00A23275">
      <w:pPr>
        <w:pStyle w:val="ListParagraph"/>
        <w:rPr>
          <w:color w:val="4472C4" w:themeColor="accent1"/>
          <w:sz w:val="20"/>
          <w:szCs w:val="20"/>
        </w:rPr>
      </w:pPr>
    </w:p>
    <w:p w14:paraId="56B239CC" w14:textId="517B3B10" w:rsidR="00C964B4" w:rsidRPr="00807C86" w:rsidRDefault="00C964B4" w:rsidP="00A23275">
      <w:pPr>
        <w:pStyle w:val="ListParagraph"/>
        <w:rPr>
          <w:color w:val="4472C4" w:themeColor="accent1"/>
          <w:sz w:val="20"/>
          <w:szCs w:val="20"/>
        </w:rPr>
      </w:pPr>
    </w:p>
    <w:p w14:paraId="065B7A0F" w14:textId="77777777" w:rsidR="00A23275" w:rsidRPr="00807C86" w:rsidRDefault="00A23275" w:rsidP="00807C86">
      <w:pPr>
        <w:pStyle w:val="ListParagraph"/>
        <w:rPr>
          <w:color w:val="4472C4" w:themeColor="accent1"/>
          <w:sz w:val="20"/>
          <w:szCs w:val="20"/>
        </w:rPr>
      </w:pPr>
    </w:p>
    <w:p w14:paraId="22F30013" w14:textId="77777777" w:rsidR="00C54BA4" w:rsidRPr="00247301" w:rsidRDefault="00C54BA4" w:rsidP="00F3440C">
      <w:pPr>
        <w:spacing w:after="0"/>
        <w:ind w:firstLine="720"/>
        <w:rPr>
          <w:color w:val="4472C4" w:themeColor="accent1"/>
        </w:rPr>
      </w:pPr>
    </w:p>
    <w:sectPr w:rsidR="00C54BA4" w:rsidRPr="0024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A4438"/>
    <w:multiLevelType w:val="hybridMultilevel"/>
    <w:tmpl w:val="D5F82902"/>
    <w:lvl w:ilvl="0" w:tplc="8F2E4FA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A0F68"/>
    <w:multiLevelType w:val="multilevel"/>
    <w:tmpl w:val="B28AC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01"/>
    <w:rsid w:val="00166B8D"/>
    <w:rsid w:val="00247301"/>
    <w:rsid w:val="0026495D"/>
    <w:rsid w:val="00290388"/>
    <w:rsid w:val="003D58B5"/>
    <w:rsid w:val="003E2DB9"/>
    <w:rsid w:val="00402FC6"/>
    <w:rsid w:val="00492B2D"/>
    <w:rsid w:val="005659A1"/>
    <w:rsid w:val="00626E1F"/>
    <w:rsid w:val="00664163"/>
    <w:rsid w:val="006879D8"/>
    <w:rsid w:val="007657BF"/>
    <w:rsid w:val="00807C86"/>
    <w:rsid w:val="00A23275"/>
    <w:rsid w:val="00B94D81"/>
    <w:rsid w:val="00C54BA4"/>
    <w:rsid w:val="00C964B4"/>
    <w:rsid w:val="00E65988"/>
    <w:rsid w:val="00F3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EB15"/>
  <w15:chartTrackingRefBased/>
  <w15:docId w15:val="{A5D07805-3C36-485D-B08A-D0446195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FC6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7BF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FC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FC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2FC6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7BF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247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3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3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7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hasebe.com/rsyntaxtre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Antidisestablishmentarianism_(word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Ho</dc:creator>
  <cp:keywords/>
  <dc:description/>
  <cp:lastModifiedBy>Bonnie Ho</cp:lastModifiedBy>
  <cp:revision>19</cp:revision>
  <dcterms:created xsi:type="dcterms:W3CDTF">2019-12-03T20:28:00Z</dcterms:created>
  <dcterms:modified xsi:type="dcterms:W3CDTF">2019-12-03T21:09:00Z</dcterms:modified>
</cp:coreProperties>
</file>