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7DCF3" w14:textId="77777777" w:rsidR="00466EFD" w:rsidRDefault="00466EFD" w:rsidP="00466EFD">
      <w:pPr>
        <w:pStyle w:val="Title"/>
      </w:pPr>
      <w:r>
        <w:t>Dreaming Realms: The Art and Magic of Fantasy World Building</w:t>
      </w:r>
    </w:p>
    <w:p w14:paraId="197B2F03" w14:textId="77777777" w:rsidR="00466EFD" w:rsidRDefault="00466EFD" w:rsidP="00466EFD">
      <w:pPr>
        <w:pStyle w:val="Subtitle"/>
      </w:pPr>
      <w:r>
        <w:t>Crafting Imagined Universes Beyond the Veil of Reality</w:t>
      </w:r>
    </w:p>
    <w:p w14:paraId="37BB7E46" w14:textId="77777777" w:rsidR="00466EFD" w:rsidRDefault="00466EFD" w:rsidP="00466EFD">
      <w:r w:rsidRPr="00466EFD">
        <w:t xml:space="preserve">World building is the beating heart of fantasy—a discipline where imagination walks </w:t>
      </w:r>
      <w:proofErr w:type="gramStart"/>
      <w:r w:rsidRPr="00466EFD">
        <w:t>hand-in-hand</w:t>
      </w:r>
      <w:proofErr w:type="gramEnd"/>
      <w:r w:rsidRPr="00466EFD">
        <w:t xml:space="preserve"> with logic, and the impossible becomes inevitable. Whether you’re weaving tales of ancient empires, floating islands, or shadow-drenched forests, the act of constructing a fantasy world is a dance between wonder and coherence. Here, let us journey together through the creative process, exploring the pillars, nuances, and enchantment that breathe life into new realms.</w:t>
      </w:r>
    </w:p>
    <w:p w14:paraId="55A861F2" w14:textId="77777777" w:rsidR="00466EFD" w:rsidRDefault="00466EFD" w:rsidP="00466EFD">
      <w:pPr>
        <w:pStyle w:val="Heading1"/>
      </w:pPr>
      <w:r>
        <w:t>1. The Spark of Creation: Finding Inspiration</w:t>
      </w:r>
    </w:p>
    <w:p w14:paraId="4EDF823F" w14:textId="77777777" w:rsidR="00466EFD" w:rsidRDefault="00466EFD" w:rsidP="00466EFD">
      <w:r w:rsidRPr="00466EFD">
        <w:t>Every world begins as a whisper in the mind—a fleeting image, a half-remembered dream, a question posed to the stars. Inspiration springs from myriad sources:</w:t>
      </w:r>
    </w:p>
    <w:p w14:paraId="48285F16" w14:textId="77777777" w:rsidR="00466EFD" w:rsidRDefault="00466EFD" w:rsidP="00466EFD">
      <w:pPr>
        <w:pStyle w:val="ListParagraph"/>
        <w:numPr>
          <w:ilvl w:val="0"/>
          <w:numId w:val="1"/>
        </w:numPr>
      </w:pPr>
      <w:r w:rsidRPr="00466EFD">
        <w:t>Mythology and Legend: Ancient stories teem with gods, monsters, and heroes; borrow their motifs, reinvent their meanings.</w:t>
      </w:r>
    </w:p>
    <w:p w14:paraId="5F1C48E9" w14:textId="77777777" w:rsidR="00466EFD" w:rsidRDefault="00466EFD" w:rsidP="00466EFD">
      <w:pPr>
        <w:pStyle w:val="ListParagraph"/>
        <w:numPr>
          <w:ilvl w:val="0"/>
          <w:numId w:val="1"/>
        </w:numPr>
      </w:pPr>
      <w:r w:rsidRPr="00466EFD">
        <w:t>Nature and Geography: The real world’s mountains, oceans, deserts, and biomes can be twisted and amplified into your setting.</w:t>
      </w:r>
    </w:p>
    <w:p w14:paraId="5615BEA7" w14:textId="77777777" w:rsidR="00466EFD" w:rsidRDefault="00466EFD" w:rsidP="00466EFD">
      <w:pPr>
        <w:pStyle w:val="ListParagraph"/>
        <w:numPr>
          <w:ilvl w:val="0"/>
          <w:numId w:val="1"/>
        </w:numPr>
      </w:pPr>
      <w:r w:rsidRPr="00466EFD">
        <w:t>Art and Architecture: Visions sparked by paintings, ruins, or cathedrals may shape cities, fortresses, and landscapes.</w:t>
      </w:r>
    </w:p>
    <w:p w14:paraId="461DB8A0" w14:textId="77777777" w:rsidR="00466EFD" w:rsidRDefault="00466EFD" w:rsidP="00466EFD">
      <w:pPr>
        <w:pStyle w:val="ListParagraph"/>
        <w:numPr>
          <w:ilvl w:val="0"/>
          <w:numId w:val="1"/>
        </w:numPr>
      </w:pPr>
      <w:r w:rsidRPr="00466EFD">
        <w:t>Personal Experience: Emotional truth grounds fantasy; a snowy childhood or a lonely walk lends texture to invented places.</w:t>
      </w:r>
    </w:p>
    <w:p w14:paraId="3BF4F7D0" w14:textId="77777777" w:rsidR="00466EFD" w:rsidRDefault="00466EFD" w:rsidP="00466EFD">
      <w:r w:rsidRPr="00466EFD">
        <w:t>Ask yourself: What world do you want to dwell within? What stories do you wish to tell, and what backdrop will make them sing?</w:t>
      </w:r>
    </w:p>
    <w:p w14:paraId="0F26D8B8" w14:textId="603B3CEC" w:rsidR="00466EFD" w:rsidRDefault="00B6528A" w:rsidP="00B6528A">
      <w:r w:rsidRPr="00B6528A">
        <w:t>Perhaps you envision a sky unlike any our world has known—a firmament illuminated by three radiant stars, each casting its own hue and mood upon the land. Such a celestial trio could birth a world where days wax golden, rose, and indigo, where shadows stretch and dance to three different rhythms, and where the very cycle of time is shaped by this unique astral choreography. Imagine how societies might revere or fear each star, crafting mythologies around their interplay and the rare moments when all three align or eclipse.</w:t>
      </w:r>
    </w:p>
    <w:p w14:paraId="76D79E07" w14:textId="48D65A9E" w:rsidR="00155B61" w:rsidRDefault="00B6528A" w:rsidP="00B6528A">
      <w:r w:rsidRPr="00B6528A">
        <w:t xml:space="preserve">Suppose, then, that your imagined sky is governed by a trio of stars, but not in some neat, celestial choreography. Instead, two suns whirl intimately around a shared barycenter—a gravitational dance so close and constant that their light and shadows entwine. Nearby, a </w:t>
      </w:r>
      <w:r w:rsidRPr="00B6528A">
        <w:lastRenderedPageBreak/>
        <w:t>third star traces a wider orbit around a second barycenter, one far less predictable. This second barycenter itself drifts and shifts, tugged by hidden cosmic forces, causing the third sun’s path to waver and wander across the heavens. Sometimes it races across the firmament; sometimes it lingers, casting erratic tides of light and mood upon the land below.</w:t>
      </w:r>
    </w:p>
    <w:p w14:paraId="218DFCB8" w14:textId="77777777" w:rsidR="00B6528A" w:rsidRDefault="00B6528A" w:rsidP="00B6528A">
      <w:r w:rsidRPr="00B6528A">
        <w:t xml:space="preserve">Such an unpredictable astral dynamic could shape your world’s cycles and cultures profoundly. Festivals might herald the sudden arrival or departure of the wandering star, and prophecies could hinge on rare alignments when all three suns paint the world in kaleidoscopic shadow. Seasons may stretch and compress as the third sun’s erratic orbit changes the balance of heat and dark, and ancient scholars might devote their lives to charting the </w:t>
      </w:r>
      <w:proofErr w:type="gramStart"/>
      <w:r w:rsidRPr="00B6528A">
        <w:t>ever-shifting</w:t>
      </w:r>
      <w:proofErr w:type="gramEnd"/>
      <w:r w:rsidRPr="00B6528A">
        <w:t xml:space="preserve"> </w:t>
      </w:r>
      <w:proofErr w:type="spellStart"/>
      <w:r w:rsidRPr="00B6528A">
        <w:t>barycenters</w:t>
      </w:r>
      <w:proofErr w:type="spellEnd"/>
      <w:r w:rsidRPr="00B6528A">
        <w:t>, deciphering omens from the chaos above.</w:t>
      </w:r>
    </w:p>
    <w:p w14:paraId="20E9BD64" w14:textId="77777777" w:rsidR="00612E4A" w:rsidRDefault="00612E4A" w:rsidP="00612E4A">
      <w:r w:rsidRPr="00612E4A">
        <w:t xml:space="preserve">Now, imagine the true complexity: these two </w:t>
      </w:r>
      <w:proofErr w:type="spellStart"/>
      <w:r w:rsidRPr="00612E4A">
        <w:t>barycenters</w:t>
      </w:r>
      <w:proofErr w:type="spellEnd"/>
      <w:r w:rsidRPr="00612E4A">
        <w:t>—those invisible fulcrums upon which suns and seasons pivot—do not exist in isolation. Instead, they exert subtle, inexorable influence upon each other, like thoughts echoing in the mind of the cosmos. At times, their gravitational fields intertwine, warping the orbits of the suns and sending ripples of unpredictability through the heavens. This interplay might result in rare celestial events—unexpected convergences or chaotically shifting patterns of light—that send shockwaves through the world’s ecosystems and its collective psyche.</w:t>
      </w:r>
    </w:p>
    <w:p w14:paraId="393C5E7A" w14:textId="77777777" w:rsidR="00612E4A" w:rsidRDefault="00612E4A" w:rsidP="00612E4A">
      <w:r w:rsidRPr="00612E4A">
        <w:t xml:space="preserve">Civilizations would rise attuned to these shifting tides. Whole calendars might be built around the moments when the </w:t>
      </w:r>
      <w:proofErr w:type="spellStart"/>
      <w:r w:rsidRPr="00612E4A">
        <w:t>barycenters</w:t>
      </w:r>
      <w:proofErr w:type="spellEnd"/>
      <w:r w:rsidRPr="00612E4A">
        <w:t xml:space="preserve"> draw close or drift apart, their interactions heralding omens, disasters, or tides of renewal. Priests and astronomers might interpret the dance of these unseen centers as the secret language of the universe, a code whose meanings shape faiths, empires, and destinies alike.</w:t>
      </w:r>
    </w:p>
    <w:p w14:paraId="65F2BBDF" w14:textId="77777777" w:rsidR="00155B61" w:rsidRDefault="00155B61" w:rsidP="00155B61">
      <w:r w:rsidRPr="00155B61">
        <w:t>Now let the scope narrow: your imagined world is a small planet in thrall to the third and eldest of these stars—a fiery ancient sentinel, vast and venerable in the cosmic hierarchy. This star, the system’s greatest and oldest, does not remain fixed or docile; it too is swept along the erratic path of the wandering barycenter, its own orbit a grand ellipse that arcs wide around the binary pair. The planet’s journey weaves not just around its singular sun, but also through the gravitational intricacies wrought by the entire celestial triad.</w:t>
      </w:r>
    </w:p>
    <w:p w14:paraId="294FCA98" w14:textId="77777777" w:rsidR="00155B61" w:rsidRDefault="00155B61" w:rsidP="00155B61">
      <w:r w:rsidRPr="00155B61">
        <w:t xml:space="preserve">Days on your world are sculpted by the presence of this ancient star: its light is steady, deep, and burnished with the wisdom of countless ages, yet never entirely predictable. As the barycenter pulls the third sun on its wandering course, seasons on the planet twist and oscillate, sometimes basking in the proximity of the twin </w:t>
      </w:r>
      <w:proofErr w:type="spellStart"/>
      <w:r w:rsidRPr="00155B61">
        <w:t>suns</w:t>
      </w:r>
      <w:proofErr w:type="spellEnd"/>
      <w:r w:rsidRPr="00155B61">
        <w:t>, sometimes retreating into the solitude of its primary’s embrace. The planet’s inhabitants know both the stability—and the wild upheaval—of living tethered to both an old sun and a shifting cosmic center.</w:t>
      </w:r>
    </w:p>
    <w:p w14:paraId="6DC7E4C1" w14:textId="77777777" w:rsidR="00155B61" w:rsidRDefault="00155B61" w:rsidP="00155B61">
      <w:r w:rsidRPr="00155B61">
        <w:lastRenderedPageBreak/>
        <w:t>As the planet traces its orbit, sweeping grandly around the binary system, the heavens above shift in patterns no calendar can perfectly predict. Sometimes, the binary suns dazzle the skies with their entwined brilliance, casting double-edged shadows and painting the land with simultaneous gold and rose. At other times, the ancient third sun dominates, its mellow radiance carrying stories of epochs long past. The planet’s path thus becomes a pilgrimage through cycles of light and shadow, warmth and chill, creation and uncertainty.</w:t>
      </w:r>
    </w:p>
    <w:p w14:paraId="00DC3F0C" w14:textId="77777777" w:rsidR="00155B61" w:rsidRDefault="00155B61" w:rsidP="00155B61">
      <w:r w:rsidRPr="00155B61">
        <w:t>The cultures on this world are shaped by their ever-changing relationship with the stars: their myths root themselves in the ancient sun’s wisdom, their festivals chase the rare appearances of the binary pair, and their sciences are devoted to unraveling the mysteries of the wandering barycenter. Generations grow up beneath a sky that is never quite the same as the one their ancestors knew, and every child learns to mark the subtle portents that accompany each shift in the stars’ cosmic ballet.</w:t>
      </w:r>
    </w:p>
    <w:p w14:paraId="7BDE56EA" w14:textId="7169BF49" w:rsidR="00155B61" w:rsidRPr="00155B61" w:rsidRDefault="00155B61" w:rsidP="00155B61">
      <w:r w:rsidRPr="00155B61">
        <w:t xml:space="preserve">In this crucible—where time itself bends to the will of three mighty suns and two unseen </w:t>
      </w:r>
      <w:proofErr w:type="spellStart"/>
      <w:r w:rsidRPr="00155B61">
        <w:t>barycenters</w:t>
      </w:r>
      <w:proofErr w:type="spellEnd"/>
      <w:r w:rsidRPr="00155B61">
        <w:t>—a society must adapt, invent, and interpret. Survival and meaning are found in the interplay between the world’s steady old sun and the unpredictable dance of the heavens, setting the stage for wonders, sorrows, and magic spun from the heart of the cosmos itself.</w:t>
      </w:r>
    </w:p>
    <w:p w14:paraId="6A9C489A" w14:textId="77777777" w:rsidR="00612E4A" w:rsidRDefault="00612E4A" w:rsidP="00612E4A">
      <w:r w:rsidRPr="00612E4A">
        <w:t xml:space="preserve">Yet such a cosmos, for all its grandeur, would be a crucible of chaos for those bound to its surface. The instability of the heavens—seasons that wax and wane without warning, tides of light that shift with every tremor of the </w:t>
      </w:r>
      <w:proofErr w:type="spellStart"/>
      <w:r w:rsidRPr="00612E4A">
        <w:t>barycenters</w:t>
      </w:r>
      <w:proofErr w:type="spellEnd"/>
      <w:r w:rsidRPr="00612E4A">
        <w:t>—would threaten crops, settlements, and even the rhythms of sleep and waking. It is here that magic becomes not just myth, but necessity.</w:t>
      </w:r>
    </w:p>
    <w:p w14:paraId="0C91266D" w14:textId="77777777" w:rsidR="00612E4A" w:rsidRDefault="00612E4A" w:rsidP="00612E4A">
      <w:r w:rsidRPr="00612E4A">
        <w:t xml:space="preserve">In this world, magic is no mere mystery—it is a pragmatic art, harnessed from the ceaseless interplay of astral energies. The twin </w:t>
      </w:r>
      <w:proofErr w:type="spellStart"/>
      <w:r w:rsidRPr="00612E4A">
        <w:t>barycenters</w:t>
      </w:r>
      <w:proofErr w:type="spellEnd"/>
      <w:r w:rsidRPr="00612E4A">
        <w:t>, those invisible heartbeats of the cosmos, generate currents and eddies of power each time their gravitational fields entwine or diverge. Scholars and sorcerers have learned to draw upon these volatile energies, weaving spells that anchor the unpredictable climate, soften the wild oscillations of heat and cold, and even stabilize the cycles of day and night.</w:t>
      </w:r>
    </w:p>
    <w:p w14:paraId="7CE5C2D4" w14:textId="77777777" w:rsidR="00612E4A" w:rsidRDefault="00612E4A" w:rsidP="00612E4A">
      <w:r w:rsidRPr="00612E4A">
        <w:t xml:space="preserve">Some cultures may worship the </w:t>
      </w:r>
      <w:proofErr w:type="spellStart"/>
      <w:r w:rsidRPr="00612E4A">
        <w:t>barycenters</w:t>
      </w:r>
      <w:proofErr w:type="spellEnd"/>
      <w:r w:rsidRPr="00612E4A">
        <w:t xml:space="preserve"> as divine sources of life; others see their chaotic gifts as forces to be mastered. Entire schools of magical tradition spring up around the art of capturing and channeling barycentric energy—rituals timed to rare alignments, devices that store ambient power until it is needed, or great stones set at ley-line nexuses to calm the land when the wandering sun veers too close.</w:t>
      </w:r>
    </w:p>
    <w:p w14:paraId="52B3A185" w14:textId="77777777" w:rsidR="00612E4A" w:rsidRDefault="00612E4A" w:rsidP="00612E4A">
      <w:r w:rsidRPr="00612E4A">
        <w:t xml:space="preserve">This magic acts as a shield against celestial whim, a bulwark that lets civilization take root even as the heavens seethe with uncertainty. A land might bloom green in the shadow of a </w:t>
      </w:r>
      <w:r w:rsidRPr="00612E4A">
        <w:lastRenderedPageBreak/>
        <w:t xml:space="preserve">sorcerous field, while beyond its </w:t>
      </w:r>
      <w:proofErr w:type="gramStart"/>
      <w:r w:rsidRPr="00612E4A">
        <w:t>borders</w:t>
      </w:r>
      <w:proofErr w:type="gramEnd"/>
      <w:r w:rsidRPr="00612E4A">
        <w:t xml:space="preserve"> deserts rage, forests twist, and oceans storm under the three-fold gaze of the stars. The very survival and prosperity of your peoples are inextricably tied to their mastery of this cosmic energy, setting the stage for conflict, innovation, and legend.</w:t>
      </w:r>
    </w:p>
    <w:p w14:paraId="5AFECB4E" w14:textId="77777777" w:rsidR="00612E4A" w:rsidRDefault="00612E4A" w:rsidP="00612E4A">
      <w:r w:rsidRPr="00612E4A">
        <w:t xml:space="preserve">In this world, the two </w:t>
      </w:r>
      <w:proofErr w:type="spellStart"/>
      <w:r w:rsidRPr="00612E4A">
        <w:t>barycenters</w:t>
      </w:r>
      <w:proofErr w:type="spellEnd"/>
      <w:r w:rsidRPr="00612E4A">
        <w:t xml:space="preserve"> manifest as primal wells of light and dark, locked in perpetual struggle above and below. Their ceaseless conflict does not merely shape the heavens—it suffuses the land with twin pulses of opposing energy, weaving paradox and tension into the fabric of reality itself. Light and dark, order and chaos, hope and dread: these forces ripple through every stone, current, and breath, their invisible war mirrored in the fates of those bound to the land.</w:t>
      </w:r>
    </w:p>
    <w:p w14:paraId="728D076C" w14:textId="77777777" w:rsidR="00612E4A" w:rsidRDefault="00612E4A" w:rsidP="00612E4A">
      <w:r w:rsidRPr="00612E4A">
        <w:t>Yet not all who walk beneath these tumultuous skies are untouched by the astral battle. Among your peoples, a rare few possess the innate ability to sense and wield the barycentric energies. These wielders, marked by circumstance or fate, are conduits for the power that rushes from the twin sources. But choice eludes them; the barycenter each can touch is determined by mysteries older than memory. Some are attuned to the surge of light—the radiance that heals, inspires, stabilizes, and kindles hope in the hearts of many. Others find themselves swept into the depths of the dark barycenter, channeling shadows that shroud, unravel, protect, and transform. Many never know which force will awaken within them until the moment it stirs, often in times of great need or distress.</w:t>
      </w:r>
    </w:p>
    <w:p w14:paraId="54482640" w14:textId="77777777" w:rsidR="00612E4A" w:rsidRDefault="00612E4A" w:rsidP="00612E4A">
      <w:r w:rsidRPr="00612E4A">
        <w:t xml:space="preserve">This division seeds a thousand stories. Wielders of light are heralded as healers, keepers, or champions, but even their gifts wax and wane with the unpredictable celestial tides. Those who channel the dark are guardians of secrets, architects of change, or wanderers feared and misunderstood. Yet all wielders, regardless of their alignment, rely on rituals tuned to the </w:t>
      </w:r>
      <w:proofErr w:type="spellStart"/>
      <w:r w:rsidRPr="00612E4A">
        <w:t>barycenters</w:t>
      </w:r>
      <w:proofErr w:type="spellEnd"/>
      <w:r w:rsidRPr="00612E4A">
        <w:t>’ capricious dance—casting spells at the rare moments when the energies surge, forging alliances with those whose touch complements their own, and anchoring the fragile balance that allows civilization to flourish.</w:t>
      </w:r>
    </w:p>
    <w:p w14:paraId="37D9F92D" w14:textId="77777777" w:rsidR="00612E4A" w:rsidRDefault="00612E4A" w:rsidP="00612E4A">
      <w:r w:rsidRPr="00612E4A">
        <w:t xml:space="preserve">And so, within this world of shifting stars and clashing </w:t>
      </w:r>
      <w:proofErr w:type="spellStart"/>
      <w:r w:rsidRPr="00612E4A">
        <w:t>barycenters</w:t>
      </w:r>
      <w:proofErr w:type="spellEnd"/>
      <w:r w:rsidRPr="00612E4A">
        <w:t>, every culture reckons with the reality: magic is not a choice, but a gift or burden bestowed by cosmic lottery. Some strive to understand the ancient algorithms that decide their fate, delving into prophecy and lore. Others accept their lot, turning their gaze from the heavens to the land itself, preparing for the next unpredictable surge or lull. The struggle between light and dark is not only written in the firmament, but in every soul who walks beneath its kaleidoscopic sky.</w:t>
      </w:r>
    </w:p>
    <w:p w14:paraId="2C9963D5" w14:textId="77777777" w:rsidR="00EA7645" w:rsidRDefault="00EA7645" w:rsidP="00EA7645">
      <w:r w:rsidRPr="00EA7645">
        <w:t xml:space="preserve">Within this chaos, a child is born—an arrival marked not by prophecy, but by the trembling of the very sky. The moment of birth coincides with a rare convergence, when both </w:t>
      </w:r>
      <w:proofErr w:type="spellStart"/>
      <w:r w:rsidRPr="00EA7645">
        <w:lastRenderedPageBreak/>
        <w:t>barycenters</w:t>
      </w:r>
      <w:proofErr w:type="spellEnd"/>
      <w:r w:rsidRPr="00EA7645">
        <w:t xml:space="preserve"> flare and the boundaries between light and dark blur, casting patterns of brilliance and shadow that dance across the newborn’s skin. Every elder and oracle senses the anomaly; the air tingles, the ground hums, and distant stars seem to pulse in time with the infant’s first cries.</w:t>
      </w:r>
    </w:p>
    <w:p w14:paraId="75942CE5" w14:textId="77777777" w:rsidR="00EA7645" w:rsidRDefault="00EA7645" w:rsidP="00EA7645">
      <w:r w:rsidRPr="00EA7645">
        <w:t xml:space="preserve">This child, neither foreseen nor chosen, becomes a living cipher for the world’s unruly forces. To some, they are an omen—a vessel of balance in an era ruled by unpredictability. To others, a harbinger whose destiny will be shaped by the twin tides of cosmic energy. As the child grows, the marks of the </w:t>
      </w:r>
      <w:proofErr w:type="spellStart"/>
      <w:r w:rsidRPr="00EA7645">
        <w:t>barycenters</w:t>
      </w:r>
      <w:proofErr w:type="spellEnd"/>
      <w:r w:rsidRPr="00EA7645">
        <w:t xml:space="preserve"> </w:t>
      </w:r>
      <w:proofErr w:type="gramStart"/>
      <w:r w:rsidRPr="00EA7645">
        <w:t>linger:</w:t>
      </w:r>
      <w:proofErr w:type="gramEnd"/>
      <w:r w:rsidRPr="00EA7645">
        <w:t xml:space="preserve"> eyes that reflect the shifting heavens, breaths that stir gentle gusts or sudden chills, a presence that bends ambient magic in subtle, uncanny ways.</w:t>
      </w:r>
    </w:p>
    <w:p w14:paraId="23AE1B8F" w14:textId="77777777" w:rsidR="00EA7645" w:rsidRDefault="00EA7645" w:rsidP="00EA7645">
      <w:r w:rsidRPr="00EA7645">
        <w:t>All around, societies persist in their quest for stability, ever watchful for signs and portents amidst a landscape molded by astral whim. The birth of such a child is woven into the fabric of myth and memory—a singular origin amidst swirling forces, destined to become a touchstone for the generations that follow.</w:t>
      </w:r>
    </w:p>
    <w:p w14:paraId="1212585E" w14:textId="77777777" w:rsidR="00EA7645" w:rsidRDefault="00EA7645" w:rsidP="00EA7645">
      <w:r w:rsidRPr="00EA7645">
        <w:t xml:space="preserve">The child’s singular nature soon becomes impossible to ignore. Marked by one eye the color of dawn and the other deep as midnight, they carry the legacy of both celestial wells within their very gaze—a living paradox. Whispered tales spread swiftly: here is one touched by both light and shadow, a being who might, at last, do what has eluded sages and sovereigns since time’s first reckoning. For in the ancient legends, long dismissed as metaphor or wishful myth, it is said that only one so marked can disentangle the </w:t>
      </w:r>
      <w:proofErr w:type="spellStart"/>
      <w:r w:rsidRPr="00EA7645">
        <w:t>barycenters</w:t>
      </w:r>
      <w:proofErr w:type="spellEnd"/>
      <w:r w:rsidRPr="00EA7645">
        <w:t>’ eternal embrace, bringing an end to the wild seesaw of energies that rule the land.</w:t>
      </w:r>
    </w:p>
    <w:p w14:paraId="7F890D9D" w14:textId="77777777" w:rsidR="00EA7645" w:rsidRDefault="00EA7645" w:rsidP="00EA7645">
      <w:r w:rsidRPr="00EA7645">
        <w:t xml:space="preserve">As the child grows, every glance and gesture is scrutinized. Oracles debate omens; rival schools craft new spells to watch and test the prodigy; some hope for salvation, while others fear what balance might demand. Yet beneath the scrutiny and the prophecy, a subtler truth emerges: the child alone, poised between the luminous and the umbral, holds the potential to shatter the world’s cosmic deadlock. Their very presence is a promise—that, perhaps, the land will one day rest easy, its storms </w:t>
      </w:r>
      <w:proofErr w:type="gramStart"/>
      <w:r w:rsidRPr="00EA7645">
        <w:t>stilled</w:t>
      </w:r>
      <w:proofErr w:type="gramEnd"/>
      <w:r w:rsidRPr="00EA7645">
        <w:t xml:space="preserve"> and its bounty shared beneath a sky no longer at war with itself.</w:t>
      </w:r>
    </w:p>
    <w:p w14:paraId="06006299" w14:textId="77777777" w:rsidR="00EA7645" w:rsidRDefault="00EA7645" w:rsidP="00EA7645">
      <w:r w:rsidRPr="00EA7645">
        <w:t>2. Laying the Foundation: Geography and Environment</w:t>
      </w:r>
    </w:p>
    <w:p w14:paraId="6999D767" w14:textId="21D1BB05" w:rsidR="00EA7645" w:rsidRDefault="00EA7645" w:rsidP="00EA7645">
      <w:r w:rsidRPr="00EA7645">
        <w:t>Before populating your realm, sketch the lay of the land. Is your world a single continent or a constellation of floating isles? Does a crimson river wind across its heart, or do unending forests swallow the horizon?</w:t>
      </w:r>
    </w:p>
    <w:p w14:paraId="0D3D8478" w14:textId="77777777" w:rsidR="00EA7645" w:rsidRDefault="00EA7645" w:rsidP="00EA7645"/>
    <w:p w14:paraId="50B5E6C7" w14:textId="77777777" w:rsidR="00EA7645" w:rsidRDefault="00EA7645" w:rsidP="00EA7645"/>
    <w:p w14:paraId="12D0FAFE" w14:textId="77777777" w:rsidR="00EA7645" w:rsidRPr="00EA7645" w:rsidRDefault="00EA7645" w:rsidP="00EA7645"/>
    <w:p w14:paraId="0895312A" w14:textId="77777777" w:rsidR="00EA7645" w:rsidRDefault="00EA7645" w:rsidP="00EA7645">
      <w:r w:rsidRPr="00EA7645">
        <w:t>2. Laying the Foundation: Geography and Environment</w:t>
      </w:r>
    </w:p>
    <w:p w14:paraId="530E4F01" w14:textId="5EA55AB1" w:rsidR="00EA7645" w:rsidRPr="00EA7645" w:rsidRDefault="00EA7645" w:rsidP="00EA7645">
      <w:r w:rsidRPr="00EA7645">
        <w:t>Before populating your realm, sketch the lay of the land. Is your world a single continent or a constellation of floating isles? Does a crimson river wind across its heart, or do unending forests swallow the horizon?</w:t>
      </w:r>
    </w:p>
    <w:p w14:paraId="55BE624E" w14:textId="77777777" w:rsidR="00612E4A" w:rsidRDefault="00612E4A" w:rsidP="00612E4A">
      <w:r w:rsidRPr="00612E4A">
        <w:t>2. Laying the Foundation: Geography and Environment</w:t>
      </w:r>
    </w:p>
    <w:p w14:paraId="107E038B" w14:textId="77777777" w:rsidR="00612E4A" w:rsidRDefault="00612E4A" w:rsidP="00612E4A">
      <w:r w:rsidRPr="00612E4A">
        <w:t>Before populating your realm, sketch the lay of the land. Is your world a single continent or a constellation of floating isles? Does a crimson river wind across its heart, or do unending forests swallow the horizon?</w:t>
      </w:r>
    </w:p>
    <w:p w14:paraId="69C3F041" w14:textId="77777777" w:rsidR="00612E4A" w:rsidRDefault="00612E4A" w:rsidP="00612E4A">
      <w:r w:rsidRPr="00612E4A">
        <w:t>Maps: Drawing a map, even a rough one, will clarify distances, borders, and the relationships between kingdoms and wilds.</w:t>
      </w:r>
    </w:p>
    <w:p w14:paraId="139A53BA" w14:textId="77777777" w:rsidR="00612E4A" w:rsidRDefault="00612E4A" w:rsidP="00612E4A">
      <w:r w:rsidRPr="00612E4A">
        <w:t>Climate and Seasons: Are winters harsh and endless, or does magic alter the flow of time and weather?</w:t>
      </w:r>
    </w:p>
    <w:p w14:paraId="6E60DCBF" w14:textId="77777777" w:rsidR="00612E4A" w:rsidRDefault="00612E4A" w:rsidP="00612E4A">
      <w:r w:rsidRPr="00612E4A">
        <w:t>Natural Wonders: Consider singular landmarks—a mountain that speaks, a valley where time stands still, or an ocean of glass.</w:t>
      </w:r>
    </w:p>
    <w:p w14:paraId="0DE23956" w14:textId="77777777" w:rsidR="00612E4A" w:rsidRDefault="00612E4A" w:rsidP="00612E4A">
      <w:r w:rsidRPr="00612E4A">
        <w:t>The land shapes its people; the environment is both cradle and crucible for cultures, creatures, and civilizations.</w:t>
      </w:r>
    </w:p>
    <w:p w14:paraId="00F632B8" w14:textId="77777777" w:rsidR="00612E4A" w:rsidRDefault="00612E4A" w:rsidP="00612E4A">
      <w:r w:rsidRPr="00612E4A">
        <w:t>3. Peoples, Cultures, and Civilizations</w:t>
      </w:r>
    </w:p>
    <w:p w14:paraId="341D9B0B" w14:textId="77777777" w:rsidR="00612E4A" w:rsidRDefault="00612E4A" w:rsidP="00612E4A">
      <w:r w:rsidRPr="00612E4A">
        <w:t>Populate your creation with beings both familiar and strange. Fantasy offers endless possibility:</w:t>
      </w:r>
    </w:p>
    <w:p w14:paraId="5C419FA9" w14:textId="77777777" w:rsidR="00612E4A" w:rsidRDefault="00612E4A" w:rsidP="00612E4A">
      <w:r w:rsidRPr="00612E4A">
        <w:t xml:space="preserve">Races and Species: Invent elves, dwarves, </w:t>
      </w:r>
      <w:proofErr w:type="spellStart"/>
      <w:r w:rsidRPr="00612E4A">
        <w:t>treefolk</w:t>
      </w:r>
      <w:proofErr w:type="spellEnd"/>
      <w:r w:rsidRPr="00612E4A">
        <w:t>, sky serpents, or something wholly new. Consider appearance, abilities, strengths, and weaknesses.</w:t>
      </w:r>
    </w:p>
    <w:p w14:paraId="2B943127" w14:textId="6AD72F62" w:rsidR="00612E4A" w:rsidRPr="00612E4A" w:rsidRDefault="00612E4A" w:rsidP="00612E4A">
      <w:r w:rsidRPr="00612E4A">
        <w:t>Societies and Hierarchies: How are your peoples organized? Empires, city-states, wandering tribes, matriarchies, anarchies?</w:t>
      </w:r>
    </w:p>
    <w:p w14:paraId="552EB342" w14:textId="77777777" w:rsidR="00612E4A" w:rsidRDefault="00612E4A" w:rsidP="00612E4A">
      <w:r w:rsidRPr="00612E4A">
        <w:t>2. Laying the Foundation: Geography and Environment</w:t>
      </w:r>
    </w:p>
    <w:p w14:paraId="314228A3" w14:textId="77777777" w:rsidR="00612E4A" w:rsidRDefault="00612E4A" w:rsidP="00612E4A">
      <w:r w:rsidRPr="00612E4A">
        <w:t>Before populating your realm, sketch the lay of the land. Is your world a single continent or a constellation of floating isles? Does a crimson river wind across its heart, or do unending forests swallow the horizon?</w:t>
      </w:r>
    </w:p>
    <w:p w14:paraId="415617AB" w14:textId="77777777" w:rsidR="00612E4A" w:rsidRDefault="00612E4A" w:rsidP="00612E4A">
      <w:r w:rsidRPr="00612E4A">
        <w:lastRenderedPageBreak/>
        <w:t>Maps: Drawing a map, even a rough one, will clarify distances, borders, and the relationships between kingdoms and wilds.</w:t>
      </w:r>
    </w:p>
    <w:p w14:paraId="67BD5217" w14:textId="77777777" w:rsidR="00612E4A" w:rsidRDefault="00612E4A" w:rsidP="00612E4A">
      <w:r w:rsidRPr="00612E4A">
        <w:t>Climate and Seasons: Are winters harsh and endless, or does magic alter the flow of time and weather?</w:t>
      </w:r>
    </w:p>
    <w:p w14:paraId="34A7257E" w14:textId="77777777" w:rsidR="00612E4A" w:rsidRDefault="00612E4A" w:rsidP="00612E4A">
      <w:r w:rsidRPr="00612E4A">
        <w:t>Natural Wonders: Consider singular landmarks—a mountain that speaks, a valley where time stands still, or an ocean of glass.</w:t>
      </w:r>
    </w:p>
    <w:p w14:paraId="0F203708" w14:textId="77777777" w:rsidR="00612E4A" w:rsidRDefault="00612E4A" w:rsidP="00612E4A">
      <w:r w:rsidRPr="00612E4A">
        <w:t>The land shapes its people; the environment is both cradle and crucible for cultures, creatures, and civilizations.</w:t>
      </w:r>
    </w:p>
    <w:p w14:paraId="58B25350" w14:textId="77777777" w:rsidR="00612E4A" w:rsidRDefault="00612E4A" w:rsidP="00612E4A">
      <w:r w:rsidRPr="00612E4A">
        <w:t>3. Peoples, Cultures, and Civilizations</w:t>
      </w:r>
    </w:p>
    <w:p w14:paraId="6848943D" w14:textId="77777777" w:rsidR="00612E4A" w:rsidRDefault="00612E4A" w:rsidP="00612E4A">
      <w:r w:rsidRPr="00612E4A">
        <w:t>Populate your creation with beings both familiar and strange. Fantasy offers endless possibility:</w:t>
      </w:r>
    </w:p>
    <w:p w14:paraId="5C9C81CC" w14:textId="77777777" w:rsidR="00612E4A" w:rsidRDefault="00612E4A" w:rsidP="00612E4A">
      <w:r w:rsidRPr="00612E4A">
        <w:t xml:space="preserve">Races and Species: Invent elves, dwarves, </w:t>
      </w:r>
      <w:proofErr w:type="spellStart"/>
      <w:r w:rsidRPr="00612E4A">
        <w:t>treefolk</w:t>
      </w:r>
      <w:proofErr w:type="spellEnd"/>
      <w:r w:rsidRPr="00612E4A">
        <w:t>, sky serpents, or something wholly new. Consider appearance, abilities, strengths, and weaknesses.</w:t>
      </w:r>
    </w:p>
    <w:p w14:paraId="4FD767EA" w14:textId="3C03107E" w:rsidR="00612E4A" w:rsidRPr="00612E4A" w:rsidRDefault="00612E4A" w:rsidP="00612E4A">
      <w:r w:rsidRPr="00612E4A">
        <w:t>Societies and Hierarchies: How are your peoples organized? Empires, city-states, wandering tribes, matriarchies, anarchies?</w:t>
      </w:r>
    </w:p>
    <w:p w14:paraId="0C0BCE68" w14:textId="77777777" w:rsidR="00612E4A" w:rsidRDefault="00612E4A" w:rsidP="00612E4A">
      <w:r w:rsidRPr="00612E4A">
        <w:t>2. Laying the Foundation: Geography and Environment</w:t>
      </w:r>
    </w:p>
    <w:p w14:paraId="399D36A2" w14:textId="77777777" w:rsidR="00612E4A" w:rsidRDefault="00612E4A" w:rsidP="00612E4A">
      <w:r w:rsidRPr="00612E4A">
        <w:t>Before populating your realm, sketch the lay of the land. Is your world a single continent or a constellation of floating isles? Does a crimson river wind across its heart, or do unending forests swallow the horizon?</w:t>
      </w:r>
    </w:p>
    <w:p w14:paraId="315E0EAF" w14:textId="77777777" w:rsidR="00612E4A" w:rsidRDefault="00612E4A" w:rsidP="00612E4A">
      <w:r w:rsidRPr="00612E4A">
        <w:t>Maps: Drawing a map, even a rough one, will clarify distances, borders, and the relationships between kingdoms and wilds.</w:t>
      </w:r>
    </w:p>
    <w:p w14:paraId="3B15C6F5" w14:textId="77777777" w:rsidR="00612E4A" w:rsidRDefault="00612E4A" w:rsidP="00612E4A">
      <w:r w:rsidRPr="00612E4A">
        <w:t>Climate and Seasons: Are winters harsh and endless, or does magic alter the flow of time and weather?</w:t>
      </w:r>
    </w:p>
    <w:p w14:paraId="02B5D329" w14:textId="77777777" w:rsidR="00612E4A" w:rsidRDefault="00612E4A" w:rsidP="00612E4A">
      <w:r w:rsidRPr="00612E4A">
        <w:t>Natural Wonders: Consider singular landmarks—a mountain that speaks, a valley where time stands still, or an ocean of glass.</w:t>
      </w:r>
    </w:p>
    <w:p w14:paraId="08A55CA3" w14:textId="77777777" w:rsidR="00612E4A" w:rsidRDefault="00612E4A" w:rsidP="00612E4A">
      <w:r w:rsidRPr="00612E4A">
        <w:t>The land shapes its people; the environment is both cradle and crucible for cultures, creatures, and civilizations.</w:t>
      </w:r>
    </w:p>
    <w:p w14:paraId="7D9F1A6F" w14:textId="77777777" w:rsidR="00612E4A" w:rsidRDefault="00612E4A" w:rsidP="00612E4A">
      <w:r w:rsidRPr="00612E4A">
        <w:t>3. Peoples, Cultures, and Civilizations</w:t>
      </w:r>
    </w:p>
    <w:p w14:paraId="588041E3" w14:textId="77777777" w:rsidR="00612E4A" w:rsidRDefault="00612E4A" w:rsidP="00612E4A">
      <w:r w:rsidRPr="00612E4A">
        <w:t>Populate your creation with beings both familiar and strange. Fantasy offers endless possibility:</w:t>
      </w:r>
    </w:p>
    <w:p w14:paraId="66CBF3F5" w14:textId="77777777" w:rsidR="00612E4A" w:rsidRDefault="00612E4A" w:rsidP="00612E4A">
      <w:r w:rsidRPr="00612E4A">
        <w:lastRenderedPageBreak/>
        <w:t xml:space="preserve">Races and Species: Invent elves, dwarves, </w:t>
      </w:r>
      <w:proofErr w:type="spellStart"/>
      <w:r w:rsidRPr="00612E4A">
        <w:t>treefolk</w:t>
      </w:r>
      <w:proofErr w:type="spellEnd"/>
      <w:r w:rsidRPr="00612E4A">
        <w:t>, sky serpents, or something wholly new. Consider appearance, abilities, strengths, and weaknesses.</w:t>
      </w:r>
    </w:p>
    <w:p w14:paraId="148B30B1" w14:textId="4F901D96" w:rsidR="00B6528A" w:rsidRPr="00612E4A" w:rsidRDefault="00612E4A" w:rsidP="00612E4A">
      <w:r w:rsidRPr="00612E4A">
        <w:t>Societies and Hierarchies: How are your peoples organized? Empires, city-states, wandering tribes, matriarchies, anarchies?</w:t>
      </w:r>
    </w:p>
    <w:p w14:paraId="7DC45288" w14:textId="77777777" w:rsidR="00B6528A" w:rsidRDefault="00B6528A" w:rsidP="00B6528A"/>
    <w:p w14:paraId="47FCD58F" w14:textId="77777777" w:rsidR="00B6528A" w:rsidRDefault="00B6528A" w:rsidP="00B6528A"/>
    <w:p w14:paraId="7E139D85" w14:textId="6F9F2935" w:rsidR="00B6528A" w:rsidRDefault="00B6528A" w:rsidP="00B6528A">
      <w:r w:rsidRPr="00B6528A">
        <w:t>2. Laying the Foundation: Geography and Environment</w:t>
      </w:r>
    </w:p>
    <w:p w14:paraId="3871712E" w14:textId="77777777" w:rsidR="00B6528A" w:rsidRDefault="00B6528A" w:rsidP="00B6528A">
      <w:r w:rsidRPr="00B6528A">
        <w:t>Before populating your realm, sketch the lay of the land. Is your world a single continent or a constellation of floating isles? Does a crimson river wind across its heart, or do unending forests swallow the horizon?</w:t>
      </w:r>
    </w:p>
    <w:p w14:paraId="309A2E30" w14:textId="77777777" w:rsidR="00B6528A" w:rsidRDefault="00B6528A" w:rsidP="00B6528A">
      <w:r w:rsidRPr="00B6528A">
        <w:t>Maps: Drawing a map, even a rough one, will clarify distances, borders, and the relationships between kingdoms and wilds.</w:t>
      </w:r>
    </w:p>
    <w:p w14:paraId="4B76B9A8" w14:textId="77777777" w:rsidR="00B6528A" w:rsidRDefault="00B6528A" w:rsidP="00B6528A">
      <w:r w:rsidRPr="00B6528A">
        <w:t>Climate and Seasons: Are winters harsh and endless, or does magic alter the flow of time and weather?</w:t>
      </w:r>
    </w:p>
    <w:p w14:paraId="6D4383D6" w14:textId="77777777" w:rsidR="00B6528A" w:rsidRDefault="00B6528A" w:rsidP="00B6528A">
      <w:r w:rsidRPr="00B6528A">
        <w:t>Natural Wonders: Consider singular landmarks—a mountain that speaks, a valley where time stands still, or an ocean of glass.</w:t>
      </w:r>
    </w:p>
    <w:p w14:paraId="2520CFC3" w14:textId="77777777" w:rsidR="00B6528A" w:rsidRDefault="00B6528A" w:rsidP="00B6528A">
      <w:r w:rsidRPr="00B6528A">
        <w:t>The land shapes its people; the environment is both cradle and crucible for cultures, creatures, and civilizations.</w:t>
      </w:r>
    </w:p>
    <w:p w14:paraId="6DCEE24F" w14:textId="77777777" w:rsidR="00B6528A" w:rsidRDefault="00B6528A" w:rsidP="00B6528A">
      <w:r w:rsidRPr="00B6528A">
        <w:t>3. Peoples, Cultures, and Civilizations</w:t>
      </w:r>
    </w:p>
    <w:p w14:paraId="55DD3A41" w14:textId="77777777" w:rsidR="00B6528A" w:rsidRDefault="00B6528A" w:rsidP="00B6528A">
      <w:r w:rsidRPr="00B6528A">
        <w:t>Populate your creation with beings both familiar and strange. Fantasy offers endless possibility:</w:t>
      </w:r>
    </w:p>
    <w:p w14:paraId="2D8EADE9" w14:textId="77777777" w:rsidR="00B6528A" w:rsidRDefault="00B6528A" w:rsidP="00B6528A">
      <w:r w:rsidRPr="00B6528A">
        <w:t xml:space="preserve">Races and Species: Invent elves, dwarves, </w:t>
      </w:r>
      <w:proofErr w:type="spellStart"/>
      <w:r w:rsidRPr="00B6528A">
        <w:t>treefolk</w:t>
      </w:r>
      <w:proofErr w:type="spellEnd"/>
      <w:r w:rsidRPr="00B6528A">
        <w:t>, sky serpents, or something wholly new. Consider appearance, abilities, strengths, and weaknesses.</w:t>
      </w:r>
    </w:p>
    <w:p w14:paraId="00A59C7B" w14:textId="340E8EF2" w:rsidR="00B6528A" w:rsidRPr="00B6528A" w:rsidRDefault="00B6528A" w:rsidP="00B6528A">
      <w:r w:rsidRPr="00B6528A">
        <w:t>Societies and Hierarchies: How are your peoples organized? Empires, city-states, wandering tribes, matriarchies, anarchies?</w:t>
      </w:r>
    </w:p>
    <w:p w14:paraId="2F975022" w14:textId="77777777" w:rsidR="00466EFD" w:rsidRDefault="00466EFD" w:rsidP="00466EFD"/>
    <w:p w14:paraId="51B77440" w14:textId="77777777" w:rsidR="00466EFD" w:rsidRDefault="00466EFD" w:rsidP="00466EFD">
      <w:pPr>
        <w:pStyle w:val="Heading1"/>
      </w:pPr>
      <w:r>
        <w:lastRenderedPageBreak/>
        <w:t>2. Laying the Foundation: Geography and Environment</w:t>
      </w:r>
    </w:p>
    <w:p w14:paraId="7D13B3F4" w14:textId="77777777" w:rsidR="00466EFD" w:rsidRDefault="00466EFD" w:rsidP="00466EFD">
      <w:r w:rsidRPr="00466EFD">
        <w:t>Before populating your realm, sketch the lay of the land. Is your world a single continent or a constellation of floating isles? Does a crimson river wind across its heart, or do unending forests swallow the horizon?</w:t>
      </w:r>
    </w:p>
    <w:p w14:paraId="41C316DE" w14:textId="77777777" w:rsidR="00466EFD" w:rsidRDefault="00466EFD" w:rsidP="00466EFD">
      <w:pPr>
        <w:pStyle w:val="ListParagraph"/>
        <w:numPr>
          <w:ilvl w:val="0"/>
          <w:numId w:val="2"/>
        </w:numPr>
      </w:pPr>
      <w:r w:rsidRPr="00466EFD">
        <w:t>Maps: Drawing a map, even a rough one, will clarify distances, borders, and the relationships between kingdoms and wilds.</w:t>
      </w:r>
    </w:p>
    <w:p w14:paraId="4DDF0C23" w14:textId="77777777" w:rsidR="00466EFD" w:rsidRDefault="00466EFD" w:rsidP="00466EFD">
      <w:pPr>
        <w:pStyle w:val="ListParagraph"/>
        <w:numPr>
          <w:ilvl w:val="0"/>
          <w:numId w:val="2"/>
        </w:numPr>
      </w:pPr>
      <w:r w:rsidRPr="00466EFD">
        <w:t>Climate and Seasons: Are winters harsh and endless, or does magic alter the flow of time and weather?</w:t>
      </w:r>
    </w:p>
    <w:p w14:paraId="7142641E" w14:textId="77777777" w:rsidR="00466EFD" w:rsidRDefault="00466EFD" w:rsidP="00466EFD">
      <w:pPr>
        <w:pStyle w:val="ListParagraph"/>
        <w:numPr>
          <w:ilvl w:val="0"/>
          <w:numId w:val="2"/>
        </w:numPr>
      </w:pPr>
      <w:r w:rsidRPr="00466EFD">
        <w:t>Natural Wonders: Consider singular landmarks—a mountain that speaks, a valley where time stands still, or an ocean of glass.</w:t>
      </w:r>
    </w:p>
    <w:p w14:paraId="6683495A" w14:textId="77777777" w:rsidR="00466EFD" w:rsidRDefault="00466EFD" w:rsidP="00466EFD">
      <w:r w:rsidRPr="00466EFD">
        <w:t>The land shapes its people; the environment is both cradle and crucible for cultures, creatures, and civilizations.</w:t>
      </w:r>
    </w:p>
    <w:p w14:paraId="6C695D40" w14:textId="77777777" w:rsidR="00466EFD" w:rsidRDefault="00466EFD" w:rsidP="00466EFD">
      <w:pPr>
        <w:pStyle w:val="Heading1"/>
      </w:pPr>
      <w:r>
        <w:t>3. Peoples, Cultures, and Civilizations</w:t>
      </w:r>
    </w:p>
    <w:p w14:paraId="0E1407C7" w14:textId="77777777" w:rsidR="00466EFD" w:rsidRDefault="00466EFD" w:rsidP="00466EFD">
      <w:r w:rsidRPr="00466EFD">
        <w:t>Populate your creation with beings both familiar and strange. Fantasy offers endless possibility:</w:t>
      </w:r>
    </w:p>
    <w:p w14:paraId="40164C81" w14:textId="77777777" w:rsidR="00466EFD" w:rsidRDefault="00466EFD" w:rsidP="00466EFD">
      <w:pPr>
        <w:pStyle w:val="ListParagraph"/>
        <w:numPr>
          <w:ilvl w:val="0"/>
          <w:numId w:val="3"/>
        </w:numPr>
      </w:pPr>
      <w:r w:rsidRPr="00466EFD">
        <w:t xml:space="preserve">Races and Species: Invent elves, dwarves, </w:t>
      </w:r>
      <w:proofErr w:type="spellStart"/>
      <w:r w:rsidRPr="00466EFD">
        <w:t>treefolk</w:t>
      </w:r>
      <w:proofErr w:type="spellEnd"/>
      <w:r w:rsidRPr="00466EFD">
        <w:t>, sky serpents, or something wholly new. Consider appearance, abilities, strengths, and weaknesses.</w:t>
      </w:r>
    </w:p>
    <w:p w14:paraId="7D98A562" w14:textId="77777777" w:rsidR="00466EFD" w:rsidRDefault="00466EFD" w:rsidP="00466EFD">
      <w:pPr>
        <w:pStyle w:val="ListParagraph"/>
        <w:numPr>
          <w:ilvl w:val="0"/>
          <w:numId w:val="3"/>
        </w:numPr>
      </w:pPr>
      <w:r w:rsidRPr="00466EFD">
        <w:t>Societies and Hierarchies: How are your peoples organized? Empires, city-states, wandering tribes, matriarchies, anarchies?</w:t>
      </w:r>
    </w:p>
    <w:p w14:paraId="372F4F69" w14:textId="77777777" w:rsidR="00466EFD" w:rsidRDefault="00466EFD" w:rsidP="00466EFD">
      <w:pPr>
        <w:pStyle w:val="ListParagraph"/>
        <w:numPr>
          <w:ilvl w:val="0"/>
          <w:numId w:val="3"/>
        </w:numPr>
      </w:pPr>
      <w:r w:rsidRPr="00466EFD">
        <w:t>Customs and Traditions: What do they celebrate? How do they mourn? What taboos shape their lives?</w:t>
      </w:r>
    </w:p>
    <w:p w14:paraId="506D1C41" w14:textId="77777777" w:rsidR="00466EFD" w:rsidRDefault="00466EFD" w:rsidP="00466EFD">
      <w:pPr>
        <w:pStyle w:val="ListParagraph"/>
        <w:numPr>
          <w:ilvl w:val="0"/>
          <w:numId w:val="3"/>
        </w:numPr>
      </w:pPr>
      <w:r w:rsidRPr="00466EFD">
        <w:t>Art, Music, and Language: Are there ancient ballads sung at dusk, or a language that can turn stone to gold?</w:t>
      </w:r>
    </w:p>
    <w:p w14:paraId="12FF51DA" w14:textId="77777777" w:rsidR="00466EFD" w:rsidRDefault="00466EFD" w:rsidP="00466EFD">
      <w:r w:rsidRPr="00466EFD">
        <w:t>The soul of your world is its people—their aspirations, fears, loves, and rivalries.</w:t>
      </w:r>
    </w:p>
    <w:p w14:paraId="1931C30A" w14:textId="77777777" w:rsidR="00466EFD" w:rsidRDefault="00466EFD" w:rsidP="00466EFD">
      <w:pPr>
        <w:pStyle w:val="Heading1"/>
      </w:pPr>
      <w:r>
        <w:t>4. Magic: The Pulse of the Impossible</w:t>
      </w:r>
    </w:p>
    <w:p w14:paraId="03B21BB3" w14:textId="77777777" w:rsidR="00466EFD" w:rsidRDefault="00466EFD" w:rsidP="00466EFD">
      <w:r w:rsidRPr="00466EFD">
        <w:t>What is fantasy without magic—a force, a science, a wild unpredictability? Define its rules and limits:</w:t>
      </w:r>
    </w:p>
    <w:p w14:paraId="0A077457" w14:textId="77777777" w:rsidR="00466EFD" w:rsidRDefault="00466EFD" w:rsidP="00466EFD">
      <w:pPr>
        <w:pStyle w:val="ListParagraph"/>
        <w:numPr>
          <w:ilvl w:val="0"/>
          <w:numId w:val="4"/>
        </w:numPr>
      </w:pPr>
      <w:r w:rsidRPr="00466EFD">
        <w:t>Sources: Does magic well up from the earth, come from gods, or is it summoned by words?</w:t>
      </w:r>
    </w:p>
    <w:p w14:paraId="12E6370D" w14:textId="77777777" w:rsidR="00466EFD" w:rsidRDefault="00466EFD" w:rsidP="00466EFD">
      <w:pPr>
        <w:pStyle w:val="ListParagraph"/>
        <w:numPr>
          <w:ilvl w:val="0"/>
          <w:numId w:val="4"/>
        </w:numPr>
      </w:pPr>
      <w:r w:rsidRPr="00466EFD">
        <w:lastRenderedPageBreak/>
        <w:t>Costs and Consequences: Is magic dangerous, rare, or commonplace? What price must be paid for its use?</w:t>
      </w:r>
    </w:p>
    <w:p w14:paraId="3CA96712" w14:textId="77777777" w:rsidR="00466EFD" w:rsidRDefault="00466EFD" w:rsidP="00466EFD">
      <w:pPr>
        <w:pStyle w:val="ListParagraph"/>
        <w:numPr>
          <w:ilvl w:val="0"/>
          <w:numId w:val="4"/>
        </w:numPr>
      </w:pPr>
      <w:r w:rsidRPr="00466EFD">
        <w:t>Artifacts and Relics: Are there legendary items—swords that sing, crowns that enslave, stones that remember?</w:t>
      </w:r>
    </w:p>
    <w:p w14:paraId="3457723E" w14:textId="77777777" w:rsidR="00466EFD" w:rsidRDefault="00466EFD" w:rsidP="00466EFD">
      <w:pPr>
        <w:pStyle w:val="ListParagraph"/>
        <w:numPr>
          <w:ilvl w:val="0"/>
          <w:numId w:val="4"/>
        </w:numPr>
      </w:pPr>
      <w:r w:rsidRPr="00466EFD">
        <w:t xml:space="preserve">Schools and Traditions: Wizards, shamans, alchemists, </w:t>
      </w:r>
      <w:proofErr w:type="spellStart"/>
      <w:r w:rsidRPr="00466EFD">
        <w:t>elementalists</w:t>
      </w:r>
      <w:proofErr w:type="spellEnd"/>
      <w:r w:rsidRPr="00466EFD">
        <w:t>—each with their own methods and philosophies.</w:t>
      </w:r>
    </w:p>
    <w:p w14:paraId="61EDF7E4" w14:textId="77777777" w:rsidR="00466EFD" w:rsidRDefault="00466EFD" w:rsidP="00466EFD">
      <w:r w:rsidRPr="00466EFD">
        <w:t>Magic must feel interconnected with the world’s logic, not simply a tool for convenience, but a force that shapes societies, destinies, and landscapes.</w:t>
      </w:r>
    </w:p>
    <w:p w14:paraId="63C9924E" w14:textId="77777777" w:rsidR="00466EFD" w:rsidRDefault="00466EFD" w:rsidP="00466EFD">
      <w:pPr>
        <w:pStyle w:val="Heading1"/>
      </w:pPr>
      <w:r>
        <w:t>5. History and Lore: Layering Time</w:t>
      </w:r>
    </w:p>
    <w:p w14:paraId="41980C5B" w14:textId="77777777" w:rsidR="00466EFD" w:rsidRDefault="00466EFD" w:rsidP="00466EFD">
      <w:r w:rsidRPr="00466EFD">
        <w:t>Give your world a past. Legends of lost kingdoms, ruins haunted by regret, wars that scarred the land—these shadows enrich the present.</w:t>
      </w:r>
    </w:p>
    <w:p w14:paraId="29A3C1A7" w14:textId="77777777" w:rsidR="00466EFD" w:rsidRDefault="00466EFD" w:rsidP="00466EFD">
      <w:pPr>
        <w:pStyle w:val="ListParagraph"/>
        <w:numPr>
          <w:ilvl w:val="0"/>
          <w:numId w:val="5"/>
        </w:numPr>
      </w:pPr>
      <w:r w:rsidRPr="00466EFD">
        <w:t>Creation Myths: Who or what made the world? Is its origin a secret, a lie, or a half-remembered truth?</w:t>
      </w:r>
    </w:p>
    <w:p w14:paraId="478156FE" w14:textId="77777777" w:rsidR="00466EFD" w:rsidRDefault="00466EFD" w:rsidP="00466EFD">
      <w:pPr>
        <w:pStyle w:val="ListParagraph"/>
        <w:numPr>
          <w:ilvl w:val="0"/>
          <w:numId w:val="5"/>
        </w:numPr>
      </w:pPr>
      <w:r w:rsidRPr="00466EFD">
        <w:t>Key Events: Cataclysms, revolutions, invasions, miracles—each era leaves footprints on the fabric of today.</w:t>
      </w:r>
    </w:p>
    <w:p w14:paraId="2636511B" w14:textId="77777777" w:rsidR="00466EFD" w:rsidRDefault="00466EFD" w:rsidP="00466EFD">
      <w:pPr>
        <w:pStyle w:val="ListParagraph"/>
        <w:numPr>
          <w:ilvl w:val="0"/>
          <w:numId w:val="5"/>
        </w:numPr>
      </w:pPr>
      <w:r w:rsidRPr="00466EFD">
        <w:t>Famous Figures: Heroes, villains, prophets, mad kings—immortalized in song or feared by all.</w:t>
      </w:r>
    </w:p>
    <w:p w14:paraId="048BB07D" w14:textId="77777777" w:rsidR="00466EFD" w:rsidRDefault="00466EFD" w:rsidP="00466EFD">
      <w:pPr>
        <w:pStyle w:val="ListParagraph"/>
        <w:numPr>
          <w:ilvl w:val="0"/>
          <w:numId w:val="5"/>
        </w:numPr>
      </w:pPr>
      <w:r w:rsidRPr="00466EFD">
        <w:t>Relics and Ruins: Old temples, shattered towers, buried cities—silent witnesses to history’s march.</w:t>
      </w:r>
    </w:p>
    <w:p w14:paraId="0765CD3D" w14:textId="77777777" w:rsidR="00466EFD" w:rsidRDefault="00466EFD" w:rsidP="00466EFD">
      <w:r w:rsidRPr="00466EFD">
        <w:t>History fuels drama, offering characters motivations, prejudices, and ancient wounds.</w:t>
      </w:r>
    </w:p>
    <w:p w14:paraId="5CE2D737" w14:textId="77777777" w:rsidR="00466EFD" w:rsidRDefault="00466EFD" w:rsidP="00466EFD">
      <w:pPr>
        <w:pStyle w:val="Heading1"/>
      </w:pPr>
      <w:r>
        <w:t>6. Politics, Power, and Conflict</w:t>
      </w:r>
    </w:p>
    <w:p w14:paraId="0397F63E" w14:textId="77777777" w:rsidR="00466EFD" w:rsidRDefault="00466EFD" w:rsidP="00466EFD">
      <w:r w:rsidRPr="00466EFD">
        <w:t>Conflict is the engine of story. What do people struggle for—land, freedom, love, revenge, truth?</w:t>
      </w:r>
    </w:p>
    <w:p w14:paraId="64CEA279" w14:textId="77777777" w:rsidR="00466EFD" w:rsidRDefault="00466EFD" w:rsidP="00466EFD">
      <w:pPr>
        <w:pStyle w:val="ListParagraph"/>
        <w:numPr>
          <w:ilvl w:val="0"/>
          <w:numId w:val="6"/>
        </w:numPr>
      </w:pPr>
      <w:r w:rsidRPr="00466EFD">
        <w:t>Governing Systems: Monarchies, republics, theocracies, councils of mages—each brings its own intrigue.</w:t>
      </w:r>
    </w:p>
    <w:p w14:paraId="0F759235" w14:textId="77777777" w:rsidR="00466EFD" w:rsidRDefault="00466EFD" w:rsidP="00466EFD">
      <w:pPr>
        <w:pStyle w:val="ListParagraph"/>
        <w:numPr>
          <w:ilvl w:val="0"/>
          <w:numId w:val="6"/>
        </w:numPr>
      </w:pPr>
      <w:r w:rsidRPr="00466EFD">
        <w:t>Factions and Alliances: Guilds, cults, rebel movements, merchant houses—webs of loyalty and betrayal.</w:t>
      </w:r>
    </w:p>
    <w:p w14:paraId="7EEC4118" w14:textId="77777777" w:rsidR="00466EFD" w:rsidRDefault="00466EFD" w:rsidP="00466EFD">
      <w:pPr>
        <w:pStyle w:val="ListParagraph"/>
        <w:numPr>
          <w:ilvl w:val="0"/>
          <w:numId w:val="6"/>
        </w:numPr>
      </w:pPr>
      <w:r w:rsidRPr="00466EFD">
        <w:t>Wars and Feuds: From all-out conflict to subtle rivalries, power shifts keep the world alive and unpredictable.</w:t>
      </w:r>
    </w:p>
    <w:p w14:paraId="2792C219" w14:textId="77777777" w:rsidR="00466EFD" w:rsidRDefault="00466EFD" w:rsidP="00466EFD">
      <w:pPr>
        <w:pStyle w:val="ListParagraph"/>
        <w:numPr>
          <w:ilvl w:val="0"/>
          <w:numId w:val="6"/>
        </w:numPr>
      </w:pPr>
      <w:r w:rsidRPr="00466EFD">
        <w:t>Laws and Justice: Is the law fair, arbitrary, magical, or enforced by dragons?</w:t>
      </w:r>
    </w:p>
    <w:p w14:paraId="4EECFE47" w14:textId="77777777" w:rsidR="00466EFD" w:rsidRDefault="00466EFD" w:rsidP="00466EFD">
      <w:r w:rsidRPr="00466EFD">
        <w:t>Conflict should arise naturally from the world’s design and the ambitions of its inhabitants.</w:t>
      </w:r>
    </w:p>
    <w:p w14:paraId="2C865C4E" w14:textId="77777777" w:rsidR="00466EFD" w:rsidRDefault="00466EFD" w:rsidP="00466EFD">
      <w:pPr>
        <w:pStyle w:val="Heading1"/>
      </w:pPr>
      <w:r>
        <w:lastRenderedPageBreak/>
        <w:t>7. Religion, Philosophy, and the Unknown</w:t>
      </w:r>
    </w:p>
    <w:p w14:paraId="410AE1AD" w14:textId="77777777" w:rsidR="00466EFD" w:rsidRDefault="00466EFD" w:rsidP="00466EFD">
      <w:r w:rsidRPr="00466EFD">
        <w:t>The spiritual and philosophical dimensions lend depth and mystery.</w:t>
      </w:r>
    </w:p>
    <w:p w14:paraId="3B43773A" w14:textId="77777777" w:rsidR="00466EFD" w:rsidRDefault="00466EFD" w:rsidP="00466EFD">
      <w:pPr>
        <w:pStyle w:val="ListParagraph"/>
        <w:numPr>
          <w:ilvl w:val="0"/>
          <w:numId w:val="7"/>
        </w:numPr>
      </w:pPr>
      <w:r w:rsidRPr="00466EFD">
        <w:t>Deities and Spirits: Are gods real, distant, or dead? Do spirits walk among mortals?</w:t>
      </w:r>
    </w:p>
    <w:p w14:paraId="2BF07FA7" w14:textId="77777777" w:rsidR="00466EFD" w:rsidRDefault="00466EFD" w:rsidP="00466EFD">
      <w:pPr>
        <w:pStyle w:val="ListParagraph"/>
        <w:numPr>
          <w:ilvl w:val="0"/>
          <w:numId w:val="7"/>
        </w:numPr>
      </w:pPr>
      <w:r w:rsidRPr="00466EFD">
        <w:t>Faith and Ritual: Daily prayers, sacred journeys, forbidden knowledge—how do beliefs shape lives?</w:t>
      </w:r>
    </w:p>
    <w:p w14:paraId="1239D915" w14:textId="77777777" w:rsidR="00466EFD" w:rsidRDefault="00466EFD" w:rsidP="00466EFD">
      <w:pPr>
        <w:pStyle w:val="ListParagraph"/>
        <w:numPr>
          <w:ilvl w:val="0"/>
          <w:numId w:val="7"/>
        </w:numPr>
      </w:pPr>
      <w:r w:rsidRPr="00466EFD">
        <w:t>Cosmology: Is the world flat, round, infinite, or floating on the back of a giant tortoise?</w:t>
      </w:r>
    </w:p>
    <w:p w14:paraId="3DF337C3" w14:textId="77777777" w:rsidR="00466EFD" w:rsidRDefault="00466EFD" w:rsidP="00466EFD">
      <w:pPr>
        <w:pStyle w:val="ListParagraph"/>
        <w:numPr>
          <w:ilvl w:val="0"/>
          <w:numId w:val="7"/>
        </w:numPr>
      </w:pPr>
      <w:r w:rsidRPr="00466EFD">
        <w:t>Superstitions and Wonders: Do omens matter, and which mysteries have never been solved?</w:t>
      </w:r>
    </w:p>
    <w:p w14:paraId="603CF467" w14:textId="77777777" w:rsidR="00466EFD" w:rsidRDefault="00466EFD" w:rsidP="00466EFD">
      <w:r w:rsidRPr="00466EFD">
        <w:t>Philosophy and religion guide choices, spark wars, and color every aspect of culture.</w:t>
      </w:r>
    </w:p>
    <w:p w14:paraId="393DED97" w14:textId="77777777" w:rsidR="00466EFD" w:rsidRDefault="00466EFD" w:rsidP="00466EFD">
      <w:pPr>
        <w:pStyle w:val="Heading1"/>
      </w:pPr>
      <w:r>
        <w:t>8. Technology, Craft, and Daily Life</w:t>
      </w:r>
    </w:p>
    <w:p w14:paraId="36EB5853" w14:textId="77777777" w:rsidR="00466EFD" w:rsidRDefault="00466EFD" w:rsidP="00466EFD">
      <w:r w:rsidRPr="00466EFD">
        <w:t>Even the grandest worlds are built on the small details.</w:t>
      </w:r>
    </w:p>
    <w:p w14:paraId="015A5B16" w14:textId="77777777" w:rsidR="00466EFD" w:rsidRDefault="00466EFD" w:rsidP="00466EFD">
      <w:pPr>
        <w:pStyle w:val="ListParagraph"/>
        <w:numPr>
          <w:ilvl w:val="0"/>
          <w:numId w:val="8"/>
        </w:numPr>
      </w:pPr>
      <w:r w:rsidRPr="00466EFD">
        <w:t>Levels of Technology: Are there steam engines, flying ships, enchanted mirrors, or simple plows and hand-made tools?</w:t>
      </w:r>
    </w:p>
    <w:p w14:paraId="49FBA49E" w14:textId="77777777" w:rsidR="00466EFD" w:rsidRDefault="00466EFD" w:rsidP="00466EFD">
      <w:pPr>
        <w:pStyle w:val="ListParagraph"/>
        <w:numPr>
          <w:ilvl w:val="0"/>
          <w:numId w:val="8"/>
        </w:numPr>
      </w:pPr>
      <w:r w:rsidRPr="00466EFD">
        <w:t>Trade and Economy: What is valuable? How are goods exchanged? Are there coins, bartering, magical currency?</w:t>
      </w:r>
    </w:p>
    <w:p w14:paraId="14E91C1C" w14:textId="77777777" w:rsidR="00466EFD" w:rsidRDefault="00466EFD" w:rsidP="00466EFD">
      <w:pPr>
        <w:pStyle w:val="ListParagraph"/>
        <w:numPr>
          <w:ilvl w:val="0"/>
          <w:numId w:val="8"/>
        </w:numPr>
      </w:pPr>
      <w:r w:rsidRPr="00466EFD">
        <w:t xml:space="preserve">Craft and Innovation: Blacksmiths, glassblowers, </w:t>
      </w:r>
      <w:proofErr w:type="spellStart"/>
      <w:r w:rsidRPr="00466EFD">
        <w:t>spellwrights</w:t>
      </w:r>
      <w:proofErr w:type="spellEnd"/>
      <w:r w:rsidRPr="00466EFD">
        <w:t>—what skills thrive in your world?</w:t>
      </w:r>
    </w:p>
    <w:p w14:paraId="2B24C9D9" w14:textId="77777777" w:rsidR="00466EFD" w:rsidRDefault="00466EFD" w:rsidP="00466EFD">
      <w:pPr>
        <w:pStyle w:val="ListParagraph"/>
        <w:numPr>
          <w:ilvl w:val="0"/>
          <w:numId w:val="8"/>
        </w:numPr>
      </w:pPr>
      <w:r w:rsidRPr="00466EFD">
        <w:t>Daily Life: What do people eat, wear, fear, and dream about?</w:t>
      </w:r>
    </w:p>
    <w:p w14:paraId="559C8499" w14:textId="77777777" w:rsidR="00466EFD" w:rsidRDefault="00466EFD" w:rsidP="00466EFD">
      <w:r w:rsidRPr="00466EFD">
        <w:t>The mundane and the marvelous exist side-by-side, each giving texture and believability.</w:t>
      </w:r>
    </w:p>
    <w:p w14:paraId="37A07183" w14:textId="77777777" w:rsidR="00466EFD" w:rsidRDefault="00466EFD" w:rsidP="00466EFD">
      <w:pPr>
        <w:pStyle w:val="Heading1"/>
      </w:pPr>
      <w:r>
        <w:t>9. Tips for Consistency and Depth</w:t>
      </w:r>
    </w:p>
    <w:p w14:paraId="21E4D518" w14:textId="77777777" w:rsidR="00466EFD" w:rsidRDefault="00466EFD" w:rsidP="00466EFD">
      <w:r w:rsidRPr="00466EFD">
        <w:t>The magic of fantasy is freedom, but coherence is key. Here are some guiding principles:</w:t>
      </w:r>
    </w:p>
    <w:p w14:paraId="63BAD56A" w14:textId="77777777" w:rsidR="00466EFD" w:rsidRDefault="00466EFD" w:rsidP="00466EFD">
      <w:pPr>
        <w:pStyle w:val="ListParagraph"/>
        <w:numPr>
          <w:ilvl w:val="0"/>
          <w:numId w:val="9"/>
        </w:numPr>
      </w:pPr>
      <w:r w:rsidRPr="00466EFD">
        <w:t>Internal Logic: Even the wildest realms need rules. Make sure events, place names, and character abilities follow patterns.</w:t>
      </w:r>
    </w:p>
    <w:p w14:paraId="56CDCB10" w14:textId="77777777" w:rsidR="00466EFD" w:rsidRDefault="00466EFD" w:rsidP="00466EFD">
      <w:pPr>
        <w:pStyle w:val="ListParagraph"/>
        <w:numPr>
          <w:ilvl w:val="0"/>
          <w:numId w:val="9"/>
        </w:numPr>
      </w:pPr>
      <w:r w:rsidRPr="00466EFD">
        <w:t>Layered Detail: Start broad, but don’t neglect the small—street names, family heirlooms, local legends.</w:t>
      </w:r>
    </w:p>
    <w:p w14:paraId="0020F1FA" w14:textId="77777777" w:rsidR="00466EFD" w:rsidRDefault="00466EFD" w:rsidP="00466EFD">
      <w:pPr>
        <w:pStyle w:val="ListParagraph"/>
        <w:numPr>
          <w:ilvl w:val="0"/>
          <w:numId w:val="9"/>
        </w:numPr>
      </w:pPr>
      <w:r w:rsidRPr="00466EFD">
        <w:t>Show, Don’t Tell: Reveal the world through character actions, dialogue, and sensory detail rather than exposition.</w:t>
      </w:r>
    </w:p>
    <w:p w14:paraId="2E7E570F" w14:textId="77777777" w:rsidR="00466EFD" w:rsidRDefault="00466EFD" w:rsidP="00466EFD">
      <w:pPr>
        <w:pStyle w:val="ListParagraph"/>
        <w:numPr>
          <w:ilvl w:val="0"/>
          <w:numId w:val="9"/>
        </w:numPr>
      </w:pPr>
      <w:r w:rsidRPr="00466EFD">
        <w:t>Question Everything: Always ask: If X exists, what does it mean for Y? If dragons can fly, how does that affect trade, warfare, travel?</w:t>
      </w:r>
    </w:p>
    <w:p w14:paraId="7E38853A" w14:textId="77777777" w:rsidR="00466EFD" w:rsidRDefault="00466EFD" w:rsidP="00466EFD">
      <w:r w:rsidRPr="00466EFD">
        <w:lastRenderedPageBreak/>
        <w:t>World building is an iterative process; revision and imagination walk together.</w:t>
      </w:r>
    </w:p>
    <w:p w14:paraId="08F9B020" w14:textId="77777777" w:rsidR="00466EFD" w:rsidRDefault="00466EFD" w:rsidP="00466EFD">
      <w:pPr>
        <w:pStyle w:val="Heading1"/>
      </w:pPr>
      <w:r>
        <w:t>10. Sample: The Shattered Isles</w:t>
      </w:r>
    </w:p>
    <w:p w14:paraId="6706B12E" w14:textId="77777777" w:rsidR="00466EFD" w:rsidRDefault="00466EFD" w:rsidP="00466EFD">
      <w:r w:rsidRPr="00466EFD">
        <w:t>To illustrate, let’s sketch a brief fantasy world.</w:t>
      </w:r>
    </w:p>
    <w:p w14:paraId="52FA31C6" w14:textId="77777777" w:rsidR="00466EFD" w:rsidRDefault="00466EFD" w:rsidP="00466EFD">
      <w:r w:rsidRPr="00466EFD">
        <w:t>Far beyond the reach of known oceans lies the Shattered Isles, an archipelago torn asunder by a forgotten war of gods. Each isle drifts in twilight, chained together by bridges woven from living vines and starlight. The sky glows with three moons, and magic breathes with every tide.</w:t>
      </w:r>
    </w:p>
    <w:p w14:paraId="76FE7472" w14:textId="77777777" w:rsidR="00466EFD" w:rsidRDefault="00466EFD" w:rsidP="00466EFD">
      <w:r w:rsidRPr="00466EFD">
        <w:t xml:space="preserve">The people are a mosaic of winged </w:t>
      </w:r>
      <w:proofErr w:type="spellStart"/>
      <w:r w:rsidRPr="00466EFD">
        <w:t>skyfolk</w:t>
      </w:r>
      <w:proofErr w:type="spellEnd"/>
      <w:r w:rsidRPr="00466EFD">
        <w:t xml:space="preserve">, luminous deep-sea dwellers, and earthbound mages whose veins pulse with crystal. They worship the Remnants—fragments of ancient deities whose bones dot the landscape. Politics swirl between the Sky Council, the Tide Courts, and the secretive </w:t>
      </w:r>
      <w:proofErr w:type="spellStart"/>
      <w:r w:rsidRPr="00466EFD">
        <w:t>Riftwalkers</w:t>
      </w:r>
      <w:proofErr w:type="spellEnd"/>
      <w:r w:rsidRPr="00466EFD">
        <w:t xml:space="preserve"> who move unseen.</w:t>
      </w:r>
    </w:p>
    <w:p w14:paraId="25BFB771" w14:textId="77777777" w:rsidR="00466EFD" w:rsidRDefault="00466EFD" w:rsidP="00466EFD">
      <w:r w:rsidRPr="00466EFD">
        <w:t>History is remembered in song, carved into obsidian cliffs, and guarded by will-o’-the-wisps. Trade is conducted in whispers and barter, and the greatest treasure is memory itself. Technology blends enchanted glass with coral engines. Each day, the Isles wake to the echo of the gods’ last breath—and to the hope that peace will return.</w:t>
      </w:r>
    </w:p>
    <w:p w14:paraId="241B8BEB" w14:textId="77777777" w:rsidR="00466EFD" w:rsidRDefault="00466EFD" w:rsidP="00466EFD">
      <w:pPr>
        <w:pStyle w:val="Heading1"/>
      </w:pPr>
      <w:r>
        <w:t>Conclusion: Weaving Your Own World</w:t>
      </w:r>
    </w:p>
    <w:p w14:paraId="5A33FC1C" w14:textId="77777777" w:rsidR="00466EFD" w:rsidRDefault="00466EFD" w:rsidP="00466EFD">
      <w:r w:rsidRPr="00466EFD">
        <w:t>The canvas of fantasy awaits your brush. Be bold—forge new lands, invent customs, imagine wonders undreamt by any other. Remember, every world builder is both architect and poet, balancing the plausible and the magical, the epic and the intimate.</w:t>
      </w:r>
    </w:p>
    <w:p w14:paraId="4FB57A65" w14:textId="10424A95" w:rsidR="00466EFD" w:rsidRPr="00466EFD" w:rsidRDefault="00466EFD" w:rsidP="00466EFD">
      <w:r w:rsidRPr="00466EFD">
        <w:t>Let your creation be a living tapestry, as boundless as imagination itself. The only limits are those you choose, and the wonders that await are yours to discover.</w:t>
      </w:r>
    </w:p>
    <w:p w14:paraId="08B68762" w14:textId="651E1FC3" w:rsidR="00745211" w:rsidRPr="00466EFD" w:rsidRDefault="00745211" w:rsidP="00466EFD"/>
    <w:sectPr w:rsidR="00745211" w:rsidRPr="0046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91F4C"/>
    <w:multiLevelType w:val="hybridMultilevel"/>
    <w:tmpl w:val="B8A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3B97"/>
    <w:multiLevelType w:val="hybridMultilevel"/>
    <w:tmpl w:val="BD1C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80065"/>
    <w:multiLevelType w:val="hybridMultilevel"/>
    <w:tmpl w:val="C0DA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371F8"/>
    <w:multiLevelType w:val="hybridMultilevel"/>
    <w:tmpl w:val="E9B0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A6B80"/>
    <w:multiLevelType w:val="hybridMultilevel"/>
    <w:tmpl w:val="B2EC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9212F"/>
    <w:multiLevelType w:val="hybridMultilevel"/>
    <w:tmpl w:val="60B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A0A3A"/>
    <w:multiLevelType w:val="hybridMultilevel"/>
    <w:tmpl w:val="1490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F0DDE"/>
    <w:multiLevelType w:val="hybridMultilevel"/>
    <w:tmpl w:val="5310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F34C9"/>
    <w:multiLevelType w:val="hybridMultilevel"/>
    <w:tmpl w:val="A334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917707">
    <w:abstractNumId w:val="4"/>
  </w:num>
  <w:num w:numId="2" w16cid:durableId="191648400">
    <w:abstractNumId w:val="2"/>
  </w:num>
  <w:num w:numId="3" w16cid:durableId="862210284">
    <w:abstractNumId w:val="6"/>
  </w:num>
  <w:num w:numId="4" w16cid:durableId="566108921">
    <w:abstractNumId w:val="8"/>
  </w:num>
  <w:num w:numId="5" w16cid:durableId="1219434242">
    <w:abstractNumId w:val="7"/>
  </w:num>
  <w:num w:numId="6" w16cid:durableId="1683973564">
    <w:abstractNumId w:val="3"/>
  </w:num>
  <w:num w:numId="7" w16cid:durableId="1104807857">
    <w:abstractNumId w:val="5"/>
  </w:num>
  <w:num w:numId="8" w16cid:durableId="1363476556">
    <w:abstractNumId w:val="0"/>
  </w:num>
  <w:num w:numId="9" w16cid:durableId="131861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FD"/>
    <w:rsid w:val="00155B61"/>
    <w:rsid w:val="00242A38"/>
    <w:rsid w:val="002B3D09"/>
    <w:rsid w:val="003F4667"/>
    <w:rsid w:val="00466EFD"/>
    <w:rsid w:val="00612E4A"/>
    <w:rsid w:val="00745211"/>
    <w:rsid w:val="00832DDD"/>
    <w:rsid w:val="00AF60A7"/>
    <w:rsid w:val="00B6528A"/>
    <w:rsid w:val="00E015D1"/>
    <w:rsid w:val="00EA7645"/>
    <w:rsid w:val="00F1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30AF7"/>
  <w15:chartTrackingRefBased/>
  <w15:docId w15:val="{0BBF812F-FC65-494A-83DC-31412B5C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EFD"/>
    <w:rPr>
      <w:rFonts w:eastAsiaTheme="majorEastAsia" w:cstheme="majorBidi"/>
      <w:color w:val="272727" w:themeColor="text1" w:themeTint="D8"/>
    </w:rPr>
  </w:style>
  <w:style w:type="paragraph" w:styleId="Title">
    <w:name w:val="Title"/>
    <w:basedOn w:val="Normal"/>
    <w:next w:val="Normal"/>
    <w:link w:val="TitleChar"/>
    <w:uiPriority w:val="10"/>
    <w:qFormat/>
    <w:rsid w:val="00466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EFD"/>
    <w:pPr>
      <w:spacing w:before="160"/>
      <w:jc w:val="center"/>
    </w:pPr>
    <w:rPr>
      <w:i/>
      <w:iCs/>
      <w:color w:val="404040" w:themeColor="text1" w:themeTint="BF"/>
    </w:rPr>
  </w:style>
  <w:style w:type="character" w:customStyle="1" w:styleId="QuoteChar">
    <w:name w:val="Quote Char"/>
    <w:basedOn w:val="DefaultParagraphFont"/>
    <w:link w:val="Quote"/>
    <w:uiPriority w:val="29"/>
    <w:rsid w:val="00466EFD"/>
    <w:rPr>
      <w:i/>
      <w:iCs/>
      <w:color w:val="404040" w:themeColor="text1" w:themeTint="BF"/>
    </w:rPr>
  </w:style>
  <w:style w:type="paragraph" w:styleId="ListParagraph">
    <w:name w:val="List Paragraph"/>
    <w:basedOn w:val="Normal"/>
    <w:uiPriority w:val="34"/>
    <w:qFormat/>
    <w:rsid w:val="00466EFD"/>
    <w:pPr>
      <w:ind w:left="720"/>
      <w:contextualSpacing/>
    </w:pPr>
  </w:style>
  <w:style w:type="character" w:styleId="IntenseEmphasis">
    <w:name w:val="Intense Emphasis"/>
    <w:basedOn w:val="DefaultParagraphFont"/>
    <w:uiPriority w:val="21"/>
    <w:qFormat/>
    <w:rsid w:val="00466EFD"/>
    <w:rPr>
      <w:i/>
      <w:iCs/>
      <w:color w:val="0F4761" w:themeColor="accent1" w:themeShade="BF"/>
    </w:rPr>
  </w:style>
  <w:style w:type="paragraph" w:styleId="IntenseQuote">
    <w:name w:val="Intense Quote"/>
    <w:basedOn w:val="Normal"/>
    <w:next w:val="Normal"/>
    <w:link w:val="IntenseQuoteChar"/>
    <w:uiPriority w:val="30"/>
    <w:qFormat/>
    <w:rsid w:val="00466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EFD"/>
    <w:rPr>
      <w:i/>
      <w:iCs/>
      <w:color w:val="0F4761" w:themeColor="accent1" w:themeShade="BF"/>
    </w:rPr>
  </w:style>
  <w:style w:type="character" w:styleId="IntenseReference">
    <w:name w:val="Intense Reference"/>
    <w:basedOn w:val="DefaultParagraphFont"/>
    <w:uiPriority w:val="32"/>
    <w:qFormat/>
    <w:rsid w:val="00466E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zachbreeden1976@icloud.com</dc:creator>
  <cp:keywords/>
  <dc:description/>
  <cp:lastModifiedBy>zachbreeden1976@icloud.com</cp:lastModifiedBy>
  <cp:revision>2</cp:revision>
  <dcterms:created xsi:type="dcterms:W3CDTF">2025-09-03T06:18:00Z</dcterms:created>
  <dcterms:modified xsi:type="dcterms:W3CDTF">2025-09-03T08:30:00Z</dcterms:modified>
</cp:coreProperties>
</file>