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15499388"/>
        <w:docPartObj>
          <w:docPartGallery w:val="Cover Pages"/>
          <w:docPartUnique/>
        </w:docPartObj>
      </w:sdtPr>
      <w:sdtEndPr/>
      <w:sdtContent>
        <w:p w14:paraId="49483DBB" w14:textId="77777777" w:rsidR="009B316D" w:rsidRDefault="009B316D"/>
        <w:p w14:paraId="73750FD0" w14:textId="0037C5CB" w:rsidR="009B316D" w:rsidRDefault="00965DA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DB5D59D" wp14:editId="6DED7DD2">
                    <wp:simplePos x="0" y="0"/>
                    <wp:positionH relativeFrom="page">
                      <wp:posOffset>471714</wp:posOffset>
                    </wp:positionH>
                    <wp:positionV relativeFrom="page">
                      <wp:posOffset>7757886</wp:posOffset>
                    </wp:positionV>
                    <wp:extent cx="6952343" cy="1173933"/>
                    <wp:effectExtent l="0" t="0" r="0" b="7620"/>
                    <wp:wrapSquare wrapText="bothSides"/>
                    <wp:docPr id="1962776151" name="Text Box 1962776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2343" cy="1173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0913CE4E" w:rsidR="009B316D" w:rsidRDefault="00B120A9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Zoe 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mulhall-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Brennan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Olena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khyzhniak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Rayan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Kortikela</w:t>
                                </w:r>
                                <w:r w:rsidR="00FE728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</w:p>
                              <w:p w14:paraId="02FDD682" w14:textId="77777777" w:rsidR="00FE728D" w:rsidRDefault="00FE728D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  <w:p w14:paraId="5F29B5B6" w14:textId="3474B59C" w:rsidR="008A2D1C" w:rsidRPr="009B316D" w:rsidRDefault="008A2D1C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2</w:t>
                                </w:r>
                                <w:r w:rsidRPr="008A2D1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  <w:lang w:val="en-IE"/>
                                  </w:rPr>
                                  <w:t>nd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2776151" o:spid="_x0000_s1026" type="#_x0000_t202" style="position:absolute;margin-left:37.15pt;margin-top:610.85pt;width:547.45pt;height:92.4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" filled="f" stroked="f" strokeweight=".5pt">
                    <v:textbox inset="1in,0,86.4pt,0">
                      <w:txbxContent>
                        <w:p w14:paraId="0FF22844" w14:textId="0913CE4E" w:rsidR="009B316D" w:rsidRDefault="00B120A9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Zoe 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mulhall-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Brennan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Olena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khyzhniak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="00DC2E00" w:rsidRP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Rayan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="00DC2E00" w:rsidRP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Kortikela</w:t>
                          </w:r>
                          <w:r w:rsidR="00FE728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</w:p>
                        <w:p w14:paraId="02FDD682" w14:textId="77777777" w:rsidR="00FE728D" w:rsidRDefault="00FE728D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  <w:p w14:paraId="5F29B5B6" w14:textId="3474B59C" w:rsidR="008A2D1C" w:rsidRPr="009B316D" w:rsidRDefault="008A2D1C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2</w:t>
                          </w:r>
                          <w:r w:rsidRPr="008A2D1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  <w:lang w:val="en-IE"/>
                            </w:rPr>
                            <w:t>nd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Year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5B1F44" wp14:editId="61A0F6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7F268599" w:rsidR="009B316D" w:rsidRDefault="006D011C" w:rsidP="0053285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120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Campus Connect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dtfl="http://schemas.microsoft.com/office/word/2024/wordml/sdtformatlock">
                <w:pict>
                  <v:group w14:anchorId="045B1F44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7F268599" w:rsidR="009B316D" w:rsidRDefault="00F074BD" w:rsidP="0053285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120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Campus Connect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FC0A9" w14:textId="3E2E3066" w:rsidR="009B316D" w:rsidRDefault="008A2D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dtfl="http://schemas.microsoft.com/office/word/2024/wordml/sdtformatlock">
                <w:pict>
                  <v:rect w14:anchorId="42922514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FC0A9" w14:textId="3E2E3066" w:rsidR="009B316D" w:rsidRDefault="008A2D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p w14:paraId="6CEC9971" w14:textId="07655C19" w:rsidR="009B316D" w:rsidRDefault="009B316D" w:rsidP="009B316D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/>
        </w:rPr>
        <w:id w:val="827883148"/>
        <w:docPartObj>
          <w:docPartGallery w:val="Table of Contents"/>
          <w:docPartUnique/>
        </w:docPartObj>
      </w:sdtPr>
      <w:sdtEndPr/>
      <w:sdtContent>
        <w:p w14:paraId="7D81438A" w14:textId="69A1B16A" w:rsidR="003049CA" w:rsidRPr="003049CA" w:rsidRDefault="003049CA" w:rsidP="003049CA">
          <w:pPr>
            <w:pStyle w:val="TOCHeading"/>
          </w:pPr>
          <w:r>
            <w:t>Contents</w:t>
          </w:r>
        </w:p>
        <w:p w14:paraId="0FC437AB" w14:textId="77777777" w:rsidR="003049CA" w:rsidRDefault="003049CA" w:rsidP="53775F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19D6AC7C">
            <w:instrText>TOC \o "1-3" \z \u \h</w:instrText>
          </w:r>
          <w:r>
            <w:fldChar w:fldCharType="separate"/>
          </w:r>
          <w:hyperlink w:anchor="_Toc2009159232">
            <w:r w:rsidR="53775F65" w:rsidRPr="53775F65">
              <w:rPr>
                <w:rStyle w:val="Hyperlink"/>
              </w:rPr>
              <w:t>Overall Introduction to Project</w:t>
            </w:r>
            <w:r w:rsidR="19D6AC7C">
              <w:tab/>
            </w:r>
            <w:r w:rsidR="19D6AC7C">
              <w:fldChar w:fldCharType="begin"/>
            </w:r>
            <w:r w:rsidR="19D6AC7C">
              <w:instrText>PAGEREF _Toc2009159232 \h</w:instrText>
            </w:r>
            <w:r w:rsidR="19D6AC7C">
              <w:fldChar w:fldCharType="separate"/>
            </w:r>
            <w:r w:rsidR="53775F65" w:rsidRPr="53775F65">
              <w:rPr>
                <w:rStyle w:val="Hyperlink"/>
              </w:rPr>
              <w:t>2</w:t>
            </w:r>
            <w:r w:rsidR="19D6AC7C">
              <w:fldChar w:fldCharType="end"/>
            </w:r>
          </w:hyperlink>
        </w:p>
        <w:p w14:paraId="759841EE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2006847562">
            <w:r w:rsidR="53775F65" w:rsidRPr="53775F65">
              <w:rPr>
                <w:rStyle w:val="Hyperlink"/>
              </w:rPr>
              <w:t>Product Vision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_Toc2006847562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2</w:t>
            </w:r>
            <w:r w:rsidR="003049CA">
              <w:fldChar w:fldCharType="end"/>
            </w:r>
          </w:hyperlink>
        </w:p>
        <w:p w14:paraId="6D264B1C" w14:textId="77777777" w:rsidR="003049CA" w:rsidRDefault="006D011C" w:rsidP="53775F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374406491">
            <w:r w:rsidR="53775F65" w:rsidRPr="53775F65">
              <w:rPr>
                <w:rStyle w:val="Hyperlink"/>
              </w:rPr>
              <w:t>Features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_Toc374406491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3</w:t>
            </w:r>
            <w:r w:rsidR="003049CA">
              <w:fldChar w:fldCharType="end"/>
            </w:r>
          </w:hyperlink>
        </w:p>
        <w:p w14:paraId="711C508E" w14:textId="77777777" w:rsidR="003049CA" w:rsidRDefault="006D011C" w:rsidP="53775F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832518923">
            <w:r w:rsidR="53775F65" w:rsidRPr="53775F65">
              <w:rPr>
                <w:rStyle w:val="Hyperlink"/>
              </w:rPr>
              <w:t>Personas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_Toc832518923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664B3A44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957533585">
            <w:r w:rsidR="53775F65" w:rsidRPr="53775F65">
              <w:rPr>
                <w:rStyle w:val="Hyperlink"/>
              </w:rPr>
              <w:t>What is a Persona?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_Toc957533585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6F072515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057069994">
            <w:r w:rsidR="53775F65" w:rsidRPr="53775F65">
              <w:rPr>
                <w:rStyle w:val="Hyperlink"/>
              </w:rPr>
              <w:t>Persona 1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_Toc1057069994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0026836E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597245569">
            <w:r w:rsidR="53775F65" w:rsidRPr="53775F65">
              <w:rPr>
                <w:rStyle w:val="Hyperlink"/>
              </w:rPr>
              <w:t>Persona 2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_Toc597245569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608CBC8B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598893967">
            <w:r w:rsidR="53775F65" w:rsidRPr="53775F65">
              <w:rPr>
                <w:rStyle w:val="Hyperlink"/>
              </w:rPr>
              <w:t>Persona 3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_Toc1598893967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122A196F" w14:textId="77777777" w:rsidR="003049CA" w:rsidRDefault="006D011C" w:rsidP="53775F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685273292">
            <w:r w:rsidR="53775F65" w:rsidRPr="53775F65">
              <w:rPr>
                <w:rStyle w:val="Hyperlink"/>
              </w:rPr>
              <w:t>Scenarios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_Toc685273292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741E7FA1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78071059">
            <w:r w:rsidR="53775F65" w:rsidRPr="53775F65">
              <w:rPr>
                <w:rStyle w:val="Hyperlink"/>
              </w:rPr>
              <w:t>What is a Scenario?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_Toc78071059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51132831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859418351">
            <w:r w:rsidR="53775F65" w:rsidRPr="53775F65">
              <w:rPr>
                <w:rStyle w:val="Hyperlink"/>
              </w:rPr>
              <w:t>Scenario 1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_Toc1859418351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66F9BE6F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761134532">
            <w:r w:rsidR="53775F65" w:rsidRPr="53775F65">
              <w:rPr>
                <w:rStyle w:val="Hyperlink"/>
              </w:rPr>
              <w:t>Scenario 2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_Toc761134532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160B91FA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603872218">
            <w:r w:rsidR="53775F65" w:rsidRPr="53775F65">
              <w:rPr>
                <w:rStyle w:val="Hyperlink"/>
              </w:rPr>
              <w:t>Scenario 3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_Toc1603872218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54EBDBA4" w14:textId="77777777" w:rsidR="003049CA" w:rsidRDefault="006D011C" w:rsidP="53775F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504059020">
            <w:r w:rsidR="53775F65" w:rsidRPr="53775F65">
              <w:rPr>
                <w:rStyle w:val="Hyperlink"/>
              </w:rPr>
              <w:t>User Stories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_Toc504059020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775608C7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289932678">
            <w:r w:rsidR="53775F65" w:rsidRPr="53775F65">
              <w:rPr>
                <w:rStyle w:val="Hyperlink"/>
              </w:rPr>
              <w:t>What is a User Story?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_Toc289932678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3A9BB134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617286315">
            <w:r w:rsidR="53775F65" w:rsidRPr="53775F65">
              <w:rPr>
                <w:rStyle w:val="Hyperlink"/>
              </w:rPr>
              <w:t>User Story 1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_Toc1617286315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01E9FBED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2130023985">
            <w:r w:rsidR="53775F65" w:rsidRPr="53775F65">
              <w:rPr>
                <w:rStyle w:val="Hyperlink"/>
              </w:rPr>
              <w:t>User Story 2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_Toc2130023985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08725305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545464830">
            <w:r w:rsidR="53775F65" w:rsidRPr="53775F65">
              <w:rPr>
                <w:rStyle w:val="Hyperlink"/>
              </w:rPr>
              <w:t>User Story 3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_Toc1545464830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24E7A8D5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418760713">
            <w:r w:rsidR="53775F65" w:rsidRPr="53775F65">
              <w:rPr>
                <w:rStyle w:val="Hyperlink"/>
              </w:rPr>
              <w:t>User Story 4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_Toc1418760713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6644BED2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123878884">
            <w:r w:rsidR="53775F65" w:rsidRPr="53775F65">
              <w:rPr>
                <w:rStyle w:val="Hyperlink"/>
              </w:rPr>
              <w:t>User Story 5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_Toc1123878884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76596BDE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808237210">
            <w:r w:rsidR="53775F65" w:rsidRPr="53775F65">
              <w:rPr>
                <w:rStyle w:val="Hyperlink"/>
              </w:rPr>
              <w:t>User Story 6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_Toc808237210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5F8C299E" w14:textId="77777777" w:rsidR="003049CA" w:rsidRDefault="006D011C" w:rsidP="53775F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192811064">
            <w:r w:rsidR="53775F65" w:rsidRPr="53775F65">
              <w:rPr>
                <w:rStyle w:val="Hyperlink"/>
              </w:rPr>
              <w:t>Prototype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_Toc1192811064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1F2589E9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02262477">
            <w:r w:rsidR="53775F65" w:rsidRPr="53775F65">
              <w:rPr>
                <w:rStyle w:val="Hyperlink"/>
              </w:rPr>
              <w:t>What is a Prototype?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_Toc102262477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7E287E9E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476108934">
            <w:r w:rsidR="53775F65" w:rsidRPr="53775F65">
              <w:rPr>
                <w:rStyle w:val="Hyperlink"/>
              </w:rPr>
              <w:t>Tool used to create Prototype (say if you found it easy to use or not briefly!!!)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_Toc476108934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</w:p>
        <w:p w14:paraId="728E5E78" w14:textId="77777777" w:rsidR="003049CA" w:rsidRDefault="006D011C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hyperlink w:anchor="_Toc1187503340">
            <w:r w:rsidR="53775F65" w:rsidRPr="53775F65">
              <w:rPr>
                <w:rStyle w:val="Hyperlink"/>
              </w:rPr>
              <w:t>URL or Screen Shots (not all some)</w:t>
            </w:r>
            <w:r w:rsidR="003049CA">
              <w:tab/>
            </w:r>
            <w:r w:rsidR="003049CA">
              <w:fldChar w:fldCharType="begin"/>
            </w:r>
            <w:r w:rsidR="003049CA">
              <w:instrText>PAGEREF _Toc1187503340 \h</w:instrText>
            </w:r>
            <w:r w:rsidR="003049CA">
              <w:fldChar w:fldCharType="separate"/>
            </w:r>
            <w:r w:rsidR="53775F65" w:rsidRPr="53775F65">
              <w:rPr>
                <w:rStyle w:val="Hyperlink"/>
              </w:rPr>
              <w:t>4</w:t>
            </w:r>
            <w:r w:rsidR="003049CA">
              <w:fldChar w:fldCharType="end"/>
            </w:r>
          </w:hyperlink>
          <w:r w:rsidR="003049CA">
            <w:fldChar w:fldCharType="end"/>
          </w:r>
        </w:p>
      </w:sdtContent>
    </w:sdt>
    <w:p w14:paraId="02BD5A57" w14:textId="0E4FECF2" w:rsidR="19D6AC7C" w:rsidRDefault="19D6AC7C" w:rsidP="19D6AC7C">
      <w:pPr>
        <w:pStyle w:val="TOC2"/>
        <w:tabs>
          <w:tab w:val="right" w:leader="dot" w:pos="9015"/>
        </w:tabs>
        <w:rPr>
          <w:rStyle w:val="Hyperlink"/>
        </w:rPr>
      </w:pPr>
    </w:p>
    <w:p w14:paraId="10047805" w14:textId="259C225D" w:rsidR="009B316D" w:rsidRDefault="009B316D"/>
    <w:p w14:paraId="75D22253" w14:textId="77777777" w:rsidR="003049CA" w:rsidRDefault="003049CA" w:rsidP="0099323B">
      <w:pPr>
        <w:pStyle w:val="Heading1"/>
        <w:rPr>
          <w:sz w:val="40"/>
          <w:szCs w:val="40"/>
        </w:rPr>
      </w:pPr>
    </w:p>
    <w:p w14:paraId="345F79F6" w14:textId="77777777" w:rsidR="0099323B" w:rsidRDefault="0099323B" w:rsidP="0099323B"/>
    <w:p w14:paraId="3EBBE8E2" w14:textId="77777777" w:rsidR="0099323B" w:rsidRPr="0099323B" w:rsidRDefault="0099323B" w:rsidP="0099323B"/>
    <w:p w14:paraId="69C5E611" w14:textId="35EBB896" w:rsidR="00480DB4" w:rsidRDefault="009B316D" w:rsidP="00C41775">
      <w:pPr>
        <w:pStyle w:val="Heading1"/>
        <w:jc w:val="center"/>
        <w:rPr>
          <w:sz w:val="40"/>
          <w:szCs w:val="40"/>
        </w:rPr>
      </w:pPr>
      <w:bookmarkStart w:id="0" w:name="_Toc2009159232"/>
      <w:r w:rsidRPr="53775F65">
        <w:rPr>
          <w:sz w:val="40"/>
          <w:szCs w:val="40"/>
        </w:rPr>
        <w:lastRenderedPageBreak/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3764041C">
      <w:pPr>
        <w:pStyle w:val="Heading2"/>
        <w:jc w:val="center"/>
        <w:rPr>
          <w:sz w:val="28"/>
          <w:szCs w:val="28"/>
        </w:rPr>
      </w:pPr>
      <w:bookmarkStart w:id="1" w:name="_Toc2006847562"/>
      <w:r w:rsidRPr="53775F65">
        <w:rPr>
          <w:sz w:val="28"/>
          <w:szCs w:val="28"/>
        </w:rPr>
        <w:t>Product Vision</w:t>
      </w:r>
      <w:bookmarkEnd w:id="1"/>
    </w:p>
    <w:p w14:paraId="24A72083" w14:textId="66A16544" w:rsidR="242A9781" w:rsidRDefault="242A9781" w:rsidP="242A9781"/>
    <w:p w14:paraId="32237612" w14:textId="77777777" w:rsidR="00252C18" w:rsidRPr="003C05CB" w:rsidRDefault="00CE122C" w:rsidP="003C05CB">
      <w:pPr>
        <w:rPr>
          <w:rFonts w:ascii="Times New Roman" w:hAnsi="Times New Roman" w:cs="Times New Roman"/>
        </w:rPr>
      </w:pPr>
      <w:r w:rsidRPr="003C05CB">
        <w:rPr>
          <w:rFonts w:ascii="Times New Roman" w:hAnsi="Times New Roman" w:cs="Times New Roman"/>
          <w:b/>
        </w:rPr>
        <w:t>For</w:t>
      </w:r>
      <w:r w:rsidRPr="003C05CB">
        <w:rPr>
          <w:rFonts w:ascii="Times New Roman" w:hAnsi="Times New Roman" w:cs="Times New Roman"/>
        </w:rPr>
        <w:t xml:space="preserve"> </w:t>
      </w:r>
      <w:r w:rsidR="00096519" w:rsidRPr="003C05CB">
        <w:rPr>
          <w:rFonts w:ascii="Times New Roman" w:hAnsi="Times New Roman" w:cs="Times New Roman"/>
        </w:rPr>
        <w:t>–</w:t>
      </w:r>
      <w:r w:rsidRPr="003C05CB">
        <w:rPr>
          <w:rFonts w:ascii="Times New Roman" w:hAnsi="Times New Roman" w:cs="Times New Roman"/>
        </w:rPr>
        <w:t xml:space="preserve"> </w:t>
      </w:r>
      <w:r w:rsidR="00096519" w:rsidRPr="003C05CB">
        <w:rPr>
          <w:rFonts w:ascii="Times New Roman" w:hAnsi="Times New Roman" w:cs="Times New Roman"/>
        </w:rPr>
        <w:t>Students and Lecturers</w:t>
      </w:r>
    </w:p>
    <w:p w14:paraId="6735CA18" w14:textId="3CD353D2" w:rsidR="26F6EE1D" w:rsidRPr="003C05CB" w:rsidRDefault="26F6EE1D" w:rsidP="26F6EE1D">
      <w:pPr>
        <w:rPr>
          <w:rFonts w:ascii="Times New Roman" w:hAnsi="Times New Roman" w:cs="Times New Roman"/>
        </w:rPr>
      </w:pPr>
    </w:p>
    <w:p w14:paraId="3C554269" w14:textId="00C5540E" w:rsidR="000B2C61" w:rsidRPr="003C05CB" w:rsidRDefault="00252C18" w:rsidP="003C05CB">
      <w:pPr>
        <w:rPr>
          <w:rFonts w:ascii="Times New Roman" w:hAnsi="Times New Roman" w:cs="Times New Roman"/>
        </w:rPr>
      </w:pPr>
      <w:r w:rsidRPr="003C05CB">
        <w:rPr>
          <w:rFonts w:ascii="Times New Roman" w:hAnsi="Times New Roman" w:cs="Times New Roman"/>
          <w:b/>
          <w:bCs/>
        </w:rPr>
        <w:t>Who</w:t>
      </w:r>
      <w:r w:rsidRPr="003C05CB">
        <w:rPr>
          <w:rFonts w:ascii="Times New Roman" w:hAnsi="Times New Roman" w:cs="Times New Roman"/>
        </w:rPr>
        <w:t xml:space="preserve"> – Students can have extra classes if needed</w:t>
      </w:r>
      <w:r w:rsidR="0565422F" w:rsidRPr="003C05CB">
        <w:rPr>
          <w:rFonts w:ascii="Times New Roman" w:hAnsi="Times New Roman" w:cs="Times New Roman"/>
        </w:rPr>
        <w:t>. Our application i</w:t>
      </w:r>
      <w:r w:rsidRPr="003C05CB">
        <w:rPr>
          <w:rFonts w:ascii="Times New Roman" w:hAnsi="Times New Roman" w:cs="Times New Roman"/>
        </w:rPr>
        <w:t xml:space="preserve">s for friendly study meet ups between students </w:t>
      </w:r>
      <w:r w:rsidR="0D9B2CBC" w:rsidRPr="003C05CB">
        <w:rPr>
          <w:rFonts w:ascii="Times New Roman" w:hAnsi="Times New Roman" w:cs="Times New Roman"/>
        </w:rPr>
        <w:t>preparing</w:t>
      </w:r>
      <w:r w:rsidRPr="003C05CB">
        <w:rPr>
          <w:rFonts w:ascii="Times New Roman" w:hAnsi="Times New Roman" w:cs="Times New Roman"/>
        </w:rPr>
        <w:t xml:space="preserve"> for the </w:t>
      </w:r>
      <w:r w:rsidR="003E229E" w:rsidRPr="003C05CB">
        <w:rPr>
          <w:rFonts w:ascii="Times New Roman" w:hAnsi="Times New Roman" w:cs="Times New Roman"/>
        </w:rPr>
        <w:t>s</w:t>
      </w:r>
      <w:r w:rsidRPr="003C05CB">
        <w:rPr>
          <w:rFonts w:ascii="Times New Roman" w:hAnsi="Times New Roman" w:cs="Times New Roman"/>
        </w:rPr>
        <w:t>ame exams and offers a variety of different notes that either students or lecturers want to add to it.</w:t>
      </w:r>
      <w:r w:rsidR="00096519" w:rsidRPr="003C05CB">
        <w:rPr>
          <w:rFonts w:ascii="Times New Roman" w:hAnsi="Times New Roman" w:cs="Times New Roman"/>
        </w:rPr>
        <w:t xml:space="preserve"> </w:t>
      </w:r>
    </w:p>
    <w:p w14:paraId="34F1D49C" w14:textId="77777777" w:rsidR="00776865" w:rsidRPr="00776865" w:rsidRDefault="00776865" w:rsidP="00776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A08EF" w14:textId="1088BCCF" w:rsidR="00252C18" w:rsidRDefault="0023348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Product Name</w:t>
      </w:r>
      <w:r w:rsidR="00DF5801" w:rsidRPr="0A62313A">
        <w:rPr>
          <w:rFonts w:ascii="Times New Roman" w:eastAsia="Times New Roman" w:hAnsi="Times New Roman" w:cs="Times New Roman"/>
          <w:b/>
          <w:sz w:val="24"/>
          <w:szCs w:val="24"/>
        </w:rPr>
        <w:t xml:space="preserve"> and Category</w:t>
      </w:r>
      <w:r w:rsidR="00DF5801"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the product name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6110A746" w:rsidRPr="0A6231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>Campus Connect</w:t>
      </w:r>
      <w:r w:rsidR="15D16A57" w:rsidRPr="0A62313A">
        <w:rPr>
          <w:rFonts w:ascii="Times New Roman" w:eastAsia="Times New Roman" w:hAnsi="Times New Roman" w:cs="Times New Roman"/>
          <w:sz w:val="24"/>
          <w:szCs w:val="24"/>
        </w:rPr>
        <w:t>”.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80E92A" w:rsidRPr="0A62313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5A65" w:rsidRPr="0A62313A">
        <w:rPr>
          <w:rFonts w:ascii="Times New Roman" w:eastAsia="Times New Roman" w:hAnsi="Times New Roman" w:cs="Times New Roman"/>
          <w:sz w:val="24"/>
          <w:szCs w:val="24"/>
        </w:rPr>
        <w:t>his is a category of Educational Technology (EdTech) or Educational Services.</w:t>
      </w:r>
    </w:p>
    <w:p w14:paraId="1AA62D5A" w14:textId="592B3660" w:rsidR="41D058DF" w:rsidRDefault="41D058DF" w:rsidP="41D05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4C0D3" w14:textId="331BAEB3" w:rsidR="00AD5A65" w:rsidRDefault="00DF5801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Helps students </w:t>
      </w:r>
      <w:r w:rsidR="59E7EEC1" w:rsidRPr="0A62313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 improve their grades along with multiple skills such as communication, organizational and effective st</w:t>
      </w:r>
      <w:r w:rsidR="00BB73C2" w:rsidRPr="0A62313A">
        <w:rPr>
          <w:rFonts w:ascii="Times New Roman" w:eastAsia="Times New Roman" w:hAnsi="Times New Roman" w:cs="Times New Roman"/>
          <w:sz w:val="24"/>
          <w:szCs w:val="24"/>
        </w:rPr>
        <w:t>udy skills.</w:t>
      </w:r>
    </w:p>
    <w:p w14:paraId="56EB7E27" w14:textId="6F972824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432F2" w14:textId="3CDA1D73" w:rsidR="00307F56" w:rsidRPr="00307F56" w:rsidRDefault="00BB73C2" w:rsidP="78330DD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Unlike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this product differs from platforms such as </w:t>
      </w:r>
      <w:r w:rsidR="6053547F" w:rsidRPr="0A62313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oogle </w:t>
      </w:r>
      <w:r w:rsidR="7942848F" w:rsidRPr="0A62313A">
        <w:rPr>
          <w:rFonts w:ascii="Times New Roman" w:eastAsia="Times New Roman" w:hAnsi="Times New Roman" w:cs="Times New Roman"/>
          <w:sz w:val="24"/>
          <w:szCs w:val="24"/>
        </w:rPr>
        <w:t>C</w:t>
      </w:r>
      <w:r w:rsidR="00EC79B6" w:rsidRPr="0A62313A">
        <w:rPr>
          <w:rFonts w:ascii="Times New Roman" w:eastAsia="Times New Roman" w:hAnsi="Times New Roman" w:cs="Times New Roman"/>
          <w:sz w:val="24"/>
          <w:szCs w:val="24"/>
        </w:rPr>
        <w:t xml:space="preserve">lassroom </w:t>
      </w:r>
      <w:r w:rsidR="65497077" w:rsidRPr="0A62313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45D07" w:rsidRPr="0A62313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way for students to upload work and get notes and assignments from lecturers</w:t>
      </w:r>
      <w:r w:rsidR="5542B19C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55090C5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 also gives you reminders while campus connect</w:t>
      </w:r>
      <w:r w:rsidR="3AA23D9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for accessing notes that other students took and lecturers notes</w:t>
      </w:r>
      <w:r w:rsidR="15616544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CE9E7B7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 can book tutor sessions or simply find people who are </w:t>
      </w:r>
      <w:r w:rsidR="21EA1863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preparing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same exams and meet up to study more effectively. </w:t>
      </w:r>
      <w:r w:rsidR="0707C921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This app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differs from ordinary tutor meet ups as the</w:t>
      </w:r>
      <w:r w:rsidR="5A097C1D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</w:t>
      </w:r>
      <w:r w:rsidR="33B2C02B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cost heavy, our tutoring sessions can </w:t>
      </w:r>
      <w:r w:rsidR="3091069F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</w:t>
      </w:r>
      <w:r w:rsidR="630CC56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or for donations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make it more efficient for students.</w:t>
      </w:r>
    </w:p>
    <w:p w14:paraId="55DE9F67" w14:textId="341DED3B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00BD9" w14:textId="5ED143BC" w:rsidR="00BB73C2" w:rsidRDefault="00A7115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Our Product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our product </w:t>
      </w:r>
      <w:r w:rsidR="008A0B6D" w:rsidRPr="0A62313A">
        <w:rPr>
          <w:rFonts w:ascii="Times New Roman" w:eastAsia="Times New Roman" w:hAnsi="Times New Roman" w:cs="Times New Roman"/>
          <w:sz w:val="24"/>
          <w:szCs w:val="24"/>
        </w:rPr>
        <w:t>offer</w:t>
      </w:r>
      <w:r w:rsidR="6DFC9786" w:rsidRPr="0A62313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not only tutoring sessions but also a platform to share notes, organise</w:t>
      </w:r>
      <w:r w:rsidR="00FB187A" w:rsidRPr="0A62313A">
        <w:rPr>
          <w:rFonts w:ascii="Times New Roman" w:eastAsia="Times New Roman" w:hAnsi="Times New Roman" w:cs="Times New Roman"/>
          <w:sz w:val="24"/>
          <w:szCs w:val="24"/>
        </w:rPr>
        <w:t xml:space="preserve"> study meet ups and tutoring sessions with a range of pricing that suits all students.</w:t>
      </w:r>
    </w:p>
    <w:p w14:paraId="44DAE827" w14:textId="351C30E1" w:rsidR="15536C31" w:rsidRDefault="15536C31" w:rsidP="15536C31">
      <w:pPr>
        <w:jc w:val="both"/>
        <w:rPr>
          <w:rFonts w:ascii="Times New Roman" w:hAnsi="Times New Roman" w:cs="Times New Roman"/>
        </w:rPr>
      </w:pPr>
    </w:p>
    <w:p w14:paraId="515207F8" w14:textId="25BB09DC" w:rsidR="55512AD8" w:rsidRDefault="55512AD8" w:rsidP="55512AD8">
      <w:pPr>
        <w:jc w:val="both"/>
        <w:rPr>
          <w:rFonts w:ascii="Times New Roman" w:hAnsi="Times New Roman" w:cs="Times New Roman"/>
        </w:rPr>
      </w:pPr>
    </w:p>
    <w:p w14:paraId="7E93A33C" w14:textId="155993F0" w:rsidR="00A600EB" w:rsidRDefault="00A600EB" w:rsidP="009B316D">
      <w:pPr>
        <w:pStyle w:val="Heading1"/>
      </w:pPr>
    </w:p>
    <w:p w14:paraId="3FC981B8" w14:textId="5E3C0BB7" w:rsidR="7B47F9E3" w:rsidRDefault="7B47F9E3" w:rsidP="7B47F9E3"/>
    <w:p w14:paraId="071ED7C0" w14:textId="6385922D" w:rsidR="7B47F9E3" w:rsidRDefault="7B47F9E3" w:rsidP="7B47F9E3"/>
    <w:p w14:paraId="2B845896" w14:textId="7F229D6B" w:rsidR="7B47F9E3" w:rsidRDefault="7B47F9E3" w:rsidP="7B47F9E3"/>
    <w:p w14:paraId="522F6EF9" w14:textId="77777777" w:rsidR="005275CA" w:rsidRDefault="005275CA" w:rsidP="7B47F9E3">
      <w:pPr>
        <w:pStyle w:val="Heading1"/>
        <w:jc w:val="center"/>
      </w:pPr>
    </w:p>
    <w:p w14:paraId="1A43217D" w14:textId="0E9B803F" w:rsidR="009B316D" w:rsidRDefault="7E89EEC9" w:rsidP="7B47F9E3">
      <w:pPr>
        <w:pStyle w:val="Heading1"/>
        <w:jc w:val="center"/>
      </w:pPr>
      <w:bookmarkStart w:id="2" w:name="_Toc374406491"/>
      <w:r>
        <w:t>Features</w:t>
      </w:r>
      <w:bookmarkEnd w:id="2"/>
    </w:p>
    <w:p w14:paraId="0AC07F88" w14:textId="4BC57C50" w:rsidR="44672E6C" w:rsidRDefault="44672E6C"/>
    <w:p w14:paraId="433EB982" w14:textId="30444DBB" w:rsidR="29D63123" w:rsidRDefault="29D63123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13B11486"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DC5193" w14:textId="482EF089" w:rsidR="0077424F" w:rsidRDefault="009E166F" w:rsidP="53775F65">
      <w:p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Our app contains many features related to</w:t>
      </w:r>
      <w:r w:rsidR="0073035D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434254" w:rsidRPr="53775F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3035D" w:rsidRPr="53775F65">
        <w:rPr>
          <w:rFonts w:ascii="Times New Roman" w:eastAsia="Times New Roman" w:hAnsi="Times New Roman" w:cs="Times New Roman"/>
          <w:sz w:val="24"/>
          <w:szCs w:val="24"/>
        </w:rPr>
        <w:t xml:space="preserve">tudents in need for tutoring or </w:t>
      </w:r>
      <w:r w:rsidR="0077424F" w:rsidRPr="53775F65">
        <w:rPr>
          <w:rFonts w:ascii="Times New Roman" w:eastAsia="Times New Roman" w:hAnsi="Times New Roman" w:cs="Times New Roman"/>
          <w:sz w:val="24"/>
          <w:szCs w:val="24"/>
        </w:rPr>
        <w:t>exam study with peers such as</w:t>
      </w:r>
      <w:r w:rsidR="0039086A" w:rsidRPr="53775F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88C83A" w14:textId="0CFA49F5" w:rsidR="0077424F" w:rsidRDefault="0077424F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7464F" w14:textId="35CA08DD" w:rsidR="0077424F" w:rsidRDefault="0077424F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EA7B07"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I may </w:t>
      </w:r>
      <w:r w:rsidR="2338C933" w:rsidRPr="53775F65">
        <w:rPr>
          <w:rFonts w:ascii="Times New Roman" w:eastAsia="Times New Roman" w:hAnsi="Times New Roman" w:cs="Times New Roman"/>
          <w:sz w:val="24"/>
          <w:szCs w:val="24"/>
        </w:rPr>
        <w:t>find</w:t>
      </w:r>
      <w:r w:rsidR="45EA7B07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Study </w:t>
      </w:r>
      <w:r w:rsidR="59EE20B2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eetups</w:t>
      </w:r>
      <w:r w:rsidR="25CBAB98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with</w:t>
      </w:r>
      <w:r w:rsidR="00B15F91" w:rsidRPr="53775F65">
        <w:rPr>
          <w:rFonts w:ascii="Times New Roman" w:eastAsia="Times New Roman" w:hAnsi="Times New Roman" w:cs="Times New Roman"/>
          <w:sz w:val="24"/>
          <w:szCs w:val="24"/>
        </w:rPr>
        <w:t xml:space="preserve"> others that need to study in groups</w:t>
      </w:r>
      <w:r w:rsidR="00A65A67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534488" w:rsidRPr="53775F65">
        <w:rPr>
          <w:rFonts w:ascii="Times New Roman" w:eastAsia="Times New Roman" w:hAnsi="Times New Roman" w:cs="Times New Roman"/>
          <w:sz w:val="24"/>
          <w:szCs w:val="24"/>
        </w:rPr>
        <w:t>or individually with the mentor/tutor.</w:t>
      </w:r>
    </w:p>
    <w:p w14:paraId="2E40FC33" w14:textId="73A25AE2" w:rsidR="00C60E55" w:rsidRDefault="00C60E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Bar:</w:t>
      </w:r>
    </w:p>
    <w:p w14:paraId="55C02F0E" w14:textId="666BDA28" w:rsidR="00C47423" w:rsidRDefault="00C47423" w:rsidP="00C60E5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icon</w:t>
      </w:r>
    </w:p>
    <w:p w14:paraId="7D472CF5" w14:textId="4D7CA327" w:rsidR="003901B3" w:rsidRDefault="003901B3" w:rsidP="00C60E5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search</w:t>
      </w:r>
    </w:p>
    <w:p w14:paraId="4BB33680" w14:textId="5D090A68" w:rsidR="003901B3" w:rsidRDefault="003901B3" w:rsidP="00C60E5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search</w:t>
      </w:r>
    </w:p>
    <w:p w14:paraId="715E053F" w14:textId="752895EB" w:rsidR="00C47423" w:rsidRDefault="00C47423" w:rsidP="00C60E5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Textfield for searching</w:t>
      </w:r>
    </w:p>
    <w:p w14:paraId="5F044032" w14:textId="07C788B2" w:rsidR="009B6FEE" w:rsidRPr="00C47423" w:rsidRDefault="00782C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7423">
        <w:rPr>
          <w:rFonts w:ascii="Times New Roman" w:eastAsia="Times New Roman" w:hAnsi="Times New Roman" w:cs="Times New Roman"/>
          <w:sz w:val="24"/>
          <w:szCs w:val="24"/>
        </w:rPr>
        <w:t xml:space="preserve">List view to view the people looking to study the same exam as you </w:t>
      </w:r>
    </w:p>
    <w:p w14:paraId="13632A39" w14:textId="593AB1A4" w:rsidR="53775F65" w:rsidRPr="00782C1A" w:rsidRDefault="00782C1A" w:rsidP="00782C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add a person studying for the same exam as a friend</w:t>
      </w:r>
    </w:p>
    <w:p w14:paraId="52CD4398" w14:textId="0B15D5D0" w:rsidR="00434500" w:rsidRDefault="00434500" w:rsidP="000E12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bar</w:t>
      </w:r>
    </w:p>
    <w:p w14:paraId="51D0980E" w14:textId="0B9BD80D" w:rsidR="00A144B6" w:rsidRDefault="00782C1A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button</w:t>
      </w:r>
      <w:r w:rsidR="002C5DE6">
        <w:rPr>
          <w:rFonts w:ascii="Times New Roman" w:eastAsia="Times New Roman" w:hAnsi="Times New Roman" w:cs="Times New Roman"/>
          <w:sz w:val="24"/>
          <w:szCs w:val="24"/>
        </w:rPr>
        <w:t xml:space="preserve"> to join a group session if one comes up in the list view</w:t>
      </w:r>
    </w:p>
    <w:p w14:paraId="37CEA750" w14:textId="37086FDB" w:rsidR="00A144B6" w:rsidRDefault="00A144B6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 to see peoples profile pictures</w:t>
      </w:r>
    </w:p>
    <w:p w14:paraId="24A1DFF7" w14:textId="375E094D" w:rsidR="008B567B" w:rsidRDefault="008B567B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title of list view</w:t>
      </w:r>
    </w:p>
    <w:p w14:paraId="1032228C" w14:textId="6993CE49" w:rsidR="00F861E6" w:rsidRDefault="00F861E6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view profile</w:t>
      </w:r>
    </w:p>
    <w:p w14:paraId="3193D009" w14:textId="07442EA2" w:rsidR="33ED1B9B" w:rsidRDefault="33ED1B9B" w:rsidP="33ED1B9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052396" w14:textId="77777777" w:rsidR="00A144B6" w:rsidRPr="00A144B6" w:rsidRDefault="00A144B6" w:rsidP="00A144B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0749E1" w14:textId="4A160C59" w:rsidR="002025F6" w:rsidRDefault="0165B2A5" w:rsidP="00A126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5478FF1E" w:rsidRPr="53775F65">
        <w:rPr>
          <w:rFonts w:ascii="Times New Roman" w:eastAsia="Times New Roman" w:hAnsi="Times New Roman" w:cs="Times New Roman"/>
          <w:sz w:val="24"/>
          <w:szCs w:val="24"/>
        </w:rPr>
        <w:t>lecture</w:t>
      </w:r>
      <w:r w:rsidR="001E5FD8">
        <w:rPr>
          <w:rFonts w:ascii="Times New Roman" w:eastAsia="Times New Roman" w:hAnsi="Times New Roman" w:cs="Times New Roman"/>
          <w:sz w:val="24"/>
          <w:szCs w:val="24"/>
        </w:rPr>
        <w:t>r</w:t>
      </w:r>
      <w:r w:rsidR="5478FF1E" w:rsidRPr="53775F6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472ABA6A" w:rsidRPr="53775F65">
        <w:rPr>
          <w:rFonts w:ascii="Times New Roman" w:eastAsia="Times New Roman" w:hAnsi="Times New Roman" w:cs="Times New Roman"/>
          <w:sz w:val="24"/>
          <w:szCs w:val="24"/>
        </w:rPr>
        <w:t>peer,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I may create </w:t>
      </w:r>
      <w:r w:rsidR="00200BCC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Tutor </w:t>
      </w:r>
      <w:r w:rsidR="43BCD749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200BCC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eetups</w:t>
      </w:r>
      <w:r w:rsidR="564DBA49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564DBA49" w:rsidRPr="53775F6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7ECA1AB1" w:rsidRPr="53775F6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2EC58166" w:rsidRPr="53775F65">
        <w:rPr>
          <w:rFonts w:ascii="Times New Roman" w:eastAsia="Times New Roman" w:hAnsi="Times New Roman" w:cs="Times New Roman"/>
          <w:sz w:val="24"/>
          <w:szCs w:val="24"/>
        </w:rPr>
        <w:t>free,</w:t>
      </w:r>
      <w:r w:rsidR="00D248AC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41E9" w:rsidRPr="53775F65">
        <w:rPr>
          <w:rFonts w:ascii="Times New Roman" w:eastAsia="Times New Roman" w:hAnsi="Times New Roman" w:cs="Times New Roman"/>
          <w:sz w:val="24"/>
          <w:szCs w:val="24"/>
        </w:rPr>
        <w:t>or donation</w:t>
      </w:r>
      <w:r w:rsidR="6D6655E5" w:rsidRPr="53775F65">
        <w:rPr>
          <w:rFonts w:ascii="Times New Roman" w:eastAsia="Times New Roman" w:hAnsi="Times New Roman" w:cs="Times New Roman"/>
          <w:sz w:val="24"/>
          <w:szCs w:val="24"/>
        </w:rPr>
        <w:t xml:space="preserve"> based</w:t>
      </w:r>
      <w:r w:rsidR="50E009DC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B42BD" w14:textId="148A1327" w:rsidR="00A126AB" w:rsidRDefault="008030AC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button</w:t>
      </w:r>
    </w:p>
    <w:p w14:paraId="7B8DFA51" w14:textId="46C0936E" w:rsidR="00183F12" w:rsidRDefault="00183F12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Button</w:t>
      </w:r>
    </w:p>
    <w:p w14:paraId="339F5381" w14:textId="51B1B075" w:rsidR="00183F12" w:rsidRPr="00A126AB" w:rsidRDefault="00183F12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Button</w:t>
      </w:r>
    </w:p>
    <w:p w14:paraId="0EB38910" w14:textId="1DC9F33D" w:rsidR="00B00C34" w:rsidRDefault="00CA5348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</w:t>
      </w:r>
      <w:r w:rsidR="00647FFA">
        <w:rPr>
          <w:rFonts w:ascii="Times New Roman" w:eastAsia="Times New Roman" w:hAnsi="Times New Roman" w:cs="Times New Roman"/>
          <w:sz w:val="24"/>
          <w:szCs w:val="24"/>
        </w:rPr>
        <w:t xml:space="preserve"> for name</w:t>
      </w:r>
    </w:p>
    <w:p w14:paraId="79AFFC7A" w14:textId="0A2FC455" w:rsidR="003F552B" w:rsidRPr="00A126AB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name</w:t>
      </w:r>
    </w:p>
    <w:p w14:paraId="36C5E468" w14:textId="77777777" w:rsidR="003F552B" w:rsidRDefault="00647FFA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  <w:r w:rsidR="00564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field for subject</w:t>
      </w:r>
    </w:p>
    <w:p w14:paraId="72E0BA7C" w14:textId="5703EAFD" w:rsidR="00647FFA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  <w:r w:rsidR="00647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063AF" w14:textId="367D19C8" w:rsidR="00CA5348" w:rsidRDefault="00D35AB5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3F5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picker for availability </w:t>
      </w:r>
    </w:p>
    <w:p w14:paraId="251A6DBB" w14:textId="1A2A6244" w:rsidR="00203B70" w:rsidRDefault="00203B70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date availability</w:t>
      </w:r>
    </w:p>
    <w:p w14:paraId="1CE94AFF" w14:textId="7C9298BD" w:rsidR="003F552B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box for time availability</w:t>
      </w:r>
    </w:p>
    <w:p w14:paraId="4CCEF185" w14:textId="1A460932" w:rsidR="00203B70" w:rsidRPr="00A126AB" w:rsidRDefault="00203B70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time availability</w:t>
      </w:r>
    </w:p>
    <w:p w14:paraId="6B4AD2BF" w14:textId="663E87E3" w:rsidR="000E1263" w:rsidRDefault="00BF2B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B70">
        <w:rPr>
          <w:rFonts w:ascii="Times New Roman" w:eastAsia="Times New Roman" w:hAnsi="Times New Roman" w:cs="Times New Roman"/>
          <w:sz w:val="24"/>
          <w:szCs w:val="24"/>
        </w:rPr>
        <w:t xml:space="preserve">Check box </w:t>
      </w:r>
      <w:r w:rsidR="00F45909" w:rsidRPr="00203B70">
        <w:rPr>
          <w:rFonts w:ascii="Times New Roman" w:eastAsia="Times New Roman" w:hAnsi="Times New Roman" w:cs="Times New Roman"/>
          <w:sz w:val="24"/>
          <w:szCs w:val="24"/>
        </w:rPr>
        <w:t>for individual or group</w:t>
      </w:r>
    </w:p>
    <w:p w14:paraId="7DFB9C64" w14:textId="3FD9D6CD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</w:t>
      </w:r>
      <w:r w:rsidR="00F21067">
        <w:rPr>
          <w:rFonts w:ascii="Times New Roman" w:eastAsia="Times New Roman" w:hAnsi="Times New Roman" w:cs="Times New Roman"/>
          <w:sz w:val="24"/>
          <w:szCs w:val="24"/>
        </w:rPr>
        <w:t>group or individual</w:t>
      </w:r>
    </w:p>
    <w:p w14:paraId="1E3FD42F" w14:textId="5688A4D9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view for profile picture </w:t>
      </w:r>
    </w:p>
    <w:p w14:paraId="642F1956" w14:textId="4CD5ED79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profile picture</w:t>
      </w:r>
    </w:p>
    <w:p w14:paraId="0FB14979" w14:textId="0124903F" w:rsidR="00F21067" w:rsidRDefault="00F2106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the title of the page</w:t>
      </w:r>
    </w:p>
    <w:p w14:paraId="07467290" w14:textId="77777777" w:rsidR="00464C9A" w:rsidRDefault="00464C9A" w:rsidP="00464C9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329E49" w14:textId="77777777" w:rsidR="00905CC3" w:rsidRDefault="00905CC3" w:rsidP="00464C9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B11B0CC" w14:textId="77777777" w:rsidR="00905CC3" w:rsidRPr="00203B70" w:rsidRDefault="00905CC3" w:rsidP="00464C9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A271B3" w14:textId="77777777" w:rsidR="00055D93" w:rsidRDefault="099338AD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I can upload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Images</w:t>
      </w:r>
      <w:r w:rsidR="352F681B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/Files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of </w:t>
      </w:r>
      <w:r w:rsidR="0048258E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Notes</w:t>
      </w:r>
      <w:r w:rsidR="5B3B85FA" w:rsidRPr="53775F65">
        <w:rPr>
          <w:rFonts w:ascii="Times New Roman" w:eastAsia="Times New Roman" w:hAnsi="Times New Roman" w:cs="Times New Roman"/>
          <w:sz w:val="24"/>
          <w:szCs w:val="24"/>
        </w:rPr>
        <w:t xml:space="preserve"> to share with the groups or individuals.</w:t>
      </w:r>
    </w:p>
    <w:p w14:paraId="06FA3C40" w14:textId="3E654557" w:rsidR="0094639D" w:rsidRDefault="00F973DB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</w:t>
      </w:r>
      <w:r w:rsidR="00670962">
        <w:rPr>
          <w:rFonts w:ascii="Times New Roman" w:eastAsia="Times New Roman" w:hAnsi="Times New Roman" w:cs="Times New Roman"/>
          <w:sz w:val="24"/>
          <w:szCs w:val="24"/>
        </w:rPr>
        <w:t xml:space="preserve"> (Multiple)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58067" w14:textId="1C551D20" w:rsidR="00F03894" w:rsidRDefault="00F0389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upload image</w:t>
      </w:r>
    </w:p>
    <w:p w14:paraId="666E13AE" w14:textId="1CBD24B5" w:rsidR="00F973DB" w:rsidRDefault="00B0276E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 for upload </w:t>
      </w:r>
    </w:p>
    <w:p w14:paraId="765E4147" w14:textId="014D69F4" w:rsidR="00B0276E" w:rsidRDefault="00BB682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deleting</w:t>
      </w:r>
    </w:p>
    <w:p w14:paraId="6E3F88E0" w14:textId="455B2DD7" w:rsidR="00BB6824" w:rsidRDefault="00BB682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resetting</w:t>
      </w:r>
    </w:p>
    <w:p w14:paraId="02E5FFD4" w14:textId="152A441B" w:rsidR="003C4547" w:rsidRDefault="003C4547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</w:t>
      </w:r>
      <w:r w:rsidR="002B4BAC">
        <w:rPr>
          <w:rFonts w:ascii="Times New Roman" w:eastAsia="Times New Roman" w:hAnsi="Times New Roman" w:cs="Times New Roman"/>
          <w:sz w:val="24"/>
          <w:szCs w:val="24"/>
        </w:rPr>
        <w:t>for subject</w:t>
      </w:r>
    </w:p>
    <w:p w14:paraId="7C745778" w14:textId="1A30B436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</w:p>
    <w:p w14:paraId="58AADFD9" w14:textId="28D97A05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share to </w:t>
      </w:r>
    </w:p>
    <w:p w14:paraId="1A494D18" w14:textId="508F5AAE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share to </w:t>
      </w:r>
    </w:p>
    <w:p w14:paraId="2B47D438" w14:textId="3CD50AAF" w:rsidR="00A40B40" w:rsidRDefault="002B2EA9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text field for who uploaded</w:t>
      </w:r>
    </w:p>
    <w:p w14:paraId="454EE61F" w14:textId="13AF2BB8" w:rsidR="002B2EA9" w:rsidRDefault="002B2EA9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label for uploaded by</w:t>
      </w:r>
    </w:p>
    <w:p w14:paraId="0B7A5225" w14:textId="4882C8D5" w:rsidR="0094639D" w:rsidRDefault="0094639D" w:rsidP="53775F6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DFC6539" w14:textId="6EC3014E" w:rsidR="33ED1B9B" w:rsidRDefault="33ED1B9B" w:rsidP="33ED1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4166B2" w14:textId="5C87709D" w:rsidR="0094639D" w:rsidRDefault="5859AC44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user I want to add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Comments 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to Notes.</w:t>
      </w:r>
    </w:p>
    <w:p w14:paraId="0D17DABB" w14:textId="6CE1B30C" w:rsidR="0094639D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to type out comment </w:t>
      </w:r>
    </w:p>
    <w:p w14:paraId="482AC67B" w14:textId="6A74A531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comment button</w:t>
      </w:r>
    </w:p>
    <w:p w14:paraId="430492C3" w14:textId="5673C73E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comment button</w:t>
      </w:r>
    </w:p>
    <w:p w14:paraId="0F97F13A" w14:textId="230BA45D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view to view other people’s comments</w:t>
      </w:r>
    </w:p>
    <w:p w14:paraId="4C10F45B" w14:textId="45B1AF3B" w:rsidR="33ED1B9B" w:rsidRDefault="33ED1B9B" w:rsidP="33ED1B9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9B8A167" w14:textId="77777777" w:rsidR="008B54F9" w:rsidRDefault="008B54F9" w:rsidP="008B54F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C267FE" w14:textId="7A6DACA7" w:rsidR="008B54F9" w:rsidRDefault="45D5B608" w:rsidP="008B54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user I may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Rate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a peer/tutor</w:t>
      </w:r>
      <w:r w:rsidR="45C00469" w:rsidRPr="53775F65">
        <w:rPr>
          <w:rFonts w:ascii="Times New Roman" w:eastAsia="Times New Roman" w:hAnsi="Times New Roman" w:cs="Times New Roman"/>
          <w:sz w:val="24"/>
          <w:szCs w:val="24"/>
        </w:rPr>
        <w:t>/meetups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A3E7D" w14:textId="23D622E4" w:rsidR="0094639D" w:rsidRPr="008B54F9" w:rsidRDefault="00B0422F" w:rsidP="008B54F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B7676">
        <w:rPr>
          <w:rFonts w:ascii="Times New Roman" w:eastAsia="Times New Roman" w:hAnsi="Times New Roman" w:cs="Times New Roman"/>
          <w:sz w:val="24"/>
          <w:szCs w:val="24"/>
        </w:rPr>
        <w:t>5-star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 that </w:t>
      </w:r>
      <w:r w:rsidR="004F1633">
        <w:rPr>
          <w:rFonts w:ascii="Times New Roman" w:eastAsia="Times New Roman" w:hAnsi="Times New Roman" w:cs="Times New Roman"/>
          <w:sz w:val="24"/>
          <w:szCs w:val="24"/>
        </w:rPr>
        <w:t xml:space="preserve">displays </w:t>
      </w:r>
      <w:r w:rsidR="0069687E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1A2D641" w:rsidRPr="33ED1B9B">
        <w:rPr>
          <w:rFonts w:ascii="Times New Roman" w:eastAsia="Times New Roman" w:hAnsi="Times New Roman" w:cs="Times New Roman"/>
          <w:sz w:val="24"/>
          <w:szCs w:val="24"/>
        </w:rPr>
        <w:t>user's</w:t>
      </w:r>
      <w:r w:rsidR="0069687E">
        <w:rPr>
          <w:rFonts w:ascii="Times New Roman" w:eastAsia="Times New Roman" w:hAnsi="Times New Roman" w:cs="Times New Roman"/>
          <w:sz w:val="24"/>
          <w:szCs w:val="24"/>
        </w:rPr>
        <w:t xml:space="preserve"> personal experience with </w:t>
      </w:r>
      <w:r w:rsidR="000D03AC">
        <w:rPr>
          <w:rFonts w:ascii="Times New Roman" w:eastAsia="Times New Roman" w:hAnsi="Times New Roman" w:cs="Times New Roman"/>
          <w:sz w:val="24"/>
          <w:szCs w:val="24"/>
        </w:rPr>
        <w:t>a peer</w:t>
      </w:r>
      <w:r w:rsidR="00596E45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7676">
        <w:rPr>
          <w:rFonts w:ascii="Times New Roman" w:eastAsia="Times New Roman" w:hAnsi="Times New Roman" w:cs="Times New Roman"/>
          <w:sz w:val="24"/>
          <w:szCs w:val="24"/>
        </w:rPr>
        <w:t>tutor/meetups</w:t>
      </w:r>
    </w:p>
    <w:p w14:paraId="63C87E24" w14:textId="38B92472" w:rsidR="0094639D" w:rsidRPr="008B54F9" w:rsidRDefault="2B4D5630" w:rsidP="008B54F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14:paraId="24D3A42A" w14:textId="62651CB5" w:rsidR="0094639D" w:rsidRPr="008B54F9" w:rsidRDefault="008B54F9" w:rsidP="33ED1B9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72834601" w14:textId="5E28B733" w:rsidR="0094639D" w:rsidRDefault="6F0A43DF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want to create </w:t>
      </w:r>
      <w:r w:rsidR="0094639D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Schedules</w:t>
      </w:r>
      <w:r w:rsidR="0094639D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5D0F3D" w:rsidRPr="53775F65">
        <w:rPr>
          <w:rFonts w:ascii="Times New Roman" w:eastAsia="Times New Roman" w:hAnsi="Times New Roman" w:cs="Times New Roman"/>
          <w:sz w:val="24"/>
          <w:szCs w:val="24"/>
        </w:rPr>
        <w:t>for</w:t>
      </w:r>
      <w:r w:rsidR="58081F0A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A49" w:rsidRPr="53775F65">
        <w:rPr>
          <w:rFonts w:ascii="Times New Roman" w:eastAsia="Times New Roman" w:hAnsi="Times New Roman" w:cs="Times New Roman"/>
          <w:sz w:val="24"/>
          <w:szCs w:val="24"/>
        </w:rPr>
        <w:t>meet ups</w:t>
      </w:r>
      <w:r w:rsidR="4132B684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2A83C" w14:textId="44392692" w:rsidR="53775F65" w:rsidRDefault="008E54CC" w:rsidP="00AB76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Date Picker</w:t>
      </w:r>
      <w:r w:rsidR="00D954D8">
        <w:rPr>
          <w:rFonts w:ascii="Times New Roman" w:eastAsia="Times New Roman" w:hAnsi="Times New Roman" w:cs="Times New Roman"/>
          <w:sz w:val="24"/>
          <w:szCs w:val="24"/>
        </w:rPr>
        <w:t xml:space="preserve"> that helps </w:t>
      </w:r>
      <w:r w:rsidR="00DA02B3">
        <w:rPr>
          <w:rFonts w:ascii="Times New Roman" w:eastAsia="Times New Roman" w:hAnsi="Times New Roman" w:cs="Times New Roman"/>
          <w:sz w:val="24"/>
          <w:szCs w:val="24"/>
        </w:rPr>
        <w:t>students keep track of their daily tasks/meetups</w:t>
      </w:r>
      <w:r w:rsidR="002012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E26DEE">
        <w:rPr>
          <w:rFonts w:ascii="Times New Roman" w:eastAsia="Times New Roman" w:hAnsi="Times New Roman" w:cs="Times New Roman"/>
          <w:sz w:val="24"/>
          <w:szCs w:val="24"/>
        </w:rPr>
        <w:t>uploading notes</w:t>
      </w:r>
    </w:p>
    <w:p w14:paraId="0C7A63AD" w14:textId="31D4ADA6" w:rsidR="472550AD" w:rsidRDefault="001F1433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</w:t>
      </w:r>
      <w:r w:rsidR="008E54CC" w:rsidRPr="33ED1B9B"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26E7003" w14:textId="07A728E7" w:rsidR="472550AD" w:rsidRDefault="008E54CC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Text Field</w:t>
      </w:r>
      <w:r w:rsidR="472550AD" w:rsidRPr="33ED1B9B">
        <w:rPr>
          <w:rFonts w:ascii="Times New Roman" w:eastAsia="Times New Roman" w:hAnsi="Times New Roman" w:cs="Times New Roman"/>
          <w:sz w:val="24"/>
          <w:szCs w:val="24"/>
        </w:rPr>
        <w:t xml:space="preserve"> for description</w:t>
      </w:r>
    </w:p>
    <w:p w14:paraId="7C4358F4" w14:textId="471ACF7E" w:rsidR="472550AD" w:rsidRDefault="472550AD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Save button</w:t>
      </w:r>
    </w:p>
    <w:p w14:paraId="0C015E26" w14:textId="0A7611C5" w:rsidR="472550AD" w:rsidRDefault="472550AD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upcoming meetups</w:t>
      </w:r>
    </w:p>
    <w:p w14:paraId="2A13F7CA" w14:textId="77777777" w:rsidR="00E26DEE" w:rsidRDefault="00E26DEE" w:rsidP="00E26DE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723626" w14:textId="77777777" w:rsidR="00E26DEE" w:rsidRDefault="00E26DEE" w:rsidP="00E26DE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46AF89" w14:textId="368DFADC" w:rsidR="509549E8" w:rsidRPr="001D02CC" w:rsidRDefault="509549E8" w:rsidP="001D02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02CC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need </w:t>
      </w:r>
      <w:r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>Notifications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</w:rPr>
        <w:t xml:space="preserve">to remind </w:t>
      </w:r>
      <w:r w:rsidR="001E5FD8" w:rsidRPr="001D02CC"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</w:rPr>
        <w:t>of deadlines, meetups, new notes being uploaded.</w:t>
      </w:r>
    </w:p>
    <w:p w14:paraId="472F9790" w14:textId="0B5381B1" w:rsidR="509549E8" w:rsidRPr="001D02CC" w:rsidRDefault="001F1433" w:rsidP="33ED1B9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4E6293">
        <w:rPr>
          <w:rFonts w:ascii="Times New Roman" w:eastAsia="Times New Roman" w:hAnsi="Times New Roman" w:cs="Times New Roman"/>
          <w:sz w:val="24"/>
          <w:szCs w:val="24"/>
        </w:rPr>
        <w:t xml:space="preserve"> and Decline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4B24D9" w:rsidRPr="33ED1B9B">
        <w:rPr>
          <w:rFonts w:ascii="Times New Roman" w:eastAsia="Times New Roman" w:hAnsi="Times New Roman" w:cs="Times New Roman"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324B24D9" w:rsidRPr="33ED1B9B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509549E8">
        <w:br/>
      </w:r>
    </w:p>
    <w:p w14:paraId="0FD66DBB" w14:textId="7C420134" w:rsidR="53775F65" w:rsidRDefault="53775F65" w:rsidP="53775F6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C6FA5D0" w14:textId="77777777" w:rsidR="006C0C70" w:rsidRDefault="006C0C70" w:rsidP="006C0C7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866849" w14:textId="7A0A6B3D" w:rsidR="0FC2BBBE" w:rsidRDefault="0FC2BBBE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student/lecture/peer/tutor I want to create a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Chat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with the group or individuals</w:t>
      </w:r>
      <w:r w:rsidR="03C9A6CA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0A42C" w14:textId="361D5B17" w:rsidR="0FC2BBBE" w:rsidRDefault="008E54CC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Choice Box</w:t>
      </w:r>
      <w:r w:rsidR="666149C7"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select a group</w:t>
      </w:r>
    </w:p>
    <w:p w14:paraId="447392FF" w14:textId="48D4E253" w:rsidR="0FC2BBBE" w:rsidRDefault="666149C7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</w:t>
      </w:r>
      <w:r w:rsidR="3F756BB4" w:rsidRPr="33ED1B9B">
        <w:rPr>
          <w:rFonts w:ascii="Times New Roman" w:eastAsia="Times New Roman" w:hAnsi="Times New Roman" w:cs="Times New Roman"/>
          <w:sz w:val="24"/>
          <w:szCs w:val="24"/>
        </w:rPr>
        <w:t>ar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find a member</w:t>
      </w:r>
    </w:p>
    <w:p w14:paraId="2048C3A5" w14:textId="64F4E213" w:rsidR="00C11F7B" w:rsidRDefault="00C11F7B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</w:t>
      </w:r>
      <w:r w:rsidR="00875E25">
        <w:rPr>
          <w:rFonts w:ascii="Times New Roman" w:eastAsia="Times New Roman" w:hAnsi="Times New Roman" w:cs="Times New Roman"/>
          <w:sz w:val="24"/>
          <w:szCs w:val="24"/>
        </w:rPr>
        <w:t>to type the message you want to send</w:t>
      </w:r>
    </w:p>
    <w:p w14:paraId="78F51C89" w14:textId="26D7B5DE" w:rsidR="005C6F92" w:rsidRPr="006C0C70" w:rsidRDefault="666149C7" w:rsidP="006C0C7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“Send” button to send a message</w:t>
      </w:r>
      <w:r w:rsidR="006779D7">
        <w:br/>
      </w:r>
    </w:p>
    <w:p w14:paraId="73F0D3AA" w14:textId="471E2A07" w:rsidR="005C6F92" w:rsidRDefault="005C6F92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 or lecturer</w:t>
      </w:r>
      <w:r w:rsidR="418974EA" w:rsidRPr="33ED1B9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may friend my peers/tutors/lecturers.</w:t>
      </w:r>
    </w:p>
    <w:p w14:paraId="454E2182" w14:textId="5D0B7AF0" w:rsidR="00745892" w:rsidRPr="00745892" w:rsidRDefault="67919FAD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bar</w:t>
      </w:r>
      <w:r w:rsidR="5CD3D6D6"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find users</w:t>
      </w:r>
    </w:p>
    <w:p w14:paraId="6B430ECA" w14:textId="6623D365" w:rsidR="5CD3D6D6" w:rsidRDefault="5CD3D6D6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friends</w:t>
      </w:r>
    </w:p>
    <w:p w14:paraId="408964E0" w14:textId="1B37BFB3" w:rsidR="5CD3D6D6" w:rsidRDefault="5CD3D6D6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Accept/Decline button for incoming requests</w:t>
      </w:r>
    </w:p>
    <w:p w14:paraId="3F55453E" w14:textId="77777777" w:rsidR="00745892" w:rsidRDefault="00745892" w:rsidP="0074589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D88FE6" w14:textId="06F6FB3D" w:rsidR="53775F65" w:rsidRDefault="53775F65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27D831" w14:textId="5FB520EC" w:rsidR="53775F65" w:rsidRDefault="53775F65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107DD" w14:textId="02FF19C4" w:rsidR="03C9A6CA" w:rsidRDefault="03C9A6CA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0D8F12CE" w14:textId="4C2A11E7" w:rsidR="03C9A6CA" w:rsidRDefault="03C9A6CA" w:rsidP="53775F65">
      <w:p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All users must have SETU ID. They may link their account with the Google account.</w:t>
      </w:r>
    </w:p>
    <w:p w14:paraId="566FA62E" w14:textId="19E0827E" w:rsidR="53775F65" w:rsidRDefault="53775F65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373C0" w14:textId="700D6E75" w:rsidR="6575B5BE" w:rsidRDefault="6575B5BE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="37231D22"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C3637B" w14:textId="1D333124" w:rsidR="37231D22" w:rsidRDefault="37231D22" w:rsidP="53775F65">
      <w:p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Payment system is needed.</w:t>
      </w:r>
    </w:p>
    <w:p w14:paraId="4D21AB95" w14:textId="20B25263" w:rsidR="7B47F9E3" w:rsidRDefault="7B47F9E3" w:rsidP="7B47F9E3"/>
    <w:p w14:paraId="19855D38" w14:textId="63B4A778" w:rsidR="7B47F9E3" w:rsidRDefault="7B47F9E3" w:rsidP="7B47F9E3"/>
    <w:p w14:paraId="0294B174" w14:textId="49B7C457" w:rsidR="65464B14" w:rsidRDefault="65464B14"/>
    <w:p w14:paraId="054F7B19" w14:textId="26D10565" w:rsidR="33ED1B9B" w:rsidRDefault="33ED1B9B"/>
    <w:p w14:paraId="665DB3CC" w14:textId="62CA48BB" w:rsidR="33ED1B9B" w:rsidRDefault="33ED1B9B"/>
    <w:p w14:paraId="5D3D3B8C" w14:textId="73F62203" w:rsidR="33ED1B9B" w:rsidRDefault="33ED1B9B"/>
    <w:p w14:paraId="05BD5207" w14:textId="5FF75924" w:rsidR="33ED1B9B" w:rsidRDefault="33ED1B9B"/>
    <w:p w14:paraId="108262E3" w14:textId="18AE2BE0" w:rsidR="33ED1B9B" w:rsidRDefault="33ED1B9B"/>
    <w:p w14:paraId="626B8DB8" w14:textId="25AE3A7B" w:rsidR="33ED1B9B" w:rsidRDefault="33ED1B9B"/>
    <w:p w14:paraId="17DE18A8" w14:textId="3865BC46" w:rsidR="33ED1B9B" w:rsidRDefault="33ED1B9B"/>
    <w:p w14:paraId="404332B6" w14:textId="2F83B3D9" w:rsidR="33ED1B9B" w:rsidRDefault="33ED1B9B"/>
    <w:p w14:paraId="5A886D6D" w14:textId="02CD4529" w:rsidR="33ED1B9B" w:rsidRDefault="33ED1B9B"/>
    <w:p w14:paraId="24D6906E" w14:textId="0A43E067" w:rsidR="33ED1B9B" w:rsidRDefault="33ED1B9B"/>
    <w:p w14:paraId="2F694B9A" w14:textId="0932D521" w:rsidR="33ED1B9B" w:rsidRDefault="33ED1B9B"/>
    <w:p w14:paraId="1C6881B1" w14:textId="77777777" w:rsidR="009B316D" w:rsidRDefault="009B316D" w:rsidP="009B316D">
      <w:pPr>
        <w:pStyle w:val="Heading1"/>
      </w:pPr>
      <w:bookmarkStart w:id="3" w:name="_Toc832518923"/>
      <w:r>
        <w:lastRenderedPageBreak/>
        <w:t>Personas</w:t>
      </w:r>
      <w:bookmarkEnd w:id="3"/>
    </w:p>
    <w:p w14:paraId="70442F80" w14:textId="77777777" w:rsidR="009B316D" w:rsidRDefault="009B316D" w:rsidP="009B316D">
      <w:pPr>
        <w:pStyle w:val="Heading2"/>
      </w:pPr>
      <w:bookmarkStart w:id="4" w:name="_Toc957533585"/>
      <w:r>
        <w:t>What is a Persona?</w:t>
      </w:r>
      <w:bookmarkEnd w:id="4"/>
    </w:p>
    <w:p w14:paraId="02DF374B" w14:textId="77777777" w:rsidR="009B316D" w:rsidRDefault="009B316D" w:rsidP="009B316D">
      <w:pPr>
        <w:pStyle w:val="Heading2"/>
      </w:pPr>
      <w:bookmarkStart w:id="5" w:name="_Toc1057069994"/>
      <w:r>
        <w:t>Persona 1</w:t>
      </w:r>
      <w:bookmarkEnd w:id="5"/>
    </w:p>
    <w:p w14:paraId="4858DA0A" w14:textId="77777777" w:rsidR="009B316D" w:rsidRDefault="009B316D" w:rsidP="009B316D">
      <w:pPr>
        <w:pStyle w:val="Heading2"/>
      </w:pPr>
      <w:bookmarkStart w:id="6" w:name="_Toc597245569"/>
      <w:r>
        <w:t>Persona 2</w:t>
      </w:r>
      <w:bookmarkEnd w:id="6"/>
    </w:p>
    <w:p w14:paraId="13B18868" w14:textId="77777777" w:rsidR="009B316D" w:rsidRDefault="009B316D" w:rsidP="009B316D">
      <w:pPr>
        <w:pStyle w:val="Heading2"/>
      </w:pPr>
      <w:bookmarkStart w:id="7" w:name="_Toc1598893967"/>
      <w:r>
        <w:t>Persona 3</w:t>
      </w:r>
      <w:bookmarkEnd w:id="7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8" w:name="_Toc685273292"/>
      <w:r>
        <w:t>Scenarios</w:t>
      </w:r>
      <w:bookmarkEnd w:id="8"/>
    </w:p>
    <w:p w14:paraId="458EA115" w14:textId="77777777" w:rsidR="009B316D" w:rsidRDefault="009B316D" w:rsidP="009B316D">
      <w:pPr>
        <w:pStyle w:val="Heading2"/>
      </w:pPr>
      <w:bookmarkStart w:id="9" w:name="_Toc78071059"/>
      <w:r>
        <w:t>What is a Scenario?</w:t>
      </w:r>
      <w:bookmarkEnd w:id="9"/>
    </w:p>
    <w:p w14:paraId="0BC68B9B" w14:textId="77777777" w:rsidR="009B316D" w:rsidRDefault="009B316D" w:rsidP="009B316D">
      <w:pPr>
        <w:pStyle w:val="Heading2"/>
      </w:pPr>
      <w:bookmarkStart w:id="10" w:name="_Toc1859418351"/>
      <w:r>
        <w:t>Scenario 1</w:t>
      </w:r>
      <w:bookmarkEnd w:id="10"/>
    </w:p>
    <w:p w14:paraId="5AE67F24" w14:textId="77777777" w:rsidR="009B316D" w:rsidRDefault="009B316D" w:rsidP="009B316D">
      <w:pPr>
        <w:pStyle w:val="Heading2"/>
      </w:pPr>
      <w:bookmarkStart w:id="11" w:name="_Toc761134532"/>
      <w:r>
        <w:t>Scenario 2</w:t>
      </w:r>
      <w:bookmarkEnd w:id="11"/>
    </w:p>
    <w:p w14:paraId="57A86D01" w14:textId="77777777" w:rsidR="009B316D" w:rsidRDefault="009B316D" w:rsidP="009B316D">
      <w:pPr>
        <w:pStyle w:val="Heading2"/>
      </w:pPr>
      <w:bookmarkStart w:id="12" w:name="_Toc1603872218"/>
      <w:r>
        <w:t>Scenario 3</w:t>
      </w:r>
      <w:bookmarkEnd w:id="12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3" w:name="_Toc504059020"/>
      <w:r>
        <w:t>User Stories</w:t>
      </w:r>
      <w:bookmarkEnd w:id="13"/>
    </w:p>
    <w:p w14:paraId="39C61B46" w14:textId="77777777" w:rsidR="009B316D" w:rsidRDefault="009B316D" w:rsidP="009B316D">
      <w:pPr>
        <w:pStyle w:val="Heading2"/>
      </w:pPr>
      <w:bookmarkStart w:id="14" w:name="_Toc289932678"/>
      <w:r>
        <w:t>What is a User Story?</w:t>
      </w:r>
      <w:bookmarkEnd w:id="14"/>
    </w:p>
    <w:p w14:paraId="00112F0A" w14:textId="77777777" w:rsidR="009B316D" w:rsidRDefault="009B316D" w:rsidP="009B316D">
      <w:pPr>
        <w:pStyle w:val="Heading2"/>
      </w:pPr>
      <w:bookmarkStart w:id="15" w:name="_Toc1617286315"/>
      <w:r>
        <w:t>User Story 1</w:t>
      </w:r>
      <w:bookmarkEnd w:id="15"/>
    </w:p>
    <w:p w14:paraId="2E46479C" w14:textId="77777777" w:rsidR="009B316D" w:rsidRDefault="009B316D" w:rsidP="009B316D">
      <w:pPr>
        <w:pStyle w:val="Heading2"/>
      </w:pPr>
      <w:bookmarkStart w:id="16" w:name="_Toc2130023985"/>
      <w:r>
        <w:t>User Story 2</w:t>
      </w:r>
      <w:bookmarkEnd w:id="16"/>
    </w:p>
    <w:p w14:paraId="5935EF42" w14:textId="77777777" w:rsidR="009B316D" w:rsidRDefault="009B316D" w:rsidP="009B316D">
      <w:pPr>
        <w:pStyle w:val="Heading2"/>
      </w:pPr>
      <w:bookmarkStart w:id="17" w:name="_Toc1545464830"/>
      <w:r>
        <w:t>User Story 3</w:t>
      </w:r>
      <w:bookmarkEnd w:id="17"/>
    </w:p>
    <w:p w14:paraId="05289850" w14:textId="77777777" w:rsidR="009B316D" w:rsidRDefault="009B316D" w:rsidP="009B316D">
      <w:pPr>
        <w:pStyle w:val="Heading2"/>
      </w:pPr>
      <w:bookmarkStart w:id="18" w:name="_Toc1418760713"/>
      <w:r>
        <w:t>User Story 4</w:t>
      </w:r>
      <w:bookmarkEnd w:id="18"/>
    </w:p>
    <w:p w14:paraId="0167E6AB" w14:textId="77777777" w:rsidR="009B316D" w:rsidRDefault="009B316D" w:rsidP="009B316D">
      <w:pPr>
        <w:pStyle w:val="Heading2"/>
      </w:pPr>
      <w:bookmarkStart w:id="19" w:name="_Toc1123878884"/>
      <w:r>
        <w:t>User Story 5</w:t>
      </w:r>
      <w:bookmarkEnd w:id="19"/>
    </w:p>
    <w:p w14:paraId="0A08EB0B" w14:textId="77777777" w:rsidR="009B316D" w:rsidRDefault="009B316D" w:rsidP="009B316D">
      <w:pPr>
        <w:pStyle w:val="Heading2"/>
      </w:pPr>
      <w:bookmarkStart w:id="20" w:name="_Toc808237210"/>
      <w:r>
        <w:t>User Story 6</w:t>
      </w:r>
      <w:bookmarkEnd w:id="20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1" w:name="_Toc1192811064"/>
      <w:r>
        <w:t>Prototype</w:t>
      </w:r>
      <w:bookmarkEnd w:id="21"/>
    </w:p>
    <w:p w14:paraId="1E5B8A48" w14:textId="77777777" w:rsidR="009B316D" w:rsidRDefault="009B316D" w:rsidP="009B316D">
      <w:pPr>
        <w:pStyle w:val="Heading2"/>
      </w:pPr>
      <w:bookmarkStart w:id="22" w:name="_Toc102262477"/>
      <w:r>
        <w:t>What is a Prototype?</w:t>
      </w:r>
      <w:bookmarkEnd w:id="22"/>
    </w:p>
    <w:p w14:paraId="38D4C10D" w14:textId="77777777" w:rsidR="009B316D" w:rsidRDefault="009B316D" w:rsidP="009B316D">
      <w:pPr>
        <w:pStyle w:val="Heading2"/>
      </w:pPr>
      <w:bookmarkStart w:id="23" w:name="_Toc476108934"/>
      <w:r>
        <w:t>Tool used to create Prototype (say if you found it easy to use or not briefly!!!)</w:t>
      </w:r>
      <w:bookmarkEnd w:id="23"/>
    </w:p>
    <w:p w14:paraId="54FEE1D8" w14:textId="77777777" w:rsidR="009B316D" w:rsidRDefault="009B316D" w:rsidP="009B316D">
      <w:pPr>
        <w:pStyle w:val="Heading2"/>
      </w:pPr>
      <w:bookmarkStart w:id="24" w:name="_Toc1187503340"/>
      <w:r>
        <w:t>URL or Screen Shots (not all some)</w:t>
      </w:r>
      <w:bookmarkEnd w:id="24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905B0" w14:textId="77777777" w:rsidR="006B54F3" w:rsidRDefault="006B54F3" w:rsidP="00CB359B">
      <w:pPr>
        <w:spacing w:after="0" w:line="240" w:lineRule="auto"/>
      </w:pPr>
      <w:r>
        <w:separator/>
      </w:r>
    </w:p>
  </w:endnote>
  <w:endnote w:type="continuationSeparator" w:id="0">
    <w:p w14:paraId="695B8D94" w14:textId="77777777" w:rsidR="006B54F3" w:rsidRDefault="006B54F3" w:rsidP="00CB359B">
      <w:pPr>
        <w:spacing w:after="0" w:line="240" w:lineRule="auto"/>
      </w:pPr>
      <w:r>
        <w:continuationSeparator/>
      </w:r>
    </w:p>
  </w:endnote>
  <w:endnote w:type="continuationNotice" w:id="1">
    <w:p w14:paraId="2DC281E5" w14:textId="77777777" w:rsidR="006B54F3" w:rsidRDefault="006B54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8726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0D3E5" w14:textId="504105EE" w:rsidR="00CB359B" w:rsidRDefault="00CB3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4D013" w14:textId="77777777" w:rsidR="00CB359B" w:rsidRDefault="00CB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973E4" w14:textId="77777777" w:rsidR="006B54F3" w:rsidRDefault="006B54F3" w:rsidP="00CB359B">
      <w:pPr>
        <w:spacing w:after="0" w:line="240" w:lineRule="auto"/>
      </w:pPr>
      <w:r>
        <w:separator/>
      </w:r>
    </w:p>
  </w:footnote>
  <w:footnote w:type="continuationSeparator" w:id="0">
    <w:p w14:paraId="147E9967" w14:textId="77777777" w:rsidR="006B54F3" w:rsidRDefault="006B54F3" w:rsidP="00CB359B">
      <w:pPr>
        <w:spacing w:after="0" w:line="240" w:lineRule="auto"/>
      </w:pPr>
      <w:r>
        <w:continuationSeparator/>
      </w:r>
    </w:p>
  </w:footnote>
  <w:footnote w:type="continuationNotice" w:id="1">
    <w:p w14:paraId="5AF06E45" w14:textId="77777777" w:rsidR="006B54F3" w:rsidRDefault="006B54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E9B0"/>
    <w:multiLevelType w:val="hybridMultilevel"/>
    <w:tmpl w:val="FFFFFFFF"/>
    <w:lvl w:ilvl="0" w:tplc="FB2C8B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0297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2AEF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A21F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B8AB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AA04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CA02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16D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22AD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271C1"/>
    <w:multiLevelType w:val="hybridMultilevel"/>
    <w:tmpl w:val="FFFFFFFF"/>
    <w:lvl w:ilvl="0" w:tplc="899225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2D874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9E18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7071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4C353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8EE7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CC2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D80B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0207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39857"/>
    <w:multiLevelType w:val="hybridMultilevel"/>
    <w:tmpl w:val="849E1DC4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6064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E6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2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A2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2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4039"/>
    <w:multiLevelType w:val="hybridMultilevel"/>
    <w:tmpl w:val="3A0AE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331BD"/>
    <w:multiLevelType w:val="hybridMultilevel"/>
    <w:tmpl w:val="FFFFFFFF"/>
    <w:lvl w:ilvl="0" w:tplc="4836B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D035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321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2EE7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86A3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408E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FE18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C80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DE26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37453"/>
    <w:multiLevelType w:val="hybridMultilevel"/>
    <w:tmpl w:val="919C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0ED8"/>
    <w:multiLevelType w:val="hybridMultilevel"/>
    <w:tmpl w:val="FFFFFFFF"/>
    <w:lvl w:ilvl="0" w:tplc="DF5A36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BC8B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DEE5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30F0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DCB0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82EF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5035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F811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FE2A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01B37"/>
    <w:multiLevelType w:val="hybridMultilevel"/>
    <w:tmpl w:val="FFFFFFFF"/>
    <w:lvl w:ilvl="0" w:tplc="86ACE1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9168B7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DAFE1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24FF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4C96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0345C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E23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F27F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7438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8DC573"/>
    <w:multiLevelType w:val="hybridMultilevel"/>
    <w:tmpl w:val="FFFFFFFF"/>
    <w:lvl w:ilvl="0" w:tplc="3BD0E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A83A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A68EC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A63E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6694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AF2BF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C97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8A03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69C17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81791"/>
    <w:multiLevelType w:val="hybridMultilevel"/>
    <w:tmpl w:val="93D00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2F0170"/>
    <w:multiLevelType w:val="hybridMultilevel"/>
    <w:tmpl w:val="FFFFFFFF"/>
    <w:lvl w:ilvl="0" w:tplc="EB548D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22AA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60CB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2EB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6E09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7407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F6F0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12BE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AE8C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F9C6A"/>
    <w:multiLevelType w:val="hybridMultilevel"/>
    <w:tmpl w:val="FFFFFFFF"/>
    <w:lvl w:ilvl="0" w:tplc="62BE97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60C6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E1EAD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8E1A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AB2BA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0465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8C84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8A3F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D1286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3C6089"/>
    <w:multiLevelType w:val="hybridMultilevel"/>
    <w:tmpl w:val="6DF25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C32977"/>
    <w:multiLevelType w:val="hybridMultilevel"/>
    <w:tmpl w:val="956013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7EF0DF"/>
    <w:multiLevelType w:val="hybridMultilevel"/>
    <w:tmpl w:val="FFFFFFFF"/>
    <w:lvl w:ilvl="0" w:tplc="B0567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E6D3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CE93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9AE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8DE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F082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98F3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81D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CE03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6A24C0"/>
    <w:multiLevelType w:val="hybridMultilevel"/>
    <w:tmpl w:val="12C80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3259004">
    <w:abstractNumId w:val="2"/>
  </w:num>
  <w:num w:numId="2" w16cid:durableId="1394500761">
    <w:abstractNumId w:val="3"/>
  </w:num>
  <w:num w:numId="3" w16cid:durableId="1982803278">
    <w:abstractNumId w:val="5"/>
  </w:num>
  <w:num w:numId="4" w16cid:durableId="1627079383">
    <w:abstractNumId w:val="15"/>
  </w:num>
  <w:num w:numId="5" w16cid:durableId="42489396">
    <w:abstractNumId w:val="9"/>
  </w:num>
  <w:num w:numId="6" w16cid:durableId="542256279">
    <w:abstractNumId w:val="13"/>
  </w:num>
  <w:num w:numId="7" w16cid:durableId="1526821333">
    <w:abstractNumId w:val="12"/>
  </w:num>
  <w:num w:numId="8" w16cid:durableId="910190411">
    <w:abstractNumId w:val="11"/>
  </w:num>
  <w:num w:numId="9" w16cid:durableId="1725370801">
    <w:abstractNumId w:val="0"/>
  </w:num>
  <w:num w:numId="10" w16cid:durableId="540478155">
    <w:abstractNumId w:val="7"/>
  </w:num>
  <w:num w:numId="11" w16cid:durableId="1680767215">
    <w:abstractNumId w:val="14"/>
  </w:num>
  <w:num w:numId="12" w16cid:durableId="1720788507">
    <w:abstractNumId w:val="8"/>
  </w:num>
  <w:num w:numId="13" w16cid:durableId="1925451956">
    <w:abstractNumId w:val="4"/>
  </w:num>
  <w:num w:numId="14" w16cid:durableId="1607155716">
    <w:abstractNumId w:val="10"/>
  </w:num>
  <w:num w:numId="15" w16cid:durableId="2049068208">
    <w:abstractNumId w:val="1"/>
  </w:num>
  <w:num w:numId="16" w16cid:durableId="1946956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3867"/>
    <w:rsid w:val="00004DA9"/>
    <w:rsid w:val="00006E68"/>
    <w:rsid w:val="0002272C"/>
    <w:rsid w:val="0002596A"/>
    <w:rsid w:val="00027606"/>
    <w:rsid w:val="00033046"/>
    <w:rsid w:val="00040479"/>
    <w:rsid w:val="0004333B"/>
    <w:rsid w:val="00046EC8"/>
    <w:rsid w:val="000532E7"/>
    <w:rsid w:val="00055D93"/>
    <w:rsid w:val="00057F22"/>
    <w:rsid w:val="00070779"/>
    <w:rsid w:val="00081D6E"/>
    <w:rsid w:val="000824DD"/>
    <w:rsid w:val="000828D8"/>
    <w:rsid w:val="000839F6"/>
    <w:rsid w:val="00085A3B"/>
    <w:rsid w:val="00096519"/>
    <w:rsid w:val="000A28D8"/>
    <w:rsid w:val="000A6C43"/>
    <w:rsid w:val="000A76D3"/>
    <w:rsid w:val="000B0B3F"/>
    <w:rsid w:val="000B1B29"/>
    <w:rsid w:val="000B2C61"/>
    <w:rsid w:val="000B6181"/>
    <w:rsid w:val="000B7015"/>
    <w:rsid w:val="000C0163"/>
    <w:rsid w:val="000C53D5"/>
    <w:rsid w:val="000D03AC"/>
    <w:rsid w:val="000D25FB"/>
    <w:rsid w:val="000D7575"/>
    <w:rsid w:val="000D7A1C"/>
    <w:rsid w:val="000E1263"/>
    <w:rsid w:val="000E1375"/>
    <w:rsid w:val="000F34F4"/>
    <w:rsid w:val="000F377A"/>
    <w:rsid w:val="000F6E7B"/>
    <w:rsid w:val="00100862"/>
    <w:rsid w:val="001025CD"/>
    <w:rsid w:val="001034D0"/>
    <w:rsid w:val="0010743A"/>
    <w:rsid w:val="00112CB8"/>
    <w:rsid w:val="0013100C"/>
    <w:rsid w:val="0013163D"/>
    <w:rsid w:val="00133543"/>
    <w:rsid w:val="00136704"/>
    <w:rsid w:val="00155E93"/>
    <w:rsid w:val="001804EA"/>
    <w:rsid w:val="00182D13"/>
    <w:rsid w:val="00183062"/>
    <w:rsid w:val="00183F12"/>
    <w:rsid w:val="00190109"/>
    <w:rsid w:val="001A05C5"/>
    <w:rsid w:val="001A18C0"/>
    <w:rsid w:val="001A7E06"/>
    <w:rsid w:val="001B3755"/>
    <w:rsid w:val="001C4265"/>
    <w:rsid w:val="001D02CC"/>
    <w:rsid w:val="001D4E35"/>
    <w:rsid w:val="001D5E22"/>
    <w:rsid w:val="001E070E"/>
    <w:rsid w:val="001E5FD8"/>
    <w:rsid w:val="001F1433"/>
    <w:rsid w:val="001F1AE0"/>
    <w:rsid w:val="00200BCC"/>
    <w:rsid w:val="002012F7"/>
    <w:rsid w:val="002025F6"/>
    <w:rsid w:val="00203B70"/>
    <w:rsid w:val="00204E7F"/>
    <w:rsid w:val="002059D0"/>
    <w:rsid w:val="002123F2"/>
    <w:rsid w:val="002140C5"/>
    <w:rsid w:val="0023139D"/>
    <w:rsid w:val="00233486"/>
    <w:rsid w:val="00235762"/>
    <w:rsid w:val="00235CC5"/>
    <w:rsid w:val="00237105"/>
    <w:rsid w:val="0024201A"/>
    <w:rsid w:val="002429DE"/>
    <w:rsid w:val="002444D5"/>
    <w:rsid w:val="00246E6A"/>
    <w:rsid w:val="00247590"/>
    <w:rsid w:val="00250F20"/>
    <w:rsid w:val="00252C18"/>
    <w:rsid w:val="00257793"/>
    <w:rsid w:val="00257AA3"/>
    <w:rsid w:val="00260144"/>
    <w:rsid w:val="002623FD"/>
    <w:rsid w:val="00275582"/>
    <w:rsid w:val="00277038"/>
    <w:rsid w:val="002802D6"/>
    <w:rsid w:val="00281058"/>
    <w:rsid w:val="00293958"/>
    <w:rsid w:val="00296FD2"/>
    <w:rsid w:val="002A09DD"/>
    <w:rsid w:val="002A2CD1"/>
    <w:rsid w:val="002A5FED"/>
    <w:rsid w:val="002B0CDF"/>
    <w:rsid w:val="002B2EA9"/>
    <w:rsid w:val="002B3B04"/>
    <w:rsid w:val="002B4BAC"/>
    <w:rsid w:val="002C4D0A"/>
    <w:rsid w:val="002C5DE6"/>
    <w:rsid w:val="002C6BC9"/>
    <w:rsid w:val="002D512F"/>
    <w:rsid w:val="002F287C"/>
    <w:rsid w:val="003012EC"/>
    <w:rsid w:val="003049CA"/>
    <w:rsid w:val="00307F56"/>
    <w:rsid w:val="00321135"/>
    <w:rsid w:val="00322F94"/>
    <w:rsid w:val="00325A52"/>
    <w:rsid w:val="00332240"/>
    <w:rsid w:val="00336A00"/>
    <w:rsid w:val="00342174"/>
    <w:rsid w:val="00351E9D"/>
    <w:rsid w:val="00352B81"/>
    <w:rsid w:val="0035724A"/>
    <w:rsid w:val="00361B37"/>
    <w:rsid w:val="00362FCB"/>
    <w:rsid w:val="00365286"/>
    <w:rsid w:val="00370335"/>
    <w:rsid w:val="00370B3B"/>
    <w:rsid w:val="00371391"/>
    <w:rsid w:val="00377645"/>
    <w:rsid w:val="003901B3"/>
    <w:rsid w:val="0039086A"/>
    <w:rsid w:val="00392047"/>
    <w:rsid w:val="0039430F"/>
    <w:rsid w:val="0039477F"/>
    <w:rsid w:val="003974CE"/>
    <w:rsid w:val="003B326C"/>
    <w:rsid w:val="003C05CB"/>
    <w:rsid w:val="003C4547"/>
    <w:rsid w:val="003C4785"/>
    <w:rsid w:val="003C4BC0"/>
    <w:rsid w:val="003D012D"/>
    <w:rsid w:val="003D607C"/>
    <w:rsid w:val="003D6853"/>
    <w:rsid w:val="003E229E"/>
    <w:rsid w:val="003E5D03"/>
    <w:rsid w:val="003E6D13"/>
    <w:rsid w:val="003F1AF0"/>
    <w:rsid w:val="003F552B"/>
    <w:rsid w:val="003F5A75"/>
    <w:rsid w:val="00400B74"/>
    <w:rsid w:val="0040639A"/>
    <w:rsid w:val="00416089"/>
    <w:rsid w:val="0042116C"/>
    <w:rsid w:val="0042192F"/>
    <w:rsid w:val="00421C78"/>
    <w:rsid w:val="004230EE"/>
    <w:rsid w:val="004241BE"/>
    <w:rsid w:val="00432978"/>
    <w:rsid w:val="00433EE9"/>
    <w:rsid w:val="00434500"/>
    <w:rsid w:val="004375A6"/>
    <w:rsid w:val="0044228C"/>
    <w:rsid w:val="00447031"/>
    <w:rsid w:val="0045311A"/>
    <w:rsid w:val="00460C74"/>
    <w:rsid w:val="0046199E"/>
    <w:rsid w:val="00464C9A"/>
    <w:rsid w:val="00465952"/>
    <w:rsid w:val="004659A9"/>
    <w:rsid w:val="004739DD"/>
    <w:rsid w:val="00480DB4"/>
    <w:rsid w:val="0048258E"/>
    <w:rsid w:val="004848C7"/>
    <w:rsid w:val="004857AD"/>
    <w:rsid w:val="0048787D"/>
    <w:rsid w:val="004A3DB3"/>
    <w:rsid w:val="004B461C"/>
    <w:rsid w:val="004B4DC3"/>
    <w:rsid w:val="004C059A"/>
    <w:rsid w:val="004C5973"/>
    <w:rsid w:val="004E15FC"/>
    <w:rsid w:val="004E6293"/>
    <w:rsid w:val="004F1633"/>
    <w:rsid w:val="00501AE3"/>
    <w:rsid w:val="00502825"/>
    <w:rsid w:val="0051055C"/>
    <w:rsid w:val="00515A24"/>
    <w:rsid w:val="005275CA"/>
    <w:rsid w:val="005304E5"/>
    <w:rsid w:val="00532855"/>
    <w:rsid w:val="00544E85"/>
    <w:rsid w:val="00547E11"/>
    <w:rsid w:val="00554F42"/>
    <w:rsid w:val="00556853"/>
    <w:rsid w:val="00557AD8"/>
    <w:rsid w:val="00564F2A"/>
    <w:rsid w:val="00565458"/>
    <w:rsid w:val="00565950"/>
    <w:rsid w:val="00566805"/>
    <w:rsid w:val="005671D5"/>
    <w:rsid w:val="005752C0"/>
    <w:rsid w:val="005763C7"/>
    <w:rsid w:val="00592F18"/>
    <w:rsid w:val="0059678C"/>
    <w:rsid w:val="00596E45"/>
    <w:rsid w:val="005A20B8"/>
    <w:rsid w:val="005B4351"/>
    <w:rsid w:val="005C3B6F"/>
    <w:rsid w:val="005C6F92"/>
    <w:rsid w:val="005D26D3"/>
    <w:rsid w:val="005E699A"/>
    <w:rsid w:val="005E72EA"/>
    <w:rsid w:val="005F271A"/>
    <w:rsid w:val="005F6243"/>
    <w:rsid w:val="00601CEB"/>
    <w:rsid w:val="00613755"/>
    <w:rsid w:val="006158E9"/>
    <w:rsid w:val="00616C52"/>
    <w:rsid w:val="00623738"/>
    <w:rsid w:val="00625F94"/>
    <w:rsid w:val="00641DCD"/>
    <w:rsid w:val="00645BB4"/>
    <w:rsid w:val="00645D2B"/>
    <w:rsid w:val="00645DD9"/>
    <w:rsid w:val="00647FFA"/>
    <w:rsid w:val="00656C76"/>
    <w:rsid w:val="00661021"/>
    <w:rsid w:val="00661E51"/>
    <w:rsid w:val="006637B3"/>
    <w:rsid w:val="00666831"/>
    <w:rsid w:val="00670962"/>
    <w:rsid w:val="00672B08"/>
    <w:rsid w:val="006773C0"/>
    <w:rsid w:val="006779D7"/>
    <w:rsid w:val="00687FC9"/>
    <w:rsid w:val="00691A92"/>
    <w:rsid w:val="0069687E"/>
    <w:rsid w:val="006A0CA0"/>
    <w:rsid w:val="006A26B3"/>
    <w:rsid w:val="006A6523"/>
    <w:rsid w:val="006A737B"/>
    <w:rsid w:val="006B51FC"/>
    <w:rsid w:val="006B525D"/>
    <w:rsid w:val="006B54A5"/>
    <w:rsid w:val="006B54F3"/>
    <w:rsid w:val="006C0C70"/>
    <w:rsid w:val="006C1F3E"/>
    <w:rsid w:val="006C2C2D"/>
    <w:rsid w:val="006C46E0"/>
    <w:rsid w:val="006D011C"/>
    <w:rsid w:val="006D0D7C"/>
    <w:rsid w:val="006D1049"/>
    <w:rsid w:val="006E052D"/>
    <w:rsid w:val="006E0CFD"/>
    <w:rsid w:val="006E0DC1"/>
    <w:rsid w:val="006E180B"/>
    <w:rsid w:val="006E2621"/>
    <w:rsid w:val="006F19A6"/>
    <w:rsid w:val="006F5581"/>
    <w:rsid w:val="006F7D5F"/>
    <w:rsid w:val="00701F9B"/>
    <w:rsid w:val="007023BD"/>
    <w:rsid w:val="00704F6E"/>
    <w:rsid w:val="0071001B"/>
    <w:rsid w:val="007146D1"/>
    <w:rsid w:val="007300DC"/>
    <w:rsid w:val="0073035D"/>
    <w:rsid w:val="00731C76"/>
    <w:rsid w:val="00731F8D"/>
    <w:rsid w:val="007333B3"/>
    <w:rsid w:val="00737174"/>
    <w:rsid w:val="00743BA7"/>
    <w:rsid w:val="00743FDB"/>
    <w:rsid w:val="007440A3"/>
    <w:rsid w:val="00745892"/>
    <w:rsid w:val="00745D07"/>
    <w:rsid w:val="0075584A"/>
    <w:rsid w:val="00765C50"/>
    <w:rsid w:val="00773589"/>
    <w:rsid w:val="0077424F"/>
    <w:rsid w:val="00776865"/>
    <w:rsid w:val="00776C90"/>
    <w:rsid w:val="00782C1A"/>
    <w:rsid w:val="00783F13"/>
    <w:rsid w:val="00784635"/>
    <w:rsid w:val="007909CD"/>
    <w:rsid w:val="00795833"/>
    <w:rsid w:val="00796FD5"/>
    <w:rsid w:val="00797992"/>
    <w:rsid w:val="007B3508"/>
    <w:rsid w:val="007C0C04"/>
    <w:rsid w:val="007C14F5"/>
    <w:rsid w:val="007C2D8D"/>
    <w:rsid w:val="007C5FBA"/>
    <w:rsid w:val="007C69E7"/>
    <w:rsid w:val="007D4684"/>
    <w:rsid w:val="007E33C8"/>
    <w:rsid w:val="007E4EA0"/>
    <w:rsid w:val="007E768C"/>
    <w:rsid w:val="007F2749"/>
    <w:rsid w:val="007F5B9D"/>
    <w:rsid w:val="008030AC"/>
    <w:rsid w:val="00805661"/>
    <w:rsid w:val="008151FE"/>
    <w:rsid w:val="008172CB"/>
    <w:rsid w:val="0082344B"/>
    <w:rsid w:val="00825E1A"/>
    <w:rsid w:val="00833489"/>
    <w:rsid w:val="00857C04"/>
    <w:rsid w:val="008708C7"/>
    <w:rsid w:val="00875A55"/>
    <w:rsid w:val="00875E25"/>
    <w:rsid w:val="008778AC"/>
    <w:rsid w:val="00890B2D"/>
    <w:rsid w:val="00892F6C"/>
    <w:rsid w:val="00893687"/>
    <w:rsid w:val="008A0B6D"/>
    <w:rsid w:val="008A0E95"/>
    <w:rsid w:val="008A2043"/>
    <w:rsid w:val="008A2D1C"/>
    <w:rsid w:val="008B54F9"/>
    <w:rsid w:val="008B567B"/>
    <w:rsid w:val="008C0BB3"/>
    <w:rsid w:val="008C3E9A"/>
    <w:rsid w:val="008C41E9"/>
    <w:rsid w:val="008D30EE"/>
    <w:rsid w:val="008D7BD4"/>
    <w:rsid w:val="008E54CC"/>
    <w:rsid w:val="008E6AC2"/>
    <w:rsid w:val="008E76A6"/>
    <w:rsid w:val="008F168C"/>
    <w:rsid w:val="008F4355"/>
    <w:rsid w:val="008F61C4"/>
    <w:rsid w:val="008F7DC0"/>
    <w:rsid w:val="00905CC3"/>
    <w:rsid w:val="00910F1D"/>
    <w:rsid w:val="00911065"/>
    <w:rsid w:val="00911456"/>
    <w:rsid w:val="00913026"/>
    <w:rsid w:val="00920EAC"/>
    <w:rsid w:val="00922ADE"/>
    <w:rsid w:val="009357B8"/>
    <w:rsid w:val="009449BB"/>
    <w:rsid w:val="0094639D"/>
    <w:rsid w:val="00951A49"/>
    <w:rsid w:val="009536C6"/>
    <w:rsid w:val="00957803"/>
    <w:rsid w:val="009606A9"/>
    <w:rsid w:val="00962286"/>
    <w:rsid w:val="009626DD"/>
    <w:rsid w:val="00965DA4"/>
    <w:rsid w:val="009673FD"/>
    <w:rsid w:val="00971C2F"/>
    <w:rsid w:val="009743A3"/>
    <w:rsid w:val="00974BAB"/>
    <w:rsid w:val="009762E5"/>
    <w:rsid w:val="0097669A"/>
    <w:rsid w:val="00977906"/>
    <w:rsid w:val="009826A9"/>
    <w:rsid w:val="00983126"/>
    <w:rsid w:val="009867C9"/>
    <w:rsid w:val="00991FAB"/>
    <w:rsid w:val="0099323B"/>
    <w:rsid w:val="00997E54"/>
    <w:rsid w:val="009A043B"/>
    <w:rsid w:val="009A239A"/>
    <w:rsid w:val="009A60B1"/>
    <w:rsid w:val="009B075D"/>
    <w:rsid w:val="009B316D"/>
    <w:rsid w:val="009B6D74"/>
    <w:rsid w:val="009B6FEE"/>
    <w:rsid w:val="009C4BC6"/>
    <w:rsid w:val="009C7AD3"/>
    <w:rsid w:val="009C7B70"/>
    <w:rsid w:val="009D3F5B"/>
    <w:rsid w:val="009E166F"/>
    <w:rsid w:val="009E19BD"/>
    <w:rsid w:val="009E2EC1"/>
    <w:rsid w:val="009F01C3"/>
    <w:rsid w:val="009F394F"/>
    <w:rsid w:val="009F4B70"/>
    <w:rsid w:val="009F5366"/>
    <w:rsid w:val="009F598E"/>
    <w:rsid w:val="00A02F65"/>
    <w:rsid w:val="00A0550B"/>
    <w:rsid w:val="00A101F3"/>
    <w:rsid w:val="00A106A6"/>
    <w:rsid w:val="00A126AB"/>
    <w:rsid w:val="00A12B2B"/>
    <w:rsid w:val="00A144B6"/>
    <w:rsid w:val="00A154EC"/>
    <w:rsid w:val="00A25074"/>
    <w:rsid w:val="00A35521"/>
    <w:rsid w:val="00A35CC8"/>
    <w:rsid w:val="00A40B40"/>
    <w:rsid w:val="00A4197A"/>
    <w:rsid w:val="00A43FCD"/>
    <w:rsid w:val="00A56703"/>
    <w:rsid w:val="00A600EB"/>
    <w:rsid w:val="00A65A67"/>
    <w:rsid w:val="00A65E8B"/>
    <w:rsid w:val="00A6646D"/>
    <w:rsid w:val="00A71156"/>
    <w:rsid w:val="00A718CE"/>
    <w:rsid w:val="00A7232D"/>
    <w:rsid w:val="00A80877"/>
    <w:rsid w:val="00A81795"/>
    <w:rsid w:val="00A82CDD"/>
    <w:rsid w:val="00A850F9"/>
    <w:rsid w:val="00A917D9"/>
    <w:rsid w:val="00A96C54"/>
    <w:rsid w:val="00A973B7"/>
    <w:rsid w:val="00AA6102"/>
    <w:rsid w:val="00AA6601"/>
    <w:rsid w:val="00AA7642"/>
    <w:rsid w:val="00AB3358"/>
    <w:rsid w:val="00AB3B05"/>
    <w:rsid w:val="00AB7676"/>
    <w:rsid w:val="00AC45C0"/>
    <w:rsid w:val="00AD5A65"/>
    <w:rsid w:val="00AE546C"/>
    <w:rsid w:val="00AF21F9"/>
    <w:rsid w:val="00AF356E"/>
    <w:rsid w:val="00AF616B"/>
    <w:rsid w:val="00AF6526"/>
    <w:rsid w:val="00B00C34"/>
    <w:rsid w:val="00B0276E"/>
    <w:rsid w:val="00B02CD1"/>
    <w:rsid w:val="00B039FE"/>
    <w:rsid w:val="00B0422F"/>
    <w:rsid w:val="00B04AD4"/>
    <w:rsid w:val="00B1177C"/>
    <w:rsid w:val="00B120A9"/>
    <w:rsid w:val="00B15F91"/>
    <w:rsid w:val="00B219C3"/>
    <w:rsid w:val="00B32D28"/>
    <w:rsid w:val="00B35975"/>
    <w:rsid w:val="00B4334C"/>
    <w:rsid w:val="00B4495A"/>
    <w:rsid w:val="00B501E3"/>
    <w:rsid w:val="00B5217B"/>
    <w:rsid w:val="00B55AF2"/>
    <w:rsid w:val="00B56EDE"/>
    <w:rsid w:val="00B62DAA"/>
    <w:rsid w:val="00B8293F"/>
    <w:rsid w:val="00B853B0"/>
    <w:rsid w:val="00B90D32"/>
    <w:rsid w:val="00BA7266"/>
    <w:rsid w:val="00BB0154"/>
    <w:rsid w:val="00BB6824"/>
    <w:rsid w:val="00BB73C2"/>
    <w:rsid w:val="00BC1188"/>
    <w:rsid w:val="00BD0B28"/>
    <w:rsid w:val="00BD6477"/>
    <w:rsid w:val="00BE5356"/>
    <w:rsid w:val="00BF1ABA"/>
    <w:rsid w:val="00BF1E4E"/>
    <w:rsid w:val="00BF2B8F"/>
    <w:rsid w:val="00C00B0C"/>
    <w:rsid w:val="00C01FCE"/>
    <w:rsid w:val="00C11F7B"/>
    <w:rsid w:val="00C15695"/>
    <w:rsid w:val="00C17BA1"/>
    <w:rsid w:val="00C21954"/>
    <w:rsid w:val="00C249CC"/>
    <w:rsid w:val="00C2783D"/>
    <w:rsid w:val="00C32539"/>
    <w:rsid w:val="00C36AA7"/>
    <w:rsid w:val="00C36C49"/>
    <w:rsid w:val="00C36F9E"/>
    <w:rsid w:val="00C41775"/>
    <w:rsid w:val="00C4368D"/>
    <w:rsid w:val="00C47423"/>
    <w:rsid w:val="00C47712"/>
    <w:rsid w:val="00C47F39"/>
    <w:rsid w:val="00C5140E"/>
    <w:rsid w:val="00C52CEC"/>
    <w:rsid w:val="00C60E55"/>
    <w:rsid w:val="00C61FB9"/>
    <w:rsid w:val="00C71543"/>
    <w:rsid w:val="00C72498"/>
    <w:rsid w:val="00C75ADB"/>
    <w:rsid w:val="00C77BE4"/>
    <w:rsid w:val="00C8275D"/>
    <w:rsid w:val="00C836F7"/>
    <w:rsid w:val="00C8412D"/>
    <w:rsid w:val="00C877C9"/>
    <w:rsid w:val="00C922C2"/>
    <w:rsid w:val="00C95615"/>
    <w:rsid w:val="00C9591F"/>
    <w:rsid w:val="00C95CAA"/>
    <w:rsid w:val="00CA1DB8"/>
    <w:rsid w:val="00CA5348"/>
    <w:rsid w:val="00CB2AD3"/>
    <w:rsid w:val="00CB359B"/>
    <w:rsid w:val="00CB3663"/>
    <w:rsid w:val="00CB4373"/>
    <w:rsid w:val="00CC7EC5"/>
    <w:rsid w:val="00CD1EFA"/>
    <w:rsid w:val="00CD5923"/>
    <w:rsid w:val="00CE122C"/>
    <w:rsid w:val="00CE1D9A"/>
    <w:rsid w:val="00CF4BF6"/>
    <w:rsid w:val="00CF659C"/>
    <w:rsid w:val="00D01318"/>
    <w:rsid w:val="00D01F09"/>
    <w:rsid w:val="00D0221B"/>
    <w:rsid w:val="00D034B4"/>
    <w:rsid w:val="00D059E6"/>
    <w:rsid w:val="00D248AC"/>
    <w:rsid w:val="00D35AB5"/>
    <w:rsid w:val="00D37E38"/>
    <w:rsid w:val="00D44FDD"/>
    <w:rsid w:val="00D51ED8"/>
    <w:rsid w:val="00D6244F"/>
    <w:rsid w:val="00D63A3F"/>
    <w:rsid w:val="00D77C82"/>
    <w:rsid w:val="00D832B1"/>
    <w:rsid w:val="00D850B4"/>
    <w:rsid w:val="00D87344"/>
    <w:rsid w:val="00D954D8"/>
    <w:rsid w:val="00DA02B3"/>
    <w:rsid w:val="00DA1C29"/>
    <w:rsid w:val="00DA6AB6"/>
    <w:rsid w:val="00DB130C"/>
    <w:rsid w:val="00DB1927"/>
    <w:rsid w:val="00DB1EF5"/>
    <w:rsid w:val="00DB64E3"/>
    <w:rsid w:val="00DC16A5"/>
    <w:rsid w:val="00DC16ED"/>
    <w:rsid w:val="00DC2664"/>
    <w:rsid w:val="00DC2E00"/>
    <w:rsid w:val="00DC3C71"/>
    <w:rsid w:val="00DD1249"/>
    <w:rsid w:val="00DD5863"/>
    <w:rsid w:val="00DD616E"/>
    <w:rsid w:val="00DE18E0"/>
    <w:rsid w:val="00DF231A"/>
    <w:rsid w:val="00DF57E0"/>
    <w:rsid w:val="00DF5801"/>
    <w:rsid w:val="00E001E7"/>
    <w:rsid w:val="00E00AA6"/>
    <w:rsid w:val="00E01F77"/>
    <w:rsid w:val="00E04F5A"/>
    <w:rsid w:val="00E054FD"/>
    <w:rsid w:val="00E06A65"/>
    <w:rsid w:val="00E12315"/>
    <w:rsid w:val="00E14FB4"/>
    <w:rsid w:val="00E26DEE"/>
    <w:rsid w:val="00E307E1"/>
    <w:rsid w:val="00E42DFB"/>
    <w:rsid w:val="00E544AC"/>
    <w:rsid w:val="00E55535"/>
    <w:rsid w:val="00E64A8A"/>
    <w:rsid w:val="00E746D2"/>
    <w:rsid w:val="00E75002"/>
    <w:rsid w:val="00E82A31"/>
    <w:rsid w:val="00E840FA"/>
    <w:rsid w:val="00E91783"/>
    <w:rsid w:val="00E93C0E"/>
    <w:rsid w:val="00EA1578"/>
    <w:rsid w:val="00EA2FCA"/>
    <w:rsid w:val="00EA5465"/>
    <w:rsid w:val="00EA705A"/>
    <w:rsid w:val="00EA7238"/>
    <w:rsid w:val="00EA7ADC"/>
    <w:rsid w:val="00EB0F60"/>
    <w:rsid w:val="00EB48A6"/>
    <w:rsid w:val="00EB7053"/>
    <w:rsid w:val="00EC77D1"/>
    <w:rsid w:val="00EC79B6"/>
    <w:rsid w:val="00ED3FE3"/>
    <w:rsid w:val="00ED7BD2"/>
    <w:rsid w:val="00EF539D"/>
    <w:rsid w:val="00EF6784"/>
    <w:rsid w:val="00F02463"/>
    <w:rsid w:val="00F028C6"/>
    <w:rsid w:val="00F03894"/>
    <w:rsid w:val="00F03B1D"/>
    <w:rsid w:val="00F04B3C"/>
    <w:rsid w:val="00F063F4"/>
    <w:rsid w:val="00F074BD"/>
    <w:rsid w:val="00F21067"/>
    <w:rsid w:val="00F24BF2"/>
    <w:rsid w:val="00F24E3E"/>
    <w:rsid w:val="00F34064"/>
    <w:rsid w:val="00F34E6D"/>
    <w:rsid w:val="00F43C6C"/>
    <w:rsid w:val="00F4417A"/>
    <w:rsid w:val="00F45909"/>
    <w:rsid w:val="00F50393"/>
    <w:rsid w:val="00F50661"/>
    <w:rsid w:val="00F5162C"/>
    <w:rsid w:val="00F523F0"/>
    <w:rsid w:val="00F6010F"/>
    <w:rsid w:val="00F6538E"/>
    <w:rsid w:val="00F66942"/>
    <w:rsid w:val="00F66E5B"/>
    <w:rsid w:val="00F6761F"/>
    <w:rsid w:val="00F678DE"/>
    <w:rsid w:val="00F71E3F"/>
    <w:rsid w:val="00F742F2"/>
    <w:rsid w:val="00F75672"/>
    <w:rsid w:val="00F7776E"/>
    <w:rsid w:val="00F85F2B"/>
    <w:rsid w:val="00F861E6"/>
    <w:rsid w:val="00F86CD2"/>
    <w:rsid w:val="00F919A2"/>
    <w:rsid w:val="00F95EB6"/>
    <w:rsid w:val="00F973DB"/>
    <w:rsid w:val="00FA1B0D"/>
    <w:rsid w:val="00FA5DFD"/>
    <w:rsid w:val="00FB187A"/>
    <w:rsid w:val="00FB2EC1"/>
    <w:rsid w:val="00FB3918"/>
    <w:rsid w:val="00FB5952"/>
    <w:rsid w:val="00FB7E14"/>
    <w:rsid w:val="00FC0A9C"/>
    <w:rsid w:val="00FC170D"/>
    <w:rsid w:val="00FC477F"/>
    <w:rsid w:val="00FC6234"/>
    <w:rsid w:val="00FC6DBD"/>
    <w:rsid w:val="00FD0EEA"/>
    <w:rsid w:val="00FD4B50"/>
    <w:rsid w:val="00FD5258"/>
    <w:rsid w:val="00FE728D"/>
    <w:rsid w:val="00FF148B"/>
    <w:rsid w:val="00FF7F78"/>
    <w:rsid w:val="0165B2A5"/>
    <w:rsid w:val="01A2D641"/>
    <w:rsid w:val="0280E92A"/>
    <w:rsid w:val="02F398C6"/>
    <w:rsid w:val="0300D9D2"/>
    <w:rsid w:val="03C9A6CA"/>
    <w:rsid w:val="0565422F"/>
    <w:rsid w:val="05E78EF3"/>
    <w:rsid w:val="05F115B6"/>
    <w:rsid w:val="06534488"/>
    <w:rsid w:val="068D3FFF"/>
    <w:rsid w:val="0707C921"/>
    <w:rsid w:val="086A1673"/>
    <w:rsid w:val="099338AD"/>
    <w:rsid w:val="0A62313A"/>
    <w:rsid w:val="0B5499DE"/>
    <w:rsid w:val="0B8D2959"/>
    <w:rsid w:val="0BB0D66E"/>
    <w:rsid w:val="0D9B2CBC"/>
    <w:rsid w:val="0DAD9861"/>
    <w:rsid w:val="0F74442A"/>
    <w:rsid w:val="0FC2BBBE"/>
    <w:rsid w:val="0FFBE2ED"/>
    <w:rsid w:val="10150A82"/>
    <w:rsid w:val="1087EF3E"/>
    <w:rsid w:val="10E01FD1"/>
    <w:rsid w:val="12B4ABF8"/>
    <w:rsid w:val="12C3796A"/>
    <w:rsid w:val="135141F2"/>
    <w:rsid w:val="13B11486"/>
    <w:rsid w:val="15536C31"/>
    <w:rsid w:val="15616544"/>
    <w:rsid w:val="15B2BF1A"/>
    <w:rsid w:val="15D16A57"/>
    <w:rsid w:val="15FA14D3"/>
    <w:rsid w:val="17D68F0C"/>
    <w:rsid w:val="18A2F61C"/>
    <w:rsid w:val="18B0EC54"/>
    <w:rsid w:val="18F8D38A"/>
    <w:rsid w:val="19B82DB8"/>
    <w:rsid w:val="19D6AC7C"/>
    <w:rsid w:val="1BFB222E"/>
    <w:rsid w:val="1D37A179"/>
    <w:rsid w:val="1DDF9E09"/>
    <w:rsid w:val="1F059904"/>
    <w:rsid w:val="1FB73DBF"/>
    <w:rsid w:val="208FFE7C"/>
    <w:rsid w:val="20E16B55"/>
    <w:rsid w:val="21880EAC"/>
    <w:rsid w:val="21D04494"/>
    <w:rsid w:val="21EA1863"/>
    <w:rsid w:val="2338C933"/>
    <w:rsid w:val="242A9781"/>
    <w:rsid w:val="250EC449"/>
    <w:rsid w:val="255090C5"/>
    <w:rsid w:val="25736B63"/>
    <w:rsid w:val="25CBAB98"/>
    <w:rsid w:val="2611D75F"/>
    <w:rsid w:val="26F6EE1D"/>
    <w:rsid w:val="26F96540"/>
    <w:rsid w:val="27925793"/>
    <w:rsid w:val="282EE0E3"/>
    <w:rsid w:val="291489A6"/>
    <w:rsid w:val="294BD7A4"/>
    <w:rsid w:val="29D63123"/>
    <w:rsid w:val="2B4D5630"/>
    <w:rsid w:val="2B94A7A7"/>
    <w:rsid w:val="2B978761"/>
    <w:rsid w:val="2C8C553D"/>
    <w:rsid w:val="2CEF4114"/>
    <w:rsid w:val="2DD9BE79"/>
    <w:rsid w:val="2E670CAB"/>
    <w:rsid w:val="2EC58166"/>
    <w:rsid w:val="2FB34304"/>
    <w:rsid w:val="3091069F"/>
    <w:rsid w:val="30920102"/>
    <w:rsid w:val="3097F61B"/>
    <w:rsid w:val="3190CB1B"/>
    <w:rsid w:val="3238AA1C"/>
    <w:rsid w:val="32434254"/>
    <w:rsid w:val="324B24D9"/>
    <w:rsid w:val="3252231A"/>
    <w:rsid w:val="33B2C02B"/>
    <w:rsid w:val="33DA39D2"/>
    <w:rsid w:val="33ED1B9B"/>
    <w:rsid w:val="347B6480"/>
    <w:rsid w:val="352F681B"/>
    <w:rsid w:val="35409C7B"/>
    <w:rsid w:val="35C075ED"/>
    <w:rsid w:val="3614C027"/>
    <w:rsid w:val="365D0F3D"/>
    <w:rsid w:val="36B4215A"/>
    <w:rsid w:val="37231D22"/>
    <w:rsid w:val="373E5325"/>
    <w:rsid w:val="3764041C"/>
    <w:rsid w:val="37A2850C"/>
    <w:rsid w:val="3AA23D9E"/>
    <w:rsid w:val="3AE39910"/>
    <w:rsid w:val="3B60B24C"/>
    <w:rsid w:val="3B82F264"/>
    <w:rsid w:val="3C29299E"/>
    <w:rsid w:val="3CC38899"/>
    <w:rsid w:val="3CCFC087"/>
    <w:rsid w:val="3CF621E0"/>
    <w:rsid w:val="3E299F2E"/>
    <w:rsid w:val="3EDE2ABF"/>
    <w:rsid w:val="3F756BB4"/>
    <w:rsid w:val="3FF22C99"/>
    <w:rsid w:val="40082F1E"/>
    <w:rsid w:val="40351E47"/>
    <w:rsid w:val="40A0CB11"/>
    <w:rsid w:val="4132B684"/>
    <w:rsid w:val="41622C79"/>
    <w:rsid w:val="418974EA"/>
    <w:rsid w:val="41BF338C"/>
    <w:rsid w:val="41D058DF"/>
    <w:rsid w:val="43BCD749"/>
    <w:rsid w:val="445306B3"/>
    <w:rsid w:val="44672E6C"/>
    <w:rsid w:val="455248EC"/>
    <w:rsid w:val="45C00469"/>
    <w:rsid w:val="45D5B608"/>
    <w:rsid w:val="45EA7B07"/>
    <w:rsid w:val="45EE33AD"/>
    <w:rsid w:val="46E3127B"/>
    <w:rsid w:val="472550AD"/>
    <w:rsid w:val="472ABA6A"/>
    <w:rsid w:val="475D06D5"/>
    <w:rsid w:val="48F19C46"/>
    <w:rsid w:val="4944F827"/>
    <w:rsid w:val="4996285F"/>
    <w:rsid w:val="49FEAD43"/>
    <w:rsid w:val="4A613C75"/>
    <w:rsid w:val="4ACB1871"/>
    <w:rsid w:val="4BADD99B"/>
    <w:rsid w:val="4E33AE4C"/>
    <w:rsid w:val="4E3F2127"/>
    <w:rsid w:val="4F3EB3F1"/>
    <w:rsid w:val="4F703634"/>
    <w:rsid w:val="4FCA98CA"/>
    <w:rsid w:val="507D8F6F"/>
    <w:rsid w:val="509549E8"/>
    <w:rsid w:val="50E009DC"/>
    <w:rsid w:val="511ECCF9"/>
    <w:rsid w:val="51C4287E"/>
    <w:rsid w:val="51D5E596"/>
    <w:rsid w:val="5312EF37"/>
    <w:rsid w:val="53775F65"/>
    <w:rsid w:val="5453DD01"/>
    <w:rsid w:val="54662038"/>
    <w:rsid w:val="5478FF1E"/>
    <w:rsid w:val="547BED16"/>
    <w:rsid w:val="5542B19C"/>
    <w:rsid w:val="554C0649"/>
    <w:rsid w:val="55512AD8"/>
    <w:rsid w:val="55BC64B7"/>
    <w:rsid w:val="564DBA49"/>
    <w:rsid w:val="56595B7E"/>
    <w:rsid w:val="57868C93"/>
    <w:rsid w:val="5807C1B4"/>
    <w:rsid w:val="58081F0A"/>
    <w:rsid w:val="5859AC44"/>
    <w:rsid w:val="58E63E01"/>
    <w:rsid w:val="58F747F1"/>
    <w:rsid w:val="59599293"/>
    <w:rsid w:val="59E7EEC1"/>
    <w:rsid w:val="59EE20B2"/>
    <w:rsid w:val="5A096863"/>
    <w:rsid w:val="5A097C1D"/>
    <w:rsid w:val="5AE7AC39"/>
    <w:rsid w:val="5AFBEAFB"/>
    <w:rsid w:val="5B3B85FA"/>
    <w:rsid w:val="5BDB7D9F"/>
    <w:rsid w:val="5CD3D6D6"/>
    <w:rsid w:val="6053547F"/>
    <w:rsid w:val="605CA9C0"/>
    <w:rsid w:val="6110A746"/>
    <w:rsid w:val="61F289E1"/>
    <w:rsid w:val="626889AB"/>
    <w:rsid w:val="630CC56E"/>
    <w:rsid w:val="635146C2"/>
    <w:rsid w:val="63BC2680"/>
    <w:rsid w:val="63EF434A"/>
    <w:rsid w:val="64ADDFBB"/>
    <w:rsid w:val="64E9DE44"/>
    <w:rsid w:val="652EA8E3"/>
    <w:rsid w:val="65464B14"/>
    <w:rsid w:val="65497077"/>
    <w:rsid w:val="6575B5BE"/>
    <w:rsid w:val="66108C07"/>
    <w:rsid w:val="666149C7"/>
    <w:rsid w:val="67919FAD"/>
    <w:rsid w:val="680AA476"/>
    <w:rsid w:val="6A323D66"/>
    <w:rsid w:val="6A5558FF"/>
    <w:rsid w:val="6AABA2B2"/>
    <w:rsid w:val="6C4DBE97"/>
    <w:rsid w:val="6C95541F"/>
    <w:rsid w:val="6CE9E7B7"/>
    <w:rsid w:val="6CFA8A92"/>
    <w:rsid w:val="6D6655E5"/>
    <w:rsid w:val="6DA77796"/>
    <w:rsid w:val="6DFC9786"/>
    <w:rsid w:val="6E885F11"/>
    <w:rsid w:val="6E98264C"/>
    <w:rsid w:val="6F0A43DF"/>
    <w:rsid w:val="6F510A1E"/>
    <w:rsid w:val="72A0EBF6"/>
    <w:rsid w:val="7563BA38"/>
    <w:rsid w:val="75BD3633"/>
    <w:rsid w:val="76228B2A"/>
    <w:rsid w:val="76666926"/>
    <w:rsid w:val="76FD619D"/>
    <w:rsid w:val="7736881F"/>
    <w:rsid w:val="78330DD3"/>
    <w:rsid w:val="78C739DF"/>
    <w:rsid w:val="7942848F"/>
    <w:rsid w:val="799B1C99"/>
    <w:rsid w:val="7A917423"/>
    <w:rsid w:val="7AA85EDD"/>
    <w:rsid w:val="7B02F830"/>
    <w:rsid w:val="7B0CEF9A"/>
    <w:rsid w:val="7B47F9E3"/>
    <w:rsid w:val="7B59F9F0"/>
    <w:rsid w:val="7C8C067B"/>
    <w:rsid w:val="7CED849F"/>
    <w:rsid w:val="7D206CA7"/>
    <w:rsid w:val="7DE942FA"/>
    <w:rsid w:val="7E0D5E68"/>
    <w:rsid w:val="7E89EEC9"/>
    <w:rsid w:val="7E9016C1"/>
    <w:rsid w:val="7ECA1AB1"/>
    <w:rsid w:val="7F0E079A"/>
    <w:rsid w:val="7F8EA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B0780AE0-51BE-4594-A639-D2E8D966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AD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9B"/>
  </w:style>
  <w:style w:type="paragraph" w:styleId="Footer">
    <w:name w:val="footer"/>
    <w:basedOn w:val="Normal"/>
    <w:link w:val="Foot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9B"/>
  </w:style>
  <w:style w:type="paragraph" w:styleId="NormalWeb">
    <w:name w:val="Normal (Web)"/>
    <w:basedOn w:val="Normal"/>
    <w:uiPriority w:val="99"/>
    <w:semiHidden/>
    <w:unhideWhenUsed/>
    <w:rsid w:val="00307F5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5377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2025-02-05T00:00:00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e1a93-6fdf-4a93-b644-dd8f2f1378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36DCB46802649B54857A265A6016D" ma:contentTypeVersion="14" ma:contentTypeDescription="Create a new document." ma:contentTypeScope="" ma:versionID="99143d91fda93b24c3f43b5ac148fed5">
  <xsd:schema xmlns:xsd="http://www.w3.org/2001/XMLSchema" xmlns:xs="http://www.w3.org/2001/XMLSchema" xmlns:p="http://schemas.microsoft.com/office/2006/metadata/properties" xmlns:ns3="770e1a93-6fdf-4a93-b644-dd8f2f137831" xmlns:ns4="f977de5b-f031-4113-a663-a0464378e938" targetNamespace="http://schemas.microsoft.com/office/2006/metadata/properties" ma:root="true" ma:fieldsID="5a5b9bf37f7cb9fd117150168f1562d3" ns3:_="" ns4:_="">
    <xsd:import namespace="770e1a93-6fdf-4a93-b644-dd8f2f137831"/>
    <xsd:import namespace="f977de5b-f031-4113-a663-a0464378e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1a93-6fdf-4a93-b644-dd8f2f137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de5b-f031-4113-a663-a0464378e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  <ds:schemaRef ds:uri="770e1a93-6fdf-4a93-b644-dd8f2f137831"/>
  </ds:schemaRefs>
</ds:datastoreItem>
</file>

<file path=customXml/itemProps3.xml><?xml version="1.0" encoding="utf-8"?>
<ds:datastoreItem xmlns:ds="http://schemas.openxmlformats.org/officeDocument/2006/customXml" ds:itemID="{D015B875-4CD6-4D7E-A656-D7A5BCC0B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1a93-6fdf-4a93-b644-dd8f2f137831"/>
    <ds:schemaRef ds:uri="f977de5b-f031-4113-a663-a0464378e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982</Words>
  <Characters>5600</Characters>
  <Application>Microsoft Office Word</Application>
  <DocSecurity>0</DocSecurity>
  <Lines>46</Lines>
  <Paragraphs>13</Paragraphs>
  <ScaleCrop>false</ScaleCrop>
  <Company>Waterford Institute of technology</Company>
  <LinksUpToDate>false</LinksUpToDate>
  <CharactersWithSpaces>6569</CharactersWithSpaces>
  <SharedDoc>false</SharedDoc>
  <HLinks>
    <vt:vector size="150" baseType="variant">
      <vt:variant>
        <vt:i4>2228235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_Toc1187503340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_Toc476108934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_Toc102262477</vt:lpwstr>
      </vt:variant>
      <vt:variant>
        <vt:i4>2162695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_Toc1192811064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_Toc808237210</vt:lpwstr>
      </vt:variant>
      <vt:variant>
        <vt:i4>3014667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_Toc1123878884</vt:lpwstr>
      </vt:variant>
      <vt:variant>
        <vt:i4>2686982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_Toc1418760713</vt:lpwstr>
      </vt:variant>
      <vt:variant>
        <vt:i4>2686982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_Toc1545464830</vt:lpwstr>
      </vt:variant>
      <vt:variant>
        <vt:i4>2621450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_Toc2130023985</vt:lpwstr>
      </vt:variant>
      <vt:variant>
        <vt:i4>2621445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_Toc1617286315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_Toc289932678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_Toc504059020</vt:lpwstr>
      </vt:variant>
      <vt:variant>
        <vt:i4>3080202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_Toc1603872218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_Toc761134532</vt:lpwstr>
      </vt:variant>
      <vt:variant>
        <vt:i4>2424845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_Toc1859418351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_Toc78071059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_Toc685273292</vt:lpwstr>
      </vt:variant>
      <vt:variant>
        <vt:i4>2949125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_Toc1598893967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_Toc597245569</vt:lpwstr>
      </vt:variant>
      <vt:variant>
        <vt:i4>2818052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_Toc1057069994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_Toc957533585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_Toc832518923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_Toc374406491</vt:lpwstr>
      </vt:variant>
      <vt:variant>
        <vt:i4>2228235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_Toc2006847562</vt:lpwstr>
      </vt:variant>
      <vt:variant>
        <vt:i4>2818057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_Toc2009159232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Connect</dc:title>
  <dc:subject/>
  <dc:creator>Mary Fitzgerald</dc:creator>
  <cp:keywords/>
  <dc:description/>
  <cp:lastModifiedBy>(20106473) Zoe Mulhall-Brennan</cp:lastModifiedBy>
  <cp:revision>2</cp:revision>
  <dcterms:created xsi:type="dcterms:W3CDTF">2025-02-19T13:52:00Z</dcterms:created>
  <dcterms:modified xsi:type="dcterms:W3CDTF">2025-02-19T13:52:00Z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0x01010036C36DCB46802649B54857A265A6016D</vt:lpwstr>
  </property>
</Properties>
</file>