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-1066799</wp:posOffset>
            </wp:positionH>
            <wp:positionV relativeFrom="paragraph">
              <wp:posOffset>604838</wp:posOffset>
            </wp:positionV>
            <wp:extent cx="8015971" cy="4948238"/>
            <wp:effectExtent b="0" l="0" r="0" t="0"/>
            <wp:wrapTopAndBottom distB="114300" distT="114300"/>
            <wp:docPr descr="Bubble, Insertion, Selection and Merge" id="1" name="image1.png"/>
            <a:graphic>
              <a:graphicData uri="http://schemas.openxmlformats.org/drawingml/2006/picture">
                <pic:pic>
                  <pic:nvPicPr>
                    <pic:cNvPr descr="Bubble, Insertion, Selection and Mer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5971" cy="4948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