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71135" cy="703580"/>
            <wp:effectExtent l="0" t="0" r="5715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70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13506450" cy="71437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3506450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600825" cy="409575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00825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8353425" cy="33337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353425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10134600" cy="231457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0134600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962650" cy="1438275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设置把测试报告复制到通过tomcat中访问.</w:t>
      </w:r>
    </w:p>
    <w:p/>
    <w:p>
      <w:r>
        <w:drawing>
          <wp:inline distT="0" distB="0" distL="114300" distR="114300">
            <wp:extent cx="10972800" cy="81915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97280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7677150" cy="61722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677150" cy="617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>
      <w:r>
        <w:drawing>
          <wp:inline distT="0" distB="0" distL="114300" distR="114300">
            <wp:extent cx="12192000" cy="6619875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61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12144375" cy="6572250"/>
            <wp:effectExtent l="0" t="0" r="952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2144375" cy="657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>
      <w:r>
        <w:drawing>
          <wp:inline distT="0" distB="0" distL="114300" distR="114300">
            <wp:extent cx="13144500" cy="6543675"/>
            <wp:effectExtent l="0" t="0" r="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3144500" cy="654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12039600" cy="6657975"/>
            <wp:effectExtent l="0" t="0" r="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2039600" cy="665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13277850" cy="7019925"/>
            <wp:effectExtent l="0" t="0" r="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3277850" cy="701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8353425" cy="6029325"/>
            <wp:effectExtent l="0" t="0" r="9525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353425" cy="602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8410575" cy="5000625"/>
            <wp:effectExtent l="0" t="0" r="9525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410575" cy="500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/>
    <w:p/>
    <w:p/>
    <w:p/>
    <w:p/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9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121F85"/>
    <w:rsid w:val="0D19410A"/>
    <w:rsid w:val="210074D2"/>
    <w:rsid w:val="27443437"/>
    <w:rsid w:val="49450E33"/>
    <w:rsid w:val="4AC52EBD"/>
    <w:rsid w:val="4EA15BAE"/>
    <w:rsid w:val="57741E05"/>
    <w:rsid w:val="59147A77"/>
    <w:rsid w:val="5B2C1EDC"/>
    <w:rsid w:val="5BD771B9"/>
    <w:rsid w:val="64277E03"/>
    <w:rsid w:val="74005525"/>
    <w:rsid w:val="75B022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19</TotalTime>
  <ScaleCrop>false</ScaleCrop>
  <LinksUpToDate>false</LinksUpToDate>
  <CharactersWithSpaces>0</CharactersWithSpaces>
  <Application>WPS Office_11.1.0.10314_F1E327BC-269C-435d-A152-05C5408002CA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2021-03-12T03:42:47Z</dcterms:created>
  <dc:creator>admin</dc:creator>
  <cp:lastModifiedBy>心随所遇</cp:lastModifiedBy>
  <dcterms:modified xsi:type="dcterms:W3CDTF">2021-03-12T06:00:53Z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2052-11.1.0.10314</vt:lpwstr>
  </property>
</Properties>
</file>