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93F98" w14:textId="243D642B" w:rsidR="00DB0C71" w:rsidRPr="00DB0C71" w:rsidRDefault="00DB0C71" w:rsidP="00DB0C71">
      <w:pPr>
        <w:pStyle w:val="Heading3"/>
        <w:rPr>
          <w:color w:val="000000"/>
          <w:lang w:val="fr-FR"/>
        </w:rPr>
      </w:pPr>
      <w:r w:rsidRPr="00DB0C71">
        <w:rPr>
          <w:color w:val="009900"/>
          <w:lang w:val="fr-FR"/>
        </w:rPr>
        <w:t xml:space="preserve"> Addition, soustraction</w:t>
      </w:r>
    </w:p>
    <w:p w14:paraId="6D296496" w14:textId="77777777" w:rsidR="00DB0C71" w:rsidRDefault="00DB0C71" w:rsidP="00DB0C71">
      <w:pPr>
        <w:pStyle w:val="NormalWeb"/>
        <w:rPr>
          <w:color w:val="000000"/>
          <w:sz w:val="27"/>
          <w:szCs w:val="27"/>
        </w:rPr>
      </w:pPr>
      <w:r w:rsidRPr="00DB0C71">
        <w:rPr>
          <w:color w:val="000000"/>
          <w:sz w:val="27"/>
          <w:szCs w:val="27"/>
          <w:lang w:val="fr-FR"/>
        </w:rPr>
        <w:t xml:space="preserve">L'addition et la soustraction des matrices se font terme à terme. </w:t>
      </w:r>
      <w:r>
        <w:rPr>
          <w:color w:val="000000"/>
          <w:sz w:val="27"/>
          <w:szCs w:val="27"/>
        </w:rPr>
        <w:t xml:space="preserve">Les matrices </w:t>
      </w:r>
      <w:proofErr w:type="spellStart"/>
      <w:r>
        <w:rPr>
          <w:color w:val="000000"/>
          <w:sz w:val="27"/>
          <w:szCs w:val="27"/>
        </w:rPr>
        <w:t>doivent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avoir</w:t>
      </w:r>
      <w:proofErr w:type="spellEnd"/>
      <w:r>
        <w:rPr>
          <w:color w:val="000000"/>
          <w:sz w:val="27"/>
          <w:szCs w:val="27"/>
        </w:rPr>
        <w:t xml:space="preserve"> les </w:t>
      </w:r>
      <w:proofErr w:type="spellStart"/>
      <w:r>
        <w:rPr>
          <w:color w:val="000000"/>
          <w:sz w:val="27"/>
          <w:szCs w:val="27"/>
        </w:rPr>
        <w:t>mêmes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dimensions :</w:t>
      </w:r>
      <w:proofErr w:type="gramEnd"/>
    </w:p>
    <w:p w14:paraId="6804BB70" w14:textId="5E872DA4" w:rsidR="00DB0C71" w:rsidRDefault="00DB0C71" w:rsidP="00DB0C71">
      <w:pPr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220438C8" wp14:editId="5090CFF8">
            <wp:extent cx="2998470" cy="14776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470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795BA" w14:textId="77777777" w:rsidR="00DB0C71" w:rsidRDefault="00DB0C71" w:rsidP="00DB0C71">
      <w:pPr>
        <w:rPr>
          <w:sz w:val="24"/>
          <w:szCs w:val="24"/>
        </w:rPr>
      </w:pPr>
      <w:r>
        <w:pict w14:anchorId="170311FF">
          <v:rect id="_x0000_i1026" style="width:0;height:1.5pt" o:hralign="center" o:hrstd="t" o:hrnoshade="t" o:hr="t" fillcolor="black" stroked="f"/>
        </w:pict>
      </w:r>
    </w:p>
    <w:p w14:paraId="0A57B27A" w14:textId="0F290286" w:rsidR="00DB0C71" w:rsidRPr="00DB0C71" w:rsidRDefault="00DB0C71" w:rsidP="00DB0C71">
      <w:pPr>
        <w:pStyle w:val="Heading3"/>
        <w:rPr>
          <w:color w:val="000000"/>
          <w:lang w:val="fr-FR"/>
        </w:rPr>
      </w:pPr>
      <w:bookmarkStart w:id="0" w:name="II.B"/>
      <w:bookmarkEnd w:id="0"/>
      <w:r w:rsidRPr="00DB0C71">
        <w:rPr>
          <w:color w:val="009900"/>
          <w:lang w:val="fr-FR"/>
        </w:rPr>
        <w:t xml:space="preserve"> Multiplication par un nombre</w:t>
      </w:r>
    </w:p>
    <w:p w14:paraId="6166A4BF" w14:textId="77777777" w:rsidR="00DB0C71" w:rsidRPr="00DB0C71" w:rsidRDefault="00DB0C71" w:rsidP="00DB0C71">
      <w:pPr>
        <w:pStyle w:val="NormalWeb"/>
        <w:rPr>
          <w:color w:val="000000"/>
          <w:sz w:val="27"/>
          <w:szCs w:val="27"/>
          <w:lang w:val="fr-FR"/>
        </w:rPr>
      </w:pPr>
      <w:r w:rsidRPr="00DB0C71">
        <w:rPr>
          <w:color w:val="000000"/>
          <w:sz w:val="27"/>
          <w:szCs w:val="27"/>
          <w:lang w:val="fr-FR"/>
        </w:rPr>
        <w:t>Chaque terme de la matrice est multiplié par le nombre :</w:t>
      </w:r>
    </w:p>
    <w:p w14:paraId="39CB1698" w14:textId="1768F6B9" w:rsidR="00DB0C71" w:rsidRDefault="00DB0C71" w:rsidP="00DB0C71">
      <w:pPr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6BD62619" wp14:editId="10188312">
            <wp:extent cx="2190115" cy="57404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115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E8B94" w14:textId="77777777" w:rsidR="00DB0C71" w:rsidRDefault="00DB0C71" w:rsidP="00DB0C71">
      <w:pPr>
        <w:rPr>
          <w:sz w:val="24"/>
          <w:szCs w:val="24"/>
        </w:rPr>
      </w:pPr>
      <w:r>
        <w:pict w14:anchorId="11806B58">
          <v:rect id="_x0000_i1028" style="width:0;height:1.5pt" o:hralign="center" o:hrstd="t" o:hrnoshade="t" o:hr="t" fillcolor="black" stroked="f"/>
        </w:pict>
      </w:r>
    </w:p>
    <w:p w14:paraId="77AD75BE" w14:textId="0C87DA08" w:rsidR="00DB0C71" w:rsidRPr="00DB0C71" w:rsidRDefault="00DB0C71" w:rsidP="00DB0C71">
      <w:pPr>
        <w:pStyle w:val="Heading3"/>
        <w:rPr>
          <w:color w:val="000000"/>
          <w:lang w:val="fr-FR"/>
        </w:rPr>
      </w:pPr>
      <w:bookmarkStart w:id="1" w:name="II.C"/>
      <w:bookmarkEnd w:id="1"/>
      <w:r w:rsidRPr="00DB0C71">
        <w:rPr>
          <w:color w:val="009900"/>
          <w:lang w:val="fr-FR"/>
        </w:rPr>
        <w:t xml:space="preserve"> Transposition</w:t>
      </w:r>
    </w:p>
    <w:p w14:paraId="548AF714" w14:textId="77777777" w:rsidR="00DB0C71" w:rsidRPr="00DB0C71" w:rsidRDefault="00DB0C71" w:rsidP="00DB0C71">
      <w:pPr>
        <w:pStyle w:val="NormalWeb"/>
        <w:rPr>
          <w:color w:val="000000"/>
          <w:sz w:val="27"/>
          <w:szCs w:val="27"/>
          <w:lang w:val="fr-FR"/>
        </w:rPr>
      </w:pPr>
      <w:r w:rsidRPr="00DB0C71">
        <w:rPr>
          <w:color w:val="000000"/>
          <w:sz w:val="27"/>
          <w:szCs w:val="27"/>
          <w:lang w:val="fr-FR"/>
        </w:rPr>
        <w:t>La transposée </w:t>
      </w:r>
      <w:r w:rsidRPr="00DB0C71">
        <w:rPr>
          <w:b/>
          <w:bCs/>
          <w:color w:val="000000"/>
          <w:sz w:val="27"/>
          <w:szCs w:val="27"/>
          <w:lang w:val="fr-FR"/>
        </w:rPr>
        <w:t>A</w:t>
      </w:r>
      <w:r w:rsidRPr="00DB0C71">
        <w:rPr>
          <w:color w:val="000000"/>
          <w:sz w:val="27"/>
          <w:szCs w:val="27"/>
          <w:vertAlign w:val="superscript"/>
          <w:lang w:val="fr-FR"/>
        </w:rPr>
        <w:t>T</w:t>
      </w:r>
      <w:r w:rsidRPr="00DB0C71">
        <w:rPr>
          <w:color w:val="000000"/>
          <w:sz w:val="27"/>
          <w:szCs w:val="27"/>
          <w:lang w:val="fr-FR"/>
        </w:rPr>
        <w:t> (aussi notée </w:t>
      </w:r>
      <w:r w:rsidRPr="00DB0C71">
        <w:rPr>
          <w:b/>
          <w:bCs/>
          <w:color w:val="000000"/>
          <w:sz w:val="27"/>
          <w:szCs w:val="27"/>
          <w:lang w:val="fr-FR"/>
        </w:rPr>
        <w:t>A</w:t>
      </w:r>
      <w:r w:rsidRPr="00DB0C71">
        <w:rPr>
          <w:color w:val="000000"/>
          <w:sz w:val="27"/>
          <w:szCs w:val="27"/>
          <w:lang w:val="fr-FR"/>
        </w:rPr>
        <w:t>') d'une matrice </w:t>
      </w:r>
      <w:r w:rsidRPr="00DB0C71">
        <w:rPr>
          <w:b/>
          <w:bCs/>
          <w:color w:val="000000"/>
          <w:sz w:val="27"/>
          <w:szCs w:val="27"/>
          <w:lang w:val="fr-FR"/>
        </w:rPr>
        <w:t>A</w:t>
      </w:r>
      <w:r w:rsidRPr="00DB0C71">
        <w:rPr>
          <w:color w:val="000000"/>
          <w:sz w:val="27"/>
          <w:szCs w:val="27"/>
          <w:lang w:val="fr-FR"/>
        </w:rPr>
        <w:t> est la matrice obtenue en échangeant les lignes et les colonnes de </w:t>
      </w:r>
      <w:r w:rsidRPr="00DB0C71">
        <w:rPr>
          <w:b/>
          <w:bCs/>
          <w:color w:val="000000"/>
          <w:sz w:val="27"/>
          <w:szCs w:val="27"/>
          <w:lang w:val="fr-FR"/>
        </w:rPr>
        <w:t>A</w:t>
      </w:r>
      <w:r w:rsidRPr="00DB0C71">
        <w:rPr>
          <w:color w:val="000000"/>
          <w:sz w:val="27"/>
          <w:szCs w:val="27"/>
          <w:lang w:val="fr-FR"/>
        </w:rPr>
        <w:t> :</w:t>
      </w:r>
    </w:p>
    <w:p w14:paraId="72359A3F" w14:textId="42ECEB82" w:rsidR="00DB0C71" w:rsidRDefault="00DB0C71" w:rsidP="00DB0C71">
      <w:pPr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06A2D5EE" wp14:editId="3DE98700">
            <wp:extent cx="2860040" cy="8610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B56E1" w14:textId="77777777" w:rsidR="00DB0C71" w:rsidRPr="00DB0C71" w:rsidRDefault="00DB0C71" w:rsidP="00DB0C71">
      <w:pPr>
        <w:pStyle w:val="NormalWeb"/>
        <w:rPr>
          <w:color w:val="000000"/>
          <w:sz w:val="27"/>
          <w:szCs w:val="27"/>
          <w:lang w:val="fr-FR"/>
        </w:rPr>
      </w:pPr>
      <w:r w:rsidRPr="00DB0C71">
        <w:rPr>
          <w:color w:val="000000"/>
          <w:sz w:val="27"/>
          <w:szCs w:val="27"/>
          <w:lang w:val="fr-FR"/>
        </w:rPr>
        <w:t>La transposée d'un vecteur-colonne est un vecteur-ligne :</w:t>
      </w:r>
    </w:p>
    <w:p w14:paraId="69F0B01B" w14:textId="77D1EA2F" w:rsidR="00DB0C71" w:rsidRDefault="00DB0C71" w:rsidP="00DB0C71">
      <w:pPr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2FF5BF76" wp14:editId="499BC498">
            <wp:extent cx="2955925" cy="10953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9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0E8C1" w14:textId="77777777" w:rsidR="00DB0C71" w:rsidRDefault="00DB0C71" w:rsidP="00DB0C71">
      <w:pPr>
        <w:rPr>
          <w:sz w:val="24"/>
          <w:szCs w:val="24"/>
        </w:rPr>
      </w:pPr>
      <w:r>
        <w:lastRenderedPageBreak/>
        <w:pict w14:anchorId="01BEEDF5">
          <v:rect id="_x0000_i1031" style="width:0;height:1.5pt" o:hralign="center" o:hrstd="t" o:hrnoshade="t" o:hr="t" fillcolor="black" stroked="f"/>
        </w:pict>
      </w:r>
    </w:p>
    <w:p w14:paraId="250E1200" w14:textId="32244DEA" w:rsidR="00DB0C71" w:rsidRPr="00DB0C71" w:rsidRDefault="00DB0C71" w:rsidP="00DB0C71">
      <w:pPr>
        <w:pStyle w:val="Heading3"/>
        <w:rPr>
          <w:color w:val="000000"/>
          <w:lang w:val="fr-FR"/>
        </w:rPr>
      </w:pPr>
      <w:bookmarkStart w:id="2" w:name="II.D"/>
      <w:bookmarkEnd w:id="2"/>
      <w:r w:rsidRPr="00DB0C71">
        <w:rPr>
          <w:color w:val="009900"/>
          <w:lang w:val="fr-FR"/>
        </w:rPr>
        <w:t>Multiplication des matrices</w:t>
      </w:r>
    </w:p>
    <w:p w14:paraId="27D55455" w14:textId="77777777" w:rsidR="00DB0C71" w:rsidRPr="00DB0C71" w:rsidRDefault="00DB0C71" w:rsidP="00DB0C71">
      <w:pPr>
        <w:pStyle w:val="NormalWeb"/>
        <w:rPr>
          <w:color w:val="000000"/>
          <w:sz w:val="27"/>
          <w:szCs w:val="27"/>
          <w:lang w:val="fr-FR"/>
        </w:rPr>
      </w:pPr>
      <w:bookmarkStart w:id="3" w:name="ProdScal"/>
      <w:bookmarkEnd w:id="3"/>
      <w:r w:rsidRPr="00DB0C71">
        <w:rPr>
          <w:color w:val="000000"/>
          <w:sz w:val="27"/>
          <w:szCs w:val="27"/>
          <w:lang w:val="fr-FR"/>
        </w:rPr>
        <w:t>Définissons tout d'abord le produit d'un vecteur-ligne </w:t>
      </w:r>
      <w:proofErr w:type="spellStart"/>
      <w:r w:rsidRPr="00DB0C71">
        <w:rPr>
          <w:b/>
          <w:bCs/>
          <w:color w:val="000000"/>
          <w:sz w:val="27"/>
          <w:szCs w:val="27"/>
          <w:lang w:val="fr-FR"/>
        </w:rPr>
        <w:t>x</w:t>
      </w:r>
      <w:r w:rsidRPr="00DB0C71">
        <w:rPr>
          <w:color w:val="000000"/>
          <w:sz w:val="27"/>
          <w:szCs w:val="27"/>
          <w:vertAlign w:val="superscript"/>
          <w:lang w:val="fr-FR"/>
        </w:rPr>
        <w:t>T</w:t>
      </w:r>
      <w:proofErr w:type="spellEnd"/>
      <w:r w:rsidRPr="00DB0C71">
        <w:rPr>
          <w:color w:val="000000"/>
          <w:sz w:val="27"/>
          <w:szCs w:val="27"/>
          <w:lang w:val="fr-FR"/>
        </w:rPr>
        <w:t> par un vecteur-colonne </w:t>
      </w:r>
      <w:r w:rsidRPr="00DB0C71">
        <w:rPr>
          <w:b/>
          <w:bCs/>
          <w:color w:val="000000"/>
          <w:sz w:val="27"/>
          <w:szCs w:val="27"/>
          <w:lang w:val="fr-FR"/>
        </w:rPr>
        <w:t>y</w:t>
      </w:r>
      <w:r w:rsidRPr="00DB0C71">
        <w:rPr>
          <w:color w:val="000000"/>
          <w:sz w:val="27"/>
          <w:szCs w:val="27"/>
          <w:lang w:val="fr-FR"/>
        </w:rPr>
        <w:t> :</w:t>
      </w:r>
    </w:p>
    <w:p w14:paraId="3E10FB8C" w14:textId="38168C63" w:rsidR="00DB0C71" w:rsidRDefault="00DB0C71" w:rsidP="00DB0C71">
      <w:pPr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14BB8C8D" wp14:editId="13AEE868">
            <wp:extent cx="5571490" cy="12331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9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F0C51" w14:textId="77777777" w:rsidR="00DB0C71" w:rsidRPr="00DB0C71" w:rsidRDefault="00DB0C71" w:rsidP="00DB0C71">
      <w:pPr>
        <w:pStyle w:val="NormalWeb"/>
        <w:rPr>
          <w:color w:val="000000"/>
          <w:sz w:val="27"/>
          <w:szCs w:val="27"/>
          <w:lang w:val="fr-FR"/>
        </w:rPr>
      </w:pPr>
      <w:r w:rsidRPr="00DB0C71">
        <w:rPr>
          <w:color w:val="000000"/>
          <w:sz w:val="27"/>
          <w:szCs w:val="27"/>
          <w:lang w:val="fr-FR"/>
        </w:rPr>
        <w:t>Ce produit est appelé </w:t>
      </w:r>
      <w:r w:rsidRPr="00DB0C71">
        <w:rPr>
          <w:i/>
          <w:iCs/>
          <w:color w:val="000000"/>
          <w:sz w:val="27"/>
          <w:szCs w:val="27"/>
          <w:lang w:val="fr-FR"/>
        </w:rPr>
        <w:t>produit scalaire</w:t>
      </w:r>
      <w:r w:rsidRPr="00DB0C71">
        <w:rPr>
          <w:color w:val="000000"/>
          <w:sz w:val="27"/>
          <w:szCs w:val="27"/>
          <w:lang w:val="fr-FR"/>
        </w:rPr>
        <w:t> des vecteurs </w:t>
      </w:r>
      <w:r w:rsidRPr="00DB0C71">
        <w:rPr>
          <w:b/>
          <w:bCs/>
          <w:color w:val="000000"/>
          <w:sz w:val="27"/>
          <w:szCs w:val="27"/>
          <w:lang w:val="fr-FR"/>
        </w:rPr>
        <w:t>x</w:t>
      </w:r>
      <w:r w:rsidRPr="00DB0C71">
        <w:rPr>
          <w:color w:val="000000"/>
          <w:sz w:val="27"/>
          <w:szCs w:val="27"/>
          <w:lang w:val="fr-FR"/>
        </w:rPr>
        <w:t> et </w:t>
      </w:r>
      <w:r w:rsidRPr="00DB0C71">
        <w:rPr>
          <w:b/>
          <w:bCs/>
          <w:color w:val="000000"/>
          <w:sz w:val="27"/>
          <w:szCs w:val="27"/>
          <w:lang w:val="fr-FR"/>
        </w:rPr>
        <w:t>y</w:t>
      </w:r>
      <w:r w:rsidRPr="00DB0C71">
        <w:rPr>
          <w:color w:val="000000"/>
          <w:sz w:val="27"/>
          <w:szCs w:val="27"/>
          <w:lang w:val="fr-FR"/>
        </w:rPr>
        <w:t>, noté </w:t>
      </w:r>
      <w:r w:rsidRPr="00DB0C71">
        <w:rPr>
          <w:b/>
          <w:bCs/>
          <w:color w:val="000000"/>
          <w:sz w:val="27"/>
          <w:szCs w:val="27"/>
          <w:lang w:val="fr-FR"/>
        </w:rPr>
        <w:t>x</w:t>
      </w:r>
      <w:r w:rsidRPr="00DB0C71">
        <w:rPr>
          <w:color w:val="000000"/>
          <w:sz w:val="27"/>
          <w:szCs w:val="27"/>
          <w:lang w:val="fr-FR"/>
        </w:rPr>
        <w:t> · </w:t>
      </w:r>
      <w:r w:rsidRPr="00DB0C71">
        <w:rPr>
          <w:b/>
          <w:bCs/>
          <w:color w:val="000000"/>
          <w:sz w:val="27"/>
          <w:szCs w:val="27"/>
          <w:lang w:val="fr-FR"/>
        </w:rPr>
        <w:t>y</w:t>
      </w:r>
      <w:r w:rsidRPr="00DB0C71">
        <w:rPr>
          <w:color w:val="000000"/>
          <w:sz w:val="27"/>
          <w:szCs w:val="27"/>
          <w:lang w:val="fr-FR"/>
        </w:rPr>
        <w:t>. Les vecteurs doivent avoir la même dimension.</w:t>
      </w:r>
    </w:p>
    <w:p w14:paraId="06D84CD5" w14:textId="07C63CD4" w:rsidR="00DB0C71" w:rsidRPr="00DB0C71" w:rsidRDefault="00DB0C71" w:rsidP="00DB0C71">
      <w:pPr>
        <w:pStyle w:val="NormalWeb"/>
        <w:rPr>
          <w:color w:val="000000"/>
          <w:sz w:val="27"/>
          <w:szCs w:val="27"/>
          <w:lang w:val="fr-FR"/>
        </w:rPr>
      </w:pPr>
      <w:r w:rsidRPr="00DB0C71">
        <w:rPr>
          <w:color w:val="000000"/>
          <w:sz w:val="27"/>
          <w:szCs w:val="27"/>
          <w:lang w:val="fr-FR"/>
        </w:rPr>
        <w:t xml:space="preserve">Le produit matriciel s'en </w:t>
      </w:r>
      <w:proofErr w:type="spellStart"/>
      <w:r w:rsidRPr="00DB0C71">
        <w:rPr>
          <w:color w:val="000000"/>
          <w:sz w:val="27"/>
          <w:szCs w:val="27"/>
          <w:lang w:val="fr-FR"/>
        </w:rPr>
        <w:t>d</w:t>
      </w:r>
      <w:r w:rsidRPr="00DB0C71">
        <w:rPr>
          <w:color w:val="000000"/>
          <w:sz w:val="27"/>
          <w:szCs w:val="27"/>
          <w:lang w:val="fr-FR"/>
        </w:rPr>
        <w:t>e</w:t>
      </w:r>
      <w:r w:rsidRPr="00DB0C71">
        <w:rPr>
          <w:color w:val="000000"/>
          <w:sz w:val="27"/>
          <w:szCs w:val="27"/>
          <w:lang w:val="fr-FR"/>
        </w:rPr>
        <w:t>duit</w:t>
      </w:r>
      <w:proofErr w:type="spellEnd"/>
      <w:r w:rsidRPr="00DB0C71">
        <w:rPr>
          <w:color w:val="000000"/>
          <w:sz w:val="27"/>
          <w:szCs w:val="27"/>
          <w:lang w:val="fr-FR"/>
        </w:rPr>
        <w:t xml:space="preserve"> : le produit de la matrice </w:t>
      </w:r>
      <w:r w:rsidRPr="00DB0C71">
        <w:rPr>
          <w:b/>
          <w:bCs/>
          <w:color w:val="000000"/>
          <w:sz w:val="27"/>
          <w:szCs w:val="27"/>
          <w:lang w:val="fr-FR"/>
        </w:rPr>
        <w:t>A</w:t>
      </w:r>
      <w:r w:rsidRPr="00DB0C71">
        <w:rPr>
          <w:color w:val="000000"/>
          <w:sz w:val="27"/>
          <w:szCs w:val="27"/>
          <w:lang w:val="fr-FR"/>
        </w:rPr>
        <w:t> (n × m) par la matrice </w:t>
      </w:r>
      <w:r w:rsidRPr="00DB0C71">
        <w:rPr>
          <w:b/>
          <w:bCs/>
          <w:color w:val="000000"/>
          <w:sz w:val="27"/>
          <w:szCs w:val="27"/>
          <w:lang w:val="fr-FR"/>
        </w:rPr>
        <w:t>B</w:t>
      </w:r>
      <w:r w:rsidRPr="00DB0C71">
        <w:rPr>
          <w:color w:val="000000"/>
          <w:sz w:val="27"/>
          <w:szCs w:val="27"/>
          <w:lang w:val="fr-FR"/>
        </w:rPr>
        <w:t> (m × p) est la matrice </w:t>
      </w:r>
      <w:r w:rsidRPr="00DB0C71">
        <w:rPr>
          <w:b/>
          <w:bCs/>
          <w:color w:val="000000"/>
          <w:sz w:val="27"/>
          <w:szCs w:val="27"/>
          <w:lang w:val="fr-FR"/>
        </w:rPr>
        <w:t>C</w:t>
      </w:r>
      <w:r w:rsidRPr="00DB0C71">
        <w:rPr>
          <w:color w:val="000000"/>
          <w:sz w:val="27"/>
          <w:szCs w:val="27"/>
          <w:lang w:val="fr-FR"/>
        </w:rPr>
        <w:t xml:space="preserve"> (n × p) telle que l'élément </w:t>
      </w:r>
      <w:proofErr w:type="spellStart"/>
      <w:r w:rsidRPr="00DB0C71">
        <w:rPr>
          <w:color w:val="000000"/>
          <w:sz w:val="27"/>
          <w:szCs w:val="27"/>
          <w:lang w:val="fr-FR"/>
        </w:rPr>
        <w:t>C</w:t>
      </w:r>
      <w:r w:rsidRPr="00DB0C71">
        <w:rPr>
          <w:color w:val="000000"/>
          <w:sz w:val="27"/>
          <w:szCs w:val="27"/>
          <w:vertAlign w:val="subscript"/>
          <w:lang w:val="fr-FR"/>
        </w:rPr>
        <w:t>ij</w:t>
      </w:r>
      <w:proofErr w:type="spellEnd"/>
      <w:r w:rsidRPr="00DB0C71">
        <w:rPr>
          <w:color w:val="000000"/>
          <w:sz w:val="27"/>
          <w:szCs w:val="27"/>
          <w:lang w:val="fr-FR"/>
        </w:rPr>
        <w:t> est égal au produit scalaire de la ligne i de la matrice </w:t>
      </w:r>
      <w:r w:rsidRPr="00DB0C71">
        <w:rPr>
          <w:b/>
          <w:bCs/>
          <w:color w:val="000000"/>
          <w:sz w:val="27"/>
          <w:szCs w:val="27"/>
          <w:lang w:val="fr-FR"/>
        </w:rPr>
        <w:t>A</w:t>
      </w:r>
      <w:r w:rsidRPr="00DB0C71">
        <w:rPr>
          <w:color w:val="000000"/>
          <w:sz w:val="27"/>
          <w:szCs w:val="27"/>
          <w:lang w:val="fr-FR"/>
        </w:rPr>
        <w:t> par la colonne j de la matrice </w:t>
      </w:r>
      <w:r w:rsidRPr="00DB0C71">
        <w:rPr>
          <w:b/>
          <w:bCs/>
          <w:color w:val="000000"/>
          <w:sz w:val="27"/>
          <w:szCs w:val="27"/>
          <w:lang w:val="fr-FR"/>
        </w:rPr>
        <w:t>B</w:t>
      </w:r>
      <w:r w:rsidRPr="00DB0C71">
        <w:rPr>
          <w:color w:val="000000"/>
          <w:sz w:val="27"/>
          <w:szCs w:val="27"/>
          <w:lang w:val="fr-FR"/>
        </w:rPr>
        <w:t>.</w:t>
      </w:r>
    </w:p>
    <w:p w14:paraId="33082CD8" w14:textId="1C52267C" w:rsidR="00DB0C71" w:rsidRDefault="00DB0C71" w:rsidP="00DB0C71">
      <w:pPr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7A0BA7B5" wp14:editId="23415477">
            <wp:extent cx="3242945" cy="5740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D2D6A" w14:textId="77777777" w:rsidR="00DB0C71" w:rsidRDefault="00DB0C71" w:rsidP="00DB0C71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Exemple</w:t>
      </w:r>
      <w:proofErr w:type="spellEnd"/>
      <w:r>
        <w:rPr>
          <w:color w:val="000000"/>
          <w:sz w:val="27"/>
          <w:szCs w:val="27"/>
        </w:rPr>
        <w:t xml:space="preserve"> :</w:t>
      </w:r>
      <w:proofErr w:type="gramEnd"/>
    </w:p>
    <w:p w14:paraId="1DB41845" w14:textId="1805BAB7" w:rsidR="00DB0C71" w:rsidRDefault="00DB0C71" w:rsidP="00DB0C71">
      <w:pPr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2C2DBB39" wp14:editId="52F4E518">
            <wp:extent cx="2381885" cy="861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3E3F6" w14:textId="77777777" w:rsidR="00DB0C71" w:rsidRPr="00DB0C71" w:rsidRDefault="00DB0C71" w:rsidP="00DB0C71">
      <w:pPr>
        <w:pStyle w:val="NormalWeb"/>
        <w:rPr>
          <w:color w:val="000000"/>
          <w:sz w:val="27"/>
          <w:szCs w:val="27"/>
          <w:lang w:val="fr-FR"/>
        </w:rPr>
      </w:pPr>
      <w:r w:rsidRPr="00DB0C71">
        <w:rPr>
          <w:color w:val="000000"/>
          <w:sz w:val="27"/>
          <w:szCs w:val="27"/>
          <w:lang w:val="fr-FR"/>
        </w:rPr>
        <w:t>On a en effet, en effectuant les produits ligne par colonne :</w:t>
      </w:r>
    </w:p>
    <w:p w14:paraId="131D267E" w14:textId="087BF1AC" w:rsidR="00DB0C71" w:rsidRDefault="00DB0C71" w:rsidP="00DB0C71">
      <w:pPr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717445E8" wp14:editId="517B7673">
            <wp:extent cx="5943600" cy="19780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A663F" w14:textId="77777777" w:rsidR="00DB0C71" w:rsidRDefault="00DB0C71" w:rsidP="00DB0C71">
      <w:pPr>
        <w:rPr>
          <w:sz w:val="24"/>
          <w:szCs w:val="24"/>
        </w:rPr>
      </w:pPr>
      <w:r>
        <w:rPr>
          <w:color w:val="000000"/>
          <w:sz w:val="27"/>
          <w:szCs w:val="27"/>
        </w:rPr>
        <w:br/>
      </w:r>
    </w:p>
    <w:p w14:paraId="618D27D5" w14:textId="5F1D5FCF" w:rsidR="00DB0C71" w:rsidRPr="00DB0C71" w:rsidRDefault="00DB0C71" w:rsidP="00DB0C71">
      <w:pPr>
        <w:rPr>
          <w:sz w:val="24"/>
          <w:szCs w:val="24"/>
          <w:lang w:val="fr-FR"/>
        </w:rPr>
      </w:pPr>
    </w:p>
    <w:sectPr w:rsidR="00DB0C71" w:rsidRPr="00DB0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361526"/>
    <w:multiLevelType w:val="multilevel"/>
    <w:tmpl w:val="F944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C71"/>
    <w:rsid w:val="004E0949"/>
    <w:rsid w:val="00DB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F6B08"/>
  <w15:chartTrackingRefBased/>
  <w15:docId w15:val="{36321726-E4B8-488F-8C77-C07278E1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0C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C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0C7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C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B0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B0C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89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maati</dc:creator>
  <cp:keywords/>
  <dc:description/>
  <cp:lastModifiedBy>adil maati</cp:lastModifiedBy>
  <cp:revision>1</cp:revision>
  <dcterms:created xsi:type="dcterms:W3CDTF">2020-04-21T06:29:00Z</dcterms:created>
  <dcterms:modified xsi:type="dcterms:W3CDTF">2020-04-21T06:38:00Z</dcterms:modified>
</cp:coreProperties>
</file>