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5DA3B" w14:textId="3BF47C95" w:rsidR="003E5588" w:rsidRPr="0027001D" w:rsidRDefault="0027001D" w:rsidP="0027001D">
      <w:pPr>
        <w:jc w:val="center"/>
        <w:rPr>
          <w:sz w:val="44"/>
          <w:szCs w:val="44"/>
        </w:rPr>
      </w:pPr>
      <w:r w:rsidRPr="0027001D">
        <w:rPr>
          <w:rFonts w:hint="eastAsia"/>
          <w:sz w:val="44"/>
          <w:szCs w:val="44"/>
        </w:rPr>
        <w:t>C#实验2：</w:t>
      </w:r>
      <w:r w:rsidRPr="0027001D">
        <w:rPr>
          <w:sz w:val="44"/>
          <w:szCs w:val="44"/>
        </w:rPr>
        <w:t>Windows Form实现MIDI音乐文件的播放APP</w:t>
      </w:r>
      <w:r w:rsidRPr="0027001D">
        <w:rPr>
          <w:sz w:val="44"/>
          <w:szCs w:val="44"/>
        </w:rPr>
        <w:t xml:space="preserve"> </w:t>
      </w:r>
      <w:r w:rsidRPr="0027001D">
        <w:rPr>
          <w:rFonts w:hint="eastAsia"/>
          <w:sz w:val="44"/>
          <w:szCs w:val="44"/>
        </w:rPr>
        <w:t>实验报告</w:t>
      </w:r>
    </w:p>
    <w:p w14:paraId="619ED54E" w14:textId="228ED709" w:rsidR="0027001D" w:rsidRPr="0027001D" w:rsidRDefault="0027001D" w:rsidP="0027001D">
      <w:pPr>
        <w:jc w:val="center"/>
        <w:rPr>
          <w:sz w:val="24"/>
          <w:szCs w:val="24"/>
        </w:rPr>
      </w:pPr>
      <w:r w:rsidRPr="0027001D">
        <w:rPr>
          <w:rFonts w:hint="eastAsia"/>
          <w:sz w:val="24"/>
          <w:szCs w:val="24"/>
        </w:rPr>
        <w:t>姓名：张启晗 学号：3</w:t>
      </w:r>
      <w:r w:rsidRPr="0027001D">
        <w:rPr>
          <w:sz w:val="24"/>
          <w:szCs w:val="24"/>
        </w:rPr>
        <w:t xml:space="preserve">017218114 </w:t>
      </w:r>
      <w:r w:rsidRPr="0027001D">
        <w:rPr>
          <w:rFonts w:hint="eastAsia"/>
          <w:sz w:val="24"/>
          <w:szCs w:val="24"/>
        </w:rPr>
        <w:t>实验日期：2</w:t>
      </w:r>
      <w:r w:rsidRPr="0027001D">
        <w:rPr>
          <w:sz w:val="24"/>
          <w:szCs w:val="24"/>
        </w:rPr>
        <w:t>019.4.4</w:t>
      </w:r>
    </w:p>
    <w:p w14:paraId="2CA89137" w14:textId="78CF9A77" w:rsidR="0027001D" w:rsidRPr="00212E98" w:rsidRDefault="00212E98" w:rsidP="0027001D">
      <w:pPr>
        <w:rPr>
          <w:b/>
          <w:sz w:val="28"/>
          <w:szCs w:val="28"/>
        </w:rPr>
      </w:pPr>
      <w:r w:rsidRPr="00212E98">
        <w:rPr>
          <w:rFonts w:hint="eastAsia"/>
          <w:b/>
          <w:sz w:val="28"/>
          <w:szCs w:val="28"/>
        </w:rPr>
        <w:t>一、</w:t>
      </w:r>
      <w:r w:rsidR="0027001D" w:rsidRPr="00212E98">
        <w:rPr>
          <w:rFonts w:hint="eastAsia"/>
          <w:b/>
          <w:sz w:val="28"/>
          <w:szCs w:val="28"/>
        </w:rPr>
        <w:t>实验要求</w:t>
      </w:r>
    </w:p>
    <w:p w14:paraId="645EF35F" w14:textId="77777777" w:rsidR="0027001D" w:rsidRPr="002A6D4E" w:rsidRDefault="0027001D" w:rsidP="0027001D">
      <w:pPr>
        <w:rPr>
          <w:szCs w:val="21"/>
        </w:rPr>
      </w:pPr>
      <w:r w:rsidRPr="002A6D4E">
        <w:rPr>
          <w:szCs w:val="21"/>
        </w:rPr>
        <w:t>1) 理解和掌握基于Windows Form的APP应用程序开发</w:t>
      </w:r>
    </w:p>
    <w:p w14:paraId="29AB8045" w14:textId="77777777" w:rsidR="0027001D" w:rsidRPr="002A6D4E" w:rsidRDefault="0027001D" w:rsidP="0027001D">
      <w:pPr>
        <w:rPr>
          <w:szCs w:val="21"/>
        </w:rPr>
      </w:pPr>
      <w:r w:rsidRPr="002A6D4E">
        <w:rPr>
          <w:szCs w:val="21"/>
        </w:rPr>
        <w:t>2) 学习使用MIDI Toolkit完成Midi音乐文件的播放</w:t>
      </w:r>
    </w:p>
    <w:p w14:paraId="33649B1A" w14:textId="77777777" w:rsidR="0027001D" w:rsidRPr="002A6D4E" w:rsidRDefault="0027001D" w:rsidP="0027001D">
      <w:pPr>
        <w:rPr>
          <w:szCs w:val="21"/>
        </w:rPr>
      </w:pPr>
      <w:r w:rsidRPr="002A6D4E">
        <w:rPr>
          <w:szCs w:val="21"/>
        </w:rPr>
        <w:t>3) 理解C# MIDI Toolkit内部的类、event、delegate构成机制</w:t>
      </w:r>
    </w:p>
    <w:p w14:paraId="7A91ECA6" w14:textId="359F0B96" w:rsidR="0027001D" w:rsidRPr="002A6D4E" w:rsidRDefault="0027001D" w:rsidP="0027001D">
      <w:pPr>
        <w:rPr>
          <w:rFonts w:hint="eastAsia"/>
          <w:szCs w:val="21"/>
        </w:rPr>
      </w:pPr>
      <w:r w:rsidRPr="002A6D4E">
        <w:rPr>
          <w:szCs w:val="21"/>
        </w:rPr>
        <w:t>4) 理解基于Windows Form的event的GUI界面开发方法</w:t>
      </w:r>
    </w:p>
    <w:p w14:paraId="59D7B29C" w14:textId="34F2D4B2" w:rsidR="0027001D" w:rsidRPr="00212E98" w:rsidRDefault="00212E98" w:rsidP="0027001D">
      <w:pPr>
        <w:rPr>
          <w:b/>
          <w:sz w:val="28"/>
          <w:szCs w:val="28"/>
        </w:rPr>
      </w:pPr>
      <w:r w:rsidRPr="00212E98">
        <w:rPr>
          <w:rFonts w:hint="eastAsia"/>
          <w:b/>
          <w:sz w:val="28"/>
          <w:szCs w:val="28"/>
        </w:rPr>
        <w:t>二、</w:t>
      </w:r>
      <w:r w:rsidR="0027001D" w:rsidRPr="00212E98">
        <w:rPr>
          <w:rFonts w:hint="eastAsia"/>
          <w:b/>
          <w:sz w:val="28"/>
          <w:szCs w:val="28"/>
        </w:rPr>
        <w:t>实验内容</w:t>
      </w:r>
    </w:p>
    <w:p w14:paraId="494DCD82" w14:textId="77777777" w:rsidR="002A6D4E" w:rsidRPr="002A6D4E" w:rsidRDefault="002A6D4E" w:rsidP="002A6D4E">
      <w:pPr>
        <w:rPr>
          <w:szCs w:val="21"/>
        </w:rPr>
      </w:pPr>
      <w:r w:rsidRPr="002A6D4E">
        <w:rPr>
          <w:szCs w:val="21"/>
        </w:rPr>
        <w:t>1) 使用C# MIDI Toolkit提供的源程序，在Visual Studio中建立相应的解决方案。</w:t>
      </w:r>
    </w:p>
    <w:p w14:paraId="48D1BD5B" w14:textId="77777777" w:rsidR="002A6D4E" w:rsidRPr="002A6D4E" w:rsidRDefault="002A6D4E" w:rsidP="002A6D4E">
      <w:pPr>
        <w:rPr>
          <w:szCs w:val="21"/>
        </w:rPr>
      </w:pPr>
      <w:r w:rsidRPr="002A6D4E">
        <w:rPr>
          <w:szCs w:val="21"/>
        </w:rPr>
        <w:t>2) 能够成功编译C# MIDI Toolkit提供的演示程序。并能正常播放MIDI文件。</w:t>
      </w:r>
    </w:p>
    <w:p w14:paraId="315A30B0" w14:textId="77777777" w:rsidR="002A6D4E" w:rsidRPr="002A6D4E" w:rsidRDefault="002A6D4E" w:rsidP="002A6D4E">
      <w:pPr>
        <w:rPr>
          <w:szCs w:val="21"/>
        </w:rPr>
      </w:pPr>
      <w:r w:rsidRPr="002A6D4E">
        <w:rPr>
          <w:szCs w:val="21"/>
        </w:rPr>
        <w:t>3) 理解演示程序的内部工作机制: 参照C# MIDI Toolkit文章内容，理解Event/Delegate方式实现的模块间的耦合机制，各种类的继承关系等。</w:t>
      </w:r>
    </w:p>
    <w:p w14:paraId="6C0AA79A" w14:textId="77777777" w:rsidR="002A6D4E" w:rsidRPr="002A6D4E" w:rsidRDefault="002A6D4E" w:rsidP="002A6D4E">
      <w:pPr>
        <w:rPr>
          <w:szCs w:val="21"/>
        </w:rPr>
      </w:pPr>
      <w:r w:rsidRPr="002A6D4E">
        <w:rPr>
          <w:szCs w:val="21"/>
        </w:rPr>
        <w:t>4) 对GUI界面中的控件大小、位置进行完善，使之能够随APP界面大小自动调整其自身大小。需要使用相应的Event完成此项工作。</w:t>
      </w:r>
    </w:p>
    <w:p w14:paraId="6FBB445C" w14:textId="6FCCACB6" w:rsidR="002A6D4E" w:rsidRPr="002A6D4E" w:rsidRDefault="002A6D4E" w:rsidP="002A6D4E">
      <w:pPr>
        <w:rPr>
          <w:rFonts w:hint="eastAsia"/>
          <w:szCs w:val="21"/>
        </w:rPr>
      </w:pPr>
      <w:r w:rsidRPr="002A6D4E">
        <w:rPr>
          <w:szCs w:val="21"/>
        </w:rPr>
        <w:t>5) 其他GUI界面的用户体验提升：由同学们自己提出创新功能并实现。</w:t>
      </w:r>
    </w:p>
    <w:p w14:paraId="42EBFD63" w14:textId="3D44EB20" w:rsidR="0027001D" w:rsidRPr="00212E98" w:rsidRDefault="00212E98" w:rsidP="0027001D">
      <w:pPr>
        <w:rPr>
          <w:b/>
          <w:sz w:val="28"/>
          <w:szCs w:val="28"/>
        </w:rPr>
      </w:pPr>
      <w:r w:rsidRPr="00212E98">
        <w:rPr>
          <w:rFonts w:hint="eastAsia"/>
          <w:b/>
          <w:sz w:val="28"/>
          <w:szCs w:val="28"/>
        </w:rPr>
        <w:t>三、</w:t>
      </w:r>
      <w:r w:rsidR="0027001D" w:rsidRPr="00212E98">
        <w:rPr>
          <w:rFonts w:hint="eastAsia"/>
          <w:b/>
          <w:sz w:val="28"/>
          <w:szCs w:val="28"/>
        </w:rPr>
        <w:t>详细设计</w:t>
      </w:r>
    </w:p>
    <w:p w14:paraId="057739E9" w14:textId="655513A9" w:rsidR="002A6D4E" w:rsidRPr="002A6D4E" w:rsidRDefault="002A6D4E" w:rsidP="0027001D">
      <w:pPr>
        <w:rPr>
          <w:rFonts w:hint="eastAsia"/>
          <w:szCs w:val="21"/>
        </w:rPr>
      </w:pPr>
      <w:r w:rsidRPr="002A6D4E">
        <w:rPr>
          <w:rFonts w:hint="eastAsia"/>
          <w:szCs w:val="21"/>
        </w:rPr>
        <w:t>界面设计</w:t>
      </w:r>
    </w:p>
    <w:p w14:paraId="5445A5B9" w14:textId="64AB7FE0" w:rsidR="002A6D4E" w:rsidRDefault="002A6D4E" w:rsidP="0027001D">
      <w:pPr>
        <w:rPr>
          <w:szCs w:val="21"/>
        </w:rPr>
      </w:pPr>
      <w:r>
        <w:rPr>
          <w:noProof/>
        </w:rPr>
        <w:drawing>
          <wp:inline distT="0" distB="0" distL="0" distR="0" wp14:anchorId="1351D5A8" wp14:editId="0F35DB1B">
            <wp:extent cx="5267529" cy="3257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9" t="7063" r="53046" b="47667"/>
                    <a:stretch/>
                  </pic:blipFill>
                  <pic:spPr bwMode="auto">
                    <a:xfrm>
                      <a:off x="0" y="0"/>
                      <a:ext cx="5311329" cy="328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3CEA0" w14:textId="77777777" w:rsidR="002A6D4E" w:rsidRDefault="002A6D4E" w:rsidP="0027001D">
      <w:pPr>
        <w:rPr>
          <w:szCs w:val="21"/>
        </w:rPr>
      </w:pPr>
    </w:p>
    <w:p w14:paraId="7240FA07" w14:textId="77777777" w:rsidR="002A6D4E" w:rsidRDefault="002A6D4E" w:rsidP="0027001D">
      <w:pPr>
        <w:rPr>
          <w:szCs w:val="21"/>
        </w:rPr>
      </w:pPr>
    </w:p>
    <w:p w14:paraId="37B661BD" w14:textId="77777777" w:rsidR="002A6D4E" w:rsidRDefault="002A6D4E" w:rsidP="0027001D">
      <w:pPr>
        <w:rPr>
          <w:szCs w:val="21"/>
        </w:rPr>
      </w:pPr>
    </w:p>
    <w:p w14:paraId="22559E1A" w14:textId="0BE0356E" w:rsidR="002A6D4E" w:rsidRDefault="002A6D4E" w:rsidP="0027001D">
      <w:pPr>
        <w:rPr>
          <w:szCs w:val="21"/>
        </w:rPr>
      </w:pPr>
      <w:r>
        <w:rPr>
          <w:rFonts w:hint="eastAsia"/>
          <w:szCs w:val="21"/>
        </w:rPr>
        <w:lastRenderedPageBreak/>
        <w:t>详细代码</w:t>
      </w:r>
    </w:p>
    <w:p w14:paraId="2553049E" w14:textId="7A6E87E0" w:rsidR="002A6D4E" w:rsidRDefault="002A6D4E" w:rsidP="0027001D">
      <w:pPr>
        <w:rPr>
          <w:szCs w:val="21"/>
        </w:rPr>
      </w:pPr>
      <w:r>
        <w:rPr>
          <w:rFonts w:hint="eastAsia"/>
          <w:szCs w:val="21"/>
        </w:rPr>
        <w:t>窗口大小改变时更新控件</w:t>
      </w:r>
    </w:p>
    <w:p w14:paraId="7D5FA8CA" w14:textId="67604658" w:rsidR="002A6D4E" w:rsidRDefault="002A6D4E" w:rsidP="0027001D">
      <w:pPr>
        <w:rPr>
          <w:szCs w:val="21"/>
        </w:rPr>
      </w:pPr>
      <w:r>
        <w:rPr>
          <w:noProof/>
        </w:rPr>
        <w:drawing>
          <wp:inline distT="0" distB="0" distL="0" distR="0" wp14:anchorId="7DA97B9B" wp14:editId="1ABD3328">
            <wp:extent cx="5275046" cy="14668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55" t="32676" r="48232" b="48779"/>
                    <a:stretch/>
                  </pic:blipFill>
                  <pic:spPr bwMode="auto">
                    <a:xfrm>
                      <a:off x="0" y="0"/>
                      <a:ext cx="5303488" cy="147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7C60" w14:textId="22BBFE2D" w:rsidR="002A6D4E" w:rsidRDefault="002A6D4E" w:rsidP="0027001D">
      <w:pPr>
        <w:rPr>
          <w:szCs w:val="21"/>
        </w:rPr>
      </w:pPr>
      <w:r>
        <w:rPr>
          <w:rFonts w:hint="eastAsia"/>
          <w:szCs w:val="21"/>
        </w:rPr>
        <w:t>对钢琴控件的修改</w:t>
      </w:r>
    </w:p>
    <w:p w14:paraId="2112BC8C" w14:textId="071C00DC" w:rsidR="002A6D4E" w:rsidRPr="002A6D4E" w:rsidRDefault="002A6D4E" w:rsidP="0027001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859B822" wp14:editId="7FD73EDE">
            <wp:extent cx="3747475" cy="652462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67" t="16052" r="65507" b="21340"/>
                    <a:stretch/>
                  </pic:blipFill>
                  <pic:spPr bwMode="auto">
                    <a:xfrm>
                      <a:off x="0" y="0"/>
                      <a:ext cx="3768827" cy="656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9C53" w14:textId="2605C0FC" w:rsidR="0027001D" w:rsidRPr="00212E98" w:rsidRDefault="00212E98" w:rsidP="0027001D">
      <w:pPr>
        <w:rPr>
          <w:b/>
          <w:sz w:val="28"/>
          <w:szCs w:val="28"/>
        </w:rPr>
      </w:pPr>
      <w:r w:rsidRPr="00212E98">
        <w:rPr>
          <w:rFonts w:hint="eastAsia"/>
          <w:b/>
          <w:sz w:val="28"/>
          <w:szCs w:val="28"/>
        </w:rPr>
        <w:lastRenderedPageBreak/>
        <w:t>四、</w:t>
      </w:r>
      <w:r w:rsidR="0027001D" w:rsidRPr="00212E98">
        <w:rPr>
          <w:rFonts w:hint="eastAsia"/>
          <w:b/>
          <w:sz w:val="28"/>
          <w:szCs w:val="28"/>
        </w:rPr>
        <w:t>上机实验步骤</w:t>
      </w:r>
    </w:p>
    <w:p w14:paraId="56512151" w14:textId="478BCDE4" w:rsidR="006352C8" w:rsidRPr="002A6D4E" w:rsidRDefault="006352C8" w:rsidP="006352C8">
      <w:pPr>
        <w:rPr>
          <w:szCs w:val="21"/>
        </w:rPr>
      </w:pPr>
      <w:r w:rsidRPr="002A6D4E">
        <w:rPr>
          <w:szCs w:val="21"/>
        </w:rPr>
        <w:t xml:space="preserve">1) </w:t>
      </w:r>
      <w:r>
        <w:rPr>
          <w:rFonts w:hint="eastAsia"/>
          <w:szCs w:val="21"/>
        </w:rPr>
        <w:t>下载</w:t>
      </w:r>
      <w:r w:rsidRPr="002A6D4E">
        <w:rPr>
          <w:szCs w:val="21"/>
        </w:rPr>
        <w:t>源程序，在Visual Studio中建立相应的解决方案。</w:t>
      </w:r>
    </w:p>
    <w:p w14:paraId="017804D5" w14:textId="11C6E6C5" w:rsidR="006352C8" w:rsidRPr="002A6D4E" w:rsidRDefault="006352C8" w:rsidP="006352C8">
      <w:pPr>
        <w:rPr>
          <w:szCs w:val="21"/>
        </w:rPr>
      </w:pPr>
      <w:r w:rsidRPr="002A6D4E">
        <w:rPr>
          <w:szCs w:val="21"/>
        </w:rPr>
        <w:t>2)</w:t>
      </w:r>
      <w:r>
        <w:rPr>
          <w:szCs w:val="21"/>
        </w:rPr>
        <w:t xml:space="preserve"> </w:t>
      </w:r>
      <w:r w:rsidRPr="002A6D4E">
        <w:rPr>
          <w:szCs w:val="21"/>
        </w:rPr>
        <w:t>编译</w:t>
      </w:r>
      <w:r>
        <w:rPr>
          <w:rFonts w:hint="eastAsia"/>
          <w:szCs w:val="21"/>
        </w:rPr>
        <w:t>运行</w:t>
      </w:r>
      <w:r w:rsidRPr="002A6D4E">
        <w:rPr>
          <w:szCs w:val="21"/>
        </w:rPr>
        <w:t>演示程序</w:t>
      </w:r>
      <w:r>
        <w:rPr>
          <w:rFonts w:hint="eastAsia"/>
          <w:szCs w:val="21"/>
        </w:rPr>
        <w:t>，并尝试播放下载的</w:t>
      </w:r>
      <w:r w:rsidRPr="002A6D4E">
        <w:rPr>
          <w:szCs w:val="21"/>
        </w:rPr>
        <w:t>MIDI文件。</w:t>
      </w:r>
    </w:p>
    <w:p w14:paraId="613C0322" w14:textId="04D25E62" w:rsidR="006352C8" w:rsidRPr="006352C8" w:rsidRDefault="006352C8" w:rsidP="006352C8">
      <w:pPr>
        <w:rPr>
          <w:rFonts w:hint="eastAsia"/>
          <w:szCs w:val="21"/>
        </w:rPr>
      </w:pPr>
      <w:r w:rsidRPr="002A6D4E">
        <w:rPr>
          <w:szCs w:val="21"/>
        </w:rPr>
        <w:t xml:space="preserve">3) </w:t>
      </w:r>
      <w:r>
        <w:rPr>
          <w:rFonts w:hint="eastAsia"/>
          <w:szCs w:val="21"/>
        </w:rPr>
        <w:t>修改代码，完善用户界面。</w:t>
      </w:r>
    </w:p>
    <w:p w14:paraId="2D5C4535" w14:textId="200A2EA1" w:rsidR="0027001D" w:rsidRPr="00212E98" w:rsidRDefault="00212E98" w:rsidP="0027001D">
      <w:pPr>
        <w:rPr>
          <w:b/>
          <w:sz w:val="28"/>
          <w:szCs w:val="28"/>
        </w:rPr>
      </w:pPr>
      <w:r w:rsidRPr="00212E98">
        <w:rPr>
          <w:rFonts w:hint="eastAsia"/>
          <w:b/>
          <w:sz w:val="28"/>
          <w:szCs w:val="28"/>
        </w:rPr>
        <w:t>五、</w:t>
      </w:r>
      <w:r w:rsidR="0027001D" w:rsidRPr="00212E98">
        <w:rPr>
          <w:rFonts w:hint="eastAsia"/>
          <w:b/>
          <w:sz w:val="28"/>
          <w:szCs w:val="28"/>
        </w:rPr>
        <w:t>实验结果</w:t>
      </w:r>
    </w:p>
    <w:p w14:paraId="49C19A0B" w14:textId="47B03C97" w:rsidR="006352C8" w:rsidRDefault="006352C8" w:rsidP="0027001D">
      <w:pPr>
        <w:rPr>
          <w:szCs w:val="21"/>
        </w:rPr>
      </w:pPr>
      <w:r>
        <w:rPr>
          <w:rFonts w:hint="eastAsia"/>
          <w:szCs w:val="21"/>
        </w:rPr>
        <w:t>程序可正常播放MIDI文件，且</w:t>
      </w:r>
      <w:r w:rsidRPr="006352C8">
        <w:rPr>
          <w:rFonts w:hint="eastAsia"/>
          <w:szCs w:val="21"/>
        </w:rPr>
        <w:t>窗口中的控件可随窗口大小的改变而改变大小和位置</w:t>
      </w:r>
      <w:r>
        <w:rPr>
          <w:rFonts w:hint="eastAsia"/>
          <w:szCs w:val="21"/>
        </w:rPr>
        <w:t>。</w:t>
      </w:r>
    </w:p>
    <w:p w14:paraId="5434F8C6" w14:textId="0C02C44D" w:rsidR="006352C8" w:rsidRDefault="006352C8" w:rsidP="0027001D">
      <w:pPr>
        <w:rPr>
          <w:szCs w:val="21"/>
        </w:rPr>
      </w:pPr>
      <w:r>
        <w:rPr>
          <w:rFonts w:hint="eastAsia"/>
          <w:szCs w:val="21"/>
        </w:rPr>
        <w:t>初始界面</w:t>
      </w:r>
      <w:bookmarkStart w:id="0" w:name="_GoBack"/>
      <w:bookmarkEnd w:id="0"/>
    </w:p>
    <w:p w14:paraId="613183BB" w14:textId="66FA325D" w:rsidR="006352C8" w:rsidRDefault="006352C8" w:rsidP="0027001D">
      <w:pPr>
        <w:rPr>
          <w:szCs w:val="21"/>
        </w:rPr>
      </w:pPr>
      <w:r>
        <w:rPr>
          <w:noProof/>
        </w:rPr>
        <w:drawing>
          <wp:inline distT="0" distB="0" distL="0" distR="0" wp14:anchorId="2B954FB8" wp14:editId="66D726D9">
            <wp:extent cx="5038090" cy="27711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95" t="24826" r="52381" b="39848"/>
                    <a:stretch/>
                  </pic:blipFill>
                  <pic:spPr bwMode="auto">
                    <a:xfrm>
                      <a:off x="0" y="0"/>
                      <a:ext cx="5065085" cy="278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B0A54" w14:textId="751F6ACA" w:rsidR="006352C8" w:rsidRDefault="006352C8" w:rsidP="0027001D">
      <w:pPr>
        <w:rPr>
          <w:szCs w:val="21"/>
        </w:rPr>
      </w:pPr>
      <w:r>
        <w:rPr>
          <w:rFonts w:hint="eastAsia"/>
          <w:szCs w:val="21"/>
        </w:rPr>
        <w:t>播放</w:t>
      </w:r>
      <w:r w:rsidR="00BA5C90">
        <w:rPr>
          <w:rFonts w:hint="eastAsia"/>
          <w:szCs w:val="21"/>
        </w:rPr>
        <w:t>MIDI文件</w:t>
      </w:r>
      <w:r>
        <w:rPr>
          <w:rFonts w:hint="eastAsia"/>
          <w:szCs w:val="21"/>
        </w:rPr>
        <w:t>并改变界面大小</w:t>
      </w:r>
    </w:p>
    <w:p w14:paraId="40132F0D" w14:textId="15CC516E" w:rsidR="00BA5C90" w:rsidRDefault="00BA5C90" w:rsidP="0027001D">
      <w:pPr>
        <w:rPr>
          <w:szCs w:val="21"/>
        </w:rPr>
      </w:pPr>
      <w:r>
        <w:rPr>
          <w:noProof/>
        </w:rPr>
        <w:drawing>
          <wp:inline distT="0" distB="0" distL="0" distR="0" wp14:anchorId="0F69CFC5" wp14:editId="0B56A388">
            <wp:extent cx="5086350" cy="1741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29" t="35208" r="47563" b="37516"/>
                    <a:stretch/>
                  </pic:blipFill>
                  <pic:spPr bwMode="auto">
                    <a:xfrm>
                      <a:off x="0" y="0"/>
                      <a:ext cx="5132041" cy="175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CA534" w14:textId="024D84BB" w:rsidR="00BA5C90" w:rsidRDefault="00BA5C90" w:rsidP="0027001D">
      <w:pPr>
        <w:rPr>
          <w:szCs w:val="21"/>
        </w:rPr>
      </w:pPr>
      <w:r>
        <w:rPr>
          <w:rFonts w:hint="eastAsia"/>
          <w:szCs w:val="21"/>
        </w:rPr>
        <w:t>缩至设定的最小尺寸</w:t>
      </w:r>
    </w:p>
    <w:p w14:paraId="72E9ADA2" w14:textId="1A421A33" w:rsidR="00BA5C90" w:rsidRPr="006352C8" w:rsidRDefault="00BA5C90" w:rsidP="0027001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4F3E31A" wp14:editId="17E9623C">
            <wp:extent cx="3759835" cy="1685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76" t="57977" r="55030" b="23534"/>
                    <a:stretch/>
                  </pic:blipFill>
                  <pic:spPr bwMode="auto">
                    <a:xfrm>
                      <a:off x="0" y="0"/>
                      <a:ext cx="3769180" cy="16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5C90" w:rsidRPr="006352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96D07" w14:textId="77777777" w:rsidR="00C24F74" w:rsidRDefault="00C24F74" w:rsidP="0027001D">
      <w:r>
        <w:separator/>
      </w:r>
    </w:p>
  </w:endnote>
  <w:endnote w:type="continuationSeparator" w:id="0">
    <w:p w14:paraId="596ADB47" w14:textId="77777777" w:rsidR="00C24F74" w:rsidRDefault="00C24F74" w:rsidP="00270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DA2AE" w14:textId="77777777" w:rsidR="00C24F74" w:rsidRDefault="00C24F74" w:rsidP="0027001D">
      <w:r>
        <w:separator/>
      </w:r>
    </w:p>
  </w:footnote>
  <w:footnote w:type="continuationSeparator" w:id="0">
    <w:p w14:paraId="35D4B86F" w14:textId="77777777" w:rsidR="00C24F74" w:rsidRDefault="00C24F74" w:rsidP="00270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21D71"/>
    <w:multiLevelType w:val="hybridMultilevel"/>
    <w:tmpl w:val="593CD874"/>
    <w:lvl w:ilvl="0" w:tplc="476A16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9A1"/>
    <w:rsid w:val="00212E98"/>
    <w:rsid w:val="0027001D"/>
    <w:rsid w:val="002A6D4E"/>
    <w:rsid w:val="004049A1"/>
    <w:rsid w:val="006352C8"/>
    <w:rsid w:val="006F147A"/>
    <w:rsid w:val="00806BD7"/>
    <w:rsid w:val="00BA5C90"/>
    <w:rsid w:val="00BC13FC"/>
    <w:rsid w:val="00C2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6E3E0"/>
  <w15:chartTrackingRefBased/>
  <w15:docId w15:val="{D197216C-35B9-4306-B3C0-DC4109722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0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00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0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001D"/>
    <w:rPr>
      <w:sz w:val="18"/>
      <w:szCs w:val="18"/>
    </w:rPr>
  </w:style>
  <w:style w:type="paragraph" w:styleId="a7">
    <w:name w:val="List Paragraph"/>
    <w:basedOn w:val="a"/>
    <w:uiPriority w:val="34"/>
    <w:qFormat/>
    <w:rsid w:val="002700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Treasure National</dc:creator>
  <cp:keywords/>
  <dc:description/>
  <cp:lastModifiedBy>Treasure National</cp:lastModifiedBy>
  <cp:revision>4</cp:revision>
  <dcterms:created xsi:type="dcterms:W3CDTF">2019-05-08T10:28:00Z</dcterms:created>
  <dcterms:modified xsi:type="dcterms:W3CDTF">2019-05-08T11:08:00Z</dcterms:modified>
</cp:coreProperties>
</file>