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856CA" w14:textId="77777777" w:rsidR="00BA6DEC" w:rsidRDefault="00437DE8" w:rsidP="00437DE8">
      <w:pPr>
        <w:pStyle w:val="a3"/>
      </w:pPr>
      <w:bookmarkStart w:id="0" w:name="_Toc398652914"/>
      <w:r w:rsidRPr="00437DE8">
        <w:rPr>
          <w:rFonts w:hint="eastAsia"/>
        </w:rPr>
        <w:t>匡信科技日常开发支持环境</w:t>
      </w:r>
      <w:bookmarkEnd w:id="0"/>
    </w:p>
    <w:sdt>
      <w:sdtPr>
        <w:rPr>
          <w:b w:val="0"/>
          <w:bCs w:val="0"/>
          <w:kern w:val="2"/>
          <w:sz w:val="21"/>
          <w:szCs w:val="22"/>
          <w:lang w:val="zh-CN"/>
        </w:rPr>
        <w:id w:val="1620026737"/>
        <w:docPartObj>
          <w:docPartGallery w:val="Table of Contents"/>
          <w:docPartUnique/>
        </w:docPartObj>
      </w:sdtPr>
      <w:sdtEndPr/>
      <w:sdtContent>
        <w:p w14:paraId="4C665BCC" w14:textId="77777777" w:rsidR="005743F2" w:rsidRDefault="005743F2" w:rsidP="005743F2">
          <w:pPr>
            <w:pStyle w:val="1"/>
          </w:pPr>
          <w:r>
            <w:rPr>
              <w:lang w:val="zh-CN"/>
            </w:rPr>
            <w:t>目录</w:t>
          </w:r>
        </w:p>
        <w:p w14:paraId="0DDC87D7" w14:textId="77777777" w:rsidR="005743F2" w:rsidRDefault="005743F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52914" w:history="1">
            <w:r w:rsidRPr="00C447F9">
              <w:rPr>
                <w:rStyle w:val="a5"/>
                <w:rFonts w:hint="eastAsia"/>
                <w:noProof/>
              </w:rPr>
              <w:t>匡信科技日常开发支持环境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F7B4" w14:textId="77777777" w:rsidR="005743F2" w:rsidRDefault="00F16FF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8652915" w:history="1">
            <w:r w:rsidR="005743F2" w:rsidRPr="00C447F9">
              <w:rPr>
                <w:rStyle w:val="a5"/>
                <w:rFonts w:hint="eastAsia"/>
                <w:noProof/>
              </w:rPr>
              <w:t>支持环境综述</w:t>
            </w:r>
            <w:r w:rsidR="005743F2">
              <w:rPr>
                <w:noProof/>
                <w:webHidden/>
              </w:rPr>
              <w:tab/>
            </w:r>
            <w:r w:rsidR="005743F2">
              <w:rPr>
                <w:noProof/>
                <w:webHidden/>
              </w:rPr>
              <w:fldChar w:fldCharType="begin"/>
            </w:r>
            <w:r w:rsidR="005743F2">
              <w:rPr>
                <w:noProof/>
                <w:webHidden/>
              </w:rPr>
              <w:instrText xml:space="preserve"> PAGEREF _Toc398652915 \h </w:instrText>
            </w:r>
            <w:r w:rsidR="005743F2">
              <w:rPr>
                <w:noProof/>
                <w:webHidden/>
              </w:rPr>
            </w:r>
            <w:r w:rsidR="005743F2">
              <w:rPr>
                <w:noProof/>
                <w:webHidden/>
              </w:rPr>
              <w:fldChar w:fldCharType="separate"/>
            </w:r>
            <w:r w:rsidR="005743F2">
              <w:rPr>
                <w:noProof/>
                <w:webHidden/>
              </w:rPr>
              <w:t>2</w:t>
            </w:r>
            <w:r w:rsidR="005743F2">
              <w:rPr>
                <w:noProof/>
                <w:webHidden/>
              </w:rPr>
              <w:fldChar w:fldCharType="end"/>
            </w:r>
          </w:hyperlink>
        </w:p>
        <w:p w14:paraId="1052A1DD" w14:textId="77777777" w:rsidR="005743F2" w:rsidRDefault="00F16FF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8652916" w:history="1">
            <w:r w:rsidR="005743F2" w:rsidRPr="00C447F9">
              <w:rPr>
                <w:rStyle w:val="a5"/>
                <w:rFonts w:hint="eastAsia"/>
                <w:noProof/>
              </w:rPr>
              <w:t>代码仓库</w:t>
            </w:r>
            <w:r w:rsidR="005743F2">
              <w:rPr>
                <w:noProof/>
                <w:webHidden/>
              </w:rPr>
              <w:tab/>
            </w:r>
            <w:r w:rsidR="005743F2">
              <w:rPr>
                <w:noProof/>
                <w:webHidden/>
              </w:rPr>
              <w:fldChar w:fldCharType="begin"/>
            </w:r>
            <w:r w:rsidR="005743F2">
              <w:rPr>
                <w:noProof/>
                <w:webHidden/>
              </w:rPr>
              <w:instrText xml:space="preserve"> PAGEREF _Toc398652916 \h </w:instrText>
            </w:r>
            <w:r w:rsidR="005743F2">
              <w:rPr>
                <w:noProof/>
                <w:webHidden/>
              </w:rPr>
            </w:r>
            <w:r w:rsidR="005743F2">
              <w:rPr>
                <w:noProof/>
                <w:webHidden/>
              </w:rPr>
              <w:fldChar w:fldCharType="separate"/>
            </w:r>
            <w:r w:rsidR="005743F2">
              <w:rPr>
                <w:noProof/>
                <w:webHidden/>
              </w:rPr>
              <w:t>2</w:t>
            </w:r>
            <w:r w:rsidR="005743F2">
              <w:rPr>
                <w:noProof/>
                <w:webHidden/>
              </w:rPr>
              <w:fldChar w:fldCharType="end"/>
            </w:r>
          </w:hyperlink>
        </w:p>
        <w:p w14:paraId="4D185D39" w14:textId="77777777" w:rsidR="005743F2" w:rsidRDefault="00F16FF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8652917" w:history="1">
            <w:r w:rsidR="005743F2" w:rsidRPr="00C447F9">
              <w:rPr>
                <w:rStyle w:val="a5"/>
                <w:rFonts w:hint="eastAsia"/>
                <w:noProof/>
              </w:rPr>
              <w:t>产品仓库</w:t>
            </w:r>
            <w:r w:rsidR="005743F2">
              <w:rPr>
                <w:noProof/>
                <w:webHidden/>
              </w:rPr>
              <w:tab/>
            </w:r>
            <w:r w:rsidR="005743F2">
              <w:rPr>
                <w:noProof/>
                <w:webHidden/>
              </w:rPr>
              <w:fldChar w:fldCharType="begin"/>
            </w:r>
            <w:r w:rsidR="005743F2">
              <w:rPr>
                <w:noProof/>
                <w:webHidden/>
              </w:rPr>
              <w:instrText xml:space="preserve"> PAGEREF _Toc398652917 \h </w:instrText>
            </w:r>
            <w:r w:rsidR="005743F2">
              <w:rPr>
                <w:noProof/>
                <w:webHidden/>
              </w:rPr>
            </w:r>
            <w:r w:rsidR="005743F2">
              <w:rPr>
                <w:noProof/>
                <w:webHidden/>
              </w:rPr>
              <w:fldChar w:fldCharType="separate"/>
            </w:r>
            <w:r w:rsidR="005743F2">
              <w:rPr>
                <w:noProof/>
                <w:webHidden/>
              </w:rPr>
              <w:t>2</w:t>
            </w:r>
            <w:r w:rsidR="005743F2">
              <w:rPr>
                <w:noProof/>
                <w:webHidden/>
              </w:rPr>
              <w:fldChar w:fldCharType="end"/>
            </w:r>
          </w:hyperlink>
        </w:p>
        <w:p w14:paraId="3ABD278D" w14:textId="77777777" w:rsidR="005743F2" w:rsidRDefault="00F16FF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8652918" w:history="1">
            <w:r w:rsidR="005743F2" w:rsidRPr="00C447F9">
              <w:rPr>
                <w:rStyle w:val="a5"/>
                <w:rFonts w:hint="eastAsia"/>
                <w:noProof/>
              </w:rPr>
              <w:t>事务跟踪系统</w:t>
            </w:r>
            <w:r w:rsidR="005743F2">
              <w:rPr>
                <w:noProof/>
                <w:webHidden/>
              </w:rPr>
              <w:tab/>
            </w:r>
            <w:r w:rsidR="005743F2">
              <w:rPr>
                <w:noProof/>
                <w:webHidden/>
              </w:rPr>
              <w:fldChar w:fldCharType="begin"/>
            </w:r>
            <w:r w:rsidR="005743F2">
              <w:rPr>
                <w:noProof/>
                <w:webHidden/>
              </w:rPr>
              <w:instrText xml:space="preserve"> PAGEREF _Toc398652918 \h </w:instrText>
            </w:r>
            <w:r w:rsidR="005743F2">
              <w:rPr>
                <w:noProof/>
                <w:webHidden/>
              </w:rPr>
            </w:r>
            <w:r w:rsidR="005743F2">
              <w:rPr>
                <w:noProof/>
                <w:webHidden/>
              </w:rPr>
              <w:fldChar w:fldCharType="separate"/>
            </w:r>
            <w:r w:rsidR="005743F2">
              <w:rPr>
                <w:noProof/>
                <w:webHidden/>
              </w:rPr>
              <w:t>2</w:t>
            </w:r>
            <w:r w:rsidR="005743F2">
              <w:rPr>
                <w:noProof/>
                <w:webHidden/>
              </w:rPr>
              <w:fldChar w:fldCharType="end"/>
            </w:r>
          </w:hyperlink>
        </w:p>
        <w:p w14:paraId="05A32FE2" w14:textId="77777777" w:rsidR="005743F2" w:rsidRDefault="005743F2">
          <w:r>
            <w:rPr>
              <w:b/>
              <w:bCs/>
              <w:lang w:val="zh-CN"/>
            </w:rPr>
            <w:fldChar w:fldCharType="end"/>
          </w:r>
        </w:p>
      </w:sdtContent>
    </w:sdt>
    <w:p w14:paraId="6070948A" w14:textId="77777777" w:rsidR="005743F2" w:rsidRDefault="005743F2" w:rsidP="005743F2">
      <w:pPr>
        <w:pStyle w:val="1"/>
      </w:pPr>
      <w:bookmarkStart w:id="1" w:name="_Toc398652915"/>
      <w:r>
        <w:lastRenderedPageBreak/>
        <w:t>综述</w:t>
      </w:r>
      <w:bookmarkEnd w:id="1"/>
    </w:p>
    <w:p w14:paraId="59FF6F1D" w14:textId="77777777" w:rsidR="005743F2" w:rsidRDefault="005743F2" w:rsidP="005743F2">
      <w:r>
        <w:rPr>
          <w:rFonts w:hint="eastAsia"/>
        </w:rPr>
        <w:t>在</w:t>
      </w:r>
      <w:r>
        <w:t>日常开发的流程管理中，需要</w:t>
      </w:r>
      <w:r>
        <w:rPr>
          <w:rFonts w:hint="eastAsia"/>
        </w:rPr>
        <w:t>多个</w:t>
      </w:r>
      <w:r>
        <w:t>支持环境</w:t>
      </w:r>
      <w:r>
        <w:rPr>
          <w:rFonts w:hint="eastAsia"/>
        </w:rPr>
        <w:t>协作</w:t>
      </w:r>
      <w:r>
        <w:t>管理流程</w:t>
      </w:r>
      <w:r>
        <w:rPr>
          <w:rFonts w:hint="eastAsia"/>
        </w:rPr>
        <w:t>中</w:t>
      </w:r>
      <w:r>
        <w:t>的各个节点</w:t>
      </w:r>
      <w:r>
        <w:rPr>
          <w:rFonts w:hint="eastAsia"/>
        </w:rPr>
        <w:t>和</w:t>
      </w:r>
      <w:r>
        <w:t>相关物件。</w:t>
      </w:r>
      <w:r>
        <w:rPr>
          <w:rFonts w:hint="eastAsia"/>
        </w:rPr>
        <w:t>各支持环境与</w:t>
      </w:r>
      <w:r>
        <w:t>开发流程的协同和交互详见</w:t>
      </w:r>
      <w:r w:rsidR="00F16FFE">
        <w:fldChar w:fldCharType="begin"/>
      </w:r>
      <w:r w:rsidR="00F16FFE">
        <w:instrText xml:space="preserve"> HYPERLINK "</w:instrText>
      </w:r>
      <w:r w:rsidR="00F16FFE">
        <w:instrText>匡信科技日常开发流程规范</w:instrText>
      </w:r>
      <w:r w:rsidR="00F16FFE">
        <w:instrText xml:space="preserve">.docx" </w:instrText>
      </w:r>
      <w:r w:rsidR="00F16FFE">
        <w:fldChar w:fldCharType="separate"/>
      </w:r>
      <w:r w:rsidRPr="005743F2">
        <w:rPr>
          <w:rStyle w:val="a5"/>
        </w:rPr>
        <w:t>《</w:t>
      </w:r>
      <w:bookmarkStart w:id="2" w:name="_Toc398651066"/>
      <w:r w:rsidRPr="005743F2">
        <w:rPr>
          <w:rStyle w:val="a5"/>
          <w:rFonts w:hint="eastAsia"/>
        </w:rPr>
        <w:t>匡信</w:t>
      </w:r>
      <w:r w:rsidRPr="005743F2">
        <w:rPr>
          <w:rStyle w:val="a5"/>
        </w:rPr>
        <w:t>科技开发</w:t>
      </w:r>
      <w:r w:rsidRPr="005743F2">
        <w:rPr>
          <w:rStyle w:val="a5"/>
          <w:rFonts w:hint="eastAsia"/>
        </w:rPr>
        <w:t>流程</w:t>
      </w:r>
      <w:r w:rsidRPr="005743F2">
        <w:rPr>
          <w:rStyle w:val="a5"/>
        </w:rPr>
        <w:t>规范</w:t>
      </w:r>
      <w:bookmarkEnd w:id="2"/>
      <w:r w:rsidRPr="005743F2">
        <w:rPr>
          <w:rStyle w:val="a5"/>
        </w:rPr>
        <w:t>》</w:t>
      </w:r>
      <w:r w:rsidR="00F16FFE">
        <w:rPr>
          <w:rStyle w:val="a5"/>
        </w:rPr>
        <w:fldChar w:fldCharType="end"/>
      </w:r>
      <w:r>
        <w:rPr>
          <w:rFonts w:hint="eastAsia"/>
        </w:rPr>
        <w:t>。</w:t>
      </w:r>
    </w:p>
    <w:p w14:paraId="3756847A" w14:textId="77777777" w:rsidR="005743F2" w:rsidRDefault="005743F2" w:rsidP="005743F2">
      <w:pPr>
        <w:pStyle w:val="2"/>
      </w:pPr>
      <w:bookmarkStart w:id="3" w:name="_Toc398651069"/>
      <w:bookmarkStart w:id="4" w:name="_Toc398652916"/>
      <w:r>
        <w:rPr>
          <w:rFonts w:hint="eastAsia"/>
        </w:rPr>
        <w:t>代码仓库</w:t>
      </w:r>
      <w:bookmarkEnd w:id="3"/>
      <w:bookmarkEnd w:id="4"/>
    </w:p>
    <w:p w14:paraId="0D25071A" w14:textId="77777777" w:rsidR="005743F2" w:rsidRPr="007356FB" w:rsidRDefault="005743F2" w:rsidP="005743F2">
      <w:r>
        <w:rPr>
          <w:rFonts w:hint="eastAsia"/>
        </w:rPr>
        <w:t>负责管理</w:t>
      </w:r>
      <w:r>
        <w:t>所有源代码</w:t>
      </w:r>
      <w:r>
        <w:rPr>
          <w:rFonts w:hint="eastAsia"/>
        </w:rPr>
        <w:t>和</w:t>
      </w:r>
      <w:r>
        <w:t>原始资源的</w:t>
      </w:r>
      <w:r>
        <w:rPr>
          <w:rFonts w:hint="eastAsia"/>
        </w:rPr>
        <w:t>存储</w:t>
      </w:r>
      <w:r>
        <w:t>、共享、版本管理、分支管理</w:t>
      </w:r>
      <w:r>
        <w:rPr>
          <w:rFonts w:hint="eastAsia"/>
        </w:rPr>
        <w:t>、</w:t>
      </w:r>
      <w:r>
        <w:t>访问权限控制。当前</w:t>
      </w:r>
      <w:r>
        <w:rPr>
          <w:rFonts w:hint="eastAsia"/>
        </w:rPr>
        <w:t>使用</w:t>
      </w:r>
      <w:r>
        <w:t>subversion</w:t>
      </w:r>
      <w:r>
        <w:rPr>
          <w:rFonts w:hint="eastAsia"/>
        </w:rPr>
        <w:t>作为</w:t>
      </w:r>
      <w:r>
        <w:t>代码仓库，可以通过命令行、客户端、</w:t>
      </w:r>
      <w:r>
        <w:rPr>
          <w:rFonts w:hint="eastAsia"/>
        </w:rPr>
        <w:t>集成开发环境（</w:t>
      </w:r>
      <w:r>
        <w:rPr>
          <w:rFonts w:hint="eastAsia"/>
        </w:rPr>
        <w:t>IDE</w:t>
      </w:r>
      <w:r>
        <w:t>）、浏览器访问</w:t>
      </w:r>
      <w:r>
        <w:rPr>
          <w:rFonts w:hint="eastAsia"/>
        </w:rPr>
        <w:t>。</w:t>
      </w:r>
    </w:p>
    <w:p w14:paraId="608E2E8F" w14:textId="77777777" w:rsidR="005743F2" w:rsidRDefault="005743F2" w:rsidP="005743F2">
      <w:pPr>
        <w:pStyle w:val="2"/>
      </w:pPr>
      <w:bookmarkStart w:id="5" w:name="_Toc398651070"/>
      <w:bookmarkStart w:id="6" w:name="_Toc398652917"/>
      <w:r>
        <w:rPr>
          <w:rFonts w:hint="eastAsia"/>
        </w:rPr>
        <w:t>产品</w:t>
      </w:r>
      <w:r>
        <w:t>仓库</w:t>
      </w:r>
      <w:bookmarkEnd w:id="5"/>
      <w:bookmarkEnd w:id="6"/>
    </w:p>
    <w:p w14:paraId="499D140B" w14:textId="77777777" w:rsidR="005743F2" w:rsidRPr="007356FB" w:rsidRDefault="005743F2" w:rsidP="005743F2">
      <w:r>
        <w:rPr>
          <w:rFonts w:hint="eastAsia"/>
        </w:rPr>
        <w:t>负责管理</w:t>
      </w:r>
      <w:r>
        <w:t>所有编译构建产出物的</w:t>
      </w:r>
      <w:r>
        <w:rPr>
          <w:rFonts w:hint="eastAsia"/>
        </w:rPr>
        <w:t>存储</w:t>
      </w:r>
      <w:r>
        <w:t>、共享、版本管理、权限控制。当前</w:t>
      </w:r>
      <w:r>
        <w:rPr>
          <w:rFonts w:hint="eastAsia"/>
        </w:rPr>
        <w:t>使用</w:t>
      </w:r>
      <w:r>
        <w:t>基于</w:t>
      </w:r>
      <w:proofErr w:type="spellStart"/>
      <w:r>
        <w:rPr>
          <w:rFonts w:hint="eastAsia"/>
        </w:rPr>
        <w:t>Sonatype</w:t>
      </w:r>
      <w:proofErr w:type="spellEnd"/>
      <w:r>
        <w:rPr>
          <w:rFonts w:hint="eastAsia"/>
        </w:rPr>
        <w:t xml:space="preserve"> </w:t>
      </w:r>
      <w:r>
        <w:t>Nexus</w:t>
      </w:r>
      <w:r>
        <w:t>的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仓库</w:t>
      </w:r>
      <w:r>
        <w:t>，可以通过命令行、</w:t>
      </w:r>
      <w:r>
        <w:rPr>
          <w:rFonts w:hint="eastAsia"/>
        </w:rPr>
        <w:t>集成</w:t>
      </w:r>
      <w:r>
        <w:t>开发</w:t>
      </w:r>
      <w:r>
        <w:rPr>
          <w:rFonts w:hint="eastAsia"/>
        </w:rPr>
        <w:t>环境</w:t>
      </w:r>
      <w:r>
        <w:t>（</w:t>
      </w:r>
      <w:r>
        <w:rPr>
          <w:rFonts w:hint="eastAsia"/>
        </w:rPr>
        <w:t>IDE</w:t>
      </w:r>
      <w:r>
        <w:t>）</w:t>
      </w:r>
      <w:r>
        <w:rPr>
          <w:rFonts w:hint="eastAsia"/>
        </w:rPr>
        <w:t>、</w:t>
      </w:r>
      <w:r>
        <w:t>浏览器</w:t>
      </w:r>
      <w:r>
        <w:rPr>
          <w:rFonts w:hint="eastAsia"/>
        </w:rPr>
        <w:t>访问</w:t>
      </w:r>
      <w:r>
        <w:t>。</w:t>
      </w:r>
    </w:p>
    <w:p w14:paraId="2A16B9A6" w14:textId="77777777" w:rsidR="005743F2" w:rsidRDefault="005743F2" w:rsidP="005743F2">
      <w:pPr>
        <w:pStyle w:val="2"/>
      </w:pPr>
      <w:bookmarkStart w:id="7" w:name="_Toc398651071"/>
      <w:bookmarkStart w:id="8" w:name="_Toc398652918"/>
      <w:r>
        <w:rPr>
          <w:rFonts w:hint="eastAsia"/>
        </w:rPr>
        <w:t>事务跟踪</w:t>
      </w:r>
      <w:r>
        <w:t>系统</w:t>
      </w:r>
      <w:bookmarkEnd w:id="7"/>
      <w:bookmarkEnd w:id="8"/>
    </w:p>
    <w:p w14:paraId="44DCCC01" w14:textId="77777777" w:rsidR="005743F2" w:rsidRDefault="005743F2" w:rsidP="005743F2">
      <w:r>
        <w:rPr>
          <w:rFonts w:hint="eastAsia"/>
        </w:rPr>
        <w:t>负责</w:t>
      </w:r>
      <w:r>
        <w:t>管理完整开发生命中期中所有事务</w:t>
      </w:r>
      <w:r>
        <w:rPr>
          <w:rFonts w:hint="eastAsia"/>
        </w:rPr>
        <w:t>流程</w:t>
      </w:r>
      <w:r>
        <w:t>、节点、时间、成本。</w:t>
      </w:r>
      <w:r w:rsidR="00A76A78">
        <w:rPr>
          <w:rFonts w:hint="eastAsia"/>
        </w:rPr>
        <w:t>当前</w:t>
      </w:r>
      <w:r w:rsidR="00A76A78">
        <w:t>使用</w:t>
      </w:r>
      <w:r w:rsidR="00A76A78">
        <w:rPr>
          <w:rFonts w:hint="eastAsia"/>
        </w:rPr>
        <w:t>JIRA</w:t>
      </w:r>
      <w:r w:rsidR="00A76A78">
        <w:rPr>
          <w:rFonts w:hint="eastAsia"/>
        </w:rPr>
        <w:t>系统</w:t>
      </w:r>
      <w:r w:rsidR="00A76A78">
        <w:t>管理各类事务，包括任务、缺陷、需求、支持等。</w:t>
      </w:r>
    </w:p>
    <w:p w14:paraId="658B0CC4" w14:textId="77777777" w:rsidR="004B3B89" w:rsidRDefault="004B3B89" w:rsidP="004B3B89">
      <w:pPr>
        <w:pStyle w:val="1"/>
      </w:pPr>
      <w:r>
        <w:rPr>
          <w:rFonts w:hint="eastAsia"/>
        </w:rPr>
        <w:lastRenderedPageBreak/>
        <w:t>代码仓库</w:t>
      </w:r>
    </w:p>
    <w:p w14:paraId="2275A335" w14:textId="77777777" w:rsidR="005743F2" w:rsidRDefault="004B3B89" w:rsidP="005743F2">
      <w:r>
        <w:rPr>
          <w:rFonts w:hint="eastAsia"/>
        </w:rPr>
        <w:t>代码</w:t>
      </w:r>
      <w:r>
        <w:t>仓库以</w:t>
      </w:r>
      <w:r>
        <w:rPr>
          <w:rFonts w:hint="eastAsia"/>
        </w:rPr>
        <w:t>subversion</w:t>
      </w:r>
      <w:r>
        <w:rPr>
          <w:rFonts w:hint="eastAsia"/>
        </w:rPr>
        <w:t>服务</w:t>
      </w:r>
      <w:r>
        <w:t>形式提供，建立在</w:t>
      </w:r>
      <w:r>
        <w:rPr>
          <w:rFonts w:hint="eastAsia"/>
        </w:rPr>
        <w:t>subversion 1.8</w:t>
      </w:r>
      <w:r>
        <w:rPr>
          <w:rFonts w:hint="eastAsia"/>
        </w:rPr>
        <w:t>版本</w:t>
      </w:r>
      <w:r>
        <w:t>基础上，提供</w:t>
      </w:r>
      <w:r>
        <w:rPr>
          <w:rFonts w:hint="eastAsia"/>
        </w:rPr>
        <w:t>svn://</w:t>
      </w:r>
      <w:r>
        <w:rPr>
          <w:rFonts w:hint="eastAsia"/>
        </w:rPr>
        <w:t>协议</w:t>
      </w:r>
      <w:r>
        <w:t>与</w:t>
      </w:r>
      <w:r w:rsidRPr="00CE641F">
        <w:rPr>
          <w:rFonts w:hint="eastAsia"/>
        </w:rPr>
        <w:t>https://</w:t>
      </w:r>
      <w:r w:rsidRPr="00CE641F">
        <w:rPr>
          <w:rFonts w:hint="eastAsia"/>
        </w:rPr>
        <w:t>协议</w:t>
      </w:r>
      <w:r w:rsidRPr="00CE641F">
        <w:t>访问</w:t>
      </w:r>
      <w:r>
        <w:rPr>
          <w:rFonts w:hint="eastAsia"/>
        </w:rPr>
        <w:t>。</w:t>
      </w:r>
    </w:p>
    <w:p w14:paraId="1602E03A" w14:textId="77777777" w:rsidR="00253A9B" w:rsidRDefault="00253A9B" w:rsidP="005743F2">
      <w:r>
        <w:rPr>
          <w:rFonts w:hint="eastAsia"/>
        </w:rPr>
        <w:t>由代码</w:t>
      </w:r>
      <w:r>
        <w:t>仓库</w:t>
      </w:r>
      <w:r>
        <w:rPr>
          <w:rFonts w:hint="eastAsia"/>
        </w:rPr>
        <w:t>管理</w:t>
      </w:r>
      <w:r>
        <w:t>的内容是源代码</w:t>
      </w:r>
      <w:r>
        <w:rPr>
          <w:rFonts w:hint="eastAsia"/>
        </w:rPr>
        <w:t>、</w:t>
      </w:r>
      <w:r>
        <w:t>文档</w:t>
      </w:r>
      <w:r>
        <w:rPr>
          <w:rFonts w:hint="eastAsia"/>
        </w:rPr>
        <w:t>以及</w:t>
      </w:r>
      <w:r>
        <w:t>其他原始媒质</w:t>
      </w:r>
      <w:r>
        <w:rPr>
          <w:rFonts w:hint="eastAsia"/>
        </w:rPr>
        <w:t>和</w:t>
      </w:r>
      <w:r>
        <w:t>资料。所有</w:t>
      </w:r>
      <w:r>
        <w:rPr>
          <w:rFonts w:hint="eastAsia"/>
        </w:rPr>
        <w:t>经过</w:t>
      </w:r>
      <w:r>
        <w:t>构建处理的内容（</w:t>
      </w:r>
      <w:r>
        <w:rPr>
          <w:rFonts w:hint="eastAsia"/>
        </w:rPr>
        <w:t>如编译</w:t>
      </w:r>
      <w:r>
        <w:t>得到的二进制</w:t>
      </w:r>
      <w:r>
        <w:rPr>
          <w:rFonts w:hint="eastAsia"/>
        </w:rPr>
        <w:t>文件</w:t>
      </w:r>
      <w:r>
        <w:t>、打包得到的产品发布包等）</w:t>
      </w:r>
      <w:r>
        <w:rPr>
          <w:rFonts w:hint="eastAsia"/>
        </w:rPr>
        <w:t>均</w:t>
      </w:r>
      <w:r>
        <w:t>不应通过</w:t>
      </w:r>
      <w:r>
        <w:rPr>
          <w:rFonts w:hint="eastAsia"/>
        </w:rPr>
        <w:t>代码</w:t>
      </w:r>
      <w:r>
        <w:t>仓库管理。</w:t>
      </w:r>
    </w:p>
    <w:p w14:paraId="0760DEDA" w14:textId="77777777" w:rsidR="004B3B89" w:rsidRDefault="00D4463E" w:rsidP="00D4463E">
      <w:pPr>
        <w:pStyle w:val="2"/>
      </w:pPr>
      <w:r>
        <w:rPr>
          <w:rFonts w:hint="eastAsia"/>
        </w:rPr>
        <w:t>组织</w:t>
      </w:r>
      <w:r>
        <w:t>和结构</w:t>
      </w:r>
    </w:p>
    <w:p w14:paraId="2A51F324" w14:textId="77777777" w:rsidR="0050256C" w:rsidRDefault="0050256C" w:rsidP="0050256C">
      <w:pPr>
        <w:pStyle w:val="3"/>
      </w:pPr>
      <w:r>
        <w:rPr>
          <w:rFonts w:hint="eastAsia"/>
        </w:rPr>
        <w:t>仓库（</w:t>
      </w:r>
      <w:r>
        <w:rPr>
          <w:rFonts w:hint="eastAsia"/>
        </w:rPr>
        <w:t>repository</w:t>
      </w:r>
      <w:r>
        <w:t>）</w:t>
      </w:r>
    </w:p>
    <w:p w14:paraId="24E96A6C" w14:textId="77777777" w:rsidR="0050256C" w:rsidRDefault="0050256C" w:rsidP="0050256C">
      <w:r>
        <w:rPr>
          <w:rFonts w:hint="eastAsia"/>
        </w:rPr>
        <w:t>仓库</w:t>
      </w:r>
      <w:r>
        <w:t>是代码仓库的顶级管理单元，对应</w:t>
      </w:r>
      <w:r>
        <w:rPr>
          <w:rFonts w:hint="eastAsia"/>
        </w:rPr>
        <w:t>开发</w:t>
      </w:r>
      <w:r>
        <w:t>中的一个独立发布、运行、使用和维护的产品</w:t>
      </w:r>
      <w:r>
        <w:rPr>
          <w:rFonts w:hint="eastAsia"/>
        </w:rPr>
        <w:t>，</w:t>
      </w:r>
      <w:r>
        <w:t>完成一套完整的</w:t>
      </w:r>
      <w:r>
        <w:rPr>
          <w:rFonts w:hint="eastAsia"/>
        </w:rPr>
        <w:t>业务逻辑</w:t>
      </w:r>
      <w:r>
        <w:t>组合。</w:t>
      </w:r>
      <w:r>
        <w:rPr>
          <w:rFonts w:hint="eastAsia"/>
        </w:rPr>
        <w:t>由于</w:t>
      </w:r>
      <w:r>
        <w:t>subversion</w:t>
      </w:r>
      <w:r>
        <w:rPr>
          <w:rFonts w:hint="eastAsia"/>
        </w:rPr>
        <w:t>的</w:t>
      </w:r>
      <w:r w:rsidRPr="0050256C">
        <w:rPr>
          <w:rFonts w:hint="eastAsia"/>
        </w:rPr>
        <w:t>版本号</w:t>
      </w:r>
      <w:r>
        <w:rPr>
          <w:rFonts w:hint="eastAsia"/>
        </w:rPr>
        <w:t>（</w:t>
      </w:r>
      <w:r>
        <w:rPr>
          <w:rFonts w:hint="eastAsia"/>
        </w:rPr>
        <w:t>revision/rev.</w:t>
      </w:r>
      <w:r>
        <w:t>）</w:t>
      </w:r>
      <w:r>
        <w:rPr>
          <w:rFonts w:hint="eastAsia"/>
        </w:rPr>
        <w:t>基于</w:t>
      </w:r>
      <w:r w:rsidRPr="0050256C">
        <w:rPr>
          <w:rFonts w:hint="eastAsia"/>
        </w:rPr>
        <w:t>仓库粒度</w:t>
      </w:r>
      <w:r>
        <w:rPr>
          <w:rFonts w:hint="eastAsia"/>
        </w:rPr>
        <w:t>，</w:t>
      </w:r>
      <w:r>
        <w:t>亦即，每个仓库有一个全局版本号</w:t>
      </w:r>
      <w:r w:rsidRPr="0050256C">
        <w:rPr>
          <w:rFonts w:hint="eastAsia"/>
        </w:rPr>
        <w:t>，</w:t>
      </w:r>
      <w:r>
        <w:rPr>
          <w:rFonts w:hint="eastAsia"/>
        </w:rPr>
        <w:t>建议</w:t>
      </w:r>
      <w:r>
        <w:t>每个</w:t>
      </w:r>
      <w:r w:rsidRPr="0050256C">
        <w:rPr>
          <w:rFonts w:hint="eastAsia"/>
        </w:rPr>
        <w:t>产品占据</w:t>
      </w:r>
      <w:r>
        <w:rPr>
          <w:rFonts w:hint="eastAsia"/>
        </w:rPr>
        <w:t>单个</w:t>
      </w:r>
      <w:r w:rsidRPr="0050256C">
        <w:rPr>
          <w:rFonts w:hint="eastAsia"/>
        </w:rPr>
        <w:t>仓库</w:t>
      </w:r>
      <w:r>
        <w:rPr>
          <w:rFonts w:hint="eastAsia"/>
        </w:rPr>
        <w:t>，</w:t>
      </w:r>
      <w:r>
        <w:t>以便</w:t>
      </w:r>
      <w:r w:rsidRPr="0050256C">
        <w:rPr>
          <w:rFonts w:hint="eastAsia"/>
        </w:rPr>
        <w:t>版本号更客观的反应产品代码版本变更。</w:t>
      </w:r>
    </w:p>
    <w:p w14:paraId="29A46982" w14:textId="77777777" w:rsidR="00807092" w:rsidRDefault="00807092" w:rsidP="0050256C">
      <w:r>
        <w:rPr>
          <w:rFonts w:hint="eastAsia"/>
        </w:rPr>
        <w:t>每个</w:t>
      </w:r>
      <w:r>
        <w:t>仓库由</w:t>
      </w:r>
      <w:r>
        <w:t>subversion</w:t>
      </w:r>
      <w:r>
        <w:rPr>
          <w:rFonts w:hint="eastAsia"/>
        </w:rPr>
        <w:t>服务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</w:t>
      </w:r>
      <w:r>
        <w:t>的一级</w:t>
      </w:r>
      <w:r>
        <w:rPr>
          <w:rFonts w:hint="eastAsia"/>
        </w:rPr>
        <w:t>路径</w:t>
      </w:r>
      <w:r>
        <w:t>组成，</w:t>
      </w:r>
      <w:r>
        <w:rPr>
          <w:rFonts w:hint="eastAsia"/>
        </w:rPr>
        <w:t>路径名</w:t>
      </w:r>
      <w:r>
        <w:t>为产品名称或名称缩写</w:t>
      </w:r>
      <w:r>
        <w:rPr>
          <w:rFonts w:hint="eastAsia"/>
        </w:rPr>
        <w:t>，</w:t>
      </w:r>
      <w:r>
        <w:t>例如：</w:t>
      </w:r>
    </w:p>
    <w:p w14:paraId="23706384" w14:textId="77777777" w:rsidR="00807092" w:rsidRPr="00807092" w:rsidRDefault="00AF7F05" w:rsidP="0050256C">
      <w:proofErr w:type="spellStart"/>
      <w:r>
        <w:t>x</w:t>
      </w:r>
      <w:r w:rsidR="00807092">
        <w:t>xxx</w:t>
      </w:r>
      <w:proofErr w:type="spellEnd"/>
      <w:r w:rsidR="00807092">
        <w:rPr>
          <w:rFonts w:hint="eastAsia"/>
        </w:rPr>
        <w:t>产品</w:t>
      </w:r>
      <w:r w:rsidR="00807092">
        <w:t>的代码仓库：</w:t>
      </w:r>
      <w:r w:rsidR="00807092">
        <w:rPr>
          <w:rFonts w:hint="eastAsia"/>
        </w:rPr>
        <w:t>https://svn.hzcominfo.com/xxxx/</w:t>
      </w:r>
    </w:p>
    <w:p w14:paraId="29A676C7" w14:textId="77777777" w:rsidR="0050256C" w:rsidRDefault="0050256C" w:rsidP="0050256C">
      <w:pPr>
        <w:pStyle w:val="3"/>
      </w:pPr>
      <w:r>
        <w:rPr>
          <w:rFonts w:hint="eastAsia"/>
        </w:rPr>
        <w:t>分支目录（</w:t>
      </w:r>
      <w:r>
        <w:rPr>
          <w:rFonts w:hint="eastAsia"/>
        </w:rPr>
        <w:t>folder</w:t>
      </w:r>
      <w:r>
        <w:t>）</w:t>
      </w:r>
    </w:p>
    <w:p w14:paraId="72277021" w14:textId="77777777" w:rsidR="005B3105" w:rsidRDefault="005B3105" w:rsidP="005B3105">
      <w:r>
        <w:rPr>
          <w:rFonts w:hint="eastAsia"/>
        </w:rPr>
        <w:t>每一个产品</w:t>
      </w:r>
      <w:r>
        <w:t>代码仓库下有标准化的顶级子目录结构：</w:t>
      </w:r>
    </w:p>
    <w:p w14:paraId="6E0598E6" w14:textId="77777777" w:rsidR="008A6D03" w:rsidRDefault="005B3105" w:rsidP="005B3105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trunk</w:t>
      </w:r>
      <w:proofErr w:type="gramEnd"/>
    </w:p>
    <w:p w14:paraId="67C79395" w14:textId="77777777" w:rsidR="005B3105" w:rsidRDefault="005B3105" w:rsidP="008A6D03">
      <w:pPr>
        <w:pStyle w:val="a6"/>
        <w:ind w:left="420" w:firstLineChars="0" w:firstLine="0"/>
      </w:pPr>
      <w:r>
        <w:rPr>
          <w:rFonts w:hint="eastAsia"/>
        </w:rPr>
        <w:t>主</w:t>
      </w:r>
      <w:r>
        <w:t>开发分支</w:t>
      </w:r>
      <w:r w:rsidR="008A6D03">
        <w:rPr>
          <w:rFonts w:hint="eastAsia"/>
        </w:rPr>
        <w:t>，容纳当前</w:t>
      </w:r>
      <w:r w:rsidR="008A6D03">
        <w:t>开发的版本所有组件</w:t>
      </w:r>
      <w:r w:rsidR="008A6D03">
        <w:rPr>
          <w:rFonts w:hint="eastAsia"/>
        </w:rPr>
        <w:t>（</w:t>
      </w:r>
      <w:r w:rsidR="008A6D03">
        <w:rPr>
          <w:rFonts w:hint="eastAsia"/>
        </w:rPr>
        <w:t>component</w:t>
      </w:r>
      <w:r w:rsidR="008A6D03">
        <w:t>）代码。</w:t>
      </w:r>
      <w:r w:rsidR="008A6D03">
        <w:rPr>
          <w:rFonts w:hint="eastAsia"/>
        </w:rPr>
        <w:t>其</w:t>
      </w:r>
      <w:r w:rsidR="008A6D03">
        <w:t>子目录为</w:t>
      </w:r>
      <w:r w:rsidR="008A6D03">
        <w:rPr>
          <w:rFonts w:hint="eastAsia"/>
        </w:rPr>
        <w:t>组成</w:t>
      </w:r>
      <w:r w:rsidR="008A6D03">
        <w:t>产品的各个组件</w:t>
      </w:r>
      <w:r w:rsidR="008A6D03">
        <w:rPr>
          <w:rFonts w:hint="eastAsia"/>
        </w:rPr>
        <w:t>名称</w:t>
      </w:r>
      <w:r w:rsidR="008A6D03">
        <w:t>或简称。</w:t>
      </w:r>
    </w:p>
    <w:p w14:paraId="6E75A7D9" w14:textId="77777777" w:rsidR="008A6D03" w:rsidRDefault="005B3105" w:rsidP="005B3105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branches</w:t>
      </w:r>
      <w:proofErr w:type="gramEnd"/>
    </w:p>
    <w:p w14:paraId="32B51F2D" w14:textId="77777777" w:rsidR="008A6D03" w:rsidRDefault="005B3105" w:rsidP="008A6D03">
      <w:pPr>
        <w:pStyle w:val="a6"/>
        <w:ind w:left="420" w:firstLineChars="0" w:firstLine="0"/>
      </w:pPr>
      <w:r>
        <w:t>并行开发分支</w:t>
      </w:r>
      <w:r w:rsidR="008A6D03">
        <w:rPr>
          <w:rFonts w:hint="eastAsia"/>
        </w:rPr>
        <w:t>，</w:t>
      </w:r>
      <w:r w:rsidR="008A6D03">
        <w:t>例如，</w:t>
      </w:r>
      <w:r w:rsidR="008A6D03">
        <w:rPr>
          <w:rFonts w:hint="eastAsia"/>
        </w:rPr>
        <w:t>产品</w:t>
      </w:r>
      <w:r w:rsidR="008A6D03">
        <w:t>某个版本的</w:t>
      </w:r>
      <w:r w:rsidR="008A6D03">
        <w:rPr>
          <w:rFonts w:hint="eastAsia"/>
        </w:rPr>
        <w:t>演示</w:t>
      </w:r>
      <w:r w:rsidR="008A6D03">
        <w:t>版本与开发版本将会并行开发、发布、运行。</w:t>
      </w:r>
    </w:p>
    <w:p w14:paraId="6979D830" w14:textId="77777777" w:rsidR="005B3105" w:rsidRDefault="008A6D03" w:rsidP="008A6D03">
      <w:pPr>
        <w:pStyle w:val="a6"/>
        <w:ind w:left="420" w:firstLineChars="0" w:firstLine="0"/>
      </w:pPr>
      <w:r>
        <w:rPr>
          <w:rFonts w:hint="eastAsia"/>
        </w:rPr>
        <w:t>并行</w:t>
      </w:r>
      <w:r>
        <w:t>开发分支可能被合并回到主开发分支</w:t>
      </w:r>
      <w:r>
        <w:rPr>
          <w:rFonts w:hint="eastAsia"/>
        </w:rPr>
        <w:t>或</w:t>
      </w:r>
      <w:r>
        <w:t>其源开发分支</w:t>
      </w:r>
      <w:r>
        <w:rPr>
          <w:rFonts w:hint="eastAsia"/>
        </w:rPr>
        <w:t>，从而</w:t>
      </w:r>
      <w:r>
        <w:t>结束其生命周期。</w:t>
      </w:r>
      <w:r>
        <w:rPr>
          <w:rFonts w:hint="eastAsia"/>
        </w:rPr>
        <w:t>此后</w:t>
      </w:r>
      <w:r>
        <w:t>该分支可能被删除或存档。</w:t>
      </w:r>
    </w:p>
    <w:p w14:paraId="02679749" w14:textId="77777777" w:rsidR="008A6D03" w:rsidRDefault="008A6D03" w:rsidP="008A6D03">
      <w:pPr>
        <w:pStyle w:val="a6"/>
        <w:ind w:left="420" w:firstLineChars="0" w:firstLine="0"/>
      </w:pPr>
      <w:r>
        <w:rPr>
          <w:rFonts w:hint="eastAsia"/>
        </w:rPr>
        <w:t>branches</w:t>
      </w:r>
      <w:r>
        <w:rPr>
          <w:rFonts w:hint="eastAsia"/>
        </w:rPr>
        <w:t>目录内</w:t>
      </w:r>
      <w:r>
        <w:t>应平坦的定义各组件</w:t>
      </w:r>
      <w:r>
        <w:rPr>
          <w:rFonts w:hint="eastAsia"/>
        </w:rPr>
        <w:t>并行开发</w:t>
      </w:r>
      <w:r>
        <w:t>分支，以</w:t>
      </w:r>
      <w:r>
        <w:rPr>
          <w:rFonts w:hint="eastAsia"/>
        </w:rPr>
        <w:t>“组件</w:t>
      </w:r>
      <w:r>
        <w:t>名称</w:t>
      </w:r>
      <w:r>
        <w:rPr>
          <w:rFonts w:hint="eastAsia"/>
        </w:rPr>
        <w:t>+</w:t>
      </w:r>
      <w:r>
        <w:rPr>
          <w:rFonts w:hint="eastAsia"/>
        </w:rPr>
        <w:t>版本号</w:t>
      </w:r>
      <w:r>
        <w:rPr>
          <w:rFonts w:hint="eastAsia"/>
        </w:rPr>
        <w:t>+</w:t>
      </w:r>
      <w:r>
        <w:rPr>
          <w:rFonts w:hint="eastAsia"/>
        </w:rPr>
        <w:t>并行任务</w:t>
      </w:r>
      <w:r>
        <w:t>描述后缀</w:t>
      </w:r>
      <w:r>
        <w:rPr>
          <w:rFonts w:hint="eastAsia"/>
        </w:rPr>
        <w:t>”形式</w:t>
      </w:r>
      <w:r>
        <w:t>命名。</w:t>
      </w:r>
    </w:p>
    <w:p w14:paraId="5B2389EF" w14:textId="77777777" w:rsidR="008A6D03" w:rsidRDefault="005B3105" w:rsidP="005B3105">
      <w:pPr>
        <w:pStyle w:val="a6"/>
        <w:numPr>
          <w:ilvl w:val="0"/>
          <w:numId w:val="1"/>
        </w:numPr>
        <w:ind w:firstLineChars="0"/>
      </w:pPr>
      <w:proofErr w:type="gramStart"/>
      <w:r>
        <w:t>tags</w:t>
      </w:r>
      <w:proofErr w:type="gramEnd"/>
    </w:p>
    <w:p w14:paraId="7D6F7B6D" w14:textId="77777777" w:rsidR="005B3105" w:rsidRDefault="005B3105" w:rsidP="008A6D03">
      <w:pPr>
        <w:pStyle w:val="a6"/>
        <w:ind w:left="420" w:firstLineChars="0" w:firstLine="0"/>
      </w:pPr>
      <w:r>
        <w:t>版本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备份</w:t>
      </w:r>
      <w:r>
        <w:t>标签</w:t>
      </w:r>
      <w:r w:rsidR="008A6D03">
        <w:rPr>
          <w:rFonts w:hint="eastAsia"/>
        </w:rPr>
        <w:t>分支</w:t>
      </w:r>
      <w:r w:rsidR="008A6D03">
        <w:t>，供产品开发过程中备份使用</w:t>
      </w:r>
      <w:r w:rsidR="008A6D03">
        <w:rPr>
          <w:rFonts w:hint="eastAsia"/>
        </w:rPr>
        <w:t>，</w:t>
      </w:r>
      <w:r w:rsidR="008A6D03">
        <w:t>如版本发布后的备份。</w:t>
      </w:r>
    </w:p>
    <w:p w14:paraId="38DF0121" w14:textId="77777777" w:rsidR="008A6D03" w:rsidRDefault="008A6D03" w:rsidP="008A6D03">
      <w:pPr>
        <w:pStyle w:val="a6"/>
        <w:ind w:left="420" w:firstLineChars="0" w:firstLine="0"/>
      </w:pPr>
      <w:r>
        <w:rPr>
          <w:rFonts w:hint="eastAsia"/>
        </w:rPr>
        <w:t>tags</w:t>
      </w:r>
      <w:r>
        <w:rPr>
          <w:rFonts w:hint="eastAsia"/>
        </w:rPr>
        <w:t>目录内所有</w:t>
      </w:r>
      <w:r>
        <w:t>代码均应只读，不应有任何变更和提交。如需要</w:t>
      </w:r>
      <w:r>
        <w:rPr>
          <w:rFonts w:hint="eastAsia"/>
        </w:rPr>
        <w:t>对</w:t>
      </w:r>
      <w:r>
        <w:t>被备份的代码做变更，应从标签中</w:t>
      </w:r>
      <w:r>
        <w:rPr>
          <w:rFonts w:hint="eastAsia"/>
        </w:rPr>
        <w:t>建立</w:t>
      </w:r>
      <w:r>
        <w:t>并行开发分支，在其中进行开发。开发</w:t>
      </w:r>
      <w:r>
        <w:rPr>
          <w:rFonts w:hint="eastAsia"/>
        </w:rPr>
        <w:t>完成后</w:t>
      </w:r>
      <w:r>
        <w:t>建立新的标签。</w:t>
      </w:r>
    </w:p>
    <w:p w14:paraId="5E3B24A1" w14:textId="77777777" w:rsidR="008A6D03" w:rsidRDefault="008A6D03" w:rsidP="008A6D03">
      <w:pPr>
        <w:pStyle w:val="a6"/>
        <w:ind w:left="420" w:firstLineChars="0" w:firstLine="0"/>
      </w:pPr>
      <w:r>
        <w:rPr>
          <w:rFonts w:hint="eastAsia"/>
        </w:rPr>
        <w:t>tags</w:t>
      </w:r>
      <w:r>
        <w:rPr>
          <w:rFonts w:hint="eastAsia"/>
        </w:rPr>
        <w:t>目录内</w:t>
      </w:r>
      <w:r>
        <w:t>应平坦的定义各组件</w:t>
      </w:r>
      <w:r>
        <w:rPr>
          <w:rFonts w:hint="eastAsia"/>
        </w:rPr>
        <w:t>备份</w:t>
      </w:r>
      <w:r>
        <w:t>标签，以</w:t>
      </w:r>
      <w:r>
        <w:rPr>
          <w:rFonts w:hint="eastAsia"/>
        </w:rPr>
        <w:t>“组件</w:t>
      </w:r>
      <w:r>
        <w:t>名称</w:t>
      </w:r>
      <w:r>
        <w:rPr>
          <w:rFonts w:hint="eastAsia"/>
        </w:rPr>
        <w:t>+</w:t>
      </w:r>
      <w:r>
        <w:rPr>
          <w:rFonts w:hint="eastAsia"/>
        </w:rPr>
        <w:t>版本号</w:t>
      </w:r>
      <w:r>
        <w:rPr>
          <w:rFonts w:hint="eastAsia"/>
        </w:rPr>
        <w:t>+</w:t>
      </w:r>
      <w:r>
        <w:rPr>
          <w:rFonts w:hint="eastAsia"/>
        </w:rPr>
        <w:t>标签</w:t>
      </w:r>
      <w:r>
        <w:t>描述后缀</w:t>
      </w:r>
      <w:r>
        <w:rPr>
          <w:rFonts w:hint="eastAsia"/>
        </w:rPr>
        <w:t>”形式</w:t>
      </w:r>
      <w:r>
        <w:t>命名。</w:t>
      </w:r>
    </w:p>
    <w:p w14:paraId="1DF925EF" w14:textId="77777777" w:rsidR="005B3105" w:rsidRPr="005B3105" w:rsidRDefault="005B3105" w:rsidP="005B3105">
      <w:pPr>
        <w:pStyle w:val="a6"/>
        <w:numPr>
          <w:ilvl w:val="0"/>
          <w:numId w:val="1"/>
        </w:numPr>
        <w:ind w:firstLineChars="0"/>
      </w:pPr>
      <w:r>
        <w:t>doc</w:t>
      </w:r>
      <w:r>
        <w:rPr>
          <w:rFonts w:hint="eastAsia"/>
        </w:rPr>
        <w:t>：</w:t>
      </w:r>
      <w:r>
        <w:t>产品文档</w:t>
      </w:r>
      <w:r w:rsidR="0078042F">
        <w:rPr>
          <w:rFonts w:hint="eastAsia"/>
        </w:rPr>
        <w:t>（包括</w:t>
      </w:r>
      <w:r w:rsidR="0078042F">
        <w:t>无需编译构建的内容，例如，数据库创建和测试数据生成脚本）</w:t>
      </w:r>
      <w:r w:rsidR="0078042F">
        <w:rPr>
          <w:rFonts w:hint="eastAsia"/>
        </w:rPr>
        <w:t>。</w:t>
      </w:r>
    </w:p>
    <w:p w14:paraId="7A30F572" w14:textId="77777777" w:rsidR="0050256C" w:rsidRDefault="0050256C" w:rsidP="0050256C">
      <w:pPr>
        <w:pStyle w:val="3"/>
      </w:pPr>
      <w:r>
        <w:rPr>
          <w:rFonts w:hint="eastAsia"/>
        </w:rPr>
        <w:lastRenderedPageBreak/>
        <w:t>项目</w:t>
      </w:r>
      <w:r>
        <w:t>目录（</w:t>
      </w:r>
      <w:r>
        <w:rPr>
          <w:rFonts w:hint="eastAsia"/>
        </w:rPr>
        <w:t>project</w:t>
      </w:r>
      <w:r>
        <w:t>）</w:t>
      </w:r>
    </w:p>
    <w:p w14:paraId="43451C63" w14:textId="77777777" w:rsidR="006A015A" w:rsidRDefault="006A015A" w:rsidP="006A015A">
      <w:r>
        <w:rPr>
          <w:rFonts w:hint="eastAsia"/>
        </w:rPr>
        <w:t>每一</w:t>
      </w:r>
      <w:r>
        <w:t>产品的主开发分支中，应</w:t>
      </w:r>
      <w:r>
        <w:rPr>
          <w:rFonts w:hint="eastAsia"/>
        </w:rPr>
        <w:t>根据</w:t>
      </w:r>
      <w:r>
        <w:t>产品设计定义多个项目目录</w:t>
      </w:r>
      <w:r>
        <w:rPr>
          <w:rFonts w:hint="eastAsia"/>
        </w:rPr>
        <w:t>，</w:t>
      </w:r>
      <w:r>
        <w:t>每个项目对应开发环境中的一个项目，同时对应产品设计中的一个组件</w:t>
      </w:r>
      <w:r>
        <w:rPr>
          <w:rFonts w:hint="eastAsia"/>
        </w:rPr>
        <w:t>，亦即：</w:t>
      </w:r>
      <w:r>
        <w:t>一个独立运行的程序。</w:t>
      </w:r>
    </w:p>
    <w:p w14:paraId="4D5ED31D" w14:textId="77777777" w:rsidR="00EE17B3" w:rsidRDefault="00EE17B3" w:rsidP="006A015A">
      <w:r>
        <w:rPr>
          <w:rFonts w:hint="eastAsia"/>
        </w:rPr>
        <w:t>除设计</w:t>
      </w:r>
      <w:r>
        <w:t>中的各组件项目外，开发分支中应包含测试用例分支，</w:t>
      </w:r>
      <w:r>
        <w:rPr>
          <w:rFonts w:hint="eastAsia"/>
        </w:rPr>
        <w:t>对应</w:t>
      </w:r>
      <w:r>
        <w:t>该项目的所有测试用例实现。</w:t>
      </w:r>
    </w:p>
    <w:p w14:paraId="49D5CE82" w14:textId="77777777" w:rsidR="00EE17B3" w:rsidRPr="006A015A" w:rsidRDefault="00EE17B3" w:rsidP="006A015A">
      <w:r>
        <w:rPr>
          <w:rFonts w:hint="eastAsia"/>
        </w:rPr>
        <w:t>测试</w:t>
      </w:r>
      <w:r>
        <w:t>用例分支名称为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（</w:t>
      </w:r>
      <w:r>
        <w:rPr>
          <w:rFonts w:hint="eastAsia"/>
        </w:rPr>
        <w:t>/trunk/</w:t>
      </w:r>
      <w:proofErr w:type="spellStart"/>
      <w:r>
        <w:rPr>
          <w:rFonts w:hint="eastAsia"/>
        </w:rPr>
        <w:t>testcase</w:t>
      </w:r>
      <w:proofErr w:type="spellEnd"/>
      <w:r>
        <w:t>）</w:t>
      </w:r>
      <w:r>
        <w:rPr>
          <w:rFonts w:hint="eastAsia"/>
        </w:rPr>
        <w:t>。</w:t>
      </w:r>
    </w:p>
    <w:p w14:paraId="2A603C4D" w14:textId="77777777" w:rsidR="00D4463E" w:rsidRDefault="00D4463E" w:rsidP="00D4463E">
      <w:pPr>
        <w:pStyle w:val="2"/>
      </w:pPr>
      <w:r>
        <w:rPr>
          <w:rFonts w:hint="eastAsia"/>
        </w:rPr>
        <w:t>权限</w:t>
      </w:r>
      <w:r>
        <w:t>管理</w:t>
      </w:r>
    </w:p>
    <w:p w14:paraId="48F61F1A" w14:textId="77777777" w:rsidR="00332F51" w:rsidRPr="00332F51" w:rsidRDefault="00332F51" w:rsidP="00332F51">
      <w:r>
        <w:rPr>
          <w:rFonts w:hint="eastAsia"/>
        </w:rPr>
        <w:t>下表</w:t>
      </w:r>
      <w:r>
        <w:t>描述了</w:t>
      </w:r>
      <w:r>
        <w:rPr>
          <w:rFonts w:hint="eastAsia"/>
        </w:rPr>
        <w:t>一个</w:t>
      </w:r>
      <w:r>
        <w:t>产品代码仓库权限管理矩阵</w:t>
      </w:r>
      <w:r>
        <w:rPr>
          <w:rFonts w:hint="eastAsia"/>
        </w:rPr>
        <w:t>，</w:t>
      </w:r>
      <w:r>
        <w:t>其中所有路径均相对于项目根目录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xxxx</w:t>
      </w:r>
      <w:proofErr w:type="spellEnd"/>
      <w:r>
        <w:t>）</w:t>
      </w:r>
    </w:p>
    <w:tbl>
      <w:tblPr>
        <w:tblStyle w:val="a7"/>
        <w:tblW w:w="9825" w:type="dxa"/>
        <w:tblLook w:val="04A0" w:firstRow="1" w:lastRow="0" w:firstColumn="1" w:lastColumn="0" w:noHBand="0" w:noVBand="1"/>
      </w:tblPr>
      <w:tblGrid>
        <w:gridCol w:w="3450"/>
        <w:gridCol w:w="1122"/>
        <w:gridCol w:w="1122"/>
        <w:gridCol w:w="1929"/>
        <w:gridCol w:w="1103"/>
        <w:gridCol w:w="1099"/>
      </w:tblGrid>
      <w:tr w:rsidR="00725737" w:rsidRPr="00725737" w14:paraId="243BA7C5" w14:textId="77777777" w:rsidTr="000B0B22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5140D13" w14:textId="77777777" w:rsidR="0078042F" w:rsidRPr="00725737" w:rsidRDefault="0078042F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角色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0D466992" w14:textId="77777777" w:rsidR="0078042F" w:rsidRPr="00725737" w:rsidRDefault="0078042F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项目</w:t>
            </w:r>
            <w:r w:rsidRPr="00725737">
              <w:rPr>
                <w:szCs w:val="18"/>
              </w:rPr>
              <w:t>决策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4CCD72" w14:textId="77777777" w:rsidR="0078042F" w:rsidRPr="00725737" w:rsidRDefault="0078042F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项目</w:t>
            </w:r>
            <w:r w:rsidRPr="00725737">
              <w:rPr>
                <w:szCs w:val="18"/>
              </w:rPr>
              <w:t>经理</w:t>
            </w:r>
          </w:p>
        </w:tc>
        <w:tc>
          <w:tcPr>
            <w:tcW w:w="2192" w:type="dxa"/>
            <w:shd w:val="clear" w:color="auto" w:fill="D9D9D9" w:themeFill="background1" w:themeFillShade="D9"/>
            <w:vAlign w:val="center"/>
          </w:tcPr>
          <w:p w14:paraId="5A726C39" w14:textId="77777777" w:rsidR="0078042F" w:rsidRPr="00725737" w:rsidRDefault="0078042F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开发</w:t>
            </w:r>
            <w:r w:rsidRPr="00725737">
              <w:rPr>
                <w:szCs w:val="18"/>
              </w:rPr>
              <w:t>人员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2AEB06E" w14:textId="77777777" w:rsidR="0078042F" w:rsidRPr="00725737" w:rsidRDefault="0078042F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测试</w:t>
            </w:r>
            <w:r w:rsidRPr="00725737">
              <w:rPr>
                <w:szCs w:val="18"/>
              </w:rPr>
              <w:t>人员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2B3511E" w14:textId="77777777" w:rsidR="0078042F" w:rsidRPr="00725737" w:rsidRDefault="0078042F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部署</w:t>
            </w:r>
            <w:r w:rsidRPr="00725737">
              <w:rPr>
                <w:szCs w:val="18"/>
              </w:rPr>
              <w:t>人员</w:t>
            </w:r>
          </w:p>
        </w:tc>
      </w:tr>
      <w:tr w:rsidR="00031E0C" w:rsidRPr="00725737" w14:paraId="0E24F190" w14:textId="77777777" w:rsidTr="00725737">
        <w:tc>
          <w:tcPr>
            <w:tcW w:w="2689" w:type="dxa"/>
            <w:vAlign w:val="center"/>
          </w:tcPr>
          <w:p w14:paraId="1F9FE911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</w:t>
            </w:r>
          </w:p>
        </w:tc>
        <w:tc>
          <w:tcPr>
            <w:tcW w:w="1236" w:type="dxa"/>
            <w:vMerge w:val="restart"/>
            <w:vAlign w:val="center"/>
          </w:tcPr>
          <w:p w14:paraId="54BCE301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/</w:t>
            </w:r>
            <w:r w:rsidRPr="00725737">
              <w:rPr>
                <w:rFonts w:hint="eastAsia"/>
                <w:szCs w:val="18"/>
              </w:rPr>
              <w:t>W</w:t>
            </w:r>
          </w:p>
        </w:tc>
        <w:tc>
          <w:tcPr>
            <w:tcW w:w="1236" w:type="dxa"/>
            <w:vMerge w:val="restart"/>
            <w:vAlign w:val="center"/>
          </w:tcPr>
          <w:p w14:paraId="6D5D6F2F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/</w:t>
            </w:r>
            <w:r w:rsidRPr="00725737">
              <w:rPr>
                <w:rFonts w:hint="eastAsia"/>
                <w:szCs w:val="18"/>
              </w:rPr>
              <w:t>W</w:t>
            </w:r>
          </w:p>
        </w:tc>
        <w:tc>
          <w:tcPr>
            <w:tcW w:w="2192" w:type="dxa"/>
            <w:vAlign w:val="center"/>
          </w:tcPr>
          <w:p w14:paraId="347F4567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Align w:val="center"/>
          </w:tcPr>
          <w:p w14:paraId="1196467B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 w:val="restart"/>
            <w:vAlign w:val="center"/>
          </w:tcPr>
          <w:p w14:paraId="4D1A89CA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szCs w:val="18"/>
              </w:rPr>
              <w:t>N</w:t>
            </w:r>
          </w:p>
        </w:tc>
      </w:tr>
      <w:tr w:rsidR="00031E0C" w:rsidRPr="00725737" w14:paraId="5583F5A7" w14:textId="77777777" w:rsidTr="00725737">
        <w:tc>
          <w:tcPr>
            <w:tcW w:w="2689" w:type="dxa"/>
            <w:vAlign w:val="center"/>
          </w:tcPr>
          <w:p w14:paraId="3A53D95C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/trunk</w:t>
            </w:r>
          </w:p>
        </w:tc>
        <w:tc>
          <w:tcPr>
            <w:tcW w:w="1236" w:type="dxa"/>
            <w:vMerge/>
            <w:vAlign w:val="center"/>
          </w:tcPr>
          <w:p w14:paraId="3DC6732B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013CFCCF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Align w:val="center"/>
          </w:tcPr>
          <w:p w14:paraId="1BBB4FEB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Align w:val="center"/>
          </w:tcPr>
          <w:p w14:paraId="7BF59F1E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14:paraId="18E648CF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23028AF5" w14:textId="77777777" w:rsidTr="00725737">
        <w:tc>
          <w:tcPr>
            <w:tcW w:w="2689" w:type="dxa"/>
            <w:vAlign w:val="center"/>
          </w:tcPr>
          <w:p w14:paraId="4273FA4F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/trunk/</w:t>
            </w:r>
            <w:proofErr w:type="spellStart"/>
            <w:r w:rsidRPr="00725737">
              <w:rPr>
                <w:rFonts w:hint="eastAsia"/>
                <w:szCs w:val="18"/>
              </w:rPr>
              <w:t>testcase</w:t>
            </w:r>
            <w:proofErr w:type="spellEnd"/>
          </w:p>
        </w:tc>
        <w:tc>
          <w:tcPr>
            <w:tcW w:w="1236" w:type="dxa"/>
            <w:vMerge/>
            <w:vAlign w:val="center"/>
          </w:tcPr>
          <w:p w14:paraId="76567F17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6F567FC0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Align w:val="center"/>
          </w:tcPr>
          <w:p w14:paraId="646FE641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</w:p>
        </w:tc>
        <w:tc>
          <w:tcPr>
            <w:tcW w:w="1236" w:type="dxa"/>
            <w:vAlign w:val="center"/>
          </w:tcPr>
          <w:p w14:paraId="33E12F0B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RW</w:t>
            </w:r>
          </w:p>
        </w:tc>
        <w:tc>
          <w:tcPr>
            <w:tcW w:w="1236" w:type="dxa"/>
            <w:vMerge/>
            <w:vAlign w:val="center"/>
          </w:tcPr>
          <w:p w14:paraId="60D69442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262CBB3F" w14:textId="77777777" w:rsidTr="00725737">
        <w:tc>
          <w:tcPr>
            <w:tcW w:w="2689" w:type="dxa"/>
            <w:vAlign w:val="center"/>
          </w:tcPr>
          <w:p w14:paraId="3399B0D2" w14:textId="77777777" w:rsidR="00031E0C" w:rsidRPr="00725737" w:rsidRDefault="00031E0C" w:rsidP="00031E0C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/trunk/</w:t>
            </w:r>
            <w:r w:rsidRPr="00725737">
              <w:rPr>
                <w:szCs w:val="18"/>
              </w:rPr>
              <w:t>component1</w:t>
            </w:r>
          </w:p>
        </w:tc>
        <w:tc>
          <w:tcPr>
            <w:tcW w:w="1236" w:type="dxa"/>
            <w:vMerge/>
            <w:vAlign w:val="center"/>
          </w:tcPr>
          <w:p w14:paraId="2A213DA2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5846456B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Merge w:val="restart"/>
            <w:vAlign w:val="center"/>
          </w:tcPr>
          <w:p w14:paraId="1AE20459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（</w:t>
            </w:r>
            <w:r w:rsidRPr="00725737">
              <w:rPr>
                <w:rFonts w:hint="eastAsia"/>
                <w:szCs w:val="18"/>
              </w:rPr>
              <w:t>根据</w:t>
            </w:r>
            <w:r w:rsidRPr="00725737">
              <w:rPr>
                <w:szCs w:val="18"/>
              </w:rPr>
              <w:t>任务分配</w:t>
            </w:r>
            <w:r w:rsidRPr="00725737">
              <w:rPr>
                <w:rFonts w:hint="eastAsia"/>
                <w:szCs w:val="18"/>
              </w:rPr>
              <w:t>）</w:t>
            </w:r>
          </w:p>
        </w:tc>
        <w:tc>
          <w:tcPr>
            <w:tcW w:w="1236" w:type="dxa"/>
            <w:vMerge w:val="restart"/>
            <w:vAlign w:val="center"/>
          </w:tcPr>
          <w:p w14:paraId="6BCD8214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14:paraId="46041880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754CDEC5" w14:textId="77777777" w:rsidTr="00725737">
        <w:tc>
          <w:tcPr>
            <w:tcW w:w="2689" w:type="dxa"/>
            <w:vAlign w:val="center"/>
          </w:tcPr>
          <w:p w14:paraId="1D182413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/trunk/</w:t>
            </w:r>
            <w:r w:rsidRPr="00725737">
              <w:rPr>
                <w:szCs w:val="18"/>
              </w:rPr>
              <w:t>component2</w:t>
            </w:r>
          </w:p>
        </w:tc>
        <w:tc>
          <w:tcPr>
            <w:tcW w:w="1236" w:type="dxa"/>
            <w:vMerge/>
            <w:vAlign w:val="center"/>
          </w:tcPr>
          <w:p w14:paraId="422CAB9E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46C0A783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14:paraId="67E721A2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290223E9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5228763D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4112E45C" w14:textId="77777777" w:rsidTr="00725737">
        <w:tc>
          <w:tcPr>
            <w:tcW w:w="2689" w:type="dxa"/>
            <w:vAlign w:val="center"/>
          </w:tcPr>
          <w:p w14:paraId="210B18E4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/branches</w:t>
            </w:r>
          </w:p>
        </w:tc>
        <w:tc>
          <w:tcPr>
            <w:tcW w:w="1236" w:type="dxa"/>
            <w:vMerge/>
            <w:vAlign w:val="center"/>
          </w:tcPr>
          <w:p w14:paraId="41C696E7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7A97FEF8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Align w:val="center"/>
          </w:tcPr>
          <w:p w14:paraId="341D753E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14:paraId="69279CD2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2FB80134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6E873CE3" w14:textId="77777777" w:rsidTr="00725737">
        <w:tc>
          <w:tcPr>
            <w:tcW w:w="2689" w:type="dxa"/>
            <w:vAlign w:val="center"/>
          </w:tcPr>
          <w:p w14:paraId="0CCF674E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/branches</w:t>
            </w:r>
            <w:r w:rsidRPr="00725737">
              <w:rPr>
                <w:szCs w:val="18"/>
              </w:rPr>
              <w:t>/component1-branch1</w:t>
            </w:r>
          </w:p>
        </w:tc>
        <w:tc>
          <w:tcPr>
            <w:tcW w:w="1236" w:type="dxa"/>
            <w:vMerge/>
            <w:vAlign w:val="center"/>
          </w:tcPr>
          <w:p w14:paraId="0BBAD290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192C8CC5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Merge w:val="restart"/>
            <w:vAlign w:val="center"/>
          </w:tcPr>
          <w:p w14:paraId="5D212CB8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</w:t>
            </w:r>
            <w:r w:rsidRPr="00725737">
              <w:rPr>
                <w:szCs w:val="18"/>
              </w:rPr>
              <w:t>（</w:t>
            </w:r>
            <w:r w:rsidRPr="00725737">
              <w:rPr>
                <w:rFonts w:hint="eastAsia"/>
                <w:szCs w:val="18"/>
              </w:rPr>
              <w:t>根据</w:t>
            </w:r>
            <w:r w:rsidRPr="00725737">
              <w:rPr>
                <w:szCs w:val="18"/>
              </w:rPr>
              <w:t>任务分配</w:t>
            </w:r>
            <w:r w:rsidRPr="00725737">
              <w:rPr>
                <w:rFonts w:hint="eastAsia"/>
                <w:szCs w:val="18"/>
              </w:rPr>
              <w:t>）</w:t>
            </w:r>
          </w:p>
        </w:tc>
        <w:tc>
          <w:tcPr>
            <w:tcW w:w="1236" w:type="dxa"/>
            <w:vMerge/>
            <w:vAlign w:val="center"/>
          </w:tcPr>
          <w:p w14:paraId="5CBD6FCD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6A76E6F5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7D7E7E31" w14:textId="77777777" w:rsidTr="00725737">
        <w:tc>
          <w:tcPr>
            <w:tcW w:w="2689" w:type="dxa"/>
            <w:vAlign w:val="center"/>
          </w:tcPr>
          <w:p w14:paraId="5537C248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/branches</w:t>
            </w:r>
            <w:r w:rsidRPr="00725737">
              <w:rPr>
                <w:szCs w:val="18"/>
              </w:rPr>
              <w:t>/component2-branch1</w:t>
            </w:r>
          </w:p>
        </w:tc>
        <w:tc>
          <w:tcPr>
            <w:tcW w:w="1236" w:type="dxa"/>
            <w:vMerge/>
            <w:vAlign w:val="center"/>
          </w:tcPr>
          <w:p w14:paraId="57251AB3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457E1700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14:paraId="114529E7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256540A9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386E60A5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27946367" w14:textId="77777777" w:rsidTr="00725737">
        <w:tc>
          <w:tcPr>
            <w:tcW w:w="2689" w:type="dxa"/>
            <w:vAlign w:val="center"/>
          </w:tcPr>
          <w:p w14:paraId="78BC1F59" w14:textId="77777777" w:rsidR="00031E0C" w:rsidRPr="00725737" w:rsidRDefault="00031E0C" w:rsidP="0078042F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/tags</w:t>
            </w:r>
          </w:p>
        </w:tc>
        <w:tc>
          <w:tcPr>
            <w:tcW w:w="1236" w:type="dxa"/>
            <w:vMerge/>
            <w:vAlign w:val="center"/>
          </w:tcPr>
          <w:p w14:paraId="640B9BC8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2C642AA3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Merge w:val="restart"/>
            <w:vAlign w:val="center"/>
          </w:tcPr>
          <w:p w14:paraId="19C48709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N</w:t>
            </w:r>
          </w:p>
        </w:tc>
        <w:tc>
          <w:tcPr>
            <w:tcW w:w="1236" w:type="dxa"/>
            <w:vMerge/>
            <w:vAlign w:val="center"/>
          </w:tcPr>
          <w:p w14:paraId="237D1340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105853D2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30C47689" w14:textId="77777777" w:rsidTr="00725737">
        <w:tc>
          <w:tcPr>
            <w:tcW w:w="2689" w:type="dxa"/>
            <w:vAlign w:val="center"/>
          </w:tcPr>
          <w:p w14:paraId="02B61E2B" w14:textId="77777777" w:rsidR="00031E0C" w:rsidRPr="00725737" w:rsidRDefault="00031E0C" w:rsidP="00031E0C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</w:t>
            </w:r>
            <w:r w:rsidRPr="00725737">
              <w:rPr>
                <w:szCs w:val="18"/>
              </w:rPr>
              <w:t>tags/component1-tag1</w:t>
            </w:r>
          </w:p>
        </w:tc>
        <w:tc>
          <w:tcPr>
            <w:tcW w:w="1236" w:type="dxa"/>
            <w:vMerge/>
            <w:vAlign w:val="center"/>
          </w:tcPr>
          <w:p w14:paraId="1FB0107E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40758672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14:paraId="77B397A1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3FCD01FC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36D1FC2F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65802FB4" w14:textId="77777777" w:rsidTr="00725737">
        <w:tc>
          <w:tcPr>
            <w:tcW w:w="2689" w:type="dxa"/>
            <w:vAlign w:val="center"/>
          </w:tcPr>
          <w:p w14:paraId="7C0428FA" w14:textId="77777777" w:rsidR="00031E0C" w:rsidRPr="00725737" w:rsidRDefault="00031E0C" w:rsidP="00031E0C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</w:t>
            </w:r>
            <w:r w:rsidRPr="00725737">
              <w:rPr>
                <w:szCs w:val="18"/>
              </w:rPr>
              <w:t>tags/component2-tag2</w:t>
            </w:r>
          </w:p>
        </w:tc>
        <w:tc>
          <w:tcPr>
            <w:tcW w:w="1236" w:type="dxa"/>
            <w:vMerge/>
            <w:vAlign w:val="center"/>
          </w:tcPr>
          <w:p w14:paraId="46A4FC66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4273BF61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Merge/>
            <w:vAlign w:val="center"/>
          </w:tcPr>
          <w:p w14:paraId="6D81BC69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2525EF9F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3B667AC2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  <w:tr w:rsidR="00031E0C" w:rsidRPr="00725737" w14:paraId="29C3BF4C" w14:textId="77777777" w:rsidTr="00725737">
        <w:tc>
          <w:tcPr>
            <w:tcW w:w="2689" w:type="dxa"/>
            <w:vAlign w:val="center"/>
          </w:tcPr>
          <w:p w14:paraId="01B2F452" w14:textId="77777777" w:rsidR="00031E0C" w:rsidRPr="00725737" w:rsidRDefault="00031E0C" w:rsidP="00031E0C">
            <w:pPr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/doc</w:t>
            </w:r>
          </w:p>
        </w:tc>
        <w:tc>
          <w:tcPr>
            <w:tcW w:w="1236" w:type="dxa"/>
            <w:vMerge/>
            <w:vAlign w:val="center"/>
          </w:tcPr>
          <w:p w14:paraId="49539ECB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1236" w:type="dxa"/>
            <w:vMerge/>
            <w:vAlign w:val="center"/>
          </w:tcPr>
          <w:p w14:paraId="27FFA3A6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  <w:tc>
          <w:tcPr>
            <w:tcW w:w="2192" w:type="dxa"/>
            <w:vAlign w:val="center"/>
          </w:tcPr>
          <w:p w14:paraId="1535CFE1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RW</w:t>
            </w:r>
          </w:p>
        </w:tc>
        <w:tc>
          <w:tcPr>
            <w:tcW w:w="1236" w:type="dxa"/>
            <w:vAlign w:val="center"/>
          </w:tcPr>
          <w:p w14:paraId="4C74A389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  <w:r w:rsidRPr="00725737">
              <w:rPr>
                <w:rFonts w:hint="eastAsia"/>
                <w:szCs w:val="18"/>
              </w:rPr>
              <w:t>RW</w:t>
            </w:r>
          </w:p>
        </w:tc>
        <w:tc>
          <w:tcPr>
            <w:tcW w:w="1236" w:type="dxa"/>
            <w:vMerge/>
            <w:vAlign w:val="center"/>
          </w:tcPr>
          <w:p w14:paraId="31B28C79" w14:textId="77777777" w:rsidR="00031E0C" w:rsidRPr="00725737" w:rsidRDefault="00031E0C" w:rsidP="00031E0C">
            <w:pPr>
              <w:jc w:val="center"/>
              <w:rPr>
                <w:szCs w:val="18"/>
              </w:rPr>
            </w:pPr>
          </w:p>
        </w:tc>
      </w:tr>
    </w:tbl>
    <w:p w14:paraId="558E8912" w14:textId="77777777" w:rsidR="0078042F" w:rsidRPr="0078042F" w:rsidRDefault="0078042F" w:rsidP="0078042F"/>
    <w:p w14:paraId="582D55CC" w14:textId="77777777" w:rsidR="00D4463E" w:rsidRDefault="00D4463E" w:rsidP="00D4463E">
      <w:pPr>
        <w:pStyle w:val="2"/>
      </w:pPr>
      <w:r>
        <w:rPr>
          <w:rFonts w:hint="eastAsia"/>
        </w:rPr>
        <w:t>使用</w:t>
      </w:r>
      <w:r>
        <w:t>规范</w:t>
      </w:r>
    </w:p>
    <w:p w14:paraId="5E416047" w14:textId="77777777" w:rsidR="00D4463E" w:rsidRDefault="00D4463E" w:rsidP="00D4463E">
      <w:pPr>
        <w:pStyle w:val="3"/>
      </w:pPr>
      <w:r>
        <w:rPr>
          <w:rFonts w:hint="eastAsia"/>
        </w:rPr>
        <w:t>命名</w:t>
      </w:r>
      <w:r>
        <w:t>规范</w:t>
      </w:r>
    </w:p>
    <w:p w14:paraId="0D177696" w14:textId="77777777" w:rsidR="00D20603" w:rsidRDefault="00D20603" w:rsidP="00D20603">
      <w:pPr>
        <w:pStyle w:val="4"/>
      </w:pPr>
      <w:r>
        <w:rPr>
          <w:rFonts w:hint="eastAsia"/>
        </w:rPr>
        <w:t>项目</w:t>
      </w:r>
      <w:r>
        <w:t>名称</w:t>
      </w:r>
    </w:p>
    <w:p w14:paraId="582D1675" w14:textId="77777777" w:rsidR="000B0B22" w:rsidRDefault="000B0B22" w:rsidP="000B0B22">
      <w:r>
        <w:rPr>
          <w:rFonts w:hint="eastAsia"/>
        </w:rPr>
        <w:t>项目</w:t>
      </w:r>
      <w:r>
        <w:t>名称应</w:t>
      </w:r>
      <w:r>
        <w:rPr>
          <w:rFonts w:hint="eastAsia"/>
        </w:rPr>
        <w:t>由可读</w:t>
      </w:r>
      <w:r>
        <w:t>的、意义</w:t>
      </w:r>
      <w:r>
        <w:rPr>
          <w:rFonts w:hint="eastAsia"/>
        </w:rPr>
        <w:t>能</w:t>
      </w:r>
      <w:r>
        <w:t>描述</w:t>
      </w:r>
      <w:r>
        <w:rPr>
          <w:rFonts w:hint="eastAsia"/>
        </w:rPr>
        <w:t>项目</w:t>
      </w:r>
      <w:r>
        <w:t>功能的英语单词</w:t>
      </w:r>
      <w:r>
        <w:rPr>
          <w:rFonts w:hint="eastAsia"/>
        </w:rPr>
        <w:t>组成</w:t>
      </w:r>
      <w:r w:rsidR="00FB14A9">
        <w:rPr>
          <w:rFonts w:hint="eastAsia"/>
        </w:rPr>
        <w:t>且</w:t>
      </w:r>
      <w:r>
        <w:t>尽量</w:t>
      </w:r>
      <w:r>
        <w:rPr>
          <w:rFonts w:hint="eastAsia"/>
        </w:rPr>
        <w:t>简短</w:t>
      </w:r>
      <w:r>
        <w:t>。</w:t>
      </w:r>
    </w:p>
    <w:p w14:paraId="54C368A9" w14:textId="77777777" w:rsidR="000B0B22" w:rsidRDefault="000B0B22" w:rsidP="000B0B22">
      <w:r>
        <w:rPr>
          <w:rFonts w:hint="eastAsia"/>
        </w:rPr>
        <w:t>在代码</w:t>
      </w:r>
      <w:r>
        <w:t>仓库中</w:t>
      </w:r>
      <w:r>
        <w:rPr>
          <w:rFonts w:hint="eastAsia"/>
        </w:rPr>
        <w:t>组成</w:t>
      </w:r>
      <w:r>
        <w:t>项目名称的多个单词</w:t>
      </w:r>
      <w:r>
        <w:rPr>
          <w:rFonts w:hint="eastAsia"/>
        </w:rPr>
        <w:t>应</w:t>
      </w:r>
      <w:r w:rsidR="00FB14A9">
        <w:rPr>
          <w:rFonts w:hint="eastAsia"/>
        </w:rPr>
        <w:t>全部</w:t>
      </w:r>
      <w:r w:rsidR="00FB14A9" w:rsidRPr="00FB14A9">
        <w:rPr>
          <w:rFonts w:hint="eastAsia"/>
          <w:b/>
          <w:color w:val="FF0000"/>
        </w:rPr>
        <w:t>小写</w:t>
      </w:r>
      <w:r w:rsidR="00FB14A9">
        <w:t>，</w:t>
      </w:r>
      <w:r>
        <w:rPr>
          <w:rFonts w:hint="eastAsia"/>
        </w:rPr>
        <w:t>以</w:t>
      </w:r>
      <w:r>
        <w:t>短横线（</w:t>
      </w:r>
      <w:r>
        <w:rPr>
          <w:rFonts w:hint="eastAsia"/>
        </w:rPr>
        <w:t>减号</w:t>
      </w:r>
      <w:r>
        <w:t>）</w:t>
      </w:r>
      <w:r>
        <w:rPr>
          <w:rFonts w:hint="eastAsia"/>
        </w:rPr>
        <w:t>分隔</w:t>
      </w:r>
      <w:r>
        <w:t>，以符合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规范</w:t>
      </w:r>
      <w:r>
        <w:t>。</w:t>
      </w:r>
    </w:p>
    <w:p w14:paraId="6792F349" w14:textId="77777777" w:rsidR="000B0B22" w:rsidRDefault="000B0B22" w:rsidP="000B0B22">
      <w:r>
        <w:rPr>
          <w:rFonts w:hint="eastAsia"/>
        </w:rPr>
        <w:t>如果</w:t>
      </w:r>
      <w:r>
        <w:t>项目名称过长，可以</w:t>
      </w:r>
      <w:r>
        <w:rPr>
          <w:rFonts w:hint="eastAsia"/>
        </w:rPr>
        <w:t>以</w:t>
      </w:r>
      <w:r>
        <w:t>首字母缩写全部或者部分单词。</w:t>
      </w:r>
      <w:r>
        <w:rPr>
          <w:rFonts w:hint="eastAsia"/>
        </w:rPr>
        <w:t>若</w:t>
      </w:r>
      <w:r>
        <w:t>仅缩写部分单词，则缩写部分和其他单词同样以减号分隔。</w:t>
      </w:r>
    </w:p>
    <w:p w14:paraId="0B8C13D6" w14:textId="77777777" w:rsidR="00D20603" w:rsidRDefault="00D20603" w:rsidP="00D20603">
      <w:pPr>
        <w:pStyle w:val="4"/>
      </w:pPr>
      <w:r>
        <w:rPr>
          <w:rFonts w:hint="eastAsia"/>
        </w:rPr>
        <w:t>版本号</w:t>
      </w:r>
    </w:p>
    <w:p w14:paraId="17E1A3D4" w14:textId="77777777" w:rsidR="00D20603" w:rsidRDefault="00D20603" w:rsidP="00D20603">
      <w:r>
        <w:rPr>
          <w:rFonts w:hint="eastAsia"/>
        </w:rPr>
        <w:t>项目</w:t>
      </w:r>
      <w:r>
        <w:t>版本号遵循产品仓库（</w:t>
      </w:r>
      <w:r>
        <w:t>MAVEN</w:t>
      </w:r>
      <w:r>
        <w:t>）</w:t>
      </w:r>
      <w:r>
        <w:rPr>
          <w:rFonts w:hint="eastAsia"/>
        </w:rPr>
        <w:t>的</w:t>
      </w:r>
      <w:r>
        <w:t>推荐版本号规范，以</w:t>
      </w:r>
      <w:r>
        <w:rPr>
          <w:rFonts w:hint="eastAsia"/>
        </w:rPr>
        <w:t>圆点</w:t>
      </w:r>
      <w:r>
        <w:t>（</w:t>
      </w:r>
      <w:r>
        <w:rPr>
          <w:rFonts w:hint="eastAsia"/>
        </w:rPr>
        <w:t>小数点</w:t>
      </w:r>
      <w:r>
        <w:t>）</w:t>
      </w:r>
      <w:r>
        <w:rPr>
          <w:rFonts w:hint="eastAsia"/>
        </w:rPr>
        <w:t>分隔</w:t>
      </w:r>
      <w:r>
        <w:t>的三部分组成。三部分</w:t>
      </w:r>
      <w:r>
        <w:rPr>
          <w:rFonts w:hint="eastAsia"/>
        </w:rPr>
        <w:t>均由</w:t>
      </w:r>
      <w:r>
        <w:t>数字组成，分别是：</w:t>
      </w:r>
    </w:p>
    <w:p w14:paraId="4656C080" w14:textId="77777777" w:rsidR="00D20603" w:rsidRDefault="00D20603" w:rsidP="00D20603">
      <w:r>
        <w:rPr>
          <w:rFonts w:hint="eastAsia"/>
        </w:rPr>
        <w:t>主版本号</w:t>
      </w:r>
      <w:r>
        <w:t>（</w:t>
      </w:r>
      <w:r>
        <w:rPr>
          <w:rFonts w:hint="eastAsia"/>
        </w:rPr>
        <w:t>Major</w:t>
      </w:r>
      <w:r>
        <w:t xml:space="preserve"> #</w:t>
      </w:r>
      <w:r>
        <w:t>）</w:t>
      </w:r>
      <w:r>
        <w:rPr>
          <w:rFonts w:hint="eastAsia"/>
        </w:rPr>
        <w:t>：标识</w:t>
      </w:r>
      <w:r>
        <w:t>产品功能定义。</w:t>
      </w:r>
    </w:p>
    <w:p w14:paraId="0923C918" w14:textId="77777777" w:rsidR="00D20603" w:rsidRDefault="00D20603" w:rsidP="00D20603">
      <w:r>
        <w:rPr>
          <w:rFonts w:hint="eastAsia"/>
        </w:rPr>
        <w:t>次版本</w:t>
      </w:r>
      <w:r>
        <w:t>号（</w:t>
      </w:r>
      <w:r>
        <w:rPr>
          <w:rFonts w:hint="eastAsia"/>
        </w:rPr>
        <w:t>Minor</w:t>
      </w:r>
      <w:r>
        <w:t xml:space="preserve"> #</w:t>
      </w:r>
      <w:r>
        <w:t>）</w:t>
      </w:r>
      <w:r>
        <w:rPr>
          <w:rFonts w:hint="eastAsia"/>
        </w:rPr>
        <w:t>：标识</w:t>
      </w:r>
      <w:r>
        <w:t>产品功能升级和扩展。</w:t>
      </w:r>
    </w:p>
    <w:p w14:paraId="3CE641FC" w14:textId="77777777" w:rsidR="00D20603" w:rsidRDefault="00D20603" w:rsidP="00D20603">
      <w:r>
        <w:rPr>
          <w:rFonts w:hint="eastAsia"/>
        </w:rPr>
        <w:lastRenderedPageBreak/>
        <w:t>开发</w:t>
      </w:r>
      <w:r>
        <w:t>版本号（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#</w:t>
      </w:r>
      <w:r>
        <w:t>）</w:t>
      </w:r>
      <w:r>
        <w:rPr>
          <w:rFonts w:hint="eastAsia"/>
        </w:rPr>
        <w:t>：</w:t>
      </w:r>
      <w:r>
        <w:t>标识</w:t>
      </w:r>
      <w:r>
        <w:rPr>
          <w:rFonts w:hint="eastAsia"/>
        </w:rPr>
        <w:t>一个</w:t>
      </w:r>
      <w:r>
        <w:t>完整的开发过程。</w:t>
      </w:r>
    </w:p>
    <w:p w14:paraId="687E3716" w14:textId="77777777" w:rsidR="00FB14A9" w:rsidRDefault="00FB14A9" w:rsidP="00FB14A9">
      <w:pPr>
        <w:pStyle w:val="4"/>
      </w:pPr>
      <w:r>
        <w:rPr>
          <w:rFonts w:hint="eastAsia"/>
        </w:rPr>
        <w:t>并行</w:t>
      </w:r>
      <w:r>
        <w:t>分支描述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描述</w:t>
      </w:r>
    </w:p>
    <w:p w14:paraId="4D143F54" w14:textId="77777777" w:rsidR="00FB14A9" w:rsidRDefault="00FB14A9" w:rsidP="00FB14A9">
      <w:r>
        <w:rPr>
          <w:rFonts w:hint="eastAsia"/>
        </w:rPr>
        <w:t>描述</w:t>
      </w:r>
      <w:r>
        <w:t>作为并行分支或标签中子目录命名后缀使用，由</w:t>
      </w:r>
      <w:r>
        <w:rPr>
          <w:rFonts w:hint="eastAsia"/>
        </w:rPr>
        <w:t>可读</w:t>
      </w:r>
      <w:r>
        <w:t>的、意义</w:t>
      </w:r>
      <w:r>
        <w:rPr>
          <w:rFonts w:hint="eastAsia"/>
        </w:rPr>
        <w:t>能</w:t>
      </w:r>
      <w:r>
        <w:t>描述</w:t>
      </w:r>
      <w:r>
        <w:rPr>
          <w:rFonts w:hint="eastAsia"/>
        </w:rPr>
        <w:t>并行</w:t>
      </w:r>
      <w:r>
        <w:t>开发</w:t>
      </w:r>
      <w:r>
        <w:rPr>
          <w:rFonts w:hint="eastAsia"/>
        </w:rPr>
        <w:t>目的</w:t>
      </w:r>
      <w:r>
        <w:t>或标签</w:t>
      </w:r>
      <w:r>
        <w:rPr>
          <w:rFonts w:hint="eastAsia"/>
        </w:rPr>
        <w:t>目的</w:t>
      </w:r>
      <w:r>
        <w:t>的英语单词</w:t>
      </w:r>
      <w:r>
        <w:rPr>
          <w:rFonts w:hint="eastAsia"/>
        </w:rPr>
        <w:t>组成且</w:t>
      </w:r>
      <w:r>
        <w:t>尽量</w:t>
      </w:r>
      <w:r>
        <w:rPr>
          <w:rFonts w:hint="eastAsia"/>
        </w:rPr>
        <w:t>简短</w:t>
      </w:r>
      <w:r>
        <w:t>。</w:t>
      </w:r>
      <w:r>
        <w:rPr>
          <w:rFonts w:hint="eastAsia"/>
        </w:rPr>
        <w:t>可以</w:t>
      </w:r>
      <w:r>
        <w:t>使用首字母缩写。命名</w:t>
      </w:r>
      <w:r>
        <w:rPr>
          <w:rFonts w:hint="eastAsia"/>
        </w:rPr>
        <w:t>中</w:t>
      </w:r>
      <w:r>
        <w:t>各个部分</w:t>
      </w:r>
      <w:r>
        <w:rPr>
          <w:rFonts w:hint="eastAsia"/>
        </w:rPr>
        <w:t>应</w:t>
      </w:r>
      <w:r>
        <w:t>全部</w:t>
      </w:r>
      <w:r w:rsidRPr="00FB14A9">
        <w:rPr>
          <w:b/>
          <w:color w:val="FF0000"/>
        </w:rPr>
        <w:t>大写</w:t>
      </w:r>
      <w:r>
        <w:t>，以减号分隔。</w:t>
      </w:r>
    </w:p>
    <w:p w14:paraId="1CCE486B" w14:textId="77777777" w:rsidR="00D4463E" w:rsidRDefault="00D4463E" w:rsidP="00D4463E">
      <w:pPr>
        <w:pStyle w:val="3"/>
      </w:pPr>
      <w:r>
        <w:rPr>
          <w:rFonts w:hint="eastAsia"/>
        </w:rPr>
        <w:t>提交</w:t>
      </w:r>
      <w:r>
        <w:t>规范</w:t>
      </w:r>
    </w:p>
    <w:p w14:paraId="30BCEE9D" w14:textId="77777777" w:rsidR="00617D83" w:rsidRPr="00617D83" w:rsidRDefault="00617D83" w:rsidP="00617D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每次</w:t>
      </w:r>
      <w:r>
        <w:t>提交</w:t>
      </w:r>
      <w:r>
        <w:rPr>
          <w:rFonts w:hint="eastAsia"/>
        </w:rPr>
        <w:t>均应</w:t>
      </w:r>
      <w:r>
        <w:t>包含提交注释（</w:t>
      </w:r>
      <w:r>
        <w:rPr>
          <w:rFonts w:hint="eastAsia"/>
        </w:rPr>
        <w:t>comment</w:t>
      </w:r>
      <w:r>
        <w:t>）</w:t>
      </w:r>
      <w:r>
        <w:rPr>
          <w:rFonts w:hint="eastAsia"/>
        </w:rPr>
        <w:t>。</w:t>
      </w:r>
      <w:r>
        <w:t>建议以简短的英语描述（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</w:t>
      </w:r>
      <w:r>
        <w:t>多字节码注释可能产生乱码问题）</w:t>
      </w:r>
      <w:r>
        <w:rPr>
          <w:rFonts w:hint="eastAsia"/>
        </w:rPr>
        <w:t>。</w:t>
      </w:r>
    </w:p>
    <w:p w14:paraId="5B1ACA49" w14:textId="77777777" w:rsidR="00617D83" w:rsidRDefault="00617D83" w:rsidP="00617D83">
      <w:pPr>
        <w:pStyle w:val="a6"/>
        <w:numPr>
          <w:ilvl w:val="0"/>
          <w:numId w:val="2"/>
        </w:numPr>
        <w:ind w:firstLineChars="0"/>
      </w:pPr>
      <w:r w:rsidRPr="00617D83">
        <w:rPr>
          <w:rFonts w:hint="eastAsia"/>
        </w:rPr>
        <w:t>每次</w:t>
      </w:r>
      <w:r>
        <w:rPr>
          <w:rFonts w:hint="eastAsia"/>
        </w:rPr>
        <w:t>提交所</w:t>
      </w:r>
      <w:r>
        <w:t>包含的代码</w:t>
      </w:r>
      <w:r>
        <w:rPr>
          <w:rFonts w:hint="eastAsia"/>
        </w:rPr>
        <w:t>变更</w:t>
      </w:r>
      <w:r w:rsidRPr="00617D83">
        <w:rPr>
          <w:rFonts w:hint="eastAsia"/>
        </w:rPr>
        <w:t>应保证不影响</w:t>
      </w:r>
      <w:r>
        <w:rPr>
          <w:rFonts w:hint="eastAsia"/>
        </w:rPr>
        <w:t>整个产品</w:t>
      </w:r>
      <w:r>
        <w:t>中</w:t>
      </w:r>
      <w:r>
        <w:rPr>
          <w:rFonts w:hint="eastAsia"/>
        </w:rPr>
        <w:t>所有项目的成功编译、构建和当前</w:t>
      </w:r>
      <w:r>
        <w:t>运行正常的业务</w:t>
      </w:r>
      <w:r>
        <w:rPr>
          <w:rFonts w:hint="eastAsia"/>
        </w:rPr>
        <w:t>。</w:t>
      </w:r>
      <w:r>
        <w:t>亦即，不影响当前运行正常的测试用例</w:t>
      </w:r>
      <w:r w:rsidRPr="00617D83">
        <w:rPr>
          <w:rFonts w:hint="eastAsia"/>
        </w:rPr>
        <w:t>。</w:t>
      </w:r>
    </w:p>
    <w:p w14:paraId="2DCF36C6" w14:textId="77777777" w:rsidR="00617D83" w:rsidRDefault="00617D83" w:rsidP="00617D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每次</w:t>
      </w:r>
      <w:r>
        <w:t>提交所包含的所有变更应该是</w:t>
      </w:r>
      <w:r>
        <w:t>“</w:t>
      </w:r>
      <w:r>
        <w:rPr>
          <w:rFonts w:hint="eastAsia"/>
        </w:rPr>
        <w:t>完整</w:t>
      </w:r>
      <w:r>
        <w:t>的</w:t>
      </w:r>
      <w:r>
        <w:t>”</w:t>
      </w:r>
      <w:r>
        <w:rPr>
          <w:rFonts w:hint="eastAsia"/>
        </w:rPr>
        <w:t>。</w:t>
      </w:r>
      <w:r>
        <w:t>亦即，能</w:t>
      </w:r>
      <w:r>
        <w:rPr>
          <w:rFonts w:hint="eastAsia"/>
        </w:rPr>
        <w:t>完整</w:t>
      </w:r>
      <w:r>
        <w:t>实现提交</w:t>
      </w:r>
      <w:r>
        <w:rPr>
          <w:rFonts w:hint="eastAsia"/>
        </w:rPr>
        <w:t>注释</w:t>
      </w:r>
      <w:r>
        <w:t>中描述的</w:t>
      </w:r>
      <w:r>
        <w:rPr>
          <w:rFonts w:hint="eastAsia"/>
        </w:rPr>
        <w:t>提交</w:t>
      </w:r>
      <w:r>
        <w:t>目的</w:t>
      </w:r>
      <w:r>
        <w:rPr>
          <w:rFonts w:hint="eastAsia"/>
        </w:rPr>
        <w:t>。</w:t>
      </w:r>
    </w:p>
    <w:p w14:paraId="0175251F" w14:textId="77777777" w:rsidR="00617D83" w:rsidRDefault="00617D83" w:rsidP="00617D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粒度应符合</w:t>
      </w:r>
      <w:r>
        <w:rPr>
          <w:rFonts w:hint="eastAsia"/>
        </w:rPr>
        <w:t>任务</w:t>
      </w:r>
      <w:r>
        <w:t>粒度。亦即</w:t>
      </w:r>
      <w:r>
        <w:rPr>
          <w:rFonts w:hint="eastAsia"/>
        </w:rPr>
        <w:t>，理想</w:t>
      </w:r>
      <w:r>
        <w:t>状态下一次提交应对应一个任务（</w:t>
      </w:r>
      <w:r>
        <w:rPr>
          <w:rFonts w:hint="eastAsia"/>
        </w:rPr>
        <w:t>如</w:t>
      </w:r>
      <w:r>
        <w:t>功能点实现、缺陷修复</w:t>
      </w:r>
      <w:r>
        <w:rPr>
          <w:rFonts w:hint="eastAsia"/>
        </w:rPr>
        <w:t>等），</w:t>
      </w:r>
      <w:r>
        <w:t>或</w:t>
      </w:r>
      <w:r>
        <w:rPr>
          <w:rFonts w:hint="eastAsia"/>
        </w:rPr>
        <w:t>该</w:t>
      </w:r>
      <w:r>
        <w:t>任务可以恰当</w:t>
      </w:r>
      <w:r>
        <w:rPr>
          <w:rFonts w:hint="eastAsia"/>
        </w:rPr>
        <w:t>切分</w:t>
      </w:r>
      <w:r>
        <w:t>和描述的</w:t>
      </w:r>
      <w:r>
        <w:rPr>
          <w:rFonts w:hint="eastAsia"/>
        </w:rPr>
        <w:t>一个</w:t>
      </w:r>
      <w:r>
        <w:t>子任务。</w:t>
      </w:r>
    </w:p>
    <w:p w14:paraId="061DCBEA" w14:textId="77777777" w:rsidR="00617D83" w:rsidRDefault="009310A9" w:rsidP="00617D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流程管理系统中</w:t>
      </w:r>
      <w:r>
        <w:rPr>
          <w:rFonts w:hint="eastAsia"/>
        </w:rPr>
        <w:t>变更任务状态时</w:t>
      </w:r>
      <w:r>
        <w:t>，应附带</w:t>
      </w:r>
      <w:r>
        <w:rPr>
          <w:rFonts w:hint="eastAsia"/>
        </w:rPr>
        <w:t>完成</w:t>
      </w:r>
      <w:r>
        <w:t>该任务</w:t>
      </w:r>
      <w:r>
        <w:rPr>
          <w:rFonts w:hint="eastAsia"/>
        </w:rPr>
        <w:t>过程</w:t>
      </w:r>
      <w:r>
        <w:t>中所有代码提交</w:t>
      </w:r>
      <w:r>
        <w:rPr>
          <w:rFonts w:hint="eastAsia"/>
        </w:rPr>
        <w:t>变更集</w:t>
      </w:r>
      <w:r>
        <w:t>编号。</w:t>
      </w:r>
    </w:p>
    <w:p w14:paraId="40248595" w14:textId="77777777" w:rsidR="00253A9B" w:rsidRDefault="00253A9B" w:rsidP="00253A9B">
      <w:pPr>
        <w:pStyle w:val="1"/>
      </w:pPr>
      <w:r>
        <w:rPr>
          <w:rFonts w:hint="eastAsia"/>
        </w:rPr>
        <w:lastRenderedPageBreak/>
        <w:t>产品仓库</w:t>
      </w:r>
    </w:p>
    <w:p w14:paraId="54258598" w14:textId="77777777" w:rsidR="002C4114" w:rsidRDefault="002C4114" w:rsidP="002C4114">
      <w:r>
        <w:rPr>
          <w:rFonts w:hint="eastAsia"/>
        </w:rPr>
        <w:t>代码</w:t>
      </w:r>
      <w:r>
        <w:t>仓库以</w:t>
      </w:r>
      <w:r>
        <w:t>maven</w:t>
      </w:r>
      <w:r>
        <w:rPr>
          <w:rFonts w:hint="eastAsia"/>
        </w:rPr>
        <w:t>仓库服务</w:t>
      </w:r>
      <w:r>
        <w:t>形式提供，建立在</w:t>
      </w:r>
      <w:proofErr w:type="spellStart"/>
      <w:r>
        <w:t>sonatype</w:t>
      </w:r>
      <w:proofErr w:type="spellEnd"/>
      <w:r>
        <w:t xml:space="preserve"> nexus</w:t>
      </w:r>
      <w:r>
        <w:rPr>
          <w:rFonts w:hint="eastAsia"/>
        </w:rPr>
        <w:t xml:space="preserve"> 1.8</w:t>
      </w:r>
      <w:r>
        <w:rPr>
          <w:rFonts w:hint="eastAsia"/>
        </w:rPr>
        <w:t>版本</w:t>
      </w:r>
      <w:r>
        <w:t>基础上，提供</w:t>
      </w:r>
      <w:r w:rsidRPr="002C4114">
        <w:rPr>
          <w:rFonts w:hint="eastAsia"/>
        </w:rPr>
        <w:t>http://</w:t>
      </w:r>
      <w:r w:rsidRPr="002C4114">
        <w:rPr>
          <w:rFonts w:hint="eastAsia"/>
        </w:rPr>
        <w:t>协议</w:t>
      </w:r>
      <w:r w:rsidRPr="002C4114">
        <w:t>访问</w:t>
      </w:r>
      <w:r>
        <w:rPr>
          <w:rFonts w:hint="eastAsia"/>
        </w:rPr>
        <w:t>。</w:t>
      </w:r>
    </w:p>
    <w:p w14:paraId="3E82F85A" w14:textId="77777777" w:rsidR="002C4114" w:rsidRDefault="0057127F" w:rsidP="002C4114">
      <w:r>
        <w:rPr>
          <w:rFonts w:hint="eastAsia"/>
        </w:rPr>
        <w:t>产品仓库</w:t>
      </w:r>
      <w:r>
        <w:t>管理的是所有</w:t>
      </w:r>
      <w:r>
        <w:rPr>
          <w:rFonts w:hint="eastAsia"/>
        </w:rPr>
        <w:t>经过</w:t>
      </w:r>
      <w:r>
        <w:t>编译、构建、打包产生的产出物。包括</w:t>
      </w:r>
      <w:r>
        <w:rPr>
          <w:rFonts w:hint="eastAsia"/>
        </w:rPr>
        <w:t>二进制编译</w:t>
      </w:r>
      <w:r>
        <w:t>产出、产品发布包等。</w:t>
      </w:r>
    </w:p>
    <w:p w14:paraId="417E7042" w14:textId="77777777" w:rsidR="0057127F" w:rsidRDefault="0057127F" w:rsidP="0057127F">
      <w:pPr>
        <w:pStyle w:val="2"/>
      </w:pPr>
      <w:r>
        <w:rPr>
          <w:rFonts w:hint="eastAsia"/>
        </w:rPr>
        <w:t>组织</w:t>
      </w:r>
      <w:r>
        <w:t>和结构</w:t>
      </w:r>
    </w:p>
    <w:p w14:paraId="2AA56C78" w14:textId="77777777" w:rsidR="0057127F" w:rsidRDefault="0057127F" w:rsidP="0057127F">
      <w:pPr>
        <w:pStyle w:val="2"/>
      </w:pPr>
      <w:r>
        <w:rPr>
          <w:rFonts w:hint="eastAsia"/>
        </w:rPr>
        <w:t>权限</w:t>
      </w:r>
      <w:r>
        <w:t>管理</w:t>
      </w:r>
    </w:p>
    <w:p w14:paraId="273EFEED" w14:textId="77777777" w:rsidR="00253A9B" w:rsidRDefault="0057127F" w:rsidP="006121D5">
      <w:pPr>
        <w:pStyle w:val="2"/>
      </w:pPr>
      <w:r>
        <w:rPr>
          <w:rFonts w:hint="eastAsia"/>
        </w:rPr>
        <w:t>使用</w:t>
      </w:r>
      <w:r>
        <w:t>规范</w:t>
      </w:r>
    </w:p>
    <w:p w14:paraId="36C6A0F1" w14:textId="77777777" w:rsidR="0009391C" w:rsidRDefault="0009391C" w:rsidP="0009391C">
      <w:pPr>
        <w:pStyle w:val="1"/>
      </w:pPr>
      <w:r>
        <w:rPr>
          <w:rFonts w:hint="eastAsia"/>
        </w:rPr>
        <w:lastRenderedPageBreak/>
        <w:t>事务跟踪</w:t>
      </w:r>
      <w:r>
        <w:t>系统</w:t>
      </w:r>
    </w:p>
    <w:p w14:paraId="7D190507" w14:textId="77777777" w:rsidR="0009391C" w:rsidRDefault="0009391C" w:rsidP="0009391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JIRA</w:t>
      </w:r>
      <w:r>
        <w:rPr>
          <w:rFonts w:hint="eastAsia"/>
        </w:rPr>
        <w:t>问题</w:t>
      </w:r>
      <w:r>
        <w:t>跟踪系统</w:t>
      </w:r>
      <w:r>
        <w:rPr>
          <w:rFonts w:hint="eastAsia"/>
        </w:rPr>
        <w:t>管理</w:t>
      </w:r>
      <w:r>
        <w:t>开发流程中的相关事务。具体</w:t>
      </w:r>
      <w:r>
        <w:rPr>
          <w:rFonts w:hint="eastAsia"/>
        </w:rPr>
        <w:t>机制</w:t>
      </w:r>
      <w:r>
        <w:t>、规划可以参考</w:t>
      </w:r>
      <w:hyperlink r:id="rId7" w:history="1">
        <w:r w:rsidRPr="007931AE">
          <w:rPr>
            <w:rStyle w:val="a5"/>
          </w:rPr>
          <w:t>《</w:t>
        </w:r>
        <w:r w:rsidR="007931AE" w:rsidRPr="007931AE">
          <w:rPr>
            <w:rStyle w:val="a5"/>
            <w:rFonts w:hint="eastAsia"/>
          </w:rPr>
          <w:t>匡信科技日常开发流程规范</w:t>
        </w:r>
        <w:r w:rsidRPr="007931AE">
          <w:rPr>
            <w:rStyle w:val="a5"/>
          </w:rPr>
          <w:t>》</w:t>
        </w:r>
      </w:hyperlink>
      <w:r w:rsidR="007931AE">
        <w:rPr>
          <w:rFonts w:hint="eastAsia"/>
        </w:rPr>
        <w:t>。</w:t>
      </w:r>
    </w:p>
    <w:p w14:paraId="43E2E8AF" w14:textId="77777777" w:rsidR="00F16FFE" w:rsidRPr="0009391C" w:rsidRDefault="00F16FFE" w:rsidP="00F16FFE">
      <w:pPr>
        <w:pStyle w:val="1"/>
        <w:rPr>
          <w:rFonts w:hint="eastAsia"/>
        </w:rPr>
      </w:pPr>
      <w:r>
        <w:rPr>
          <w:rFonts w:hint="eastAsia"/>
        </w:rPr>
        <w:lastRenderedPageBreak/>
        <w:t>桌面开发平台</w:t>
      </w:r>
      <w:bookmarkStart w:id="9" w:name="_GoBack"/>
      <w:bookmarkEnd w:id="9"/>
    </w:p>
    <w:sectPr w:rsidR="00F16FFE" w:rsidRPr="0009391C" w:rsidSect="005025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75165"/>
    <w:multiLevelType w:val="hybridMultilevel"/>
    <w:tmpl w:val="8990F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62476F"/>
    <w:multiLevelType w:val="hybridMultilevel"/>
    <w:tmpl w:val="99ACE3E0"/>
    <w:lvl w:ilvl="0" w:tplc="47B0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E8"/>
    <w:rsid w:val="00031E0C"/>
    <w:rsid w:val="0009391C"/>
    <w:rsid w:val="000B0B22"/>
    <w:rsid w:val="00253A9B"/>
    <w:rsid w:val="002C4114"/>
    <w:rsid w:val="00332F51"/>
    <w:rsid w:val="003777A0"/>
    <w:rsid w:val="00437DE8"/>
    <w:rsid w:val="004B3B89"/>
    <w:rsid w:val="0050256C"/>
    <w:rsid w:val="0057127F"/>
    <w:rsid w:val="005743F2"/>
    <w:rsid w:val="005B3105"/>
    <w:rsid w:val="006121D5"/>
    <w:rsid w:val="00617D83"/>
    <w:rsid w:val="00675909"/>
    <w:rsid w:val="006A015A"/>
    <w:rsid w:val="00725737"/>
    <w:rsid w:val="0078042F"/>
    <w:rsid w:val="00781370"/>
    <w:rsid w:val="007931AE"/>
    <w:rsid w:val="00807092"/>
    <w:rsid w:val="008A6D03"/>
    <w:rsid w:val="009310A9"/>
    <w:rsid w:val="00A76A78"/>
    <w:rsid w:val="00AF7F05"/>
    <w:rsid w:val="00C13F15"/>
    <w:rsid w:val="00C33B6D"/>
    <w:rsid w:val="00CE641F"/>
    <w:rsid w:val="00D20603"/>
    <w:rsid w:val="00D4463E"/>
    <w:rsid w:val="00EE17B3"/>
    <w:rsid w:val="00F16FFE"/>
    <w:rsid w:val="00F32029"/>
    <w:rsid w:val="00F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56E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29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4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06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a4">
    <w:name w:val="标题字符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43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43F2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43F2"/>
  </w:style>
  <w:style w:type="paragraph" w:styleId="21">
    <w:name w:val="toc 2"/>
    <w:basedOn w:val="a"/>
    <w:next w:val="a"/>
    <w:autoRedefine/>
    <w:uiPriority w:val="39"/>
    <w:unhideWhenUsed/>
    <w:rsid w:val="005743F2"/>
    <w:pPr>
      <w:ind w:leftChars="200" w:left="420"/>
    </w:pPr>
  </w:style>
  <w:style w:type="character" w:styleId="a5">
    <w:name w:val="Hyperlink"/>
    <w:basedOn w:val="a0"/>
    <w:uiPriority w:val="99"/>
    <w:unhideWhenUsed/>
    <w:rsid w:val="005743F2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D4463E"/>
    <w:rPr>
      <w:rFonts w:ascii="Consolas" w:eastAsia="微软雅黑" w:hAnsi="Consolas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B3105"/>
    <w:pPr>
      <w:ind w:firstLineChars="200" w:firstLine="420"/>
    </w:pPr>
  </w:style>
  <w:style w:type="table" w:styleId="a7">
    <w:name w:val="Table Grid"/>
    <w:basedOn w:val="a1"/>
    <w:uiPriority w:val="39"/>
    <w:rsid w:val="00780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D206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F16FFE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F16FFE"/>
    <w:rPr>
      <w:rFonts w:ascii="Heiti SC Light" w:eastAsia="Heiti SC Light" w:hAnsi="Consolas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29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4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06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a4">
    <w:name w:val="标题字符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0">
    <w:name w:val="标题 1字符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43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43F2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43F2"/>
  </w:style>
  <w:style w:type="paragraph" w:styleId="21">
    <w:name w:val="toc 2"/>
    <w:basedOn w:val="a"/>
    <w:next w:val="a"/>
    <w:autoRedefine/>
    <w:uiPriority w:val="39"/>
    <w:unhideWhenUsed/>
    <w:rsid w:val="005743F2"/>
    <w:pPr>
      <w:ind w:leftChars="200" w:left="420"/>
    </w:pPr>
  </w:style>
  <w:style w:type="character" w:styleId="a5">
    <w:name w:val="Hyperlink"/>
    <w:basedOn w:val="a0"/>
    <w:uiPriority w:val="99"/>
    <w:unhideWhenUsed/>
    <w:rsid w:val="005743F2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D4463E"/>
    <w:rPr>
      <w:rFonts w:ascii="Consolas" w:eastAsia="微软雅黑" w:hAnsi="Consolas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B3105"/>
    <w:pPr>
      <w:ind w:firstLineChars="200" w:firstLine="420"/>
    </w:pPr>
  </w:style>
  <w:style w:type="table" w:styleId="a7">
    <w:name w:val="Table Grid"/>
    <w:basedOn w:val="a1"/>
    <w:uiPriority w:val="39"/>
    <w:rsid w:val="00780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D206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F16FFE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F16FFE"/>
    <w:rPr>
      <w:rFonts w:ascii="Heiti SC Light" w:eastAsia="Heiti SC Light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&#21281;&#20449;&#31185;&#25216;&#26085;&#24120;&#24320;&#21457;&#27969;&#31243;&#35268;&#33539;.doc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7341C-F21B-E343-B9A2-93038126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456</Words>
  <Characters>2603</Characters>
  <Application>Microsoft Macintosh Word</Application>
  <DocSecurity>0</DocSecurity>
  <Lines>21</Lines>
  <Paragraphs>6</Paragraphs>
  <ScaleCrop>false</ScaleCrop>
  <Company>招商银行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张欣/274543</dc:creator>
  <cp:keywords/>
  <dc:description/>
  <cp:lastModifiedBy>欣 张</cp:lastModifiedBy>
  <cp:revision>30</cp:revision>
  <dcterms:created xsi:type="dcterms:W3CDTF">2014-09-16T08:59:00Z</dcterms:created>
  <dcterms:modified xsi:type="dcterms:W3CDTF">2014-09-23T06:07:00Z</dcterms:modified>
</cp:coreProperties>
</file>