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26EA01">
      <w:pPr>
        <w:spacing w:after="12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pict>
          <v:rect id="_x0000_i1025" o:spt="1" style="height:1.5pt;width:0pt;" fillcolor="#808080" filled="t" stroked="f" coordsize="21600,21600" o:hr="t" o:hrstd="t" o:hrnoshade="t" o:hralign="center">
            <v:path/>
            <v:fill on="t" focussize="0,0"/>
            <v:stroke on="f"/>
            <v:imagedata o:title=""/>
            <o:lock v:ext="edit"/>
            <w10:wrap type="none"/>
            <w10:anchorlock/>
          </v:rect>
        </w:pict>
      </w:r>
    </w:p>
    <w:p w14:paraId="364080C1">
      <w:pPr>
        <w:pStyle w:val="2"/>
        <w:bidi w:val="0"/>
        <w:rPr>
          <w:rFonts w:hint="default" w:ascii="Times New Roman" w:hAnsi="Times New Roman" w:cs="Times New Roman"/>
        </w:rPr>
      </w:pPr>
      <w:bookmarkStart w:id="0" w:name="_Toc22622"/>
      <w:r>
        <w:rPr>
          <w:rFonts w:hint="default" w:ascii="Times New Roman" w:hAnsi="Times New Roman" w:cs="Times New Roman"/>
        </w:rPr>
        <w:t>[</w:t>
      </w:r>
      <w:r>
        <w:rPr>
          <w:rFonts w:hint="default" w:ascii="Times New Roman" w:hAnsi="Times New Roman" w:cs="Times New Roman"/>
          <w:lang w:val="en-US" w:eastAsia="zh-CN"/>
        </w:rPr>
        <w:t>AI-Based Reviewer on Project Code and Architecture</w:t>
      </w:r>
      <w:r>
        <w:rPr>
          <w:rFonts w:hint="default" w:ascii="Times New Roman" w:hAnsi="Times New Roman" w:cs="Times New Roman"/>
        </w:rPr>
        <w:t>] - Software Test Plan Template</w:t>
      </w:r>
      <w:bookmarkEnd w:id="0"/>
    </w:p>
    <w:p w14:paraId="2B9CA255">
      <w:pPr>
        <w:spacing w:before="100" w:beforeAutospacing="1"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Document Name:</w:t>
      </w:r>
      <w:r>
        <w:rPr>
          <w:rFonts w:hint="default" w:ascii="Times New Roman" w:hAnsi="Times New Roman" w:eastAsia="Times New Roman" w:cs="Times New Roman"/>
          <w:color w:val="1F1F1F"/>
          <w:sz w:val="24"/>
          <w:szCs w:val="24"/>
        </w:rPr>
        <w:t xml:space="preserve"> [e.g., EV_Better TestPlan_v3.1] </w:t>
      </w:r>
      <w:r>
        <w:rPr>
          <w:rFonts w:hint="default" w:ascii="Times New Roman" w:hAnsi="Times New Roman" w:eastAsia="Times New Roman" w:cs="Times New Roman"/>
          <w:b/>
          <w:bCs/>
          <w:color w:val="1F1F1F"/>
          <w:sz w:val="24"/>
          <w:szCs w:val="24"/>
        </w:rPr>
        <w:t>Owner:</w:t>
      </w:r>
      <w:r>
        <w:rPr>
          <w:rFonts w:hint="default" w:ascii="Times New Roman" w:hAnsi="Times New Roman" w:eastAsia="Times New Roman" w:cs="Times New Roman"/>
          <w:color w:val="1F1F1F"/>
          <w:sz w:val="24"/>
          <w:szCs w:val="24"/>
        </w:rPr>
        <w:t xml:space="preserve"> [Names of responsible members] </w:t>
      </w:r>
      <w:r>
        <w:rPr>
          <w:rFonts w:hint="default" w:ascii="Times New Roman" w:hAnsi="Times New Roman" w:eastAsia="Times New Roman" w:cs="Times New Roman"/>
          <w:b/>
          <w:bCs/>
          <w:color w:val="1F1F1F"/>
          <w:sz w:val="24"/>
          <w:szCs w:val="24"/>
        </w:rPr>
        <w:t>Version:</w:t>
      </w:r>
      <w:r>
        <w:rPr>
          <w:rFonts w:hint="default" w:ascii="Times New Roman" w:hAnsi="Times New Roman" w:eastAsia="Times New Roman" w:cs="Times New Roman"/>
          <w:color w:val="1F1F1F"/>
          <w:sz w:val="24"/>
          <w:szCs w:val="24"/>
        </w:rPr>
        <w:t xml:space="preserve"> [e.g., v3.1] </w:t>
      </w:r>
      <w:r>
        <w:rPr>
          <w:rFonts w:hint="default" w:ascii="Times New Roman" w:hAnsi="Times New Roman" w:eastAsia="Times New Roman" w:cs="Times New Roman"/>
          <w:b/>
          <w:bCs/>
          <w:color w:val="1F1F1F"/>
          <w:sz w:val="24"/>
          <w:szCs w:val="24"/>
        </w:rPr>
        <w:t>Date:</w:t>
      </w:r>
      <w:r>
        <w:rPr>
          <w:rFonts w:hint="default" w:ascii="Times New Roman" w:hAnsi="Times New Roman" w:eastAsia="Times New Roman" w:cs="Times New Roman"/>
          <w:color w:val="1F1F1F"/>
          <w:sz w:val="24"/>
          <w:szCs w:val="24"/>
        </w:rPr>
        <w:t xml:space="preserve"> [Submission Date] </w:t>
      </w:r>
    </w:p>
    <w:p w14:paraId="1F400C4F">
      <w:pPr>
        <w:spacing w:before="100" w:beforeAutospacing="1" w:after="0" w:line="240" w:lineRule="auto"/>
        <w:rPr>
          <w:rFonts w:hint="default" w:ascii="Times New Roman" w:hAnsi="Times New Roman" w:eastAsia="Times New Roman" w:cs="Times New Roman"/>
          <w:color w:val="1F1F1F"/>
          <w:sz w:val="24"/>
          <w:szCs w:val="24"/>
          <w:lang w:val="en-US" w:eastAsia="zh-CN"/>
        </w:rPr>
      </w:pPr>
      <w:r>
        <w:rPr>
          <w:rFonts w:hint="default" w:ascii="Times New Roman" w:hAnsi="Times New Roman" w:eastAsia="Times New Roman" w:cs="Times New Roman"/>
          <w:b/>
          <w:bCs/>
          <w:color w:val="1F1F1F"/>
          <w:sz w:val="24"/>
          <w:szCs w:val="24"/>
          <w:lang w:val="en-US" w:eastAsia="zh-CN"/>
        </w:rPr>
        <w:t>Document History</w:t>
      </w:r>
      <w:r>
        <w:rPr>
          <w:rFonts w:hint="default" w:ascii="Times New Roman" w:hAnsi="Times New Roman" w:eastAsia="Times New Roman" w:cs="Times New Roman"/>
          <w:b/>
          <w:bCs/>
          <w:color w:val="1F1F1F"/>
          <w:sz w:val="24"/>
          <w:szCs w:val="24"/>
          <w:lang w:val="en-US" w:eastAsia="zh-CN"/>
        </w:rPr>
        <w:br w:type="textWrapping"/>
      </w:r>
    </w:p>
    <w:tbl>
      <w:tblPr>
        <w:tblStyle w:val="11"/>
        <w:tblW w:w="0" w:type="auto"/>
        <w:tblInd w:w="1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798"/>
        <w:gridCol w:w="1240"/>
        <w:gridCol w:w="1530"/>
        <w:gridCol w:w="4979"/>
      </w:tblGrid>
      <w:tr w14:paraId="75AF5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shd w:val="clear" w:color="auto" w:fill="auto"/>
            <w:vAlign w:val="center"/>
          </w:tcPr>
          <w:p w14:paraId="7012E822">
            <w:pPr>
              <w:widowControl w:val="0"/>
              <w:jc w:val="both"/>
              <w:rPr>
                <w:rFonts w:hint="default" w:ascii="Times New Roman" w:hAnsi="Times New Roman" w:cs="Times New Roman"/>
                <w:color w:val="auto"/>
              </w:rPr>
            </w:pPr>
            <w:r>
              <w:rPr>
                <w:rFonts w:hint="default" w:ascii="Times New Roman" w:hAnsi="Times New Roman" w:cs="Times New Roman"/>
                <w:b/>
                <w:bCs/>
                <w:color w:val="auto"/>
                <w:sz w:val="20"/>
                <w:szCs w:val="20"/>
              </w:rPr>
              <w:t>Version</w:t>
            </w:r>
          </w:p>
        </w:tc>
        <w:tc>
          <w:tcPr>
            <w:tcW w:w="799" w:type="dxa"/>
            <w:shd w:val="clear" w:color="auto" w:fill="auto"/>
            <w:vAlign w:val="center"/>
          </w:tcPr>
          <w:p w14:paraId="5A8F2EDD">
            <w:pPr>
              <w:widowControl w:val="0"/>
              <w:jc w:val="both"/>
              <w:rPr>
                <w:rFonts w:hint="default" w:ascii="Times New Roman" w:hAnsi="Times New Roman" w:cs="Times New Roman"/>
                <w:color w:val="auto"/>
              </w:rPr>
            </w:pPr>
            <w:r>
              <w:rPr>
                <w:rFonts w:hint="default" w:ascii="Times New Roman" w:hAnsi="Times New Roman" w:cs="Times New Roman"/>
                <w:b/>
                <w:bCs/>
                <w:color w:val="auto"/>
                <w:sz w:val="20"/>
                <w:szCs w:val="20"/>
              </w:rPr>
              <w:t>Date</w:t>
            </w:r>
          </w:p>
        </w:tc>
        <w:tc>
          <w:tcPr>
            <w:tcW w:w="1242" w:type="dxa"/>
            <w:shd w:val="clear" w:color="auto" w:fill="auto"/>
            <w:vAlign w:val="center"/>
          </w:tcPr>
          <w:p w14:paraId="77F5005D">
            <w:pPr>
              <w:widowControl w:val="0"/>
              <w:jc w:val="both"/>
              <w:rPr>
                <w:rFonts w:hint="default" w:ascii="Times New Roman" w:hAnsi="Times New Roman" w:cs="Times New Roman"/>
                <w:color w:val="auto"/>
              </w:rPr>
            </w:pPr>
            <w:r>
              <w:rPr>
                <w:rFonts w:hint="default" w:ascii="Times New Roman" w:hAnsi="Times New Roman" w:cs="Times New Roman"/>
                <w:b/>
                <w:bCs/>
                <w:color w:val="auto"/>
                <w:sz w:val="20"/>
                <w:szCs w:val="20"/>
              </w:rPr>
              <w:t>Author</w:t>
            </w:r>
          </w:p>
        </w:tc>
        <w:tc>
          <w:tcPr>
            <w:tcW w:w="1534" w:type="dxa"/>
            <w:shd w:val="clear" w:color="auto" w:fill="auto"/>
            <w:vAlign w:val="center"/>
          </w:tcPr>
          <w:p w14:paraId="277EEEC0">
            <w:pPr>
              <w:widowControl w:val="0"/>
              <w:jc w:val="both"/>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Reviewer</w:t>
            </w:r>
          </w:p>
        </w:tc>
        <w:tc>
          <w:tcPr>
            <w:tcW w:w="5005" w:type="dxa"/>
            <w:shd w:val="clear" w:color="auto" w:fill="auto"/>
            <w:vAlign w:val="center"/>
          </w:tcPr>
          <w:p w14:paraId="147302CB">
            <w:pPr>
              <w:widowControl w:val="0"/>
              <w:jc w:val="both"/>
              <w:rPr>
                <w:rFonts w:hint="default" w:ascii="Times New Roman" w:hAnsi="Times New Roman" w:cs="Times New Roman"/>
                <w:color w:val="auto"/>
              </w:rPr>
            </w:pPr>
            <w:r>
              <w:rPr>
                <w:rFonts w:hint="default" w:ascii="Times New Roman" w:hAnsi="Times New Roman" w:cs="Times New Roman"/>
                <w:b/>
                <w:bCs/>
                <w:color w:val="auto"/>
                <w:sz w:val="20"/>
                <w:szCs w:val="20"/>
              </w:rPr>
              <w:t>Changes</w:t>
            </w:r>
          </w:p>
        </w:tc>
      </w:tr>
      <w:tr w14:paraId="57936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top"/>
          </w:tcPr>
          <w:p w14:paraId="3E06D3BB">
            <w:pPr>
              <w:widowControl w:val="0"/>
              <w:jc w:val="both"/>
              <w:rPr>
                <w:rFonts w:hint="default" w:ascii="Times New Roman" w:hAnsi="Times New Roman" w:cs="Times New Roman"/>
              </w:rPr>
            </w:pPr>
            <w:r>
              <w:rPr>
                <w:rFonts w:hint="default" w:ascii="Times New Roman" w:hAnsi="Times New Roman" w:cs="Times New Roman"/>
              </w:rPr>
              <w:t>v1.0</w:t>
            </w:r>
          </w:p>
        </w:tc>
        <w:tc>
          <w:tcPr>
            <w:tcW w:w="799" w:type="dxa"/>
            <w:vAlign w:val="top"/>
          </w:tcPr>
          <w:p w14:paraId="75A7E3B2">
            <w:pPr>
              <w:widowControl w:val="0"/>
              <w:jc w:val="both"/>
              <w:rPr>
                <w:rFonts w:hint="default" w:ascii="Times New Roman" w:hAnsi="Times New Roman" w:cs="Times New Roman"/>
              </w:rPr>
            </w:pPr>
            <w:r>
              <w:rPr>
                <w:rFonts w:hint="default" w:ascii="Times New Roman" w:hAnsi="Times New Roman" w:cs="Times New Roman"/>
              </w:rPr>
              <w:t>2026-02-07</w:t>
            </w:r>
          </w:p>
        </w:tc>
        <w:tc>
          <w:tcPr>
            <w:tcW w:w="1242" w:type="dxa"/>
            <w:vAlign w:val="top"/>
          </w:tcPr>
          <w:p w14:paraId="61F94BA7">
            <w:pPr>
              <w:widowControl w:val="0"/>
              <w:jc w:val="both"/>
              <w:rPr>
                <w:rFonts w:hint="default" w:ascii="Times New Roman" w:hAnsi="Times New Roman" w:cs="Times New Roman"/>
              </w:rPr>
            </w:pPr>
            <w:r>
              <w:rPr>
                <w:rFonts w:hint="default" w:ascii="Times New Roman" w:hAnsi="Times New Roman" w:cs="Times New Roman"/>
              </w:rPr>
              <w:t>BaiXuan Zhang</w:t>
            </w:r>
          </w:p>
        </w:tc>
        <w:tc>
          <w:tcPr>
            <w:tcW w:w="1534" w:type="dxa"/>
            <w:vAlign w:val="top"/>
          </w:tcPr>
          <w:p w14:paraId="4D6D3D2B">
            <w:pPr>
              <w:widowControl w:val="0"/>
              <w:jc w:val="both"/>
              <w:rPr>
                <w:rFonts w:hint="default" w:ascii="Times New Roman" w:hAnsi="Times New Roman" w:cs="Times New Roman"/>
              </w:rPr>
            </w:pPr>
            <w:r>
              <w:rPr>
                <w:rFonts w:hint="default" w:ascii="Times New Roman" w:hAnsi="Times New Roman" w:cs="Times New Roman"/>
              </w:rPr>
              <w:t>Dr. Siraprapa</w:t>
            </w:r>
          </w:p>
        </w:tc>
        <w:tc>
          <w:tcPr>
            <w:tcW w:w="5005" w:type="dxa"/>
            <w:vAlign w:val="top"/>
          </w:tcPr>
          <w:p w14:paraId="2B107BD7">
            <w:pPr>
              <w:widowControl w:val="0"/>
              <w:jc w:val="both"/>
              <w:rPr>
                <w:rFonts w:hint="default" w:ascii="Times New Roman" w:hAnsi="Times New Roman" w:cs="Times New Roman"/>
              </w:rPr>
            </w:pPr>
            <w:r>
              <w:rPr>
                <w:rFonts w:hint="default" w:ascii="Times New Roman" w:hAnsi="Times New Roman" w:cs="Times New Roman"/>
              </w:rPr>
              <w:t>Initial draft</w:t>
            </w:r>
          </w:p>
        </w:tc>
      </w:tr>
      <w:tr w14:paraId="2F2B6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top"/>
          </w:tcPr>
          <w:p w14:paraId="5B1557BE">
            <w:pPr>
              <w:widowControl w:val="0"/>
              <w:jc w:val="both"/>
              <w:rPr>
                <w:rFonts w:hint="default" w:ascii="Times New Roman" w:hAnsi="Times New Roman" w:cs="Times New Roman"/>
              </w:rPr>
            </w:pPr>
            <w:r>
              <w:rPr>
                <w:rFonts w:hint="default" w:ascii="Times New Roman" w:hAnsi="Times New Roman" w:cs="Times New Roman"/>
              </w:rPr>
              <w:t>v2.1</w:t>
            </w:r>
          </w:p>
        </w:tc>
        <w:tc>
          <w:tcPr>
            <w:tcW w:w="799" w:type="dxa"/>
            <w:vAlign w:val="top"/>
          </w:tcPr>
          <w:p w14:paraId="531F501D">
            <w:pPr>
              <w:widowControl w:val="0"/>
              <w:jc w:val="both"/>
              <w:rPr>
                <w:rFonts w:hint="default" w:ascii="Times New Roman" w:hAnsi="Times New Roman" w:cs="Times New Roman"/>
              </w:rPr>
            </w:pPr>
            <w:r>
              <w:rPr>
                <w:rFonts w:hint="default" w:ascii="Times New Roman" w:hAnsi="Times New Roman" w:cs="Times New Roman"/>
              </w:rPr>
              <w:t>2026-02-19</w:t>
            </w:r>
          </w:p>
        </w:tc>
        <w:tc>
          <w:tcPr>
            <w:tcW w:w="1242" w:type="dxa"/>
            <w:vAlign w:val="top"/>
          </w:tcPr>
          <w:p w14:paraId="0189F580">
            <w:pPr>
              <w:widowControl w:val="0"/>
              <w:jc w:val="both"/>
              <w:rPr>
                <w:rFonts w:hint="default" w:ascii="Times New Roman" w:hAnsi="Times New Roman" w:cs="Times New Roman"/>
              </w:rPr>
            </w:pPr>
            <w:r>
              <w:rPr>
                <w:rFonts w:hint="default" w:ascii="Times New Roman" w:hAnsi="Times New Roman" w:cs="Times New Roman"/>
              </w:rPr>
              <w:t>BaiXuan Zhang</w:t>
            </w:r>
          </w:p>
        </w:tc>
        <w:tc>
          <w:tcPr>
            <w:tcW w:w="1534" w:type="dxa"/>
            <w:vAlign w:val="top"/>
          </w:tcPr>
          <w:p w14:paraId="1E718BF3">
            <w:pPr>
              <w:widowControl w:val="0"/>
              <w:jc w:val="both"/>
              <w:rPr>
                <w:rFonts w:hint="default" w:ascii="Times New Roman" w:hAnsi="Times New Roman" w:cs="Times New Roman"/>
              </w:rPr>
            </w:pPr>
            <w:r>
              <w:rPr>
                <w:rFonts w:hint="default" w:ascii="Times New Roman" w:hAnsi="Times New Roman" w:cs="Times New Roman"/>
              </w:rPr>
              <w:t>Dr. Siraprapa</w:t>
            </w:r>
          </w:p>
        </w:tc>
        <w:tc>
          <w:tcPr>
            <w:tcW w:w="5005" w:type="dxa"/>
            <w:vAlign w:val="top"/>
          </w:tcPr>
          <w:p w14:paraId="021322F0">
            <w:pPr>
              <w:widowControl w:val="0"/>
              <w:jc w:val="both"/>
              <w:rPr>
                <w:rFonts w:hint="default" w:ascii="Times New Roman" w:hAnsi="Times New Roman" w:cs="Times New Roman"/>
              </w:rPr>
            </w:pPr>
            <w:r>
              <w:rPr>
                <w:rFonts w:hint="default" w:ascii="Times New Roman" w:hAnsi="Times New Roman" w:cs="Times New Roman"/>
              </w:rPr>
              <w:t>Complete revision with RBAC authentication, property-based testing, comprehensive test coverage; added STC-SEC-04 to STC-SEC-06, Section 6 test data, Section 7 defect management, Section 8 metrics, Section 9 entry/exit criteria, Section 10 risks</w:t>
            </w:r>
          </w:p>
        </w:tc>
      </w:tr>
    </w:tbl>
    <w:p w14:paraId="507B6161">
      <w:pPr>
        <w:spacing w:before="100" w:beforeAutospacing="1" w:after="0" w:line="240" w:lineRule="auto"/>
        <w:rPr>
          <w:rFonts w:hint="default" w:ascii="Times New Roman" w:hAnsi="Times New Roman" w:eastAsia="Times New Roman" w:cs="Times New Roman"/>
          <w:color w:val="1F1F1F"/>
          <w:sz w:val="24"/>
          <w:szCs w:val="24"/>
        </w:rPr>
      </w:pPr>
    </w:p>
    <w:sdt>
      <w:sdtPr>
        <w:rPr>
          <w:rFonts w:hint="default" w:ascii="Times New Roman" w:hAnsi="Times New Roman" w:eastAsia="宋体" w:cs="Times New Roman"/>
          <w:sz w:val="21"/>
          <w:szCs w:val="28"/>
          <w:lang w:val="en-US" w:eastAsia="en-US" w:bidi="th-TH"/>
        </w:rPr>
        <w:id w:val="147467236"/>
        <w15:color w:val="DBDBDB"/>
        <w:docPartObj>
          <w:docPartGallery w:val="Table of Contents"/>
          <w:docPartUnique/>
        </w:docPartObj>
      </w:sdtPr>
      <w:sdtEndPr>
        <w:rPr>
          <w:rFonts w:hint="default" w:ascii="Times New Roman" w:hAnsi="Times New Roman" w:eastAsia="Times New Roman" w:cs="Times New Roman"/>
          <w:color w:val="1F1F1F"/>
          <w:sz w:val="22"/>
          <w:szCs w:val="24"/>
          <w:lang w:val="en-US" w:eastAsia="en-US" w:bidi="th-TH"/>
        </w:rPr>
      </w:sdtEndPr>
      <w:sdtContent>
        <w:p w14:paraId="40D1CE3D">
          <w:pPr>
            <w:spacing w:before="0" w:beforeLines="0" w:after="0" w:afterLines="0"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eastAsia="宋体" w:cs="Times New Roman"/>
              <w:sz w:val="21"/>
            </w:rPr>
            <w:t>目录</w:t>
          </w:r>
        </w:p>
        <w:p w14:paraId="5DEE253A">
          <w:pPr>
            <w:pStyle w:val="7"/>
            <w:tabs>
              <w:tab w:val="right" w:leader="dot" w:pos="9360"/>
            </w:tabs>
          </w:pPr>
          <w:r>
            <w:rPr>
              <w:rFonts w:hint="default" w:ascii="Times New Roman" w:hAnsi="Times New Roman" w:eastAsia="Times New Roman" w:cs="Times New Roman"/>
              <w:color w:val="1F1F1F"/>
              <w:sz w:val="24"/>
              <w:szCs w:val="24"/>
            </w:rPr>
            <w:fldChar w:fldCharType="begin"/>
          </w:r>
          <w:r>
            <w:rPr>
              <w:rFonts w:hint="default" w:ascii="Times New Roman" w:hAnsi="Times New Roman" w:eastAsia="Times New Roman" w:cs="Times New Roman"/>
              <w:color w:val="1F1F1F"/>
              <w:sz w:val="24"/>
              <w:szCs w:val="24"/>
            </w:rPr>
            <w:instrText xml:space="preserve">TOC \o "1-3" \h \u </w:instrText>
          </w:r>
          <w:r>
            <w:rPr>
              <w:rFonts w:hint="default" w:ascii="Times New Roman" w:hAnsi="Times New Roman" w:eastAsia="Times New Roman" w:cs="Times New Roman"/>
              <w:color w:val="1F1F1F"/>
              <w:sz w:val="24"/>
              <w:szCs w:val="24"/>
            </w:rPr>
            <w:fldChar w:fldCharType="separate"/>
          </w: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_Toc22622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w:t>
          </w:r>
          <w:r>
            <w:rPr>
              <w:rFonts w:hint="default" w:ascii="Times New Roman" w:hAnsi="Times New Roman" w:cs="Times New Roman"/>
              <w:lang w:val="en-US" w:eastAsia="zh-CN"/>
            </w:rPr>
            <w:t>AI-Based Reviewer on Project Code and Architecture</w:t>
          </w:r>
          <w:r>
            <w:rPr>
              <w:rFonts w:hint="default" w:ascii="Times New Roman" w:hAnsi="Times New Roman" w:cs="Times New Roman"/>
            </w:rPr>
            <w:t>] - Software Test Plan Template</w:t>
          </w:r>
          <w:r>
            <w:tab/>
          </w:r>
          <w:r>
            <w:fldChar w:fldCharType="begin"/>
          </w:r>
          <w:r>
            <w:instrText xml:space="preserve"> PAGEREF _Toc22622 \h </w:instrText>
          </w:r>
          <w:r>
            <w:fldChar w:fldCharType="separate"/>
          </w:r>
          <w:r>
            <w:t>1</w:t>
          </w:r>
          <w:r>
            <w:fldChar w:fldCharType="end"/>
          </w:r>
          <w:r>
            <w:rPr>
              <w:rFonts w:hint="default" w:ascii="Times New Roman" w:hAnsi="Times New Roman" w:eastAsia="Times New Roman" w:cs="Times New Roman"/>
              <w:color w:val="1F1F1F"/>
              <w:szCs w:val="24"/>
            </w:rPr>
            <w:fldChar w:fldCharType="end"/>
          </w:r>
        </w:p>
        <w:p w14:paraId="0509DA8B">
          <w:pPr>
            <w:pStyle w:val="8"/>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_Toc4566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 Introduction</w:t>
          </w:r>
          <w:r>
            <w:tab/>
          </w:r>
          <w:r>
            <w:fldChar w:fldCharType="begin"/>
          </w:r>
          <w:r>
            <w:instrText xml:space="preserve"> PAGEREF _Toc4566 \h </w:instrText>
          </w:r>
          <w:r>
            <w:fldChar w:fldCharType="separate"/>
          </w:r>
          <w:r>
            <w:t>4</w:t>
          </w:r>
          <w:r>
            <w:fldChar w:fldCharType="end"/>
          </w:r>
          <w:r>
            <w:rPr>
              <w:rFonts w:hint="default" w:ascii="Times New Roman" w:hAnsi="Times New Roman" w:eastAsia="Times New Roman" w:cs="Times New Roman"/>
              <w:color w:val="1F1F1F"/>
              <w:szCs w:val="24"/>
            </w:rPr>
            <w:fldChar w:fldCharType="end"/>
          </w:r>
        </w:p>
        <w:p w14:paraId="291BD9A4">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_Toc8565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1.1 Purpose</w:t>
          </w:r>
          <w:r>
            <w:tab/>
          </w:r>
          <w:r>
            <w:fldChar w:fldCharType="begin"/>
          </w:r>
          <w:r>
            <w:instrText xml:space="preserve"> PAGEREF _Toc8565 \h </w:instrText>
          </w:r>
          <w:r>
            <w:fldChar w:fldCharType="separate"/>
          </w:r>
          <w:r>
            <w:t>4</w:t>
          </w:r>
          <w:r>
            <w:fldChar w:fldCharType="end"/>
          </w:r>
          <w:r>
            <w:rPr>
              <w:rFonts w:hint="default" w:ascii="Times New Roman" w:hAnsi="Times New Roman" w:eastAsia="Times New Roman" w:cs="Times New Roman"/>
              <w:color w:val="1F1F1F"/>
              <w:szCs w:val="24"/>
            </w:rPr>
            <w:fldChar w:fldCharType="end"/>
          </w:r>
        </w:p>
        <w:p w14:paraId="61CD5C6A">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_Toc1457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1.2 Scope</w:t>
          </w:r>
          <w:r>
            <w:tab/>
          </w:r>
          <w:r>
            <w:fldChar w:fldCharType="begin"/>
          </w:r>
          <w:r>
            <w:instrText xml:space="preserve"> PAGEREF _Toc1457 \h </w:instrText>
          </w:r>
          <w:r>
            <w:fldChar w:fldCharType="separate"/>
          </w:r>
          <w:r>
            <w:t>4</w:t>
          </w:r>
          <w:r>
            <w:fldChar w:fldCharType="end"/>
          </w:r>
          <w:r>
            <w:rPr>
              <w:rFonts w:hint="default" w:ascii="Times New Roman" w:hAnsi="Times New Roman" w:eastAsia="Times New Roman" w:cs="Times New Roman"/>
              <w:color w:val="1F1F1F"/>
              <w:szCs w:val="24"/>
            </w:rPr>
            <w:fldChar w:fldCharType="end"/>
          </w:r>
        </w:p>
        <w:p w14:paraId="0BC5D39B">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_Toc2599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1.3 Acronyms and Definitions</w:t>
          </w:r>
          <w:r>
            <w:tab/>
          </w:r>
          <w:r>
            <w:fldChar w:fldCharType="begin"/>
          </w:r>
          <w:r>
            <w:instrText xml:space="preserve"> PAGEREF _Toc2599 \h </w:instrText>
          </w:r>
          <w:r>
            <w:fldChar w:fldCharType="separate"/>
          </w:r>
          <w:r>
            <w:t>5</w:t>
          </w:r>
          <w:r>
            <w:fldChar w:fldCharType="end"/>
          </w:r>
          <w:r>
            <w:rPr>
              <w:rFonts w:hint="default" w:ascii="Times New Roman" w:hAnsi="Times New Roman" w:eastAsia="Times New Roman" w:cs="Times New Roman"/>
              <w:color w:val="1F1F1F"/>
              <w:szCs w:val="24"/>
            </w:rPr>
            <w:fldChar w:fldCharType="end"/>
          </w:r>
        </w:p>
        <w:p w14:paraId="48469D15">
          <w:pPr>
            <w:pStyle w:val="8"/>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_Toc27131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2. Test Plan and Procedures</w:t>
          </w:r>
          <w:r>
            <w:tab/>
          </w:r>
          <w:r>
            <w:fldChar w:fldCharType="begin"/>
          </w:r>
          <w:r>
            <w:instrText xml:space="preserve"> PAGEREF _Toc27131 \h </w:instrText>
          </w:r>
          <w:r>
            <w:fldChar w:fldCharType="separate"/>
          </w:r>
          <w:r>
            <w:t>6</w:t>
          </w:r>
          <w:r>
            <w:fldChar w:fldCharType="end"/>
          </w:r>
          <w:r>
            <w:rPr>
              <w:rFonts w:hint="default" w:ascii="Times New Roman" w:hAnsi="Times New Roman" w:eastAsia="Times New Roman" w:cs="Times New Roman"/>
              <w:color w:val="1F1F1F"/>
              <w:szCs w:val="24"/>
            </w:rPr>
            <w:fldChar w:fldCharType="end"/>
          </w:r>
        </w:p>
        <w:p w14:paraId="1903443C">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_Toc16585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2.1 Test Objectives</w:t>
          </w:r>
          <w:r>
            <w:tab/>
          </w:r>
          <w:r>
            <w:fldChar w:fldCharType="begin"/>
          </w:r>
          <w:r>
            <w:instrText xml:space="preserve"> PAGEREF _Toc16585 \h </w:instrText>
          </w:r>
          <w:r>
            <w:fldChar w:fldCharType="separate"/>
          </w:r>
          <w:r>
            <w:t>6</w:t>
          </w:r>
          <w:r>
            <w:fldChar w:fldCharType="end"/>
          </w:r>
          <w:r>
            <w:rPr>
              <w:rFonts w:hint="default" w:ascii="Times New Roman" w:hAnsi="Times New Roman" w:eastAsia="Times New Roman" w:cs="Times New Roman"/>
              <w:color w:val="1F1F1F"/>
              <w:szCs w:val="24"/>
            </w:rPr>
            <w:fldChar w:fldCharType="end"/>
          </w:r>
        </w:p>
        <w:p w14:paraId="2C956C1D">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_Toc24492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2.2 Scope of Testing</w:t>
          </w:r>
          <w:r>
            <w:tab/>
          </w:r>
          <w:r>
            <w:fldChar w:fldCharType="begin"/>
          </w:r>
          <w:r>
            <w:instrText xml:space="preserve"> PAGEREF _Toc24492 \h </w:instrText>
          </w:r>
          <w:r>
            <w:fldChar w:fldCharType="separate"/>
          </w:r>
          <w:r>
            <w:t>7</w:t>
          </w:r>
          <w:r>
            <w:fldChar w:fldCharType="end"/>
          </w:r>
          <w:r>
            <w:rPr>
              <w:rFonts w:hint="default" w:ascii="Times New Roman" w:hAnsi="Times New Roman" w:eastAsia="Times New Roman" w:cs="Times New Roman"/>
              <w:color w:val="1F1F1F"/>
              <w:szCs w:val="24"/>
            </w:rPr>
            <w:fldChar w:fldCharType="end"/>
          </w:r>
        </w:p>
        <w:p w14:paraId="30297799">
          <w:pPr>
            <w:pStyle w:val="8"/>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_Toc18061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2.3 Test Duration</w:t>
          </w:r>
          <w:r>
            <w:tab/>
          </w:r>
          <w:r>
            <w:fldChar w:fldCharType="begin"/>
          </w:r>
          <w:r>
            <w:instrText xml:space="preserve"> PAGEREF _Toc18061 \h </w:instrText>
          </w:r>
          <w:r>
            <w:fldChar w:fldCharType="separate"/>
          </w:r>
          <w:r>
            <w:t>8</w:t>
          </w:r>
          <w:r>
            <w:fldChar w:fldCharType="end"/>
          </w:r>
          <w:r>
            <w:rPr>
              <w:rFonts w:hint="default" w:ascii="Times New Roman" w:hAnsi="Times New Roman" w:eastAsia="Times New Roman" w:cs="Times New Roman"/>
              <w:color w:val="1F1F1F"/>
              <w:szCs w:val="24"/>
            </w:rPr>
            <w:fldChar w:fldCharType="end"/>
          </w:r>
        </w:p>
        <w:p w14:paraId="4D999648">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_Toc32508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2.4 Test Responsibility</w:t>
          </w:r>
          <w:r>
            <w:tab/>
          </w:r>
          <w:r>
            <w:fldChar w:fldCharType="begin"/>
          </w:r>
          <w:r>
            <w:instrText xml:space="preserve"> PAGEREF _Toc32508 \h </w:instrText>
          </w:r>
          <w:r>
            <w:fldChar w:fldCharType="separate"/>
          </w:r>
          <w:r>
            <w:t>10</w:t>
          </w:r>
          <w:r>
            <w:fldChar w:fldCharType="end"/>
          </w:r>
          <w:r>
            <w:rPr>
              <w:rFonts w:hint="default" w:ascii="Times New Roman" w:hAnsi="Times New Roman" w:eastAsia="Times New Roman" w:cs="Times New Roman"/>
              <w:color w:val="1F1F1F"/>
              <w:szCs w:val="24"/>
            </w:rPr>
            <w:fldChar w:fldCharType="end"/>
          </w:r>
        </w:p>
        <w:p w14:paraId="21AB620E">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_Toc10090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2.5 Test Strategy</w:t>
          </w:r>
          <w:r>
            <w:tab/>
          </w:r>
          <w:r>
            <w:fldChar w:fldCharType="begin"/>
          </w:r>
          <w:r>
            <w:instrText xml:space="preserve"> PAGEREF _Toc10090 \h </w:instrText>
          </w:r>
          <w:r>
            <w:fldChar w:fldCharType="separate"/>
          </w:r>
          <w:r>
            <w:t>11</w:t>
          </w:r>
          <w:r>
            <w:fldChar w:fldCharType="end"/>
          </w:r>
          <w:r>
            <w:rPr>
              <w:rFonts w:hint="default" w:ascii="Times New Roman" w:hAnsi="Times New Roman" w:eastAsia="Times New Roman" w:cs="Times New Roman"/>
              <w:color w:val="1F1F1F"/>
              <w:szCs w:val="24"/>
            </w:rPr>
            <w:fldChar w:fldCharType="end"/>
          </w:r>
        </w:p>
        <w:p w14:paraId="16D83FBD">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_Toc11806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2.6 Test Environment</w:t>
          </w:r>
          <w:r>
            <w:tab/>
          </w:r>
          <w:r>
            <w:fldChar w:fldCharType="begin"/>
          </w:r>
          <w:r>
            <w:instrText xml:space="preserve"> PAGEREF _Toc11806 \h </w:instrText>
          </w:r>
          <w:r>
            <w:fldChar w:fldCharType="separate"/>
          </w:r>
          <w:r>
            <w:t>13</w:t>
          </w:r>
          <w:r>
            <w:fldChar w:fldCharType="end"/>
          </w:r>
          <w:r>
            <w:rPr>
              <w:rFonts w:hint="default" w:ascii="Times New Roman" w:hAnsi="Times New Roman" w:eastAsia="Times New Roman" w:cs="Times New Roman"/>
              <w:color w:val="1F1F1F"/>
              <w:szCs w:val="24"/>
            </w:rPr>
            <w:fldChar w:fldCharType="end"/>
          </w:r>
        </w:p>
        <w:p w14:paraId="216FF54E">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_Toc31354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2.7 Entry and Exit Criteria</w:t>
          </w:r>
          <w:r>
            <w:tab/>
          </w:r>
          <w:r>
            <w:fldChar w:fldCharType="begin"/>
          </w:r>
          <w:r>
            <w:instrText xml:space="preserve"> PAGEREF _Toc31354 \h </w:instrText>
          </w:r>
          <w:r>
            <w:fldChar w:fldCharType="separate"/>
          </w:r>
          <w:r>
            <w:t>15</w:t>
          </w:r>
          <w:r>
            <w:fldChar w:fldCharType="end"/>
          </w:r>
          <w:r>
            <w:rPr>
              <w:rFonts w:hint="default" w:ascii="Times New Roman" w:hAnsi="Times New Roman" w:eastAsia="Times New Roman" w:cs="Times New Roman"/>
              <w:color w:val="1F1F1F"/>
              <w:szCs w:val="24"/>
            </w:rPr>
            <w:fldChar w:fldCharType="end"/>
          </w:r>
        </w:p>
        <w:p w14:paraId="7B51F3AA">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_Toc4782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2.8 Test Suspension and Resumption Criteria</w:t>
          </w:r>
          <w:r>
            <w:tab/>
          </w:r>
          <w:r>
            <w:fldChar w:fldCharType="begin"/>
          </w:r>
          <w:r>
            <w:instrText xml:space="preserve"> PAGEREF _Toc4782 \h </w:instrText>
          </w:r>
          <w:r>
            <w:fldChar w:fldCharType="separate"/>
          </w:r>
          <w:r>
            <w:t>16</w:t>
          </w:r>
          <w:r>
            <w:fldChar w:fldCharType="end"/>
          </w:r>
          <w:r>
            <w:rPr>
              <w:rFonts w:hint="default" w:ascii="Times New Roman" w:hAnsi="Times New Roman" w:eastAsia="Times New Roman" w:cs="Times New Roman"/>
              <w:color w:val="1F1F1F"/>
              <w:szCs w:val="24"/>
            </w:rPr>
            <w:fldChar w:fldCharType="end"/>
          </w:r>
        </w:p>
        <w:p w14:paraId="629338F9">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_Toc13864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2.9 Risks and Mitigation</w:t>
          </w:r>
          <w:r>
            <w:tab/>
          </w:r>
          <w:r>
            <w:fldChar w:fldCharType="begin"/>
          </w:r>
          <w:r>
            <w:instrText xml:space="preserve"> PAGEREF _Toc13864 \h </w:instrText>
          </w:r>
          <w:r>
            <w:fldChar w:fldCharType="separate"/>
          </w:r>
          <w:r>
            <w:t>17</w:t>
          </w:r>
          <w:r>
            <w:fldChar w:fldCharType="end"/>
          </w:r>
          <w:r>
            <w:rPr>
              <w:rFonts w:hint="default" w:ascii="Times New Roman" w:hAnsi="Times New Roman" w:eastAsia="Times New Roman" w:cs="Times New Roman"/>
              <w:color w:val="1F1F1F"/>
              <w:szCs w:val="24"/>
            </w:rPr>
            <w:fldChar w:fldCharType="end"/>
          </w:r>
        </w:p>
        <w:p w14:paraId="24BD22A6">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_Toc7078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2.10 Test Metrics and Reporting</w:t>
          </w:r>
          <w:r>
            <w:tab/>
          </w:r>
          <w:r>
            <w:fldChar w:fldCharType="begin"/>
          </w:r>
          <w:r>
            <w:instrText xml:space="preserve"> PAGEREF _Toc7078 \h </w:instrText>
          </w:r>
          <w:r>
            <w:fldChar w:fldCharType="separate"/>
          </w:r>
          <w:r>
            <w:t>18</w:t>
          </w:r>
          <w:r>
            <w:fldChar w:fldCharType="end"/>
          </w:r>
          <w:r>
            <w:rPr>
              <w:rFonts w:hint="default" w:ascii="Times New Roman" w:hAnsi="Times New Roman" w:eastAsia="Times New Roman" w:cs="Times New Roman"/>
              <w:color w:val="1F1F1F"/>
              <w:szCs w:val="24"/>
            </w:rPr>
            <w:fldChar w:fldCharType="end"/>
          </w:r>
        </w:p>
        <w:p w14:paraId="69D22A96">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_Toc32477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2.11 Test Deliverables</w:t>
          </w:r>
          <w:r>
            <w:tab/>
          </w:r>
          <w:r>
            <w:fldChar w:fldCharType="begin"/>
          </w:r>
          <w:r>
            <w:instrText xml:space="preserve"> PAGEREF _Toc32477 \h </w:instrText>
          </w:r>
          <w:r>
            <w:fldChar w:fldCharType="separate"/>
          </w:r>
          <w:r>
            <w:t>19</w:t>
          </w:r>
          <w:r>
            <w:fldChar w:fldCharType="end"/>
          </w:r>
          <w:r>
            <w:rPr>
              <w:rFonts w:hint="default" w:ascii="Times New Roman" w:hAnsi="Times New Roman" w:eastAsia="Times New Roman" w:cs="Times New Roman"/>
              <w:color w:val="1F1F1F"/>
              <w:szCs w:val="24"/>
            </w:rPr>
            <w:fldChar w:fldCharType="end"/>
          </w:r>
        </w:p>
        <w:p w14:paraId="2F21FE56">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_Toc20434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2.12 Test Data Management</w:t>
          </w:r>
          <w:r>
            <w:tab/>
          </w:r>
          <w:r>
            <w:fldChar w:fldCharType="begin"/>
          </w:r>
          <w:r>
            <w:instrText xml:space="preserve"> PAGEREF _Toc20434 \h </w:instrText>
          </w:r>
          <w:r>
            <w:fldChar w:fldCharType="separate"/>
          </w:r>
          <w:r>
            <w:t>20</w:t>
          </w:r>
          <w:r>
            <w:fldChar w:fldCharType="end"/>
          </w:r>
          <w:r>
            <w:rPr>
              <w:rFonts w:hint="default" w:ascii="Times New Roman" w:hAnsi="Times New Roman" w:eastAsia="Times New Roman" w:cs="Times New Roman"/>
              <w:color w:val="1F1F1F"/>
              <w:szCs w:val="24"/>
            </w:rPr>
            <w:fldChar w:fldCharType="end"/>
          </w:r>
        </w:p>
        <w:p w14:paraId="4715E02D">
          <w:pPr>
            <w:pStyle w:val="8"/>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_Toc3092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 Unit Test Plan</w:t>
          </w:r>
          <w:r>
            <w:tab/>
          </w:r>
          <w:r>
            <w:fldChar w:fldCharType="begin"/>
          </w:r>
          <w:r>
            <w:instrText xml:space="preserve"> PAGEREF _Toc3092 \h </w:instrText>
          </w:r>
          <w:r>
            <w:fldChar w:fldCharType="separate"/>
          </w:r>
          <w:r>
            <w:t>21</w:t>
          </w:r>
          <w:r>
            <w:fldChar w:fldCharType="end"/>
          </w:r>
          <w:r>
            <w:rPr>
              <w:rFonts w:hint="default" w:ascii="Times New Roman" w:hAnsi="Times New Roman" w:eastAsia="Times New Roman" w:cs="Times New Roman"/>
              <w:color w:val="1F1F1F"/>
              <w:szCs w:val="24"/>
            </w:rPr>
            <w:fldChar w:fldCharType="end"/>
          </w:r>
        </w:p>
        <w:p w14:paraId="752F676C">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_Toc11552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3.1 Authentication Service Tests</w:t>
          </w:r>
          <w:r>
            <w:tab/>
          </w:r>
          <w:r>
            <w:fldChar w:fldCharType="begin"/>
          </w:r>
          <w:r>
            <w:instrText xml:space="preserve"> PAGEREF _Toc11552 \h </w:instrText>
          </w:r>
          <w:r>
            <w:fldChar w:fldCharType="separate"/>
          </w:r>
          <w:r>
            <w:t>22</w:t>
          </w:r>
          <w:r>
            <w:fldChar w:fldCharType="end"/>
          </w:r>
          <w:r>
            <w:rPr>
              <w:rFonts w:hint="default" w:ascii="Times New Roman" w:hAnsi="Times New Roman" w:eastAsia="Times New Roman" w:cs="Times New Roman"/>
              <w:color w:val="1F1F1F"/>
              <w:szCs w:val="24"/>
            </w:rPr>
            <w:fldChar w:fldCharType="end"/>
          </w:r>
        </w:p>
        <w:p w14:paraId="4EFA69C1">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_Toc24307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3.2 RBAC Service Tests</w:t>
          </w:r>
          <w:r>
            <w:tab/>
          </w:r>
          <w:r>
            <w:fldChar w:fldCharType="begin"/>
          </w:r>
          <w:r>
            <w:instrText xml:space="preserve"> PAGEREF _Toc24307 \h </w:instrText>
          </w:r>
          <w:r>
            <w:fldChar w:fldCharType="separate"/>
          </w:r>
          <w:r>
            <w:t>23</w:t>
          </w:r>
          <w:r>
            <w:fldChar w:fldCharType="end"/>
          </w:r>
          <w:r>
            <w:rPr>
              <w:rFonts w:hint="default" w:ascii="Times New Roman" w:hAnsi="Times New Roman" w:eastAsia="Times New Roman" w:cs="Times New Roman"/>
              <w:color w:val="1F1F1F"/>
              <w:szCs w:val="24"/>
            </w:rPr>
            <w:fldChar w:fldCharType="end"/>
          </w:r>
        </w:p>
        <w:p w14:paraId="5D021F5C">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_Toc1860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3.3 Audit Service Tests</w:t>
          </w:r>
          <w:r>
            <w:tab/>
          </w:r>
          <w:r>
            <w:fldChar w:fldCharType="begin"/>
          </w:r>
          <w:r>
            <w:instrText xml:space="preserve"> PAGEREF _Toc1860 \h </w:instrText>
          </w:r>
          <w:r>
            <w:fldChar w:fldCharType="separate"/>
          </w:r>
          <w:r>
            <w:t>24</w:t>
          </w:r>
          <w:r>
            <w:fldChar w:fldCharType="end"/>
          </w:r>
          <w:r>
            <w:rPr>
              <w:rFonts w:hint="default" w:ascii="Times New Roman" w:hAnsi="Times New Roman" w:eastAsia="Times New Roman" w:cs="Times New Roman"/>
              <w:color w:val="1F1F1F"/>
              <w:szCs w:val="24"/>
            </w:rPr>
            <w:fldChar w:fldCharType="end"/>
          </w:r>
        </w:p>
        <w:p w14:paraId="3EDAD504">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_Toc7909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3.4 Authorization Middleware Tests</w:t>
          </w:r>
          <w:r>
            <w:tab/>
          </w:r>
          <w:r>
            <w:fldChar w:fldCharType="begin"/>
          </w:r>
          <w:r>
            <w:instrText xml:space="preserve"> PAGEREF _Toc7909 \h </w:instrText>
          </w:r>
          <w:r>
            <w:fldChar w:fldCharType="separate"/>
          </w:r>
          <w:r>
            <w:t>25</w:t>
          </w:r>
          <w:r>
            <w:fldChar w:fldCharType="end"/>
          </w:r>
          <w:r>
            <w:rPr>
              <w:rFonts w:hint="default" w:ascii="Times New Roman" w:hAnsi="Times New Roman" w:eastAsia="Times New Roman" w:cs="Times New Roman"/>
              <w:color w:val="1F1F1F"/>
              <w:szCs w:val="24"/>
            </w:rPr>
            <w:fldChar w:fldCharType="end"/>
          </w:r>
        </w:p>
        <w:p w14:paraId="5CAAB9E7">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_Toc2169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3.5 AST Parser Tests</w:t>
          </w:r>
          <w:r>
            <w:tab/>
          </w:r>
          <w:r>
            <w:fldChar w:fldCharType="begin"/>
          </w:r>
          <w:r>
            <w:instrText xml:space="preserve"> PAGEREF _Toc2169 \h </w:instrText>
          </w:r>
          <w:r>
            <w:fldChar w:fldCharType="separate"/>
          </w:r>
          <w:r>
            <w:t>26</w:t>
          </w:r>
          <w:r>
            <w:fldChar w:fldCharType="end"/>
          </w:r>
          <w:r>
            <w:rPr>
              <w:rFonts w:hint="default" w:ascii="Times New Roman" w:hAnsi="Times New Roman" w:eastAsia="Times New Roman" w:cs="Times New Roman"/>
              <w:color w:val="1F1F1F"/>
              <w:szCs w:val="24"/>
            </w:rPr>
            <w:fldChar w:fldCharType="end"/>
          </w:r>
        </w:p>
        <w:p w14:paraId="3FFFEC55">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_Toc21446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3.6 Graph Analysis Tests</w:t>
          </w:r>
          <w:r>
            <w:tab/>
          </w:r>
          <w:r>
            <w:fldChar w:fldCharType="begin"/>
          </w:r>
          <w:r>
            <w:instrText xml:space="preserve"> PAGEREF _Toc21446 \h </w:instrText>
          </w:r>
          <w:r>
            <w:fldChar w:fldCharType="separate"/>
          </w:r>
          <w:r>
            <w:t>27</w:t>
          </w:r>
          <w:r>
            <w:fldChar w:fldCharType="end"/>
          </w:r>
          <w:r>
            <w:rPr>
              <w:rFonts w:hint="default" w:ascii="Times New Roman" w:hAnsi="Times New Roman" w:eastAsia="Times New Roman" w:cs="Times New Roman"/>
              <w:color w:val="1F1F1F"/>
              <w:szCs w:val="24"/>
            </w:rPr>
            <w:fldChar w:fldCharType="end"/>
          </w:r>
        </w:p>
        <w:p w14:paraId="2DF5C483">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_Toc19829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3.7 Integration Test Plan</w:t>
          </w:r>
          <w:r>
            <w:tab/>
          </w:r>
          <w:r>
            <w:fldChar w:fldCharType="begin"/>
          </w:r>
          <w:r>
            <w:instrText xml:space="preserve"> PAGEREF _Toc19829 \h </w:instrText>
          </w:r>
          <w:r>
            <w:fldChar w:fldCharType="separate"/>
          </w:r>
          <w:r>
            <w:t>27</w:t>
          </w:r>
          <w:r>
            <w:fldChar w:fldCharType="end"/>
          </w:r>
          <w:r>
            <w:rPr>
              <w:rFonts w:hint="default" w:ascii="Times New Roman" w:hAnsi="Times New Roman" w:eastAsia="Times New Roman" w:cs="Times New Roman"/>
              <w:color w:val="1F1F1F"/>
              <w:szCs w:val="24"/>
            </w:rPr>
            <w:fldChar w:fldCharType="end"/>
          </w:r>
        </w:p>
        <w:p w14:paraId="6B6C219B">
          <w:pPr>
            <w:pStyle w:val="7"/>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_Toc12954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 System Testing</w:t>
          </w:r>
          <w:r>
            <w:tab/>
          </w:r>
          <w:r>
            <w:fldChar w:fldCharType="begin"/>
          </w:r>
          <w:r>
            <w:instrText xml:space="preserve"> PAGEREF _Toc12954 \h </w:instrText>
          </w:r>
          <w:r>
            <w:fldChar w:fldCharType="separate"/>
          </w:r>
          <w:r>
            <w:t>29</w:t>
          </w:r>
          <w:r>
            <w:fldChar w:fldCharType="end"/>
          </w:r>
          <w:r>
            <w:rPr>
              <w:rFonts w:hint="default" w:ascii="Times New Roman" w:hAnsi="Times New Roman" w:eastAsia="Times New Roman" w:cs="Times New Roman"/>
              <w:color w:val="1F1F1F"/>
              <w:szCs w:val="24"/>
            </w:rPr>
            <w:fldChar w:fldCharType="end"/>
          </w:r>
        </w:p>
        <w:p w14:paraId="5AE0D54B">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_Toc7617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4.1 Authentication Feature</w:t>
          </w:r>
          <w:r>
            <w:tab/>
          </w:r>
          <w:r>
            <w:fldChar w:fldCharType="begin"/>
          </w:r>
          <w:r>
            <w:instrText xml:space="preserve"> PAGEREF _Toc7617 \h </w:instrText>
          </w:r>
          <w:r>
            <w:fldChar w:fldCharType="separate"/>
          </w:r>
          <w:r>
            <w:t>30</w:t>
          </w:r>
          <w:r>
            <w:fldChar w:fldCharType="end"/>
          </w:r>
          <w:r>
            <w:rPr>
              <w:rFonts w:hint="default" w:ascii="Times New Roman" w:hAnsi="Times New Roman" w:eastAsia="Times New Roman" w:cs="Times New Roman"/>
              <w:color w:val="1F1F1F"/>
              <w:szCs w:val="24"/>
            </w:rPr>
            <w:fldChar w:fldCharType="end"/>
          </w:r>
        </w:p>
        <w:p w14:paraId="507216D0">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_Toc6387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4.2 Authorization Feature</w:t>
          </w:r>
          <w:r>
            <w:tab/>
          </w:r>
          <w:r>
            <w:fldChar w:fldCharType="begin"/>
          </w:r>
          <w:r>
            <w:instrText xml:space="preserve"> PAGEREF _Toc6387 \h </w:instrText>
          </w:r>
          <w:r>
            <w:fldChar w:fldCharType="separate"/>
          </w:r>
          <w:r>
            <w:t>31</w:t>
          </w:r>
          <w:r>
            <w:fldChar w:fldCharType="end"/>
          </w:r>
          <w:r>
            <w:rPr>
              <w:rFonts w:hint="default" w:ascii="Times New Roman" w:hAnsi="Times New Roman" w:eastAsia="Times New Roman" w:cs="Times New Roman"/>
              <w:color w:val="1F1F1F"/>
              <w:szCs w:val="24"/>
            </w:rPr>
            <w:fldChar w:fldCharType="end"/>
          </w:r>
        </w:p>
        <w:p w14:paraId="2996B6E0">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_Toc3098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4.3 Code Review Feature</w:t>
          </w:r>
          <w:r>
            <w:tab/>
          </w:r>
          <w:r>
            <w:fldChar w:fldCharType="begin"/>
          </w:r>
          <w:r>
            <w:instrText xml:space="preserve"> PAGEREF _Toc3098 \h </w:instrText>
          </w:r>
          <w:r>
            <w:fldChar w:fldCharType="separate"/>
          </w:r>
          <w:r>
            <w:t>32</w:t>
          </w:r>
          <w:r>
            <w:fldChar w:fldCharType="end"/>
          </w:r>
          <w:r>
            <w:rPr>
              <w:rFonts w:hint="default" w:ascii="Times New Roman" w:hAnsi="Times New Roman" w:eastAsia="Times New Roman" w:cs="Times New Roman"/>
              <w:color w:val="1F1F1F"/>
              <w:szCs w:val="24"/>
            </w:rPr>
            <w:fldChar w:fldCharType="end"/>
          </w:r>
        </w:p>
        <w:p w14:paraId="4AC6BC30">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_Toc29793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4.4 Architecture Analysis Feature</w:t>
          </w:r>
          <w:r>
            <w:tab/>
          </w:r>
          <w:r>
            <w:fldChar w:fldCharType="begin"/>
          </w:r>
          <w:r>
            <w:instrText xml:space="preserve"> PAGEREF _Toc29793 \h </w:instrText>
          </w:r>
          <w:r>
            <w:fldChar w:fldCharType="separate"/>
          </w:r>
          <w:r>
            <w:t>33</w:t>
          </w:r>
          <w:r>
            <w:fldChar w:fldCharType="end"/>
          </w:r>
          <w:r>
            <w:rPr>
              <w:rFonts w:hint="default" w:ascii="Times New Roman" w:hAnsi="Times New Roman" w:eastAsia="Times New Roman" w:cs="Times New Roman"/>
              <w:color w:val="1F1F1F"/>
              <w:szCs w:val="24"/>
            </w:rPr>
            <w:fldChar w:fldCharType="end"/>
          </w:r>
        </w:p>
        <w:p w14:paraId="47531ED3">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_Toc26242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4.5 Audit Logging Feature</w:t>
          </w:r>
          <w:r>
            <w:tab/>
          </w:r>
          <w:r>
            <w:fldChar w:fldCharType="begin"/>
          </w:r>
          <w:r>
            <w:instrText xml:space="preserve"> PAGEREF _Toc26242 \h </w:instrText>
          </w:r>
          <w:r>
            <w:fldChar w:fldCharType="separate"/>
          </w:r>
          <w:r>
            <w:t>34</w:t>
          </w:r>
          <w:r>
            <w:fldChar w:fldCharType="end"/>
          </w:r>
          <w:r>
            <w:rPr>
              <w:rFonts w:hint="default" w:ascii="Times New Roman" w:hAnsi="Times New Roman" w:eastAsia="Times New Roman" w:cs="Times New Roman"/>
              <w:color w:val="1F1F1F"/>
              <w:szCs w:val="24"/>
            </w:rPr>
            <w:fldChar w:fldCharType="end"/>
          </w:r>
        </w:p>
        <w:p w14:paraId="60DE0597">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_Toc32431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4.6 User Management Feature</w:t>
          </w:r>
          <w:r>
            <w:tab/>
          </w:r>
          <w:r>
            <w:fldChar w:fldCharType="begin"/>
          </w:r>
          <w:r>
            <w:instrText xml:space="preserve"> PAGEREF _Toc32431 \h </w:instrText>
          </w:r>
          <w:r>
            <w:fldChar w:fldCharType="separate"/>
          </w:r>
          <w:r>
            <w:t>35</w:t>
          </w:r>
          <w:r>
            <w:fldChar w:fldCharType="end"/>
          </w:r>
          <w:r>
            <w:rPr>
              <w:rFonts w:hint="default" w:ascii="Times New Roman" w:hAnsi="Times New Roman" w:eastAsia="Times New Roman" w:cs="Times New Roman"/>
              <w:color w:val="1F1F1F"/>
              <w:szCs w:val="24"/>
            </w:rPr>
            <w:fldChar w:fldCharType="end"/>
          </w:r>
        </w:p>
        <w:p w14:paraId="4366E74D">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_Toc23590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4.7 Performance Testing</w:t>
          </w:r>
          <w:r>
            <w:tab/>
          </w:r>
          <w:r>
            <w:fldChar w:fldCharType="begin"/>
          </w:r>
          <w:r>
            <w:instrText xml:space="preserve"> PAGEREF _Toc23590 \h </w:instrText>
          </w:r>
          <w:r>
            <w:fldChar w:fldCharType="separate"/>
          </w:r>
          <w:r>
            <w:t>36</w:t>
          </w:r>
          <w:r>
            <w:fldChar w:fldCharType="end"/>
          </w:r>
          <w:r>
            <w:rPr>
              <w:rFonts w:hint="default" w:ascii="Times New Roman" w:hAnsi="Times New Roman" w:eastAsia="Times New Roman" w:cs="Times New Roman"/>
              <w:color w:val="1F1F1F"/>
              <w:szCs w:val="24"/>
            </w:rPr>
            <w:fldChar w:fldCharType="end"/>
          </w:r>
        </w:p>
        <w:p w14:paraId="7C164A66">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_Toc15544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4.8 Security Testing</w:t>
          </w:r>
          <w:r>
            <w:tab/>
          </w:r>
          <w:r>
            <w:fldChar w:fldCharType="begin"/>
          </w:r>
          <w:r>
            <w:instrText xml:space="preserve"> PAGEREF _Toc15544 \h </w:instrText>
          </w:r>
          <w:r>
            <w:fldChar w:fldCharType="separate"/>
          </w:r>
          <w:r>
            <w:t>37</w:t>
          </w:r>
          <w:r>
            <w:fldChar w:fldCharType="end"/>
          </w:r>
          <w:r>
            <w:rPr>
              <w:rFonts w:hint="default" w:ascii="Times New Roman" w:hAnsi="Times New Roman" w:eastAsia="Times New Roman" w:cs="Times New Roman"/>
              <w:color w:val="1F1F1F"/>
              <w:szCs w:val="24"/>
            </w:rPr>
            <w:fldChar w:fldCharType="end"/>
          </w:r>
        </w:p>
        <w:p w14:paraId="4FAC114E">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_Toc12113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4.9 Frontend Property-Based Tests</w:t>
          </w:r>
          <w:r>
            <w:tab/>
          </w:r>
          <w:r>
            <w:fldChar w:fldCharType="begin"/>
          </w:r>
          <w:r>
            <w:instrText xml:space="preserve"> PAGEREF _Toc12113 \h </w:instrText>
          </w:r>
          <w:r>
            <w:fldChar w:fldCharType="separate"/>
          </w:r>
          <w:r>
            <w:t>39</w:t>
          </w:r>
          <w:r>
            <w:fldChar w:fldCharType="end"/>
          </w:r>
          <w:r>
            <w:rPr>
              <w:rFonts w:hint="default" w:ascii="Times New Roman" w:hAnsi="Times New Roman" w:eastAsia="Times New Roman" w:cs="Times New Roman"/>
              <w:color w:val="1F1F1F"/>
              <w:szCs w:val="24"/>
            </w:rPr>
            <w:fldChar w:fldCharType="end"/>
          </w:r>
        </w:p>
        <w:p w14:paraId="191798E5">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_Toc23820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4.10 Regression Testing</w:t>
          </w:r>
          <w:r>
            <w:tab/>
          </w:r>
          <w:r>
            <w:fldChar w:fldCharType="begin"/>
          </w:r>
          <w:r>
            <w:instrText xml:space="preserve"> PAGEREF _Toc23820 \h </w:instrText>
          </w:r>
          <w:r>
            <w:fldChar w:fldCharType="separate"/>
          </w:r>
          <w:r>
            <w:t>39</w:t>
          </w:r>
          <w:r>
            <w:fldChar w:fldCharType="end"/>
          </w:r>
          <w:r>
            <w:rPr>
              <w:rFonts w:hint="default" w:ascii="Times New Roman" w:hAnsi="Times New Roman" w:eastAsia="Times New Roman" w:cs="Times New Roman"/>
              <w:color w:val="1F1F1F"/>
              <w:szCs w:val="24"/>
            </w:rPr>
            <w:fldChar w:fldCharType="end"/>
          </w:r>
        </w:p>
        <w:p w14:paraId="5CC409EE">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_Toc15350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4.11 User Acceptance Testing (UAT)</w:t>
          </w:r>
          <w:r>
            <w:tab/>
          </w:r>
          <w:r>
            <w:fldChar w:fldCharType="begin"/>
          </w:r>
          <w:r>
            <w:instrText xml:space="preserve"> PAGEREF _Toc15350 \h </w:instrText>
          </w:r>
          <w:r>
            <w:fldChar w:fldCharType="separate"/>
          </w:r>
          <w:r>
            <w:t>40</w:t>
          </w:r>
          <w:r>
            <w:fldChar w:fldCharType="end"/>
          </w:r>
          <w:r>
            <w:rPr>
              <w:rFonts w:hint="default" w:ascii="Times New Roman" w:hAnsi="Times New Roman" w:eastAsia="Times New Roman" w:cs="Times New Roman"/>
              <w:color w:val="1F1F1F"/>
              <w:szCs w:val="24"/>
            </w:rPr>
            <w:fldChar w:fldCharType="end"/>
          </w:r>
        </w:p>
        <w:p w14:paraId="0C1C7CE3">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_Toc15570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4.12 Compatibility Testing</w:t>
          </w:r>
          <w:r>
            <w:tab/>
          </w:r>
          <w:r>
            <w:fldChar w:fldCharType="begin"/>
          </w:r>
          <w:r>
            <w:instrText xml:space="preserve"> PAGEREF _Toc15570 \h </w:instrText>
          </w:r>
          <w:r>
            <w:fldChar w:fldCharType="separate"/>
          </w:r>
          <w:r>
            <w:t>41</w:t>
          </w:r>
          <w:r>
            <w:fldChar w:fldCharType="end"/>
          </w:r>
          <w:r>
            <w:rPr>
              <w:rFonts w:hint="default" w:ascii="Times New Roman" w:hAnsi="Times New Roman" w:eastAsia="Times New Roman" w:cs="Times New Roman"/>
              <w:color w:val="1F1F1F"/>
              <w:szCs w:val="24"/>
            </w:rPr>
            <w:fldChar w:fldCharType="end"/>
          </w:r>
        </w:p>
        <w:p w14:paraId="3878EA68">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_Toc8098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4.13 Usability Testing</w:t>
          </w:r>
          <w:r>
            <w:tab/>
          </w:r>
          <w:r>
            <w:fldChar w:fldCharType="begin"/>
          </w:r>
          <w:r>
            <w:instrText xml:space="preserve"> PAGEREF _Toc8098 \h </w:instrText>
          </w:r>
          <w:r>
            <w:fldChar w:fldCharType="separate"/>
          </w:r>
          <w:r>
            <w:t>42</w:t>
          </w:r>
          <w:r>
            <w:fldChar w:fldCharType="end"/>
          </w:r>
          <w:r>
            <w:rPr>
              <w:rFonts w:hint="default" w:ascii="Times New Roman" w:hAnsi="Times New Roman" w:eastAsia="Times New Roman" w:cs="Times New Roman"/>
              <w:color w:val="1F1F1F"/>
              <w:szCs w:val="24"/>
            </w:rPr>
            <w:fldChar w:fldCharType="end"/>
          </w:r>
        </w:p>
        <w:p w14:paraId="648F4FBB">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_Toc19577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4.14 Disaster Recovery Testing</w:t>
          </w:r>
          <w:r>
            <w:tab/>
          </w:r>
          <w:r>
            <w:fldChar w:fldCharType="begin"/>
          </w:r>
          <w:r>
            <w:instrText xml:space="preserve"> PAGEREF _Toc19577 \h </w:instrText>
          </w:r>
          <w:r>
            <w:fldChar w:fldCharType="separate"/>
          </w:r>
          <w:r>
            <w:t>42</w:t>
          </w:r>
          <w:r>
            <w:fldChar w:fldCharType="end"/>
          </w:r>
          <w:r>
            <w:rPr>
              <w:rFonts w:hint="default" w:ascii="Times New Roman" w:hAnsi="Times New Roman" w:eastAsia="Times New Roman" w:cs="Times New Roman"/>
              <w:color w:val="1F1F1F"/>
              <w:szCs w:val="24"/>
            </w:rPr>
            <w:fldChar w:fldCharType="end"/>
          </w:r>
        </w:p>
        <w:p w14:paraId="6ECEC874">
          <w:pPr>
            <w:pStyle w:val="8"/>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_Toc30156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5. Defect Management</w:t>
          </w:r>
          <w:r>
            <w:tab/>
          </w:r>
          <w:r>
            <w:fldChar w:fldCharType="begin"/>
          </w:r>
          <w:r>
            <w:instrText xml:space="preserve"> PAGEREF _Toc30156 \h </w:instrText>
          </w:r>
          <w:r>
            <w:fldChar w:fldCharType="separate"/>
          </w:r>
          <w:r>
            <w:t>43</w:t>
          </w:r>
          <w:r>
            <w:fldChar w:fldCharType="end"/>
          </w:r>
          <w:r>
            <w:rPr>
              <w:rFonts w:hint="default" w:ascii="Times New Roman" w:hAnsi="Times New Roman" w:eastAsia="Times New Roman" w:cs="Times New Roman"/>
              <w:color w:val="1F1F1F"/>
              <w:szCs w:val="24"/>
            </w:rPr>
            <w:fldChar w:fldCharType="end"/>
          </w:r>
        </w:p>
        <w:p w14:paraId="102CF76C">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_Toc6972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5.1 Defect Severity and Priority</w:t>
          </w:r>
          <w:r>
            <w:tab/>
          </w:r>
          <w:r>
            <w:fldChar w:fldCharType="begin"/>
          </w:r>
          <w:r>
            <w:instrText xml:space="preserve"> PAGEREF _Toc6972 \h </w:instrText>
          </w:r>
          <w:r>
            <w:fldChar w:fldCharType="separate"/>
          </w:r>
          <w:r>
            <w:t>43</w:t>
          </w:r>
          <w:r>
            <w:fldChar w:fldCharType="end"/>
          </w:r>
          <w:r>
            <w:rPr>
              <w:rFonts w:hint="default" w:ascii="Times New Roman" w:hAnsi="Times New Roman" w:eastAsia="Times New Roman" w:cs="Times New Roman"/>
              <w:color w:val="1F1F1F"/>
              <w:szCs w:val="24"/>
            </w:rPr>
            <w:fldChar w:fldCharType="end"/>
          </w:r>
        </w:p>
        <w:p w14:paraId="76803F2D">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_Toc29665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5.2 Defect Lifecycle</w:t>
          </w:r>
          <w:r>
            <w:tab/>
          </w:r>
          <w:r>
            <w:fldChar w:fldCharType="begin"/>
          </w:r>
          <w:r>
            <w:instrText xml:space="preserve"> PAGEREF _Toc29665 \h </w:instrText>
          </w:r>
          <w:r>
            <w:fldChar w:fldCharType="separate"/>
          </w:r>
          <w:r>
            <w:t>44</w:t>
          </w:r>
          <w:r>
            <w:fldChar w:fldCharType="end"/>
          </w:r>
          <w:r>
            <w:rPr>
              <w:rFonts w:hint="default" w:ascii="Times New Roman" w:hAnsi="Times New Roman" w:eastAsia="Times New Roman" w:cs="Times New Roman"/>
              <w:color w:val="1F1F1F"/>
              <w:szCs w:val="24"/>
            </w:rPr>
            <w:fldChar w:fldCharType="end"/>
          </w:r>
        </w:p>
        <w:p w14:paraId="342A1DA2">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_Toc18312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5.3 Defect Tracking</w:t>
          </w:r>
          <w:r>
            <w:tab/>
          </w:r>
          <w:r>
            <w:fldChar w:fldCharType="begin"/>
          </w:r>
          <w:r>
            <w:instrText xml:space="preserve"> PAGEREF _Toc18312 \h </w:instrText>
          </w:r>
          <w:r>
            <w:fldChar w:fldCharType="separate"/>
          </w:r>
          <w:r>
            <w:t>44</w:t>
          </w:r>
          <w:r>
            <w:fldChar w:fldCharType="end"/>
          </w:r>
          <w:r>
            <w:rPr>
              <w:rFonts w:hint="default" w:ascii="Times New Roman" w:hAnsi="Times New Roman" w:eastAsia="Times New Roman" w:cs="Times New Roman"/>
              <w:color w:val="1F1F1F"/>
              <w:szCs w:val="24"/>
            </w:rPr>
            <w:fldChar w:fldCharType="end"/>
          </w:r>
        </w:p>
        <w:p w14:paraId="7CB13A24">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_Toc19071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5.4 Defect Metrics</w:t>
          </w:r>
          <w:r>
            <w:tab/>
          </w:r>
          <w:r>
            <w:fldChar w:fldCharType="begin"/>
          </w:r>
          <w:r>
            <w:instrText xml:space="preserve"> PAGEREF _Toc19071 \h </w:instrText>
          </w:r>
          <w:r>
            <w:fldChar w:fldCharType="separate"/>
          </w:r>
          <w:r>
            <w:t>45</w:t>
          </w:r>
          <w:r>
            <w:fldChar w:fldCharType="end"/>
          </w:r>
          <w:r>
            <w:rPr>
              <w:rFonts w:hint="default" w:ascii="Times New Roman" w:hAnsi="Times New Roman" w:eastAsia="Times New Roman" w:cs="Times New Roman"/>
              <w:color w:val="1F1F1F"/>
              <w:szCs w:val="24"/>
            </w:rPr>
            <w:fldChar w:fldCharType="end"/>
          </w:r>
        </w:p>
        <w:p w14:paraId="5028BAEA">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_Toc17344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5.5 Root Cause Analysis</w:t>
          </w:r>
          <w:r>
            <w:tab/>
          </w:r>
          <w:r>
            <w:fldChar w:fldCharType="begin"/>
          </w:r>
          <w:r>
            <w:instrText xml:space="preserve"> PAGEREF _Toc17344 \h </w:instrText>
          </w:r>
          <w:r>
            <w:fldChar w:fldCharType="separate"/>
          </w:r>
          <w:r>
            <w:t>45</w:t>
          </w:r>
          <w:r>
            <w:fldChar w:fldCharType="end"/>
          </w:r>
          <w:r>
            <w:rPr>
              <w:rFonts w:hint="default" w:ascii="Times New Roman" w:hAnsi="Times New Roman" w:eastAsia="Times New Roman" w:cs="Times New Roman"/>
              <w:color w:val="1F1F1F"/>
              <w:szCs w:val="24"/>
            </w:rPr>
            <w:fldChar w:fldCharType="end"/>
          </w:r>
        </w:p>
        <w:p w14:paraId="5C2AE8E0">
          <w:pPr>
            <w:pStyle w:val="8"/>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_Toc7614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6. Standards Compliance and References</w:t>
          </w:r>
          <w:r>
            <w:tab/>
          </w:r>
          <w:r>
            <w:fldChar w:fldCharType="begin"/>
          </w:r>
          <w:r>
            <w:instrText xml:space="preserve"> PAGEREF _Toc7614 \h </w:instrText>
          </w:r>
          <w:r>
            <w:fldChar w:fldCharType="separate"/>
          </w:r>
          <w:r>
            <w:t>46</w:t>
          </w:r>
          <w:r>
            <w:fldChar w:fldCharType="end"/>
          </w:r>
          <w:r>
            <w:rPr>
              <w:rFonts w:hint="default" w:ascii="Times New Roman" w:hAnsi="Times New Roman" w:eastAsia="Times New Roman" w:cs="Times New Roman"/>
              <w:color w:val="1F1F1F"/>
              <w:szCs w:val="24"/>
            </w:rPr>
            <w:fldChar w:fldCharType="end"/>
          </w:r>
        </w:p>
        <w:p w14:paraId="61A21234">
          <w:pPr>
            <w:pStyle w:val="6"/>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_Toc6645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6.1 Project Document References</w:t>
          </w:r>
          <w:r>
            <w:tab/>
          </w:r>
          <w:r>
            <w:fldChar w:fldCharType="begin"/>
          </w:r>
          <w:r>
            <w:instrText xml:space="preserve"> PAGEREF _Toc6645 \h </w:instrText>
          </w:r>
          <w:r>
            <w:fldChar w:fldCharType="separate"/>
          </w:r>
          <w:r>
            <w:t>46</w:t>
          </w:r>
          <w:r>
            <w:fldChar w:fldCharType="end"/>
          </w:r>
          <w:r>
            <w:rPr>
              <w:rFonts w:hint="default" w:ascii="Times New Roman" w:hAnsi="Times New Roman" w:eastAsia="Times New Roman" w:cs="Times New Roman"/>
              <w:color w:val="1F1F1F"/>
              <w:szCs w:val="24"/>
            </w:rPr>
            <w:fldChar w:fldCharType="end"/>
          </w:r>
        </w:p>
        <w:p w14:paraId="5047ADD0">
          <w:pPr>
            <w:pStyle w:val="8"/>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_Toc13425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7. Document Approval</w:t>
          </w:r>
          <w:r>
            <w:tab/>
          </w:r>
          <w:r>
            <w:fldChar w:fldCharType="begin"/>
          </w:r>
          <w:r>
            <w:instrText xml:space="preserve"> PAGEREF _Toc13425 \h </w:instrText>
          </w:r>
          <w:r>
            <w:fldChar w:fldCharType="separate"/>
          </w:r>
          <w:r>
            <w:t>47</w:t>
          </w:r>
          <w:r>
            <w:fldChar w:fldCharType="end"/>
          </w:r>
          <w:r>
            <w:rPr>
              <w:rFonts w:hint="default" w:ascii="Times New Roman" w:hAnsi="Times New Roman" w:eastAsia="Times New Roman" w:cs="Times New Roman"/>
              <w:color w:val="1F1F1F"/>
              <w:szCs w:val="24"/>
            </w:rPr>
            <w:fldChar w:fldCharType="end"/>
          </w:r>
        </w:p>
        <w:p w14:paraId="647EC40F">
          <w:pPr>
            <w:spacing w:before="100" w:beforeAutospacing="1" w:after="0" w:line="240" w:lineRule="auto"/>
            <w:rPr>
              <w:rFonts w:hint="default" w:ascii="Times New Roman" w:hAnsi="Times New Roman" w:eastAsia="Times New Roman" w:cs="Times New Roman"/>
              <w:color w:val="1F1F1F"/>
              <w:sz w:val="22"/>
              <w:szCs w:val="24"/>
              <w:lang w:val="en-US" w:eastAsia="en-US" w:bidi="th-TH"/>
            </w:rPr>
            <w:sectPr>
              <w:pgSz w:w="12240" w:h="15840"/>
              <w:pgMar w:top="1440" w:right="1440" w:bottom="1440" w:left="1440" w:header="720" w:footer="720" w:gutter="0"/>
              <w:cols w:space="720" w:num="1"/>
              <w:docGrid w:linePitch="360" w:charSpace="0"/>
            </w:sectPr>
          </w:pPr>
          <w:r>
            <w:rPr>
              <w:rFonts w:hint="default" w:ascii="Times New Roman" w:hAnsi="Times New Roman" w:eastAsia="Times New Roman" w:cs="Times New Roman"/>
              <w:color w:val="1F1F1F"/>
              <w:szCs w:val="24"/>
            </w:rPr>
            <w:fldChar w:fldCharType="end"/>
          </w:r>
          <w:bookmarkStart w:id="50" w:name="_GoBack"/>
          <w:bookmarkEnd w:id="50"/>
        </w:p>
      </w:sdtContent>
    </w:sdt>
    <w:p w14:paraId="0A31D332">
      <w:pPr>
        <w:spacing w:before="100" w:beforeAutospacing="1" w:after="0" w:line="240" w:lineRule="auto"/>
        <w:rPr>
          <w:rFonts w:hint="default" w:ascii="Times New Roman" w:hAnsi="Times New Roman" w:eastAsia="Times New Roman" w:cs="Times New Roman"/>
          <w:color w:val="1F1F1F"/>
          <w:sz w:val="22"/>
          <w:szCs w:val="24"/>
          <w:lang w:val="en-US" w:eastAsia="en-US" w:bidi="th-TH"/>
        </w:rPr>
      </w:pPr>
    </w:p>
    <w:p w14:paraId="45DD3A1D">
      <w:pPr>
        <w:spacing w:after="12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pict>
          <v:rect id="_x0000_i1026" o:spt="1" style="height:1.5pt;width:0pt;" fillcolor="#808080" filled="t" stroked="f" coordsize="21600,21600" o:hr="t" o:hrstd="t" o:hrnoshade="t" o:hralign="center">
            <v:path/>
            <v:fill on="t" focussize="0,0"/>
            <v:stroke on="f"/>
            <v:imagedata o:title=""/>
            <o:lock v:ext="edit"/>
            <w10:wrap type="none"/>
            <w10:anchorlock/>
          </v:rect>
        </w:pict>
      </w:r>
    </w:p>
    <w:p w14:paraId="15BF8DA7">
      <w:pPr>
        <w:pStyle w:val="3"/>
        <w:bidi w:val="0"/>
        <w:rPr>
          <w:rFonts w:hint="default" w:ascii="Times New Roman" w:hAnsi="Times New Roman" w:cs="Times New Roman"/>
        </w:rPr>
      </w:pPr>
      <w:bookmarkStart w:id="1" w:name="_Toc4566"/>
      <w:r>
        <w:rPr>
          <w:rFonts w:hint="default" w:ascii="Times New Roman" w:hAnsi="Times New Roman" w:cs="Times New Roman"/>
        </w:rPr>
        <w:t>1. Introduction</w:t>
      </w:r>
      <w:bookmarkEnd w:id="1"/>
      <w:r>
        <w:rPr>
          <w:rFonts w:hint="default" w:ascii="Times New Roman" w:hAnsi="Times New Roman" w:cs="Times New Roman"/>
        </w:rPr>
        <w:t xml:space="preserve"> </w:t>
      </w:r>
    </w:p>
    <w:p w14:paraId="3D9607B0">
      <w:pPr>
        <w:bidi w:val="0"/>
        <w:rPr>
          <w:rFonts w:hint="default" w:ascii="Times New Roman" w:hAnsi="Times New Roman" w:cs="Times New Roman"/>
        </w:rPr>
      </w:pPr>
      <w:r>
        <w:rPr>
          <w:rFonts w:hint="default" w:ascii="Times New Roman" w:hAnsi="Times New Roman" w:cs="Times New Roman"/>
        </w:rPr>
        <w:t>This section explains what this document is, what the system being tested does, and defines key terms used throughout the document.</w:t>
      </w:r>
    </w:p>
    <w:p w14:paraId="1049FCB3">
      <w:pPr>
        <w:pStyle w:val="4"/>
        <w:bidi w:val="0"/>
        <w:rPr>
          <w:rFonts w:hint="default" w:ascii="Times New Roman" w:hAnsi="Times New Roman" w:cs="Times New Roman"/>
        </w:rPr>
      </w:pPr>
      <w:bookmarkStart w:id="2" w:name="_Toc8565"/>
      <w:r>
        <w:rPr>
          <w:rFonts w:hint="default" w:ascii="Times New Roman" w:hAnsi="Times New Roman" w:cs="Times New Roman"/>
        </w:rPr>
        <w:t>1.1 Purpose</w:t>
      </w:r>
      <w:bookmarkEnd w:id="2"/>
    </w:p>
    <w:p w14:paraId="0E4AE46A">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This document is the Software Test Plan (STP) for the AI-Based Reviewer platform — a web application that automatically reviews source code submitted via GitHub Pull Requests (PRs) and analyses the software architecture of connected repositories.</w:t>
      </w:r>
    </w:p>
    <w:p w14:paraId="0C89FEC0">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The purpose of this plan is to describe, in detail:</w:t>
      </w:r>
    </w:p>
    <w:p w14:paraId="1ACB7253">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The testing objectives and what 'done' looks like for each phase</w:t>
      </w:r>
    </w:p>
    <w:p w14:paraId="39C3BC87">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Which parts of the system will be tested and how</w:t>
      </w:r>
    </w:p>
    <w:p w14:paraId="459AAE8A">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Who is responsible for which testing activities</w:t>
      </w:r>
    </w:p>
    <w:p w14:paraId="58ACBC54">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The schedule, tools, and environments used during testing</w:t>
      </w:r>
    </w:p>
    <w:p w14:paraId="214B8AB4">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How defects are reported and resolved</w:t>
      </w:r>
    </w:p>
    <w:p w14:paraId="35BA5CA4">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The criteria that must be met before the software can be released</w:t>
      </w:r>
    </w:p>
    <w:p w14:paraId="6ABFAA90">
      <w:pPr>
        <w:widowControl w:val="0"/>
        <w:spacing w:before="40" w:after="40" w:line="240" w:lineRule="auto"/>
        <w:jc w:val="both"/>
        <w:rPr>
          <w:rFonts w:hint="default" w:ascii="Times New Roman" w:hAnsi="Times New Roman" w:eastAsia="Calibri" w:cs="Times New Roman"/>
          <w:color w:val="1A1A1A"/>
          <w:sz w:val="20"/>
          <w:szCs w:val="20"/>
          <w:lang/>
        </w:rPr>
      </w:pPr>
    </w:p>
    <w:p w14:paraId="1CAB575A">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This plan covers four levels of testing:</w:t>
      </w:r>
    </w:p>
    <w:p w14:paraId="1DEF601D">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Unit Testing – verifying individual code functions in isolation</w:t>
      </w:r>
    </w:p>
    <w:p w14:paraId="5D7A6931">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Integration Testing – verifying that separate services work together correctly</w:t>
      </w:r>
    </w:p>
    <w:p w14:paraId="27090AF4">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Property-Based Testing – automatically generating thousands of random inputs to stress-test security logic</w:t>
      </w:r>
    </w:p>
    <w:p w14:paraId="18920755">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System Testing – verifying end-to-end user workflows against real requirements</w:t>
      </w:r>
    </w:p>
    <w:p w14:paraId="0B175575">
      <w:pPr>
        <w:pStyle w:val="4"/>
        <w:bidi w:val="0"/>
        <w:rPr>
          <w:rFonts w:hint="default" w:ascii="Times New Roman" w:hAnsi="Times New Roman" w:cs="Times New Roman"/>
        </w:rPr>
      </w:pPr>
      <w:bookmarkStart w:id="3" w:name="_Toc1457"/>
      <w:r>
        <w:rPr>
          <w:rFonts w:hint="default" w:ascii="Times New Roman" w:hAnsi="Times New Roman" w:cs="Times New Roman"/>
        </w:rPr>
        <w:t>1.2 Scope</w:t>
      </w:r>
      <w:bookmarkEnd w:id="3"/>
    </w:p>
    <w:p w14:paraId="4D2B506E">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The following areas are included in this test plan:</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000"/>
        <w:gridCol w:w="6746"/>
      </w:tblGrid>
      <w:tr w14:paraId="510E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54FF59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Testing Area</w:t>
            </w:r>
          </w:p>
        </w:tc>
        <w:tc>
          <w:tcPr>
            <w:tcW w:w="6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C2D239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What It Covers</w:t>
            </w:r>
          </w:p>
        </w:tc>
      </w:tr>
      <w:tr w14:paraId="0213C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21329E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Functional Requirements</w:t>
            </w:r>
          </w:p>
        </w:tc>
        <w:tc>
          <w:tcPr>
            <w:tcW w:w="6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90F73F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Code review engine, architecture analysis, user authentication, role-based access control (RBAC), project management, audit logging</w:t>
            </w:r>
          </w:p>
        </w:tc>
      </w:tr>
      <w:tr w14:paraId="0C5E9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1E4963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Non-Functional Requirements</w:t>
            </w:r>
          </w:p>
        </w:tc>
        <w:tc>
          <w:tcPr>
            <w:tcW w:w="6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A1C4A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Performance (response time, throughput), security (OWASP Top 10), usability (ease of use), reliability (uptime), maintainability</w:t>
            </w:r>
          </w:p>
        </w:tc>
      </w:tr>
      <w:tr w14:paraId="1986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9C14C4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Integration Testing</w:t>
            </w:r>
          </w:p>
        </w:tc>
        <w:tc>
          <w:tcPr>
            <w:tcW w:w="6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215A12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GitHub API webhooks, Large Language Model (LLM) APIs (GPT-4, Claude 3.5 Sonnet), PostgreSQL database, Neo4j graph database, Redis cache</w:t>
            </w:r>
          </w:p>
        </w:tc>
      </w:tr>
      <w:tr w14:paraId="3F01E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F8C3D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Property-Based Testing</w:t>
            </w:r>
          </w:p>
        </w:tc>
        <w:tc>
          <w:tcPr>
            <w:tcW w:w="6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4AE363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36 correctness properties for the RBAC authentication system, verified with randomised input generation</w:t>
            </w:r>
          </w:p>
        </w:tc>
      </w:tr>
      <w:tr w14:paraId="7C6E3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A834F3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Security Testing</w:t>
            </w:r>
          </w:p>
        </w:tc>
        <w:tc>
          <w:tcPr>
            <w:tcW w:w="6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B93C12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Authentication bypass, token tampering, SQL injection, XSS, account lockout, rate limiting, password security</w:t>
            </w:r>
          </w:p>
        </w:tc>
      </w:tr>
      <w:tr w14:paraId="32B8A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300076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Performance &amp; Load Testing</w:t>
            </w:r>
          </w:p>
        </w:tc>
        <w:tc>
          <w:tcPr>
            <w:tcW w:w="6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DAC2DA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API response times, code analysis throughput, concurrent user handling</w:t>
            </w:r>
          </w:p>
        </w:tc>
      </w:tr>
      <w:tr w14:paraId="28570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771643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User Acceptance Testing (UAT)</w:t>
            </w:r>
          </w:p>
        </w:tc>
        <w:tc>
          <w:tcPr>
            <w:tcW w:w="6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6076B7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End-to-end workflows validated by the academic supervisor and peer reviewers</w:t>
            </w:r>
          </w:p>
        </w:tc>
      </w:tr>
    </w:tbl>
    <w:p w14:paraId="5B32CD8A">
      <w:pPr>
        <w:widowControl w:val="0"/>
        <w:spacing w:before="40" w:after="40" w:line="240" w:lineRule="auto"/>
        <w:jc w:val="both"/>
        <w:rPr>
          <w:rFonts w:hint="default" w:ascii="Times New Roman" w:hAnsi="Times New Roman" w:eastAsia="Calibri" w:cs="Times New Roman"/>
          <w:color w:val="1A1A1A"/>
          <w:sz w:val="20"/>
          <w:szCs w:val="20"/>
          <w:lang/>
        </w:rPr>
      </w:pPr>
    </w:p>
    <w:p w14:paraId="18572376">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The following topics are outside the scope of this document and are covered separately:</w:t>
      </w:r>
    </w:p>
    <w:p w14:paraId="1BC63E88">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System Requirements Specification (SRS) – see ProjectName-SRS</w:t>
      </w:r>
    </w:p>
    <w:p w14:paraId="1A162976">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System Design Document (SDD) – see ProjectName-SDD</w:t>
      </w:r>
    </w:p>
    <w:p w14:paraId="6D6E4C17">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Test Records (actual results of test execution) – see ProjectName-TestRecord</w:t>
      </w:r>
    </w:p>
    <w:p w14:paraId="3CAF615D">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Traceability Matrix (requirement-to-test mapping) – see ProjectName-TraceabilityRecord</w:t>
      </w:r>
    </w:p>
    <w:p w14:paraId="35D7B204">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Change Requests – see ProjectName-CR</w:t>
      </w:r>
    </w:p>
    <w:p w14:paraId="65224D29">
      <w:pPr>
        <w:spacing w:before="100" w:beforeAutospacing="1" w:after="0" w:line="240" w:lineRule="auto"/>
        <w:rPr>
          <w:rFonts w:hint="default" w:ascii="Times New Roman" w:hAnsi="Times New Roman" w:eastAsia="Times New Roman" w:cs="Times New Roman"/>
          <w:color w:val="1F1F1F"/>
          <w:sz w:val="24"/>
          <w:szCs w:val="24"/>
        </w:rPr>
      </w:pPr>
    </w:p>
    <w:p w14:paraId="47C62A77">
      <w:pPr>
        <w:pStyle w:val="4"/>
        <w:bidi w:val="0"/>
        <w:rPr>
          <w:rFonts w:hint="default" w:ascii="Times New Roman" w:hAnsi="Times New Roman" w:cs="Times New Roman"/>
        </w:rPr>
      </w:pPr>
      <w:bookmarkStart w:id="4" w:name="_Toc2599"/>
      <w:r>
        <w:rPr>
          <w:rFonts w:hint="default" w:ascii="Times New Roman" w:hAnsi="Times New Roman" w:cs="Times New Roman"/>
        </w:rPr>
        <w:t>1.3 Acronyms and Definitions</w:t>
      </w:r>
      <w:bookmarkEnd w:id="4"/>
    </w:p>
    <w:p w14:paraId="2F83B7EA">
      <w:pPr>
        <w:bidi w:val="0"/>
        <w:rPr>
          <w:rFonts w:hint="default" w:ascii="Times New Roman" w:hAnsi="Times New Roman" w:cs="Times New Roman"/>
        </w:rPr>
      </w:pPr>
      <w:r>
        <w:rPr>
          <w:rFonts w:hint="default" w:ascii="Times New Roman" w:hAnsi="Times New Roman" w:cs="Times New Roman"/>
        </w:rPr>
        <w:t>This glossary explains every technical abbreviation used in this document. Readers unfamiliar with software testing can refer here at any time.</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800"/>
        <w:gridCol w:w="6946"/>
      </w:tblGrid>
      <w:tr w14:paraId="7CC67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CAFF62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Term / Acronym</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83E92B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Definition</w:t>
            </w:r>
          </w:p>
        </w:tc>
      </w:tr>
      <w:tr w14:paraId="106F4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F057E0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4F0458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 Test Case – a test that verifies a single, isolated function or method</w:t>
            </w:r>
          </w:p>
        </w:tc>
      </w:tr>
      <w:tr w14:paraId="2C3D3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5150EA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ITC</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A97124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Integration Test Case – a test that verifies two or more components working together</w:t>
            </w:r>
          </w:p>
        </w:tc>
      </w:tr>
      <w:tr w14:paraId="229AB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500764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STC</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8E03A4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System Test Case – a test that verifies a complete user-facing feature or workflow</w:t>
            </w:r>
          </w:p>
        </w:tc>
      </w:tr>
      <w:tr w14:paraId="71568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E85FA7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PBT</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E0A78A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Property-Based Test – a test that automatically generates hundreds of random inputs to verify a logical property holds in all cases</w:t>
            </w:r>
          </w:p>
        </w:tc>
      </w:tr>
      <w:tr w14:paraId="61852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361EA1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REG</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3FB7C4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Regression Test – a test re-run after a code change to confirm previously working features still work</w:t>
            </w:r>
          </w:p>
        </w:tc>
      </w:tr>
      <w:tr w14:paraId="235CC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F996B5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TD</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F35227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Data – the input values and database records used during a test</w:t>
            </w:r>
          </w:p>
        </w:tc>
      </w:tr>
      <w:tr w14:paraId="6BBDA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87F391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API</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3E33E4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Application Programming Interface – a way for two software systems to communicate</w:t>
            </w:r>
          </w:p>
        </w:tc>
      </w:tr>
      <w:tr w14:paraId="594C3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6B7819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AST</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5C2CE3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Abstract Syntax Tree – a data structure that represents the structure of source code, used by the code parser</w:t>
            </w:r>
          </w:p>
        </w:tc>
      </w:tr>
      <w:tr w14:paraId="1D168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9923F8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LLM</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9D1979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Large Language Model – an AI model (e.g. GPT-4, Claude 3.5) that reads and understands code</w:t>
            </w:r>
          </w:p>
        </w:tc>
      </w:tr>
      <w:tr w14:paraId="68186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A9DF45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RBAC</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8D469B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Role-Based Access Control – a security system where users are assigned roles (Admin, Programmer, Visitor) and each role has specific permissions</w:t>
            </w:r>
          </w:p>
        </w:tc>
      </w:tr>
      <w:tr w14:paraId="6B3B0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E1ED5E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JWT</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5B24A0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JSON Web Token – a secure, self-contained token issued after login; it proves the user's identity on every request</w:t>
            </w:r>
          </w:p>
        </w:tc>
      </w:tr>
      <w:tr w14:paraId="68BE9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69C828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NFR</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FAAC1F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Non-Functional Requirement – a requirement about how the system performs (speed, security, reliability) rather than what it does</w:t>
            </w:r>
          </w:p>
        </w:tc>
      </w:tr>
      <w:tr w14:paraId="162CF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AF4668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LOC</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0CE4AC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Lines of Code – a measure of code volume</w:t>
            </w:r>
          </w:p>
        </w:tc>
      </w:tr>
      <w:tr w14:paraId="2B96D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1F263C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P95</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DA4742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95th Percentile – 95% of responses are faster than this value; used to measure API response time</w:t>
            </w:r>
          </w:p>
        </w:tc>
      </w:tr>
      <w:tr w14:paraId="491E3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8B0ED0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OWASP</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59562F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Open Web Application Security Project – an internationally recognised standard listing the top 10 web security vulnerabilities</w:t>
            </w:r>
          </w:p>
        </w:tc>
      </w:tr>
      <w:tr w14:paraId="4A4DD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8C3C98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RACI</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990F0C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Responsible, Accountable, Consulted, Informed – a matrix that clarifies who does what in a project</w:t>
            </w:r>
          </w:p>
        </w:tc>
      </w:tr>
      <w:tr w14:paraId="2E5CD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E432A2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WBS</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C53032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Work Breakdown Structure – a hierarchical breakdown of all test tasks with estimated durations</w:t>
            </w:r>
          </w:p>
        </w:tc>
      </w:tr>
      <w:tr w14:paraId="6A891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384560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RTO</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3F5A5D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Recovery Time Objective – the maximum acceptable time to restore service after a failure</w:t>
            </w:r>
          </w:p>
        </w:tc>
      </w:tr>
      <w:tr w14:paraId="15227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C01947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RPO</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7419A0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Recovery Point Objective – the maximum acceptable data loss (in time) after a failure</w:t>
            </w:r>
          </w:p>
        </w:tc>
      </w:tr>
      <w:tr w14:paraId="140E0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307994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CI/CD</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D8D2D9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Continuous Integration / Continuous Deployment – automated pipeline that builds, tests, and deploys code on every change</w:t>
            </w:r>
          </w:p>
        </w:tc>
      </w:tr>
      <w:tr w14:paraId="27992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8C41DB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UAT</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6834CF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User Acceptance Testing – final validation by real users or stakeholders before release</w:t>
            </w:r>
          </w:p>
        </w:tc>
      </w:tr>
      <w:tr w14:paraId="507AC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F73CB7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XSS</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E9B627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Cross-Site Scripting – a type of web security attack where malicious scripts are injected into web pages</w:t>
            </w:r>
          </w:p>
        </w:tc>
      </w:tr>
      <w:tr w14:paraId="31BD4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43422E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SQL Injection</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362B83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An attack where malicious SQL code is inserted into a query to manipulate the database</w:t>
            </w:r>
          </w:p>
        </w:tc>
      </w:tr>
      <w:tr w14:paraId="2FF79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C8C396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SUS</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6F9123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System Usability Scale – a standardised 10-question survey for measuring usability, scored 0–100</w:t>
            </w:r>
          </w:p>
        </w:tc>
      </w:tr>
      <w:tr w14:paraId="6D1FE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48188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PR</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E78792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Pull Request – a GitHub feature where a developer proposes code changes for review before merging</w:t>
            </w:r>
          </w:p>
        </w:tc>
      </w:tr>
    </w:tbl>
    <w:p w14:paraId="4FFCF437">
      <w:pPr>
        <w:spacing w:after="12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pict>
          <v:rect id="_x0000_i1027" o:spt="1" style="height:1.5pt;width:0pt;" fillcolor="#808080" filled="t" stroked="f" coordsize="21600,21600" o:hr="t" o:hrstd="t" o:hrnoshade="t" o:hralign="center">
            <v:path/>
            <v:fill on="t" focussize="0,0"/>
            <v:stroke on="f"/>
            <v:imagedata o:title=""/>
            <o:lock v:ext="edit"/>
            <w10:wrap type="none"/>
            <w10:anchorlock/>
          </v:rect>
        </w:pict>
      </w:r>
    </w:p>
    <w:p w14:paraId="4933B21D">
      <w:pPr>
        <w:pStyle w:val="3"/>
        <w:bidi w:val="0"/>
        <w:rPr>
          <w:rFonts w:hint="default" w:ascii="Times New Roman" w:hAnsi="Times New Roman" w:cs="Times New Roman"/>
        </w:rPr>
      </w:pPr>
      <w:bookmarkStart w:id="5" w:name="_Toc27131"/>
      <w:r>
        <w:rPr>
          <w:rFonts w:hint="default" w:ascii="Times New Roman" w:hAnsi="Times New Roman" w:cs="Times New Roman"/>
        </w:rPr>
        <w:t>2. Test Plan and Procedures</w:t>
      </w:r>
      <w:bookmarkEnd w:id="5"/>
    </w:p>
    <w:p w14:paraId="3D7CBE69">
      <w:pPr>
        <w:bidi w:val="0"/>
        <w:rPr>
          <w:rFonts w:hint="default" w:ascii="Times New Roman" w:hAnsi="Times New Roman" w:cs="Times New Roman"/>
        </w:rPr>
      </w:pPr>
      <w:r>
        <w:rPr>
          <w:rFonts w:hint="default" w:ascii="Times New Roman" w:hAnsi="Times New Roman" w:cs="Times New Roman"/>
        </w:rPr>
        <w:t>This section is the master plan for testing. It answers: What are we testing? When? Who? How? With what tools? And what counts as 'pass'?</w:t>
      </w:r>
    </w:p>
    <w:p w14:paraId="0F6D8294">
      <w:pPr>
        <w:pStyle w:val="4"/>
        <w:bidi w:val="0"/>
        <w:rPr>
          <w:rFonts w:hint="default" w:ascii="Times New Roman" w:hAnsi="Times New Roman" w:cs="Times New Roman"/>
        </w:rPr>
      </w:pPr>
      <w:bookmarkStart w:id="6" w:name="_Toc16585"/>
      <w:r>
        <w:rPr>
          <w:rFonts w:hint="default" w:ascii="Times New Roman" w:hAnsi="Times New Roman" w:cs="Times New Roman"/>
        </w:rPr>
        <w:t>2.1 Test Objectives</w:t>
      </w:r>
      <w:bookmarkEnd w:id="6"/>
    </w:p>
    <w:p w14:paraId="667E4E17">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The primary goal of testing is to build confidence that the AI-Based Reviewer platform is safe, correct, and ready for use. Specifically, testing must:</w:t>
      </w:r>
    </w:p>
    <w:p w14:paraId="6925DE3D">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Detect and fix all critical and high-severity defects before the system goes live</w:t>
      </w:r>
    </w:p>
    <w:p w14:paraId="4F728A1A">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Confirm that 100% of User Requirements (URS) are met</w:t>
      </w:r>
    </w:p>
    <w:p w14:paraId="6DA59229">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Validate all 36 mathematical correctness properties of the RBAC security system</w:t>
      </w:r>
    </w:p>
    <w:p w14:paraId="3095BB50">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non-functional requirements: performance, security, and scalability targets</w:t>
      </w:r>
    </w:p>
    <w:p w14:paraId="47B2CB90">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Confirm that external integrations (GitHub, LLM APIs) function correctly in all scenarios including failure</w:t>
      </w:r>
    </w:p>
    <w:p w14:paraId="40E5EBFE">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Achieve at least 80% automated code coverage across all critical components</w:t>
      </w:r>
    </w:p>
    <w:p w14:paraId="21AF9DBA">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that security controls meet OWASP Top 10 standards — the industry benchmark for web security</w:t>
      </w:r>
    </w:p>
    <w:p w14:paraId="0A2E1D06">
      <w:pPr>
        <w:pStyle w:val="4"/>
        <w:bidi w:val="0"/>
        <w:rPr>
          <w:rFonts w:hint="default" w:ascii="Times New Roman" w:hAnsi="Times New Roman" w:cs="Times New Roman"/>
        </w:rPr>
      </w:pPr>
      <w:bookmarkStart w:id="7" w:name="_Toc24492"/>
      <w:r>
        <w:rPr>
          <w:rFonts w:hint="default" w:ascii="Times New Roman" w:hAnsi="Times New Roman" w:cs="Times New Roman"/>
        </w:rPr>
        <w:t>2.2 Scope of Testing</w:t>
      </w:r>
      <w:bookmarkEnd w:id="7"/>
    </w:p>
    <w:p w14:paraId="3A3B29C5">
      <w:pPr>
        <w:bidi w:val="0"/>
        <w:rPr>
          <w:rFonts w:hint="default" w:ascii="Times New Roman" w:hAnsi="Times New Roman" w:cs="Times New Roman"/>
        </w:rPr>
      </w:pPr>
      <w:r>
        <w:rPr>
          <w:rFonts w:hint="default" w:ascii="Times New Roman" w:hAnsi="Times New Roman" w:cs="Times New Roman"/>
        </w:rPr>
        <w:t xml:space="preserve"> This section lists every component and feature that will be tested. If something is not listed here, it is not part of this test plan.</w:t>
      </w:r>
    </w:p>
    <w:p w14:paraId="2967D030">
      <w:pPr>
        <w:pStyle w:val="5"/>
        <w:bidi w:val="0"/>
        <w:rPr>
          <w:rFonts w:hint="default" w:ascii="Times New Roman" w:hAnsi="Times New Roman" w:cs="Times New Roman"/>
        </w:rPr>
      </w:pPr>
      <w:r>
        <w:rPr>
          <w:rFonts w:hint="default" w:ascii="Times New Roman" w:hAnsi="Times New Roman" w:cs="Times New Roman"/>
        </w:rPr>
        <w:t>2.2.1 Unit Testing Scope</w:t>
      </w:r>
    </w:p>
    <w:p w14:paraId="325053A9">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iCs/>
          <w:color w:val="1A1A1A"/>
          <w:sz w:val="20"/>
          <w:szCs w:val="20"/>
          <w:lang/>
        </w:rPr>
        <w:t>Unit testing verifies individual code functions in isolation — like testing a single gear before assembling a machine.</w:t>
      </w:r>
    </w:p>
    <w:p w14:paraId="132A4A34">
      <w:pPr>
        <w:widowControl w:val="0"/>
        <w:spacing w:before="40" w:after="40" w:line="240" w:lineRule="auto"/>
        <w:jc w:val="both"/>
        <w:rPr>
          <w:rFonts w:hint="default" w:ascii="Times New Roman" w:hAnsi="Times New Roman" w:eastAsia="Calibri" w:cs="Times New Roman"/>
          <w:color w:val="1A1A1A"/>
          <w:sz w:val="20"/>
          <w:szCs w:val="20"/>
          <w:lang/>
        </w:rPr>
      </w:pPr>
    </w:p>
    <w:p w14:paraId="4B56EF74">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Backend Components:</w:t>
      </w:r>
    </w:p>
    <w:p w14:paraId="4A6D63D8">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AST Parser: functions that parse Python, JavaScript, TypeScript, Java, and Go source files</w:t>
      </w:r>
    </w:p>
    <w:p w14:paraId="660B78E2">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Graph Analysis: algorithms for detecting circular dependencies and calculating coupling metrics between modules</w:t>
      </w:r>
    </w:p>
    <w:p w14:paraId="17055B1B">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Authentication Service: password hashing, JWT token generation and validation</w:t>
      </w:r>
    </w:p>
    <w:p w14:paraId="040C520F">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RBAC Service: permission checking, role assignment and management</w:t>
      </w:r>
    </w:p>
    <w:p w14:paraId="6F2E3AC3">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Audit Service: log creation, querying, and filtering</w:t>
      </w:r>
    </w:p>
    <w:p w14:paraId="78837A61">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Data Validation: input sanitisation and validation functions</w:t>
      </w:r>
    </w:p>
    <w:p w14:paraId="1DCFB6B7">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Middleware: authentication and authorisation middleware components</w:t>
      </w:r>
    </w:p>
    <w:p w14:paraId="4C4E7217">
      <w:pPr>
        <w:widowControl w:val="0"/>
        <w:spacing w:before="40" w:after="40" w:line="240" w:lineRule="auto"/>
        <w:jc w:val="both"/>
        <w:rPr>
          <w:rFonts w:hint="default" w:ascii="Times New Roman" w:hAnsi="Times New Roman" w:eastAsia="Calibri" w:cs="Times New Roman"/>
          <w:color w:val="1A1A1A"/>
          <w:sz w:val="20"/>
          <w:szCs w:val="20"/>
          <w:lang/>
        </w:rPr>
      </w:pPr>
    </w:p>
    <w:p w14:paraId="61738B9F">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Frontend Components:</w:t>
      </w:r>
    </w:p>
    <w:p w14:paraId="60C9F207">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Authentication utilities: login flow, token storage and management</w:t>
      </w:r>
    </w:p>
    <w:p w14:paraId="7BAB9C7E">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Route guards: checks user permissions before allowing access to a page</w:t>
      </w:r>
    </w:p>
    <w:p w14:paraId="736D42A9">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Permission HOC components: Higher-Order Components that conditionally render UI based on role</w:t>
      </w:r>
    </w:p>
    <w:p w14:paraId="1F17405F">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Form validation: client-side input validation</w:t>
      </w:r>
    </w:p>
    <w:p w14:paraId="242BC0E4">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API client functions: wrappers around HTTP calls to the backend</w:t>
      </w:r>
    </w:p>
    <w:p w14:paraId="53D61729">
      <w:pPr>
        <w:widowControl w:val="0"/>
        <w:spacing w:before="40" w:after="40" w:line="240" w:lineRule="auto"/>
        <w:jc w:val="both"/>
        <w:rPr>
          <w:rFonts w:hint="default" w:ascii="Times New Roman" w:hAnsi="Times New Roman" w:eastAsia="Calibri" w:cs="Times New Roman"/>
          <w:color w:val="1A1A1A"/>
          <w:sz w:val="20"/>
          <w:szCs w:val="20"/>
          <w:lang/>
        </w:rPr>
      </w:pPr>
    </w:p>
    <w:p w14:paraId="7FB0AC4B">
      <w:pPr>
        <w:pStyle w:val="5"/>
        <w:bidi w:val="0"/>
        <w:rPr>
          <w:rFonts w:hint="default" w:ascii="Times New Roman" w:hAnsi="Times New Roman" w:cs="Times New Roman"/>
        </w:rPr>
      </w:pPr>
      <w:r>
        <w:rPr>
          <w:rFonts w:hint="default" w:ascii="Times New Roman" w:hAnsi="Times New Roman" w:cs="Times New Roman"/>
        </w:rPr>
        <w:t>2.2.2 Integration Testing Scope</w:t>
      </w:r>
    </w:p>
    <w:p w14:paraId="6BA62C86">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iCs/>
          <w:color w:val="1A1A1A"/>
          <w:sz w:val="20"/>
          <w:szCs w:val="20"/>
          <w:lang/>
        </w:rPr>
        <w:t>Integration testing verifies that separate services work together correctly — like confirming two gears mesh before the machine runs.</w:t>
      </w:r>
    </w:p>
    <w:p w14:paraId="3352B682">
      <w:pPr>
        <w:widowControl w:val="0"/>
        <w:spacing w:before="40" w:after="40" w:line="240" w:lineRule="auto"/>
        <w:jc w:val="both"/>
        <w:rPr>
          <w:rFonts w:hint="default" w:ascii="Times New Roman" w:hAnsi="Times New Roman" w:eastAsia="Calibri" w:cs="Times New Roman"/>
          <w:color w:val="1A1A1A"/>
          <w:sz w:val="20"/>
          <w:szCs w:val="20"/>
          <w:lang/>
        </w:rPr>
      </w:pPr>
    </w:p>
    <w:p w14:paraId="031D9769">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External Service Integration:</w:t>
      </w:r>
    </w:p>
    <w:p w14:paraId="52E827DD">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GitHub API: webhooks (pull request events), posting review comments, repository access, OAuth flow</w:t>
      </w:r>
    </w:p>
    <w:p w14:paraId="7DB687A9">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LLM API: sending code to GPT-4 and Claude 3.5 Sonnet, parsing AI responses, handling rate limits and timeouts</w:t>
      </w:r>
    </w:p>
    <w:p w14:paraId="4FCEC6E8">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Database: PostgreSQL transactions and queries, Neo4j graph queries, Redis caching</w:t>
      </w:r>
    </w:p>
    <w:p w14:paraId="02A99156">
      <w:pPr>
        <w:widowControl w:val="0"/>
        <w:spacing w:before="40" w:after="40" w:line="240" w:lineRule="auto"/>
        <w:jc w:val="both"/>
        <w:rPr>
          <w:rFonts w:hint="default" w:ascii="Times New Roman" w:hAnsi="Times New Roman" w:eastAsia="Calibri" w:cs="Times New Roman"/>
          <w:color w:val="1A1A1A"/>
          <w:sz w:val="20"/>
          <w:szCs w:val="20"/>
          <w:lang/>
        </w:rPr>
      </w:pPr>
    </w:p>
    <w:p w14:paraId="5CEEDC2A">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Internal Service Integration:</w:t>
      </w:r>
    </w:p>
    <w:p w14:paraId="0756D4BB">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Authentication Service → RBAC Authorization flow</w:t>
      </w:r>
    </w:p>
    <w:p w14:paraId="364F1323">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Code Review Engine → Architecture Analyser</w:t>
      </w:r>
    </w:p>
    <w:p w14:paraId="6B3F462E">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Analysis Service → Audit Service (every action is logged)</w:t>
      </w:r>
    </w:p>
    <w:p w14:paraId="0D90220E">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Frontend → Backend API</w:t>
      </w:r>
    </w:p>
    <w:p w14:paraId="279CE703">
      <w:pPr>
        <w:widowControl w:val="0"/>
        <w:spacing w:before="40" w:after="40" w:line="240" w:lineRule="auto"/>
        <w:jc w:val="both"/>
        <w:rPr>
          <w:rFonts w:hint="default" w:ascii="Times New Roman" w:hAnsi="Times New Roman" w:eastAsia="Calibri" w:cs="Times New Roman"/>
          <w:color w:val="1A1A1A"/>
          <w:sz w:val="20"/>
          <w:szCs w:val="20"/>
          <w:lang/>
        </w:rPr>
      </w:pPr>
    </w:p>
    <w:p w14:paraId="08A197C3">
      <w:pPr>
        <w:pStyle w:val="5"/>
        <w:bidi w:val="0"/>
        <w:rPr>
          <w:rFonts w:hint="default" w:ascii="Times New Roman" w:hAnsi="Times New Roman" w:cs="Times New Roman"/>
        </w:rPr>
      </w:pPr>
      <w:r>
        <w:rPr>
          <w:rFonts w:hint="default" w:ascii="Times New Roman" w:hAnsi="Times New Roman" w:cs="Times New Roman"/>
        </w:rPr>
        <w:t>2.2.3 Property-Based Testing Scope</w:t>
      </w:r>
    </w:p>
    <w:p w14:paraId="2A08975A">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iCs/>
          <w:color w:val="1A1A1A"/>
          <w:sz w:val="20"/>
          <w:szCs w:val="20"/>
          <w:lang/>
        </w:rPr>
        <w:t>Property-based testing automatically generates hundreds of random inputs and verifies that certain logical rules ('properties') always hold. This is especially powerful for security logic.</w:t>
      </w:r>
    </w:p>
    <w:p w14:paraId="50ADFEE9">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A total of 36 RBAC correctness properties are verified, grouped as follows:</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000"/>
        <w:gridCol w:w="1200"/>
        <w:gridCol w:w="5546"/>
      </w:tblGrid>
      <w:tr w14:paraId="6FF79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A5E066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Property Group</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8F86C6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Count</w:t>
            </w:r>
          </w:p>
        </w:tc>
        <w:tc>
          <w:tcPr>
            <w:tcW w:w="5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C9022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Example Property</w:t>
            </w:r>
          </w:p>
        </w:tc>
      </w:tr>
      <w:tr w14:paraId="665EC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0BB4FF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Authentication</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823FC2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5</w:t>
            </w:r>
          </w:p>
        </w:tc>
        <w:tc>
          <w:tcPr>
            <w:tcW w:w="5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A28D1A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Valid credentials always generate a valid JWT; invalid credentials are always rejected</w:t>
            </w:r>
          </w:p>
        </w:tc>
      </w:tr>
      <w:tr w14:paraId="141CF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1E1CD4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RBAC Role Assignment</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500A10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6</w:t>
            </w:r>
          </w:p>
        </w:tc>
        <w:tc>
          <w:tcPr>
            <w:tcW w:w="5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1CE75C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Every user has exactly one role; Admin users always have all permissions</w:t>
            </w:r>
          </w:p>
        </w:tc>
      </w:tr>
      <w:tr w14:paraId="1CF9B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F7AB76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Authorization Middleware</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5AE7FC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4</w:t>
            </w:r>
          </w:p>
        </w:tc>
        <w:tc>
          <w:tcPr>
            <w:tcW w:w="5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6714A6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Requests with mismatched roles always receive HTTP 403; invalid tokens always receive HTTP 401</w:t>
            </w:r>
          </w:p>
        </w:tc>
      </w:tr>
      <w:tr w14:paraId="2F971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C3FB83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Project Isolation</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44C736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3</w:t>
            </w:r>
          </w:p>
        </w:tc>
        <w:tc>
          <w:tcPr>
            <w:tcW w:w="5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BDE430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Only the project owner or explicitly granted users can access a project; Admins bypass isolation</w:t>
            </w:r>
          </w:p>
        </w:tc>
      </w:tr>
      <w:tr w14:paraId="5C667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15B762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Frontend Route Protection</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2FD342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5</w:t>
            </w:r>
          </w:p>
        </w:tc>
        <w:tc>
          <w:tcPr>
            <w:tcW w:w="5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A89F9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RBACGuard redirects unauthorised users; PermissionCheck hides forbidden UI elements</w:t>
            </w:r>
          </w:p>
        </w:tc>
      </w:tr>
      <w:tr w14:paraId="35E1C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8768F5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Audit Logging</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50C0EE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4</w:t>
            </w:r>
          </w:p>
        </w:tc>
        <w:tc>
          <w:tcPr>
            <w:tcW w:w="5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EC8833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All audit logs contain required fields; logs are immutable (cannot be edited or deleted)</w:t>
            </w:r>
          </w:p>
        </w:tc>
      </w:tr>
      <w:tr w14:paraId="0178A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CEE108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User Management</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BD47CE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5</w:t>
            </w:r>
          </w:p>
        </w:tc>
        <w:tc>
          <w:tcPr>
            <w:tcW w:w="5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906D4E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Role updates apply immediately; changing a password invalidates existing sessions</w:t>
            </w:r>
          </w:p>
        </w:tc>
      </w:tr>
      <w:tr w14:paraId="4B95A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A1A788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Session Management</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574719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4</w:t>
            </w:r>
          </w:p>
        </w:tc>
        <w:tc>
          <w:tcPr>
            <w:tcW w:w="5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1E8C07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Sessions are created correctly; concurrent session limits are enforced</w:t>
            </w:r>
          </w:p>
        </w:tc>
      </w:tr>
    </w:tbl>
    <w:p w14:paraId="6AFF4EEA">
      <w:pPr>
        <w:widowControl w:val="0"/>
        <w:spacing w:before="40" w:after="40" w:line="240" w:lineRule="auto"/>
        <w:jc w:val="both"/>
        <w:rPr>
          <w:rFonts w:hint="default" w:ascii="Times New Roman" w:hAnsi="Times New Roman" w:eastAsia="Calibri" w:cs="Times New Roman"/>
          <w:color w:val="1A1A1A"/>
          <w:sz w:val="20"/>
          <w:szCs w:val="20"/>
          <w:lang/>
        </w:rPr>
      </w:pPr>
    </w:p>
    <w:p w14:paraId="7C267B70">
      <w:pPr>
        <w:pStyle w:val="5"/>
        <w:bidi w:val="0"/>
        <w:rPr>
          <w:rFonts w:hint="default" w:ascii="Times New Roman" w:hAnsi="Times New Roman" w:cs="Times New Roman"/>
        </w:rPr>
      </w:pPr>
      <w:r>
        <w:rPr>
          <w:rFonts w:hint="default" w:ascii="Times New Roman" w:hAnsi="Times New Roman" w:cs="Times New Roman"/>
        </w:rPr>
        <w:t>2.2.4 System Testing Scope</w:t>
      </w:r>
    </w:p>
    <w:p w14:paraId="19F6F8A9">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iCs/>
          <w:color w:val="1A1A1A"/>
          <w:sz w:val="20"/>
          <w:szCs w:val="20"/>
          <w:lang/>
        </w:rPr>
        <w:t>System testing verifies complete user workflows end-to-end, from the browser to the database and back.</w:t>
      </w:r>
    </w:p>
    <w:p w14:paraId="65E21859">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User registration, login, logout, and token expiration</w:t>
      </w:r>
    </w:p>
    <w:p w14:paraId="29DB4D2B">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Repository connection and GitHub webhook configuration</w:t>
      </w:r>
    </w:p>
    <w:p w14:paraId="3FDDDE2B">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Automated pull request review workflow (trigger → AI analysis → GitHub comment)</w:t>
      </w:r>
    </w:p>
    <w:p w14:paraId="7260C11E">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Architecture graph visualisation and circular dependency detection</w:t>
      </w:r>
    </w:p>
    <w:p w14:paraId="3DB266FE">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Metrics dashboard: viewing code quality trends</w:t>
      </w:r>
    </w:p>
    <w:p w14:paraId="36E2D77B">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System configuration management</w:t>
      </w:r>
    </w:p>
    <w:p w14:paraId="35839419">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User and role management (Admin features)</w:t>
      </w:r>
    </w:p>
    <w:p w14:paraId="4D9A4063">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Project access control (Programmer and Visitor features)</w:t>
      </w:r>
    </w:p>
    <w:p w14:paraId="746CA40E">
      <w:pPr>
        <w:numPr>
          <w:numId w:val="0"/>
        </w:numPr>
        <w:ind w:left="360" w:leftChars="0"/>
        <w:rPr>
          <w:rFonts w:hint="default" w:ascii="Times New Roman" w:hAnsi="Times New Roman" w:eastAsia="Arial" w:cs="Times New Roman"/>
          <w:sz w:val="24"/>
          <w:szCs w:val="24"/>
        </w:rPr>
      </w:pPr>
    </w:p>
    <w:p w14:paraId="29D4F98B">
      <w:pPr>
        <w:pStyle w:val="3"/>
        <w:bidi w:val="0"/>
        <w:rPr>
          <w:rFonts w:hint="default" w:ascii="Times New Roman" w:hAnsi="Times New Roman" w:cs="Times New Roman"/>
        </w:rPr>
      </w:pPr>
      <w:bookmarkStart w:id="8" w:name="_Toc18061"/>
      <w:r>
        <w:rPr>
          <w:rFonts w:hint="default" w:ascii="Times New Roman" w:hAnsi="Times New Roman" w:cs="Times New Roman"/>
        </w:rPr>
        <w:t>2.3 Test Duration</w:t>
      </w:r>
      <w:bookmarkEnd w:id="8"/>
    </w:p>
    <w:p w14:paraId="49E2209F">
      <w:pPr>
        <w:bidi w:val="0"/>
        <w:rPr>
          <w:rFonts w:hint="default" w:ascii="Times New Roman" w:hAnsi="Times New Roman" w:cs="Times New Roman"/>
        </w:rPr>
      </w:pPr>
      <w:r>
        <w:rPr>
          <w:rFonts w:hint="default" w:ascii="Times New Roman" w:hAnsi="Times New Roman" w:cs="Times New Roman"/>
        </w:rPr>
        <w:t>The table below shows the planned schedule for each testing phase. All phases run sequentially to ensure each level is stable before the next begins.</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1600"/>
        <w:gridCol w:w="2400"/>
        <w:gridCol w:w="3346"/>
      </w:tblGrid>
      <w:tr w14:paraId="1A05B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ECD894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Phase</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78E302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Duration</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5CB4FC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Planned Timeline</w:t>
            </w:r>
          </w:p>
        </w:tc>
        <w:tc>
          <w:tcPr>
            <w:tcW w:w="3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C3A5AF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Depends On</w:t>
            </w:r>
          </w:p>
        </w:tc>
      </w:tr>
      <w:tr w14:paraId="17EB5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39CEC2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 Testing</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5DE07E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 weeks</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A675AC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Week 1–2, March 2026</w:t>
            </w:r>
          </w:p>
        </w:tc>
        <w:tc>
          <w:tcPr>
            <w:tcW w:w="3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7470C6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Code complete for module</w:t>
            </w:r>
          </w:p>
        </w:tc>
      </w:tr>
      <w:tr w14:paraId="0708A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1B6627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Property-Based Testing</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C8FCF1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 week</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FCF84A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Week 3, March 2026</w:t>
            </w:r>
          </w:p>
        </w:tc>
        <w:tc>
          <w:tcPr>
            <w:tcW w:w="3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AEAB10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 tests passing</w:t>
            </w:r>
          </w:p>
        </w:tc>
      </w:tr>
      <w:tr w14:paraId="34751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E1E97A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Integration Testing</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B3BAB1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 week</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BD4333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Week 4, March 2026</w:t>
            </w:r>
          </w:p>
        </w:tc>
        <w:tc>
          <w:tcPr>
            <w:tcW w:w="3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E3BF39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Property-based tests passing</w:t>
            </w:r>
          </w:p>
        </w:tc>
      </w:tr>
      <w:tr w14:paraId="4B5E1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B0FD7D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System Testing</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0EE9BB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 weeks</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A8F988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Week 1–2, April 2026</w:t>
            </w:r>
          </w:p>
        </w:tc>
        <w:tc>
          <w:tcPr>
            <w:tcW w:w="3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0933A5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Integration tests passing</w:t>
            </w:r>
          </w:p>
        </w:tc>
      </w:tr>
      <w:tr w14:paraId="13D73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03C56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Security Testing</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E7454E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 week</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323648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Week 3, April 2026</w:t>
            </w:r>
          </w:p>
        </w:tc>
        <w:tc>
          <w:tcPr>
            <w:tcW w:w="3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42BDBC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System tests passing</w:t>
            </w:r>
          </w:p>
        </w:tc>
      </w:tr>
      <w:tr w14:paraId="27374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E5322C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Performance Testing</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430C07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 week</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A6E7EB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Week 4, April 2026</w:t>
            </w:r>
          </w:p>
        </w:tc>
        <w:tc>
          <w:tcPr>
            <w:tcW w:w="3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29B304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System tests passing</w:t>
            </w:r>
          </w:p>
        </w:tc>
      </w:tr>
      <w:tr w14:paraId="25ACA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1A3D52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User Acceptance Testing (UAT)</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453A8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 week</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6F9D3E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Week 1, May 2026</w:t>
            </w:r>
          </w:p>
        </w:tc>
        <w:tc>
          <w:tcPr>
            <w:tcW w:w="3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FD4F34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Security &amp; performance done</w:t>
            </w:r>
          </w:p>
        </w:tc>
      </w:tr>
      <w:tr w14:paraId="2196A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2F0BBD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Reporting &amp; Closure</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C5575E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 week</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DCAF8B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Week 2, May 2026</w:t>
            </w:r>
          </w:p>
        </w:tc>
        <w:tc>
          <w:tcPr>
            <w:tcW w:w="3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DDE027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UAT sign-off</w:t>
            </w:r>
          </w:p>
        </w:tc>
      </w:tr>
    </w:tbl>
    <w:p w14:paraId="34F72190">
      <w:pPr>
        <w:widowControl w:val="0"/>
        <w:spacing w:before="40" w:after="40" w:line="240" w:lineRule="auto"/>
        <w:jc w:val="both"/>
        <w:rPr>
          <w:rFonts w:hint="default" w:ascii="Times New Roman" w:hAnsi="Times New Roman" w:eastAsia="Calibri" w:cs="Times New Roman"/>
          <w:color w:val="1A1A1A"/>
          <w:sz w:val="20"/>
          <w:szCs w:val="20"/>
          <w:lang/>
        </w:rPr>
      </w:pPr>
    </w:p>
    <w:p w14:paraId="2E3EBBF5">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Total Testing Duration: 10 weeks (1 March 2026 – 20 May 2026)</w:t>
      </w:r>
    </w:p>
    <w:p w14:paraId="4A7BEF99">
      <w:pPr>
        <w:widowControl w:val="0"/>
        <w:spacing w:before="40" w:after="40" w:line="240" w:lineRule="auto"/>
        <w:jc w:val="both"/>
        <w:rPr>
          <w:rFonts w:hint="default" w:ascii="Times New Roman" w:hAnsi="Times New Roman" w:eastAsia="Calibri" w:cs="Times New Roman"/>
          <w:color w:val="1A1A1A"/>
          <w:sz w:val="20"/>
          <w:szCs w:val="20"/>
          <w:lang/>
        </w:rPr>
      </w:pPr>
    </w:p>
    <w:p w14:paraId="17F90678">
      <w:pPr>
        <w:pStyle w:val="5"/>
        <w:bidi w:val="0"/>
        <w:rPr>
          <w:rFonts w:hint="default" w:ascii="Times New Roman" w:hAnsi="Times New Roman" w:cs="Times New Roman"/>
        </w:rPr>
      </w:pPr>
      <w:r>
        <w:rPr>
          <w:rFonts w:hint="default" w:ascii="Times New Roman" w:hAnsi="Times New Roman" w:cs="Times New Roman"/>
        </w:rPr>
        <w:t>2.3.1 Work Breakdown Structure (WBS)</w:t>
      </w:r>
    </w:p>
    <w:p w14:paraId="60AA23A0">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The WBS breaks down every testing activity into individual tasks with estimated effort, providing a detailed view of how time is allocated.</w:t>
      </w:r>
    </w:p>
    <w:p w14:paraId="403AA5DF">
      <w:pPr>
        <w:widowControl w:val="0"/>
        <w:spacing w:before="40" w:after="40" w:line="240" w:lineRule="auto"/>
        <w:jc w:val="both"/>
        <w:rPr>
          <w:rFonts w:hint="default" w:ascii="Times New Roman" w:hAnsi="Times New Roman" w:eastAsia="Calibri" w:cs="Times New Roman"/>
          <w:color w:val="1A1A1A"/>
          <w:sz w:val="20"/>
          <w:szCs w:val="20"/>
          <w:lang/>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200"/>
        <w:gridCol w:w="4200"/>
        <w:gridCol w:w="1400"/>
        <w:gridCol w:w="1800"/>
        <w:gridCol w:w="1146"/>
      </w:tblGrid>
      <w:tr w14:paraId="6B3B4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FAE2B5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WBS ID</w:t>
            </w:r>
          </w:p>
        </w:tc>
        <w:tc>
          <w:tcPr>
            <w:tcW w:w="4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A41B3C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Task</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E1A1C4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Duration</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92AAF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Start Date</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A4AB0E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End Date</w:t>
            </w:r>
          </w:p>
        </w:tc>
      </w:tr>
      <w:tr w14:paraId="33A8F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CA3D7B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1.0</w:t>
            </w:r>
          </w:p>
        </w:tc>
        <w:tc>
          <w:tcPr>
            <w:tcW w:w="4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55A985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Planning (strategy, case design, environment setup)</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7122D6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9 days</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CB982B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 Mar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4A3A49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11 Mar 2026</w:t>
            </w:r>
          </w:p>
        </w:tc>
      </w:tr>
      <w:tr w14:paraId="77AE2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4190D7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2.0</w:t>
            </w:r>
          </w:p>
        </w:tc>
        <w:tc>
          <w:tcPr>
            <w:tcW w:w="4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1C587E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 Testing (auth, RBAC, audit, middleware, AST, graph)</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3AAE16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10 days</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CFE4E7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12 Mar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1471DA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25 Mar 2026</w:t>
            </w:r>
          </w:p>
        </w:tc>
      </w:tr>
      <w:tr w14:paraId="7BE2E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952315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3.0</w:t>
            </w:r>
          </w:p>
        </w:tc>
        <w:tc>
          <w:tcPr>
            <w:tcW w:w="4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01FDD3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Property-Based Testing (all 36 RBAC properties)</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7AA78B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5 days</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F62F5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26 Mar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D5CC93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 Apr 2026</w:t>
            </w:r>
          </w:p>
        </w:tc>
      </w:tr>
      <w:tr w14:paraId="6ED98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757E32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4.0</w:t>
            </w:r>
          </w:p>
        </w:tc>
        <w:tc>
          <w:tcPr>
            <w:tcW w:w="4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7B2664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Integration Testing (GitHub, LLM, database)</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59EA7B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5 days</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9E155D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 Apr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773D60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8 Apr 2026</w:t>
            </w:r>
          </w:p>
        </w:tc>
      </w:tr>
      <w:tr w14:paraId="30157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89E5D1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5.0</w:t>
            </w:r>
          </w:p>
        </w:tc>
        <w:tc>
          <w:tcPr>
            <w:tcW w:w="4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D6846C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System Testing (all features end-to-end)</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8008AE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10 days</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A59506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9 Apr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712561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22 Apr 2026</w:t>
            </w:r>
          </w:p>
        </w:tc>
      </w:tr>
      <w:tr w14:paraId="0E899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5894AE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6.0</w:t>
            </w:r>
          </w:p>
        </w:tc>
        <w:tc>
          <w:tcPr>
            <w:tcW w:w="4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C11B1D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Security Testing (OWASP Top 10, pen testing)</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2210D6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5 days</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CF0660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23 Apr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FA12A7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29 Apr 2026</w:t>
            </w:r>
          </w:p>
        </w:tc>
      </w:tr>
      <w:tr w14:paraId="2CB69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57745D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7.0</w:t>
            </w:r>
          </w:p>
        </w:tc>
        <w:tc>
          <w:tcPr>
            <w:tcW w:w="4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4E828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Performance Testing (load, stress, endurance)</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EFCE4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5 days</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84B9AF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30 Apr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238A17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6 May 2026</w:t>
            </w:r>
          </w:p>
        </w:tc>
      </w:tr>
      <w:tr w14:paraId="66202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E64AA2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8.0</w:t>
            </w:r>
          </w:p>
        </w:tc>
        <w:tc>
          <w:tcPr>
            <w:tcW w:w="4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D7B688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User Acceptance Testing</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96CA2C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5 days</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DF2CF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7 May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BCA050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13 May 2026</w:t>
            </w:r>
          </w:p>
        </w:tc>
      </w:tr>
      <w:tr w14:paraId="4A182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96132D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9.0</w:t>
            </w:r>
          </w:p>
        </w:tc>
        <w:tc>
          <w:tcPr>
            <w:tcW w:w="4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146B8B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Reporting and Closure</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739DCE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5 days</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E94E44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14 May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058666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20 May 2026</w:t>
            </w:r>
          </w:p>
        </w:tc>
      </w:tr>
    </w:tbl>
    <w:p w14:paraId="0B857FBB">
      <w:pPr>
        <w:widowControl w:val="0"/>
        <w:spacing w:before="40" w:after="40" w:line="240" w:lineRule="auto"/>
        <w:jc w:val="both"/>
        <w:rPr>
          <w:rFonts w:hint="default" w:ascii="Times New Roman" w:hAnsi="Times New Roman" w:eastAsia="Calibri" w:cs="Times New Roman"/>
          <w:color w:val="1A1A1A"/>
          <w:sz w:val="20"/>
          <w:szCs w:val="20"/>
          <w:lang/>
        </w:rPr>
      </w:pPr>
    </w:p>
    <w:p w14:paraId="2F98EEF4">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C00000"/>
          <w:sz w:val="20"/>
          <w:szCs w:val="20"/>
          <w:lang/>
        </w:rPr>
        <w:t>Critical Path: 1.0 → 2.0 → 3.0 → 4.0 → 5.0 → 6.0 → 8.0 → 9.0 (total 54 working days)</w:t>
      </w:r>
    </w:p>
    <w:p w14:paraId="09D38EC0">
      <w:pPr>
        <w:widowControl w:val="0"/>
        <w:spacing w:after="120" w:line="240" w:lineRule="auto"/>
        <w:jc w:val="both"/>
        <w:rPr>
          <w:rFonts w:hint="default" w:ascii="Times New Roman" w:hAnsi="Times New Roman" w:eastAsia="Arial" w:cs="Times New Roman"/>
          <w:sz w:val="24"/>
          <w:szCs w:val="24"/>
        </w:rPr>
      </w:pPr>
    </w:p>
    <w:p w14:paraId="18E252B6">
      <w:pPr>
        <w:pStyle w:val="4"/>
        <w:bidi w:val="0"/>
        <w:rPr>
          <w:rFonts w:hint="default" w:ascii="Times New Roman" w:hAnsi="Times New Roman" w:cs="Times New Roman"/>
        </w:rPr>
      </w:pPr>
      <w:bookmarkStart w:id="9" w:name="_Toc32508"/>
      <w:r>
        <w:rPr>
          <w:rFonts w:hint="default" w:ascii="Times New Roman" w:hAnsi="Times New Roman" w:cs="Times New Roman"/>
        </w:rPr>
        <w:t>2.4 Test Responsibility</w:t>
      </w:r>
      <w:bookmarkEnd w:id="9"/>
    </w:p>
    <w:p w14:paraId="6B1A088B">
      <w:pPr>
        <w:bidi w:val="0"/>
        <w:rPr>
          <w:rFonts w:hint="default" w:ascii="Times New Roman" w:hAnsi="Times New Roman" w:cs="Times New Roman"/>
        </w:rPr>
      </w:pPr>
      <w:r>
        <w:rPr>
          <w:rFonts w:hint="default" w:ascii="Times New Roman" w:hAnsi="Times New Roman" w:cs="Times New Roman"/>
        </w:rPr>
        <w:t xml:space="preserve"> This project is a solo academic project. BaiXuan Zhang fulfils all roles below. The RACI matrix clarifies which tasks each role 'owns'.</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2000"/>
        <w:gridCol w:w="1400"/>
        <w:gridCol w:w="3946"/>
      </w:tblGrid>
      <w:tr w14:paraId="68044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F1AD8A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Role</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67F13D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Person</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7A1033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Allocation</w:t>
            </w:r>
          </w:p>
        </w:tc>
        <w:tc>
          <w:tcPr>
            <w:tcW w:w="3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B115F1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Key Responsibilities</w:t>
            </w:r>
          </w:p>
        </w:tc>
      </w:tr>
      <w:tr w14:paraId="5E12E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ED33AE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Lead</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CAB2B5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BaiXuan Zhang</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9D4762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20%</w:t>
            </w:r>
          </w:p>
        </w:tc>
        <w:tc>
          <w:tcPr>
            <w:tcW w:w="3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B5A25F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Overall test strategy, coordination, stakeholder reporting, quality gate decisions</w:t>
            </w:r>
          </w:p>
        </w:tc>
      </w:tr>
      <w:tr w14:paraId="103E8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A34A15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Backend Test Engineer</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0EDAE6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BaiXuan Zhang</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234B4D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30%</w:t>
            </w:r>
          </w:p>
        </w:tc>
        <w:tc>
          <w:tcPr>
            <w:tcW w:w="3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D568A7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 tests for API services, AST parser, graph analysis, RBAC system</w:t>
            </w:r>
          </w:p>
        </w:tc>
      </w:tr>
      <w:tr w14:paraId="7AED1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17ADC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Frontend Test Engineer</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6C19B4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BaiXuan Zhang</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4C9998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15%</w:t>
            </w:r>
          </w:p>
        </w:tc>
        <w:tc>
          <w:tcPr>
            <w:tcW w:w="3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0E6380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UI component tests, integration tests for frontend, route guard tests</w:t>
            </w:r>
          </w:p>
        </w:tc>
      </w:tr>
      <w:tr w14:paraId="37060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06F269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QA Engineer</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B0A1A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BaiXuan Zhang</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B4EADB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20%</w:t>
            </w:r>
          </w:p>
        </w:tc>
        <w:tc>
          <w:tcPr>
            <w:tcW w:w="3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4F1830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System testing execution, test record documentation, test data management</w:t>
            </w:r>
          </w:p>
        </w:tc>
      </w:tr>
      <w:tr w14:paraId="0A472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1CCFDB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Security Test Engineer</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09BB8A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BaiXuan Zhang</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8D7E37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10%</w:t>
            </w:r>
          </w:p>
        </w:tc>
        <w:tc>
          <w:tcPr>
            <w:tcW w:w="3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451A41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Security testing, penetration testing, vulnerability assessment</w:t>
            </w:r>
          </w:p>
        </w:tc>
      </w:tr>
      <w:tr w14:paraId="794BD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8171F4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Performance Test Engineer</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21764B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BaiXuan Zhang</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D8D8BA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10%</w:t>
            </w:r>
          </w:p>
        </w:tc>
        <w:tc>
          <w:tcPr>
            <w:tcW w:w="3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C6291D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Load testing, stress testing, performance benchmarking</w:t>
            </w:r>
          </w:p>
        </w:tc>
      </w:tr>
      <w:tr w14:paraId="48483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9D8135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Reviewer</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542E4B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Dr. Siraprapa</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F176F1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5%</w:t>
            </w:r>
          </w:p>
        </w:tc>
        <w:tc>
          <w:tcPr>
            <w:tcW w:w="3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E53D9A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plan review, test results validation, quality assurance oversight</w:t>
            </w:r>
          </w:p>
        </w:tc>
      </w:tr>
    </w:tbl>
    <w:p w14:paraId="35F6F8D6">
      <w:pPr>
        <w:widowControl w:val="0"/>
        <w:spacing w:before="40" w:after="40" w:line="240" w:lineRule="auto"/>
        <w:jc w:val="both"/>
        <w:rPr>
          <w:rFonts w:hint="default" w:ascii="Times New Roman" w:hAnsi="Times New Roman" w:eastAsia="Calibri" w:cs="Times New Roman"/>
          <w:color w:val="1A1A1A"/>
          <w:sz w:val="20"/>
          <w:szCs w:val="20"/>
          <w:lang/>
        </w:rPr>
      </w:pPr>
    </w:p>
    <w:p w14:paraId="6C39D961">
      <w:pPr>
        <w:pStyle w:val="5"/>
        <w:bidi w:val="0"/>
        <w:rPr>
          <w:rFonts w:hint="default" w:ascii="Times New Roman" w:hAnsi="Times New Roman" w:cs="Times New Roman"/>
        </w:rPr>
      </w:pPr>
      <w:r>
        <w:rPr>
          <w:rFonts w:hint="default" w:ascii="Times New Roman" w:hAnsi="Times New Roman" w:cs="Times New Roman"/>
        </w:rPr>
        <w:t>2.4.1 RACI Matrix</w:t>
      </w:r>
    </w:p>
    <w:p w14:paraId="47E1F0B1">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R = Responsible (does the work)  |  A = Accountable (owns the outcome)  |  C = Consulted  |  I = Informed</w:t>
      </w:r>
    </w:p>
    <w:p w14:paraId="0804D569">
      <w:pPr>
        <w:widowControl w:val="0"/>
        <w:spacing w:before="40" w:after="40" w:line="240" w:lineRule="auto"/>
        <w:jc w:val="both"/>
        <w:rPr>
          <w:rFonts w:hint="default" w:ascii="Times New Roman" w:hAnsi="Times New Roman" w:eastAsia="Calibri" w:cs="Times New Roman"/>
          <w:color w:val="1A1A1A"/>
          <w:sz w:val="20"/>
          <w:szCs w:val="20"/>
          <w:lang/>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174"/>
        <w:gridCol w:w="983"/>
        <w:gridCol w:w="1213"/>
        <w:gridCol w:w="1232"/>
        <w:gridCol w:w="908"/>
        <w:gridCol w:w="1140"/>
        <w:gridCol w:w="1021"/>
        <w:gridCol w:w="1075"/>
      </w:tblGrid>
      <w:tr w14:paraId="4FE54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CFAAD2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Activity</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423E95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Test Lead</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E35140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Backend Tester</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18A333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Frontend Tester</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FD4262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QA Eng.</w:t>
            </w:r>
          </w:p>
        </w:tc>
        <w:tc>
          <w:tcPr>
            <w:tcW w:w="13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C2CCE5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Security Tester</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E1BEAB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Perf. Tester</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655295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Reviewer</w:t>
            </w:r>
          </w:p>
        </w:tc>
      </w:tr>
      <w:tr w14:paraId="35316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4DC93C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Planning</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7597B3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R/A</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10DB59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5A45B2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798C19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w:t>
            </w:r>
          </w:p>
        </w:tc>
        <w:tc>
          <w:tcPr>
            <w:tcW w:w="13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4BF724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13C6EC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48A9FF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w:t>
            </w:r>
          </w:p>
        </w:tc>
      </w:tr>
      <w:tr w14:paraId="6DA61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086106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Case Design</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5BE970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1F69EB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ACF063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5B85D9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w:t>
            </w:r>
          </w:p>
        </w:tc>
        <w:tc>
          <w:tcPr>
            <w:tcW w:w="13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61D12A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DA37AD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05E238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w:t>
            </w:r>
          </w:p>
        </w:tc>
      </w:tr>
      <w:tr w14:paraId="688A7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8AB71B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 Test Execution</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9E2605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AD0C5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1BC144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E30C2B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w:t>
            </w:r>
          </w:p>
        </w:tc>
        <w:tc>
          <w:tcPr>
            <w:tcW w:w="13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977679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6C3BA8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8C1BBA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w:t>
            </w:r>
          </w:p>
        </w:tc>
      </w:tr>
      <w:tr w14:paraId="78A41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E6F998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Integration Test Execution</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2D6669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B61C52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F6748F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3A6D03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w:t>
            </w:r>
          </w:p>
        </w:tc>
        <w:tc>
          <w:tcPr>
            <w:tcW w:w="13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FA541F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CB3D8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C15997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w:t>
            </w:r>
          </w:p>
        </w:tc>
      </w:tr>
      <w:tr w14:paraId="219DE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688400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System Test Execution</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576612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DF8830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BE4913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4D8AF6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w:t>
            </w:r>
          </w:p>
        </w:tc>
        <w:tc>
          <w:tcPr>
            <w:tcW w:w="13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3E80F6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715336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A8C293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w:t>
            </w:r>
          </w:p>
        </w:tc>
      </w:tr>
      <w:tr w14:paraId="299EC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8F54BD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Security Test Execution</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0709DD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40D3CD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870562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22593A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w:t>
            </w:r>
          </w:p>
        </w:tc>
        <w:tc>
          <w:tcPr>
            <w:tcW w:w="13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9E8B00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A959C8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1EFD66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w:t>
            </w:r>
          </w:p>
        </w:tc>
      </w:tr>
      <w:tr w14:paraId="3AAB3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421141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Performance Test Execution</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FDD336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F4E1AA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DF31C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C13733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w:t>
            </w:r>
          </w:p>
        </w:tc>
        <w:tc>
          <w:tcPr>
            <w:tcW w:w="13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98304A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E6D93E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5F313D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w:t>
            </w:r>
          </w:p>
        </w:tc>
      </w:tr>
      <w:tr w14:paraId="33399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DB8235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Defect Reporting</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09E93A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EA1CD7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B0F5F1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453493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w:t>
            </w:r>
          </w:p>
        </w:tc>
        <w:tc>
          <w:tcPr>
            <w:tcW w:w="13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F64893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AC19D2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B7BC41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w:t>
            </w:r>
          </w:p>
        </w:tc>
      </w:tr>
      <w:tr w14:paraId="249F2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30AE6E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Reporting</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138E5F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R/A</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378BD1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AF0385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CDE8AB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w:t>
            </w:r>
          </w:p>
        </w:tc>
        <w:tc>
          <w:tcPr>
            <w:tcW w:w="13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690B69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1AAC7E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F5A81E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w:t>
            </w:r>
          </w:p>
        </w:tc>
      </w:tr>
      <w:tr w14:paraId="26CD1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894327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Final Sign-off</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9CFBCD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0C409F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E0B72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4E1192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w:t>
            </w:r>
          </w:p>
        </w:tc>
        <w:tc>
          <w:tcPr>
            <w:tcW w:w="13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7A73F2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8CC2AF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96D391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R/A</w:t>
            </w:r>
          </w:p>
        </w:tc>
      </w:tr>
    </w:tbl>
    <w:p w14:paraId="7D7E36B7">
      <w:pPr>
        <w:widowControl w:val="0"/>
        <w:spacing w:after="120" w:line="240" w:lineRule="auto"/>
        <w:jc w:val="both"/>
        <w:rPr>
          <w:rFonts w:hint="default" w:ascii="Times New Roman" w:hAnsi="Times New Roman" w:eastAsia="Arial" w:cs="Times New Roman"/>
          <w:sz w:val="24"/>
          <w:szCs w:val="24"/>
        </w:rPr>
      </w:pPr>
    </w:p>
    <w:p w14:paraId="53F318FB">
      <w:pPr>
        <w:pStyle w:val="4"/>
        <w:bidi w:val="0"/>
        <w:rPr>
          <w:rFonts w:hint="default" w:ascii="Times New Roman" w:hAnsi="Times New Roman" w:cs="Times New Roman"/>
        </w:rPr>
      </w:pPr>
      <w:bookmarkStart w:id="10" w:name="_Toc10090"/>
      <w:r>
        <w:rPr>
          <w:rFonts w:hint="default" w:ascii="Times New Roman" w:hAnsi="Times New Roman" w:cs="Times New Roman"/>
        </w:rPr>
        <w:t>2.5 Test Strategy</w:t>
      </w:r>
      <w:bookmarkEnd w:id="10"/>
    </w:p>
    <w:p w14:paraId="4CED1E19">
      <w:pPr>
        <w:bidi w:val="0"/>
        <w:rPr>
          <w:rFonts w:hint="default" w:ascii="Times New Roman" w:hAnsi="Times New Roman" w:cs="Times New Roman"/>
        </w:rPr>
      </w:pPr>
      <w:r>
        <w:rPr>
          <w:rFonts w:hint="default" w:ascii="Times New Roman" w:hAnsi="Times New Roman" w:cs="Times New Roman"/>
        </w:rPr>
        <w:t>This section explains the techniques and tools used to test the system. Think of it as the 'how we test' section.</w:t>
      </w:r>
    </w:p>
    <w:p w14:paraId="10CBB379">
      <w:pPr>
        <w:pStyle w:val="5"/>
        <w:bidi w:val="0"/>
        <w:rPr>
          <w:rFonts w:hint="default" w:ascii="Times New Roman" w:hAnsi="Times New Roman" w:cs="Times New Roman"/>
        </w:rPr>
      </w:pPr>
      <w:r>
        <w:rPr>
          <w:rFonts w:hint="default" w:ascii="Times New Roman" w:hAnsi="Times New Roman" w:cs="Times New Roman"/>
        </w:rPr>
        <w:t>2.5.1 White-box Testing (looking inside the code)</w:t>
      </w:r>
    </w:p>
    <w:p w14:paraId="7C644B0C">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White-box testing is performed by the developer who can see the source code. It focuses on exercising every code path.</w:t>
      </w:r>
    </w:p>
    <w:p w14:paraId="67692E5A">
      <w:pPr>
        <w:widowControl w:val="0"/>
        <w:spacing w:before="40" w:after="40" w:line="240" w:lineRule="auto"/>
        <w:jc w:val="both"/>
        <w:rPr>
          <w:rFonts w:hint="default" w:ascii="Times New Roman" w:hAnsi="Times New Roman" w:eastAsia="Calibri" w:cs="Times New Roman"/>
          <w:color w:val="1A1A1A"/>
          <w:sz w:val="20"/>
          <w:szCs w:val="20"/>
          <w:lang/>
        </w:rPr>
      </w:pPr>
    </w:p>
    <w:p w14:paraId="556F116F">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Unit Tests:</w:t>
      </w:r>
    </w:p>
    <w:p w14:paraId="5E037511">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Framework: pytest (Python backend), Jest (JavaScript/TypeScript frontend)</w:t>
      </w:r>
    </w:p>
    <w:p w14:paraId="72DB8A58">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Code coverage measured with pytest-cov and Jest Coverage – target: 80% for critical components</w:t>
      </w:r>
    </w:p>
    <w:p w14:paraId="47162D5A">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External dependencies (GitHub API, LLM APIs, databases) are replaced with 'mocks' — simulated versions that respond predictably</w:t>
      </w:r>
    </w:p>
    <w:p w14:paraId="5D3F6DAA">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Each test is fully isolated using fixtures and setup/teardown methods</w:t>
      </w:r>
    </w:p>
    <w:p w14:paraId="657C044D">
      <w:pPr>
        <w:widowControl w:val="0"/>
        <w:spacing w:before="40" w:after="40" w:line="240" w:lineRule="auto"/>
        <w:jc w:val="both"/>
        <w:rPr>
          <w:rFonts w:hint="default" w:ascii="Times New Roman" w:hAnsi="Times New Roman" w:eastAsia="Calibri" w:cs="Times New Roman"/>
          <w:color w:val="1A1A1A"/>
          <w:sz w:val="20"/>
          <w:szCs w:val="20"/>
          <w:lang/>
        </w:rPr>
      </w:pPr>
    </w:p>
    <w:p w14:paraId="060D05D5">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Property-Based Tests:</w:t>
      </w:r>
    </w:p>
    <w:p w14:paraId="4B4095A7">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Framework: Hypothesis (Python), fast-check (TypeScript)</w:t>
      </w:r>
    </w:p>
    <w:p w14:paraId="4ACB4624">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Each property is tested with a minimum of 100 randomly generated inputs</w:t>
      </w:r>
    </w:p>
    <w:p w14:paraId="33AB0090">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When a failure is found, the framework automatically 'shrinks' the input to the smallest example that still fails</w:t>
      </w:r>
    </w:p>
    <w:p w14:paraId="6D127ACB">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All 36 RBAC properties must pass before the phase is considered complete</w:t>
      </w:r>
    </w:p>
    <w:p w14:paraId="599EF98D">
      <w:pPr>
        <w:widowControl w:val="0"/>
        <w:spacing w:before="40" w:after="40" w:line="240" w:lineRule="auto"/>
        <w:jc w:val="both"/>
        <w:rPr>
          <w:rFonts w:hint="default" w:ascii="Times New Roman" w:hAnsi="Times New Roman" w:eastAsia="Calibri" w:cs="Times New Roman"/>
          <w:color w:val="1A1A1A"/>
          <w:sz w:val="20"/>
          <w:szCs w:val="20"/>
          <w:lang/>
        </w:rPr>
      </w:pPr>
    </w:p>
    <w:p w14:paraId="5B6A4380">
      <w:pPr>
        <w:pStyle w:val="5"/>
        <w:bidi w:val="0"/>
        <w:rPr>
          <w:rFonts w:hint="default" w:ascii="Times New Roman" w:hAnsi="Times New Roman" w:cs="Times New Roman"/>
        </w:rPr>
      </w:pPr>
      <w:r>
        <w:rPr>
          <w:rFonts w:hint="default" w:ascii="Times New Roman" w:hAnsi="Times New Roman" w:cs="Times New Roman"/>
        </w:rPr>
        <w:t>2.5.2 Black-box Testing (testing from the outside)</w:t>
      </w:r>
    </w:p>
    <w:p w14:paraId="1A1E0578">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Black-box testing verifies the system behaves correctly from the user's perspective, without looking at the internal code.</w:t>
      </w:r>
    </w:p>
    <w:p w14:paraId="26FB8E13">
      <w:pPr>
        <w:widowControl w:val="0"/>
        <w:spacing w:before="40" w:after="40" w:line="240" w:lineRule="auto"/>
        <w:jc w:val="both"/>
        <w:rPr>
          <w:rFonts w:hint="default" w:ascii="Times New Roman" w:hAnsi="Times New Roman" w:eastAsia="Calibri" w:cs="Times New Roman"/>
          <w:color w:val="1A1A1A"/>
          <w:sz w:val="20"/>
          <w:szCs w:val="20"/>
          <w:lang/>
        </w:rPr>
      </w:pPr>
    </w:p>
    <w:p w14:paraId="09C9F308">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System Testing:</w:t>
      </w:r>
    </w:p>
    <w:p w14:paraId="26493776">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Test cases are derived from use cases and user stories in the requirements</w:t>
      </w:r>
    </w:p>
    <w:p w14:paraId="0692B327">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Boundary value analysis: test the edges of valid input ranges (e.g., minimum and maximum password lengths)</w:t>
      </w:r>
    </w:p>
    <w:p w14:paraId="759D2DD4">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Equivalence partitioning: group inputs into 'equivalent' classes and test one value from each</w:t>
      </w:r>
    </w:p>
    <w:p w14:paraId="409050E1">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Error guessing: deliberately test likely failure scenarios (empty fields, network errors, malicious input)</w:t>
      </w:r>
    </w:p>
    <w:p w14:paraId="16D390A9">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Exploratory testing: unscripted investigation to find unexpected issues</w:t>
      </w:r>
    </w:p>
    <w:p w14:paraId="1A2FA706">
      <w:pPr>
        <w:widowControl w:val="0"/>
        <w:spacing w:before="40" w:after="40" w:line="240" w:lineRule="auto"/>
        <w:jc w:val="both"/>
        <w:rPr>
          <w:rFonts w:hint="default" w:ascii="Times New Roman" w:hAnsi="Times New Roman" w:eastAsia="Calibri" w:cs="Times New Roman"/>
          <w:color w:val="1A1A1A"/>
          <w:sz w:val="20"/>
          <w:szCs w:val="20"/>
          <w:lang/>
        </w:rPr>
      </w:pPr>
    </w:p>
    <w:p w14:paraId="41368146">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Security Testing:</w:t>
      </w:r>
    </w:p>
    <w:p w14:paraId="7C70180D">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OWASP Top 10 vulnerability scanning — the industry-standard checklist for web security</w:t>
      </w:r>
    </w:p>
    <w:p w14:paraId="49BAA1C7">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Authentication and authorisation bypass attempts</w:t>
      </w:r>
    </w:p>
    <w:p w14:paraId="508497BE">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Input validation and sanitisation: SQL injection, XSS, command injection</w:t>
      </w:r>
    </w:p>
    <w:p w14:paraId="273B7895">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Session management: token replay, fixation, and hijacking tests</w:t>
      </w:r>
    </w:p>
    <w:p w14:paraId="08CBE4FE">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Audit log integrity verification</w:t>
      </w:r>
    </w:p>
    <w:p w14:paraId="37825F0E">
      <w:pPr>
        <w:widowControl w:val="0"/>
        <w:spacing w:before="40" w:after="40" w:line="240" w:lineRule="auto"/>
        <w:jc w:val="both"/>
        <w:rPr>
          <w:rFonts w:hint="default" w:ascii="Times New Roman" w:hAnsi="Times New Roman" w:eastAsia="Calibri" w:cs="Times New Roman"/>
          <w:color w:val="1A1A1A"/>
          <w:sz w:val="20"/>
          <w:szCs w:val="20"/>
          <w:lang/>
        </w:rPr>
      </w:pPr>
    </w:p>
    <w:p w14:paraId="092C15C8">
      <w:pPr>
        <w:pStyle w:val="5"/>
        <w:bidi w:val="0"/>
        <w:rPr>
          <w:rFonts w:hint="default" w:ascii="Times New Roman" w:hAnsi="Times New Roman" w:cs="Times New Roman"/>
        </w:rPr>
      </w:pPr>
      <w:r>
        <w:rPr>
          <w:rFonts w:hint="default" w:ascii="Times New Roman" w:hAnsi="Times New Roman" w:cs="Times New Roman"/>
        </w:rPr>
        <w:t>2.5.3 Automated Testing and CI/CD Integration</w:t>
      </w:r>
    </w:p>
    <w:p w14:paraId="38C4420C">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Automation eliminates manual repetition and ensures every code change is tested immediately.</w:t>
      </w:r>
    </w:p>
    <w:p w14:paraId="206C624A">
      <w:pPr>
        <w:widowControl w:val="0"/>
        <w:spacing w:before="40" w:after="40" w:line="240" w:lineRule="auto"/>
        <w:jc w:val="both"/>
        <w:rPr>
          <w:rFonts w:hint="default" w:ascii="Times New Roman" w:hAnsi="Times New Roman" w:eastAsia="Calibri" w:cs="Times New Roman"/>
          <w:color w:val="1A1A1A"/>
          <w:sz w:val="20"/>
          <w:szCs w:val="20"/>
          <w:lang/>
        </w:rPr>
      </w:pPr>
    </w:p>
    <w:p w14:paraId="22EEA623">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Continuous Integration (GitHub Actions):</w:t>
      </w:r>
    </w:p>
    <w:p w14:paraId="41488441">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Every commit triggers the full automated test suite</w:t>
      </w:r>
    </w:p>
    <w:p w14:paraId="069CA5B5">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Quality gate: all tests must pass before a pull request can be merged</w:t>
      </w:r>
    </w:p>
    <w:p w14:paraId="324EBFBD">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Code coverage reports generated and posted on every PR</w:t>
      </w:r>
    </w:p>
    <w:p w14:paraId="0D9BE361">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Automated security scanning with Snyk (dependency vulnerabilities)</w:t>
      </w:r>
    </w:p>
    <w:p w14:paraId="2251FD83">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Parallel execution across 4 runners to reduce total time by 75%</w:t>
      </w:r>
    </w:p>
    <w:p w14:paraId="46E54793">
      <w:pPr>
        <w:widowControl w:val="0"/>
        <w:spacing w:before="40" w:after="40" w:line="240" w:lineRule="auto"/>
        <w:jc w:val="both"/>
        <w:rPr>
          <w:rFonts w:hint="default" w:ascii="Times New Roman" w:hAnsi="Times New Roman" w:eastAsia="Calibri" w:cs="Times New Roman"/>
          <w:color w:val="1A1A1A"/>
          <w:sz w:val="20"/>
          <w:szCs w:val="20"/>
          <w:lang/>
        </w:rPr>
      </w:pPr>
    </w:p>
    <w:p w14:paraId="5407774F">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Performance Testing Targets:</w:t>
      </w:r>
    </w:p>
    <w:p w14:paraId="574D840B">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Load testing with Locust — simulate up to 500 concurrent users</w:t>
      </w:r>
    </w:p>
    <w:p w14:paraId="506C9AC3">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Stress testing: push the system beyond normal load to identify breaking points</w:t>
      </w:r>
    </w:p>
    <w:p w14:paraId="62032539">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Endurance testing: run for 8+ hours to detect memory leaks</w:t>
      </w:r>
    </w:p>
    <w:p w14:paraId="2561432F">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Spike testing: sudden traffic increase (e.g., 10× normal load in 1 second)</w:t>
      </w:r>
    </w:p>
    <w:p w14:paraId="7FF96D92">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Targets: 99.5% uptime, P95 API response &lt; 500 ms</w:t>
      </w:r>
    </w:p>
    <w:p w14:paraId="656661F7">
      <w:pPr>
        <w:widowControl w:val="0"/>
        <w:spacing w:before="40" w:after="40" w:line="240" w:lineRule="auto"/>
        <w:jc w:val="both"/>
        <w:rPr>
          <w:rFonts w:hint="default" w:ascii="Times New Roman" w:hAnsi="Times New Roman" w:eastAsia="Calibri" w:cs="Times New Roman"/>
          <w:color w:val="1A1A1A"/>
          <w:sz w:val="20"/>
          <w:szCs w:val="20"/>
          <w:lang/>
        </w:rPr>
      </w:pPr>
    </w:p>
    <w:p w14:paraId="0F2C0439">
      <w:pPr>
        <w:pStyle w:val="5"/>
        <w:bidi w:val="0"/>
        <w:rPr>
          <w:rFonts w:hint="default" w:ascii="Times New Roman" w:hAnsi="Times New Roman" w:cs="Times New Roman"/>
        </w:rPr>
      </w:pPr>
      <w:r>
        <w:rPr>
          <w:rFonts w:hint="default" w:ascii="Times New Roman" w:hAnsi="Times New Roman" w:cs="Times New Roman"/>
        </w:rPr>
        <w:t>2.5.4 Automation Tool Stack</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2200"/>
        <w:gridCol w:w="1400"/>
        <w:gridCol w:w="3746"/>
      </w:tblGrid>
      <w:tr w14:paraId="0AD77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BF5C6D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Category</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49D280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Tool</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B5312B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Version</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7F8912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Purpose</w:t>
            </w:r>
          </w:p>
        </w:tc>
      </w:tr>
      <w:tr w14:paraId="5EDA7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725EF2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Backend Unit/Integration</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7DB03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pytest</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14D035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7.4+</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30CCEE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Python test runner with fixture support</w:t>
            </w:r>
          </w:p>
        </w:tc>
      </w:tr>
      <w:tr w14:paraId="1EB34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89FC79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Backend Property-Based</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D86405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Hypothesis</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609284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6.92+</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39CEFF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Generates random inputs for RBAC property tests</w:t>
            </w:r>
          </w:p>
        </w:tc>
      </w:tr>
      <w:tr w14:paraId="4C120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96204C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Backend Coverage</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8C5E14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pytest-cov</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712803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4.1+</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469DCA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Measures which lines of code are exercised by tests</w:t>
            </w:r>
          </w:p>
        </w:tc>
      </w:tr>
      <w:tr w14:paraId="61264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0C9C57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Backend Mocking</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B71DEF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pytest-mock</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B95611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3.12+</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CF83B8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Replaces external services with controlled fakes</w:t>
            </w:r>
          </w:p>
        </w:tc>
      </w:tr>
      <w:tr w14:paraId="7664C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99C98B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Data</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908175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Faker + Factory Boy</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9EE05F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20.1+ / 3.3+</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8972D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Generates realistic synthetic user and project data</w:t>
            </w:r>
          </w:p>
        </w:tc>
      </w:tr>
      <w:tr w14:paraId="1366D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9842B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Frontend Unit</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61721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Jest + React Testing Library</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2A82B5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29+ / 14+</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E6678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Tests React UI components in isolation</w:t>
            </w:r>
          </w:p>
        </w:tc>
      </w:tr>
      <w:tr w14:paraId="55838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928B9E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Frontend Property-Based</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8D2A3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fast-check</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6F34D3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3.15+</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8FF87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Property tests for TypeScript/React components</w:t>
            </w:r>
          </w:p>
        </w:tc>
      </w:tr>
      <w:tr w14:paraId="1BF78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6BDF50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System / E2E</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AEB2B0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Playwright</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0924BF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1.40+</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38F01F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Automates full browser workflows</w:t>
            </w:r>
          </w:p>
        </w:tc>
      </w:tr>
      <w:tr w14:paraId="0C933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3612C1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API Integration</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1C6E30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Supertest</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1FFE40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6.3+</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6DF843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HTTP-level API testing</w:t>
            </w:r>
          </w:p>
        </w:tc>
      </w:tr>
      <w:tr w14:paraId="69B4F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BADDE3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Container Testing</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476C0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Testcontainers</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A62528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10+</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0FE886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Spins up real database containers for integration tests</w:t>
            </w:r>
          </w:p>
        </w:tc>
      </w:tr>
      <w:tr w14:paraId="01221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FA9DD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HTTP Mocking</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6F46E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Wiremock / MSW</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8AF039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3.3+ / 2.0+</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DB0906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Simulates GitHub API and LLM API responses</w:t>
            </w:r>
          </w:p>
        </w:tc>
      </w:tr>
      <w:tr w14:paraId="28408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0F24FC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Load Testing</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FECA72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Locust + k6</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CDE50E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2.20+ / 0.48+</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42CA50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Simulates concurrent users and measures performance</w:t>
            </w:r>
          </w:p>
        </w:tc>
      </w:tr>
      <w:tr w14:paraId="14DB2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5CCC5D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Security Scanning</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2F2989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OWASP ZAP + Snyk + Bandit</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AAC480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Latest</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EBBDD2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Automated vulnerability detection</w:t>
            </w:r>
          </w:p>
        </w:tc>
      </w:tr>
      <w:tr w14:paraId="75A67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741CAD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CI/CD</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F85526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GitHub Actions</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A9961E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Latest</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EE537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Automated pipeline: test, scan, deploy on every commit</w:t>
            </w:r>
          </w:p>
        </w:tc>
      </w:tr>
      <w:tr w14:paraId="21F53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C27EAF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Reporting</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4BA1C7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Allure Reports</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877351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Latest</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5EF314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Rich, visual test execution reports</w:t>
            </w:r>
          </w:p>
        </w:tc>
      </w:tr>
    </w:tbl>
    <w:p w14:paraId="280209C9">
      <w:pPr>
        <w:numPr>
          <w:numId w:val="0"/>
        </w:numPr>
        <w:ind w:left="360" w:leftChars="0"/>
        <w:rPr>
          <w:rFonts w:hint="default" w:ascii="Times New Roman" w:hAnsi="Times New Roman" w:eastAsia="Arial" w:cs="Times New Roman"/>
          <w:sz w:val="24"/>
          <w:szCs w:val="24"/>
        </w:rPr>
      </w:pPr>
    </w:p>
    <w:p w14:paraId="69965E52">
      <w:pPr>
        <w:pStyle w:val="4"/>
        <w:bidi w:val="0"/>
        <w:rPr>
          <w:rFonts w:hint="default" w:ascii="Times New Roman" w:hAnsi="Times New Roman" w:cs="Times New Roman"/>
        </w:rPr>
      </w:pPr>
      <w:bookmarkStart w:id="11" w:name="_Toc11806"/>
      <w:r>
        <w:rPr>
          <w:rFonts w:hint="default" w:ascii="Times New Roman" w:hAnsi="Times New Roman" w:cs="Times New Roman"/>
        </w:rPr>
        <w:t>2.6 Test Environment</w:t>
      </w:r>
      <w:bookmarkEnd w:id="11"/>
    </w:p>
    <w:p w14:paraId="0CE34AD8">
      <w:pPr>
        <w:bidi w:val="0"/>
        <w:rPr>
          <w:rFonts w:hint="default" w:ascii="Times New Roman" w:hAnsi="Times New Roman" w:cs="Times New Roman"/>
        </w:rPr>
      </w:pPr>
      <w:r>
        <w:rPr>
          <w:rFonts w:hint="default" w:ascii="Times New Roman" w:hAnsi="Times New Roman" w:cs="Times New Roman"/>
        </w:rPr>
        <w:t>This section describes all hardware, software, and cloud infrastructure used for testing. Three environments are maintained: Development (local), Integration (Docker containers), and Staging (AWS cloud — mirrors production).</w:t>
      </w:r>
    </w:p>
    <w:p w14:paraId="7DE8C2D4">
      <w:pPr>
        <w:pStyle w:val="5"/>
        <w:bidi w:val="0"/>
        <w:rPr>
          <w:rFonts w:hint="default" w:ascii="Times New Roman" w:hAnsi="Times New Roman" w:cs="Times New Roman"/>
        </w:rPr>
      </w:pPr>
      <w:r>
        <w:rPr>
          <w:rFonts w:hint="default" w:ascii="Times New Roman" w:hAnsi="Times New Roman" w:cs="Times New Roman"/>
        </w:rPr>
        <w:t>2.6.1 Hardware</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200"/>
        <w:gridCol w:w="3200"/>
        <w:gridCol w:w="4346"/>
      </w:tblGrid>
      <w:tr w14:paraId="6D34E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46DAFA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Environment</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2E7C22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Infrastructure</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840A0F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Specification</w:t>
            </w:r>
          </w:p>
        </w:tc>
      </w:tr>
      <w:tr w14:paraId="57086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5DBD9E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Development (local)</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EB527F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MacBook Pro M2</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8DE9D6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16 GB RAM – used by developer for unit testing</w:t>
            </w:r>
          </w:p>
        </w:tc>
      </w:tr>
      <w:tr w14:paraId="5A97F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F34532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Development (local)</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0B817E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Windows 10/11 PC</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11C847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16 GB RAM – cross-platform testing</w:t>
            </w:r>
          </w:p>
        </w:tc>
      </w:tr>
      <w:tr w14:paraId="15F6D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4DDB3D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Integration (Docker)</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5C960C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Docker Compose containers</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B87CE7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Runs on same local machine; isolated network</w:t>
            </w:r>
          </w:p>
        </w:tc>
      </w:tr>
      <w:tr w14:paraId="40F0F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2E33D7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Staging (AWS)</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3062D5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EC2 t3.medium × 2</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25BAEF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 vCPU, 4 GB RAM – mirrors production for system testing</w:t>
            </w:r>
          </w:p>
        </w:tc>
      </w:tr>
      <w:tr w14:paraId="0997C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B9E3EF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Staging (AWS)</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F9138E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RDS PostgreSQL db.t3.medium</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F14FBD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Relational database – users, projects, audit logs</w:t>
            </w:r>
          </w:p>
        </w:tc>
      </w:tr>
      <w:tr w14:paraId="10F71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16BF67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Staging (AWS)</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49F2B4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ElastiCache Redis cache.t3.micro</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F8B9B7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In-memory cache for sessions and task queue</w:t>
            </w:r>
          </w:p>
        </w:tc>
      </w:tr>
      <w:tr w14:paraId="65629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C382A8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Staging (AWS)</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DEFDEE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Neo4j AuraDB Professional</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775E0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Graph database – dependency graph storage</w:t>
            </w:r>
          </w:p>
        </w:tc>
      </w:tr>
      <w:tr w14:paraId="40E87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2677B8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Production (AWS)</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63D9B0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EC2 t3.large, auto-scaling (2–10)</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64714C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 vCPU, 8 GB RAM – live system (smoke tests only)</w:t>
            </w:r>
          </w:p>
        </w:tc>
      </w:tr>
      <w:tr w14:paraId="0AE9A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CA5563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Production (AWS)</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02C157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RDS PostgreSQL db.t3.large (Multi-AZ)</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CDA770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High-availability relational database</w:t>
            </w:r>
          </w:p>
        </w:tc>
      </w:tr>
      <w:tr w14:paraId="48BE1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23B88D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Production (AWS)</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0DB782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ElastiCache Redis cache.t3.small (Multi-AZ)</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E17C6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High-availability cache</w:t>
            </w:r>
          </w:p>
        </w:tc>
      </w:tr>
    </w:tbl>
    <w:p w14:paraId="1274399F">
      <w:pPr>
        <w:widowControl w:val="0"/>
        <w:spacing w:before="40" w:after="40" w:line="240" w:lineRule="auto"/>
        <w:jc w:val="both"/>
        <w:rPr>
          <w:rFonts w:hint="default" w:ascii="Times New Roman" w:hAnsi="Times New Roman" w:eastAsia="Calibri" w:cs="Times New Roman"/>
          <w:color w:val="1A1A1A"/>
          <w:sz w:val="20"/>
          <w:szCs w:val="20"/>
          <w:lang/>
        </w:rPr>
      </w:pPr>
    </w:p>
    <w:p w14:paraId="41826FEB">
      <w:pPr>
        <w:pStyle w:val="5"/>
        <w:bidi w:val="0"/>
        <w:rPr>
          <w:rFonts w:hint="default" w:ascii="Times New Roman" w:hAnsi="Times New Roman" w:cs="Times New Roman"/>
        </w:rPr>
      </w:pPr>
      <w:r>
        <w:rPr>
          <w:rFonts w:hint="default" w:ascii="Times New Roman" w:hAnsi="Times New Roman" w:cs="Times New Roman"/>
        </w:rPr>
        <w:t>2.6.2 Software</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2500"/>
        <w:gridCol w:w="5246"/>
      </w:tblGrid>
      <w:tr w14:paraId="73569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DABC5B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Category</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FF396E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Component</w:t>
            </w:r>
          </w:p>
        </w:tc>
        <w:tc>
          <w:tcPr>
            <w:tcW w:w="52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40CC96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Version / Detail</w:t>
            </w:r>
          </w:p>
        </w:tc>
      </w:tr>
      <w:tr w14:paraId="0DC59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77BCF2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Operating Systems</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44C6A1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macOS Sonoma</w:t>
            </w:r>
          </w:p>
        </w:tc>
        <w:tc>
          <w:tcPr>
            <w:tcW w:w="52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9B9D4A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14.0+ (primary development)</w:t>
            </w:r>
          </w:p>
        </w:tc>
      </w:tr>
      <w:tr w14:paraId="795B9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E82E05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Operating Systems</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FB8BE2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Ubuntu</w:t>
            </w:r>
          </w:p>
        </w:tc>
        <w:tc>
          <w:tcPr>
            <w:tcW w:w="52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73DB6C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24.04 LTS (staging and CI/CD)</w:t>
            </w:r>
          </w:p>
        </w:tc>
      </w:tr>
      <w:tr w14:paraId="32701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EDA182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Operating Systems</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01CC3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Windows</w:t>
            </w:r>
          </w:p>
        </w:tc>
        <w:tc>
          <w:tcPr>
            <w:tcW w:w="52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69F088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10 / 11 (compatibility testing)</w:t>
            </w:r>
          </w:p>
        </w:tc>
      </w:tr>
      <w:tr w14:paraId="3D61F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D2B7AA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Browsers</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E09EEE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Chrome, Firefox, Safari, Edge</w:t>
            </w:r>
          </w:p>
        </w:tc>
        <w:tc>
          <w:tcPr>
            <w:tcW w:w="52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0DB111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120+, 121+, 17+, 120+ respectively</w:t>
            </w:r>
          </w:p>
        </w:tc>
      </w:tr>
      <w:tr w14:paraId="0DE56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6DBEB5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Runtime – Backend</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1C033D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Python</w:t>
            </w:r>
          </w:p>
        </w:tc>
        <w:tc>
          <w:tcPr>
            <w:tcW w:w="52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EFC91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3.11+</w:t>
            </w:r>
          </w:p>
        </w:tc>
      </w:tr>
      <w:tr w14:paraId="3B709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898B8F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Runtime – Frontend</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7C77A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Node.js</w:t>
            </w:r>
          </w:p>
        </w:tc>
        <w:tc>
          <w:tcPr>
            <w:tcW w:w="52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088FA4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20+</w:t>
            </w:r>
          </w:p>
        </w:tc>
      </w:tr>
      <w:tr w14:paraId="4D54D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913B18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Database</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B9B081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PostgreSQL</w:t>
            </w:r>
          </w:p>
        </w:tc>
        <w:tc>
          <w:tcPr>
            <w:tcW w:w="52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3B3EC5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15</w:t>
            </w:r>
          </w:p>
        </w:tc>
      </w:tr>
      <w:tr w14:paraId="4ECA8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7FE8D7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Graph Database</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38CF80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Neo4j</w:t>
            </w:r>
          </w:p>
        </w:tc>
        <w:tc>
          <w:tcPr>
            <w:tcW w:w="52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9DE059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5.x</w:t>
            </w:r>
          </w:p>
        </w:tc>
      </w:tr>
      <w:tr w14:paraId="59219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93ABEB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Cache / Queue</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E47615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Redis</w:t>
            </w:r>
          </w:p>
        </w:tc>
        <w:tc>
          <w:tcPr>
            <w:tcW w:w="52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3B58BE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7.x</w:t>
            </w:r>
          </w:p>
        </w:tc>
      </w:tr>
      <w:tr w14:paraId="3F528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A2A1D6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Containerisation</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21AF8F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Docker</w:t>
            </w:r>
          </w:p>
        </w:tc>
        <w:tc>
          <w:tcPr>
            <w:tcW w:w="52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425A1D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24.x</w:t>
            </w:r>
          </w:p>
        </w:tc>
      </w:tr>
      <w:tr w14:paraId="1C443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40F68B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Orchestration</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9156B7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Kubernetes</w:t>
            </w:r>
          </w:p>
        </w:tc>
        <w:tc>
          <w:tcPr>
            <w:tcW w:w="52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2DC7A1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1.28+</w:t>
            </w:r>
          </w:p>
        </w:tc>
      </w:tr>
    </w:tbl>
    <w:p w14:paraId="7384D786">
      <w:pPr>
        <w:widowControl w:val="0"/>
        <w:spacing w:before="40" w:after="40" w:line="240" w:lineRule="auto"/>
        <w:jc w:val="both"/>
        <w:rPr>
          <w:rFonts w:hint="default" w:ascii="Times New Roman" w:hAnsi="Times New Roman" w:eastAsia="Calibri" w:cs="Times New Roman"/>
          <w:color w:val="1A1A1A"/>
          <w:sz w:val="20"/>
          <w:szCs w:val="20"/>
          <w:lang/>
        </w:rPr>
      </w:pPr>
    </w:p>
    <w:p w14:paraId="30B8C25F">
      <w:pPr>
        <w:pStyle w:val="5"/>
        <w:bidi w:val="0"/>
        <w:rPr>
          <w:rFonts w:hint="default" w:ascii="Times New Roman" w:hAnsi="Times New Roman" w:cs="Times New Roman"/>
        </w:rPr>
      </w:pPr>
      <w:r>
        <w:rPr>
          <w:rFonts w:hint="default" w:ascii="Times New Roman" w:hAnsi="Times New Roman" w:cs="Times New Roman"/>
        </w:rPr>
        <w:t>2.6.3 Environment Configuration Details</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028"/>
        <w:gridCol w:w="3440"/>
        <w:gridCol w:w="2019"/>
        <w:gridCol w:w="3259"/>
      </w:tblGrid>
      <w:tr w14:paraId="79710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51B654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Config Item</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F42705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Development</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6AB376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Integration</w:t>
            </w:r>
          </w:p>
        </w:tc>
        <w:tc>
          <w:tcPr>
            <w:tcW w:w="2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6C2B96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Staging</w:t>
            </w:r>
          </w:p>
        </w:tc>
      </w:tr>
      <w:tr w14:paraId="1A6B8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05C53B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Database URL</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1513B2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postgresql://localhost:5432/ai_reviewer_dev</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01C526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postgresql://postgres-test:5432/..._integration</w:t>
            </w:r>
          </w:p>
        </w:tc>
        <w:tc>
          <w:tcPr>
            <w:tcW w:w="2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69F027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postgresql://staging-db.region.rds.amazonaws.com:5432/...</w:t>
            </w:r>
          </w:p>
        </w:tc>
      </w:tr>
      <w:tr w14:paraId="1AAB4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E001BE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Neo4j URL</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98ABD1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bolt://localhost:7687</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235C8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bolt://neo4j-test:7687</w:t>
            </w:r>
          </w:p>
        </w:tc>
        <w:tc>
          <w:tcPr>
            <w:tcW w:w="2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82B466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neo4j+s://staging.databases.neo4j.io</w:t>
            </w:r>
          </w:p>
        </w:tc>
      </w:tr>
      <w:tr w14:paraId="14DEF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E7E363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Redis URL</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57C081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redis://localhost:6379</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403656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redis://redis-test:6379</w:t>
            </w:r>
          </w:p>
        </w:tc>
        <w:tc>
          <w:tcPr>
            <w:tcW w:w="2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59DAE3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redis://staging-cache.region.cache.amazonaws.com:6379</w:t>
            </w:r>
          </w:p>
        </w:tc>
      </w:tr>
      <w:tr w14:paraId="26D1A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156987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GitHub API</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EAB510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Mocked (Wiremock)</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874BEA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Mocked (Wiremock)</w:t>
            </w:r>
          </w:p>
        </w:tc>
        <w:tc>
          <w:tcPr>
            <w:tcW w:w="2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23F290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Real API – test organisation only</w:t>
            </w:r>
          </w:p>
        </w:tc>
      </w:tr>
      <w:tr w14:paraId="65C5C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54D176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LLM API</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A51E1E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Local stub</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989F9A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Mocked (local stub)</w:t>
            </w:r>
          </w:p>
        </w:tc>
        <w:tc>
          <w:tcPr>
            <w:tcW w:w="2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CC2F45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Real API – rate-limited test key</w:t>
            </w:r>
          </w:p>
        </w:tc>
      </w:tr>
      <w:tr w14:paraId="4D5EF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18C112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Log Level</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E6C923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DEBUG</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3CF00D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INFO</w:t>
            </w:r>
          </w:p>
        </w:tc>
        <w:tc>
          <w:tcPr>
            <w:tcW w:w="2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B24A91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INFO</w:t>
            </w:r>
          </w:p>
        </w:tc>
      </w:tr>
      <w:tr w14:paraId="43ADC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809F5D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SSL</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BD434A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Disabled</w:t>
            </w:r>
          </w:p>
        </w:tc>
        <w:tc>
          <w:tcPr>
            <w:tcW w:w="25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9A867E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Disabled</w:t>
            </w:r>
          </w:p>
        </w:tc>
        <w:tc>
          <w:tcPr>
            <w:tcW w:w="2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AB2A3F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Enabled</w:t>
            </w:r>
          </w:p>
        </w:tc>
      </w:tr>
    </w:tbl>
    <w:p w14:paraId="0985FB6B">
      <w:pPr>
        <w:numPr>
          <w:numId w:val="0"/>
        </w:numPr>
        <w:ind w:left="360" w:leftChars="0"/>
        <w:rPr>
          <w:rFonts w:hint="default" w:ascii="Times New Roman" w:hAnsi="Times New Roman" w:eastAsia="Arial" w:cs="Times New Roman"/>
          <w:sz w:val="24"/>
          <w:szCs w:val="24"/>
        </w:rPr>
      </w:pPr>
    </w:p>
    <w:p w14:paraId="3F884293">
      <w:pPr>
        <w:pStyle w:val="4"/>
        <w:bidi w:val="0"/>
        <w:rPr>
          <w:rFonts w:hint="default" w:ascii="Times New Roman" w:hAnsi="Times New Roman" w:cs="Times New Roman"/>
        </w:rPr>
      </w:pPr>
      <w:bookmarkStart w:id="12" w:name="_Toc31354"/>
      <w:r>
        <w:rPr>
          <w:rFonts w:hint="default" w:ascii="Times New Roman" w:hAnsi="Times New Roman" w:cs="Times New Roman"/>
        </w:rPr>
        <w:t>2.7 Entry and Exit Criteria</w:t>
      </w:r>
      <w:bookmarkEnd w:id="12"/>
    </w:p>
    <w:p w14:paraId="66A37196">
      <w:pPr>
        <w:bidi w:val="0"/>
        <w:rPr>
          <w:rFonts w:hint="default" w:ascii="Times New Roman" w:hAnsi="Times New Roman" w:cs="Times New Roman"/>
        </w:rPr>
      </w:pPr>
      <w:r>
        <w:rPr>
          <w:rFonts w:hint="default" w:ascii="Times New Roman" w:hAnsi="Times New Roman" w:cs="Times New Roman"/>
        </w:rPr>
        <w:t xml:space="preserve"> Entry criteria are the conditions that must be met BEFORE a testing phase begins. Exit criteria are the conditions that must be met BEFORE a testing phase can be declared complete.</w:t>
      </w:r>
    </w:p>
    <w:p w14:paraId="60848357">
      <w:pPr>
        <w:pStyle w:val="5"/>
        <w:bidi w:val="0"/>
        <w:rPr>
          <w:rFonts w:hint="default" w:ascii="Times New Roman" w:hAnsi="Times New Roman" w:cs="Times New Roman"/>
        </w:rPr>
      </w:pPr>
      <w:r>
        <w:rPr>
          <w:rFonts w:hint="default" w:ascii="Times New Roman" w:hAnsi="Times New Roman" w:cs="Times New Roman"/>
        </w:rPr>
        <w:t>2.7.1 Entry Criteria</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800"/>
        <w:gridCol w:w="6946"/>
      </w:tblGrid>
      <w:tr w14:paraId="0FEB3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61982C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Phase</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82181C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Entry Conditions (all must be true)</w:t>
            </w:r>
          </w:p>
        </w:tc>
      </w:tr>
      <w:tr w14:paraId="59E34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21564A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 Testing</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C10C67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Module code complete; code review passed; development environment set up; test framework installed</w:t>
            </w:r>
          </w:p>
        </w:tc>
      </w:tr>
      <w:tr w14:paraId="22A40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B7B62B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Integration Testing</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00262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All unit tests passing (100%); integration environment ready; external services available or mocked</w:t>
            </w:r>
          </w:p>
        </w:tc>
      </w:tr>
      <w:tr w14:paraId="3E492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11A8D4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System Testing</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D56403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All integration tests passing; staging environment deployed with seed data; test data prepared</w:t>
            </w:r>
          </w:p>
        </w:tc>
      </w:tr>
      <w:tr w14:paraId="6BC36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2F72A7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Security Testing</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54CAA7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All system tests passing with pass rate ≥ 95%</w:t>
            </w:r>
          </w:p>
        </w:tc>
      </w:tr>
      <w:tr w14:paraId="6EFCB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8B6AC6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Performance Testing</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BD4830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All system tests passing; performance test scripts written; load test environment ready</w:t>
            </w:r>
          </w:p>
        </w:tc>
      </w:tr>
      <w:tr w14:paraId="629D2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6A3180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UAT</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CF0449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All system, security, and performance tests passing; production-like environment ready; user documentation complete</w:t>
            </w:r>
          </w:p>
        </w:tc>
      </w:tr>
    </w:tbl>
    <w:p w14:paraId="1D098100">
      <w:pPr>
        <w:widowControl w:val="0"/>
        <w:spacing w:before="40" w:after="40" w:line="240" w:lineRule="auto"/>
        <w:jc w:val="both"/>
        <w:rPr>
          <w:rFonts w:hint="default" w:ascii="Times New Roman" w:hAnsi="Times New Roman" w:eastAsia="Calibri" w:cs="Times New Roman"/>
          <w:color w:val="1A1A1A"/>
          <w:sz w:val="20"/>
          <w:szCs w:val="20"/>
          <w:lang/>
        </w:rPr>
      </w:pPr>
    </w:p>
    <w:p w14:paraId="788C7B98">
      <w:pPr>
        <w:pStyle w:val="5"/>
        <w:bidi w:val="0"/>
        <w:rPr>
          <w:rFonts w:hint="default" w:ascii="Times New Roman" w:hAnsi="Times New Roman" w:cs="Times New Roman"/>
        </w:rPr>
      </w:pPr>
      <w:r>
        <w:rPr>
          <w:rFonts w:hint="default" w:ascii="Times New Roman" w:hAnsi="Times New Roman" w:cs="Times New Roman"/>
        </w:rPr>
        <w:t>2.7.2 Exit Criteria</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800"/>
        <w:gridCol w:w="6946"/>
      </w:tblGrid>
      <w:tr w14:paraId="686CC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44E94F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Phase</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411723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Exit Conditions (all must be true)</w:t>
            </w:r>
          </w:p>
        </w:tc>
      </w:tr>
      <w:tr w14:paraId="7DE1A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009CC7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 Testing</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8B0E99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 80% code coverage overall; ≥ 90% on critical components; all critical/high tests passing; 0 critical defects open</w:t>
            </w:r>
          </w:p>
        </w:tc>
      </w:tr>
      <w:tr w14:paraId="3BE48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321495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Property-Based Testing</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7BACBB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All 36 RBAC properties passing with ≥ 100 iterations each; 0 property failures</w:t>
            </w:r>
          </w:p>
        </w:tc>
      </w:tr>
      <w:tr w14:paraId="402B1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337FE1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Integration Testing</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75FE91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100% of integration tests executed; pass rate ≥ 90%; all external service integrations verified; 0 critical defects; ≤ 3 high-severity defects</w:t>
            </w:r>
          </w:p>
        </w:tc>
      </w:tr>
      <w:tr w14:paraId="36898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1B19D6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System Testing</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439163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100% of system test cases executed; pass rate ≥ 95%; all URS and SRS requirements covered; 0 critical defects; ≤ 1 high defect; performance targets met</w:t>
            </w:r>
          </w:p>
        </w:tc>
      </w:tr>
      <w:tr w14:paraId="244FA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7E5A11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Security Testing</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3176ED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0 OWASP Top 10 vulnerabilities; 0 critical/high security issues; penetration testing complete; security review approved</w:t>
            </w:r>
          </w:p>
        </w:tc>
      </w:tr>
      <w:tr w14:paraId="7FF96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4D5D35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Performance Testing</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975300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P95 API response &lt; 500 ms; code analysis &lt; 50 seconds; system stable at 100+ concurrent users; memory leak test clean over 8 hours</w:t>
            </w:r>
          </w:p>
        </w:tc>
      </w:tr>
      <w:tr w14:paraId="5B899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D4BB17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UAT</w:t>
            </w:r>
          </w:p>
        </w:tc>
        <w:tc>
          <w:tcPr>
            <w:tcW w:w="6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694932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 90% UAT scenarios passed; user satisfaction ≥ 4.0/5.0; 0 critical/high defects; academic supervisor sign-off obtained</w:t>
            </w:r>
          </w:p>
        </w:tc>
      </w:tr>
    </w:tbl>
    <w:p w14:paraId="749871D3">
      <w:pPr>
        <w:numPr>
          <w:numId w:val="0"/>
        </w:numPr>
        <w:rPr>
          <w:rFonts w:hint="default" w:ascii="Times New Roman" w:hAnsi="Times New Roman" w:eastAsia="Arial" w:cs="Times New Roman"/>
          <w:sz w:val="24"/>
          <w:szCs w:val="24"/>
        </w:rPr>
      </w:pPr>
    </w:p>
    <w:p w14:paraId="52D3345E">
      <w:pPr>
        <w:pStyle w:val="4"/>
        <w:bidi w:val="0"/>
        <w:rPr>
          <w:rFonts w:hint="default" w:ascii="Times New Roman" w:hAnsi="Times New Roman" w:cs="Times New Roman"/>
        </w:rPr>
      </w:pPr>
      <w:bookmarkStart w:id="13" w:name="_Toc4782"/>
      <w:r>
        <w:rPr>
          <w:rFonts w:hint="default" w:ascii="Times New Roman" w:hAnsi="Times New Roman" w:cs="Times New Roman"/>
        </w:rPr>
        <w:t>2.8 Test Suspension and Resumption Criteria</w:t>
      </w:r>
      <w:bookmarkEnd w:id="13"/>
    </w:p>
    <w:p w14:paraId="6E7DA3D8">
      <w:pPr>
        <w:bidi w:val="0"/>
        <w:rPr>
          <w:rFonts w:hint="default" w:ascii="Times New Roman" w:hAnsi="Times New Roman" w:cs="Times New Roman"/>
        </w:rPr>
      </w:pPr>
      <w:r>
        <w:rPr>
          <w:rFonts w:hint="default" w:ascii="Times New Roman" w:hAnsi="Times New Roman" w:cs="Times New Roman"/>
        </w:rPr>
        <w:t>Testing may need to be paused if a major problem blocks progress. This section defines exactly when to stop and what must happen before testing can resume.</w:t>
      </w:r>
    </w:p>
    <w:p w14:paraId="722CD5E8">
      <w:pPr>
        <w:pStyle w:val="5"/>
        <w:bidi w:val="0"/>
        <w:rPr>
          <w:rFonts w:hint="default" w:ascii="Times New Roman" w:hAnsi="Times New Roman" w:cs="Times New Roman"/>
        </w:rPr>
      </w:pPr>
      <w:r>
        <w:rPr>
          <w:rFonts w:hint="default" w:ascii="Times New Roman" w:hAnsi="Times New Roman" w:cs="Times New Roman"/>
        </w:rPr>
        <w:t>2.8.1 Suspension Conditions</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2800"/>
        <w:gridCol w:w="2600"/>
        <w:gridCol w:w="1946"/>
      </w:tblGrid>
      <w:tr w14:paraId="44511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A8E477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Condition</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70F50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Trigger</w:t>
            </w:r>
          </w:p>
        </w:tc>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B5D110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Action</w:t>
            </w:r>
          </w:p>
        </w:tc>
        <w:tc>
          <w:tcPr>
            <w:tcW w:w="1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4BBFC7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Responsible</w:t>
            </w:r>
          </w:p>
        </w:tc>
      </w:tr>
      <w:tr w14:paraId="442F2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CD4E54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Critical Environment Failure</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DA11FB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environment unavailable for &gt; 4 hours</w:t>
            </w:r>
          </w:p>
        </w:tc>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12B968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Suspend all testing; notify stakeholders; raise incident ticket</w:t>
            </w:r>
          </w:p>
        </w:tc>
        <w:tc>
          <w:tcPr>
            <w:tcW w:w="1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9113F1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Lead + DevOps</w:t>
            </w:r>
          </w:p>
        </w:tc>
      </w:tr>
      <w:tr w14:paraId="32D7E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8EE701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Blocking Defects</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53F584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 3 critical defects OR ≥ 10 high-severity defects open simultaneously</w:t>
            </w:r>
          </w:p>
        </w:tc>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141EC6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Suspend system testing; focus all effort on defect resolution</w:t>
            </w:r>
          </w:p>
        </w:tc>
        <w:tc>
          <w:tcPr>
            <w:tcW w:w="1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037B68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Lead + Dev Lead</w:t>
            </w:r>
          </w:p>
        </w:tc>
      </w:tr>
      <w:tr w14:paraId="71F69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B35936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Build Instability</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EB22A7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Build failure rate &gt; 30% over any 24-hour period</w:t>
            </w:r>
          </w:p>
        </w:tc>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551352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Suspend integration and system testing</w:t>
            </w:r>
          </w:p>
        </w:tc>
        <w:tc>
          <w:tcPr>
            <w:tcW w:w="1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08D88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Lead + DevOps</w:t>
            </w:r>
          </w:p>
        </w:tc>
      </w:tr>
      <w:tr w14:paraId="4791E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0CC6E5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Data Corruption</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171D5F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database integrity compromised</w:t>
            </w:r>
          </w:p>
        </w:tc>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FC43D4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Suspend all testing; restore from last clean backup</w:t>
            </w:r>
          </w:p>
        </w:tc>
        <w:tc>
          <w:tcPr>
            <w:tcW w:w="1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8212C6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QA Engineer</w:t>
            </w:r>
          </w:p>
        </w:tc>
      </w:tr>
      <w:tr w14:paraId="1E5F0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B12134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Resource Unavailability</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84CDBF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Lead unavailable for &gt; 3 working days with no backup</w:t>
            </w:r>
          </w:p>
        </w:tc>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87642F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Suspend critical-path activities; escalate to supervisor</w:t>
            </w:r>
          </w:p>
        </w:tc>
        <w:tc>
          <w:tcPr>
            <w:tcW w:w="1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8480B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Project Manager</w:t>
            </w:r>
          </w:p>
        </w:tc>
      </w:tr>
      <w:tr w14:paraId="7B148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BA217E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External Service Outage</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3AF026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GitHub API or LLM API unavailable for &gt; 2 consecutive hours</w:t>
            </w:r>
          </w:p>
        </w:tc>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B5919F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Suspend tests requiring external services; continue tests using mocks</w:t>
            </w:r>
          </w:p>
        </w:tc>
        <w:tc>
          <w:tcPr>
            <w:tcW w:w="1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4AD0A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Lead</w:t>
            </w:r>
          </w:p>
        </w:tc>
      </w:tr>
    </w:tbl>
    <w:p w14:paraId="53ED6F30">
      <w:pPr>
        <w:widowControl w:val="0"/>
        <w:spacing w:before="40" w:after="40" w:line="240" w:lineRule="auto"/>
        <w:jc w:val="both"/>
        <w:rPr>
          <w:rFonts w:hint="default" w:ascii="Times New Roman" w:hAnsi="Times New Roman" w:eastAsia="Calibri" w:cs="Times New Roman"/>
          <w:color w:val="1A1A1A"/>
          <w:sz w:val="20"/>
          <w:szCs w:val="20"/>
          <w:lang/>
        </w:rPr>
      </w:pPr>
    </w:p>
    <w:p w14:paraId="7DA7AA89">
      <w:pPr>
        <w:pStyle w:val="5"/>
        <w:bidi w:val="0"/>
        <w:rPr>
          <w:rFonts w:hint="default" w:ascii="Times New Roman" w:hAnsi="Times New Roman" w:cs="Times New Roman"/>
        </w:rPr>
      </w:pPr>
      <w:r>
        <w:rPr>
          <w:rFonts w:hint="default" w:ascii="Times New Roman" w:hAnsi="Times New Roman" w:cs="Times New Roman"/>
        </w:rPr>
        <w:t>2.8.2 Resumption Conditions</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600"/>
        <w:gridCol w:w="3800"/>
        <w:gridCol w:w="3346"/>
      </w:tblGrid>
      <w:tr w14:paraId="25554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52E99B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Condition</w:t>
            </w:r>
          </w:p>
        </w:tc>
        <w:tc>
          <w:tcPr>
            <w:tcW w:w="3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CA4AE2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Resumption Requirement</w:t>
            </w:r>
          </w:p>
        </w:tc>
        <w:tc>
          <w:tcPr>
            <w:tcW w:w="3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CBD287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Verification Step</w:t>
            </w:r>
          </w:p>
        </w:tc>
      </w:tr>
      <w:tr w14:paraId="2858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6AC897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After Environment Failure</w:t>
            </w:r>
          </w:p>
        </w:tc>
        <w:tc>
          <w:tcPr>
            <w:tcW w:w="3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514FE4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All services passing health checks for ≥ 30 minutes</w:t>
            </w:r>
          </w:p>
        </w:tc>
        <w:tc>
          <w:tcPr>
            <w:tcW w:w="3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A02182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Run smoke test suite; confirm all services respond</w:t>
            </w:r>
          </w:p>
        </w:tc>
      </w:tr>
      <w:tr w14:paraId="66FE5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19D599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After Blocking Defects</w:t>
            </w:r>
          </w:p>
        </w:tc>
        <w:tc>
          <w:tcPr>
            <w:tcW w:w="3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68B496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Critical defects &lt; 3 AND high defects &lt; 10</w:t>
            </w:r>
          </w:p>
        </w:tc>
        <w:tc>
          <w:tcPr>
            <w:tcW w:w="3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06DAEC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Re-run all previously failed tests; confirm fixes verified</w:t>
            </w:r>
          </w:p>
        </w:tc>
      </w:tr>
      <w:tr w14:paraId="71733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C98423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After Build Instability</w:t>
            </w:r>
          </w:p>
        </w:tc>
        <w:tc>
          <w:tcPr>
            <w:tcW w:w="3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868F0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Build success rate &gt; 90% over 24 hours</w:t>
            </w:r>
          </w:p>
        </w:tc>
        <w:tc>
          <w:tcPr>
            <w:tcW w:w="3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58F806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CI/CD pipeline reports green for 5 consecutive runs</w:t>
            </w:r>
          </w:p>
        </w:tc>
      </w:tr>
      <w:tr w14:paraId="4B409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8ADE88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After Data Corruption</w:t>
            </w:r>
          </w:p>
        </w:tc>
        <w:tc>
          <w:tcPr>
            <w:tcW w:w="3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2086C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data restored and integrity checks pass</w:t>
            </w:r>
          </w:p>
        </w:tc>
        <w:tc>
          <w:tcPr>
            <w:tcW w:w="3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A641EA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Automated data validation script returns 0 errors</w:t>
            </w:r>
          </w:p>
        </w:tc>
      </w:tr>
      <w:tr w14:paraId="09C86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557372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After Resource Unavailability</w:t>
            </w:r>
          </w:p>
        </w:tc>
        <w:tc>
          <w:tcPr>
            <w:tcW w:w="3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9B563D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Key personnel available or replacement assigned</w:t>
            </w:r>
          </w:p>
        </w:tc>
        <w:tc>
          <w:tcPr>
            <w:tcW w:w="3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F1DFC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Replacement briefed; team agrees on restart point</w:t>
            </w:r>
          </w:p>
        </w:tc>
      </w:tr>
      <w:tr w14:paraId="50384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FD648B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After External Service Outage</w:t>
            </w:r>
          </w:p>
        </w:tc>
        <w:tc>
          <w:tcPr>
            <w:tcW w:w="3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C94192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External services operational and stable for ≥ 1 hour</w:t>
            </w:r>
          </w:p>
        </w:tc>
        <w:tc>
          <w:tcPr>
            <w:tcW w:w="3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F56D11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Health check API calls return 200 OK consistently</w:t>
            </w:r>
          </w:p>
        </w:tc>
      </w:tr>
    </w:tbl>
    <w:p w14:paraId="18634812">
      <w:pPr>
        <w:bidi w:val="0"/>
        <w:rPr>
          <w:rFonts w:hint="default" w:ascii="Times New Roman" w:hAnsi="Times New Roman" w:cs="Times New Roman"/>
        </w:rPr>
      </w:pPr>
    </w:p>
    <w:p w14:paraId="496DF539">
      <w:pPr>
        <w:pStyle w:val="4"/>
        <w:bidi w:val="0"/>
        <w:rPr>
          <w:rFonts w:hint="default" w:ascii="Times New Roman" w:hAnsi="Times New Roman" w:cs="Times New Roman"/>
        </w:rPr>
      </w:pPr>
      <w:bookmarkStart w:id="14" w:name="_Toc13864"/>
      <w:r>
        <w:rPr>
          <w:rFonts w:hint="default" w:ascii="Times New Roman" w:hAnsi="Times New Roman" w:cs="Times New Roman"/>
        </w:rPr>
        <w:t>2.9 Risks and Mitigation</w:t>
      </w:r>
      <w:bookmarkEnd w:id="14"/>
    </w:p>
    <w:p w14:paraId="724AB46C">
      <w:pPr>
        <w:bidi w:val="0"/>
        <w:rPr>
          <w:rFonts w:hint="default" w:ascii="Times New Roman" w:hAnsi="Times New Roman" w:cs="Times New Roman"/>
        </w:rPr>
      </w:pPr>
      <w:r>
        <w:rPr>
          <w:rFonts w:hint="default" w:ascii="Times New Roman" w:hAnsi="Times New Roman" w:cs="Times New Roman"/>
        </w:rPr>
        <w:t>Every project has risks. This section lists the known risks to testing, rates their likelihood and impact, and explains how each risk is managed.</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400"/>
        <w:gridCol w:w="1400"/>
        <w:gridCol w:w="4146"/>
      </w:tblGrid>
      <w:tr w14:paraId="2E4E7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A214FE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Risk</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990C3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Impact</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3D0F13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Probability</w:t>
            </w:r>
          </w:p>
        </w:tc>
        <w:tc>
          <w:tcPr>
            <w:tcW w:w="4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EB7D58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Mitigation Strategy</w:t>
            </w:r>
          </w:p>
        </w:tc>
      </w:tr>
      <w:tr w14:paraId="02ABE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DEB91E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External API unavailability (GitHub, LLM)</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DD7A66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High – integration tests cannot run</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B78F7D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Medium</w:t>
            </w:r>
          </w:p>
        </w:tc>
        <w:tc>
          <w:tcPr>
            <w:tcW w:w="4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0B2A29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Maintain comprehensive mock layer with Wiremock; all integration tests can run against mocks; real API tests are optional gate</w:t>
            </w:r>
          </w:p>
        </w:tc>
      </w:tr>
      <w:tr w14:paraId="30499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29D650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environment instability on staging</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1C5C0F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High – system tests blocked</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4ACD83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Low</w:t>
            </w:r>
          </w:p>
        </w:tc>
        <w:tc>
          <w:tcPr>
            <w:tcW w:w="4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D186C5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Use Infrastructure as Code (Docker Compose, Terraform) for reproducible setup; automated environment health checks every 15 minutes</w:t>
            </w:r>
          </w:p>
        </w:tc>
      </w:tr>
      <w:tr w14:paraId="64B20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410C1E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Insufficient or missing test data</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6E80DA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Medium – edge cases not covered</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183BB2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Low</w:t>
            </w:r>
          </w:p>
        </w:tc>
        <w:tc>
          <w:tcPr>
            <w:tcW w:w="4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95D867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Faker + Factory Boy generate all required test data automatically; no manual data setup needed</w:t>
            </w:r>
          </w:p>
        </w:tc>
      </w:tr>
      <w:tr w14:paraId="77D36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3F4397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Flaky tests (intermittently failing)</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8814C8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Medium – false alarms erode confidence</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6B42D3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Medium</w:t>
            </w:r>
          </w:p>
        </w:tc>
        <w:tc>
          <w:tcPr>
            <w:tcW w:w="4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B3E204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Automatic retry (max 3 attempts); flaky test tracking dashboard; monthly cleanup sprint</w:t>
            </w:r>
          </w:p>
        </w:tc>
      </w:tr>
      <w:tr w14:paraId="7E738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29D420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Single-person resource constraint</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294EB9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Medium – all roles on one person</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97872C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Low</w:t>
            </w:r>
          </w:p>
        </w:tc>
        <w:tc>
          <w:tcPr>
            <w:tcW w:w="4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31ED79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Automated test execution reduces manual effort by 70%; prioritise critical-path tests; Dr. Siraprapa provides oversight</w:t>
            </w:r>
          </w:p>
        </w:tc>
      </w:tr>
      <w:tr w14:paraId="1D75A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54EBC1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LLM API cost overrun during testing</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DBBD31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Medium – budget impact</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B080A9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Medium</w:t>
            </w:r>
          </w:p>
        </w:tc>
        <w:tc>
          <w:tcPr>
            <w:tcW w:w="4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816F7C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Use mocks for 90% of LLM tests; only staging environment uses real API; spending cap on test API key</w:t>
            </w:r>
          </w:p>
        </w:tc>
      </w:tr>
      <w:tr w14:paraId="667E7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F3D665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Security vulnerabilities discovered late</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9FECC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High – may delay release</w:t>
            </w:r>
          </w:p>
        </w:tc>
        <w:tc>
          <w:tcPr>
            <w:tcW w:w="1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D1E512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Low</w:t>
            </w:r>
          </w:p>
        </w:tc>
        <w:tc>
          <w:tcPr>
            <w:tcW w:w="4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F0F8C4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Run automated Snyk and Bandit scans on every commit; manual security review at end of each sprint</w:t>
            </w:r>
          </w:p>
        </w:tc>
      </w:tr>
    </w:tbl>
    <w:p w14:paraId="06E22399">
      <w:pPr>
        <w:bidi w:val="0"/>
        <w:rPr>
          <w:rFonts w:hint="default" w:ascii="Times New Roman" w:hAnsi="Times New Roman" w:cs="Times New Roman"/>
        </w:rPr>
      </w:pPr>
    </w:p>
    <w:p w14:paraId="28D0AB88">
      <w:pPr>
        <w:pStyle w:val="4"/>
        <w:bidi w:val="0"/>
        <w:rPr>
          <w:rFonts w:hint="default" w:ascii="Times New Roman" w:hAnsi="Times New Roman" w:cs="Times New Roman"/>
        </w:rPr>
      </w:pPr>
      <w:bookmarkStart w:id="15" w:name="_Toc7078"/>
      <w:r>
        <w:rPr>
          <w:rFonts w:hint="default" w:ascii="Times New Roman" w:hAnsi="Times New Roman" w:cs="Times New Roman"/>
        </w:rPr>
        <w:t>2.10 Test Metrics and Reporting</w:t>
      </w:r>
      <w:bookmarkEnd w:id="15"/>
    </w:p>
    <w:p w14:paraId="198DF055">
      <w:pPr>
        <w:bidi w:val="0"/>
        <w:rPr>
          <w:rFonts w:hint="default" w:ascii="Times New Roman" w:hAnsi="Times New Roman" w:cs="Times New Roman"/>
        </w:rPr>
      </w:pPr>
      <w:r>
        <w:rPr>
          <w:rFonts w:hint="default" w:ascii="Times New Roman" w:hAnsi="Times New Roman" w:cs="Times New Roman"/>
        </w:rPr>
        <w:t>Metrics allow the team to objectively measure progress and quality. Reports communicate findings to stakeholders.</w:t>
      </w:r>
    </w:p>
    <w:p w14:paraId="100904FD">
      <w:pPr>
        <w:pStyle w:val="5"/>
        <w:bidi w:val="0"/>
        <w:rPr>
          <w:rFonts w:hint="default" w:ascii="Times New Roman" w:hAnsi="Times New Roman" w:cs="Times New Roman"/>
        </w:rPr>
      </w:pPr>
      <w:r>
        <w:rPr>
          <w:rFonts w:hint="default" w:ascii="Times New Roman" w:hAnsi="Times New Roman" w:cs="Times New Roman"/>
        </w:rPr>
        <w:t>2.10.1 Key Metrics</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3000"/>
        <w:gridCol w:w="2400"/>
        <w:gridCol w:w="2346"/>
      </w:tblGrid>
      <w:tr w14:paraId="6C4C3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2EC589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Metric Category</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95312D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Metric</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3C086F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Target</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A7B934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Measured By</w:t>
            </w:r>
          </w:p>
        </w:tc>
      </w:tr>
      <w:tr w14:paraId="569B4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650DFB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Coverage</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3DC1CB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Code coverage (overall)</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13E50E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 80%</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DF3F07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pytest-cov / Jest Coverage</w:t>
            </w:r>
          </w:p>
        </w:tc>
      </w:tr>
      <w:tr w14:paraId="0EF14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DCB52B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Coverage</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DAAFC4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Code coverage (critical components)</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FB6422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 90%</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0B4902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pytest-cov</w:t>
            </w:r>
          </w:p>
        </w:tc>
      </w:tr>
      <w:tr w14:paraId="01C43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342B09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Coverage</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600791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Requirements coverage (URS + SRS)</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AE5FD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100%</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600158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Traceability Record</w:t>
            </w:r>
          </w:p>
        </w:tc>
      </w:tr>
      <w:tr w14:paraId="1EE41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2027DE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Coverage</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87E390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RBAC property coverage</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982DAC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36 / 36 passing</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09B16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Hypothesis / fast-check</w:t>
            </w:r>
          </w:p>
        </w:tc>
      </w:tr>
      <w:tr w14:paraId="04FF0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442CC3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Execution</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A1DE51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pass rate</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7B98AF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 95%</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DB8C6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GitHub Actions / Allure</w:t>
            </w:r>
          </w:p>
        </w:tc>
      </w:tr>
      <w:tr w14:paraId="494CF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B5D430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Execution</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9A5A5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Defect detection rate</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C31C4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 2 defects/hour</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BBC99C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GitHub Issues</w:t>
            </w:r>
          </w:p>
        </w:tc>
      </w:tr>
      <w:tr w14:paraId="69221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B5FAF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Execution</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7BAF3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Flaky test rate</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B21235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&lt; 2%</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87217F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CI/CD logs</w:t>
            </w:r>
          </w:p>
        </w:tc>
      </w:tr>
      <w:tr w14:paraId="16647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A5B4B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Performance</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08E7E5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API response time (P95)</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3CA0BC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&lt; 500 ms</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9DAD9F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Locust / k6</w:t>
            </w:r>
          </w:p>
        </w:tc>
      </w:tr>
      <w:tr w14:paraId="4621E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8A7F39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Performance</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C951D1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Code analysis completion time</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AE1D40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&lt; 50 seconds (P50: 8–12 s for small PRs)</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B647BE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Application logs</w:t>
            </w:r>
          </w:p>
        </w:tc>
      </w:tr>
      <w:tr w14:paraId="37FF8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E33F2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Performance</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C2EBED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Concurrent user capacity</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79082B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 100 users without degradation</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2B74D4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Locust</w:t>
            </w:r>
          </w:p>
        </w:tc>
      </w:tr>
      <w:tr w14:paraId="799E2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65994B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Quality</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68EEC0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Defect removal efficiency</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4E6542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 95% found before production</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149024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Defect tracking</w:t>
            </w:r>
          </w:p>
        </w:tc>
      </w:tr>
      <w:tr w14:paraId="3E9BF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6AA020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Quality</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1088AC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Mean Time to Resolve (MTTR) defects</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107288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 48 hours (high); ≤ 4 hours (critical)</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8CD6F0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GitHub Issues</w:t>
            </w:r>
          </w:p>
        </w:tc>
      </w:tr>
    </w:tbl>
    <w:p w14:paraId="60F5A62E">
      <w:pPr>
        <w:widowControl w:val="0"/>
        <w:spacing w:before="40" w:after="40" w:line="240" w:lineRule="auto"/>
        <w:jc w:val="both"/>
        <w:rPr>
          <w:rFonts w:hint="default" w:ascii="Times New Roman" w:hAnsi="Times New Roman" w:eastAsia="Calibri" w:cs="Times New Roman"/>
          <w:color w:val="1A1A1A"/>
          <w:sz w:val="20"/>
          <w:szCs w:val="20"/>
          <w:lang/>
        </w:rPr>
      </w:pPr>
    </w:p>
    <w:p w14:paraId="60E0EF71">
      <w:pPr>
        <w:pStyle w:val="5"/>
        <w:bidi w:val="0"/>
        <w:rPr>
          <w:rFonts w:hint="default" w:ascii="Times New Roman" w:hAnsi="Times New Roman" w:cs="Times New Roman"/>
        </w:rPr>
      </w:pPr>
      <w:r>
        <w:rPr>
          <w:rFonts w:hint="default" w:ascii="Times New Roman" w:hAnsi="Times New Roman" w:cs="Times New Roman"/>
        </w:rPr>
        <w:t>2.10.2 Test Reports</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2000"/>
        <w:gridCol w:w="3000"/>
        <w:gridCol w:w="2346"/>
      </w:tblGrid>
      <w:tr w14:paraId="718D7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190C79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Report Type</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5BC86C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Frequency</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965535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Contents</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763A02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Audience</w:t>
            </w:r>
          </w:p>
        </w:tc>
      </w:tr>
      <w:tr w14:paraId="47FBC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71227C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Daily Test Summary</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7FC2A1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Daily (during active testing)</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A744B4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Tests executed; pass/fail/blocked counts; new defects; blockers</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B5A1DB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Lead, Dev Team</w:t>
            </w:r>
          </w:p>
        </w:tc>
      </w:tr>
      <w:tr w14:paraId="79249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5A3B5A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Weekly Progress Report</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BAAEDA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Weekly</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8F77D2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Progress vs plan; coverage metrics; defect trends; risk updates; next week plan</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CFB8E7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All stakeholders, Dr. Siraprapa</w:t>
            </w:r>
          </w:p>
        </w:tc>
      </w:tr>
      <w:tr w14:paraId="27B4F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FC3A1A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Phase Completion Report</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9D3565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End of each phase</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78FB24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Phase results; exit criteria confirmation; defects found and resolved</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5F1E64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Lead, Supervisor</w:t>
            </w:r>
          </w:p>
        </w:tc>
      </w:tr>
      <w:tr w14:paraId="333C2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056E00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Final Test Report</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16C8EE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End of project</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58F281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Complete summary; all results; defect analysis; quality assessment; go/no-go recommendation</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055033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All stakeholders</w:t>
            </w:r>
          </w:p>
        </w:tc>
      </w:tr>
    </w:tbl>
    <w:p w14:paraId="5B781557">
      <w:pPr>
        <w:bidi w:val="0"/>
        <w:rPr>
          <w:rFonts w:hint="default" w:ascii="Times New Roman" w:hAnsi="Times New Roman" w:cs="Times New Roman"/>
        </w:rPr>
      </w:pPr>
    </w:p>
    <w:p w14:paraId="2CBF0916">
      <w:pPr>
        <w:pStyle w:val="4"/>
        <w:bidi w:val="0"/>
        <w:rPr>
          <w:rFonts w:hint="default" w:ascii="Times New Roman" w:hAnsi="Times New Roman" w:cs="Times New Roman"/>
        </w:rPr>
      </w:pPr>
      <w:bookmarkStart w:id="16" w:name="_Toc32477"/>
      <w:r>
        <w:rPr>
          <w:rFonts w:hint="default" w:ascii="Times New Roman" w:hAnsi="Times New Roman" w:cs="Times New Roman"/>
        </w:rPr>
        <w:t>2.11 Test Deliverables</w:t>
      </w:r>
      <w:bookmarkEnd w:id="16"/>
    </w:p>
    <w:p w14:paraId="79FFA1DE">
      <w:pPr>
        <w:bidi w:val="0"/>
        <w:rPr>
          <w:rFonts w:hint="default" w:ascii="Times New Roman" w:hAnsi="Times New Roman" w:cs="Times New Roman"/>
        </w:rPr>
      </w:pPr>
      <w:r>
        <w:rPr>
          <w:rFonts w:hint="default" w:ascii="Times New Roman" w:hAnsi="Times New Roman" w:cs="Times New Roman"/>
        </w:rPr>
        <w:t>The following documents and artefacts will be produced as outputs of the testing process:</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76"/>
        <w:gridCol w:w="2682"/>
        <w:gridCol w:w="1562"/>
        <w:gridCol w:w="1536"/>
        <w:gridCol w:w="1490"/>
      </w:tblGrid>
      <w:tr w14:paraId="2893A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906B89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Deliverable</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4B813F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Description</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A7F0C6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Owner</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6FE8CA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Due Date</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084AD8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Format</w:t>
            </w:r>
          </w:p>
        </w:tc>
      </w:tr>
      <w:tr w14:paraId="5BF5D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A0AAD4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Plan (this document)</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636A25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Master test strategy and procedures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F3C734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Lead</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73AD9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11 Mar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845CC3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Word/PDF</w:t>
            </w:r>
          </w:p>
        </w:tc>
      </w:tr>
      <w:tr w14:paraId="7B981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CA9769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Cases</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7BB288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Detailed test case specifications (all levels)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F6496B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QA Engineer</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BE4BE3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25 Mar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FD3CD2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Excel/Markdown</w:t>
            </w:r>
          </w:p>
        </w:tc>
      </w:tr>
      <w:tr w14:paraId="1FED7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50A41E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Automated Test Scripts</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425CDC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pytest, Jest, Playwright, Locust scripts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E44F42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All testers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DAFE07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22 Apr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83F1D8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Python/JS</w:t>
            </w:r>
          </w:p>
        </w:tc>
      </w:tr>
      <w:tr w14:paraId="59E0B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1BCC0B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Data Sets</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46CB42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Seed data scripts and factory configurations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9A62C9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QA Engineer</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9E2A09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18 Mar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FEDC90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SQL/JSON</w:t>
            </w:r>
          </w:p>
        </w:tc>
      </w:tr>
      <w:tr w14:paraId="24456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1BA56F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Environment Setup Guide</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2B48C4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Step-by-step environment configuration</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9C5B9C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DevOps Engineer</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B4AF72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15 Mar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FB6998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Markdown</w:t>
            </w:r>
          </w:p>
        </w:tc>
      </w:tr>
      <w:tr w14:paraId="1D49F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A074A2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 Test Report</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C8CB0D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 test execution results with coverage</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5FD102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Backend Tester</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D0BE3F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25 Mar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8A2F8C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HTML/PDF</w:t>
            </w:r>
          </w:p>
        </w:tc>
      </w:tr>
      <w:tr w14:paraId="0E31F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2F15DE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Integration Test Report</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670585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Integration test results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6269AE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All testers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77DE09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8 Apr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8CBAF6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HTML/PDF</w:t>
            </w:r>
          </w:p>
        </w:tc>
      </w:tr>
      <w:tr w14:paraId="42128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58CCB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System Test Report</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9E96F1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System test execution results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B989ED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QA Engineer</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1F16B8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22 Apr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94EAD6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HTML/PDF</w:t>
            </w:r>
          </w:p>
        </w:tc>
      </w:tr>
      <w:tr w14:paraId="7BBE1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E0315C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Security Test Report</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26492E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Vulnerability assessment results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0BEFDD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Security Tester</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12A4B1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29 Apr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8F55A2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PDF</w:t>
            </w:r>
          </w:p>
        </w:tc>
      </w:tr>
      <w:tr w14:paraId="2F776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96D2C1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Performance Test Report</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520728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Load/stress test results and graphs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E4A64D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Performance Tester</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F8749C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6 May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B33265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HTML/PDF</w:t>
            </w:r>
          </w:p>
        </w:tc>
      </w:tr>
      <w:tr w14:paraId="4B874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504396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UAT Report</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1D613B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User acceptance test results and sign-off</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7451BA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Lead</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ADD2C5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13 May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03E572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PDF</w:t>
            </w:r>
          </w:p>
        </w:tc>
      </w:tr>
      <w:tr w14:paraId="68D13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A0E93E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Defect Reports</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3479C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All defect records (ongoing)</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E64CCB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QA Engineer</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6831FB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Ongoing</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FAEA8B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GitHub Issues</w:t>
            </w:r>
          </w:p>
        </w:tc>
      </w:tr>
      <w:tr w14:paraId="3475E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8ABE33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Coverage Reports</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3A0670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Automated code coverage analysis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A0F602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All testers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3251F2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Ongoing</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45DF4D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HTML</w:t>
            </w:r>
          </w:p>
        </w:tc>
      </w:tr>
      <w:tr w14:paraId="40836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412AF7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Final Test Report</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FCA8F2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Comprehensive test summary and recommendation</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A04916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Lead</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65E98D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20 May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897F34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PDF</w:t>
            </w:r>
          </w:p>
        </w:tc>
      </w:tr>
      <w:tr w14:paraId="1556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974566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Lessons Learned</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A762E8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Post-project retrospective analysis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3A747B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Lead</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F56FD0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20 May 2026</w:t>
            </w:r>
          </w:p>
        </w:tc>
        <w:tc>
          <w:tcPr>
            <w:tcW w:w="1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2D5761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Markdown</w:t>
            </w:r>
          </w:p>
        </w:tc>
      </w:tr>
    </w:tbl>
    <w:p w14:paraId="2B973C0D">
      <w:pPr>
        <w:bidi w:val="0"/>
        <w:rPr>
          <w:rFonts w:hint="default" w:ascii="Times New Roman" w:hAnsi="Times New Roman" w:cs="Times New Roman"/>
        </w:rPr>
      </w:pPr>
    </w:p>
    <w:p w14:paraId="32A1A1D3">
      <w:pPr>
        <w:pStyle w:val="4"/>
        <w:bidi w:val="0"/>
        <w:rPr>
          <w:rFonts w:hint="default" w:ascii="Times New Roman" w:hAnsi="Times New Roman" w:cs="Times New Roman"/>
        </w:rPr>
      </w:pPr>
      <w:bookmarkStart w:id="17" w:name="_Toc20434"/>
      <w:r>
        <w:rPr>
          <w:rFonts w:hint="default" w:ascii="Times New Roman" w:hAnsi="Times New Roman" w:cs="Times New Roman"/>
        </w:rPr>
        <w:t>2.12 Test Data Management</w:t>
      </w:r>
      <w:bookmarkEnd w:id="17"/>
    </w:p>
    <w:p w14:paraId="1940445E">
      <w:pPr>
        <w:bidi w:val="0"/>
        <w:rPr>
          <w:rFonts w:hint="default" w:ascii="Times New Roman" w:hAnsi="Times New Roman" w:cs="Times New Roman"/>
        </w:rPr>
      </w:pPr>
      <w:r>
        <w:rPr>
          <w:rFonts w:hint="default" w:ascii="Times New Roman" w:hAnsi="Times New Roman" w:cs="Times New Roman"/>
        </w:rPr>
        <w:t>Test data is the input used during testing. Good test data is realistic, covers edge cases, and is safely isolated from real user data.</w:t>
      </w:r>
    </w:p>
    <w:p w14:paraId="72306B6B">
      <w:pPr>
        <w:pStyle w:val="5"/>
        <w:bidi w:val="0"/>
        <w:rPr>
          <w:rFonts w:hint="default" w:ascii="Times New Roman" w:hAnsi="Times New Roman" w:cs="Times New Roman"/>
        </w:rPr>
      </w:pPr>
      <w:r>
        <w:rPr>
          <w:rFonts w:hint="default" w:ascii="Times New Roman" w:hAnsi="Times New Roman" w:cs="Times New Roman"/>
        </w:rPr>
        <w:t>2.12.1 Test Data Requirements</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000"/>
        <w:gridCol w:w="2000"/>
        <w:gridCol w:w="4746"/>
      </w:tblGrid>
      <w:tr w14:paraId="41799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4045AF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Data Category</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147FBB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Quantity Required</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3CB9CE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Purpose</w:t>
            </w:r>
          </w:p>
        </w:tc>
      </w:tr>
      <w:tr w14:paraId="0B230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03A7BB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Admin user accounts</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63951F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 accounts</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8E5202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full administrative access and user management</w:t>
            </w:r>
          </w:p>
        </w:tc>
      </w:tr>
      <w:tr w14:paraId="2F16F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1F32B1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Programmer user accounts</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3DA5F0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5 accounts</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65D147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project creation, access control, and code review</w:t>
            </w:r>
          </w:p>
        </w:tc>
      </w:tr>
      <w:tr w14:paraId="11DC4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4CEA8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Visitor user accounts</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283407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3 accounts</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669358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read-only access restrictions</w:t>
            </w:r>
          </w:p>
        </w:tc>
      </w:tr>
      <w:tr w14:paraId="6CAA8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F34463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Inactive user accounts</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2ACFEC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 accounts</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46ACD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account status handling</w:t>
            </w:r>
          </w:p>
        </w:tc>
      </w:tr>
      <w:tr w14:paraId="7B9B2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6A20BC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Small projects (&lt; 10K LOC)</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D481AC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5 projects</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167709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fast analysis path</w:t>
            </w:r>
          </w:p>
        </w:tc>
      </w:tr>
      <w:tr w14:paraId="570F2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B7A4AD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Medium projects (10K–50K LOC)</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BD2EB2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3 projects</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788C96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standard analysis performance</w:t>
            </w:r>
          </w:p>
        </w:tc>
      </w:tr>
      <w:tr w14:paraId="430A7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91BBCC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Large projects (&gt; 50K LOC)</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F43142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 projects</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75529A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performance under heavy load</w:t>
            </w:r>
          </w:p>
        </w:tc>
      </w:tr>
      <w:tr w14:paraId="0385F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B90D1D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Projects with circular dependencies</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7959A3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 projects</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7DA7B4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circular dependency detection feature</w:t>
            </w:r>
          </w:p>
        </w:tc>
      </w:tr>
      <w:tr w14:paraId="46C93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FD45C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Projects with layer violations</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08C72A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 projects</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4D8A75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architecture violation detection</w:t>
            </w:r>
          </w:p>
        </w:tc>
      </w:tr>
      <w:tr w14:paraId="65569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062EAE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Python code samples</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8B8500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20 files</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3E9C83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AST parser for Python</w:t>
            </w:r>
          </w:p>
        </w:tc>
      </w:tr>
      <w:tr w14:paraId="5C8F7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F7E30B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JavaScript code samples</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F8AB4C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20 files</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E63CE3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AST parser for JavaScript</w:t>
            </w:r>
          </w:p>
        </w:tc>
      </w:tr>
      <w:tr w14:paraId="5A1A7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ACE3F3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TypeScript code samples</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33B864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20 files</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A179C7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AST parser for TypeScript</w:t>
            </w:r>
          </w:p>
        </w:tc>
      </w:tr>
      <w:tr w14:paraId="4AA0C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5A9565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Java code samples</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20B8BD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10 files</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8505E7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AST parser for Java</w:t>
            </w:r>
          </w:p>
        </w:tc>
      </w:tr>
      <w:tr w14:paraId="51814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594F5B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Go code samples</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4241D1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10 files</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4DD70F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AST parser for Go</w:t>
            </w:r>
          </w:p>
        </w:tc>
      </w:tr>
    </w:tbl>
    <w:p w14:paraId="7700F480">
      <w:pPr>
        <w:widowControl w:val="0"/>
        <w:spacing w:before="40" w:after="40" w:line="240" w:lineRule="auto"/>
        <w:jc w:val="both"/>
        <w:rPr>
          <w:rFonts w:hint="default" w:ascii="Times New Roman" w:hAnsi="Times New Roman" w:eastAsia="Calibri" w:cs="Times New Roman"/>
          <w:color w:val="1A1A1A"/>
          <w:sz w:val="20"/>
          <w:szCs w:val="20"/>
          <w:lang/>
        </w:rPr>
      </w:pPr>
    </w:p>
    <w:p w14:paraId="5764F0DE">
      <w:pPr>
        <w:pStyle w:val="5"/>
        <w:bidi w:val="0"/>
        <w:rPr>
          <w:rFonts w:hint="default" w:ascii="Times New Roman" w:hAnsi="Times New Roman" w:cs="Times New Roman"/>
        </w:rPr>
      </w:pPr>
      <w:r>
        <w:rPr>
          <w:rFonts w:hint="default" w:ascii="Times New Roman" w:hAnsi="Times New Roman" w:cs="Times New Roman"/>
        </w:rPr>
        <w:t>2.12.2 Test Data Generation and Cleanup</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600"/>
        <w:gridCol w:w="2400"/>
        <w:gridCol w:w="4746"/>
      </w:tblGrid>
      <w:tr w14:paraId="6ED81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1AC003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Activity</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E3A585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Method</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4D0F4C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Detail</w:t>
            </w:r>
          </w:p>
        </w:tc>
      </w:tr>
      <w:tr w14:paraId="1F2FB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106B4C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User data generation</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039344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Faker Python library</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CF05A5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Generates realistic usernames, emails, and passwords automatically</w:t>
            </w:r>
          </w:p>
        </w:tc>
      </w:tr>
      <w:tr w14:paraId="53513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B4974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Property test data</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209FDF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Hypothesis / fast-check</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CCE664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Generates thousands of random combinations for security property tests</w:t>
            </w:r>
          </w:p>
        </w:tc>
      </w:tr>
      <w:tr w14:paraId="546E0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69532F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Model instance creation</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4BDAAF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Factory Boy (Python)</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173BC2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Creates consistent, related database records (users + projects + logs)</w:t>
            </w:r>
          </w:p>
        </w:tc>
      </w:tr>
      <w:tr w14:paraId="376B6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CAF878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Environment seeding</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942195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npm run seed:[env]</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8C027F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One-command setup: dev, integration, or staging seed data</w:t>
            </w:r>
          </w:p>
        </w:tc>
      </w:tr>
      <w:tr w14:paraId="07646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92B855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Post-test cleanup</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D2CDA1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Automated scripts + transaction rollback</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B63909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 tests: DB transaction rolled back. Integration tests: full DB reset between runs</w:t>
            </w:r>
          </w:p>
        </w:tc>
      </w:tr>
      <w:tr w14:paraId="058ED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FC7060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Environment isolation</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41047A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Separate schemas per test run</w:t>
            </w:r>
          </w:p>
        </w:tc>
        <w:tc>
          <w:tcPr>
            <w:tcW w:w="4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8C65A8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Parallel test runs use distinct database schemas to prevent cross-contamination</w:t>
            </w:r>
          </w:p>
        </w:tc>
      </w:tr>
    </w:tbl>
    <w:p w14:paraId="74AFFDD3">
      <w:pPr>
        <w:widowControl w:val="0"/>
        <w:spacing w:before="40" w:after="40" w:line="240" w:lineRule="auto"/>
        <w:jc w:val="both"/>
        <w:rPr>
          <w:rFonts w:hint="default" w:ascii="Times New Roman" w:hAnsi="Times New Roman" w:eastAsia="Calibri" w:cs="Times New Roman"/>
          <w:color w:val="1A1A1A"/>
          <w:sz w:val="20"/>
          <w:szCs w:val="20"/>
          <w:lang/>
        </w:rPr>
      </w:pPr>
    </w:p>
    <w:p w14:paraId="7D6B29EF">
      <w:pPr>
        <w:pStyle w:val="5"/>
        <w:bidi w:val="0"/>
        <w:rPr>
          <w:rFonts w:hint="default" w:ascii="Times New Roman" w:hAnsi="Times New Roman" w:cs="Times New Roman"/>
        </w:rPr>
      </w:pPr>
      <w:r>
        <w:rPr>
          <w:rFonts w:hint="default" w:ascii="Times New Roman" w:hAnsi="Times New Roman" w:cs="Times New Roman"/>
        </w:rPr>
        <w:t>2.12.3 Test Data Security and Compliance</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000"/>
        <w:gridCol w:w="6746"/>
      </w:tblGrid>
      <w:tr w14:paraId="4FDA9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C8C3CE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Requirement</w:t>
            </w:r>
          </w:p>
        </w:tc>
        <w:tc>
          <w:tcPr>
            <w:tcW w:w="6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EE1787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Implementation</w:t>
            </w:r>
          </w:p>
        </w:tc>
      </w:tr>
      <w:tr w14:paraId="52743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5C64AD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No real user data in testing</w:t>
            </w:r>
          </w:p>
        </w:tc>
        <w:tc>
          <w:tcPr>
            <w:tcW w:w="6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EAE33E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All test data is synthetically generated; production database is never accessed from test environments</w:t>
            </w:r>
          </w:p>
        </w:tc>
      </w:tr>
      <w:tr w14:paraId="0EAA0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F092E8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Credential protection</w:t>
            </w:r>
          </w:p>
        </w:tc>
        <w:tc>
          <w:tcPr>
            <w:tcW w:w="6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AF9FB6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API keys are separate from production keys, have spending caps, and are stored in GitHub Secrets (never in code)</w:t>
            </w:r>
          </w:p>
        </w:tc>
      </w:tr>
      <w:tr w14:paraId="4D63B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453635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Data encryption at rest</w:t>
            </w:r>
          </w:p>
        </w:tc>
        <w:tc>
          <w:tcPr>
            <w:tcW w:w="6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38DA6C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All test databases use AES-256 encryption</w:t>
            </w:r>
          </w:p>
        </w:tc>
      </w:tr>
      <w:tr w14:paraId="3F82C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15789E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Data encryption in transit</w:t>
            </w:r>
          </w:p>
        </w:tc>
        <w:tc>
          <w:tcPr>
            <w:tcW w:w="6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1F70F9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All test environment connections use TLS 1.3</w:t>
            </w:r>
          </w:p>
        </w:tc>
      </w:tr>
      <w:tr w14:paraId="5A304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91C15F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PII protection</w:t>
            </w:r>
          </w:p>
        </w:tc>
        <w:tc>
          <w:tcPr>
            <w:tcW w:w="6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02C003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All personal data in test sets is completely synthetic (no real names, emails, or addresses)</w:t>
            </w:r>
          </w:p>
        </w:tc>
      </w:tr>
      <w:tr w14:paraId="77FE3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FC29E8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Data retention</w:t>
            </w:r>
          </w:p>
        </w:tc>
        <w:tc>
          <w:tcPr>
            <w:tcW w:w="6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03AF2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Development data: 30 days; Integration: 60 days; Staging: 90 days; Production test data: prohibited</w:t>
            </w:r>
          </w:p>
        </w:tc>
      </w:tr>
      <w:tr w14:paraId="0655B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40728A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Data disposal</w:t>
            </w:r>
          </w:p>
        </w:tc>
        <w:tc>
          <w:tcPr>
            <w:tcW w:w="6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4D12C9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Automated secure deletion scripts; audit trail of all deletion operations</w:t>
            </w:r>
          </w:p>
        </w:tc>
      </w:tr>
      <w:tr w14:paraId="5A5AD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6BBD4A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Access control</w:t>
            </w:r>
          </w:p>
        </w:tc>
        <w:tc>
          <w:tcPr>
            <w:tcW w:w="6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D38323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VPN required for staging/production access; role-based IAM policies on all AWS resources</w:t>
            </w:r>
          </w:p>
        </w:tc>
      </w:tr>
    </w:tbl>
    <w:p w14:paraId="4700B63F">
      <w:pPr>
        <w:bidi w:val="0"/>
        <w:rPr>
          <w:rFonts w:hint="default" w:ascii="Times New Roman" w:hAnsi="Times New Roman" w:cs="Times New Roman"/>
        </w:rPr>
      </w:pPr>
    </w:p>
    <w:p w14:paraId="77145E75">
      <w:pPr>
        <w:widowControl w:val="0"/>
        <w:pBdr>
          <w:bottom w:val="single" w:color="2E75B6" w:sz="6" w:space="1"/>
        </w:pBdr>
        <w:spacing w:before="120" w:after="120" w:line="240" w:lineRule="auto"/>
        <w:jc w:val="both"/>
        <w:rPr>
          <w:rFonts w:hint="default" w:ascii="Times New Roman" w:hAnsi="Times New Roman" w:eastAsia="Arial" w:cs="Times New Roman"/>
          <w:sz w:val="24"/>
          <w:szCs w:val="24"/>
        </w:rPr>
      </w:pPr>
    </w:p>
    <w:p w14:paraId="6BD0254A">
      <w:pPr>
        <w:pStyle w:val="3"/>
        <w:bidi w:val="0"/>
        <w:rPr>
          <w:rFonts w:hint="default" w:ascii="Times New Roman" w:hAnsi="Times New Roman" w:cs="Times New Roman"/>
        </w:rPr>
      </w:pPr>
      <w:bookmarkStart w:id="18" w:name="_Toc3092"/>
      <w:r>
        <w:rPr>
          <w:rFonts w:hint="default" w:ascii="Times New Roman" w:hAnsi="Times New Roman" w:cs="Times New Roman"/>
        </w:rPr>
        <w:t>3. Unit Test Plan</w:t>
      </w:r>
      <w:bookmarkEnd w:id="18"/>
    </w:p>
    <w:p w14:paraId="5212B128">
      <w:pPr>
        <w:bidi w:val="0"/>
        <w:rPr>
          <w:rFonts w:hint="default" w:ascii="Times New Roman" w:hAnsi="Times New Roman" w:cs="Times New Roman"/>
        </w:rPr>
      </w:pPr>
      <w:r>
        <w:rPr>
          <w:rFonts w:hint="default" w:ascii="Times New Roman" w:hAnsi="Times New Roman" w:cs="Times New Roman"/>
        </w:rPr>
        <w:t>Unit testing verifies the smallest testable pieces of the system — individual functions and classes — in complete isolation from the rest of the system. Think of it as testing each component of a car engine before the engine is assembled. This section also includes Integration Tests (verifying components work together) because they naturally follow and depend on unit tests passing.</w:t>
      </w:r>
    </w:p>
    <w:p w14:paraId="611FB88A">
      <w:pPr>
        <w:pStyle w:val="4"/>
        <w:bidi w:val="0"/>
        <w:rPr>
          <w:rFonts w:hint="default" w:ascii="Times New Roman" w:hAnsi="Times New Roman" w:cs="Times New Roman"/>
        </w:rPr>
      </w:pPr>
      <w:bookmarkStart w:id="19" w:name="_Toc11552"/>
      <w:r>
        <w:rPr>
          <w:rFonts w:hint="default" w:ascii="Times New Roman" w:hAnsi="Times New Roman" w:cs="Times New Roman"/>
        </w:rPr>
        <w:t>3.1 Authentication Service Tests</w:t>
      </w:r>
      <w:bookmarkEnd w:id="19"/>
    </w:p>
    <w:p w14:paraId="5FD2B6B7">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Test Module: backend/tests/unit/test_auth_service.py</w:t>
      </w:r>
    </w:p>
    <w:p w14:paraId="74D28088">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These tests verify that user login, logout, password hashing, and JWT token management work correctly in all scenarios.</w:t>
      </w:r>
    </w:p>
    <w:p w14:paraId="53C43988">
      <w:pPr>
        <w:widowControl w:val="0"/>
        <w:spacing w:before="40" w:after="40" w:line="240" w:lineRule="auto"/>
        <w:jc w:val="both"/>
        <w:rPr>
          <w:rFonts w:hint="default" w:ascii="Times New Roman" w:hAnsi="Times New Roman" w:eastAsia="Calibri" w:cs="Times New Roman"/>
          <w:color w:val="1A1A1A"/>
          <w:sz w:val="20"/>
          <w:szCs w:val="20"/>
          <w:lang/>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00"/>
        <w:gridCol w:w="2200"/>
        <w:gridCol w:w="3200"/>
        <w:gridCol w:w="1100"/>
        <w:gridCol w:w="1646"/>
      </w:tblGrid>
      <w:tr w14:paraId="292B9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D838EC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UTC ID</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C209A3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Description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F23B67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What It Verifies</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442BBD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Test Type</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CE1AF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Priority</w:t>
            </w:r>
          </w:p>
        </w:tc>
      </w:tr>
      <w:tr w14:paraId="2943A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1ED9C9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UTC-AUTH-001</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654422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Password hashing with bcrypt</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114A46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Password is transformed into a secure hash; original password cannot be recovered from the hash</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F81907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21C2DB">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018DF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01CCFF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UTC-AUTH-002</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0BB78C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Password verification (valid)</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66308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 correct password matches its stored hash</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18397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6B2EFF8">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58AE5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C3B7E0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UTC-AUTH-003</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78721E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Password verification (invalid)</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C2B4D7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An incorrect password does not match the stored hash</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C97F83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947C08C">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22D0D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58191E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UTC-AUTH-004</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F4F820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JWT token generation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22748C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 valid JWT token is created after successful login, containing correct user ID and role</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4BB9B1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331BA7C">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31FA7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C58594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UTC-AUTH-005</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2EAD99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JWT token validation (valid)</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BD30AA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 valid, unexpired JWT token is accepted by the system</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11BF96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9F0976C">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40E4F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2F21C5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UTC-AUTH-006</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EAB712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JWT token validation (expired)</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8FF99E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An expired JWT token is rejected and triggers re-authentication</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586B07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ED12ACB">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250DF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0FA3B1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UTC-AUTH-007</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345055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JWT token validation (tampered)</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CC266D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 JWT token with a modified payload or signature is rejected</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273B07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25E46A">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0717B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DAB60B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UTC-AUTH-008</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CEB5B9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Login with valid credentials</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9C0B9B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 user with correct username and password receives a JWT token and session</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05C6A4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E733B0A">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66F45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3CC85B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UTC-AUTH-009</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6C3018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Login with invalid credentials</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545E69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 user with wrong password receives an error and no token is issued</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977B2D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DBD4F28">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63D8E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50DE73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UTC-AUTH-010</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10E210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Logout and session invalidation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76BF9A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After logout, the user's session is removed and the JWT token is invalidated</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0F87B1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175572E">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1CE5F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10B0F2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UTC-AUTH-011</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508DE9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Token refresh before expiration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FD12C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 token can be refreshed while still valid to extend the session</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9D8F5F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E48CAB5">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High</w:t>
            </w:r>
          </w:p>
        </w:tc>
      </w:tr>
      <w:tr w14:paraId="4C9A0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6996D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UTC-AUTH-012</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C4E493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Token refresh after expiration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99C710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An expired token cannot be refreshed; user must log in again</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6B8198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EBCED4A">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High</w:t>
            </w:r>
          </w:p>
        </w:tc>
      </w:tr>
    </w:tbl>
    <w:p w14:paraId="1BE475A3">
      <w:pPr>
        <w:widowControl w:val="0"/>
        <w:spacing w:before="40" w:after="40" w:line="240" w:lineRule="auto"/>
        <w:jc w:val="both"/>
        <w:rPr>
          <w:rFonts w:hint="default" w:ascii="Times New Roman" w:hAnsi="Times New Roman" w:eastAsia="Calibri" w:cs="Times New Roman"/>
          <w:color w:val="1A1A1A"/>
          <w:sz w:val="20"/>
          <w:szCs w:val="20"/>
          <w:lang/>
        </w:rPr>
      </w:pPr>
    </w:p>
    <w:p w14:paraId="034D7145">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Property-Based Tests (run with Hypothesis, 100 iterations each):</w:t>
      </w:r>
    </w:p>
    <w:p w14:paraId="78BEE09C">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PBT-AUTH-001 – Property 1: For any valid username/password pair, login always generates a valid, well-formed JWT token</w:t>
      </w:r>
    </w:p>
    <w:p w14:paraId="2E6027EA">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PBT-AUTH-002 – Property 2: For any invalid credential combination, login is always rejected (no token issued)</w:t>
      </w:r>
    </w:p>
    <w:p w14:paraId="2FB3A9E0">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PBT-AUTH-003 – Property 3: For any user session, calling logout always invalidates that session</w:t>
      </w:r>
    </w:p>
    <w:p w14:paraId="1ECE871C">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PBT-AUTH-004 – Property 4: For any expired token, accessing any protected endpoint always redirects to login</w:t>
      </w:r>
    </w:p>
    <w:p w14:paraId="502D5C3D">
      <w:pPr>
        <w:numPr>
          <w:ilvl w:val="0"/>
          <w:numId w:val="1"/>
        </w:numPr>
        <w:spacing w:before="40" w:after="40"/>
        <w:ind w:left="720" w:hanging="360"/>
        <w:rPr>
          <w:rFonts w:hint="default" w:ascii="Times New Roman" w:hAnsi="Times New Roman" w:eastAsia="Arial" w:cs="Times New Roman"/>
          <w:sz w:val="24"/>
          <w:szCs w:val="24"/>
        </w:rPr>
      </w:pPr>
      <w:r>
        <w:rPr>
          <w:rFonts w:hint="default" w:ascii="Times New Roman" w:hAnsi="Times New Roman" w:eastAsia="Calibri" w:cs="Times New Roman"/>
          <w:color w:val="1A1A1A"/>
          <w:sz w:val="20"/>
          <w:szCs w:val="20"/>
        </w:rPr>
        <w:t>PBT-AUTH-005 – Property 5: For any password stored in the database, the plaintext version is never stored (always hashed)</w:t>
      </w:r>
    </w:p>
    <w:p w14:paraId="39A1EFC9">
      <w:pPr>
        <w:pStyle w:val="4"/>
        <w:bidi w:val="0"/>
        <w:rPr>
          <w:rFonts w:hint="default" w:ascii="Times New Roman" w:hAnsi="Times New Roman" w:cs="Times New Roman"/>
        </w:rPr>
      </w:pPr>
      <w:bookmarkStart w:id="20" w:name="_Toc24307"/>
      <w:r>
        <w:rPr>
          <w:rFonts w:hint="default" w:ascii="Times New Roman" w:hAnsi="Times New Roman" w:cs="Times New Roman"/>
        </w:rPr>
        <w:t>3.2 RBAC Service Tests</w:t>
      </w:r>
      <w:bookmarkEnd w:id="20"/>
    </w:p>
    <w:p w14:paraId="3E85E3EB">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Test Module: backend/tests/unit/test_rbac_service.py</w:t>
      </w:r>
    </w:p>
    <w:p w14:paraId="6FF680DF">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RBAC (Role-Based Access Control) determines what each user is allowed to do. These tests verify that permissions are correctly enforced for each role (Admin, Programmer, Visitor) and that project isolation works properly.</w:t>
      </w:r>
    </w:p>
    <w:p w14:paraId="54CDD8C2">
      <w:pPr>
        <w:widowControl w:val="0"/>
        <w:spacing w:before="40" w:after="40" w:line="240" w:lineRule="auto"/>
        <w:jc w:val="both"/>
        <w:rPr>
          <w:rFonts w:hint="default" w:ascii="Times New Roman" w:hAnsi="Times New Roman" w:eastAsia="Calibri" w:cs="Times New Roman"/>
          <w:color w:val="1A1A1A"/>
          <w:sz w:val="20"/>
          <w:szCs w:val="20"/>
          <w:lang/>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00"/>
        <w:gridCol w:w="2200"/>
        <w:gridCol w:w="3200"/>
        <w:gridCol w:w="1100"/>
        <w:gridCol w:w="1646"/>
      </w:tblGrid>
      <w:tr w14:paraId="25108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C90A3B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UTC ID</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E01924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Description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E1B4B6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What It Verifies</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7169ED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Test Type</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600CB9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Priority</w:t>
            </w:r>
          </w:p>
        </w:tc>
      </w:tr>
      <w:tr w14:paraId="12BFD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CF411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UTC-RBAC-001</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766DD3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Check permission for Admin role</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902D10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Admin users have all permissions (create, read, update, delete) on all resources</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F4DF62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0100FC6">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0C372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EE9CD1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UTC-RBAC-002</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30E921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Check permission for Programmer role</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80F3A7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Programmers can create and manage their own projects; cannot access other users' projects</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D70DCB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B01BB42">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41C4C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0EB92B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UTC-RBAC-003</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AC4FFE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Check permission for Visitor role</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C17C6C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Visitors can only read resources they have been granted access to; cannot create, update, or delete</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B4024F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F83910">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2C3CB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E90320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UTC-RBAC-004</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C7CEF0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Get role permissions mapping</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42BEB3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The permission table correctly lists which operations each role is allowed</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F2D1B3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29CFD5B">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High</w:t>
            </w:r>
          </w:p>
        </w:tc>
      </w:tr>
      <w:tr w14:paraId="4B831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C4030A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UTC-RBAC-005</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DB0EF7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Assign role to user</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8E91C7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 user's role can be correctly assigned and stored</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D02333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C5E5343">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69A5E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82DA5F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UTC-RBAC-006</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FF3C1D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Validate role enum values</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938A3E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Only valid role values (Admin, Programmer, Visitor) are accepted; invalid values are rejected</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50A9AD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E287C60">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High</w:t>
            </w:r>
          </w:p>
        </w:tc>
      </w:tr>
      <w:tr w14:paraId="60CF6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31B41E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UTC-RBAC-007</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09390A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Check project access (owner)</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4E1D7B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The owner of a project can always access it</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D197DB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A34693C">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24495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408439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UTC-RBAC-008</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A19A32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Check project access (granted)</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5A237E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 user who has been explicitly granted access can access the project</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08D8C7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CC43A16">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29E0D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531341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UTC-RBAC-009</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01703E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Check project access (denied)</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91B04B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 user with no grant cannot access another user's project</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F85B2A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1B64B41">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3115B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1688FE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UTC-RBAC-010</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23AB47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Admin bypass project isolation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C9E91E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Admin users can access any project regardless of ownership</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AAC62C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EE3381F">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16437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391958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UTC-RBAC-011</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A7E597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Grant project access</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ABFBD3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An admin can grant a user access to a specific project</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2B3B5B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D095AC">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High</w:t>
            </w:r>
          </w:p>
        </w:tc>
      </w:tr>
      <w:tr w14:paraId="0BFF5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037D11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UTC-RBAC-012</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9BEC62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Revoke project access</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35CE68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An admin can revoke a user's access to a project</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4FEAF2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037469">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High</w:t>
            </w:r>
          </w:p>
        </w:tc>
      </w:tr>
    </w:tbl>
    <w:p w14:paraId="39E9D02D">
      <w:pPr>
        <w:widowControl w:val="0"/>
        <w:spacing w:before="40" w:after="40" w:line="240" w:lineRule="auto"/>
        <w:jc w:val="both"/>
        <w:rPr>
          <w:rFonts w:hint="default" w:ascii="Times New Roman" w:hAnsi="Times New Roman" w:eastAsia="Calibri" w:cs="Times New Roman"/>
          <w:color w:val="1A1A1A"/>
          <w:sz w:val="20"/>
          <w:szCs w:val="20"/>
          <w:lang/>
        </w:rPr>
      </w:pPr>
    </w:p>
    <w:p w14:paraId="454BBFB4">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Property-Based Tests (run with Hypothesis, 100 iterations each):</w:t>
      </w:r>
    </w:p>
    <w:p w14:paraId="30DD5BEF">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PBT-RBAC-001 – Property 6: For any user, they always have exactly one role (never zero, never multiple)</w:t>
      </w:r>
    </w:p>
    <w:p w14:paraId="5B75C11B">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PBT-RBAC-002 – Property 7: For any Admin user, they always have all defined permissions</w:t>
      </w:r>
    </w:p>
    <w:p w14:paraId="6A61DED8">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PBT-RBAC-003 – Property 10: For any Visitor user, they can never perform write operations on any resource</w:t>
      </w:r>
    </w:p>
    <w:p w14:paraId="47274FFF">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PBT-RBAC-004 – Property 16: For any project, access requires either ownership or an explicit grant</w:t>
      </w:r>
    </w:p>
    <w:p w14:paraId="7554AA96">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PBT-RBAC-005 – Property 17: For any Admin user, project isolation is always bypassed</w:t>
      </w:r>
    </w:p>
    <w:p w14:paraId="024DC07F">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PBT-RBAC-006 – Property 18: For any explicit access grant, the granted user can always access the project</w:t>
      </w:r>
    </w:p>
    <w:p w14:paraId="59F399C7">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PBT-RBAC-007 – Property 29: For any role update, the new permissions take effect on the very next request</w:t>
      </w:r>
    </w:p>
    <w:p w14:paraId="72164EA3">
      <w:pPr>
        <w:numPr>
          <w:ilvl w:val="0"/>
          <w:numId w:val="1"/>
        </w:numPr>
        <w:ind w:left="720" w:hanging="360"/>
        <w:rPr>
          <w:rFonts w:hint="default" w:ascii="Times New Roman" w:hAnsi="Times New Roman" w:eastAsia="Arial" w:cs="Times New Roman"/>
          <w:sz w:val="24"/>
          <w:szCs w:val="24"/>
        </w:rPr>
      </w:pPr>
      <w:r>
        <w:rPr>
          <w:rFonts w:hint="default" w:ascii="Times New Roman" w:hAnsi="Times New Roman" w:eastAsia="Calibri" w:cs="Times New Roman"/>
          <w:color w:val="1A1A1A"/>
          <w:sz w:val="20"/>
          <w:szCs w:val="20"/>
        </w:rPr>
        <w:t>PBT-RBAC-008 – Property 32: For any API request, the authorisation middleware always checks both role and permission</w:t>
      </w:r>
    </w:p>
    <w:p w14:paraId="77AAC426">
      <w:pPr>
        <w:pStyle w:val="4"/>
        <w:bidi w:val="0"/>
        <w:rPr>
          <w:rFonts w:hint="default" w:ascii="Times New Roman" w:hAnsi="Times New Roman" w:cs="Times New Roman"/>
        </w:rPr>
      </w:pPr>
      <w:bookmarkStart w:id="21" w:name="_Toc1860"/>
      <w:r>
        <w:rPr>
          <w:rFonts w:hint="default" w:ascii="Times New Roman" w:hAnsi="Times New Roman" w:cs="Times New Roman"/>
        </w:rPr>
        <w:t>3.3 Audit Service Tests</w:t>
      </w:r>
      <w:bookmarkEnd w:id="21"/>
    </w:p>
    <w:p w14:paraId="193C2523">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Test Module: backend/tests/unit/test_audit_service.py</w:t>
      </w:r>
    </w:p>
    <w:p w14:paraId="78DB1D20">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The Audit Service records every sensitive action in the system (logins, role changes, project access). These tests verify that logs are created correctly, can be queried, and — critically — cannot be modified or deleted.</w:t>
      </w:r>
    </w:p>
    <w:p w14:paraId="6DE5D98A">
      <w:pPr>
        <w:widowControl w:val="0"/>
        <w:spacing w:before="40" w:after="40" w:line="240" w:lineRule="auto"/>
        <w:jc w:val="both"/>
        <w:rPr>
          <w:rFonts w:hint="default" w:ascii="Times New Roman" w:hAnsi="Times New Roman" w:eastAsia="Calibri" w:cs="Times New Roman"/>
          <w:color w:val="1A1A1A"/>
          <w:sz w:val="20"/>
          <w:szCs w:val="20"/>
          <w:lang/>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00"/>
        <w:gridCol w:w="2400"/>
        <w:gridCol w:w="3000"/>
        <w:gridCol w:w="1100"/>
        <w:gridCol w:w="1646"/>
      </w:tblGrid>
      <w:tr w14:paraId="17E01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0936C1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UTC ID</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B7AE10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Description</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2F667E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What It Verifies</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2FC727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Test Type</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C95372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Priority</w:t>
            </w:r>
          </w:p>
        </w:tc>
      </w:tr>
      <w:tr w14:paraId="0EF79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669AFE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UTC-AUDIT-001</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8AB1F0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Create audit log entry</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3BBDE4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Every sensitive action generates a log record with timestamp, user, action type, and relevant data</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860BB3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AB05D25">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5C916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E4BE79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UTC-AUDIT-002</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A1CC2F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Query logs with user filter</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031D9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Filtering audit logs by user ID returns only that user's log entries</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0488F9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1BB1221">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High</w:t>
            </w:r>
          </w:p>
        </w:tc>
      </w:tr>
      <w:tr w14:paraId="610AF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197A8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UTC-AUDIT-003</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BD7FDC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Query logs with action filter</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EC7D8C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Filtering by action type (e.g., LOGIN) returns only matching entries</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B6DF2D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1CD6258">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High</w:t>
            </w:r>
          </w:p>
        </w:tc>
      </w:tr>
      <w:tr w14:paraId="596EB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A8A592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UTC-AUDIT-004</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363256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Query logs with date range filter</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AE952B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Filtering by date range returns only entries within that period</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09B0E7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D3288DC">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High</w:t>
            </w:r>
          </w:p>
        </w:tc>
      </w:tr>
      <w:tr w14:paraId="6A1BB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59DB4C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UTC-AUDIT-005</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34214F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Query logs with pagination</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A251AD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Large result sets are paginated correctly; page size and navigation work</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08990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9BBEDAF">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High</w:t>
            </w:r>
          </w:p>
        </w:tc>
      </w:tr>
      <w:tr w14:paraId="109DA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BA81D1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UTC-AUDIT-006</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50D340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Get user-specific logs</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920E34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Retrieving logs for a specific user returns complete, correct history</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DE8E3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76263C6">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High</w:t>
            </w:r>
          </w:p>
        </w:tc>
      </w:tr>
      <w:tr w14:paraId="25ED9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979813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UTC-AUDIT-007</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00A816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Verify log immutability</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B9A4E6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Attempting to update or delete any audit log entry fails with an error</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D3266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A0F8EE9">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bl>
    <w:p w14:paraId="17CD4AC6">
      <w:pPr>
        <w:widowControl w:val="0"/>
        <w:spacing w:before="40" w:after="40" w:line="240" w:lineRule="auto"/>
        <w:jc w:val="both"/>
        <w:rPr>
          <w:rFonts w:hint="default" w:ascii="Times New Roman" w:hAnsi="Times New Roman" w:eastAsia="Calibri" w:cs="Times New Roman"/>
          <w:color w:val="1A1A1A"/>
          <w:sz w:val="20"/>
          <w:szCs w:val="20"/>
          <w:lang/>
        </w:rPr>
      </w:pPr>
    </w:p>
    <w:p w14:paraId="75C95B9F">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Property-Based Tests (run with Hypothesis, 100 iterations each):</w:t>
      </w:r>
    </w:p>
    <w:p w14:paraId="549F1922">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PBT-AUDIT-001 – Property 24: For any action performed, the resulting log entry always contains all required fields (user, action, timestamp, resource)</w:t>
      </w:r>
    </w:p>
    <w:p w14:paraId="79D464E8">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PBT-AUDIT-002 – Property 25: For any action performed, the audit log is written before the response is returned (immediate persistence)</w:t>
      </w:r>
    </w:p>
    <w:p w14:paraId="5D71AACA">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PBT-AUDIT-003 – Property 26: For any audit log entry, no user (including Admin) can modify its content</w:t>
      </w:r>
    </w:p>
    <w:p w14:paraId="670A7418">
      <w:pPr>
        <w:numPr>
          <w:ilvl w:val="0"/>
          <w:numId w:val="1"/>
        </w:numPr>
        <w:spacing w:before="40" w:after="40"/>
        <w:ind w:left="720" w:hanging="360"/>
        <w:rPr>
          <w:rFonts w:hint="default" w:ascii="Times New Roman" w:hAnsi="Times New Roman" w:eastAsia="Arial" w:cs="Times New Roman"/>
          <w:sz w:val="24"/>
          <w:szCs w:val="24"/>
        </w:rPr>
      </w:pPr>
      <w:r>
        <w:rPr>
          <w:rFonts w:hint="default" w:ascii="Times New Roman" w:hAnsi="Times New Roman" w:eastAsia="Calibri" w:cs="Times New Roman"/>
          <w:color w:val="1A1A1A"/>
          <w:sz w:val="20"/>
          <w:szCs w:val="20"/>
        </w:rPr>
        <w:t>PBT-AUDIT-004 – Property 27: For any filter combination applied to audit logs, only matching entries are returned</w:t>
      </w:r>
    </w:p>
    <w:p w14:paraId="2AB36B04">
      <w:pPr>
        <w:pStyle w:val="4"/>
        <w:bidi w:val="0"/>
        <w:rPr>
          <w:rFonts w:hint="default" w:ascii="Times New Roman" w:hAnsi="Times New Roman" w:cs="Times New Roman"/>
        </w:rPr>
      </w:pPr>
      <w:bookmarkStart w:id="22" w:name="_Toc7909"/>
      <w:r>
        <w:rPr>
          <w:rFonts w:hint="default" w:ascii="Times New Roman" w:hAnsi="Times New Roman" w:cs="Times New Roman"/>
        </w:rPr>
        <w:t>3.4 Authorization Middleware Tests</w:t>
      </w:r>
      <w:bookmarkEnd w:id="22"/>
    </w:p>
    <w:p w14:paraId="73EA1AA6">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Test Module: backend/tests/unit/test_auth_middleware.py</w:t>
      </w:r>
    </w:p>
    <w:p w14:paraId="5928F522">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The authorization middleware is the 'gatekeeper' — it checks every incoming API request to verify the user is authenticated and has permission before the request reaches the application logic. These tests verify it rejects the right requests.</w:t>
      </w:r>
    </w:p>
    <w:p w14:paraId="56E64BD5">
      <w:pPr>
        <w:widowControl w:val="0"/>
        <w:spacing w:before="40" w:after="40" w:line="240" w:lineRule="auto"/>
        <w:jc w:val="both"/>
        <w:rPr>
          <w:rFonts w:hint="default" w:ascii="Times New Roman" w:hAnsi="Times New Roman" w:eastAsia="Calibri" w:cs="Times New Roman"/>
          <w:color w:val="1A1A1A"/>
          <w:sz w:val="20"/>
          <w:szCs w:val="20"/>
          <w:lang/>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00"/>
        <w:gridCol w:w="2200"/>
        <w:gridCol w:w="3200"/>
        <w:gridCol w:w="1100"/>
        <w:gridCol w:w="1646"/>
      </w:tblGrid>
      <w:tr w14:paraId="0622B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0D85AE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UTC ID</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E1B626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Description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18D0FD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What It Verifies</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1DDD52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Test Type</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F7FC58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Priority</w:t>
            </w:r>
          </w:p>
        </w:tc>
      </w:tr>
      <w:tr w14:paraId="2209C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C2C155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UTC-MW-001</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E0F46D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Authenticate valid JWT token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550FB7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 request with a valid JWT token passes the middleware and reaches the endpoint</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7F893D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D69C2F8">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1F02E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E302FB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UTC-MW-002</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98BFA1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Reject invalid JWT token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809F0F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 request with a malformed or tampered token receives HTTP 401 Unauthorized</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BB3FC4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E10C4D2">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0C191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FD8D52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UTC-MW-003</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87F686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Reject missing JWT token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B567D9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 request with no token receives HTTP 401 Unauthorized</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CB9AF6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8B0E21C">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14B37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B296E7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UTC-MW-004</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9779D7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Check role – matching role</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31C4CF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 user with the required role is granted access to the protected endpoint</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33444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94AD0FA">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1839B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B278B0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UTC-MW-005</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5858B5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Check role – non-matching role</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C83F12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 user without the required role receives HTTP 403 Forbidden</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2963D4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AF732CA">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43BEA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5F32C2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UTC-MW-006</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58C351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Check permission – has permission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3A6A64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 user with the required permission is granted access</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0C30FD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6241B6">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5414B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7835B0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UTC-MW-007</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FC2EAB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Check permission – lacks permission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921DF2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 user without the required permission receives HTTP 403 Forbidden</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29EFC1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B4E3894">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6DBC9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962E40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UTC-MW-008</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04109D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Check project access – owner</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09F072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The project owner's request passes the project access check</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57CC4F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2EB1F54">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254E4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2F3B9D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UTC-MW-009</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94476F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Check project access – granted</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8CB261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 user with explicit grant passes the project access check</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0E675B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1CCDB54">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3E9D9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FD3903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UTC-MW-010</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5A56A5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Check project access – denied</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594C98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 user with no grant receives HTTP 403 Forbidden on the project endpoint</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BDAE9D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6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58BB750">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bl>
    <w:p w14:paraId="6E86C834">
      <w:pPr>
        <w:widowControl w:val="0"/>
        <w:spacing w:before="40" w:after="40" w:line="240" w:lineRule="auto"/>
        <w:jc w:val="both"/>
        <w:rPr>
          <w:rFonts w:hint="default" w:ascii="Times New Roman" w:hAnsi="Times New Roman" w:eastAsia="Calibri" w:cs="Times New Roman"/>
          <w:color w:val="1A1A1A"/>
          <w:sz w:val="20"/>
          <w:szCs w:val="20"/>
          <w:lang/>
        </w:rPr>
      </w:pPr>
    </w:p>
    <w:p w14:paraId="3C04F16A">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Property-Based Tests (run with Hypothesis, 100 iterations each):</w:t>
      </w:r>
    </w:p>
    <w:p w14:paraId="2F50B6F3">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PBT-MW-001 – Property 13: For any request with a matching role, access is always granted</w:t>
      </w:r>
    </w:p>
    <w:p w14:paraId="2F39706A">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PBT-MW-002 – Property 14: For any request with a non-matching role, the response is always HTTP 403</w:t>
      </w:r>
    </w:p>
    <w:p w14:paraId="4181787C">
      <w:pPr>
        <w:numPr>
          <w:ilvl w:val="0"/>
          <w:numId w:val="1"/>
        </w:numPr>
        <w:ind w:left="720" w:hanging="360"/>
        <w:rPr>
          <w:rFonts w:hint="default" w:ascii="Times New Roman" w:hAnsi="Times New Roman" w:eastAsia="Arial" w:cs="Times New Roman"/>
          <w:sz w:val="24"/>
          <w:szCs w:val="24"/>
        </w:rPr>
      </w:pPr>
      <w:r>
        <w:rPr>
          <w:rFonts w:hint="default" w:ascii="Times New Roman" w:hAnsi="Times New Roman" w:eastAsia="Calibri" w:cs="Times New Roman"/>
          <w:color w:val="1A1A1A"/>
          <w:sz w:val="20"/>
          <w:szCs w:val="20"/>
        </w:rPr>
        <w:t>PBT-MW-003 – Property 15: For any request with an invalid or missing token, the response is always HTTP 401</w:t>
      </w:r>
    </w:p>
    <w:p w14:paraId="6201A9B9">
      <w:pPr>
        <w:pStyle w:val="4"/>
        <w:bidi w:val="0"/>
        <w:rPr>
          <w:rFonts w:hint="default" w:ascii="Times New Roman" w:hAnsi="Times New Roman" w:cs="Times New Roman"/>
        </w:rPr>
      </w:pPr>
      <w:bookmarkStart w:id="23" w:name="_Toc2169"/>
      <w:r>
        <w:rPr>
          <w:rFonts w:hint="default" w:ascii="Times New Roman" w:hAnsi="Times New Roman" w:cs="Times New Roman"/>
        </w:rPr>
        <w:t>3.5 AST Parser Tests</w:t>
      </w:r>
      <w:bookmarkEnd w:id="23"/>
    </w:p>
    <w:p w14:paraId="15026BD2">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Test Module: backend/tests/unit/test_ast_parser.py</w:t>
      </w:r>
    </w:p>
    <w:p w14:paraId="1FFB0423">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The AST (Abstract Syntax Tree) Parser reads source code files and converts them into a structured data format that can be analysed for code quality, dependencies, and complexity. These tests verify it handles all supported languages correctly.</w:t>
      </w:r>
    </w:p>
    <w:p w14:paraId="74BA46DE">
      <w:pPr>
        <w:widowControl w:val="0"/>
        <w:spacing w:before="40" w:after="40" w:line="240" w:lineRule="auto"/>
        <w:jc w:val="both"/>
        <w:rPr>
          <w:rFonts w:hint="default" w:ascii="Times New Roman" w:hAnsi="Times New Roman" w:eastAsia="Calibri" w:cs="Times New Roman"/>
          <w:color w:val="1A1A1A"/>
          <w:sz w:val="20"/>
          <w:szCs w:val="20"/>
          <w:lang/>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00"/>
        <w:gridCol w:w="2200"/>
        <w:gridCol w:w="3400"/>
        <w:gridCol w:w="1100"/>
        <w:gridCol w:w="1446"/>
      </w:tblGrid>
      <w:tr w14:paraId="34A9A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F2D309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UTC ID</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4E2300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Description</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9481BB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What It Verifies</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195489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Test Type</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2F8757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Priority</w:t>
            </w:r>
          </w:p>
        </w:tc>
      </w:tr>
      <w:tr w14:paraId="7FBE7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4B3183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UTC-AST-001</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2B4978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Parse Python file</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9B2AF5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 Python source file is parsed without errors and produces a correct AST</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10EEA1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699BAC">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0F24E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48353B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UTC-AST-002</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7BABC8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Parse JavaScript file</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D3AC3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 JavaScript source file is parsed and produces a correct AST</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735F55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B460889">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0D8F3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7BADC9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UTC-AST-003</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87EAE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Parse TypeScript file</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C7ACB3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 TypeScript source file (including type annotations) is parsed correctly</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120BA1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BD0B5BE">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7D6E0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BB7F12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UTC-AST-004</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ECF47C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Parse Java file</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74EC6E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 Java source file is parsed and produces a correct AST</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B1993D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7A9FD08">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High</w:t>
            </w:r>
          </w:p>
        </w:tc>
      </w:tr>
      <w:tr w14:paraId="4A6DB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38288F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UTC-AST-005</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18E234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Parse Go file</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584972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 Go source file is parsed and produces a correct AST</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98D738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A823E4A">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High</w:t>
            </w:r>
          </w:p>
        </w:tc>
      </w:tr>
      <w:tr w14:paraId="5481F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434F40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UTC-AST-006</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876E7D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Extract imports/dependencies</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885E67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All import statements and dependencies are correctly identified from the AST</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5B685F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60CB610">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3C8B7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6AC9BC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UTC-AST-007</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5808DE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Extract function definitions</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9B4118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All function and method definitions are correctly extracted with their signatures</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3249CB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3655157">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22290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31FD22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UTC-AST-008</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3A7256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Extract class definitions</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6105E5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All class definitions and their relationships are correctly extracted</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396E08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46C8C5A">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062FF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2B3F5F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UTC-AST-009</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C9CCDD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Handle syntax errors gracefully</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5FD641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 file with a syntax error produces a meaningful error message rather than a crash</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0F6D60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E82E1BC">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High</w:t>
            </w:r>
          </w:p>
        </w:tc>
      </w:tr>
      <w:tr w14:paraId="1E4E2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66353F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UTC-AST-010</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95E4B2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Calculate cyclomatic complexity</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AA5D9E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The complexity score for a function is calculated correctly (counts decision points)</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F51C3A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FDA7DB8">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High</w:t>
            </w:r>
          </w:p>
        </w:tc>
      </w:tr>
    </w:tbl>
    <w:p w14:paraId="63722417">
      <w:pPr>
        <w:widowControl w:val="0"/>
        <w:spacing w:after="120" w:line="240" w:lineRule="auto"/>
        <w:jc w:val="both"/>
        <w:rPr>
          <w:rFonts w:hint="default" w:ascii="Times New Roman" w:hAnsi="Times New Roman" w:eastAsia="Arial" w:cs="Times New Roman"/>
          <w:sz w:val="24"/>
          <w:szCs w:val="24"/>
        </w:rPr>
      </w:pPr>
    </w:p>
    <w:p w14:paraId="74E70355">
      <w:pPr>
        <w:pStyle w:val="4"/>
        <w:bidi w:val="0"/>
        <w:rPr>
          <w:rFonts w:hint="default" w:ascii="Times New Roman" w:hAnsi="Times New Roman" w:cs="Times New Roman"/>
        </w:rPr>
      </w:pPr>
      <w:bookmarkStart w:id="24" w:name="_Toc21446"/>
      <w:r>
        <w:rPr>
          <w:rFonts w:hint="default" w:ascii="Times New Roman" w:hAnsi="Times New Roman" w:cs="Times New Roman"/>
        </w:rPr>
        <w:t>3.6 Graph Analysis Tests</w:t>
      </w:r>
      <w:bookmarkEnd w:id="24"/>
    </w:p>
    <w:p w14:paraId="00F4F4B7">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Test Module: backend/tests/unit/test_graph_analysis.py</w:t>
      </w:r>
    </w:p>
    <w:p w14:paraId="060DEDAF">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The Graph Analysis module uses the dependency information extracted by the AST Parser to build a graph of how code modules relate to each other. It then analyses this graph for architectural problems like circular dependencies and tight coupling.</w:t>
      </w:r>
    </w:p>
    <w:p w14:paraId="54270AFB">
      <w:pPr>
        <w:widowControl w:val="0"/>
        <w:spacing w:before="40" w:after="40" w:line="240" w:lineRule="auto"/>
        <w:jc w:val="both"/>
        <w:rPr>
          <w:rFonts w:hint="default" w:ascii="Times New Roman" w:hAnsi="Times New Roman" w:eastAsia="Calibri" w:cs="Times New Roman"/>
          <w:color w:val="1A1A1A"/>
          <w:sz w:val="20"/>
          <w:szCs w:val="20"/>
          <w:lang/>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00"/>
        <w:gridCol w:w="2400"/>
        <w:gridCol w:w="3200"/>
        <w:gridCol w:w="1100"/>
        <w:gridCol w:w="1446"/>
      </w:tblGrid>
      <w:tr w14:paraId="2644D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ABF2D4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UTC ID</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8362BE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Description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B7A9D8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What It Verifies</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F16E92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Test Type</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C88345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Priority</w:t>
            </w:r>
          </w:p>
        </w:tc>
      </w:tr>
      <w:tr w14:paraId="7EF2E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035F2E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UTC-GRAPH-001</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3BC9DB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Detect circular dependencies</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D932AC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 cycle in the dependency graph (A → B → C → A) is correctly identified</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F30733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62C5B24">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55D05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DB56D7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UTC-GRAPH-002</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16A97D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Calculate coupling metrics</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05A77F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The coupling score between modules is calculated correctly (higher = more tightly coupled)</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E9A8DC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196EFEB">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High</w:t>
            </w:r>
          </w:p>
        </w:tc>
      </w:tr>
      <w:tr w14:paraId="795C5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550DE4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UTC-GRAPH-003</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F7FE5E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Identify layer violations</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2CB04D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Violations of the intended layered architecture (e.g., UI calling data layer directly) are detected</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F21521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B918668">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High</w:t>
            </w:r>
          </w:p>
        </w:tc>
      </w:tr>
      <w:tr w14:paraId="0026F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BA0D7A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UTC-GRAPH-004</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92E693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Build dependency graph</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AD1AF8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 complete, accurate dependency graph is constructed from AST data</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BE4C26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678F88E">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156D2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B210E9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UTC-GRAPH-005</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C1AA3D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Query graph relationships</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2FA87E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Querying the graph for all dependencies of a given module returns correct results</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69D973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ABC8E8D">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High</w:t>
            </w:r>
          </w:p>
        </w:tc>
      </w:tr>
      <w:tr w14:paraId="1ACDF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2220D0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UTC-GRAPH-006</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46F79B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Update graph on code changes</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36483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When code is changed, the dependency graph is updated to reflect the new structure</w:t>
            </w:r>
          </w:p>
        </w:tc>
        <w:tc>
          <w:tcPr>
            <w:tcW w:w="11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3798CF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Unit</w:t>
            </w:r>
          </w:p>
        </w:tc>
        <w:tc>
          <w:tcPr>
            <w:tcW w:w="14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6B0FA0D">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High</w:t>
            </w:r>
          </w:p>
        </w:tc>
      </w:tr>
    </w:tbl>
    <w:p w14:paraId="434A1491">
      <w:pPr>
        <w:widowControl w:val="0"/>
        <w:spacing w:after="120" w:line="240" w:lineRule="auto"/>
        <w:jc w:val="both"/>
        <w:rPr>
          <w:rFonts w:hint="default" w:ascii="Times New Roman" w:hAnsi="Times New Roman" w:eastAsia="Arial" w:cs="Times New Roman"/>
          <w:sz w:val="24"/>
          <w:szCs w:val="24"/>
        </w:rPr>
      </w:pPr>
    </w:p>
    <w:p w14:paraId="3A7AA308">
      <w:pPr>
        <w:pStyle w:val="4"/>
        <w:bidi w:val="0"/>
        <w:rPr>
          <w:rFonts w:hint="default" w:ascii="Times New Roman" w:hAnsi="Times New Roman" w:cs="Times New Roman"/>
        </w:rPr>
      </w:pPr>
      <w:bookmarkStart w:id="25" w:name="_Toc19829"/>
      <w:r>
        <w:rPr>
          <w:rFonts w:hint="default" w:ascii="Times New Roman" w:hAnsi="Times New Roman" w:cs="Times New Roman"/>
        </w:rPr>
        <w:t>3.7 Integration Test Plan</w:t>
      </w:r>
      <w:bookmarkEnd w:id="25"/>
    </w:p>
    <w:p w14:paraId="0E7ACE81">
      <w:pPr>
        <w:widowControl w:val="0"/>
        <w:spacing w:after="120" w:line="24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Integration tests verify that different services work correctly together. The system uses three external services (GitHub, LLM APIs, databases) and these tests check each connection under normal and error conditions.</w:t>
      </w:r>
    </w:p>
    <w:p w14:paraId="35156FEA">
      <w:pPr>
        <w:pStyle w:val="5"/>
        <w:bidi w:val="0"/>
        <w:rPr>
          <w:rFonts w:hint="default" w:ascii="Times New Roman" w:hAnsi="Times New Roman" w:cs="Times New Roman"/>
        </w:rPr>
      </w:pPr>
      <w:r>
        <w:rPr>
          <w:rFonts w:hint="default" w:ascii="Times New Roman" w:hAnsi="Times New Roman" w:cs="Times New Roman"/>
        </w:rPr>
        <w:t>3.7.1 GitHub API Integration Tests</w:t>
      </w:r>
    </w:p>
    <w:p w14:paraId="7052A854">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Test Module: backend/tests/integration/test_github_integration.py</w:t>
      </w:r>
    </w:p>
    <w:p w14:paraId="04AAEDCF">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The system connects to GitHub to receive pull request events (via webhooks) and to post review comments. These tests verify this two-way communication works correctly.</w:t>
      </w:r>
    </w:p>
    <w:p w14:paraId="2EFA0B46">
      <w:pPr>
        <w:widowControl w:val="0"/>
        <w:spacing w:before="40" w:after="40" w:line="240" w:lineRule="auto"/>
        <w:jc w:val="both"/>
        <w:rPr>
          <w:rFonts w:hint="default" w:ascii="Times New Roman" w:hAnsi="Times New Roman" w:eastAsia="Calibri" w:cs="Times New Roman"/>
          <w:color w:val="1A1A1A"/>
          <w:sz w:val="20"/>
          <w:szCs w:val="20"/>
          <w:lang/>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00"/>
        <w:gridCol w:w="2400"/>
        <w:gridCol w:w="3400"/>
        <w:gridCol w:w="2346"/>
      </w:tblGrid>
      <w:tr w14:paraId="41DAC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2C4D62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ITC ID</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06547B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Description</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E75B7D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What It Verifies</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692D4F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Priority</w:t>
            </w:r>
          </w:p>
        </w:tc>
      </w:tr>
      <w:tr w14:paraId="60625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07F6A0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ITC-GH-001</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FDCA73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Configure webhook on repository</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9E55CE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 webhook can be successfully registered on a GitHub repository</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48B888C">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02585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284700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ITC-GH-002</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028F23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Receive PR opened webhook</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ED6925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When a PR is opened on GitHub, the webhook event is received and processed correctly</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71D2B10">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37339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07A8A8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ITC-GH-003</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882E4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Receive PR synchronised webhook</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CFEAAD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When a PR is updated with new commits, the webhook event triggers re-analysis</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229E012">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60039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11E229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ITC-GH-004</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80097B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Fetch PR diff from GitHub</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F2AFEB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The code changes (diff) of a pull request are successfully downloaded from GitHub</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50D3A8D">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54993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A19B88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ITC-GH-005</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6B156E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Post review comments to PR</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8A1A1B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Analysis results are successfully posted as review comments on the GitHub PR</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33FB868">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0BB91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BAA15D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ITC-GH-006</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4FD2DC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Verify webhook signature</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22D6D6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Webhooks with invalid signatures are rejected (prevents spoofed webhook attacks)</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D59DFE8">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4B5FF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AA54CC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ITC-GH-007</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BC9AB7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Handle webhook retry</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04E6AA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If the system is temporarily unavailable, GitHub's retry is handled correctly</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BE8D2AC">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High</w:t>
            </w:r>
          </w:p>
        </w:tc>
      </w:tr>
      <w:tr w14:paraId="5FB58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937A07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ITC-GH-008</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F885D2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OAuth authorisation flow</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FFCDB3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Users can connect their GitHub account via OAuth and grant repository access</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671482D">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bl>
    <w:p w14:paraId="4B886B29">
      <w:pPr>
        <w:widowControl w:val="0"/>
        <w:spacing w:before="40" w:after="40" w:line="240" w:lineRule="auto"/>
        <w:jc w:val="both"/>
        <w:rPr>
          <w:rFonts w:hint="default" w:ascii="Times New Roman" w:hAnsi="Times New Roman" w:eastAsia="Calibri" w:cs="Times New Roman"/>
          <w:color w:val="1A1A1A"/>
          <w:sz w:val="20"/>
          <w:szCs w:val="20"/>
          <w:lang/>
        </w:rPr>
      </w:pPr>
    </w:p>
    <w:p w14:paraId="66701E92">
      <w:pPr>
        <w:pStyle w:val="5"/>
        <w:bidi w:val="0"/>
        <w:rPr>
          <w:rFonts w:hint="default" w:ascii="Times New Roman" w:hAnsi="Times New Roman" w:cs="Times New Roman"/>
        </w:rPr>
      </w:pPr>
      <w:r>
        <w:rPr>
          <w:rFonts w:hint="default" w:ascii="Times New Roman" w:hAnsi="Times New Roman" w:cs="Times New Roman"/>
        </w:rPr>
        <w:t>3.7.2 LLM API Integration Tests</w:t>
      </w:r>
    </w:p>
    <w:p w14:paraId="56A799A6">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Test Module: backend/tests/integration/test_llm_integration.py</w:t>
      </w:r>
    </w:p>
    <w:p w14:paraId="50DA50DA">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The system sends code snippets to large language models (GPT-4 and Claude 3.5 Sonnet) and receives analysis feedback. These tests verify the communication and error handling work correctly.</w:t>
      </w:r>
    </w:p>
    <w:p w14:paraId="01456555">
      <w:pPr>
        <w:widowControl w:val="0"/>
        <w:spacing w:before="40" w:after="40" w:line="240" w:lineRule="auto"/>
        <w:jc w:val="both"/>
        <w:rPr>
          <w:rFonts w:hint="default" w:ascii="Times New Roman" w:hAnsi="Times New Roman" w:eastAsia="Calibri" w:cs="Times New Roman"/>
          <w:color w:val="1A1A1A"/>
          <w:sz w:val="20"/>
          <w:szCs w:val="20"/>
          <w:lang/>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00"/>
        <w:gridCol w:w="2400"/>
        <w:gridCol w:w="3400"/>
        <w:gridCol w:w="2346"/>
      </w:tblGrid>
      <w:tr w14:paraId="1E5B0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0B2A90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ITC ID</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940A44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Description</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906B23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What It Verifies</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6DD0D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Priority</w:t>
            </w:r>
          </w:p>
        </w:tc>
      </w:tr>
      <w:tr w14:paraId="50884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FA819A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ITC-LLM-001</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5E7806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Send code analysis request to GPT-4</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475593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Code is correctly formatted and sent to GPT-4; response is received</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703D977">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4F0C4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F83F7A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ITC-LLM-002</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0F87BD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Send code analysis request to Claude 3.5</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B5E958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Code is correctly formatted and sent to Claude; response is received</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6121828">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07123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81C791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ITC-LLM-003</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CCD269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Parse LLM response</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B22E75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The AI response is correctly parsed into structured feedback (issue list, severity, suggestions)</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980FD3D">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2D749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E355BD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ITC-LLM-004</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B7B98D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Handle rate limiting</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6D62C9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When the API rate limit is exceeded, the system retries with exponential backoff</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F764EA3">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High</w:t>
            </w:r>
          </w:p>
        </w:tc>
      </w:tr>
      <w:tr w14:paraId="56223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F29D5B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ITC-LLM-005</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519BDA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Fallback to secondary model</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938423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If the primary LLM is unavailable, the system automatically falls back to the secondary model</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358BFB4">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High</w:t>
            </w:r>
          </w:p>
        </w:tc>
      </w:tr>
      <w:tr w14:paraId="5A2B3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12AF7E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ITC-LLM-006</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9D5DDF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Handle API timeout</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099BF1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If the LLM API does not respond within the timeout period, the request is retried gracefully</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BA59172">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High</w:t>
            </w:r>
          </w:p>
        </w:tc>
      </w:tr>
      <w:tr w14:paraId="2E9DB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25B410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ITC-LLM-007</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3CE223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Token counting and limits</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E56EBB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Code that exceeds the LLM's token limit is correctly split and processed in chunks</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3F0C29F">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High</w:t>
            </w:r>
          </w:p>
        </w:tc>
      </w:tr>
    </w:tbl>
    <w:p w14:paraId="117D1DA1">
      <w:pPr>
        <w:widowControl w:val="0"/>
        <w:spacing w:before="40" w:after="40" w:line="240" w:lineRule="auto"/>
        <w:jc w:val="both"/>
        <w:rPr>
          <w:rFonts w:hint="default" w:ascii="Times New Roman" w:hAnsi="Times New Roman" w:eastAsia="Calibri" w:cs="Times New Roman"/>
          <w:color w:val="1A1A1A"/>
          <w:sz w:val="20"/>
          <w:szCs w:val="20"/>
          <w:lang/>
        </w:rPr>
      </w:pPr>
    </w:p>
    <w:p w14:paraId="6D5E3ADA">
      <w:pPr>
        <w:pStyle w:val="5"/>
        <w:bidi w:val="0"/>
        <w:rPr>
          <w:rFonts w:hint="default" w:ascii="Times New Roman" w:hAnsi="Times New Roman" w:cs="Times New Roman"/>
        </w:rPr>
      </w:pPr>
      <w:r>
        <w:rPr>
          <w:rFonts w:hint="default" w:ascii="Times New Roman" w:hAnsi="Times New Roman" w:cs="Times New Roman"/>
        </w:rPr>
        <w:t>3.7.3 Database Integration Tests</w:t>
      </w:r>
    </w:p>
    <w:p w14:paraId="0DA4A699">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Test Module: backend/tests/integration/test_database_integration.py</w:t>
      </w:r>
    </w:p>
    <w:p w14:paraId="4E21A512">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The system uses three databases: PostgreSQL (relational data), Neo4j (dependency graphs), and Redis (caching and task queue). These tests verify all database operations work correctly, including failure scenarios.</w:t>
      </w:r>
    </w:p>
    <w:p w14:paraId="21D231E9">
      <w:pPr>
        <w:widowControl w:val="0"/>
        <w:spacing w:before="40" w:after="40" w:line="240" w:lineRule="auto"/>
        <w:jc w:val="both"/>
        <w:rPr>
          <w:rFonts w:hint="default" w:ascii="Times New Roman" w:hAnsi="Times New Roman" w:eastAsia="Calibri" w:cs="Times New Roman"/>
          <w:color w:val="1A1A1A"/>
          <w:sz w:val="20"/>
          <w:szCs w:val="20"/>
          <w:lang/>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00"/>
        <w:gridCol w:w="2400"/>
        <w:gridCol w:w="3400"/>
        <w:gridCol w:w="2346"/>
      </w:tblGrid>
      <w:tr w14:paraId="4E6B2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E02E58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ITC ID</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633F8F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Description</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3E73CA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What It Verifies</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504711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Priority</w:t>
            </w:r>
          </w:p>
        </w:tc>
      </w:tr>
      <w:tr w14:paraId="321A2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9D548A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ITC-DB-001</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C46D9D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PostgreSQL connection and queries</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2F1FA5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The application connects to PostgreSQL and can perform CRUD operations on all tables</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9BD1102">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36120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2ED978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ITC-DB-002</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73EC80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Neo4j connection and graph queries</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69620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The application connects to Neo4j and can create/query/update the dependency graph</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19F8FCC">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40841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BC3EDD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ITC-DB-003</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F3AB3B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Redis connection and caching</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578A5A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The application connects to Redis and can cache/retrieve sessions and queue tasks</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D9E2F08">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776EE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6267D4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ITC-DB-004</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7528C2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Transaction rollback on error</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5DA42B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If an error occurs mid-transaction, all changes are rolled back (no partial data corruption)</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C014BB0">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2AF62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FCFB20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ITC-DB-005</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B3084E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Database connection pooling</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C3E9E4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The connection pool reuses connections efficiently under concurrent load</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23BBAF4">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High</w:t>
            </w:r>
          </w:p>
        </w:tc>
      </w:tr>
      <w:tr w14:paraId="5BEDF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2A2D2E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ITC-DB-006</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3E420F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Query performance optimisation</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D0D7E2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Critical database queries complete within acceptable time limits under normal load</w:t>
            </w:r>
          </w:p>
        </w:tc>
        <w:tc>
          <w:tcPr>
            <w:tcW w:w="2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C14FA62">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High</w:t>
            </w:r>
          </w:p>
        </w:tc>
      </w:tr>
    </w:tbl>
    <w:p w14:paraId="4268554A">
      <w:pPr>
        <w:widowControl w:val="0"/>
        <w:spacing w:after="120" w:line="240" w:lineRule="auto"/>
        <w:jc w:val="both"/>
        <w:rPr>
          <w:rFonts w:hint="default" w:ascii="Times New Roman" w:hAnsi="Times New Roman" w:eastAsia="Arial" w:cs="Times New Roman"/>
          <w:sz w:val="24"/>
          <w:szCs w:val="24"/>
        </w:rPr>
      </w:pPr>
    </w:p>
    <w:p w14:paraId="6B44B355">
      <w:pPr>
        <w:widowControl w:val="0"/>
        <w:pBdr>
          <w:bottom w:val="single" w:color="2E75B6" w:sz="6" w:space="1"/>
        </w:pBdr>
        <w:spacing w:before="120" w:after="120" w:line="240" w:lineRule="auto"/>
        <w:jc w:val="both"/>
        <w:rPr>
          <w:rFonts w:hint="default" w:ascii="Times New Roman" w:hAnsi="Times New Roman" w:eastAsia="Arial" w:cs="Times New Roman"/>
          <w:sz w:val="24"/>
          <w:szCs w:val="24"/>
        </w:rPr>
      </w:pPr>
    </w:p>
    <w:p w14:paraId="396BF376">
      <w:pPr>
        <w:pStyle w:val="2"/>
        <w:bidi w:val="0"/>
        <w:rPr>
          <w:rFonts w:hint="default" w:ascii="Times New Roman" w:hAnsi="Times New Roman" w:cs="Times New Roman"/>
        </w:rPr>
      </w:pPr>
      <w:bookmarkStart w:id="26" w:name="_Toc12954"/>
      <w:r>
        <w:rPr>
          <w:rFonts w:hint="default" w:ascii="Times New Roman" w:hAnsi="Times New Roman" w:cs="Times New Roman"/>
        </w:rPr>
        <w:t>4. System Testing</w:t>
      </w:r>
      <w:bookmarkEnd w:id="26"/>
    </w:p>
    <w:p w14:paraId="45F250B6">
      <w:pPr>
        <w:bidi w:val="0"/>
        <w:rPr>
          <w:rFonts w:hint="default" w:ascii="Times New Roman" w:hAnsi="Times New Roman" w:cs="Times New Roman"/>
        </w:rPr>
      </w:pPr>
      <w:r>
        <w:rPr>
          <w:rFonts w:hint="default" w:ascii="Times New Roman" w:hAnsi="Times New Roman" w:cs="Times New Roman"/>
        </w:rPr>
        <w:t>System testing verifies that the complete, integrated system meets user requirements. Each test case in this section represents a real user action from start to finish — from clicking a button in the browser to verifying the correct response in the database. The system must work correctly under normal conditions, failure conditions, security attacks, and high load.</w:t>
      </w:r>
    </w:p>
    <w:p w14:paraId="28C7CEF2">
      <w:pPr>
        <w:bidi w:val="0"/>
        <w:rPr>
          <w:rFonts w:hint="default" w:ascii="Times New Roman" w:hAnsi="Times New Roman" w:cs="Times New Roman"/>
        </w:rPr>
      </w:pPr>
    </w:p>
    <w:p w14:paraId="314AEEE5">
      <w:pPr>
        <w:pStyle w:val="4"/>
        <w:bidi w:val="0"/>
        <w:rPr>
          <w:rFonts w:hint="default" w:ascii="Times New Roman" w:hAnsi="Times New Roman" w:cs="Times New Roman"/>
        </w:rPr>
      </w:pPr>
      <w:bookmarkStart w:id="27" w:name="_Toc7617"/>
      <w:r>
        <w:rPr>
          <w:rFonts w:hint="default" w:ascii="Times New Roman" w:hAnsi="Times New Roman" w:cs="Times New Roman"/>
        </w:rPr>
        <w:t>4.1 Authentication Feature</w:t>
      </w:r>
      <w:bookmarkEnd w:id="27"/>
    </w:p>
    <w:p w14:paraId="56372E93">
      <w:pPr>
        <w:widowControl w:val="0"/>
        <w:spacing w:before="1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22"/>
          <w:szCs w:val="22"/>
          <w:lang/>
        </w:rPr>
        <w:t>STC-AUTH-01: User Registration</w:t>
      </w:r>
    </w:p>
    <w:p w14:paraId="501B4D61">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Description: User Registration</w:t>
      </w:r>
    </w:p>
    <w:p w14:paraId="350DE388">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iCs/>
          <w:color w:val="595959"/>
          <w:sz w:val="20"/>
          <w:szCs w:val="20"/>
          <w:lang/>
        </w:rPr>
        <w:t>Prerequisite: Browser is not logged in; user is on the registration page</w:t>
      </w:r>
    </w:p>
    <w:p w14:paraId="49362751">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Test Steps:</w:t>
      </w:r>
    </w:p>
    <w:p w14:paraId="1EA93B6E">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Navigate to the registration page</w:t>
      </w:r>
    </w:p>
    <w:p w14:paraId="585CE851">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Enter a valid username (e.g., 'testuser123')</w:t>
      </w:r>
    </w:p>
    <w:p w14:paraId="12CC4453">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Enter a valid email address (e.g., 'test@example.com')</w:t>
      </w:r>
    </w:p>
    <w:p w14:paraId="2A07D0DA">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Enter a password that meets complexity requirements (≥ 8 chars, uppercase, number)</w:t>
      </w:r>
    </w:p>
    <w:p w14:paraId="72787B03">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Click the 'Register' button</w:t>
      </w:r>
    </w:p>
    <w:p w14:paraId="34FFBDC8">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a success message is displayed</w:t>
      </w:r>
    </w:p>
    <w:p w14:paraId="0869DA51">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a confirmation email is sent to the provided address</w:t>
      </w:r>
    </w:p>
    <w:p w14:paraId="41D7B948">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page redirects to the login page</w:t>
      </w:r>
    </w:p>
    <w:p w14:paraId="5533763C">
      <w:pPr>
        <w:widowControl w:val="0"/>
        <w:shd w:val="clear" w:fill="E8F5E9"/>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Expected Result: User account is created with the default 'Programmer' role. Confirmation email is sent. User is redirected to the login page.</w:t>
      </w:r>
    </w:p>
    <w:p w14:paraId="6CA887C0">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C00000"/>
          <w:sz w:val="20"/>
          <w:szCs w:val="20"/>
          <w:lang/>
        </w:rPr>
        <w:t>Priority: Critical</w:t>
      </w:r>
    </w:p>
    <w:p w14:paraId="7FD3306E">
      <w:pPr>
        <w:widowControl w:val="0"/>
        <w:spacing w:before="40" w:after="40" w:line="240" w:lineRule="auto"/>
        <w:jc w:val="both"/>
        <w:rPr>
          <w:rFonts w:hint="default" w:ascii="Times New Roman" w:hAnsi="Times New Roman" w:eastAsia="Calibri" w:cs="Times New Roman"/>
          <w:color w:val="1A1A1A"/>
          <w:sz w:val="20"/>
          <w:szCs w:val="20"/>
          <w:lang/>
        </w:rPr>
      </w:pPr>
    </w:p>
    <w:p w14:paraId="56E8C40E">
      <w:pPr>
        <w:widowControl w:val="0"/>
        <w:spacing w:before="1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22"/>
          <w:szCs w:val="22"/>
          <w:lang/>
        </w:rPr>
        <w:t>STC-AUTH-02: User Login</w:t>
      </w:r>
    </w:p>
    <w:p w14:paraId="6CB06ADD">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Description: User Login</w:t>
      </w:r>
    </w:p>
    <w:p w14:paraId="1DA0872F">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iCs/>
          <w:color w:val="595959"/>
          <w:sz w:val="20"/>
          <w:szCs w:val="20"/>
          <w:lang/>
        </w:rPr>
        <w:t>Prerequisite: A user account exists in the system; browser is not logged in</w:t>
      </w:r>
    </w:p>
    <w:p w14:paraId="113AC51D">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Test Steps:</w:t>
      </w:r>
    </w:p>
    <w:p w14:paraId="737FBE81">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Navigate to the login page</w:t>
      </w:r>
    </w:p>
    <w:p w14:paraId="385A5DC9">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Enter the registered username</w:t>
      </w:r>
    </w:p>
    <w:p w14:paraId="62372315">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Enter the correct password</w:t>
      </w:r>
    </w:p>
    <w:p w14:paraId="39CBD3AB">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Click the 'Login' button</w:t>
      </w:r>
    </w:p>
    <w:p w14:paraId="3F74B17E">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a JWT token is generated and stored (in browser localStorage/cookie)</w:t>
      </w:r>
    </w:p>
    <w:p w14:paraId="2E8EF0BE">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page redirects to the main dashboard</w:t>
      </w:r>
    </w:p>
    <w:p w14:paraId="77DF7523">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user session is created in Redis</w:t>
      </w:r>
    </w:p>
    <w:p w14:paraId="536AB9A5">
      <w:pPr>
        <w:widowControl w:val="0"/>
        <w:shd w:val="clear" w:fill="E8F5E9"/>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Expected Result: User is authenticated. JWT token is stored securely. User is redirected to the dashboard with their name and role visible.</w:t>
      </w:r>
    </w:p>
    <w:p w14:paraId="2DA1C643">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C00000"/>
          <w:sz w:val="20"/>
          <w:szCs w:val="20"/>
          <w:lang/>
        </w:rPr>
        <w:t>Priority: Critical</w:t>
      </w:r>
    </w:p>
    <w:p w14:paraId="6DB855D5">
      <w:pPr>
        <w:widowControl w:val="0"/>
        <w:spacing w:before="40" w:after="40" w:line="240" w:lineRule="auto"/>
        <w:jc w:val="both"/>
        <w:rPr>
          <w:rFonts w:hint="default" w:ascii="Times New Roman" w:hAnsi="Times New Roman" w:eastAsia="Calibri" w:cs="Times New Roman"/>
          <w:color w:val="1A1A1A"/>
          <w:sz w:val="20"/>
          <w:szCs w:val="20"/>
          <w:lang/>
        </w:rPr>
      </w:pPr>
    </w:p>
    <w:p w14:paraId="06ED5D86">
      <w:pPr>
        <w:widowControl w:val="0"/>
        <w:spacing w:before="1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22"/>
          <w:szCs w:val="22"/>
          <w:lang/>
        </w:rPr>
        <w:t>STC-AUTH-03: User Logout</w:t>
      </w:r>
    </w:p>
    <w:p w14:paraId="4DBB6C35">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Description: User Logout</w:t>
      </w:r>
    </w:p>
    <w:p w14:paraId="630943E5">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iCs/>
          <w:color w:val="595959"/>
          <w:sz w:val="20"/>
          <w:szCs w:val="20"/>
          <w:lang/>
        </w:rPr>
        <w:t>Prerequisite: A user is currently logged in with an active session</w:t>
      </w:r>
    </w:p>
    <w:p w14:paraId="48A369E8">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Test Steps:</w:t>
      </w:r>
    </w:p>
    <w:p w14:paraId="07FF8A94">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Click the 'Logout' button in the navigation menu</w:t>
      </w:r>
    </w:p>
    <w:p w14:paraId="740CCA49">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session is removed from Redis</w:t>
      </w:r>
    </w:p>
    <w:p w14:paraId="66178367">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JWT token is cleared from the browser</w:t>
      </w:r>
    </w:p>
    <w:p w14:paraId="1012613E">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page redirects to the login page</w:t>
      </w:r>
    </w:p>
    <w:p w14:paraId="6C511353">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Attempt to navigate directly to a protected page (e.g., /dashboard)</w:t>
      </w:r>
    </w:p>
    <w:p w14:paraId="7AD30C7F">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browser redirects back to the login page</w:t>
      </w:r>
    </w:p>
    <w:p w14:paraId="33B52517">
      <w:pPr>
        <w:widowControl w:val="0"/>
        <w:shd w:val="clear" w:fill="E8F5E9"/>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Expected Result: Session is fully invalidated. JWT token is removed. User cannot access any protected routes without logging in again.</w:t>
      </w:r>
    </w:p>
    <w:p w14:paraId="4FFF8737">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C00000"/>
          <w:sz w:val="20"/>
          <w:szCs w:val="20"/>
          <w:lang/>
        </w:rPr>
        <w:t>Priority: Critical</w:t>
      </w:r>
    </w:p>
    <w:p w14:paraId="0B3ADCFB">
      <w:pPr>
        <w:widowControl w:val="0"/>
        <w:spacing w:before="40" w:after="40" w:line="240" w:lineRule="auto"/>
        <w:jc w:val="both"/>
        <w:rPr>
          <w:rFonts w:hint="default" w:ascii="Times New Roman" w:hAnsi="Times New Roman" w:eastAsia="Calibri" w:cs="Times New Roman"/>
          <w:color w:val="1A1A1A"/>
          <w:sz w:val="20"/>
          <w:szCs w:val="20"/>
          <w:lang/>
        </w:rPr>
      </w:pPr>
    </w:p>
    <w:p w14:paraId="7D63C659">
      <w:pPr>
        <w:widowControl w:val="0"/>
        <w:spacing w:before="1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22"/>
          <w:szCs w:val="22"/>
          <w:lang/>
        </w:rPr>
        <w:t>STC-AUTH-04: Token Expiration and Re-authentication</w:t>
      </w:r>
    </w:p>
    <w:p w14:paraId="7D360DA6">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Description: Token Expiration and Re-authentication</w:t>
      </w:r>
    </w:p>
    <w:p w14:paraId="1F473E67">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iCs/>
          <w:color w:val="595959"/>
          <w:sz w:val="20"/>
          <w:szCs w:val="20"/>
          <w:lang/>
        </w:rPr>
        <w:t>Prerequisite: A user is logged in with a JWT token that is about to expire (or mock the expiration in testing)</w:t>
      </w:r>
    </w:p>
    <w:p w14:paraId="69D507D1">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Test Steps:</w:t>
      </w:r>
    </w:p>
    <w:p w14:paraId="5D596A3C">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Wait for the JWT token to expire (or use time-mocking to advance the clock)</w:t>
      </w:r>
    </w:p>
    <w:p w14:paraId="49CFFDF0">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Attempt to access a protected route (e.g., /api/v1/projects)</w:t>
      </w:r>
    </w:p>
    <w:p w14:paraId="38DB8C27">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server responds with HTTP 401 Unauthorized</w:t>
      </w:r>
    </w:p>
    <w:p w14:paraId="61396FA2">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browser redirects to the login page with a 'Session expired' message</w:t>
      </w:r>
    </w:p>
    <w:p w14:paraId="3D49EA27">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Log in again with valid credentials</w:t>
      </w:r>
    </w:p>
    <w:p w14:paraId="3AA15B28">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a new JWT token is generated</w:t>
      </w:r>
    </w:p>
    <w:p w14:paraId="57E7AD62">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access to the protected route is now granted</w:t>
      </w:r>
    </w:p>
    <w:p w14:paraId="57232F49">
      <w:pPr>
        <w:widowControl w:val="0"/>
        <w:shd w:val="clear" w:fill="E8F5E9"/>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Expected Result: Expired tokens are always rejected. Users must re-authenticate. After re-login, a new valid token grants access.</w:t>
      </w:r>
    </w:p>
    <w:p w14:paraId="244A8749">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C00000"/>
          <w:sz w:val="20"/>
          <w:szCs w:val="20"/>
          <w:lang/>
        </w:rPr>
        <w:t>Priority: Critical</w:t>
      </w:r>
    </w:p>
    <w:p w14:paraId="4A4FD973">
      <w:pPr>
        <w:widowControl w:val="0"/>
        <w:spacing w:before="40" w:after="40" w:line="240" w:lineRule="auto"/>
        <w:jc w:val="both"/>
        <w:rPr>
          <w:rFonts w:hint="default" w:ascii="Times New Roman" w:hAnsi="Times New Roman" w:eastAsia="Calibri" w:cs="Times New Roman"/>
          <w:color w:val="1A1A1A"/>
          <w:sz w:val="20"/>
          <w:szCs w:val="20"/>
          <w:lang/>
        </w:rPr>
      </w:pPr>
    </w:p>
    <w:p w14:paraId="4976D658">
      <w:pPr>
        <w:pStyle w:val="4"/>
        <w:bidi w:val="0"/>
        <w:rPr>
          <w:rFonts w:hint="default" w:ascii="Times New Roman" w:hAnsi="Times New Roman" w:cs="Times New Roman"/>
        </w:rPr>
      </w:pPr>
      <w:bookmarkStart w:id="28" w:name="_Toc6387"/>
      <w:r>
        <w:rPr>
          <w:rFonts w:hint="default" w:ascii="Times New Roman" w:hAnsi="Times New Roman" w:cs="Times New Roman"/>
        </w:rPr>
        <w:t>4.2 Authorization Feature</w:t>
      </w:r>
      <w:bookmarkEnd w:id="28"/>
    </w:p>
    <w:p w14:paraId="56663BD4">
      <w:pPr>
        <w:widowControl w:val="0"/>
        <w:spacing w:before="1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22"/>
          <w:szCs w:val="22"/>
          <w:lang/>
        </w:rPr>
        <w:t>STC-AUTHZ-01: Admin Full Access</w:t>
      </w:r>
    </w:p>
    <w:p w14:paraId="3F51FF9F">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Description: Admin Full Access</w:t>
      </w:r>
    </w:p>
    <w:p w14:paraId="41B26EDF">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iCs/>
          <w:color w:val="595959"/>
          <w:sz w:val="20"/>
          <w:szCs w:val="20"/>
          <w:lang/>
        </w:rPr>
        <w:t>Prerequisite: A user is logged in with the Admin role</w:t>
      </w:r>
    </w:p>
    <w:p w14:paraId="2370C2F1">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Test Steps:</w:t>
      </w:r>
    </w:p>
    <w:p w14:paraId="2E51CB1C">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Navigate to the User Management page</w:t>
      </w:r>
    </w:p>
    <w:p w14:paraId="28A526F4">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'Create User' button is visible and functional</w:t>
      </w:r>
    </w:p>
    <w:p w14:paraId="01EA384E">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user role editing controls are available</w:t>
      </w:r>
    </w:p>
    <w:p w14:paraId="0E4CF03F">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user deletion is available</w:t>
      </w:r>
    </w:p>
    <w:p w14:paraId="3A4AFB3A">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Navigate to the Projects list</w:t>
      </w:r>
    </w:p>
    <w:p w14:paraId="655FE089">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all projects from all users are visible</w:t>
      </w:r>
    </w:p>
    <w:p w14:paraId="52AE980A">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Navigate to System Configuration</w:t>
      </w:r>
    </w:p>
    <w:p w14:paraId="0E8D906D">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all settings can be modified</w:t>
      </w:r>
    </w:p>
    <w:p w14:paraId="403A9F77">
      <w:pPr>
        <w:widowControl w:val="0"/>
        <w:shd w:val="clear" w:fill="E8F5E9"/>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Expected Result: Admin user has full CRUD (Create, Read, Update, Delete) access to all resources in the system without restriction.</w:t>
      </w:r>
    </w:p>
    <w:p w14:paraId="1628C8EE">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C00000"/>
          <w:sz w:val="20"/>
          <w:szCs w:val="20"/>
          <w:lang/>
        </w:rPr>
        <w:t>Priority: Critical</w:t>
      </w:r>
    </w:p>
    <w:p w14:paraId="1D6CCBA2">
      <w:pPr>
        <w:widowControl w:val="0"/>
        <w:spacing w:before="40" w:after="40" w:line="240" w:lineRule="auto"/>
        <w:jc w:val="both"/>
        <w:rPr>
          <w:rFonts w:hint="default" w:ascii="Times New Roman" w:hAnsi="Times New Roman" w:eastAsia="Calibri" w:cs="Times New Roman"/>
          <w:color w:val="1A1A1A"/>
          <w:sz w:val="20"/>
          <w:szCs w:val="20"/>
          <w:lang/>
        </w:rPr>
      </w:pPr>
    </w:p>
    <w:p w14:paraId="3730141D">
      <w:pPr>
        <w:widowControl w:val="0"/>
        <w:spacing w:before="1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22"/>
          <w:szCs w:val="22"/>
          <w:lang/>
        </w:rPr>
        <w:t>STC-AUTHZ-02: Programmer Project Isolation</w:t>
      </w:r>
    </w:p>
    <w:p w14:paraId="7EE455BD">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Description: Programmer Project Isolation</w:t>
      </w:r>
    </w:p>
    <w:p w14:paraId="27B81035">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iCs/>
          <w:color w:val="595959"/>
          <w:sz w:val="20"/>
          <w:szCs w:val="20"/>
          <w:lang/>
        </w:rPr>
        <w:t>Prerequisite: Two Programmer users (Programmer A and Programmer B) exist with separate projects</w:t>
      </w:r>
    </w:p>
    <w:p w14:paraId="2A64F8B9">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Test Steps:</w:t>
      </w:r>
    </w:p>
    <w:p w14:paraId="0580E513">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Log in as Programmer A</w:t>
      </w:r>
    </w:p>
    <w:p w14:paraId="60AED560">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Create a new project named 'Project X'</w:t>
      </w:r>
    </w:p>
    <w:p w14:paraId="6EAD79A2">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'Project X' appears in Programmer A's project list</w:t>
      </w:r>
    </w:p>
    <w:p w14:paraId="7A241564">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Log out and log in as Programmer B</w:t>
      </w:r>
    </w:p>
    <w:p w14:paraId="6D592072">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Attempt to access Project X by navigating to its URL directly</w:t>
      </w:r>
    </w:p>
    <w:p w14:paraId="73C5AF45">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server responds with HTTP 403 Forbidden</w:t>
      </w:r>
    </w:p>
    <w:p w14:paraId="55B53045">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Log out and log in as Admin</w:t>
      </w:r>
    </w:p>
    <w:p w14:paraId="119A5AFC">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Navigate to User Management and grant Programmer B access to Project X</w:t>
      </w:r>
    </w:p>
    <w:p w14:paraId="62E9BB0E">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Log out and log in as Programmer B</w:t>
      </w:r>
    </w:p>
    <w:p w14:paraId="36B85835">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'Project X' now appears in Programmer B's project list and is accessible</w:t>
      </w:r>
    </w:p>
    <w:p w14:paraId="6B2B1297">
      <w:pPr>
        <w:widowControl w:val="0"/>
        <w:shd w:val="clear" w:fill="E8F5E9"/>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Expected Result: Project isolation is correctly enforced. Programmers cannot access each other's projects without an explicit grant. Access grants work immediately.</w:t>
      </w:r>
    </w:p>
    <w:p w14:paraId="3984C217">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C00000"/>
          <w:sz w:val="20"/>
          <w:szCs w:val="20"/>
          <w:lang/>
        </w:rPr>
        <w:t>Priority: Critical</w:t>
      </w:r>
    </w:p>
    <w:p w14:paraId="695AF099">
      <w:pPr>
        <w:widowControl w:val="0"/>
        <w:spacing w:before="40" w:after="40" w:line="240" w:lineRule="auto"/>
        <w:jc w:val="both"/>
        <w:rPr>
          <w:rFonts w:hint="default" w:ascii="Times New Roman" w:hAnsi="Times New Roman" w:eastAsia="Calibri" w:cs="Times New Roman"/>
          <w:color w:val="1A1A1A"/>
          <w:sz w:val="20"/>
          <w:szCs w:val="20"/>
          <w:lang/>
        </w:rPr>
      </w:pPr>
    </w:p>
    <w:p w14:paraId="1C03D0EF">
      <w:pPr>
        <w:widowControl w:val="0"/>
        <w:spacing w:before="1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22"/>
          <w:szCs w:val="22"/>
          <w:lang/>
        </w:rPr>
        <w:t>STC-AUTHZ-03: Visitor Read-Only Access</w:t>
      </w:r>
    </w:p>
    <w:p w14:paraId="48673426">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Description: Visitor Read-Only Access</w:t>
      </w:r>
    </w:p>
    <w:p w14:paraId="0511D0C1">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iCs/>
          <w:color w:val="595959"/>
          <w:sz w:val="20"/>
          <w:szCs w:val="20"/>
          <w:lang/>
        </w:rPr>
        <w:t>Prerequisite: A Visitor user has been granted access to at least one project</w:t>
      </w:r>
    </w:p>
    <w:p w14:paraId="460678ED">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Test Steps:</w:t>
      </w:r>
    </w:p>
    <w:p w14:paraId="462D81AB">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Log in as the Visitor user</w:t>
      </w:r>
    </w:p>
    <w:p w14:paraId="2693A442">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Navigate to the assigned project</w:t>
      </w:r>
    </w:p>
    <w:p w14:paraId="7255EA09">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project details are visible (read access confirmed)</w:t>
      </w:r>
    </w:p>
    <w:p w14:paraId="3301595B">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Attempt to click 'Edit Project' or make any modification</w:t>
      </w:r>
    </w:p>
    <w:p w14:paraId="00CB9BE1">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server responds with HTTP 403 Forbidden</w:t>
      </w:r>
    </w:p>
    <w:p w14:paraId="09A2796E">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Attempt to delete the project</w:t>
      </w:r>
    </w:p>
    <w:p w14:paraId="4A248485">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HTTP 403 Forbidden</w:t>
      </w:r>
    </w:p>
    <w:p w14:paraId="4CC97131">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Attempt to create a new project</w:t>
      </w:r>
    </w:p>
    <w:p w14:paraId="07809329">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HTTP 403 Forbidden</w:t>
      </w:r>
    </w:p>
    <w:p w14:paraId="7AF166AC">
      <w:pPr>
        <w:widowControl w:val="0"/>
        <w:shd w:val="clear" w:fill="E8F5E9"/>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Expected Result: Visitors can view all details of their assigned project but cannot create, modify, or delete any resource.</w:t>
      </w:r>
    </w:p>
    <w:p w14:paraId="2E8D21AC">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C00000"/>
          <w:sz w:val="20"/>
          <w:szCs w:val="20"/>
          <w:lang/>
        </w:rPr>
        <w:t>Priority: Critical</w:t>
      </w:r>
    </w:p>
    <w:p w14:paraId="692322BD">
      <w:pPr>
        <w:widowControl w:val="0"/>
        <w:spacing w:before="40" w:after="40" w:line="240" w:lineRule="auto"/>
        <w:jc w:val="both"/>
        <w:rPr>
          <w:rFonts w:hint="default" w:ascii="Times New Roman" w:hAnsi="Times New Roman" w:eastAsia="Calibri" w:cs="Times New Roman"/>
          <w:color w:val="1A1A1A"/>
          <w:sz w:val="20"/>
          <w:szCs w:val="20"/>
          <w:lang/>
        </w:rPr>
      </w:pPr>
    </w:p>
    <w:p w14:paraId="2CFA1B14">
      <w:pPr>
        <w:pStyle w:val="4"/>
        <w:bidi w:val="0"/>
        <w:rPr>
          <w:rFonts w:hint="default" w:ascii="Times New Roman" w:hAnsi="Times New Roman" w:cs="Times New Roman"/>
        </w:rPr>
      </w:pPr>
      <w:bookmarkStart w:id="29" w:name="_Toc3098"/>
      <w:r>
        <w:rPr>
          <w:rFonts w:hint="default" w:ascii="Times New Roman" w:hAnsi="Times New Roman" w:cs="Times New Roman"/>
        </w:rPr>
        <w:t>4.3 Code Review Feature</w:t>
      </w:r>
      <w:bookmarkEnd w:id="29"/>
    </w:p>
    <w:p w14:paraId="07682245">
      <w:pPr>
        <w:widowControl w:val="0"/>
        <w:spacing w:before="1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22"/>
          <w:szCs w:val="22"/>
          <w:lang/>
        </w:rPr>
        <w:t>STC-REVIEW-01: Automated Pull Request Review</w:t>
      </w:r>
    </w:p>
    <w:p w14:paraId="631123EA">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Description: Automated Pull Request Review</w:t>
      </w:r>
    </w:p>
    <w:p w14:paraId="5A8CA956">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iCs/>
          <w:color w:val="595959"/>
          <w:sz w:val="20"/>
          <w:szCs w:val="20"/>
          <w:lang/>
        </w:rPr>
        <w:t>Prerequisite: A GitHub repository is connected to the system with an active webhook configured</w:t>
      </w:r>
    </w:p>
    <w:p w14:paraId="06AEDFE0">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Test Steps:</w:t>
      </w:r>
    </w:p>
    <w:p w14:paraId="322EA4FB">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Create a new pull request on GitHub with meaningful code changes</w:t>
      </w:r>
    </w:p>
    <w:p w14:paraId="3D3070BD">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Wait for the webhook event to be received (maximum 10 seconds)</w:t>
      </w:r>
    </w:p>
    <w:p w14:paraId="2753E757">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analysis task appears in the Redis task queue</w:t>
      </w:r>
    </w:p>
    <w:p w14:paraId="761760DB">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Wait for the analysis to complete (typically 8–50 seconds depending on code size)</w:t>
      </w:r>
    </w:p>
    <w:p w14:paraId="001E1D6B">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review comments are posted on the GitHub pull request</w:t>
      </w:r>
    </w:p>
    <w:p w14:paraId="2AE19644">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each issue is categorised by severity (Critical, High, Medium, Low)</w:t>
      </w:r>
    </w:p>
    <w:p w14:paraId="2C602E74">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dependency graph is updated in Neo4j to reflect the new code</w:t>
      </w:r>
    </w:p>
    <w:p w14:paraId="563F2BC5">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an audit log entry records this code review event</w:t>
      </w:r>
    </w:p>
    <w:p w14:paraId="3236109D">
      <w:pPr>
        <w:widowControl w:val="0"/>
        <w:shd w:val="clear" w:fill="E8F5E9"/>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Expected Result: AI-generated review feedback appears on the GitHub PR. Issues are categorised by severity. Dependency graph is updated. The action is logged in the audit trail.</w:t>
      </w:r>
    </w:p>
    <w:p w14:paraId="5F3BFDA9">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C00000"/>
          <w:sz w:val="20"/>
          <w:szCs w:val="20"/>
          <w:lang/>
        </w:rPr>
        <w:t>Priority: Critical</w:t>
      </w:r>
    </w:p>
    <w:p w14:paraId="65BC1E11">
      <w:pPr>
        <w:widowControl w:val="0"/>
        <w:spacing w:before="40" w:after="40" w:line="240" w:lineRule="auto"/>
        <w:jc w:val="both"/>
        <w:rPr>
          <w:rFonts w:hint="default" w:ascii="Times New Roman" w:hAnsi="Times New Roman" w:eastAsia="Calibri" w:cs="Times New Roman"/>
          <w:color w:val="1A1A1A"/>
          <w:sz w:val="20"/>
          <w:szCs w:val="20"/>
          <w:lang/>
        </w:rPr>
      </w:pPr>
    </w:p>
    <w:p w14:paraId="008EFD9C">
      <w:pPr>
        <w:widowControl w:val="0"/>
        <w:spacing w:before="1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22"/>
          <w:szCs w:val="22"/>
          <w:lang/>
        </w:rPr>
        <w:t>STC-REVIEW-02: Issue Severity Classification</w:t>
      </w:r>
    </w:p>
    <w:p w14:paraId="3ED6A6E7">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Description: Issue Severity Classification</w:t>
      </w:r>
    </w:p>
    <w:p w14:paraId="78A0454D">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iCs/>
          <w:color w:val="595959"/>
          <w:sz w:val="20"/>
          <w:szCs w:val="20"/>
          <w:lang/>
        </w:rPr>
        <w:t>Prerequisite: A pull request is created with various types of code issues</w:t>
      </w:r>
    </w:p>
    <w:p w14:paraId="5BC4FA95">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Test Steps:</w:t>
      </w:r>
    </w:p>
    <w:p w14:paraId="71285662">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Submit a PR containing a known security vulnerability (e.g., hardcoded secret)</w:t>
      </w:r>
    </w:p>
    <w:p w14:paraId="0B806FDA">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issue is classified as Critical severity</w:t>
      </w:r>
    </w:p>
    <w:p w14:paraId="576891DC">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Submit a PR containing a logic error (incorrect algorithm)</w:t>
      </w:r>
    </w:p>
    <w:p w14:paraId="5D3605EC">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issue is classified as High severity</w:t>
      </w:r>
    </w:p>
    <w:p w14:paraId="213D9DA4">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Submit a PR containing a code smell (overly long function, duplicate code)</w:t>
      </w:r>
    </w:p>
    <w:p w14:paraId="560E47F9">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issue is classified as Medium severity</w:t>
      </w:r>
    </w:p>
    <w:p w14:paraId="66DAA83A">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Submit a PR containing a style violation (inconsistent naming convention)</w:t>
      </w:r>
    </w:p>
    <w:p w14:paraId="34C2EF69">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issue is classified as Low severity</w:t>
      </w:r>
    </w:p>
    <w:p w14:paraId="2E689375">
      <w:pPr>
        <w:widowControl w:val="0"/>
        <w:shd w:val="clear" w:fill="E8F5E9"/>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Expected Result: Each type of code issue is consistently and correctly classified at the appropriate severity level.</w:t>
      </w:r>
    </w:p>
    <w:p w14:paraId="3CB4EB64">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E07000"/>
          <w:sz w:val="20"/>
          <w:szCs w:val="20"/>
          <w:lang/>
        </w:rPr>
        <w:t>Priority: High</w:t>
      </w:r>
    </w:p>
    <w:p w14:paraId="6848D21E">
      <w:pPr>
        <w:widowControl w:val="0"/>
        <w:spacing w:before="40" w:after="40" w:line="240" w:lineRule="auto"/>
        <w:jc w:val="both"/>
        <w:rPr>
          <w:rFonts w:hint="default" w:ascii="Times New Roman" w:hAnsi="Times New Roman" w:eastAsia="Calibri" w:cs="Times New Roman"/>
          <w:color w:val="1A1A1A"/>
          <w:sz w:val="20"/>
          <w:szCs w:val="20"/>
          <w:lang/>
        </w:rPr>
      </w:pPr>
    </w:p>
    <w:p w14:paraId="6E1E5ECF">
      <w:pPr>
        <w:pStyle w:val="4"/>
        <w:bidi w:val="0"/>
        <w:rPr>
          <w:rFonts w:hint="default" w:ascii="Times New Roman" w:hAnsi="Times New Roman" w:cs="Times New Roman"/>
        </w:rPr>
      </w:pPr>
      <w:bookmarkStart w:id="30" w:name="_Toc29793"/>
      <w:r>
        <w:rPr>
          <w:rFonts w:hint="default" w:ascii="Times New Roman" w:hAnsi="Times New Roman" w:cs="Times New Roman"/>
        </w:rPr>
        <w:t>4.4 Architecture Analysis Feature</w:t>
      </w:r>
      <w:bookmarkEnd w:id="30"/>
    </w:p>
    <w:p w14:paraId="0EE4D93C">
      <w:pPr>
        <w:widowControl w:val="0"/>
        <w:spacing w:before="1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22"/>
          <w:szCs w:val="22"/>
          <w:lang/>
        </w:rPr>
        <w:t>STC-ARCH-01: Dependency Graph Visualisation</w:t>
      </w:r>
    </w:p>
    <w:p w14:paraId="3D013397">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Description: Dependency Graph Visualisation</w:t>
      </w:r>
    </w:p>
    <w:p w14:paraId="499EFFD0">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iCs/>
          <w:color w:val="595959"/>
          <w:sz w:val="20"/>
          <w:szCs w:val="20"/>
          <w:lang/>
        </w:rPr>
        <w:t>Prerequisite: At least one repository has been connected and analysed</w:t>
      </w:r>
    </w:p>
    <w:p w14:paraId="3A407364">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Test Steps:</w:t>
      </w:r>
    </w:p>
    <w:p w14:paraId="3EDC3E5F">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Navigate to the Architecture tab in the project view</w:t>
      </w:r>
    </w:p>
    <w:p w14:paraId="008CA7C1">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Select the target project from the dropdown menu</w:t>
      </w:r>
    </w:p>
    <w:p w14:paraId="521A0A9B">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dependency graph renders within 3 seconds</w:t>
      </w:r>
    </w:p>
    <w:p w14:paraId="4B75AAAD">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Click on an individual node (module) to view its details</w:t>
      </w:r>
    </w:p>
    <w:p w14:paraId="37D82875">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Apply the 'filter by service layer' option</w:t>
      </w:r>
    </w:p>
    <w:p w14:paraId="7BD0D19C">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circular dependencies are highlighted in red</w:t>
      </w:r>
    </w:p>
    <w:p w14:paraId="49E46F62">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Test zoom-in and zoom-out interactions on the graph</w:t>
      </w:r>
    </w:p>
    <w:p w14:paraId="7A1750C1">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Test panning (click-and-drag) across the graph</w:t>
      </w:r>
    </w:p>
    <w:p w14:paraId="0D9D7B1D">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Click 'Export as PNG' and verify the file downloads</w:t>
      </w:r>
    </w:p>
    <w:p w14:paraId="7A25ABED">
      <w:pPr>
        <w:widowControl w:val="0"/>
        <w:shd w:val="clear" w:fill="E8F5E9"/>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Expected Result: The dependency graph renders correctly and is fully interactive. Filters, highlights, zoom, and export all work as expected.</w:t>
      </w:r>
    </w:p>
    <w:p w14:paraId="4B432B49">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E07000"/>
          <w:sz w:val="20"/>
          <w:szCs w:val="20"/>
          <w:lang/>
        </w:rPr>
        <w:t>Priority: High</w:t>
      </w:r>
    </w:p>
    <w:p w14:paraId="7B4FC4F2">
      <w:pPr>
        <w:widowControl w:val="0"/>
        <w:spacing w:before="40" w:after="40" w:line="240" w:lineRule="auto"/>
        <w:jc w:val="both"/>
        <w:rPr>
          <w:rFonts w:hint="default" w:ascii="Times New Roman" w:hAnsi="Times New Roman" w:eastAsia="Calibri" w:cs="Times New Roman"/>
          <w:color w:val="1A1A1A"/>
          <w:sz w:val="20"/>
          <w:szCs w:val="20"/>
          <w:lang/>
        </w:rPr>
      </w:pPr>
    </w:p>
    <w:p w14:paraId="42DE3A60">
      <w:pPr>
        <w:widowControl w:val="0"/>
        <w:spacing w:before="1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22"/>
          <w:szCs w:val="22"/>
          <w:lang/>
        </w:rPr>
        <w:t>STC-ARCH-02: Circular Dependency Detection</w:t>
      </w:r>
    </w:p>
    <w:p w14:paraId="4181337F">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Description: Circular Dependency Detection</w:t>
      </w:r>
    </w:p>
    <w:p w14:paraId="2A7875A5">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iCs/>
          <w:color w:val="595959"/>
          <w:sz w:val="20"/>
          <w:szCs w:val="20"/>
          <w:lang/>
        </w:rPr>
        <w:t>Prerequisite: A repository with a known circular dependency (Module A → B → C → A) has been analysed</w:t>
      </w:r>
    </w:p>
    <w:p w14:paraId="27B31E61">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Test Steps:</w:t>
      </w:r>
    </w:p>
    <w:p w14:paraId="03D31F37">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Navigate to the Architecture tab</w:t>
      </w:r>
    </w:p>
    <w:p w14:paraId="5BB90FC8">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circular dependency (A → B → C → A) is visually highlighted in red</w:t>
      </w:r>
    </w:p>
    <w:p w14:paraId="3D973910">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Click on the highlighted cycle</w:t>
      </w:r>
    </w:p>
    <w:p w14:paraId="56784404">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a detail panel lists all modules involved in the cycle</w:t>
      </w:r>
    </w:p>
    <w:p w14:paraId="3FBFBD6A">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a severity rating is shown for the circular dependency</w:t>
      </w:r>
    </w:p>
    <w:p w14:paraId="7A4ADFCF">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actionable remediation suggestions are provided (e.g., 'Extract interface X')</w:t>
      </w:r>
    </w:p>
    <w:p w14:paraId="588821E2">
      <w:pPr>
        <w:widowControl w:val="0"/>
        <w:shd w:val="clear" w:fill="E8F5E9"/>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Expected Result: Circular dependencies are detected and visually highlighted. Clicking reveals all involved modules with severity and suggested fixes.</w:t>
      </w:r>
    </w:p>
    <w:p w14:paraId="47AB42D6">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E07000"/>
          <w:sz w:val="20"/>
          <w:szCs w:val="20"/>
          <w:lang/>
        </w:rPr>
        <w:t>Priority: High</w:t>
      </w:r>
    </w:p>
    <w:p w14:paraId="2C542138">
      <w:pPr>
        <w:widowControl w:val="0"/>
        <w:spacing w:before="40" w:after="40" w:line="240" w:lineRule="auto"/>
        <w:jc w:val="both"/>
        <w:rPr>
          <w:rFonts w:hint="default" w:ascii="Times New Roman" w:hAnsi="Times New Roman" w:eastAsia="Calibri" w:cs="Times New Roman"/>
          <w:color w:val="1A1A1A"/>
          <w:sz w:val="20"/>
          <w:szCs w:val="20"/>
          <w:lang/>
        </w:rPr>
      </w:pPr>
    </w:p>
    <w:p w14:paraId="4FC0B315">
      <w:pPr>
        <w:pStyle w:val="4"/>
        <w:bidi w:val="0"/>
        <w:rPr>
          <w:rFonts w:hint="default" w:ascii="Times New Roman" w:hAnsi="Times New Roman" w:cs="Times New Roman"/>
        </w:rPr>
      </w:pPr>
      <w:bookmarkStart w:id="31" w:name="_Toc26242"/>
      <w:r>
        <w:rPr>
          <w:rFonts w:hint="default" w:ascii="Times New Roman" w:hAnsi="Times New Roman" w:cs="Times New Roman"/>
        </w:rPr>
        <w:t>4.5 Audit Logging Feature</w:t>
      </w:r>
      <w:bookmarkEnd w:id="31"/>
    </w:p>
    <w:p w14:paraId="05FCE62D">
      <w:pPr>
        <w:widowControl w:val="0"/>
        <w:spacing w:before="1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22"/>
          <w:szCs w:val="22"/>
          <w:lang/>
        </w:rPr>
        <w:t>STC-AUDIT-01: Comprehensive Action Logging</w:t>
      </w:r>
    </w:p>
    <w:p w14:paraId="713716B4">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Description: Comprehensive Action Logging</w:t>
      </w:r>
    </w:p>
    <w:p w14:paraId="29883F3B">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iCs/>
          <w:color w:val="595959"/>
          <w:sz w:val="20"/>
          <w:szCs w:val="20"/>
          <w:lang/>
        </w:rPr>
        <w:t>Prerequisite: An Admin user is logged in with access to the Audit Logs page</w:t>
      </w:r>
    </w:p>
    <w:p w14:paraId="27900186">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Test Steps:</w:t>
      </w:r>
    </w:p>
    <w:p w14:paraId="3274740C">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Perform a login action → verify it is logged with timestamp, IP address, and user agent</w:t>
      </w:r>
    </w:p>
    <w:p w14:paraId="139F6D49">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Create a new user → verify the creation is logged</w:t>
      </w:r>
    </w:p>
    <w:p w14:paraId="44220A7C">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Update a user's role → verify the role change is logged with old and new role values</w:t>
      </w:r>
    </w:p>
    <w:p w14:paraId="4FF5CBAC">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Delete a user → verify the deletion is logged</w:t>
      </w:r>
    </w:p>
    <w:p w14:paraId="5CE28D21">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Access a project → verify the access is logged</w:t>
      </w:r>
    </w:p>
    <w:p w14:paraId="06C215C4">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Modify a system configuration setting → verify the change is logged with old and new values</w:t>
      </w:r>
    </w:p>
    <w:p w14:paraId="76918D86">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Perform a logout → verify it is logged</w:t>
      </w:r>
    </w:p>
    <w:p w14:paraId="43771EC9">
      <w:pPr>
        <w:widowControl w:val="0"/>
        <w:shd w:val="clear" w:fill="E8F5E9"/>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Expected Result: Every sensitive action generates a complete, immutable audit log entry containing at minimum: timestamp, actor (user ID), action type, affected resource, and IP address.</w:t>
      </w:r>
    </w:p>
    <w:p w14:paraId="21811B07">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C00000"/>
          <w:sz w:val="20"/>
          <w:szCs w:val="20"/>
          <w:lang/>
        </w:rPr>
        <w:t>Priority: Critical</w:t>
      </w:r>
    </w:p>
    <w:p w14:paraId="5752F632">
      <w:pPr>
        <w:widowControl w:val="0"/>
        <w:spacing w:before="40" w:after="40" w:line="240" w:lineRule="auto"/>
        <w:jc w:val="both"/>
        <w:rPr>
          <w:rFonts w:hint="default" w:ascii="Times New Roman" w:hAnsi="Times New Roman" w:eastAsia="Calibri" w:cs="Times New Roman"/>
          <w:color w:val="1A1A1A"/>
          <w:sz w:val="20"/>
          <w:szCs w:val="20"/>
          <w:lang/>
        </w:rPr>
      </w:pPr>
    </w:p>
    <w:p w14:paraId="6DEC6623">
      <w:pPr>
        <w:widowControl w:val="0"/>
        <w:spacing w:before="1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22"/>
          <w:szCs w:val="22"/>
          <w:lang/>
        </w:rPr>
        <w:t>STC-AUDIT-02: Audit Log Query and Filter</w:t>
      </w:r>
    </w:p>
    <w:p w14:paraId="64BD6B5C">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Description: Audit Log Query and Filter</w:t>
      </w:r>
    </w:p>
    <w:p w14:paraId="290A6513">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iCs/>
          <w:color w:val="595959"/>
          <w:sz w:val="20"/>
          <w:szCs w:val="20"/>
          <w:lang/>
        </w:rPr>
        <w:t>Prerequisite: An Admin user with historical audit data (at least 100 entries spanning multiple users and action types)</w:t>
      </w:r>
    </w:p>
    <w:p w14:paraId="1105FC06">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Test Steps:</w:t>
      </w:r>
    </w:p>
    <w:p w14:paraId="07FCBA34">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Navigate to the Audit Logs page</w:t>
      </w:r>
    </w:p>
    <w:p w14:paraId="20C7E5C6">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Query all logs and verify they are displayed in reverse chronological order (newest first)</w:t>
      </w:r>
    </w:p>
    <w:p w14:paraId="62689D2A">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Apply a user filter for a specific user → verify only that user's entries appear</w:t>
      </w:r>
    </w:p>
    <w:p w14:paraId="7FF1EA93">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Apply an action type filter (e.g., 'LOGIN') → verify only login entries appear</w:t>
      </w:r>
    </w:p>
    <w:p w14:paraId="17E8C8C7">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Apply a date range filter → verify only entries within that range appear</w:t>
      </w:r>
    </w:p>
    <w:p w14:paraId="49D370F7">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Apply pagination (page 2, 20 entries per page) → verify correct entries and navigation</w:t>
      </w:r>
    </w:p>
    <w:p w14:paraId="7EDA008E">
      <w:pPr>
        <w:widowControl w:val="0"/>
        <w:shd w:val="clear" w:fill="E8F5E9"/>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Expected Result: Audit logs are queryable and filterable. All filter combinations return accurate, correctly ordered results. Pagination works correctly.</w:t>
      </w:r>
    </w:p>
    <w:p w14:paraId="7E48E8DA">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E07000"/>
          <w:sz w:val="20"/>
          <w:szCs w:val="20"/>
          <w:lang/>
        </w:rPr>
        <w:t>Priority: High</w:t>
      </w:r>
    </w:p>
    <w:p w14:paraId="2C4AF1E8">
      <w:pPr>
        <w:widowControl w:val="0"/>
        <w:spacing w:before="40" w:after="40" w:line="240" w:lineRule="auto"/>
        <w:jc w:val="both"/>
        <w:rPr>
          <w:rFonts w:hint="default" w:ascii="Times New Roman" w:hAnsi="Times New Roman" w:eastAsia="Calibri" w:cs="Times New Roman"/>
          <w:color w:val="1A1A1A"/>
          <w:sz w:val="20"/>
          <w:szCs w:val="20"/>
          <w:lang/>
        </w:rPr>
      </w:pPr>
    </w:p>
    <w:p w14:paraId="52EEA815">
      <w:pPr>
        <w:widowControl w:val="0"/>
        <w:spacing w:before="1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22"/>
          <w:szCs w:val="22"/>
          <w:lang/>
        </w:rPr>
        <w:t>STC-AUDIT-03: Audit Log Immutability</w:t>
      </w:r>
    </w:p>
    <w:p w14:paraId="447B6B32">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Description: Audit Log Immutability</w:t>
      </w:r>
    </w:p>
    <w:p w14:paraId="78C1A0EF">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iCs/>
          <w:color w:val="595959"/>
          <w:sz w:val="20"/>
          <w:szCs w:val="20"/>
          <w:lang/>
        </w:rPr>
        <w:t>Prerequisite: An Admin user with existing audit log entries</w:t>
      </w:r>
    </w:p>
    <w:p w14:paraId="4661BD50">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Test Steps:</w:t>
      </w:r>
    </w:p>
    <w:p w14:paraId="34500EC6">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Navigate to the Audit Logs page and verify no 'Edit' button exists on any entry</w:t>
      </w:r>
    </w:p>
    <w:p w14:paraId="5CA3E00B">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no 'Delete' button exists on any entry</w:t>
      </w:r>
    </w:p>
    <w:p w14:paraId="72C459AB">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Attempt to modify a log entry via the API (PUT /api/v1/audit/{id})</w:t>
      </w:r>
    </w:p>
    <w:p w14:paraId="78672E92">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API responds with HTTP 403 Forbidden</w:t>
      </w:r>
    </w:p>
    <w:p w14:paraId="167B0AC8">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Attempt to delete a log entry via the API (DELETE /api/v1/audit/{id})</w:t>
      </w:r>
    </w:p>
    <w:p w14:paraId="71D01B42">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API responds with HTTP 403 Forbidden</w:t>
      </w:r>
    </w:p>
    <w:p w14:paraId="7CA19AAD">
      <w:pPr>
        <w:widowControl w:val="0"/>
        <w:shd w:val="clear" w:fill="E8F5E9"/>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Expected Result: Audit logs are permanently immutable. No user, including Admin, can modify or delete any audit log entry through the UI or API.</w:t>
      </w:r>
    </w:p>
    <w:p w14:paraId="142FB0AF">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C00000"/>
          <w:sz w:val="20"/>
          <w:szCs w:val="20"/>
          <w:lang/>
        </w:rPr>
        <w:t>Priority: Critical</w:t>
      </w:r>
    </w:p>
    <w:p w14:paraId="02D149AA">
      <w:pPr>
        <w:widowControl w:val="0"/>
        <w:spacing w:before="40" w:after="40" w:line="240" w:lineRule="auto"/>
        <w:jc w:val="both"/>
        <w:rPr>
          <w:rFonts w:hint="default" w:ascii="Times New Roman" w:hAnsi="Times New Roman" w:eastAsia="Calibri" w:cs="Times New Roman"/>
          <w:color w:val="1A1A1A"/>
          <w:sz w:val="20"/>
          <w:szCs w:val="20"/>
          <w:lang/>
        </w:rPr>
      </w:pPr>
    </w:p>
    <w:p w14:paraId="72AA8A95">
      <w:pPr>
        <w:pStyle w:val="4"/>
        <w:bidi w:val="0"/>
        <w:rPr>
          <w:rFonts w:hint="default" w:ascii="Times New Roman" w:hAnsi="Times New Roman" w:cs="Times New Roman"/>
        </w:rPr>
      </w:pPr>
      <w:bookmarkStart w:id="32" w:name="_Toc32431"/>
      <w:r>
        <w:rPr>
          <w:rFonts w:hint="default" w:ascii="Times New Roman" w:hAnsi="Times New Roman" w:cs="Times New Roman"/>
        </w:rPr>
        <w:t>4.6 User Management Feature</w:t>
      </w:r>
      <w:bookmarkEnd w:id="32"/>
    </w:p>
    <w:p w14:paraId="6820B716">
      <w:pPr>
        <w:widowControl w:val="0"/>
        <w:spacing w:before="1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22"/>
          <w:szCs w:val="22"/>
          <w:lang/>
        </w:rPr>
        <w:t>STC-USER-01: Admin Create User</w:t>
      </w:r>
    </w:p>
    <w:p w14:paraId="6D468C16">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Description: Admin Create User</w:t>
      </w:r>
    </w:p>
    <w:p w14:paraId="7AAA9795">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iCs/>
          <w:color w:val="595959"/>
          <w:sz w:val="20"/>
          <w:szCs w:val="20"/>
          <w:lang/>
        </w:rPr>
        <w:t>Prerequisite: Admin user is logged in</w:t>
      </w:r>
    </w:p>
    <w:p w14:paraId="2F0DEDF0">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Test Steps:</w:t>
      </w:r>
    </w:p>
    <w:p w14:paraId="5FD96C04">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Navigate to the User Management page</w:t>
      </w:r>
    </w:p>
    <w:p w14:paraId="0BF069B1">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Click the 'Create User' button</w:t>
      </w:r>
    </w:p>
    <w:p w14:paraId="7FF30731">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Fill in username, email, and a temporary password</w:t>
      </w:r>
    </w:p>
    <w:p w14:paraId="31ECD535">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Select 'Programmer' as the role</w:t>
      </w:r>
    </w:p>
    <w:p w14:paraId="47FBB05F">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Click 'Create' to submit</w:t>
      </w:r>
    </w:p>
    <w:p w14:paraId="6999D3FF">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a success confirmation message appears</w:t>
      </w:r>
    </w:p>
    <w:p w14:paraId="6F27B443">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new user appears in the user list with the correct role</w:t>
      </w:r>
    </w:p>
    <w:p w14:paraId="650F59F6">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an audit log entry records this creation</w:t>
      </w:r>
    </w:p>
    <w:p w14:paraId="2529F488">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Log out and log in as the new user with the assigned credentials</w:t>
      </w:r>
    </w:p>
    <w:p w14:paraId="7BDDDCDA">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new user can authenticate successfully</w:t>
      </w:r>
    </w:p>
    <w:p w14:paraId="39D6FD8B">
      <w:pPr>
        <w:widowControl w:val="0"/>
        <w:shd w:val="clear" w:fill="E8F5E9"/>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Expected Result: User is created, appears in the list, can authenticate, and the action is recorded in the audit log.</w:t>
      </w:r>
    </w:p>
    <w:p w14:paraId="6B1474F4">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C00000"/>
          <w:sz w:val="20"/>
          <w:szCs w:val="20"/>
          <w:lang/>
        </w:rPr>
        <w:t>Priority: Critical</w:t>
      </w:r>
    </w:p>
    <w:p w14:paraId="301DA8E2">
      <w:pPr>
        <w:widowControl w:val="0"/>
        <w:spacing w:before="40" w:after="40" w:line="240" w:lineRule="auto"/>
        <w:jc w:val="both"/>
        <w:rPr>
          <w:rFonts w:hint="default" w:ascii="Times New Roman" w:hAnsi="Times New Roman" w:eastAsia="Calibri" w:cs="Times New Roman"/>
          <w:color w:val="1A1A1A"/>
          <w:sz w:val="20"/>
          <w:szCs w:val="20"/>
          <w:lang/>
        </w:rPr>
      </w:pPr>
    </w:p>
    <w:p w14:paraId="273546F6">
      <w:pPr>
        <w:widowControl w:val="0"/>
        <w:spacing w:before="1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22"/>
          <w:szCs w:val="22"/>
          <w:lang/>
        </w:rPr>
        <w:t>STC-USER-02: Admin Update User Role with Immediate Effect</w:t>
      </w:r>
    </w:p>
    <w:p w14:paraId="342A6084">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Description: Admin Update User Role with Immediate Effect</w:t>
      </w:r>
    </w:p>
    <w:p w14:paraId="42E073B6">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iCs/>
          <w:color w:val="595959"/>
          <w:sz w:val="20"/>
          <w:szCs w:val="20"/>
          <w:lang/>
        </w:rPr>
        <w:t>Prerequisite: Both an Admin and a Programmer user exist</w:t>
      </w:r>
    </w:p>
    <w:p w14:paraId="77035F8B">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Test Steps:</w:t>
      </w:r>
    </w:p>
    <w:p w14:paraId="4A3292AA">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Log in as the Programmer user</w:t>
      </w:r>
    </w:p>
    <w:p w14:paraId="0C3B746A">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Attempt to access an Admin-only route (e.g., /admin/users)</w:t>
      </w:r>
    </w:p>
    <w:p w14:paraId="68AABED5">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HTTP 403 Forbidden is returned</w:t>
      </w:r>
    </w:p>
    <w:p w14:paraId="3AA2E98B">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Log out and log in as Admin</w:t>
      </w:r>
    </w:p>
    <w:p w14:paraId="56BC6280">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Navigate to User Management and change the Programmer's role to 'Admin'</w:t>
      </w:r>
    </w:p>
    <w:p w14:paraId="274BCC4F">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a success message appears</w:t>
      </w:r>
    </w:p>
    <w:p w14:paraId="22F4DE33">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an audit log entry records the role change</w:t>
      </w:r>
    </w:p>
    <w:p w14:paraId="797D9512">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Log out and log in as the updated user</w:t>
      </w:r>
    </w:p>
    <w:p w14:paraId="027CC4BD">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updated user can now access the Admin-only route</w:t>
      </w:r>
    </w:p>
    <w:p w14:paraId="489FB217">
      <w:pPr>
        <w:widowControl w:val="0"/>
        <w:shd w:val="clear" w:fill="E8F5E9"/>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Expected Result: Role updates take effect immediately on the next login. The new permissions are fully applied with no caching delay.</w:t>
      </w:r>
    </w:p>
    <w:p w14:paraId="211C7722">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C00000"/>
          <w:sz w:val="20"/>
          <w:szCs w:val="20"/>
          <w:lang/>
        </w:rPr>
        <w:t>Priority: Critical</w:t>
      </w:r>
    </w:p>
    <w:p w14:paraId="509C1EE6">
      <w:pPr>
        <w:widowControl w:val="0"/>
        <w:spacing w:before="40" w:after="40" w:line="240" w:lineRule="auto"/>
        <w:jc w:val="both"/>
        <w:rPr>
          <w:rFonts w:hint="default" w:ascii="Times New Roman" w:hAnsi="Times New Roman" w:eastAsia="Calibri" w:cs="Times New Roman"/>
          <w:color w:val="1A1A1A"/>
          <w:sz w:val="20"/>
          <w:szCs w:val="20"/>
          <w:lang/>
        </w:rPr>
      </w:pPr>
    </w:p>
    <w:p w14:paraId="488B0034">
      <w:pPr>
        <w:widowControl w:val="0"/>
        <w:spacing w:before="1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22"/>
          <w:szCs w:val="22"/>
          <w:lang/>
        </w:rPr>
        <w:t>STC-USER-03: Prevent Deletion of Last Admin User</w:t>
      </w:r>
    </w:p>
    <w:p w14:paraId="7403254B">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Description: Prevent Deletion of Last Admin User</w:t>
      </w:r>
    </w:p>
    <w:p w14:paraId="2B6AE0E2">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iCs/>
          <w:color w:val="595959"/>
          <w:sz w:val="20"/>
          <w:szCs w:val="20"/>
          <w:lang/>
        </w:rPr>
        <w:t>Prerequisite: Only one Admin user exists in the system</w:t>
      </w:r>
    </w:p>
    <w:p w14:paraId="0213EED3">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Test Steps:</w:t>
      </w:r>
    </w:p>
    <w:p w14:paraId="35FBFBEC">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Log in as the sole Admin</w:t>
      </w:r>
    </w:p>
    <w:p w14:paraId="1257A1D7">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Navigate to User Management</w:t>
      </w:r>
    </w:p>
    <w:p w14:paraId="08D22CE4">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Attempt to delete your own account</w:t>
      </w:r>
    </w:p>
    <w:p w14:paraId="2E2609AF">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an error message is displayed: 'Cannot delete the last Admin account'</w:t>
      </w:r>
    </w:p>
    <w:p w14:paraId="36671CDC">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deletion is blocked</w:t>
      </w:r>
    </w:p>
    <w:p w14:paraId="025BF40C">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Create a second Admin user</w:t>
      </w:r>
    </w:p>
    <w:p w14:paraId="6E97F544">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Attempt to delete the first Admin account</w:t>
      </w:r>
    </w:p>
    <w:p w14:paraId="7AD60015">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deletion succeeds</w:t>
      </w:r>
    </w:p>
    <w:p w14:paraId="1646C523">
      <w:pPr>
        <w:widowControl w:val="0"/>
        <w:shd w:val="clear" w:fill="E8F5E9"/>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Expected Result: The system prevents the last Admin from being deleted, ensuring the system always has at least one administrator.</w:t>
      </w:r>
    </w:p>
    <w:p w14:paraId="4C3C1941">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C00000"/>
          <w:sz w:val="20"/>
          <w:szCs w:val="20"/>
          <w:lang/>
        </w:rPr>
        <w:t>Priority: Critical</w:t>
      </w:r>
    </w:p>
    <w:p w14:paraId="1F2180D4">
      <w:pPr>
        <w:widowControl w:val="0"/>
        <w:spacing w:before="40" w:after="40" w:line="240" w:lineRule="auto"/>
        <w:jc w:val="both"/>
        <w:rPr>
          <w:rFonts w:hint="default" w:ascii="Times New Roman" w:hAnsi="Times New Roman" w:eastAsia="Calibri" w:cs="Times New Roman"/>
          <w:color w:val="1A1A1A"/>
          <w:sz w:val="20"/>
          <w:szCs w:val="20"/>
          <w:lang/>
        </w:rPr>
      </w:pPr>
    </w:p>
    <w:p w14:paraId="382DEBD9">
      <w:pPr>
        <w:pStyle w:val="4"/>
        <w:bidi w:val="0"/>
        <w:rPr>
          <w:rFonts w:hint="default" w:ascii="Times New Roman" w:hAnsi="Times New Roman" w:cs="Times New Roman"/>
        </w:rPr>
      </w:pPr>
      <w:bookmarkStart w:id="33" w:name="_Toc23590"/>
      <w:r>
        <w:rPr>
          <w:rFonts w:hint="default" w:ascii="Times New Roman" w:hAnsi="Times New Roman" w:cs="Times New Roman"/>
        </w:rPr>
        <w:t>4.7 Performance Testing</w:t>
      </w:r>
      <w:bookmarkEnd w:id="33"/>
    </w:p>
    <w:p w14:paraId="6C40E6D5">
      <w:pPr>
        <w:widowControl w:val="0"/>
        <w:spacing w:before="1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22"/>
          <w:szCs w:val="22"/>
          <w:lang/>
        </w:rPr>
        <w:t>STC-PERF-01: API Response Time Under Normal Load</w:t>
      </w:r>
    </w:p>
    <w:p w14:paraId="405E1E2E">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Description: API Response Time Under Normal Load</w:t>
      </w:r>
    </w:p>
    <w:p w14:paraId="182AE792">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iCs/>
          <w:color w:val="595959"/>
          <w:sz w:val="20"/>
          <w:szCs w:val="20"/>
          <w:lang/>
        </w:rPr>
        <w:t>Prerequisite: Staging environment fully deployed; Locust load testing tool configured</w:t>
      </w:r>
    </w:p>
    <w:p w14:paraId="148652A6">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Test Steps:</w:t>
      </w:r>
    </w:p>
    <w:p w14:paraId="50EFE19C">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Send 100 sequential GET requests to /api/v1/projects</w:t>
      </w:r>
    </w:p>
    <w:p w14:paraId="43229A1D">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Record all response times</w:t>
      </w:r>
    </w:p>
    <w:p w14:paraId="2B140911">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that the 95th percentile (P95) response time is &lt; 500 ms</w:t>
      </w:r>
    </w:p>
    <w:p w14:paraId="5D700A54">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Send 100 sequential POST requests to /api/v1/auth/login</w:t>
      </w:r>
    </w:p>
    <w:p w14:paraId="0BE52D80">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Record all response times</w:t>
      </w:r>
    </w:p>
    <w:p w14:paraId="249EE2C2">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that P95 for login is &lt; 1,000 ms</w:t>
      </w:r>
    </w:p>
    <w:p w14:paraId="563BE204">
      <w:pPr>
        <w:widowControl w:val="0"/>
        <w:shd w:val="clear" w:fill="E8F5E9"/>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Expected Result: All API endpoints respond within the defined NFR targets under normal (single-user) load.</w:t>
      </w:r>
    </w:p>
    <w:p w14:paraId="6AA0DA8D">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E07000"/>
          <w:sz w:val="20"/>
          <w:szCs w:val="20"/>
          <w:lang/>
        </w:rPr>
        <w:t>Priority: High</w:t>
      </w:r>
    </w:p>
    <w:p w14:paraId="0589830A">
      <w:pPr>
        <w:widowControl w:val="0"/>
        <w:spacing w:before="40" w:after="40" w:line="240" w:lineRule="auto"/>
        <w:jc w:val="both"/>
        <w:rPr>
          <w:rFonts w:hint="default" w:ascii="Times New Roman" w:hAnsi="Times New Roman" w:eastAsia="Calibri" w:cs="Times New Roman"/>
          <w:color w:val="1A1A1A"/>
          <w:sz w:val="20"/>
          <w:szCs w:val="20"/>
          <w:lang/>
        </w:rPr>
      </w:pPr>
    </w:p>
    <w:p w14:paraId="5E22966F">
      <w:pPr>
        <w:widowControl w:val="0"/>
        <w:spacing w:before="160" w:after="60" w:line="240" w:lineRule="auto"/>
        <w:jc w:val="both"/>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color w:val="1F4E79"/>
          <w:sz w:val="22"/>
          <w:szCs w:val="22"/>
          <w:lang/>
        </w:rPr>
        <w:t>STC-PERF-02: Code Analysis Processing Time</w:t>
      </w:r>
    </w:p>
    <w:p w14:paraId="4C99E4B6">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Description: Code Analysis Processing Time</w:t>
      </w:r>
    </w:p>
    <w:p w14:paraId="077124F3">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iCs/>
          <w:color w:val="595959"/>
          <w:sz w:val="20"/>
          <w:szCs w:val="20"/>
          <w:lang/>
        </w:rPr>
        <w:t>Prerequisite: Staging environment with GitHub integration active</w:t>
      </w:r>
    </w:p>
    <w:p w14:paraId="37C0FB92">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Test Steps:</w:t>
      </w:r>
    </w:p>
    <w:p w14:paraId="49A129B9">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Submit a pull request containing &lt; 10,000 lines of code (LOC)</w:t>
      </w:r>
    </w:p>
    <w:p w14:paraId="6A3128CA">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Record the elapsed time from webhook receipt to review comment posted on GitHub</w:t>
      </w:r>
    </w:p>
    <w:p w14:paraId="16D5EA1A">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process completes in 8–12 seconds (P50 target)</w:t>
      </w:r>
    </w:p>
    <w:p w14:paraId="4561BD18">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Submit a pull request containing 10,000–50,000 LOC</w:t>
      </w:r>
    </w:p>
    <w:p w14:paraId="38DDBC1C">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Record the processing time</w:t>
      </w:r>
    </w:p>
    <w:p w14:paraId="6CDFC54F">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process completes in &lt; 2 minutes</w:t>
      </w:r>
    </w:p>
    <w:p w14:paraId="43A22F16">
      <w:pPr>
        <w:widowControl w:val="0"/>
        <w:shd w:val="clear" w:fill="E8F5E9"/>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Expected Result: Code analysis processing times meet NFR targets for all supported repository sizes.</w:t>
      </w:r>
    </w:p>
    <w:p w14:paraId="1E6E5AD7">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E07000"/>
          <w:sz w:val="20"/>
          <w:szCs w:val="20"/>
          <w:lang/>
        </w:rPr>
        <w:t>Priority: High</w:t>
      </w:r>
    </w:p>
    <w:p w14:paraId="3EC58B5E">
      <w:pPr>
        <w:widowControl w:val="0"/>
        <w:spacing w:before="40" w:after="40" w:line="240" w:lineRule="auto"/>
        <w:jc w:val="both"/>
        <w:rPr>
          <w:rFonts w:hint="default" w:ascii="Times New Roman" w:hAnsi="Times New Roman" w:eastAsia="Calibri" w:cs="Times New Roman"/>
          <w:color w:val="1A1A1A"/>
          <w:sz w:val="20"/>
          <w:szCs w:val="20"/>
          <w:lang/>
        </w:rPr>
      </w:pPr>
    </w:p>
    <w:p w14:paraId="0CEDE5F9">
      <w:pPr>
        <w:widowControl w:val="0"/>
        <w:spacing w:before="160" w:after="60" w:line="240" w:lineRule="auto"/>
        <w:jc w:val="both"/>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color w:val="1F4E79"/>
          <w:sz w:val="22"/>
          <w:szCs w:val="22"/>
          <w:lang/>
        </w:rPr>
        <w:t>STC-PERF-03: Concurrent User Load Test</w:t>
      </w:r>
    </w:p>
    <w:p w14:paraId="6D7C05FF">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Description: Concurrent User Load Test</w:t>
      </w:r>
    </w:p>
    <w:p w14:paraId="5030D559">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iCs/>
          <w:color w:val="595959"/>
          <w:sz w:val="20"/>
          <w:szCs w:val="20"/>
          <w:lang/>
        </w:rPr>
        <w:t>Prerequisite: Staging environment; Locust load test script configured</w:t>
      </w:r>
    </w:p>
    <w:p w14:paraId="0E467FB1">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Test Steps:</w:t>
      </w:r>
    </w:p>
    <w:p w14:paraId="12521948">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Use Locust to simulate 100 concurrent users</w:t>
      </w:r>
    </w:p>
    <w:p w14:paraId="130562A5">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Each simulated user performs: login → view dashboard → open project → view graph</w:t>
      </w:r>
    </w:p>
    <w:p w14:paraId="3ABE15CE">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Monitor response times during the test</w:t>
      </w:r>
    </w:p>
    <w:p w14:paraId="0C88D243">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no HTTP 500 errors occur</w:t>
      </w:r>
    </w:p>
    <w:p w14:paraId="77576F2F">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P95 response times remain &lt; 500 ms</w:t>
      </w:r>
    </w:p>
    <w:p w14:paraId="4CA1A626">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Increase to 500 concurrent users</w:t>
      </w:r>
    </w:p>
    <w:p w14:paraId="6703FFEF">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system remains stable (no crashes, no data corruption)</w:t>
      </w:r>
    </w:p>
    <w:p w14:paraId="464268F9">
      <w:pPr>
        <w:widowControl w:val="0"/>
        <w:shd w:val="clear" w:fill="E8F5E9"/>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Expected Result: System handles 100+ concurrent users without performance degradation. System remains stable under 5× load.</w:t>
      </w:r>
    </w:p>
    <w:p w14:paraId="1649A4FE">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E07000"/>
          <w:sz w:val="20"/>
          <w:szCs w:val="20"/>
          <w:lang/>
        </w:rPr>
        <w:t>Priority: High</w:t>
      </w:r>
    </w:p>
    <w:p w14:paraId="0CA8D414">
      <w:pPr>
        <w:widowControl w:val="0"/>
        <w:spacing w:before="40" w:after="40" w:line="240" w:lineRule="auto"/>
        <w:jc w:val="both"/>
        <w:rPr>
          <w:rFonts w:hint="default" w:ascii="Times New Roman" w:hAnsi="Times New Roman" w:eastAsia="Calibri" w:cs="Times New Roman"/>
          <w:color w:val="1A1A1A"/>
          <w:sz w:val="20"/>
          <w:szCs w:val="20"/>
          <w:lang/>
        </w:rPr>
      </w:pPr>
    </w:p>
    <w:p w14:paraId="4F5370EB">
      <w:pPr>
        <w:pStyle w:val="4"/>
        <w:bidi w:val="0"/>
        <w:rPr>
          <w:rFonts w:hint="default" w:ascii="Times New Roman" w:hAnsi="Times New Roman" w:cs="Times New Roman"/>
        </w:rPr>
      </w:pPr>
      <w:bookmarkStart w:id="34" w:name="_Toc15544"/>
      <w:r>
        <w:rPr>
          <w:rFonts w:hint="default" w:ascii="Times New Roman" w:hAnsi="Times New Roman" w:cs="Times New Roman"/>
        </w:rPr>
        <w:t>4.8 Security Testing</w:t>
      </w:r>
      <w:bookmarkEnd w:id="34"/>
    </w:p>
    <w:p w14:paraId="54413157">
      <w:pPr>
        <w:widowControl w:val="0"/>
        <w:spacing w:before="160" w:after="60" w:line="240" w:lineRule="auto"/>
        <w:jc w:val="both"/>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color w:val="1F4E79"/>
          <w:sz w:val="22"/>
          <w:szCs w:val="22"/>
          <w:lang/>
        </w:rPr>
        <w:t>STC-SEC-01: SQL Injection Prevention</w:t>
      </w:r>
    </w:p>
    <w:p w14:paraId="21E2774D">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Description: SQL Injection Prevention</w:t>
      </w:r>
    </w:p>
    <w:p w14:paraId="658C6E40">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iCs/>
          <w:color w:val="595959"/>
          <w:sz w:val="20"/>
          <w:szCs w:val="20"/>
          <w:lang/>
        </w:rPr>
        <w:t>Prerequisite: System is running; any user can attempt login</w:t>
      </w:r>
    </w:p>
    <w:p w14:paraId="43E8F2D6">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Test Steps:</w:t>
      </w:r>
    </w:p>
    <w:p w14:paraId="644E10D4">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Attempt login with username: admin' OR '1'='1 (classic SQL injection)</w:t>
      </w:r>
    </w:p>
    <w:p w14:paraId="5CF1B76E">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login is rejected (attacker cannot gain access)</w:t>
      </w:r>
    </w:p>
    <w:p w14:paraId="6CDDF74E">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Attempt to create a user with a malicious username containing SQL characters</w:t>
      </w:r>
    </w:p>
    <w:p w14:paraId="74E3982A">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input is sanitised and stored safely</w:t>
      </w:r>
    </w:p>
    <w:p w14:paraId="0CBFB3CC">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Attempt to query the projects API with a SQL-injection URL parameter</w:t>
      </w:r>
    </w:p>
    <w:p w14:paraId="5C790196">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query fails safely with no data leakage</w:t>
      </w:r>
    </w:p>
    <w:p w14:paraId="6B260286">
      <w:pPr>
        <w:widowControl w:val="0"/>
        <w:shd w:val="clear" w:fill="E8F5E9"/>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Expected Result: All SQL injection attempts are blocked. Parameterised queries prevent any injected SQL from being executed.</w:t>
      </w:r>
    </w:p>
    <w:p w14:paraId="0C522A86">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C00000"/>
          <w:sz w:val="20"/>
          <w:szCs w:val="20"/>
          <w:lang/>
        </w:rPr>
        <w:t>Priority: Critical</w:t>
      </w:r>
    </w:p>
    <w:p w14:paraId="592F2232">
      <w:pPr>
        <w:widowControl w:val="0"/>
        <w:spacing w:before="40" w:after="40" w:line="240" w:lineRule="auto"/>
        <w:jc w:val="both"/>
        <w:rPr>
          <w:rFonts w:hint="default" w:ascii="Times New Roman" w:hAnsi="Times New Roman" w:eastAsia="Calibri" w:cs="Times New Roman"/>
          <w:color w:val="1A1A1A"/>
          <w:sz w:val="20"/>
          <w:szCs w:val="20"/>
          <w:lang/>
        </w:rPr>
      </w:pPr>
    </w:p>
    <w:p w14:paraId="776E4403">
      <w:pPr>
        <w:widowControl w:val="0"/>
        <w:spacing w:before="160" w:after="60" w:line="240" w:lineRule="auto"/>
        <w:jc w:val="both"/>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color w:val="1F4E79"/>
          <w:sz w:val="22"/>
          <w:szCs w:val="22"/>
          <w:lang/>
        </w:rPr>
        <w:t>STC-SEC-02: XSS Prevention</w:t>
      </w:r>
    </w:p>
    <w:p w14:paraId="65095CF5">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Description: XSS Prevention</w:t>
      </w:r>
    </w:p>
    <w:p w14:paraId="04A7A800">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iCs/>
          <w:color w:val="595959"/>
          <w:sz w:val="20"/>
          <w:szCs w:val="20"/>
          <w:lang/>
        </w:rPr>
        <w:t>Prerequisite: System is running; authenticated user can create projects</w:t>
      </w:r>
    </w:p>
    <w:p w14:paraId="492E4262">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Test Steps:</w:t>
      </w:r>
    </w:p>
    <w:p w14:paraId="182C88A7">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Create a project with the name: &lt;script&gt;alert('XSS')&lt;/script&gt;</w:t>
      </w:r>
    </w:p>
    <w:p w14:paraId="4E87C6D9">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Navigate to the project list</w:t>
      </w:r>
    </w:p>
    <w:p w14:paraId="65A395FD">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script does NOT execute in the browser</w:t>
      </w:r>
    </w:p>
    <w:p w14:paraId="7978431C">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HTML is escaped and displayed as plain text</w:t>
      </w:r>
    </w:p>
    <w:p w14:paraId="6437BEF5">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Submit a PR review comment containing a JavaScript payload</w:t>
      </w:r>
    </w:p>
    <w:p w14:paraId="47764EBC">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payload is sanitised before storage and display</w:t>
      </w:r>
    </w:p>
    <w:p w14:paraId="2E16DD5A">
      <w:pPr>
        <w:widowControl w:val="0"/>
        <w:shd w:val="clear" w:fill="E8F5E9"/>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Expected Result: All XSS attempts are blocked. User-submitted content is always HTML-escaped before rendering in the browser.</w:t>
      </w:r>
    </w:p>
    <w:p w14:paraId="3624D474">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C00000"/>
          <w:sz w:val="20"/>
          <w:szCs w:val="20"/>
          <w:lang/>
        </w:rPr>
        <w:t>Priority: Critical</w:t>
      </w:r>
    </w:p>
    <w:p w14:paraId="20CFB627">
      <w:pPr>
        <w:widowControl w:val="0"/>
        <w:spacing w:before="40" w:after="40" w:line="240" w:lineRule="auto"/>
        <w:jc w:val="both"/>
        <w:rPr>
          <w:rFonts w:hint="default" w:ascii="Times New Roman" w:hAnsi="Times New Roman" w:eastAsia="Calibri" w:cs="Times New Roman"/>
          <w:color w:val="1A1A1A"/>
          <w:sz w:val="20"/>
          <w:szCs w:val="20"/>
          <w:lang/>
        </w:rPr>
      </w:pPr>
    </w:p>
    <w:p w14:paraId="41B1E401">
      <w:pPr>
        <w:widowControl w:val="0"/>
        <w:spacing w:before="160" w:after="60" w:line="240" w:lineRule="auto"/>
        <w:jc w:val="both"/>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color w:val="1F4E79"/>
          <w:sz w:val="22"/>
          <w:szCs w:val="22"/>
          <w:lang/>
        </w:rPr>
        <w:t>STC-SEC-03: JWT Token Tampering Prevention</w:t>
      </w:r>
    </w:p>
    <w:p w14:paraId="2CD03B1F">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Description: JWT Token Tampering Prevention</w:t>
      </w:r>
    </w:p>
    <w:p w14:paraId="576C56A2">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iCs/>
          <w:color w:val="595959"/>
          <w:sz w:val="20"/>
          <w:szCs w:val="20"/>
          <w:lang/>
        </w:rPr>
        <w:t>Prerequisite: A logged-in user has a valid JWT token</w:t>
      </w:r>
    </w:p>
    <w:p w14:paraId="773E688D">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Test Steps:</w:t>
      </w:r>
    </w:p>
    <w:p w14:paraId="507E64C0">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Capture the JWT token from the browser</w:t>
      </w:r>
    </w:p>
    <w:p w14:paraId="52C3ED5F">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Decode the token payload and change the 'role' field from 'programmer' to 'admin'</w:t>
      </w:r>
    </w:p>
    <w:p w14:paraId="09E4E2C7">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Re-encode the token (without the correct signature)</w:t>
      </w:r>
    </w:p>
    <w:p w14:paraId="6D80FEE0">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Attempt to access an admin-only route using the modified token</w:t>
      </w:r>
    </w:p>
    <w:p w14:paraId="318B6AA1">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server responds with HTTP 401 Unauthorized</w:t>
      </w:r>
    </w:p>
    <w:p w14:paraId="649F5CDF">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Modify the token signature (corrupt the last part of the token)</w:t>
      </w:r>
    </w:p>
    <w:p w14:paraId="3F51796B">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Attempt to access any protected route</w:t>
      </w:r>
    </w:p>
    <w:p w14:paraId="4268A5A1">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HTTP 401 Unauthorized</w:t>
      </w:r>
    </w:p>
    <w:p w14:paraId="6F6BCEB0">
      <w:pPr>
        <w:widowControl w:val="0"/>
        <w:shd w:val="clear" w:fill="E8F5E9"/>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Expected Result: All tampered JWT tokens are rejected. The server verifies the cryptographic signature on every request.</w:t>
      </w:r>
    </w:p>
    <w:p w14:paraId="3A28E676">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C00000"/>
          <w:sz w:val="20"/>
          <w:szCs w:val="20"/>
          <w:lang/>
        </w:rPr>
        <w:t>Priority: Critical</w:t>
      </w:r>
    </w:p>
    <w:p w14:paraId="559BDB37">
      <w:pPr>
        <w:widowControl w:val="0"/>
        <w:spacing w:before="40" w:after="40" w:line="240" w:lineRule="auto"/>
        <w:jc w:val="both"/>
        <w:rPr>
          <w:rFonts w:hint="default" w:ascii="Times New Roman" w:hAnsi="Times New Roman" w:eastAsia="Calibri" w:cs="Times New Roman"/>
          <w:color w:val="1A1A1A"/>
          <w:sz w:val="20"/>
          <w:szCs w:val="20"/>
          <w:lang/>
        </w:rPr>
      </w:pPr>
    </w:p>
    <w:p w14:paraId="7F87E10F">
      <w:pPr>
        <w:widowControl w:val="0"/>
        <w:spacing w:before="160" w:after="60" w:line="240" w:lineRule="auto"/>
        <w:jc w:val="both"/>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color w:val="1F4E79"/>
          <w:sz w:val="22"/>
          <w:szCs w:val="22"/>
          <w:lang/>
        </w:rPr>
        <w:t>STC-SEC-04: Password Security Requirements</w:t>
      </w:r>
    </w:p>
    <w:p w14:paraId="1AF287B5">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Description: Password Security Requirements</w:t>
      </w:r>
    </w:p>
    <w:p w14:paraId="5BE3058B">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iCs/>
          <w:color w:val="595959"/>
          <w:sz w:val="20"/>
          <w:szCs w:val="20"/>
          <w:lang/>
        </w:rPr>
        <w:t>Prerequisite: Registration page is accessible</w:t>
      </w:r>
    </w:p>
    <w:p w14:paraId="0B8628A2">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Test Steps:</w:t>
      </w:r>
    </w:p>
    <w:p w14:paraId="2911179C">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Attempt to register with a password shorter than 8 characters</w:t>
      </w:r>
    </w:p>
    <w:p w14:paraId="0DD28154">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registration is rejected with a clear error message</w:t>
      </w:r>
    </w:p>
    <w:p w14:paraId="4E1444E6">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Attempt a password with no uppercase letter</w:t>
      </w:r>
    </w:p>
    <w:p w14:paraId="15327261">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rejection</w:t>
      </w:r>
    </w:p>
    <w:p w14:paraId="1E9388D6">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Attempt a password with no number</w:t>
      </w:r>
    </w:p>
    <w:p w14:paraId="3E875CBA">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rejection</w:t>
      </w:r>
    </w:p>
    <w:p w14:paraId="3494951D">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Register successfully with a strong password</w:t>
      </w:r>
    </w:p>
    <w:p w14:paraId="4E49D314">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Inspect the database record for the new user</w:t>
      </w:r>
    </w:p>
    <w:p w14:paraId="097BC9D3">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password is stored as a bcrypt hash (not plaintext)</w:t>
      </w:r>
    </w:p>
    <w:p w14:paraId="180A5714">
      <w:pPr>
        <w:widowControl w:val="0"/>
        <w:shd w:val="clear" w:fill="E8F5E9"/>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Expected Result: Password complexity requirements are enforced on registration. Passwords are always stored as bcrypt hashes — the plaintext is never persisted.</w:t>
      </w:r>
    </w:p>
    <w:p w14:paraId="1548B121">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C00000"/>
          <w:sz w:val="20"/>
          <w:szCs w:val="20"/>
          <w:lang/>
        </w:rPr>
        <w:t>Priority: Critical</w:t>
      </w:r>
    </w:p>
    <w:p w14:paraId="173C6A04">
      <w:pPr>
        <w:widowControl w:val="0"/>
        <w:spacing w:before="40" w:after="40" w:line="240" w:lineRule="auto"/>
        <w:jc w:val="both"/>
        <w:rPr>
          <w:rFonts w:hint="default" w:ascii="Times New Roman" w:hAnsi="Times New Roman" w:eastAsia="Calibri" w:cs="Times New Roman"/>
          <w:color w:val="1A1A1A"/>
          <w:sz w:val="20"/>
          <w:szCs w:val="20"/>
          <w:lang/>
        </w:rPr>
      </w:pPr>
    </w:p>
    <w:p w14:paraId="44B3DCFF">
      <w:pPr>
        <w:widowControl w:val="0"/>
        <w:spacing w:before="160" w:after="60" w:line="240" w:lineRule="auto"/>
        <w:jc w:val="both"/>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color w:val="1F4E79"/>
          <w:sz w:val="22"/>
          <w:szCs w:val="22"/>
          <w:lang/>
        </w:rPr>
        <w:t>STC-SEC-05: Account Lockout After Failed Attempts</w:t>
      </w:r>
    </w:p>
    <w:p w14:paraId="12104EDC">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Description: Account Lockout After Failed Attempts</w:t>
      </w:r>
    </w:p>
    <w:p w14:paraId="4ADA33C3">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iCs/>
          <w:color w:val="595959"/>
          <w:sz w:val="20"/>
          <w:szCs w:val="20"/>
          <w:lang/>
        </w:rPr>
        <w:t>Prerequisite: A valid user account exists</w:t>
      </w:r>
    </w:p>
    <w:p w14:paraId="627FCFCC">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Test Steps:</w:t>
      </w:r>
    </w:p>
    <w:p w14:paraId="55A722F2">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Attempt login with the correct username but wrong password (attempt 1–4)</w:t>
      </w:r>
    </w:p>
    <w:p w14:paraId="375C4CC7">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each attempt is rejected but the account remains unlocked</w:t>
      </w:r>
    </w:p>
    <w:p w14:paraId="48DE37EB">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Attempt login with the wrong password for the 5th time</w:t>
      </w:r>
    </w:p>
    <w:p w14:paraId="4F4F8AE7">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account is now locked with an appropriate error message</w:t>
      </w:r>
    </w:p>
    <w:p w14:paraId="6128C927">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Attempt login with the correct password while locked</w:t>
      </w:r>
    </w:p>
    <w:p w14:paraId="680D6291">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login is still rejected due to lockout</w:t>
      </w:r>
    </w:p>
    <w:p w14:paraId="29901511">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Wait for the lockout period to expire (as per configuration)</w:t>
      </w:r>
    </w:p>
    <w:p w14:paraId="3BEBACA8">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Attempt login with the correct password</w:t>
      </w:r>
    </w:p>
    <w:p w14:paraId="38CDD819">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login succeeds and the lockout counter is reset</w:t>
      </w:r>
    </w:p>
    <w:p w14:paraId="0B2E098E">
      <w:pPr>
        <w:widowControl w:val="0"/>
        <w:shd w:val="clear" w:fill="E8F5E9"/>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Expected Result: Account is locked after 5 consecutive failed login attempts. Lockout is lifted automatically after the cooldown period.</w:t>
      </w:r>
    </w:p>
    <w:p w14:paraId="7500429C">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C00000"/>
          <w:sz w:val="20"/>
          <w:szCs w:val="20"/>
          <w:lang/>
        </w:rPr>
        <w:t>Priority: Critical</w:t>
      </w:r>
    </w:p>
    <w:p w14:paraId="2251CF04">
      <w:pPr>
        <w:widowControl w:val="0"/>
        <w:spacing w:before="40" w:after="40" w:line="240" w:lineRule="auto"/>
        <w:jc w:val="both"/>
        <w:rPr>
          <w:rFonts w:hint="default" w:ascii="Times New Roman" w:hAnsi="Times New Roman" w:eastAsia="Calibri" w:cs="Times New Roman"/>
          <w:color w:val="1A1A1A"/>
          <w:sz w:val="20"/>
          <w:szCs w:val="20"/>
          <w:lang/>
        </w:rPr>
      </w:pPr>
    </w:p>
    <w:p w14:paraId="25FF9B62">
      <w:pPr>
        <w:widowControl w:val="0"/>
        <w:spacing w:before="160" w:after="60" w:line="240" w:lineRule="auto"/>
        <w:jc w:val="both"/>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color w:val="1F4E79"/>
          <w:sz w:val="22"/>
          <w:szCs w:val="22"/>
          <w:lang/>
        </w:rPr>
        <w:t>STC-SEC-06: API Rate Limiting</w:t>
      </w:r>
    </w:p>
    <w:p w14:paraId="1EF8A008">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Description: API Rate Limiting</w:t>
      </w:r>
    </w:p>
    <w:p w14:paraId="4E48C514">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iCs/>
          <w:color w:val="595959"/>
          <w:sz w:val="20"/>
          <w:szCs w:val="20"/>
          <w:lang/>
        </w:rPr>
        <w:t>Prerequisite: A valid user account with API access exists</w:t>
      </w:r>
    </w:p>
    <w:p w14:paraId="2592B0C6">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Test Steps:</w:t>
      </w:r>
    </w:p>
    <w:p w14:paraId="644474F6">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Send 100 POST requests to /api/auth/login within 1 minute</w:t>
      </w:r>
    </w:p>
    <w:p w14:paraId="005CDD20">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all 100 requests are processed normally</w:t>
      </w:r>
    </w:p>
    <w:p w14:paraId="7C86DF12">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Immediately send a 101st request</w:t>
      </w:r>
    </w:p>
    <w:p w14:paraId="0A936EDB">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the server responds with HTTP 429 Too Many Requests</w:t>
      </w:r>
    </w:p>
    <w:p w14:paraId="68E6CD12">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Wait for the rate limit window to reset (typically 1 minute)</w:t>
      </w:r>
    </w:p>
    <w:p w14:paraId="066C7285">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Send another request</w:t>
      </w:r>
    </w:p>
    <w:p w14:paraId="6087F05D">
      <w:pPr>
        <w:numPr>
          <w:ilvl w:val="0"/>
          <w:numId w:val="2"/>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Verify it is processed normally (rate limit counter reset)</w:t>
      </w:r>
    </w:p>
    <w:p w14:paraId="22A9954B">
      <w:pPr>
        <w:widowControl w:val="0"/>
        <w:shd w:val="clear" w:fill="E8F5E9"/>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Expected Result: Rate limiting is enforced at 100 requests per minute per user. Requests exceeding this limit receive HTTP 429 with a Retry-After header.</w:t>
      </w:r>
    </w:p>
    <w:p w14:paraId="19379B94">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E07000"/>
          <w:sz w:val="20"/>
          <w:szCs w:val="20"/>
          <w:lang/>
        </w:rPr>
        <w:t>Priority: High</w:t>
      </w:r>
    </w:p>
    <w:p w14:paraId="20EA6FE1">
      <w:pPr>
        <w:widowControl w:val="0"/>
        <w:spacing w:after="120" w:line="240" w:lineRule="auto"/>
        <w:jc w:val="both"/>
        <w:rPr>
          <w:rFonts w:hint="default" w:ascii="Times New Roman" w:hAnsi="Times New Roman" w:eastAsia="宋体" w:cs="Times New Roman"/>
          <w:sz w:val="24"/>
          <w:szCs w:val="24"/>
          <w:lang w:eastAsia="zh-CN"/>
        </w:rPr>
      </w:pPr>
    </w:p>
    <w:p w14:paraId="42DEA30E">
      <w:pPr>
        <w:pStyle w:val="4"/>
        <w:bidi w:val="0"/>
        <w:rPr>
          <w:rFonts w:hint="default" w:ascii="Times New Roman" w:hAnsi="Times New Roman" w:cs="Times New Roman"/>
        </w:rPr>
      </w:pPr>
      <w:bookmarkStart w:id="35" w:name="_Toc12113"/>
      <w:r>
        <w:rPr>
          <w:rFonts w:hint="default" w:ascii="Times New Roman" w:hAnsi="Times New Roman" w:cs="Times New Roman"/>
        </w:rPr>
        <w:t>4.9 Frontend Property-Based Tests</w:t>
      </w:r>
      <w:bookmarkEnd w:id="35"/>
    </w:p>
    <w:p w14:paraId="467BBD0D">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Test Module: frontend/src/components/auth/__tests__/</w:t>
      </w:r>
    </w:p>
    <w:p w14:paraId="0CAB34BA">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These tests use the fast-check library to automatically generate hundreds of random role/permission combinations and verify the frontend access-control components always behave correctly.</w:t>
      </w:r>
    </w:p>
    <w:p w14:paraId="78421EF7">
      <w:pPr>
        <w:widowControl w:val="0"/>
        <w:spacing w:before="40" w:after="40" w:line="240" w:lineRule="auto"/>
        <w:jc w:val="both"/>
        <w:rPr>
          <w:rFonts w:hint="default" w:ascii="Times New Roman" w:hAnsi="Times New Roman" w:eastAsia="Calibri" w:cs="Times New Roman"/>
          <w:color w:val="1A1A1A"/>
          <w:sz w:val="20"/>
          <w:szCs w:val="20"/>
          <w:lang/>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428"/>
        <w:gridCol w:w="4213"/>
        <w:gridCol w:w="1520"/>
        <w:gridCol w:w="1163"/>
        <w:gridCol w:w="1422"/>
      </w:tblGrid>
      <w:tr w14:paraId="2861A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EC0130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PBT ID</w:t>
            </w:r>
          </w:p>
        </w:tc>
        <w:tc>
          <w:tcPr>
            <w:tcW w:w="4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52B05F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Property Being Tested</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4A87AA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Framework</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543619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Iterations</w:t>
            </w:r>
          </w:p>
        </w:tc>
        <w:tc>
          <w:tcPr>
            <w:tcW w:w="1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662031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Priority</w:t>
            </w:r>
          </w:p>
        </w:tc>
      </w:tr>
      <w:tr w14:paraId="68F8D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22204F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PBT-FE-001</w:t>
            </w:r>
          </w:p>
        </w:tc>
        <w:tc>
          <w:tcPr>
            <w:tcW w:w="4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07BF8A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RBACGuard renders protected content only when the user possesses the required role — tested against all role/requirement combinations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A43890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fast-check</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EF1E8B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100</w:t>
            </w:r>
          </w:p>
        </w:tc>
        <w:tc>
          <w:tcPr>
            <w:tcW w:w="1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7D74554">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5D6D0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7CC72A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PBT-FE-002</w:t>
            </w:r>
          </w:p>
        </w:tc>
        <w:tc>
          <w:tcPr>
            <w:tcW w:w="4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5EBDF5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RBACGuard redirects to the access-denied page when the user's role does not match the requirement — for all invalid combinations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5F0889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fast-check</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9193C4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100</w:t>
            </w:r>
          </w:p>
        </w:tc>
        <w:tc>
          <w:tcPr>
            <w:tcW w:w="1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42CEDC3">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04316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534788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PBT-FE-003</w:t>
            </w:r>
          </w:p>
        </w:tc>
        <w:tc>
          <w:tcPr>
            <w:tcW w:w="4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03851C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PermissionCheck HOC shows content only when the user has the specific required permission — for all permission types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2E72A7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fast-check</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157E3E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100</w:t>
            </w:r>
          </w:p>
        </w:tc>
        <w:tc>
          <w:tcPr>
            <w:tcW w:w="1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3A17359">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40E0D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F61CF1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PBT-FE-004</w:t>
            </w:r>
          </w:p>
        </w:tc>
        <w:tc>
          <w:tcPr>
            <w:tcW w:w="4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94A9B1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PermissionCheck HOC hides content when the user lacks the required permission — for all permission types and role combinations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F185FA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fast-check</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A4B0EB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100</w:t>
            </w:r>
          </w:p>
        </w:tc>
        <w:tc>
          <w:tcPr>
            <w:tcW w:w="1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793C0B9">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Critical</w:t>
            </w:r>
          </w:p>
        </w:tc>
      </w:tr>
      <w:tr w14:paraId="28956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74689A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PBT-FE-005</w:t>
            </w:r>
          </w:p>
        </w:tc>
        <w:tc>
          <w:tcPr>
            <w:tcW w:w="4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B767AB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usePermission hook returns the correct boolean (true/false) for every possible role and permission combination in the system</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615F68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fast-check</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2B4D73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100</w:t>
            </w:r>
          </w:p>
        </w:tc>
        <w:tc>
          <w:tcPr>
            <w:tcW w:w="1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52484D5">
            <w:pPr>
              <w:widowControl w:val="0"/>
              <w:spacing w:before="60" w:after="60" w:line="240" w:lineRule="auto"/>
              <w:jc w:val="both"/>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High</w:t>
            </w:r>
          </w:p>
        </w:tc>
      </w:tr>
    </w:tbl>
    <w:p w14:paraId="605E4D51">
      <w:pPr>
        <w:widowControl w:val="0"/>
        <w:spacing w:before="40" w:after="40" w:line="240" w:lineRule="auto"/>
        <w:jc w:val="both"/>
        <w:rPr>
          <w:rFonts w:hint="default" w:ascii="Times New Roman" w:hAnsi="Times New Roman" w:eastAsia="Calibri" w:cs="Times New Roman"/>
          <w:color w:val="1A1A1A"/>
          <w:sz w:val="20"/>
          <w:szCs w:val="20"/>
          <w:lang/>
        </w:rPr>
      </w:pPr>
    </w:p>
    <w:p w14:paraId="1E75E558">
      <w:pPr>
        <w:pStyle w:val="4"/>
        <w:bidi w:val="0"/>
        <w:rPr>
          <w:rFonts w:hint="default" w:ascii="Times New Roman" w:hAnsi="Times New Roman" w:cs="Times New Roman"/>
        </w:rPr>
      </w:pPr>
      <w:bookmarkStart w:id="36" w:name="_Toc23820"/>
      <w:r>
        <w:rPr>
          <w:rFonts w:hint="default" w:ascii="Times New Roman" w:hAnsi="Times New Roman" w:cs="Times New Roman"/>
        </w:rPr>
        <w:t>4.10 Regression Testing</w:t>
      </w:r>
      <w:bookmarkEnd w:id="36"/>
    </w:p>
    <w:p w14:paraId="5C5AC91A">
      <w:pPr>
        <w:widowControl w:val="0"/>
        <w:spacing w:before="40" w:after="40" w:line="240" w:lineRule="auto"/>
        <w:jc w:val="both"/>
        <w:rPr>
          <w:rFonts w:hint="default" w:ascii="Times New Roman" w:hAnsi="Times New Roman" w:eastAsia="Calibri" w:cs="Times New Roman"/>
          <w:i/>
          <w:iCs/>
          <w:color w:val="595959"/>
          <w:sz w:val="18"/>
          <w:szCs w:val="18"/>
          <w:lang/>
        </w:rPr>
      </w:pPr>
      <w:r>
        <w:rPr>
          <w:rFonts w:hint="default" w:ascii="Times New Roman" w:hAnsi="Times New Roman" w:eastAsia="Calibri" w:cs="Times New Roman"/>
          <w:i/>
          <w:iCs/>
          <w:color w:val="595959"/>
          <w:sz w:val="18"/>
          <w:szCs w:val="18"/>
          <w:lang/>
        </w:rPr>
        <w:t>Regression testing re-runs previously passing tests after every code change to confirm that new code has not broken existing functionality. This is the safety net of the test suite.</w:t>
      </w:r>
    </w:p>
    <w:p w14:paraId="0D80244F">
      <w:pPr>
        <w:widowControl w:val="0"/>
        <w:spacing w:before="40" w:after="40" w:line="240" w:lineRule="auto"/>
        <w:jc w:val="both"/>
        <w:rPr>
          <w:rFonts w:hint="default" w:ascii="Times New Roman" w:hAnsi="Times New Roman" w:eastAsia="Calibri" w:cs="Times New Roman"/>
          <w:color w:val="1A1A1A"/>
          <w:sz w:val="20"/>
          <w:szCs w:val="20"/>
          <w:lang/>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00"/>
        <w:gridCol w:w="2800"/>
        <w:gridCol w:w="2200"/>
        <w:gridCol w:w="1800"/>
        <w:gridCol w:w="1346"/>
      </w:tblGrid>
      <w:tr w14:paraId="497FB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6386B2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Regression ID</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BCB095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Test Area</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3F4DA1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Trigger</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50588E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Estimated Duration</w:t>
            </w:r>
          </w:p>
        </w:tc>
        <w:tc>
          <w:tcPr>
            <w:tcW w:w="1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5B2549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Priority</w:t>
            </w:r>
          </w:p>
        </w:tc>
      </w:tr>
      <w:tr w14:paraId="64C43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5B23CC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REG-001</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A2125B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Authentication flow (login, logout, token)</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C69DC2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Every commit</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4E5666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~5 min</w:t>
            </w:r>
          </w:p>
        </w:tc>
        <w:tc>
          <w:tcPr>
            <w:tcW w:w="1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084DB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Critical</w:t>
            </w:r>
          </w:p>
        </w:tc>
      </w:tr>
      <w:tr w14:paraId="7CF40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4ABF9B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REG-002</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5282BE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Authorization checks (all roles and permissions)</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406B15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Every commit</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D9775A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~10 min</w:t>
            </w:r>
          </w:p>
        </w:tc>
        <w:tc>
          <w:tcPr>
            <w:tcW w:w="1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C04806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Critical</w:t>
            </w:r>
          </w:p>
        </w:tc>
      </w:tr>
      <w:tr w14:paraId="09D6C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6BA7FC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REG-003</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A57576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Code review workflow (webhook to PR comment)</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5AD4B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Every commit</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E7022B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~15 min</w:t>
            </w:r>
          </w:p>
        </w:tc>
        <w:tc>
          <w:tcPr>
            <w:tcW w:w="1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4D7E14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Critical</w:t>
            </w:r>
          </w:p>
        </w:tc>
      </w:tr>
      <w:tr w14:paraId="2D849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74EB2C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REG-004</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C36399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Architecture analysis and graph queries</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04AE96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Daily</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C402CC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~30 min</w:t>
            </w:r>
          </w:p>
        </w:tc>
        <w:tc>
          <w:tcPr>
            <w:tcW w:w="1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13BBBB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High</w:t>
            </w:r>
          </w:p>
        </w:tc>
      </w:tr>
      <w:tr w14:paraId="0AFD0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18AA5B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REG-005</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C0E7FD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All API endpoints (smoke test)</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941FA6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Every commit</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3DF23B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~20 min</w:t>
            </w:r>
          </w:p>
        </w:tc>
        <w:tc>
          <w:tcPr>
            <w:tcW w:w="1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64F44C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Critical</w:t>
            </w:r>
          </w:p>
        </w:tc>
      </w:tr>
      <w:tr w14:paraId="60386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B1FF0A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REG-006</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73FDE9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Database operations (CRUD + transactions)</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F4EBDC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Every commit</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6E0030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~10 min</w:t>
            </w:r>
          </w:p>
        </w:tc>
        <w:tc>
          <w:tcPr>
            <w:tcW w:w="1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5BCD58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Critical</w:t>
            </w:r>
          </w:p>
        </w:tc>
      </w:tr>
      <w:tr w14:paraId="1BB85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AFEDA7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REG-007</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E4CF2E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UI components (React rendering and interactions)</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55FBA2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Every PR</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5C20A2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~15 min</w:t>
            </w:r>
          </w:p>
        </w:tc>
        <w:tc>
          <w:tcPr>
            <w:tcW w:w="1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3CA874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High</w:t>
            </w:r>
          </w:p>
        </w:tc>
      </w:tr>
      <w:tr w14:paraId="24BA0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33B66A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REG-008</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1A6C11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External service integrations (mocked)</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2008F7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Daily</w:t>
            </w:r>
          </w:p>
        </w:tc>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00A0E8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~25 min</w:t>
            </w:r>
          </w:p>
        </w:tc>
        <w:tc>
          <w:tcPr>
            <w:tcW w:w="1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A6998C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High</w:t>
            </w:r>
          </w:p>
        </w:tc>
      </w:tr>
    </w:tbl>
    <w:p w14:paraId="78C41947">
      <w:pPr>
        <w:widowControl w:val="0"/>
        <w:spacing w:before="40" w:after="40" w:line="240" w:lineRule="auto"/>
        <w:jc w:val="both"/>
        <w:rPr>
          <w:rFonts w:hint="default" w:ascii="Times New Roman" w:hAnsi="Times New Roman" w:eastAsia="Calibri" w:cs="Times New Roman"/>
          <w:color w:val="1A1A1A"/>
          <w:sz w:val="20"/>
          <w:szCs w:val="20"/>
          <w:lang/>
        </w:rPr>
      </w:pPr>
    </w:p>
    <w:p w14:paraId="6F8B436D">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Regression test execution is 100% automated via GitHub Actions. A quality gate prevents merging any PR that causes a regression failure.</w:t>
      </w:r>
    </w:p>
    <w:p w14:paraId="7A37F45E">
      <w:pPr>
        <w:widowControl w:val="0"/>
        <w:spacing w:before="40" w:after="40" w:line="240" w:lineRule="auto"/>
        <w:jc w:val="both"/>
        <w:rPr>
          <w:rFonts w:hint="default" w:ascii="Times New Roman" w:hAnsi="Times New Roman" w:eastAsia="Calibri" w:cs="Times New Roman"/>
          <w:color w:val="1A1A1A"/>
          <w:sz w:val="20"/>
          <w:szCs w:val="20"/>
          <w:lang/>
        </w:rPr>
      </w:pPr>
    </w:p>
    <w:p w14:paraId="6DB6A66B">
      <w:pPr>
        <w:pStyle w:val="4"/>
        <w:bidi w:val="0"/>
        <w:rPr>
          <w:rFonts w:hint="default" w:ascii="Times New Roman" w:hAnsi="Times New Roman" w:cs="Times New Roman"/>
        </w:rPr>
      </w:pPr>
      <w:bookmarkStart w:id="37" w:name="_Toc15350"/>
      <w:r>
        <w:rPr>
          <w:rFonts w:hint="default" w:ascii="Times New Roman" w:hAnsi="Times New Roman" w:cs="Times New Roman"/>
        </w:rPr>
        <w:t>4.11 User Acceptance Testing (UAT)</w:t>
      </w:r>
      <w:bookmarkEnd w:id="37"/>
    </w:p>
    <w:p w14:paraId="35E9686B">
      <w:pPr>
        <w:widowControl w:val="0"/>
        <w:spacing w:before="40" w:after="40" w:line="240" w:lineRule="auto"/>
        <w:jc w:val="both"/>
        <w:rPr>
          <w:rFonts w:hint="default" w:ascii="Times New Roman" w:hAnsi="Times New Roman" w:eastAsia="Calibri" w:cs="Times New Roman"/>
          <w:i/>
          <w:iCs/>
          <w:color w:val="595959"/>
          <w:sz w:val="18"/>
          <w:szCs w:val="18"/>
          <w:lang/>
        </w:rPr>
      </w:pPr>
      <w:r>
        <w:rPr>
          <w:rFonts w:hint="default" w:ascii="Times New Roman" w:hAnsi="Times New Roman" w:eastAsia="Calibri" w:cs="Times New Roman"/>
          <w:i/>
          <w:iCs/>
          <w:color w:val="595959"/>
          <w:sz w:val="18"/>
          <w:szCs w:val="18"/>
          <w:lang/>
        </w:rPr>
        <w:t>UAT is the final test phase where real users — not developers — verify the system meets their needs. For this project, UAT participants are the academic supervisor and peer students.</w:t>
      </w:r>
    </w:p>
    <w:p w14:paraId="6616B759">
      <w:pPr>
        <w:widowControl w:val="0"/>
        <w:spacing w:before="40" w:after="40" w:line="240" w:lineRule="auto"/>
        <w:jc w:val="both"/>
        <w:rPr>
          <w:rFonts w:hint="default" w:ascii="Times New Roman" w:hAnsi="Times New Roman" w:eastAsia="Calibri" w:cs="Times New Roman"/>
          <w:color w:val="1A1A1A"/>
          <w:sz w:val="20"/>
          <w:szCs w:val="20"/>
          <w:lang/>
        </w:rPr>
      </w:pPr>
    </w:p>
    <w:p w14:paraId="0D28F8ED">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Participants and Environment:</w:t>
      </w:r>
    </w:p>
    <w:p w14:paraId="2C75F337">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Dr. Siraprapa (academic supervisor) — validates overall system quality and completeness</w:t>
      </w:r>
    </w:p>
    <w:p w14:paraId="0CE5007F">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2–3 peer students in the Programmer role — validate developer-facing features</w:t>
      </w:r>
    </w:p>
    <w:p w14:paraId="1B37B537">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1 external reviewer in the Visitor role — validates read-only access features</w:t>
      </w:r>
    </w:p>
    <w:p w14:paraId="388A4F83">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Environment: Staging (production-identical configuration)</w:t>
      </w:r>
    </w:p>
    <w:p w14:paraId="21456A53">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Duration: 1 week (Week 1, May 2026)</w:t>
      </w:r>
    </w:p>
    <w:p w14:paraId="72E70243">
      <w:pPr>
        <w:widowControl w:val="0"/>
        <w:spacing w:before="40" w:after="40" w:line="240" w:lineRule="auto"/>
        <w:jc w:val="both"/>
        <w:rPr>
          <w:rFonts w:hint="default" w:ascii="Times New Roman" w:hAnsi="Times New Roman" w:eastAsia="Calibri" w:cs="Times New Roman"/>
          <w:color w:val="1A1A1A"/>
          <w:sz w:val="20"/>
          <w:szCs w:val="20"/>
          <w:lang/>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3200"/>
        <w:gridCol w:w="4546"/>
      </w:tblGrid>
      <w:tr w14:paraId="16CA0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630770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UAT Scenario</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FACF1C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Task Given to User</w:t>
            </w:r>
          </w:p>
        </w:tc>
        <w:tc>
          <w:tcPr>
            <w:tcW w:w="4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2AE44B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Acceptance Criteria</w:t>
            </w:r>
          </w:p>
        </w:tc>
      </w:tr>
      <w:tr w14:paraId="0B35E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E75D22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UAT-001: End-to-End Code Review</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8B74EE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Register → connect a GitHub repository → create a PR → review the AI feedback → merge the PR</w:t>
            </w:r>
          </w:p>
        </w:tc>
        <w:tc>
          <w:tcPr>
            <w:tcW w:w="4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682D9E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Workflow completes in &lt; 5 minutes without assistance; AI feedback quality rated ≥ 4/5</w:t>
            </w:r>
          </w:p>
        </w:tc>
      </w:tr>
      <w:tr w14:paraId="52607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A087CE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UAT-002: Architecture Visualisation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50964F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Navigate to the Architecture tab → view the dependency graph → identify circular dependencies → export the graph</w:t>
            </w:r>
          </w:p>
        </w:tc>
        <w:tc>
          <w:tcPr>
            <w:tcW w:w="4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BC8619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Graph renders in &lt; 3 seconds; all dependencies visible; export succeeds</w:t>
            </w:r>
          </w:p>
        </w:tc>
      </w:tr>
      <w:tr w14:paraId="7CDCB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58257A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UAT-003: User Management (Admin)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9B327B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Create a new user → assign a role → grant project access → review audit logs</w:t>
            </w:r>
          </w:p>
        </w:tc>
        <w:tc>
          <w:tcPr>
            <w:tcW w:w="4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E99CE7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All operations succeed; audit trail is complete and accurate</w:t>
            </w:r>
          </w:p>
        </w:tc>
      </w:tr>
      <w:tr w14:paraId="41AAE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0C9DF4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UAT-004: Access Control Verification</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24E10B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As Visitor: attempt to modify a project (should fail). As Programmer: verify only own projects visible. As Admin: verify all projects accessible.</w:t>
            </w:r>
          </w:p>
        </w:tc>
        <w:tc>
          <w:tcPr>
            <w:tcW w:w="4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DB32BC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All RBAC rules correctly enforced as experienced by real users</w:t>
            </w:r>
          </w:p>
        </w:tc>
      </w:tr>
      <w:tr w14:paraId="0CDAA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EB45D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UAT-005: Performance and Usability</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22C76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Perform a typical daily workflow: login → review dashboard → open project → view metrics → logout</w:t>
            </w:r>
          </w:p>
        </w:tc>
        <w:tc>
          <w:tcPr>
            <w:tcW w:w="4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53609F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All pages load in &lt; 2 seconds; usability rated ≥ 4/5 on SUS questionnaire</w:t>
            </w:r>
          </w:p>
        </w:tc>
      </w:tr>
    </w:tbl>
    <w:p w14:paraId="29E110E3">
      <w:pPr>
        <w:widowControl w:val="0"/>
        <w:spacing w:before="40" w:after="40" w:line="240" w:lineRule="auto"/>
        <w:jc w:val="both"/>
        <w:rPr>
          <w:rFonts w:hint="default" w:ascii="Times New Roman" w:hAnsi="Times New Roman" w:eastAsia="Calibri" w:cs="Times New Roman"/>
          <w:color w:val="1A1A1A"/>
          <w:sz w:val="20"/>
          <w:szCs w:val="20"/>
          <w:lang/>
        </w:rPr>
      </w:pPr>
    </w:p>
    <w:p w14:paraId="00F417D0">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UAT Overall Acceptance Criteria:</w:t>
      </w:r>
    </w:p>
    <w:p w14:paraId="0EFBE71C">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100% of critical user stories completed successfully</w:t>
      </w:r>
    </w:p>
    <w:p w14:paraId="1E55DF02">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 95% of high-priority user stories completed</w:t>
      </w:r>
    </w:p>
    <w:p w14:paraId="53473ECD">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0 critical or high-severity defects open</w:t>
      </w:r>
    </w:p>
    <w:p w14:paraId="2F4E4A24">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User satisfaction rating ≥ 4.0/5.0 (SUS questionnaire)</w:t>
      </w:r>
    </w:p>
    <w:p w14:paraId="3F9AF817">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Academic supervisor formal sign-off obtained</w:t>
      </w:r>
    </w:p>
    <w:p w14:paraId="4A6D921F">
      <w:pPr>
        <w:widowControl w:val="0"/>
        <w:spacing w:before="40" w:after="40" w:line="240" w:lineRule="auto"/>
        <w:jc w:val="both"/>
        <w:rPr>
          <w:rFonts w:hint="default" w:ascii="Times New Roman" w:hAnsi="Times New Roman" w:eastAsia="Calibri" w:cs="Times New Roman"/>
          <w:color w:val="1A1A1A"/>
          <w:sz w:val="20"/>
          <w:szCs w:val="20"/>
          <w:lang/>
        </w:rPr>
      </w:pPr>
    </w:p>
    <w:p w14:paraId="5B9FCB2E">
      <w:pPr>
        <w:pStyle w:val="4"/>
        <w:bidi w:val="0"/>
        <w:rPr>
          <w:rFonts w:hint="default" w:ascii="Times New Roman" w:hAnsi="Times New Roman" w:cs="Times New Roman"/>
        </w:rPr>
      </w:pPr>
      <w:bookmarkStart w:id="38" w:name="_Toc15570"/>
      <w:r>
        <w:rPr>
          <w:rFonts w:hint="default" w:ascii="Times New Roman" w:hAnsi="Times New Roman" w:cs="Times New Roman"/>
        </w:rPr>
        <w:t>4.12 Compatibility Testing</w:t>
      </w:r>
      <w:bookmarkEnd w:id="38"/>
    </w:p>
    <w:p w14:paraId="507354EC">
      <w:pPr>
        <w:widowControl w:val="0"/>
        <w:spacing w:before="40" w:after="40" w:line="240" w:lineRule="auto"/>
        <w:jc w:val="both"/>
        <w:rPr>
          <w:rFonts w:hint="default" w:ascii="Times New Roman" w:hAnsi="Times New Roman" w:eastAsia="Calibri" w:cs="Times New Roman"/>
          <w:color w:val="1A1A1A"/>
          <w:sz w:val="20"/>
          <w:szCs w:val="20"/>
          <w:lang/>
        </w:rPr>
      </w:pPr>
      <w:r>
        <w:rPr>
          <w:rFonts w:hint="default" w:ascii="Times New Roman" w:hAnsi="Times New Roman" w:eastAsia="Calibri" w:cs="Times New Roman"/>
          <w:color w:val="1A1A1A"/>
          <w:sz w:val="20"/>
          <w:szCs w:val="20"/>
          <w:lang/>
        </w:rPr>
        <w:t>The system must work correctly across different browsers, operating systems, and programming language versions.</w:t>
      </w:r>
    </w:p>
    <w:p w14:paraId="4EAA3149">
      <w:pPr>
        <w:pStyle w:val="5"/>
        <w:bidi w:val="0"/>
        <w:rPr>
          <w:rFonts w:hint="default" w:ascii="Times New Roman" w:hAnsi="Times New Roman" w:cs="Times New Roman"/>
        </w:rPr>
      </w:pPr>
      <w:r>
        <w:rPr>
          <w:rFonts w:hint="default" w:ascii="Times New Roman" w:hAnsi="Times New Roman" w:cs="Times New Roman"/>
        </w:rPr>
        <w:t>4.12.1 Browser Compatibility</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52"/>
        <w:gridCol w:w="1142"/>
        <w:gridCol w:w="2178"/>
        <w:gridCol w:w="2168"/>
        <w:gridCol w:w="2606"/>
      </w:tblGrid>
      <w:tr w14:paraId="7C6BE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705394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Browser</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88CB88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Version</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FD0E5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Operating System</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3C7B74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Test Coverage</w:t>
            </w:r>
          </w:p>
        </w:tc>
        <w:tc>
          <w:tcPr>
            <w:tcW w:w="2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FB58FB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Priority</w:t>
            </w:r>
          </w:p>
        </w:tc>
      </w:tr>
      <w:tr w14:paraId="07C79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248F50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Chrome</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B552DD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120+</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9B03C6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Windows 10/11</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F25097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Full test suite</w:t>
            </w:r>
          </w:p>
        </w:tc>
        <w:tc>
          <w:tcPr>
            <w:tcW w:w="2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764EA9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Critical</w:t>
            </w:r>
          </w:p>
        </w:tc>
      </w:tr>
      <w:tr w14:paraId="16A9B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3B3558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Chrome</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D2B26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120+</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D462CB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macOS Sonoma 14.0+</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AFF85C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Full test suite</w:t>
            </w:r>
          </w:p>
        </w:tc>
        <w:tc>
          <w:tcPr>
            <w:tcW w:w="2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886915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Critical</w:t>
            </w:r>
          </w:p>
        </w:tc>
      </w:tr>
      <w:tr w14:paraId="48084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DD227A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Chrome</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CF740C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120+</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8D033D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Ubuntu 24.04</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06DDF5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Smoke test (critical paths)</w:t>
            </w:r>
          </w:p>
        </w:tc>
        <w:tc>
          <w:tcPr>
            <w:tcW w:w="2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5DAFF4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High</w:t>
            </w:r>
          </w:p>
        </w:tc>
      </w:tr>
      <w:tr w14:paraId="6F681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3FB914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Firefox</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6E9603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121+</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788DF2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Windows 10/11</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BF1641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Full test suite</w:t>
            </w:r>
          </w:p>
        </w:tc>
        <w:tc>
          <w:tcPr>
            <w:tcW w:w="2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AB0393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High</w:t>
            </w:r>
          </w:p>
        </w:tc>
      </w:tr>
      <w:tr w14:paraId="6A3A8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977FA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Firefox</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B825BC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121+</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1BCD1A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macOS Sonoma</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96FB8E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Full test suite</w:t>
            </w:r>
          </w:p>
        </w:tc>
        <w:tc>
          <w:tcPr>
            <w:tcW w:w="2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A826BA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High</w:t>
            </w:r>
          </w:p>
        </w:tc>
      </w:tr>
      <w:tr w14:paraId="04CE6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D38F0F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Safari</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98F09C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17+</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F1718E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macOS Sonoma</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09ED8E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Full test suite</w:t>
            </w:r>
          </w:p>
        </w:tc>
        <w:tc>
          <w:tcPr>
            <w:tcW w:w="2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920CCA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High</w:t>
            </w:r>
          </w:p>
        </w:tc>
      </w:tr>
      <w:tr w14:paraId="60571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108DB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Edge</w:t>
            </w:r>
          </w:p>
        </w:tc>
        <w:tc>
          <w:tcPr>
            <w:tcW w:w="1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E5159D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120+</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314CF0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Windows 10/11</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B53718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Smoke test (critical paths)</w:t>
            </w:r>
          </w:p>
        </w:tc>
        <w:tc>
          <w:tcPr>
            <w:tcW w:w="29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3E2A40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Medium</w:t>
            </w:r>
          </w:p>
        </w:tc>
      </w:tr>
    </w:tbl>
    <w:p w14:paraId="64609F9C">
      <w:pPr>
        <w:widowControl w:val="0"/>
        <w:spacing w:before="40" w:after="40" w:line="240" w:lineRule="auto"/>
        <w:jc w:val="both"/>
        <w:rPr>
          <w:rFonts w:hint="default" w:ascii="Times New Roman" w:hAnsi="Times New Roman" w:eastAsia="Calibri" w:cs="Times New Roman"/>
          <w:color w:val="1A1A1A"/>
          <w:sz w:val="20"/>
          <w:szCs w:val="20"/>
          <w:lang/>
        </w:rPr>
      </w:pPr>
    </w:p>
    <w:p w14:paraId="0AA83288">
      <w:pPr>
        <w:pStyle w:val="5"/>
        <w:bidi w:val="0"/>
        <w:rPr>
          <w:rFonts w:hint="default" w:ascii="Times New Roman" w:hAnsi="Times New Roman" w:cs="Times New Roman"/>
        </w:rPr>
      </w:pPr>
      <w:r>
        <w:rPr>
          <w:rFonts w:hint="default" w:ascii="Times New Roman" w:hAnsi="Times New Roman" w:cs="Times New Roman"/>
        </w:rPr>
        <w:t>4.12.2 Programming Language Version Compatibility</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00"/>
        <w:gridCol w:w="2400"/>
        <w:gridCol w:w="3000"/>
        <w:gridCol w:w="2746"/>
      </w:tblGrid>
      <w:tr w14:paraId="666A6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940175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Language</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67BB02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Versions Tested</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3BA012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Test Projects</w:t>
            </w:r>
          </w:p>
        </w:tc>
        <w:tc>
          <w:tcPr>
            <w:tcW w:w="2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F97E63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Priority</w:t>
            </w:r>
          </w:p>
        </w:tc>
      </w:tr>
      <w:tr w14:paraId="2587D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1942CC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Python</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F165B6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3.9, 3.10, 3.11, 3.12</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FF44EA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5 sample projects (one per version + mixed)</w:t>
            </w:r>
          </w:p>
        </w:tc>
        <w:tc>
          <w:tcPr>
            <w:tcW w:w="2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15DB9F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Critical</w:t>
            </w:r>
          </w:p>
        </w:tc>
      </w:tr>
      <w:tr w14:paraId="43A70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1368CF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JavaScript</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0718A9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ES6, ES2020, ES2023</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5C4CF2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5 sample projects</w:t>
            </w:r>
          </w:p>
        </w:tc>
        <w:tc>
          <w:tcPr>
            <w:tcW w:w="2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60B7B0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Critical</w:t>
            </w:r>
          </w:p>
        </w:tc>
      </w:tr>
      <w:tr w14:paraId="02B28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621E8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TypeScript</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A08849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4.9, 5.0, 5.3</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578345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5 sample projects</w:t>
            </w:r>
          </w:p>
        </w:tc>
        <w:tc>
          <w:tcPr>
            <w:tcW w:w="2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94A068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Critical</w:t>
            </w:r>
          </w:p>
        </w:tc>
      </w:tr>
      <w:tr w14:paraId="73ED6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F1DFF7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Java</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25259F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11, 17, 21</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9CBE36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3 sample projects</w:t>
            </w:r>
          </w:p>
        </w:tc>
        <w:tc>
          <w:tcPr>
            <w:tcW w:w="2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515C75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High</w:t>
            </w:r>
          </w:p>
        </w:tc>
      </w:tr>
      <w:tr w14:paraId="232C6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AADB2B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Go</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176DCF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1.20, 1.21, 1.22</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A04CC3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3 sample projects</w:t>
            </w:r>
          </w:p>
        </w:tc>
        <w:tc>
          <w:tcPr>
            <w:tcW w:w="2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BC4DA4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High</w:t>
            </w:r>
          </w:p>
        </w:tc>
      </w:tr>
    </w:tbl>
    <w:p w14:paraId="3811F785">
      <w:pPr>
        <w:widowControl w:val="0"/>
        <w:spacing w:before="40" w:after="40" w:line="240" w:lineRule="auto"/>
        <w:jc w:val="both"/>
        <w:rPr>
          <w:rFonts w:hint="default" w:ascii="Times New Roman" w:hAnsi="Times New Roman" w:eastAsia="Calibri" w:cs="Times New Roman"/>
          <w:color w:val="1A1A1A"/>
          <w:sz w:val="20"/>
          <w:szCs w:val="20"/>
          <w:lang/>
        </w:rPr>
      </w:pPr>
    </w:p>
    <w:p w14:paraId="6B0D2AEB">
      <w:pPr>
        <w:pStyle w:val="4"/>
        <w:bidi w:val="0"/>
        <w:rPr>
          <w:rFonts w:hint="default" w:ascii="Times New Roman" w:hAnsi="Times New Roman" w:cs="Times New Roman"/>
        </w:rPr>
      </w:pPr>
      <w:bookmarkStart w:id="39" w:name="_Toc8098"/>
      <w:r>
        <w:rPr>
          <w:rFonts w:hint="default" w:ascii="Times New Roman" w:hAnsi="Times New Roman" w:cs="Times New Roman"/>
        </w:rPr>
        <w:t>4.13 Usability Testing</w:t>
      </w:r>
      <w:bookmarkEnd w:id="39"/>
    </w:p>
    <w:p w14:paraId="6C52F4E3">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Usability testing evaluates how easy and intuitive the system is for real users. A system that works correctly but is confusing to use fails its users.</w:t>
      </w:r>
    </w:p>
    <w:p w14:paraId="0AF7703C">
      <w:pPr>
        <w:widowControl w:val="0"/>
        <w:spacing w:before="40" w:after="40" w:line="240" w:lineRule="auto"/>
        <w:jc w:val="both"/>
        <w:rPr>
          <w:rFonts w:hint="default" w:ascii="Times New Roman" w:hAnsi="Times New Roman" w:eastAsia="Calibri" w:cs="Times New Roman"/>
          <w:color w:val="1A1A1A"/>
          <w:sz w:val="20"/>
          <w:szCs w:val="20"/>
          <w:lang/>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400"/>
        <w:gridCol w:w="2200"/>
        <w:gridCol w:w="4146"/>
      </w:tblGrid>
      <w:tr w14:paraId="7789E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C4978D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Usability Metric</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43E68F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Target</w:t>
            </w:r>
          </w:p>
        </w:tc>
        <w:tc>
          <w:tcPr>
            <w:tcW w:w="4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305FE2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Measurement Method</w:t>
            </w:r>
          </w:p>
        </w:tc>
      </w:tr>
      <w:tr w14:paraId="781A3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296524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Task Success Rate (% of tasks completed without help)</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6B8370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 90%</w:t>
            </w:r>
          </w:p>
        </w:tc>
        <w:tc>
          <w:tcPr>
            <w:tcW w:w="4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F421F1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Observation during UAT sessions</w:t>
            </w:r>
          </w:p>
        </w:tc>
      </w:tr>
      <w:tr w14:paraId="6168D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AAFD46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Time on Task (average time to complete key workflows)</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7085AE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 Defined target per task</w:t>
            </w:r>
          </w:p>
        </w:tc>
        <w:tc>
          <w:tcPr>
            <w:tcW w:w="4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E8DAF6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Timer + analytics</w:t>
            </w:r>
          </w:p>
        </w:tc>
      </w:tr>
      <w:tr w14:paraId="20B9B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918114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Error Rate (% of task steps performed incorrectly)</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9AF016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 5%</w:t>
            </w:r>
          </w:p>
        </w:tc>
        <w:tc>
          <w:tcPr>
            <w:tcW w:w="4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892C55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Error logging and observation</w:t>
            </w:r>
          </w:p>
        </w:tc>
      </w:tr>
      <w:tr w14:paraId="4398D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971E4A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User Satisfaction Score (SUS questionnaire)</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05DAFD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 4.0 / 5.0 (≥ 70 on SUS scale)</w:t>
            </w:r>
          </w:p>
        </w:tc>
        <w:tc>
          <w:tcPr>
            <w:tcW w:w="4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5CDCC9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Post-session survey</w:t>
            </w:r>
          </w:p>
        </w:tc>
      </w:tr>
      <w:tr w14:paraId="603DB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8F230C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Learnability (improvement between first and second attempt)</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3F873D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 80% improvement in task time</w:t>
            </w:r>
          </w:p>
        </w:tc>
        <w:tc>
          <w:tcPr>
            <w:tcW w:w="4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8F5BE2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Repeated task measurements</w:t>
            </w:r>
          </w:p>
        </w:tc>
      </w:tr>
      <w:tr w14:paraId="4EED2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7E86C8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Accessibility (WCAG 2.1 AA keyboard navigation)</w:t>
            </w:r>
          </w:p>
        </w:tc>
        <w:tc>
          <w:tcPr>
            <w:tcW w:w="2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8255F1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All functions keyboard-accessible</w:t>
            </w:r>
          </w:p>
        </w:tc>
        <w:tc>
          <w:tcPr>
            <w:tcW w:w="4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BC0EA6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Keyboard-only navigation test</w:t>
            </w:r>
          </w:p>
        </w:tc>
      </w:tr>
    </w:tbl>
    <w:p w14:paraId="117BEA1C">
      <w:pPr>
        <w:widowControl w:val="0"/>
        <w:spacing w:before="40" w:after="40" w:line="240" w:lineRule="auto"/>
        <w:jc w:val="both"/>
        <w:rPr>
          <w:rFonts w:hint="default" w:ascii="Times New Roman" w:hAnsi="Times New Roman" w:eastAsia="Calibri" w:cs="Times New Roman"/>
          <w:color w:val="1A1A1A"/>
          <w:sz w:val="20"/>
          <w:szCs w:val="20"/>
          <w:lang/>
        </w:rPr>
      </w:pPr>
    </w:p>
    <w:p w14:paraId="4C4D722E">
      <w:pPr>
        <w:pStyle w:val="4"/>
        <w:bidi w:val="0"/>
        <w:rPr>
          <w:rFonts w:hint="default" w:ascii="Times New Roman" w:hAnsi="Times New Roman" w:cs="Times New Roman"/>
        </w:rPr>
      </w:pPr>
      <w:bookmarkStart w:id="40" w:name="_Toc19577"/>
      <w:r>
        <w:rPr>
          <w:rFonts w:hint="default" w:ascii="Times New Roman" w:hAnsi="Times New Roman" w:cs="Times New Roman"/>
        </w:rPr>
        <w:t>4.14 Disaster Recovery Testing</w:t>
      </w:r>
      <w:bookmarkEnd w:id="40"/>
    </w:p>
    <w:p w14:paraId="2899703D">
      <w:pPr>
        <w:widowControl w:val="0"/>
        <w:spacing w:before="40" w:after="40" w:line="240" w:lineRule="auto"/>
        <w:jc w:val="both"/>
        <w:rPr>
          <w:rFonts w:hint="default" w:ascii="Times New Roman" w:hAnsi="Times New Roman" w:eastAsia="Calibri" w:cs="Times New Roman"/>
          <w:i/>
          <w:iCs/>
          <w:color w:val="595959"/>
          <w:sz w:val="18"/>
          <w:szCs w:val="18"/>
          <w:lang/>
        </w:rPr>
      </w:pPr>
      <w:r>
        <w:rPr>
          <w:rFonts w:hint="default" w:ascii="Times New Roman" w:hAnsi="Times New Roman" w:eastAsia="Calibri" w:cs="Times New Roman"/>
          <w:i/>
          <w:iCs/>
          <w:color w:val="595959"/>
          <w:sz w:val="18"/>
          <w:szCs w:val="18"/>
          <w:lang/>
        </w:rPr>
        <w:t>Disaster recovery tests verify the system can recover from catastrophic failures (database crash, server failure, data loss) within acceptable time limits.</w:t>
      </w:r>
    </w:p>
    <w:p w14:paraId="349CD7CA">
      <w:pPr>
        <w:widowControl w:val="0"/>
        <w:spacing w:before="40" w:after="40" w:line="240" w:lineRule="auto"/>
        <w:jc w:val="both"/>
        <w:rPr>
          <w:rFonts w:hint="default" w:ascii="Times New Roman" w:hAnsi="Times New Roman" w:eastAsia="Calibri" w:cs="Times New Roman"/>
          <w:color w:val="1A1A1A"/>
          <w:sz w:val="20"/>
          <w:szCs w:val="20"/>
          <w:lang/>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3400"/>
        <w:gridCol w:w="1600"/>
        <w:gridCol w:w="1600"/>
        <w:gridCol w:w="1346"/>
      </w:tblGrid>
      <w:tr w14:paraId="76E81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7877B0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DR Test</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6ADB0A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Scenario</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7A1474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Target RTO</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632821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Target RPO</w:t>
            </w:r>
          </w:p>
        </w:tc>
        <w:tc>
          <w:tcPr>
            <w:tcW w:w="1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EBB2B5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Frequency</w:t>
            </w:r>
          </w:p>
        </w:tc>
      </w:tr>
      <w:tr w14:paraId="6ED8D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B3204F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DR-001: Database Failover</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5150CA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Primary PostgreSQL database crashes; automatic failover to Multi-AZ standby</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8C6956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&lt; 5 minutes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73F7F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&lt; 1 minute data loss</w:t>
            </w:r>
          </w:p>
        </w:tc>
        <w:tc>
          <w:tcPr>
            <w:tcW w:w="1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0DE76B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Quarterly (staging)</w:t>
            </w:r>
          </w:p>
        </w:tc>
      </w:tr>
      <w:tr w14:paraId="091AF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768737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DR-002: Application Server Failure</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CE1CAD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Primary EC2 instance terminates; load balancer redirects + auto-scaling replaces it</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27A0A7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&lt; 3 minutes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290944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No data loss</w:t>
            </w:r>
          </w:p>
        </w:tc>
        <w:tc>
          <w:tcPr>
            <w:tcW w:w="1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B221E4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Monthly (staging)</w:t>
            </w:r>
          </w:p>
        </w:tc>
      </w:tr>
      <w:tr w14:paraId="58A02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5A3294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DR-003: Data Restore from Backup</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CB59E2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Simulate data corruption; restore full database from latest backup</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4DCEF9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&lt; 30 minutes</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BAF6F4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&lt; 24 hours data loss</w:t>
            </w:r>
          </w:p>
        </w:tc>
        <w:tc>
          <w:tcPr>
            <w:tcW w:w="1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5B49F6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Monthly (staging)</w:t>
            </w:r>
          </w:p>
        </w:tc>
      </w:tr>
      <w:tr w14:paraId="44BC4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CD3801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DR-004: External Service Outage</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EFBD45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GitHub API and LLM API become unavailable; system degrades gracefully</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FFF2F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No crash; requests queued</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87EFBD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No data loss</w:t>
            </w:r>
          </w:p>
        </w:tc>
        <w:tc>
          <w:tcPr>
            <w:tcW w:w="1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876DF3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Quarterly (staging)</w:t>
            </w:r>
          </w:p>
        </w:tc>
      </w:tr>
      <w:tr w14:paraId="6DB15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94C489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DR-005: Full Region Failure</w:t>
            </w:r>
          </w:p>
        </w:tc>
        <w:tc>
          <w:tcPr>
            <w:tcW w:w="3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928CF2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Entire AWS region goes offline; DNS failover to backup region</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A816C5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&lt; 1 hour</w:t>
            </w:r>
          </w:p>
        </w:tc>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303E20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&lt; 5 minutes data loss</w:t>
            </w:r>
          </w:p>
        </w:tc>
        <w:tc>
          <w:tcPr>
            <w:tcW w:w="1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86094E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Annually (production)</w:t>
            </w:r>
          </w:p>
        </w:tc>
      </w:tr>
    </w:tbl>
    <w:p w14:paraId="200F0303">
      <w:pPr>
        <w:widowControl w:val="0"/>
        <w:spacing w:after="120" w:line="240" w:lineRule="auto"/>
        <w:jc w:val="both"/>
        <w:rPr>
          <w:rFonts w:hint="default" w:ascii="Times New Roman" w:hAnsi="Times New Roman" w:eastAsia="宋体" w:cs="Times New Roman"/>
          <w:sz w:val="24"/>
          <w:szCs w:val="24"/>
          <w:lang w:eastAsia="zh-CN"/>
        </w:rPr>
      </w:pPr>
    </w:p>
    <w:p w14:paraId="0AA1671A">
      <w:pPr>
        <w:widowControl w:val="0"/>
        <w:pBdr>
          <w:bottom w:val="single" w:color="2E75B6" w:sz="6" w:space="1"/>
        </w:pBdr>
        <w:spacing w:before="120" w:after="120" w:line="240" w:lineRule="auto"/>
        <w:jc w:val="both"/>
        <w:rPr>
          <w:rFonts w:hint="default" w:ascii="Times New Roman" w:hAnsi="Times New Roman" w:eastAsia="Arial" w:cs="Times New Roman"/>
          <w:sz w:val="24"/>
          <w:szCs w:val="24"/>
        </w:rPr>
      </w:pPr>
    </w:p>
    <w:p w14:paraId="27D52425">
      <w:pPr>
        <w:pStyle w:val="3"/>
        <w:bidi w:val="0"/>
        <w:rPr>
          <w:rFonts w:hint="default" w:ascii="Times New Roman" w:hAnsi="Times New Roman" w:cs="Times New Roman"/>
        </w:rPr>
      </w:pPr>
      <w:bookmarkStart w:id="41" w:name="_Toc30156"/>
      <w:r>
        <w:rPr>
          <w:rFonts w:hint="default" w:ascii="Times New Roman" w:hAnsi="Times New Roman" w:cs="Times New Roman"/>
        </w:rPr>
        <w:t>5. Defect Management</w:t>
      </w:r>
      <w:bookmarkEnd w:id="41"/>
    </w:p>
    <w:p w14:paraId="56CC393E">
      <w:pPr>
        <w:widowControl w:val="0"/>
        <w:spacing w:before="40" w:after="40" w:line="240" w:lineRule="auto"/>
        <w:jc w:val="both"/>
        <w:rPr>
          <w:rFonts w:hint="default" w:ascii="Times New Roman" w:hAnsi="Times New Roman" w:eastAsia="Calibri" w:cs="Times New Roman"/>
          <w:color w:val="1A1A1A"/>
          <w:sz w:val="20"/>
          <w:szCs w:val="20"/>
          <w:lang/>
        </w:rPr>
      </w:pPr>
      <w:r>
        <w:rPr>
          <w:rFonts w:hint="default" w:ascii="Times New Roman" w:hAnsi="Times New Roman" w:eastAsia="Calibri" w:cs="Times New Roman"/>
          <w:color w:val="1A1A1A"/>
          <w:sz w:val="20"/>
          <w:szCs w:val="20"/>
          <w:lang/>
        </w:rPr>
        <w:t>A 'defect' is any behaviour of the system that differs from the expected behaviour described in the requirements or this test plan. This section defines how defects are classified, tracked, and resolved from discovery to closure.</w:t>
      </w:r>
    </w:p>
    <w:p w14:paraId="570E989C">
      <w:pPr>
        <w:pStyle w:val="4"/>
        <w:bidi w:val="0"/>
        <w:rPr>
          <w:rFonts w:hint="default" w:ascii="Times New Roman" w:hAnsi="Times New Roman" w:cs="Times New Roman"/>
        </w:rPr>
      </w:pPr>
      <w:bookmarkStart w:id="42" w:name="_Toc6972"/>
      <w:r>
        <w:rPr>
          <w:rFonts w:hint="default" w:ascii="Times New Roman" w:hAnsi="Times New Roman" w:cs="Times New Roman"/>
        </w:rPr>
        <w:t>5.1 Defect Severity and Priority</w:t>
      </w:r>
      <w:bookmarkEnd w:id="42"/>
    </w:p>
    <w:p w14:paraId="0E5860ED">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Every defect is assigned both a Severity (how bad is the impact?) and a Priority (how urgently must it be fixed?).</w:t>
      </w:r>
    </w:p>
    <w:p w14:paraId="739B8A3F">
      <w:pPr>
        <w:widowControl w:val="0"/>
        <w:spacing w:before="40" w:after="40" w:line="240" w:lineRule="auto"/>
        <w:jc w:val="both"/>
        <w:rPr>
          <w:rFonts w:hint="default" w:ascii="Times New Roman" w:hAnsi="Times New Roman" w:eastAsia="Calibri" w:cs="Times New Roman"/>
          <w:color w:val="1A1A1A"/>
          <w:sz w:val="20"/>
          <w:szCs w:val="20"/>
          <w:lang/>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00"/>
        <w:gridCol w:w="3000"/>
        <w:gridCol w:w="3000"/>
        <w:gridCol w:w="2146"/>
      </w:tblGrid>
      <w:tr w14:paraId="6BC68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7957D5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Severity</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292B1F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Definition</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9155FC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Example</w:t>
            </w:r>
          </w:p>
        </w:tc>
        <w:tc>
          <w:tcPr>
            <w:tcW w:w="2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DDBCD5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Max Resolution Time</w:t>
            </w:r>
          </w:p>
        </w:tc>
      </w:tr>
      <w:tr w14:paraId="505BC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C4065B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Critical</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B1335E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System crash, data loss, security breach, or complete feature failure making the system unusable</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1267A6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Authentication bypass, database corruption, system crash on login</w:t>
            </w:r>
          </w:p>
        </w:tc>
        <w:tc>
          <w:tcPr>
            <w:tcW w:w="2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5193A7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4 hours</w:t>
            </w:r>
          </w:p>
        </w:tc>
      </w:tr>
      <w:tr w14:paraId="156D1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491DBC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High</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69C426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Major feature is broken or unusable; no acceptable workaround exists</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790355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PR review fails silently, architecture graph fails to render, API returns 500</w:t>
            </w:r>
          </w:p>
        </w:tc>
        <w:tc>
          <w:tcPr>
            <w:tcW w:w="2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BA1CA0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24 hours</w:t>
            </w:r>
          </w:p>
        </w:tc>
      </w:tr>
      <w:tr w14:paraId="58222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C3116A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Medium</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59581A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Minor feature issue; an acceptable workaround is available</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EFEB38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UI glitch on one browser, slow query degrading user experience</w:t>
            </w:r>
          </w:p>
        </w:tc>
        <w:tc>
          <w:tcPr>
            <w:tcW w:w="2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E15EE9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3 business days</w:t>
            </w:r>
          </w:p>
        </w:tc>
      </w:tr>
      <w:tr w14:paraId="1EFCD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380416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Low</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4CB1CB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Cosmetic issue with no functional impact</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F789DD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Typo in UI text, minor alignment issue, colour inconsistency</w:t>
            </w:r>
          </w:p>
        </w:tc>
        <w:tc>
          <w:tcPr>
            <w:tcW w:w="2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EB69C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1 week</w:t>
            </w:r>
          </w:p>
        </w:tc>
      </w:tr>
    </w:tbl>
    <w:p w14:paraId="19E754D7">
      <w:pPr>
        <w:widowControl w:val="0"/>
        <w:spacing w:before="40" w:after="40" w:line="240" w:lineRule="auto"/>
        <w:jc w:val="both"/>
        <w:rPr>
          <w:rFonts w:hint="default" w:ascii="Times New Roman" w:hAnsi="Times New Roman" w:eastAsia="Calibri" w:cs="Times New Roman"/>
          <w:color w:val="1A1A1A"/>
          <w:sz w:val="20"/>
          <w:szCs w:val="20"/>
          <w:lang/>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3000"/>
        <w:gridCol w:w="4346"/>
      </w:tblGrid>
      <w:tr w14:paraId="0654E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4C84D6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Priority</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EBBDC6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Definition</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35B09A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Criteria</w:t>
            </w:r>
          </w:p>
        </w:tc>
      </w:tr>
      <w:tr w14:paraId="42F2E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2A4026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P0 – Immediate</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2DDBF5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Fix required within 4 hours regardless of schedule</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B7A832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Critical severity with production impact or imminent release</w:t>
            </w:r>
          </w:p>
        </w:tc>
      </w:tr>
      <w:tr w14:paraId="08969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A1B01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P1 – Current Sprint</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B8B9E4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Fix before end of current sprint</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AED611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High severity OR critical severity in test environment</w:t>
            </w:r>
          </w:p>
        </w:tc>
      </w:tr>
      <w:tr w14:paraId="7057B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9176C7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P2 – Next Sprint</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FE5BD0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Fix in next planned sprint</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4F6E02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Medium severity OR deferred high severity with workaround</w:t>
            </w:r>
          </w:p>
        </w:tc>
      </w:tr>
      <w:tr w14:paraId="0BD10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846C62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P3 – Backlog</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158F25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Fix when capacity allows</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5ECEB7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Low severity, cosmetic only, no user impact</w:t>
            </w:r>
          </w:p>
        </w:tc>
      </w:tr>
    </w:tbl>
    <w:p w14:paraId="44DF722A">
      <w:pPr>
        <w:widowControl w:val="0"/>
        <w:spacing w:before="40" w:after="40" w:line="240" w:lineRule="auto"/>
        <w:jc w:val="both"/>
        <w:rPr>
          <w:rFonts w:hint="default" w:ascii="Times New Roman" w:hAnsi="Times New Roman" w:eastAsia="Calibri" w:cs="Times New Roman"/>
          <w:color w:val="1A1A1A"/>
          <w:sz w:val="20"/>
          <w:szCs w:val="20"/>
          <w:lang/>
        </w:rPr>
      </w:pPr>
    </w:p>
    <w:p w14:paraId="61E9254F">
      <w:pPr>
        <w:pStyle w:val="4"/>
        <w:bidi w:val="0"/>
        <w:rPr>
          <w:rFonts w:hint="default" w:ascii="Times New Roman" w:hAnsi="Times New Roman" w:cs="Times New Roman"/>
        </w:rPr>
      </w:pPr>
      <w:bookmarkStart w:id="43" w:name="_Toc29665"/>
      <w:r>
        <w:rPr>
          <w:rFonts w:hint="default" w:ascii="Times New Roman" w:hAnsi="Times New Roman" w:cs="Times New Roman"/>
        </w:rPr>
        <w:t>5.2 Defect Lifecycle</w:t>
      </w:r>
      <w:bookmarkEnd w:id="43"/>
    </w:p>
    <w:p w14:paraId="5710A126">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Every defect follows a defined lifecycle from discovery to closure. The diagram below shows all states and transitions:</w:t>
      </w:r>
    </w:p>
    <w:p w14:paraId="5081D83C">
      <w:pPr>
        <w:widowControl w:val="0"/>
        <w:spacing w:before="40" w:after="40" w:line="240" w:lineRule="auto"/>
        <w:jc w:val="both"/>
        <w:rPr>
          <w:rFonts w:hint="default" w:ascii="Times New Roman" w:hAnsi="Times New Roman" w:eastAsia="Calibri" w:cs="Times New Roman"/>
          <w:color w:val="1A1A1A"/>
          <w:sz w:val="20"/>
          <w:szCs w:val="20"/>
          <w:lang/>
        </w:rPr>
      </w:pPr>
    </w:p>
    <w:p w14:paraId="2F2F6D1B">
      <w:pPr>
        <w:widowControl w:val="0"/>
        <w:spacing w:before="0" w:after="120" w:line="240" w:lineRule="auto"/>
        <w:jc w:val="center"/>
        <w:rPr>
          <w:rFonts w:hint="default" w:ascii="Times New Roman" w:hAnsi="Times New Roman" w:eastAsia="Calibri" w:cs="Times New Roman"/>
          <w:i/>
          <w:iCs/>
          <w:color w:val="595959"/>
          <w:sz w:val="18"/>
          <w:szCs w:val="18"/>
          <w:lang/>
        </w:rPr>
      </w:pPr>
      <w:r>
        <w:rPr>
          <w:rFonts w:hint="default" w:ascii="Times New Roman" w:hAnsi="Times New Roman" w:eastAsia="Calibri" w:cs="Times New Roman"/>
          <w:i/>
          <w:iCs/>
          <w:color w:val="595959"/>
          <w:sz w:val="18"/>
          <w:szCs w:val="18"/>
          <w:lang/>
        </w:rPr>
        <w:t>NEW → OPEN → ASSIGNED → IN PROGRESS → RESOLVED → VERIFIED → CLOSED</w:t>
      </w:r>
    </w:p>
    <w:p w14:paraId="54762D19">
      <w:pPr>
        <w:widowControl w:val="0"/>
        <w:spacing w:before="0" w:after="120" w:line="240" w:lineRule="auto"/>
        <w:jc w:val="center"/>
        <w:rPr>
          <w:rFonts w:hint="default" w:ascii="Times New Roman" w:hAnsi="Times New Roman" w:eastAsia="Calibri" w:cs="Times New Roman"/>
          <w:color w:val="1A1A1A"/>
          <w:sz w:val="20"/>
          <w:szCs w:val="20"/>
          <w:lang/>
        </w:rPr>
      </w:pPr>
      <w:r>
        <w:rPr>
          <w:rFonts w:hint="default" w:ascii="Times New Roman" w:hAnsi="Times New Roman" w:eastAsia="Calibri" w:cs="Times New Roman"/>
          <w:i/>
          <w:iCs/>
          <w:color w:val="595959"/>
          <w:sz w:val="18"/>
          <w:szCs w:val="18"/>
          <w:lang/>
        </w:rPr>
        <w:t>(VERIFIED → REOPENED → ASSIGNED if the fix is incomplete)</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2800"/>
        <w:gridCol w:w="2000"/>
        <w:gridCol w:w="2546"/>
      </w:tblGrid>
      <w:tr w14:paraId="66742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trPr>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95758F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State Transition</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6735CA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Trigger</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16CD05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Responsible</w:t>
            </w:r>
          </w:p>
        </w:tc>
        <w:tc>
          <w:tcPr>
            <w:tcW w:w="2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58F5E3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SLA (Critical / Others)</w:t>
            </w:r>
          </w:p>
        </w:tc>
      </w:tr>
      <w:tr w14:paraId="674FF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A6A1A5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NEW → OPEN</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1DB8B9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Lead validates the defect is real and reproducible</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BDD1E4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Lead</w:t>
            </w:r>
          </w:p>
        </w:tc>
        <w:tc>
          <w:tcPr>
            <w:tcW w:w="2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26E937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4 hours / 24 hours</w:t>
            </w:r>
          </w:p>
        </w:tc>
      </w:tr>
      <w:tr w14:paraId="5757F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8FB1D7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OPEN → ASSIGNED</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669496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Developer assigned based on component ownership</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3B5E04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Lead + Dev Lead</w:t>
            </w:r>
          </w:p>
        </w:tc>
        <w:tc>
          <w:tcPr>
            <w:tcW w:w="2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1A1533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 hours / 8 hours</w:t>
            </w:r>
          </w:p>
        </w:tc>
      </w:tr>
      <w:tr w14:paraId="7DA91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D1A053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ASSIGNED → IN PROGRESS</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003D5F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Developer begins investigation; root cause identified</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C5315E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Developer</w:t>
            </w:r>
          </w:p>
        </w:tc>
        <w:tc>
          <w:tcPr>
            <w:tcW w:w="2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C26DDE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4 hours / 24 hours</w:t>
            </w:r>
          </w:p>
        </w:tc>
      </w:tr>
      <w:tr w14:paraId="77BFA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79208E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IN PROGRESS → RESOLVED</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5610DE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Fix implemented, code reviewed, and unit tests pass</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E8E60B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Developer</w:t>
            </w:r>
          </w:p>
        </w:tc>
        <w:tc>
          <w:tcPr>
            <w:tcW w:w="2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99D49F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4h / 48h (High) / 5d (Medium)</w:t>
            </w:r>
          </w:p>
        </w:tc>
      </w:tr>
      <w:tr w14:paraId="50C4C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B2C4BA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RESOLVED → VERIFIED</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DE692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QA re-tests the fix in the test environment</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20DFE8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QA Engineer</w:t>
            </w:r>
          </w:p>
        </w:tc>
        <w:tc>
          <w:tcPr>
            <w:tcW w:w="2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5DF90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4 hours / 24 hours</w:t>
            </w:r>
          </w:p>
        </w:tc>
      </w:tr>
      <w:tr w14:paraId="64731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B223D5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VERIFIED → CLOSED</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03A2FD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Lead confirms fix; no regressions found</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121ECF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Lead</w:t>
            </w:r>
          </w:p>
        </w:tc>
        <w:tc>
          <w:tcPr>
            <w:tcW w:w="2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D7CD93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24 hours</w:t>
            </w:r>
          </w:p>
        </w:tc>
      </w:tr>
      <w:tr w14:paraId="7F0F6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7DA22E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VERIFIED → REOPENED</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1B52B2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Fix is incomplete or causes a regression</w:t>
            </w:r>
          </w:p>
        </w:tc>
        <w:tc>
          <w:tcPr>
            <w:tcW w:w="2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658FAF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QA Engineer</w:t>
            </w:r>
          </w:p>
        </w:tc>
        <w:tc>
          <w:tcPr>
            <w:tcW w:w="2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AEF1A6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Immediately</w:t>
            </w:r>
          </w:p>
        </w:tc>
      </w:tr>
    </w:tbl>
    <w:p w14:paraId="0BEC4E27">
      <w:pPr>
        <w:widowControl w:val="0"/>
        <w:spacing w:before="40" w:after="40" w:line="240" w:lineRule="auto"/>
        <w:jc w:val="both"/>
        <w:rPr>
          <w:rFonts w:hint="default" w:ascii="Times New Roman" w:hAnsi="Times New Roman" w:eastAsia="Calibri" w:cs="Times New Roman"/>
          <w:color w:val="1A1A1A"/>
          <w:sz w:val="20"/>
          <w:szCs w:val="20"/>
          <w:lang/>
        </w:rPr>
      </w:pPr>
    </w:p>
    <w:p w14:paraId="647EE59C">
      <w:pPr>
        <w:pStyle w:val="4"/>
        <w:bidi w:val="0"/>
        <w:rPr>
          <w:rFonts w:hint="default" w:ascii="Times New Roman" w:hAnsi="Times New Roman" w:cs="Times New Roman"/>
        </w:rPr>
      </w:pPr>
      <w:bookmarkStart w:id="44" w:name="_Toc18312"/>
      <w:r>
        <w:rPr>
          <w:rFonts w:hint="default" w:ascii="Times New Roman" w:hAnsi="Times New Roman" w:cs="Times New Roman"/>
        </w:rPr>
        <w:t>5.3 Defect Tracking</w:t>
      </w:r>
      <w:bookmarkEnd w:id="44"/>
    </w:p>
    <w:p w14:paraId="22D0B008">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Tool: GitHub Issues with custom labels (severity:critical, severity:high, severity:medium, severity:low, priority:P0/P1/P2/P3, status:*)</w:t>
      </w:r>
    </w:p>
    <w:p w14:paraId="792DA0AB">
      <w:pPr>
        <w:widowControl w:val="0"/>
        <w:spacing w:before="40" w:after="40" w:line="240" w:lineRule="auto"/>
        <w:jc w:val="both"/>
        <w:rPr>
          <w:rFonts w:hint="default" w:ascii="Times New Roman" w:hAnsi="Times New Roman" w:eastAsia="Calibri" w:cs="Times New Roman"/>
          <w:color w:val="1A1A1A"/>
          <w:sz w:val="20"/>
          <w:szCs w:val="20"/>
          <w:lang/>
        </w:rPr>
      </w:pPr>
    </w:p>
    <w:p w14:paraId="4E9FC410">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bCs/>
          <w:i w:val="0"/>
          <w:iCs w:val="0"/>
          <w:color w:val="1A1A1A"/>
          <w:sz w:val="20"/>
          <w:szCs w:val="20"/>
          <w:lang/>
        </w:rPr>
        <w:t>Every defect report must include the following information:</w:t>
      </w:r>
    </w:p>
    <w:p w14:paraId="23991A87">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Title: a single, descriptive sentence (e.g., 'Login with expired token returns 200 instead of 401')</w:t>
      </w:r>
    </w:p>
    <w:p w14:paraId="5B68F00E">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Severity and Priority: from the classifications above</w:t>
      </w:r>
    </w:p>
    <w:p w14:paraId="127561CE">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Environment: which environment was the defect found in (Development / Staging / Production)</w:t>
      </w:r>
    </w:p>
    <w:p w14:paraId="647E9FE0">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Steps to Reproduce: numbered, step-by-step instructions that reproduce the defect 100% of the time</w:t>
      </w:r>
    </w:p>
    <w:p w14:paraId="435C15EB">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Expected Behaviour: what should happen according to the requirements</w:t>
      </w:r>
    </w:p>
    <w:p w14:paraId="0F92AA31">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Actual Behaviour: what actually happened</w:t>
      </w:r>
    </w:p>
    <w:p w14:paraId="46ECE48E">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Test Case ID: the ID of the test case that discovered the defect (e.g., STC-AUTH-02)</w:t>
      </w:r>
    </w:p>
    <w:p w14:paraId="0875C1D4">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Supporting Evidence: screenshots, error logs, stack traces, or API responses</w:t>
      </w:r>
    </w:p>
    <w:p w14:paraId="0D653FCC">
      <w:pPr>
        <w:numPr>
          <w:ilvl w:val="0"/>
          <w:numId w:val="1"/>
        </w:numPr>
        <w:spacing w:before="40" w:after="40"/>
        <w:ind w:left="720" w:hanging="360"/>
        <w:rPr>
          <w:rFonts w:hint="default" w:ascii="Times New Roman" w:hAnsi="Times New Roman" w:eastAsia="Calibri" w:cs="Times New Roman"/>
          <w:color w:val="1A1A1A"/>
          <w:sz w:val="20"/>
          <w:szCs w:val="20"/>
        </w:rPr>
      </w:pPr>
      <w:r>
        <w:rPr>
          <w:rFonts w:hint="default" w:ascii="Times New Roman" w:hAnsi="Times New Roman" w:eastAsia="Calibri" w:cs="Times New Roman"/>
          <w:color w:val="1A1A1A"/>
          <w:sz w:val="20"/>
          <w:szCs w:val="20"/>
        </w:rPr>
        <w:t>Impact Assessment: which users are affected; is there a workaround; is there a data loss risk</w:t>
      </w:r>
    </w:p>
    <w:p w14:paraId="5A79097F">
      <w:pPr>
        <w:widowControl w:val="0"/>
        <w:spacing w:before="40" w:after="40" w:line="240" w:lineRule="auto"/>
        <w:jc w:val="both"/>
        <w:rPr>
          <w:rFonts w:hint="default" w:ascii="Times New Roman" w:hAnsi="Times New Roman" w:eastAsia="Calibri" w:cs="Times New Roman"/>
          <w:color w:val="1A1A1A"/>
          <w:sz w:val="20"/>
          <w:szCs w:val="20"/>
          <w:lang/>
        </w:rPr>
      </w:pPr>
    </w:p>
    <w:p w14:paraId="33B68B99">
      <w:pPr>
        <w:pStyle w:val="4"/>
        <w:bidi w:val="0"/>
        <w:rPr>
          <w:rFonts w:hint="default" w:ascii="Times New Roman" w:hAnsi="Times New Roman" w:cs="Times New Roman"/>
        </w:rPr>
      </w:pPr>
      <w:bookmarkStart w:id="45" w:name="_Toc19071"/>
      <w:r>
        <w:rPr>
          <w:rFonts w:hint="default" w:ascii="Times New Roman" w:hAnsi="Times New Roman" w:cs="Times New Roman"/>
        </w:rPr>
        <w:t>5.4 Defect Metrics</w:t>
      </w:r>
      <w:bookmarkEnd w:id="45"/>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800"/>
        <w:gridCol w:w="3200"/>
        <w:gridCol w:w="3746"/>
      </w:tblGrid>
      <w:tr w14:paraId="0AC1B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E5D7C4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Metric</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92B1AC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Definition</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433B7D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Target</w:t>
            </w:r>
          </w:p>
        </w:tc>
      </w:tr>
      <w:tr w14:paraId="29AD0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839747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Defect Detection Rate</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EA9111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Number of defects found per test hour</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239C8A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 2 defects/hour during active testing phases</w:t>
            </w:r>
          </w:p>
        </w:tc>
      </w:tr>
      <w:tr w14:paraId="62CB9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6A2714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Defect Density</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7C71A2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Total defects found per 1,000 lines of code</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5105EB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 5 defects per KLOC</w:t>
            </w:r>
          </w:p>
        </w:tc>
      </w:tr>
      <w:tr w14:paraId="6F060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789BBF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Defect Removal Efficiency</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22A2D5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Percentage of total defects found before production release</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1AAA70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 95%</w:t>
            </w:r>
          </w:p>
        </w:tc>
      </w:tr>
      <w:tr w14:paraId="306A8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6B464E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Mean Time to Detect (MTTD)</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53A482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Average time from defect introduction to discovery</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B31DF6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 24 hours</w:t>
            </w:r>
          </w:p>
        </w:tc>
      </w:tr>
      <w:tr w14:paraId="17671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F04B61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Mean Time to Resolve (MTTR)</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000576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Average time from defect discovery to verified fix</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806159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 48 hours (High); ≤ 4 hours (Critical)</w:t>
            </w:r>
          </w:p>
        </w:tc>
      </w:tr>
      <w:tr w14:paraId="65410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9D70BB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Defect Reopen Rate</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4DC9A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Percentage of verified fixes that are reopened due to incomplete resolution</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62067B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 10%</w:t>
            </w:r>
          </w:p>
        </w:tc>
      </w:tr>
      <w:tr w14:paraId="5F77B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2C5862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Defect Aging</w:t>
            </w:r>
          </w:p>
        </w:tc>
        <w:tc>
          <w:tcPr>
            <w:tcW w:w="32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0EDBCD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Average number of days a defect remains open</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A8C0D7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 7 days average</w:t>
            </w:r>
          </w:p>
        </w:tc>
      </w:tr>
    </w:tbl>
    <w:p w14:paraId="61CE0AF9">
      <w:pPr>
        <w:widowControl w:val="0"/>
        <w:spacing w:before="40" w:after="40" w:line="240" w:lineRule="auto"/>
        <w:jc w:val="both"/>
        <w:rPr>
          <w:rFonts w:hint="default" w:ascii="Times New Roman" w:hAnsi="Times New Roman" w:eastAsia="Calibri" w:cs="Times New Roman"/>
          <w:color w:val="1A1A1A"/>
          <w:sz w:val="20"/>
          <w:szCs w:val="20"/>
          <w:lang/>
        </w:rPr>
      </w:pPr>
    </w:p>
    <w:p w14:paraId="382D023D">
      <w:pPr>
        <w:pStyle w:val="4"/>
        <w:bidi w:val="0"/>
        <w:rPr>
          <w:rFonts w:hint="default" w:ascii="Times New Roman" w:hAnsi="Times New Roman" w:cs="Times New Roman"/>
        </w:rPr>
      </w:pPr>
      <w:bookmarkStart w:id="46" w:name="_Toc17344"/>
      <w:r>
        <w:rPr>
          <w:rFonts w:hint="default" w:ascii="Times New Roman" w:hAnsi="Times New Roman" w:cs="Times New Roman"/>
        </w:rPr>
        <w:t>5.5 Root Cause Analysis</w:t>
      </w:r>
      <w:bookmarkEnd w:id="46"/>
    </w:p>
    <w:p w14:paraId="3F8044F6">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For every Critical or High severity defect, a root cause analysis (RCA) is performed after the fix is verified. The RCA documents why the defect occurred and how to prevent similar defects in future.</w:t>
      </w:r>
    </w:p>
    <w:p w14:paraId="6A1494D7">
      <w:pPr>
        <w:widowControl w:val="0"/>
        <w:spacing w:before="40" w:after="40" w:line="240" w:lineRule="auto"/>
        <w:jc w:val="both"/>
        <w:rPr>
          <w:rFonts w:hint="default" w:ascii="Times New Roman" w:hAnsi="Times New Roman" w:eastAsia="Calibri" w:cs="Times New Roman"/>
          <w:color w:val="1A1A1A"/>
          <w:sz w:val="20"/>
          <w:szCs w:val="20"/>
          <w:lang/>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3000"/>
        <w:gridCol w:w="4346"/>
      </w:tblGrid>
      <w:tr w14:paraId="0FB09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45B221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Root Cause Category</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3968EA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Description</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20ADC9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Prevention Strategy</w:t>
            </w:r>
          </w:p>
        </w:tc>
      </w:tr>
      <w:tr w14:paraId="25E23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D8628E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Requirements</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9E8B05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Unclear, ambiguous, or missing requirements led to incorrect implementation</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78E112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Improve requirements review; add acceptance criteria to all user stories</w:t>
            </w:r>
          </w:p>
        </w:tc>
      </w:tr>
      <w:tr w14:paraId="7CAAC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EC7632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Design</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10B7F3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 design flaw or oversight in the system architecture</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4A1267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Enhance design reviews; use established design patterns; peer review of architecture decisions</w:t>
            </w:r>
          </w:p>
        </w:tc>
      </w:tr>
      <w:tr w14:paraId="4F18C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602AEB3">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Coding</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64B028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An implementation error (logic bug, off-by-one, null pointer)</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D2F2D8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Mandatory code review; pair programming for complex logic; linting and static analysis</w:t>
            </w:r>
          </w:p>
        </w:tc>
      </w:tr>
      <w:tr w14:paraId="0E2A9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AB2A34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Testing</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A7A4ED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 gap in test coverage allowed the defect to reach the next phase</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39E80C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Improve test case design; add edge case coverage; review coverage reports</w:t>
            </w:r>
          </w:p>
        </w:tc>
      </w:tr>
      <w:tr w14:paraId="56DF6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C9DDA5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Environment</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3584C8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Infrastructure misconfiguration caused unexpected behaviour</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FA3663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Infrastructure as Code; automated environment validation; health checks</w:t>
            </w:r>
          </w:p>
        </w:tc>
      </w:tr>
      <w:tr w14:paraId="305FE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88253D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Integration</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5D4448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 mismatch at the interface between two components</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0DF7EE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Contract testing; strict API versioning; integration test coverage for all interfaces</w:t>
            </w:r>
          </w:p>
        </w:tc>
      </w:tr>
      <w:tr w14:paraId="53F67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948391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Data</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54754D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Missing or invalid test data caused the test to miss the defect</w:t>
            </w:r>
          </w:p>
        </w:tc>
        <w:tc>
          <w:tcPr>
            <w:tcW w:w="43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17D964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Improve test data generation; ensure all equivalence classes are covered</w:t>
            </w:r>
          </w:p>
        </w:tc>
      </w:tr>
    </w:tbl>
    <w:p w14:paraId="556FB4E7">
      <w:pPr>
        <w:widowControl w:val="0"/>
        <w:spacing w:after="120" w:line="240" w:lineRule="auto"/>
        <w:jc w:val="both"/>
        <w:rPr>
          <w:rFonts w:hint="default" w:ascii="Times New Roman" w:hAnsi="Times New Roman" w:eastAsia="Arial" w:cs="Times New Roman"/>
          <w:sz w:val="24"/>
          <w:szCs w:val="24"/>
        </w:rPr>
      </w:pPr>
    </w:p>
    <w:p w14:paraId="4AE1E6FD">
      <w:pPr>
        <w:pStyle w:val="3"/>
        <w:bidi w:val="0"/>
        <w:rPr>
          <w:rFonts w:hint="default" w:ascii="Times New Roman" w:hAnsi="Times New Roman" w:cs="Times New Roman"/>
        </w:rPr>
      </w:pPr>
      <w:bookmarkStart w:id="47" w:name="_Toc7614"/>
      <w:r>
        <w:rPr>
          <w:rFonts w:hint="default" w:ascii="Times New Roman" w:hAnsi="Times New Roman" w:cs="Times New Roman"/>
        </w:rPr>
        <w:t>6. Standards Compliance and References</w:t>
      </w:r>
      <w:bookmarkEnd w:id="47"/>
    </w:p>
    <w:p w14:paraId="35BDEC4F">
      <w:pPr>
        <w:widowControl w:val="0"/>
        <w:spacing w:before="40" w:after="40" w:line="240" w:lineRule="auto"/>
        <w:jc w:val="both"/>
        <w:rPr>
          <w:rFonts w:hint="default" w:ascii="Times New Roman" w:hAnsi="Times New Roman" w:eastAsia="Calibri" w:cs="Times New Roman"/>
          <w:color w:val="1A1A1A"/>
          <w:sz w:val="20"/>
          <w:szCs w:val="20"/>
          <w:lang/>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600"/>
        <w:gridCol w:w="2600"/>
        <w:gridCol w:w="4546"/>
      </w:tblGrid>
      <w:tr w14:paraId="588AA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0680DC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Standard</w:t>
            </w:r>
          </w:p>
        </w:tc>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62DA32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Title</w:t>
            </w:r>
          </w:p>
        </w:tc>
        <w:tc>
          <w:tcPr>
            <w:tcW w:w="4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C45E56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Compliance Areas in this Document</w:t>
            </w:r>
          </w:p>
        </w:tc>
      </w:tr>
      <w:tr w14:paraId="60728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8B7F57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IEEE 829-2008</w:t>
            </w:r>
          </w:p>
        </w:tc>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EE5DFB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Software Test Documentation</w:t>
            </w:r>
          </w:p>
        </w:tc>
        <w:tc>
          <w:tcPr>
            <w:tcW w:w="4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A5178A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plan structure, test records format, test report templates (Sections 2, 2.10, 2.11)</w:t>
            </w:r>
          </w:p>
        </w:tc>
      </w:tr>
      <w:tr w14:paraId="56045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04B82E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ISO/IEC 29119</w:t>
            </w:r>
          </w:p>
        </w:tc>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0E142CC">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Software and Systems Testing</w:t>
            </w:r>
          </w:p>
        </w:tc>
        <w:tc>
          <w:tcPr>
            <w:tcW w:w="4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091CA4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processes, test documentation, and test techniques (all sections)</w:t>
            </w:r>
          </w:p>
        </w:tc>
      </w:tr>
      <w:tr w14:paraId="36E29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C1589B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ISO/IEC 25010</w:t>
            </w:r>
          </w:p>
        </w:tc>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186B36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Systems and Software Quality Models</w:t>
            </w:r>
          </w:p>
        </w:tc>
        <w:tc>
          <w:tcPr>
            <w:tcW w:w="4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6A6373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Non-functional requirement testing: performance, security, usability, reliability (Sections 4.7–4.13)</w:t>
            </w:r>
          </w:p>
        </w:tc>
      </w:tr>
      <w:tr w14:paraId="2C1CE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0A2E96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OWASP Testing Guide v4.2</w:t>
            </w:r>
          </w:p>
        </w:tc>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1D216B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Web Application Security Testing</w:t>
            </w:r>
          </w:p>
        </w:tc>
        <w:tc>
          <w:tcPr>
            <w:tcW w:w="4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FEA3A9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Security testing methodology and test cases (Section 4.8)</w:t>
            </w:r>
          </w:p>
        </w:tc>
      </w:tr>
      <w:tr w14:paraId="7DC77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0C6EA1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ISTQB Foundation Level 2023</w:t>
            </w:r>
          </w:p>
        </w:tc>
        <w:tc>
          <w:tcPr>
            <w:tcW w:w="26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2144F1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Software Testing Certification</w:t>
            </w:r>
          </w:p>
        </w:tc>
        <w:tc>
          <w:tcPr>
            <w:tcW w:w="45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0BBB2A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Testing best practices and terminology (all sections)</w:t>
            </w:r>
          </w:p>
        </w:tc>
      </w:tr>
    </w:tbl>
    <w:p w14:paraId="2A128E76">
      <w:pPr>
        <w:widowControl w:val="0"/>
        <w:spacing w:before="40" w:after="40" w:line="240" w:lineRule="auto"/>
        <w:jc w:val="both"/>
        <w:rPr>
          <w:rFonts w:hint="default" w:ascii="Times New Roman" w:hAnsi="Times New Roman" w:eastAsia="Calibri" w:cs="Times New Roman"/>
          <w:color w:val="1A1A1A"/>
          <w:sz w:val="20"/>
          <w:szCs w:val="20"/>
          <w:lang/>
        </w:rPr>
      </w:pPr>
    </w:p>
    <w:p w14:paraId="06202904">
      <w:pPr>
        <w:pStyle w:val="4"/>
        <w:bidi w:val="0"/>
        <w:rPr>
          <w:rFonts w:hint="default" w:ascii="Times New Roman" w:hAnsi="Times New Roman" w:cs="Times New Roman"/>
        </w:rPr>
      </w:pPr>
      <w:bookmarkStart w:id="48" w:name="_Toc6645"/>
      <w:r>
        <w:rPr>
          <w:rFonts w:hint="default" w:ascii="Times New Roman" w:hAnsi="Times New Roman" w:cs="Times New Roman"/>
        </w:rPr>
        <w:t>6.1 Project Document References</w:t>
      </w:r>
      <w:bookmarkEnd w:id="48"/>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000"/>
        <w:gridCol w:w="3000"/>
        <w:gridCol w:w="3746"/>
      </w:tblGrid>
      <w:tr w14:paraId="19CFD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29E6CA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Document</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51FEC8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Purpose</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3BDB79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Reference</w:t>
            </w:r>
          </w:p>
        </w:tc>
      </w:tr>
      <w:tr w14:paraId="06795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247672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System Requirements Specification (SRS)</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FEFE84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Defines all functional and non-functional requirements this test plan verifies</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152260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ProjectName-SRS_ver-xx</w:t>
            </w:r>
          </w:p>
        </w:tc>
      </w:tr>
      <w:tr w14:paraId="6DAF5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3DCC1F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System Design Document (SDD)</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38D2D2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Describes system architecture referenced in architecture testing</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1416B1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ProjectName-SDD_ver-xx</w:t>
            </w:r>
          </w:p>
        </w:tc>
      </w:tr>
      <w:tr w14:paraId="2027D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B9C587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Project Plan</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E94E265">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Master project schedule that this test plan aligns to</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F25623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ProjectName-Project_plan_ver-xx</w:t>
            </w:r>
          </w:p>
        </w:tc>
      </w:tr>
      <w:tr w14:paraId="621E7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CF5E94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Record</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A12B3A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Actual test execution results (separate document)</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BF11D0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ProjectName-TestRecord_ver-xx</w:t>
            </w:r>
          </w:p>
        </w:tc>
      </w:tr>
      <w:tr w14:paraId="0B361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6E4602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Traceability Record</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9C5964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Maps requirements to test cases</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CC9662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ProjectName-TraceabilityRecord_ver-xx</w:t>
            </w:r>
          </w:p>
        </w:tc>
      </w:tr>
      <w:tr w14:paraId="65F25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BB6A116">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Change Request Log</w:t>
            </w:r>
          </w:p>
        </w:tc>
        <w:tc>
          <w:tcPr>
            <w:tcW w:w="30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E8720F1">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Documents approved scope changes affecting testing</w:t>
            </w:r>
          </w:p>
        </w:tc>
        <w:tc>
          <w:tcPr>
            <w:tcW w:w="37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4BDECC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ProjectName-CR_ver-xx</w:t>
            </w:r>
          </w:p>
        </w:tc>
      </w:tr>
    </w:tbl>
    <w:p w14:paraId="22C0341D">
      <w:pPr>
        <w:numPr>
          <w:numId w:val="0"/>
        </w:numPr>
        <w:rPr>
          <w:rFonts w:hint="default" w:ascii="Times New Roman" w:hAnsi="Times New Roman" w:eastAsia="Arial" w:cs="Times New Roman"/>
          <w:sz w:val="24"/>
          <w:szCs w:val="24"/>
        </w:rPr>
      </w:pPr>
    </w:p>
    <w:p w14:paraId="24E2A04F">
      <w:pPr>
        <w:widowControl w:val="0"/>
        <w:pBdr>
          <w:bottom w:val="single" w:color="2E75B6" w:sz="6" w:space="1"/>
        </w:pBdr>
        <w:spacing w:before="120" w:after="120" w:line="240" w:lineRule="auto"/>
        <w:jc w:val="both"/>
        <w:rPr>
          <w:rFonts w:hint="default" w:ascii="Times New Roman" w:hAnsi="Times New Roman" w:eastAsia="Arial" w:cs="Times New Roman"/>
          <w:sz w:val="24"/>
          <w:szCs w:val="24"/>
        </w:rPr>
      </w:pPr>
    </w:p>
    <w:p w14:paraId="774C68C2">
      <w:pPr>
        <w:pStyle w:val="3"/>
        <w:bidi w:val="0"/>
        <w:rPr>
          <w:rFonts w:hint="default" w:ascii="Times New Roman" w:hAnsi="Times New Roman" w:cs="Times New Roman"/>
        </w:rPr>
      </w:pPr>
      <w:bookmarkStart w:id="49" w:name="_Toc13425"/>
      <w:r>
        <w:rPr>
          <w:rFonts w:hint="default" w:ascii="Times New Roman" w:hAnsi="Times New Roman" w:cs="Times New Roman"/>
        </w:rPr>
        <w:t>7. Document Approval</w:t>
      </w:r>
      <w:bookmarkEnd w:id="49"/>
    </w:p>
    <w:p w14:paraId="7AD281AB">
      <w:pPr>
        <w:widowControl w:val="0"/>
        <w:spacing w:before="60" w:after="60" w:line="240" w:lineRule="auto"/>
        <w:jc w:val="left"/>
        <w:rPr>
          <w:rFonts w:hint="default" w:ascii="Times New Roman" w:hAnsi="Times New Roman" w:eastAsia="Calibri" w:cs="Times New Roman"/>
          <w:color w:val="1A1A1A"/>
          <w:sz w:val="20"/>
          <w:szCs w:val="20"/>
          <w:lang/>
        </w:rPr>
      </w:pPr>
      <w:r>
        <w:rPr>
          <w:rFonts w:hint="default" w:ascii="Times New Roman" w:hAnsi="Times New Roman" w:eastAsia="Calibri" w:cs="Times New Roman"/>
          <w:b w:val="0"/>
          <w:bCs w:val="0"/>
          <w:i w:val="0"/>
          <w:iCs w:val="0"/>
          <w:color w:val="1A1A1A"/>
          <w:sz w:val="20"/>
          <w:szCs w:val="20"/>
          <w:lang/>
        </w:rPr>
        <w:t>This Software Test Plan has been prepared, reviewed, and approved by the following individuals. Signature confirms understanding and agreement with the testing approach, scope, and criteria defined in this document.</w:t>
      </w:r>
    </w:p>
    <w:p w14:paraId="5E6A0969">
      <w:pPr>
        <w:widowControl w:val="0"/>
        <w:spacing w:before="40" w:after="40" w:line="240" w:lineRule="auto"/>
        <w:jc w:val="both"/>
        <w:rPr>
          <w:rFonts w:hint="default" w:ascii="Times New Roman" w:hAnsi="Times New Roman" w:eastAsia="Calibri" w:cs="Times New Roman"/>
          <w:color w:val="1A1A1A"/>
          <w:sz w:val="20"/>
          <w:szCs w:val="20"/>
          <w:lang/>
        </w:rPr>
      </w:pP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2400"/>
        <w:gridCol w:w="2800"/>
        <w:gridCol w:w="2146"/>
      </w:tblGrid>
      <w:tr w14:paraId="1697B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0608D1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Role</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C3657B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Name</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627CB6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Signature</w:t>
            </w:r>
          </w:p>
        </w:tc>
        <w:tc>
          <w:tcPr>
            <w:tcW w:w="2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7C6F532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bCs/>
                <w:color w:val="auto"/>
                <w:sz w:val="18"/>
                <w:szCs w:val="18"/>
                <w:lang/>
              </w:rPr>
              <w:t>Date</w:t>
            </w:r>
          </w:p>
        </w:tc>
      </w:tr>
      <w:tr w14:paraId="63A4A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C4D549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Test Lead / Author</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E3E4D59">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BaiXuan Zhang</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DF2701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________________________</w:t>
            </w:r>
          </w:p>
        </w:tc>
        <w:tc>
          <w:tcPr>
            <w:tcW w:w="2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0302AE2">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___________</w:t>
            </w:r>
          </w:p>
        </w:tc>
      </w:tr>
      <w:tr w14:paraId="4BB08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3BEFE44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Academic Reviewer</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1A3D7D7">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Dr. Siraprapa</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1DA6C5E">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________________________</w:t>
            </w:r>
          </w:p>
        </w:tc>
        <w:tc>
          <w:tcPr>
            <w:tcW w:w="2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2AE6C0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___________</w:t>
            </w:r>
          </w:p>
        </w:tc>
      </w:tr>
      <w:tr w14:paraId="3ACAB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F3F229F">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Project Manager</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22F3200B">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________________________</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52432A7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________________________</w:t>
            </w:r>
          </w:p>
        </w:tc>
        <w:tc>
          <w:tcPr>
            <w:tcW w:w="2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4DE6B8BD">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___________</w:t>
            </w:r>
          </w:p>
        </w:tc>
      </w:tr>
      <w:tr w14:paraId="32445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08027AA8">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QA Manager</w:t>
            </w:r>
          </w:p>
        </w:tc>
        <w:tc>
          <w:tcPr>
            <w:tcW w:w="24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9058D60">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________________________</w:t>
            </w:r>
          </w:p>
        </w:tc>
        <w:tc>
          <w:tcPr>
            <w:tcW w:w="2800"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1E4761D4">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________________________</w:t>
            </w:r>
          </w:p>
        </w:tc>
        <w:tc>
          <w:tcPr>
            <w:tcW w:w="2146" w:type="dxa"/>
            <w:tcBorders>
              <w:top w:val="single" w:color="C8D6E8" w:sz="4" w:space="0"/>
              <w:left w:val="single" w:color="C8D6E8" w:sz="4" w:space="0"/>
              <w:bottom w:val="single" w:color="C8D6E8" w:sz="4" w:space="0"/>
              <w:right w:val="single" w:color="C8D6E8" w:sz="4" w:space="0"/>
            </w:tcBorders>
            <w:shd w:val="clear" w:color="auto" w:fill="auto"/>
            <w:tcMar>
              <w:top w:w="80" w:type="dxa"/>
              <w:left w:w="120" w:type="dxa"/>
              <w:bottom w:w="80" w:type="dxa"/>
              <w:right w:w="120" w:type="dxa"/>
            </w:tcMar>
            <w:vAlign w:val="center"/>
          </w:tcPr>
          <w:p w14:paraId="6EAAEDAA">
            <w:pPr>
              <w:widowControl w:val="0"/>
              <w:spacing w:before="60" w:after="60" w:line="240" w:lineRule="auto"/>
              <w:jc w:val="left"/>
              <w:rPr>
                <w:rFonts w:hint="default" w:ascii="Times New Roman" w:hAnsi="Times New Roman" w:eastAsia="Calibri" w:cs="Times New Roman"/>
                <w:color w:val="auto"/>
                <w:sz w:val="20"/>
                <w:szCs w:val="20"/>
                <w:lang/>
              </w:rPr>
            </w:pPr>
            <w:r>
              <w:rPr>
                <w:rFonts w:hint="default" w:ascii="Times New Roman" w:hAnsi="Times New Roman" w:eastAsia="Calibri" w:cs="Times New Roman"/>
                <w:b w:val="0"/>
                <w:bCs w:val="0"/>
                <w:color w:val="auto"/>
                <w:sz w:val="18"/>
                <w:szCs w:val="18"/>
                <w:lang/>
              </w:rPr>
              <w:t>___________</w:t>
            </w:r>
          </w:p>
        </w:tc>
      </w:tr>
    </w:tbl>
    <w:p w14:paraId="76D41E99">
      <w:pPr>
        <w:rPr>
          <w:rFonts w:hint="default"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rdia New">
    <w:altName w:val="Yu Gothic UI Light"/>
    <w:panose1 w:val="020B0304020202020204"/>
    <w:charset w:val="00"/>
    <w:family w:val="swiss"/>
    <w:pitch w:val="default"/>
    <w:sig w:usb0="00000000" w:usb1="00000000" w:usb2="00000000" w:usb3="00000000" w:csb0="00010001" w:csb1="00000000"/>
  </w:font>
  <w:font w:name="Yu Gothic UI Light">
    <w:panose1 w:val="020B03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20" w:hanging="30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applyBreakingRules/>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NLawsLQwNjMzNDcyMTJR0lEKTi0uzszPAykwrAUAdm2x0SwAAAA="/>
  </w:docVars>
  <w:rsids>
    <w:rsidRoot w:val="00385457"/>
    <w:rsid w:val="00367823"/>
    <w:rsid w:val="00385457"/>
    <w:rsid w:val="00FF5A0C"/>
    <w:rsid w:val="06CA7B71"/>
    <w:rsid w:val="0EFD3607"/>
    <w:rsid w:val="14477750"/>
    <w:rsid w:val="4AF96AE1"/>
    <w:rsid w:val="4E2B0232"/>
    <w:rsid w:val="69FB4B2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9"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8"/>
      <w:lang w:val="en-US" w:eastAsia="en-US" w:bidi="th-TH"/>
    </w:rPr>
  </w:style>
  <w:style w:type="paragraph" w:styleId="2">
    <w:name w:val="heading 1"/>
    <w:basedOn w:val="1"/>
    <w:next w:val="1"/>
    <w:link w:val="13"/>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next w:val="1"/>
    <w:qFormat/>
    <w:uiPriority w:val="0"/>
    <w:pPr>
      <w:spacing w:before="180" w:after="180"/>
      <w:outlineLvl w:val="1"/>
    </w:pPr>
    <w:rPr>
      <w:rFonts w:ascii="Arial" w:hAnsi="Arial" w:eastAsia="Arial" w:cs="Arial"/>
      <w:b/>
      <w:bCs/>
      <w:sz w:val="28"/>
      <w:szCs w:val="28"/>
    </w:rPr>
  </w:style>
  <w:style w:type="paragraph" w:styleId="4">
    <w:name w:val="heading 3"/>
    <w:basedOn w:val="1"/>
    <w:next w:val="1"/>
    <w:link w:val="14"/>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5">
    <w:name w:val="heading 4"/>
    <w:next w:val="1"/>
    <w:qFormat/>
    <w:uiPriority w:val="0"/>
    <w:pPr>
      <w:spacing w:before="160" w:after="80"/>
      <w:outlineLvl w:val="3"/>
    </w:pPr>
    <w:rPr>
      <w:rFonts w:ascii="Arial" w:hAnsi="Arial" w:eastAsia="Arial" w:cs="Arial"/>
      <w:b/>
      <w:bCs/>
      <w:color w:val="404040"/>
      <w:sz w:val="24"/>
      <w:szCs w:val="24"/>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semiHidden/>
    <w:unhideWhenUsed/>
    <w:uiPriority w:val="39"/>
    <w:pPr>
      <w:ind w:left="840" w:leftChars="400"/>
    </w:pPr>
  </w:style>
  <w:style w:type="paragraph" w:styleId="7">
    <w:name w:val="toc 1"/>
    <w:basedOn w:val="1"/>
    <w:next w:val="1"/>
    <w:semiHidden/>
    <w:unhideWhenUsed/>
    <w:uiPriority w:val="39"/>
  </w:style>
  <w:style w:type="paragraph" w:styleId="8">
    <w:name w:val="toc 2"/>
    <w:basedOn w:val="1"/>
    <w:next w:val="1"/>
    <w:semiHidden/>
    <w:unhideWhenUsed/>
    <w:uiPriority w:val="39"/>
    <w:pPr>
      <w:ind w:left="420" w:leftChars="200"/>
    </w:pPr>
  </w:style>
  <w:style w:type="paragraph" w:styleId="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11">
    <w:name w:val="Table Grid"/>
    <w:basedOn w:val="1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Heading 1 Char"/>
    <w:basedOn w:val="12"/>
    <w:link w:val="2"/>
    <w:qFormat/>
    <w:uiPriority w:val="9"/>
    <w:rPr>
      <w:rFonts w:ascii="Times New Roman" w:hAnsi="Times New Roman" w:eastAsia="Times New Roman" w:cs="Times New Roman"/>
      <w:b/>
      <w:bCs/>
      <w:kern w:val="36"/>
      <w:sz w:val="48"/>
      <w:szCs w:val="48"/>
    </w:rPr>
  </w:style>
  <w:style w:type="character" w:customStyle="1" w:styleId="14">
    <w:name w:val="Heading 3 Char"/>
    <w:basedOn w:val="12"/>
    <w:link w:val="4"/>
    <w:qFormat/>
    <w:uiPriority w:val="9"/>
    <w:rPr>
      <w:rFonts w:ascii="Times New Roman" w:hAnsi="Times New Roman" w:eastAsia="Times New Roman" w:cs="Times New Roman"/>
      <w:b/>
      <w:bCs/>
      <w:sz w:val="27"/>
      <w:szCs w:val="27"/>
    </w:rPr>
  </w:style>
  <w:style w:type="character" w:customStyle="1" w:styleId="15">
    <w:name w:val="citation-325"/>
    <w:basedOn w:val="12"/>
    <w:qFormat/>
    <w:uiPriority w:val="0"/>
  </w:style>
  <w:style w:type="character" w:customStyle="1" w:styleId="16">
    <w:name w:val="citation-324"/>
    <w:basedOn w:val="12"/>
    <w:qFormat/>
    <w:uiPriority w:val="0"/>
  </w:style>
  <w:style w:type="character" w:customStyle="1" w:styleId="17">
    <w:name w:val="citation-323"/>
    <w:basedOn w:val="12"/>
    <w:qFormat/>
    <w:uiPriority w:val="0"/>
  </w:style>
  <w:style w:type="character" w:customStyle="1" w:styleId="18">
    <w:name w:val="citation-322"/>
    <w:basedOn w:val="12"/>
    <w:qFormat/>
    <w:uiPriority w:val="0"/>
  </w:style>
  <w:style w:type="character" w:customStyle="1" w:styleId="19">
    <w:name w:val="citation-321"/>
    <w:basedOn w:val="12"/>
    <w:qFormat/>
    <w:uiPriority w:val="0"/>
  </w:style>
  <w:style w:type="character" w:customStyle="1" w:styleId="20">
    <w:name w:val="citation-320"/>
    <w:basedOn w:val="12"/>
    <w:qFormat/>
    <w:uiPriority w:val="0"/>
  </w:style>
  <w:style w:type="character" w:customStyle="1" w:styleId="21">
    <w:name w:val="citation-319"/>
    <w:basedOn w:val="12"/>
    <w:qFormat/>
    <w:uiPriority w:val="0"/>
  </w:style>
  <w:style w:type="character" w:customStyle="1" w:styleId="22">
    <w:name w:val="citation-318"/>
    <w:basedOn w:val="12"/>
    <w:qFormat/>
    <w:uiPriority w:val="0"/>
  </w:style>
  <w:style w:type="character" w:customStyle="1" w:styleId="23">
    <w:name w:val="citation-317"/>
    <w:basedOn w:val="12"/>
    <w:qFormat/>
    <w:uiPriority w:val="0"/>
  </w:style>
  <w:style w:type="character" w:customStyle="1" w:styleId="24">
    <w:name w:val="citation-316"/>
    <w:basedOn w:val="12"/>
    <w:qFormat/>
    <w:uiPriority w:val="0"/>
  </w:style>
  <w:style w:type="character" w:customStyle="1" w:styleId="25">
    <w:name w:val="citation-315"/>
    <w:basedOn w:val="12"/>
    <w:qFormat/>
    <w:uiPriority w:val="0"/>
  </w:style>
  <w:style w:type="character" w:customStyle="1" w:styleId="26">
    <w:name w:val="citation-314"/>
    <w:basedOn w:val="12"/>
    <w:qFormat/>
    <w:uiPriority w:val="0"/>
  </w:style>
  <w:style w:type="character" w:customStyle="1" w:styleId="27">
    <w:name w:val="citation-313"/>
    <w:basedOn w:val="12"/>
    <w:qFormat/>
    <w:uiPriority w:val="0"/>
  </w:style>
  <w:style w:type="character" w:customStyle="1" w:styleId="28">
    <w:name w:val="citation-312"/>
    <w:basedOn w:val="12"/>
    <w:qFormat/>
    <w:uiPriority w:val="0"/>
  </w:style>
  <w:style w:type="character" w:customStyle="1" w:styleId="29">
    <w:name w:val="citation-311"/>
    <w:basedOn w:val="12"/>
    <w:qFormat/>
    <w:uiPriority w:val="0"/>
  </w:style>
  <w:style w:type="character" w:customStyle="1" w:styleId="30">
    <w:name w:val="citation-310"/>
    <w:basedOn w:val="12"/>
    <w:qFormat/>
    <w:uiPriority w:val="0"/>
  </w:style>
  <w:style w:type="character" w:customStyle="1" w:styleId="31">
    <w:name w:val="citation-309"/>
    <w:basedOn w:val="12"/>
    <w:qFormat/>
    <w:uiPriority w:val="0"/>
  </w:style>
  <w:style w:type="character" w:customStyle="1" w:styleId="32">
    <w:name w:val="citation-308"/>
    <w:basedOn w:val="12"/>
    <w:qFormat/>
    <w:uiPriority w:val="0"/>
  </w:style>
  <w:style w:type="character" w:customStyle="1" w:styleId="33">
    <w:name w:val="math-inline"/>
    <w:basedOn w:val="12"/>
    <w:qFormat/>
    <w:uiPriority w:val="0"/>
  </w:style>
  <w:style w:type="character" w:customStyle="1" w:styleId="34">
    <w:name w:val="citation-307"/>
    <w:basedOn w:val="12"/>
    <w:qFormat/>
    <w:uiPriority w:val="0"/>
  </w:style>
  <w:style w:type="character" w:customStyle="1" w:styleId="35">
    <w:name w:val="citation-306"/>
    <w:basedOn w:val="12"/>
    <w:qFormat/>
    <w:uiPriority w:val="0"/>
  </w:style>
  <w:style w:type="character" w:customStyle="1" w:styleId="36">
    <w:name w:val="citation-305"/>
    <w:basedOn w:val="12"/>
    <w:qFormat/>
    <w:uiPriority w:val="0"/>
  </w:style>
  <w:style w:type="character" w:customStyle="1" w:styleId="37">
    <w:name w:val="citation-304"/>
    <w:basedOn w:val="12"/>
    <w:qFormat/>
    <w:uiPriority w:val="0"/>
  </w:style>
  <w:style w:type="character" w:customStyle="1" w:styleId="38">
    <w:name w:val="citation-303"/>
    <w:basedOn w:val="12"/>
    <w:qFormat/>
    <w:uiPriority w:val="0"/>
  </w:style>
  <w:style w:type="character" w:customStyle="1" w:styleId="39">
    <w:name w:val="citation-302"/>
    <w:basedOn w:val="12"/>
    <w:qFormat/>
    <w:uiPriority w:val="0"/>
  </w:style>
  <w:style w:type="character" w:customStyle="1" w:styleId="40">
    <w:name w:val="citation-301"/>
    <w:basedOn w:val="12"/>
    <w:qFormat/>
    <w:uiPriority w:val="0"/>
  </w:style>
  <w:style w:type="character" w:customStyle="1" w:styleId="41">
    <w:name w:val="citation-300"/>
    <w:basedOn w:val="12"/>
    <w:qFormat/>
    <w:uiPriority w:val="0"/>
  </w:style>
  <w:style w:type="character" w:customStyle="1" w:styleId="42">
    <w:name w:val="citation-299"/>
    <w:basedOn w:val="12"/>
    <w:qFormat/>
    <w:uiPriority w:val="0"/>
  </w:style>
  <w:style w:type="character" w:customStyle="1" w:styleId="43">
    <w:name w:val="citation-298"/>
    <w:basedOn w:val="12"/>
    <w:qFormat/>
    <w:uiPriority w:val="0"/>
  </w:style>
  <w:style w:type="character" w:customStyle="1" w:styleId="44">
    <w:name w:val="citation-297"/>
    <w:basedOn w:val="12"/>
    <w:qFormat/>
    <w:uiPriority w:val="0"/>
  </w:style>
  <w:style w:type="character" w:customStyle="1" w:styleId="45">
    <w:name w:val="citation-296"/>
    <w:basedOn w:val="12"/>
    <w:qFormat/>
    <w:uiPriority w:val="0"/>
  </w:style>
  <w:style w:type="paragraph" w:styleId="46">
    <w:name w:val="List Paragraph"/>
    <w:qFormat/>
    <w:uiPriority w:val="0"/>
    <w:rPr>
      <w:rFonts w:ascii="Arial" w:hAnsi="Arial" w:eastAsia="Arial" w:cs="Arial"/>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Chiag Mai University</Company>
  <Pages>47</Pages>
  <Words>1357</Words>
  <Characters>9129</Characters>
  <Lines>12</Lines>
  <Paragraphs>3</Paragraphs>
  <TotalTime>0</TotalTime>
  <ScaleCrop>false</ScaleCrop>
  <LinksUpToDate>false</LinksUpToDate>
  <CharactersWithSpaces>10141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2026-01-26T08:30:00Z</dcterms:created>
  <dc:creator>KITTITOUCH SUTEECA</dc:creator>
  <cp:lastModifiedBy>이 멍청한 놈아!</cp:lastModifiedBy>
  <dcterms:modified xsi:type="dcterms:W3CDTF">2026-03-19T09:49:22Z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5c7dc064-0ec3-4088-b04a-4ba7cf844ec6</vt:lpwstr>
  </property>
  <property fmtid="{D5CDD505-2E9C-101B-9397-08002B2CF9AE}" pid="3" name="KSOTemplateDocerSaveRecord">
    <vt:lpwstr>eyJoZGlkIjoiNGZiNGJjNzc1YWM2N2U2MDE1MGNkYzViZjFjMzcwMjkiLCJ1c2VySWQiOiI4OTY5MjgyMzcifQ==</vt:lpwstr>
  </property>
  <property fmtid="{D5CDD505-2E9C-101B-9397-08002B2CF9AE}" pid="4" name="KSOProductBuildVer">
    <vt:lpwstr>2052-12.1.0.25225</vt:lpwstr>
  </property>
  <property fmtid="{D5CDD505-2E9C-101B-9397-08002B2CF9AE}" pid="5" name="ICV">
    <vt:lpwstr>3006883713D2463EAEEEC23DBCEA6F87_12</vt:lpwstr>
  </property>
</Properties>
</file>