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1"/>
          <w:numId w:val="1"/>
        </w:numPr>
        <w:snapToGrid/>
        <w:spacing w:before="0" w:beforeAutospacing="0" w:after="0" w:afterAutospacing="0" w:line="360" w:lineRule="auto"/>
        <w:ind w:left="420" w:leftChars="0" w:firstLineChars="0"/>
        <w:jc w:val="left"/>
        <w:textAlignment w:val="baseline"/>
        <w:rPr>
          <w:rFonts w:ascii="宋体" w:hAnsi="宋体" w:eastAsia="宋体"/>
          <w:b w:val="0"/>
          <w:i w:val="0"/>
          <w:caps w:val="0"/>
          <w:spacing w:val="0"/>
          <w:w w:val="100"/>
          <w:sz w:val="24"/>
        </w:rPr>
      </w:pPr>
      <w:r>
        <w:rPr>
          <w:rFonts w:hint="eastAsia" w:ascii="华文宋体" w:hAnsi="华文宋体" w:eastAsia="华文宋体" w:cs="华文宋体"/>
          <w:i w:val="0"/>
          <w:iCs w:val="0"/>
          <w:caps w:val="0"/>
          <w:color w:val="121212"/>
          <w:spacing w:val="0"/>
          <w:sz w:val="24"/>
          <w:szCs w:val="24"/>
          <w:shd w:val="clear" w:fill="FFFFFF"/>
          <w:lang w:val="en-US" w:eastAsia="zh-CN"/>
        </w:rPr>
        <w:t>1.</w:t>
      </w:r>
      <w:r>
        <w:rPr>
          <w:rFonts w:hint="eastAsia" w:ascii="宋体" w:hAnsi="宋体" w:eastAsia="宋体"/>
          <w:b w:val="0"/>
          <w:i w:val="0"/>
          <w:caps w:val="0"/>
          <w:spacing w:val="0"/>
          <w:w w:val="100"/>
          <w:sz w:val="24"/>
        </w:rPr>
        <w:t>欧几里得大费周章证明如此直观的结论（例如两边之和大于第三边），其意义在哪里？</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94" w:afterAutospacing="0" w:line="240" w:lineRule="auto"/>
        <w:ind w:right="0"/>
        <w:textAlignment w:val="auto"/>
        <w:rPr>
          <w:rFonts w:hint="eastAsia" w:ascii="华文宋体" w:hAnsi="华文宋体" w:eastAsia="华文宋体" w:cs="华文宋体"/>
          <w:i w:val="0"/>
          <w:iCs w:val="0"/>
          <w:caps w:val="0"/>
          <w:color w:val="121212"/>
          <w:spacing w:val="0"/>
          <w:sz w:val="24"/>
          <w:szCs w:val="24"/>
          <w:shd w:val="clear" w:fill="FFFFFF"/>
        </w:rPr>
      </w:pPr>
      <w:r>
        <w:rPr>
          <w:rFonts w:hint="eastAsia" w:ascii="华文宋体" w:hAnsi="华文宋体" w:eastAsia="华文宋体" w:cs="华文宋体"/>
          <w:i w:val="0"/>
          <w:iCs w:val="0"/>
          <w:caps w:val="0"/>
          <w:color w:val="121212"/>
          <w:spacing w:val="0"/>
          <w:sz w:val="24"/>
          <w:szCs w:val="24"/>
          <w:shd w:val="clear" w:fill="FFFFFF"/>
        </w:rPr>
        <w:t>用自然证明自然</w:t>
      </w:r>
      <w:r>
        <w:rPr>
          <w:rFonts w:hint="eastAsia" w:ascii="华文宋体" w:hAnsi="华文宋体" w:eastAsia="华文宋体" w:cs="华文宋体"/>
          <w:i w:val="0"/>
          <w:iCs w:val="0"/>
          <w:caps w:val="0"/>
          <w:color w:val="121212"/>
          <w:spacing w:val="0"/>
          <w:sz w:val="24"/>
          <w:szCs w:val="24"/>
          <w:shd w:val="clear" w:fill="FFFFFF"/>
          <w:lang w:val="en-US" w:eastAsia="zh-CN"/>
        </w:rPr>
        <w:t xml:space="preserve">     </w:t>
      </w:r>
      <w:r>
        <w:rPr>
          <w:rFonts w:hint="eastAsia" w:ascii="华文宋体" w:hAnsi="华文宋体" w:eastAsia="华文宋体" w:cs="华文宋体"/>
          <w:i w:val="0"/>
          <w:iCs w:val="0"/>
          <w:caps w:val="0"/>
          <w:color w:val="121212"/>
          <w:spacing w:val="0"/>
          <w:sz w:val="24"/>
          <w:szCs w:val="24"/>
          <w:shd w:val="clear" w:fill="FFFFFF"/>
        </w:rPr>
        <w:t>用公理证明定理</w:t>
      </w:r>
      <w:r>
        <w:rPr>
          <w:rFonts w:hint="eastAsia" w:ascii="华文宋体" w:hAnsi="华文宋体" w:eastAsia="华文宋体" w:cs="华文宋体"/>
          <w:i w:val="0"/>
          <w:iCs w:val="0"/>
          <w:caps w:val="0"/>
          <w:color w:val="121212"/>
          <w:spacing w:val="0"/>
          <w:sz w:val="24"/>
          <w:szCs w:val="24"/>
          <w:shd w:val="clear" w:fill="FFFFFF"/>
          <w:lang w:val="en-US" w:eastAsia="zh-CN"/>
        </w:rPr>
        <w:t xml:space="preserve">     </w:t>
      </w:r>
      <w:r>
        <w:rPr>
          <w:rFonts w:hint="eastAsia" w:ascii="华文宋体" w:hAnsi="华文宋体" w:eastAsia="华文宋体" w:cs="华文宋体"/>
          <w:i w:val="0"/>
          <w:iCs w:val="0"/>
          <w:caps w:val="0"/>
          <w:color w:val="121212"/>
          <w:spacing w:val="0"/>
          <w:sz w:val="24"/>
          <w:szCs w:val="24"/>
          <w:shd w:val="clear" w:fill="FFFFFF"/>
        </w:rPr>
        <w:t>用基础搭建高楼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94" w:afterAutospacing="0" w:line="240" w:lineRule="auto"/>
        <w:ind w:right="0"/>
        <w:textAlignment w:val="auto"/>
        <w:rPr>
          <w:rFonts w:hint="eastAsia" w:ascii="华文宋体" w:hAnsi="华文宋体" w:eastAsia="华文宋体" w:cs="华文宋体"/>
          <w:i w:val="0"/>
          <w:iCs w:val="0"/>
          <w:caps w:val="0"/>
          <w:color w:val="121212"/>
          <w:spacing w:val="0"/>
          <w:sz w:val="24"/>
          <w:szCs w:val="24"/>
        </w:rPr>
      </w:pPr>
      <w:r>
        <w:rPr>
          <w:rFonts w:hint="eastAsia" w:ascii="华文宋体" w:hAnsi="华文宋体" w:eastAsia="华文宋体" w:cs="华文宋体"/>
          <w:i w:val="0"/>
          <w:iCs w:val="0"/>
          <w:caps w:val="0"/>
          <w:color w:val="121212"/>
          <w:spacing w:val="0"/>
          <w:sz w:val="24"/>
          <w:szCs w:val="24"/>
          <w:shd w:val="clear" w:fill="FFFFFF"/>
        </w:rPr>
        <w:t>现世的所有科技成果都建立在此理论上</w:t>
      </w:r>
    </w:p>
    <w:p/>
    <w:p>
      <w:pPr>
        <w:pStyle w:val="5"/>
        <w:numPr>
          <w:ilvl w:val="1"/>
          <w:numId w:val="1"/>
        </w:numPr>
        <w:snapToGrid/>
        <w:spacing w:before="0" w:beforeAutospacing="0" w:after="0" w:afterAutospacing="0" w:line="360" w:lineRule="auto"/>
        <w:ind w:left="420" w:leftChars="0" w:firstLineChars="0"/>
        <w:jc w:val="left"/>
        <w:textAlignment w:val="baseline"/>
        <w:rPr>
          <w:rFonts w:hint="eastAsia" w:ascii="宋体" w:hAnsi="宋体" w:eastAsia="宋体"/>
          <w:b w:val="0"/>
          <w:i w:val="0"/>
          <w:caps w:val="0"/>
          <w:spacing w:val="0"/>
          <w:w w:val="100"/>
          <w:sz w:val="24"/>
        </w:rPr>
      </w:pPr>
      <w:r>
        <w:rPr>
          <w:rFonts w:hint="eastAsia" w:ascii="宋体" w:hAnsi="宋体" w:eastAsia="宋体"/>
          <w:b w:val="0"/>
          <w:i w:val="0"/>
          <w:caps w:val="0"/>
          <w:spacing w:val="0"/>
          <w:w w:val="100"/>
          <w:sz w:val="24"/>
        </w:rPr>
        <w:t>古希腊为什么特别重视几何的学习？今天我们学习数学的意义在哪里？</w:t>
      </w:r>
    </w:p>
    <w:p>
      <w:pPr>
        <w:rPr>
          <w:rFonts w:hint="eastAsia"/>
          <w:lang w:val="en-US" w:eastAsia="zh-CN"/>
        </w:rPr>
      </w:pPr>
    </w:p>
    <w:p>
      <w:pPr>
        <w:rPr>
          <w:rFonts w:ascii="微软雅黑" w:hAnsi="微软雅黑" w:eastAsia="微软雅黑" w:cs="微软雅黑"/>
          <w:i w:val="0"/>
          <w:iCs w:val="0"/>
          <w:caps w:val="0"/>
          <w:color w:val="121212"/>
          <w:spacing w:val="0"/>
          <w:sz w:val="18"/>
          <w:szCs w:val="18"/>
          <w:shd w:val="clear" w:fill="FFFFFF"/>
        </w:rPr>
      </w:pPr>
      <w:r>
        <w:rPr>
          <w:rFonts w:ascii="微软雅黑" w:hAnsi="微软雅黑" w:eastAsia="微软雅黑" w:cs="微软雅黑"/>
          <w:i w:val="0"/>
          <w:iCs w:val="0"/>
          <w:caps w:val="0"/>
          <w:color w:val="121212"/>
          <w:spacing w:val="0"/>
          <w:sz w:val="18"/>
          <w:szCs w:val="18"/>
          <w:shd w:val="clear" w:fill="FFFFFF"/>
        </w:rPr>
        <w:t>希腊文明属于埃及文明的次生文明，因此继承了埃及人对几何学的重视。尼罗河的定期泛滥会冲刷掉之前的耕地边界，需要以几何学为基础重新丈量划分土地。</w:t>
      </w:r>
    </w:p>
    <w:p>
      <w:pPr>
        <w:pStyle w:val="2"/>
        <w:keepNext w:val="0"/>
        <w:keepLines w:val="0"/>
        <w:widowControl/>
        <w:suppressLineNumbers w:val="0"/>
      </w:pPr>
      <w:r>
        <w:t>希腊人一直试图通过思考去解释世界本源。有人说火，有人说水，然后毕达哥拉斯认为万物的起源是数字，他把一切的东西抽象成一个等边三角形，从下到上是4.3.2.1，用这些图形代表点，线，面，体，恰恰他发现这几个数字加起来是10，他就认为这就是完备的世界(不能以今天的角度去看古人)。</w:t>
      </w:r>
    </w:p>
    <w:p>
      <w:pPr>
        <w:pStyle w:val="2"/>
        <w:keepNext w:val="0"/>
        <w:keepLines w:val="0"/>
        <w:widowControl/>
        <w:suppressLineNumbers w:val="0"/>
      </w:pPr>
      <w:r>
        <w:t>受毕达哥拉斯的影响，名声很大的柏拉图在其雅典学院门口有一个牌子，不懂几何者不得入内，这让几何的重要性又凸显出来。</w:t>
      </w:r>
    </w:p>
    <w:p>
      <w:pPr>
        <w:pStyle w:val="2"/>
        <w:keepNext w:val="0"/>
        <w:keepLines w:val="0"/>
        <w:widowControl/>
        <w:suppressLineNumbers w:val="0"/>
      </w:pPr>
      <w:r>
        <w:t>到了亚里士多德为了解释他的自然学，提出了三层抽象，物理抽象，数学抽象，形而上抽象，剔除了事物的特征，高度概括之后便于精细思考。</w:t>
      </w:r>
    </w:p>
    <w:p>
      <w:pPr>
        <w:pStyle w:val="2"/>
        <w:keepNext w:val="0"/>
        <w:keepLines w:val="0"/>
        <w:widowControl/>
        <w:suppressLineNumbers w:val="0"/>
      </w:pPr>
      <w:r>
        <w:t>他们把几何当做一个重要的思辨归纳的工具，从而促进了几何的学习。</w:t>
      </w:r>
    </w:p>
    <w:p>
      <w:pPr>
        <w:pStyle w:val="2"/>
        <w:keepNext w:val="0"/>
        <w:keepLines w:val="0"/>
        <w:widowControl/>
        <w:suppressLineNumbers w:val="0"/>
      </w:pPr>
    </w:p>
    <w:p>
      <w:pPr>
        <w:pStyle w:val="2"/>
        <w:keepNext w:val="0"/>
        <w:keepLines w:val="0"/>
        <w:widowControl/>
        <w:suppressLineNumbers w:val="0"/>
      </w:pPr>
    </w:p>
    <w:p>
      <w:pPr>
        <w:pStyle w:val="5"/>
        <w:numPr>
          <w:ilvl w:val="1"/>
          <w:numId w:val="1"/>
        </w:numPr>
        <w:snapToGrid/>
        <w:spacing w:before="0" w:beforeAutospacing="0" w:after="0" w:afterAutospacing="0" w:line="360" w:lineRule="auto"/>
        <w:ind w:left="420" w:leftChars="0" w:firstLineChars="0"/>
        <w:jc w:val="left"/>
        <w:textAlignment w:val="baseline"/>
        <w:rPr>
          <w:rFonts w:ascii="宋体" w:hAnsi="宋体" w:eastAsia="宋体"/>
          <w:b w:val="0"/>
          <w:i w:val="0"/>
          <w:caps w:val="0"/>
          <w:spacing w:val="0"/>
          <w:w w:val="100"/>
          <w:sz w:val="24"/>
        </w:rPr>
      </w:pPr>
      <w:r>
        <w:rPr>
          <w:rFonts w:hint="eastAsia" w:ascii="宋体" w:hAnsi="宋体" w:eastAsia="宋体"/>
          <w:b w:val="0"/>
          <w:i w:val="0"/>
          <w:caps w:val="0"/>
          <w:spacing w:val="0"/>
          <w:w w:val="100"/>
          <w:sz w:val="24"/>
        </w:rPr>
        <w:t>在《几何原本》的学习过程中，给你留下最深刻印象的有哪些？你最想和大家分享的体会有哪些？</w:t>
      </w:r>
    </w:p>
    <w:p>
      <w:pPr>
        <w:pStyle w:val="5"/>
        <w:numPr>
          <w:numId w:val="0"/>
        </w:numPr>
        <w:snapToGrid/>
        <w:spacing w:before="0" w:beforeAutospacing="0" w:after="0" w:afterAutospacing="0" w:line="360" w:lineRule="auto"/>
        <w:ind w:leftChars="0"/>
        <w:jc w:val="left"/>
        <w:textAlignment w:val="baseline"/>
        <w:rPr>
          <w:rFonts w:hint="eastAsia" w:ascii="宋体" w:hAnsi="宋体" w:eastAsia="宋体"/>
          <w:b w:val="0"/>
          <w:i w:val="0"/>
          <w:caps w:val="0"/>
          <w:spacing w:val="0"/>
          <w:w w:val="100"/>
          <w:sz w:val="24"/>
          <w:lang w:val="en-US" w:eastAsia="zh-CN"/>
        </w:rPr>
      </w:pPr>
      <w:r>
        <w:rPr>
          <w:rFonts w:hint="eastAsia" w:ascii="宋体" w:hAnsi="宋体" w:eastAsia="宋体"/>
          <w:b w:val="0"/>
          <w:i w:val="0"/>
          <w:caps w:val="0"/>
          <w:spacing w:val="0"/>
          <w:w w:val="100"/>
          <w:sz w:val="24"/>
          <w:lang w:val="en-US" w:eastAsia="zh-CN"/>
        </w:rPr>
        <w:t>在原本中，欧几里得系统性的总结了古代劳动人民和学者们在实践和思考中获得的几何知识，欧几里得把人们公认的一些实例列定成定义和公理，以形式逻辑的方法用这些定义和公理来研究各种几何图形的性质，从而建立了一套从公理，定义出发，论证命题得到定理的几何学论证方法，形成了一个严密的逻辑体系--几何学。而这本书也就成了欧式几何的奠基之作。</w:t>
      </w:r>
    </w:p>
    <w:p>
      <w:pPr>
        <w:pStyle w:val="5"/>
        <w:numPr>
          <w:ilvl w:val="1"/>
          <w:numId w:val="1"/>
        </w:numPr>
        <w:snapToGrid/>
        <w:spacing w:before="0" w:beforeAutospacing="0" w:after="0" w:afterAutospacing="0" w:line="360" w:lineRule="auto"/>
        <w:ind w:left="420" w:leftChars="0" w:firstLineChars="0"/>
        <w:jc w:val="left"/>
        <w:textAlignment w:val="baseline"/>
        <w:rPr>
          <w:rFonts w:ascii="宋体" w:hAnsi="宋体" w:eastAsia="宋体"/>
          <w:b w:val="0"/>
          <w:i w:val="0"/>
          <w:caps w:val="0"/>
          <w:spacing w:val="0"/>
          <w:w w:val="100"/>
          <w:sz w:val="24"/>
        </w:rPr>
      </w:pPr>
      <w:r>
        <w:rPr>
          <w:rFonts w:hint="eastAsia" w:ascii="宋体" w:hAnsi="宋体" w:eastAsia="宋体"/>
          <w:b w:val="0"/>
          <w:i w:val="0"/>
          <w:caps w:val="0"/>
          <w:spacing w:val="0"/>
          <w:w w:val="100"/>
          <w:sz w:val="24"/>
        </w:rPr>
        <w:t>《几何原本》首个中译本的发行对中国近代科学有什么影响？你对此有哪些反思？</w:t>
      </w:r>
    </w:p>
    <w:p>
      <w:pPr>
        <w:pStyle w:val="5"/>
        <w:numPr>
          <w:numId w:val="0"/>
        </w:numPr>
        <w:snapToGrid/>
        <w:spacing w:before="0" w:beforeAutospacing="0" w:after="0" w:afterAutospacing="0" w:line="360" w:lineRule="auto"/>
        <w:ind w:leftChars="0"/>
        <w:jc w:val="left"/>
        <w:textAlignment w:val="baseline"/>
        <w:rPr>
          <w:rFonts w:ascii="宋体" w:hAnsi="宋体" w:eastAsia="宋体"/>
          <w:b w:val="0"/>
          <w:i w:val="0"/>
          <w:caps w:val="0"/>
          <w:spacing w:val="0"/>
          <w:w w:val="100"/>
          <w:sz w:val="24"/>
        </w:rPr>
      </w:pPr>
    </w:p>
    <w:p>
      <w:pPr>
        <w:pStyle w:val="5"/>
        <w:numPr>
          <w:numId w:val="0"/>
        </w:numPr>
        <w:snapToGrid/>
        <w:spacing w:before="0" w:beforeAutospacing="0" w:after="0" w:afterAutospacing="0" w:line="360" w:lineRule="auto"/>
        <w:ind w:leftChars="0"/>
        <w:jc w:val="left"/>
        <w:textAlignment w:val="baseline"/>
        <w:rPr>
          <w:rFonts w:hint="default" w:ascii="宋体" w:hAnsi="宋体" w:eastAsia="宋体"/>
          <w:b w:val="0"/>
          <w:i w:val="0"/>
          <w:caps w:val="0"/>
          <w:spacing w:val="0"/>
          <w:w w:val="100"/>
          <w:sz w:val="24"/>
          <w:lang w:val="en-US" w:eastAsia="zh-CN"/>
        </w:rPr>
      </w:pPr>
      <w:r>
        <w:rPr>
          <w:rFonts w:hint="eastAsia" w:ascii="微软雅黑" w:hAnsi="微软雅黑" w:eastAsia="微软雅黑" w:cs="微软雅黑"/>
          <w:i w:val="0"/>
          <w:iCs w:val="0"/>
          <w:caps w:val="0"/>
          <w:color w:val="333333"/>
          <w:spacing w:val="0"/>
          <w:sz w:val="19"/>
          <w:szCs w:val="19"/>
          <w:shd w:val="clear" w:fill="FFFFFF"/>
        </w:rPr>
        <w:t>徐光启根据利玛窦的口译，用一套既切合科学涵义、又易为中国读者接受的名词术语译出了《几何原本》的前六卷</w:t>
      </w:r>
      <w:bookmarkStart w:id="0" w:name="_GoBack"/>
      <w:bookmarkEnd w:id="0"/>
      <w:r>
        <w:rPr>
          <w:rFonts w:hint="eastAsia" w:ascii="微软雅黑" w:hAnsi="微软雅黑" w:eastAsia="微软雅黑" w:cs="微软雅黑"/>
          <w:i w:val="0"/>
          <w:iCs w:val="0"/>
          <w:caps w:val="0"/>
          <w:color w:val="333333"/>
          <w:spacing w:val="0"/>
          <w:sz w:val="19"/>
          <w:szCs w:val="19"/>
          <w:shd w:val="clear" w:fill="FFFFFF"/>
        </w:rPr>
        <w:t>。这是第一部被译为中文的西方科学著作，对中国近代数学的发展产生了重大的影响。从此，几何学知识在中国流传开来。</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lang w:val="en-US" w:eastAsia="zh-CN"/>
        </w:rPr>
        <w:t xml:space="preserve">影响了 </w:t>
      </w:r>
      <w:r>
        <w:rPr>
          <w:rFonts w:hint="eastAsia" w:ascii="微软雅黑" w:hAnsi="微软雅黑" w:eastAsia="微软雅黑" w:cs="微软雅黑"/>
          <w:i w:val="0"/>
          <w:iCs w:val="0"/>
          <w:caps w:val="0"/>
          <w:color w:val="333333"/>
          <w:spacing w:val="0"/>
          <w:sz w:val="19"/>
          <w:szCs w:val="19"/>
          <w:shd w:val="clear" w:fill="FFFFFF"/>
        </w:rPr>
        <w:t>天文学家和数学家梅文鼎</w:t>
      </w:r>
    </w:p>
    <w:p>
      <w:pPr>
        <w:pStyle w:val="2"/>
        <w:keepNext w:val="0"/>
        <w:keepLines w:val="0"/>
        <w:widowControl/>
        <w:suppressLineNumbers w:val="0"/>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rPr>
        <w:t>民问天文学家王锡阐</w:t>
      </w:r>
    </w:p>
    <w:p>
      <w:pPr>
        <w:pStyle w:val="2"/>
        <w:keepNext w:val="0"/>
        <w:keepLines w:val="0"/>
        <w:widowControl/>
        <w:suppressLineNumbers w:val="0"/>
        <w:rPr>
          <w:rFonts w:hint="default" w:ascii="微软雅黑" w:hAnsi="微软雅黑" w:eastAsia="微软雅黑" w:cs="微软雅黑"/>
          <w:i w:val="0"/>
          <w:iCs w:val="0"/>
          <w:caps w:val="0"/>
          <w:color w:val="333333"/>
          <w:spacing w:val="0"/>
          <w:sz w:val="19"/>
          <w:szCs w:val="19"/>
          <w:shd w:val="clear" w:fill="FFFFFF"/>
          <w:lang w:val="en-US" w:eastAsia="zh-CN"/>
        </w:rPr>
      </w:pPr>
      <w:r>
        <w:rPr>
          <w:rFonts w:hint="eastAsia" w:ascii="微软雅黑" w:hAnsi="微软雅黑" w:eastAsia="微软雅黑" w:cs="微软雅黑"/>
          <w:i w:val="0"/>
          <w:iCs w:val="0"/>
          <w:caps w:val="0"/>
          <w:color w:val="333333"/>
          <w:spacing w:val="0"/>
          <w:sz w:val="19"/>
          <w:szCs w:val="19"/>
          <w:shd w:val="clear" w:fill="FFFFFF"/>
        </w:rPr>
        <w:t>徐寿和蒸汽机轮船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E0CEE"/>
    <w:multiLevelType w:val="multilevel"/>
    <w:tmpl w:val="0D4E0CEE"/>
    <w:lvl w:ilvl="0" w:tentative="0">
      <w:start w:val="1"/>
      <w:numFmt w:val="decimal"/>
      <w:lvlText w:val="%1."/>
      <w:lvlJc w:val="left"/>
      <w:pPr>
        <w:ind w:left="420" w:hanging="420"/>
      </w:pPr>
    </w:lvl>
    <w:lvl w:ilvl="1" w:tentative="0">
      <w:start w:val="1"/>
      <w:numFmt w:val="decimal"/>
      <w:lvlText w:val="%2."/>
      <w:lvlJc w:val="left"/>
      <w:pPr>
        <w:ind w:left="132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771DC"/>
    <w:rsid w:val="19E771DC"/>
    <w:rsid w:val="55FE7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2021-12-07T08:19:00Z</dcterms:created>
  <dc:creator>过客</dc:creator>
  <cp:lastModifiedBy>过客</cp:lastModifiedBy>
  <dcterms:modified xsi:type="dcterms:W3CDTF">2021-12-07T08:33:34Z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84C112AD662A4034899DC984FD7A25DC</vt:lpwstr>
  </property>
</Properties>
</file>