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78E" w:rsidRDefault="0003649A">
      <w:pPr>
        <w:jc w:val="center"/>
        <w:rPr>
          <w:rFonts w:ascii="宋体" w:eastAsia="宋体" w:hAnsi="宋体" w:cs="宋体"/>
          <w:b/>
          <w:bCs/>
          <w:sz w:val="32"/>
          <w:szCs w:val="32"/>
        </w:rPr>
      </w:pPr>
      <w:r>
        <w:rPr>
          <w:rFonts w:ascii="宋体" w:eastAsia="宋体" w:hAnsi="宋体" w:cs="宋体" w:hint="eastAsia"/>
          <w:b/>
          <w:bCs/>
          <w:sz w:val="32"/>
          <w:szCs w:val="32"/>
        </w:rPr>
        <w:t>2021</w:t>
      </w:r>
      <w:r w:rsidR="009F46A6">
        <w:rPr>
          <w:rFonts w:ascii="宋体" w:eastAsia="宋体" w:hAnsi="宋体" w:cs="宋体" w:hint="eastAsia"/>
          <w:b/>
          <w:bCs/>
          <w:sz w:val="32"/>
          <w:szCs w:val="32"/>
        </w:rPr>
        <w:t>级大学英语</w:t>
      </w:r>
      <w:r w:rsidR="009F46A6">
        <w:rPr>
          <w:rFonts w:ascii="宋体" w:eastAsia="宋体" w:hAnsi="宋体" w:cs="宋体"/>
          <w:b/>
          <w:bCs/>
          <w:sz w:val="32"/>
          <w:szCs w:val="32"/>
        </w:rPr>
        <w:t>2</w:t>
      </w:r>
      <w:r>
        <w:rPr>
          <w:rFonts w:ascii="宋体" w:eastAsia="宋体" w:hAnsi="宋体" w:cs="宋体" w:hint="eastAsia"/>
          <w:b/>
          <w:bCs/>
          <w:sz w:val="32"/>
          <w:szCs w:val="32"/>
        </w:rPr>
        <w:t>期末考试题型说明</w:t>
      </w:r>
    </w:p>
    <w:p w:rsidR="0095778E" w:rsidRDefault="0095778E">
      <w:pPr>
        <w:jc w:val="center"/>
        <w:rPr>
          <w:rFonts w:ascii="宋体" w:eastAsia="宋体" w:hAnsi="宋体" w:cs="宋体"/>
          <w:b/>
          <w:bCs/>
          <w:sz w:val="24"/>
          <w:szCs w:val="22"/>
        </w:rPr>
      </w:pPr>
    </w:p>
    <w:p w:rsidR="0095778E" w:rsidRPr="0008244C" w:rsidRDefault="00E73087">
      <w:pPr>
        <w:rPr>
          <w:rFonts w:ascii="Times New Roman" w:eastAsia="宋体" w:hAnsi="Times New Roman" w:cs="Times New Roman"/>
          <w:b/>
          <w:bCs/>
          <w:sz w:val="24"/>
        </w:rPr>
      </w:pPr>
      <w:r>
        <w:rPr>
          <w:rFonts w:ascii="Times New Roman" w:eastAsia="宋体" w:hAnsi="Times New Roman" w:cs="Times New Roman" w:hint="eastAsia"/>
          <w:b/>
          <w:bCs/>
          <w:sz w:val="24"/>
        </w:rPr>
        <w:t>一、</w:t>
      </w:r>
      <w:r w:rsidR="0003649A" w:rsidRPr="0008244C">
        <w:rPr>
          <w:rFonts w:ascii="Times New Roman" w:eastAsia="宋体" w:hAnsi="Times New Roman" w:cs="Times New Roman"/>
          <w:b/>
          <w:bCs/>
          <w:sz w:val="24"/>
        </w:rPr>
        <w:t>大学英语</w:t>
      </w:r>
      <w:r w:rsidR="009F46A6" w:rsidRPr="0008244C">
        <w:rPr>
          <w:rFonts w:ascii="Times New Roman" w:eastAsia="宋体" w:hAnsi="Times New Roman" w:cs="Times New Roman"/>
          <w:b/>
          <w:bCs/>
          <w:sz w:val="24"/>
        </w:rPr>
        <w:t>2</w:t>
      </w:r>
      <w:r w:rsidR="0003649A" w:rsidRPr="0008244C">
        <w:rPr>
          <w:rFonts w:ascii="Times New Roman" w:eastAsia="宋体" w:hAnsi="Times New Roman" w:cs="Times New Roman"/>
          <w:b/>
          <w:bCs/>
          <w:sz w:val="24"/>
        </w:rPr>
        <w:t>期末考试范围</w:t>
      </w:r>
    </w:p>
    <w:p w:rsidR="0095778E" w:rsidRPr="0008244C" w:rsidRDefault="0003649A">
      <w:pPr>
        <w:rPr>
          <w:rFonts w:ascii="Times New Roman" w:eastAsia="宋体" w:hAnsi="Times New Roman" w:cs="Times New Roman"/>
          <w:sz w:val="24"/>
        </w:rPr>
      </w:pPr>
      <w:r w:rsidRPr="0008244C">
        <w:rPr>
          <w:rFonts w:ascii="Times New Roman" w:eastAsia="宋体" w:hAnsi="Times New Roman" w:cs="Times New Roman"/>
          <w:sz w:val="24"/>
        </w:rPr>
        <w:t>---</w:t>
      </w:r>
      <w:bookmarkStart w:id="0" w:name="_Hlk95335687"/>
      <w:r w:rsidR="0008244C">
        <w:rPr>
          <w:rFonts w:ascii="Times New Roman" w:eastAsia="宋体" w:hAnsi="Times New Roman" w:cs="Times New Roman" w:hint="eastAsia"/>
          <w:sz w:val="24"/>
        </w:rPr>
        <w:t>《</w:t>
      </w:r>
      <w:r w:rsidR="0008244C" w:rsidRPr="0008244C">
        <w:rPr>
          <w:rFonts w:ascii="Times New Roman" w:eastAsia="宋体" w:hAnsi="Times New Roman" w:cs="Times New Roman"/>
          <w:sz w:val="24"/>
        </w:rPr>
        <w:t>新目标大学英语综合教程</w:t>
      </w:r>
      <w:r w:rsidR="0008244C" w:rsidRPr="0008244C">
        <w:rPr>
          <w:rFonts w:ascii="Times New Roman" w:eastAsia="宋体" w:hAnsi="Times New Roman" w:cs="Times New Roman"/>
          <w:sz w:val="24"/>
        </w:rPr>
        <w:t>3</w:t>
      </w:r>
      <w:r w:rsidR="0008244C">
        <w:rPr>
          <w:rFonts w:ascii="Times New Roman" w:eastAsia="宋体" w:hAnsi="Times New Roman" w:cs="Times New Roman" w:hint="eastAsia"/>
          <w:sz w:val="24"/>
        </w:rPr>
        <w:t>》</w:t>
      </w:r>
      <w:bookmarkEnd w:id="0"/>
      <w:r w:rsidRPr="0008244C">
        <w:rPr>
          <w:rFonts w:ascii="Times New Roman" w:eastAsia="宋体" w:hAnsi="Times New Roman" w:cs="Times New Roman"/>
          <w:sz w:val="24"/>
        </w:rPr>
        <w:t>: 1-6</w:t>
      </w:r>
      <w:r w:rsidRPr="0008244C">
        <w:rPr>
          <w:rFonts w:ascii="Times New Roman" w:eastAsia="宋体" w:hAnsi="Times New Roman" w:cs="Times New Roman"/>
          <w:sz w:val="24"/>
        </w:rPr>
        <w:t>单元</w:t>
      </w:r>
      <w:r w:rsidR="0008244C" w:rsidRPr="0008244C">
        <w:rPr>
          <w:rFonts w:ascii="Times New Roman" w:eastAsia="宋体" w:hAnsi="Times New Roman" w:cs="Times New Roman"/>
          <w:sz w:val="24"/>
        </w:rPr>
        <w:t>（</w:t>
      </w:r>
      <w:r w:rsidR="0008244C" w:rsidRPr="0008244C">
        <w:rPr>
          <w:rFonts w:ascii="Times New Roman" w:eastAsia="宋体" w:hAnsi="Times New Roman" w:cs="Times New Roman"/>
          <w:sz w:val="24"/>
        </w:rPr>
        <w:t xml:space="preserve">Text </w:t>
      </w:r>
      <w:r w:rsidR="0008244C">
        <w:rPr>
          <w:rFonts w:ascii="Times New Roman" w:eastAsia="宋体" w:hAnsi="Times New Roman" w:cs="Times New Roman" w:hint="eastAsia"/>
          <w:sz w:val="24"/>
        </w:rPr>
        <w:t>A</w:t>
      </w:r>
      <w:r w:rsidR="0008244C">
        <w:rPr>
          <w:rFonts w:ascii="Times New Roman" w:eastAsia="宋体" w:hAnsi="Times New Roman" w:cs="Times New Roman"/>
          <w:sz w:val="24"/>
        </w:rPr>
        <w:t xml:space="preserve"> </w:t>
      </w:r>
      <w:r w:rsidR="0008244C">
        <w:rPr>
          <w:rFonts w:ascii="Times New Roman" w:eastAsia="宋体" w:hAnsi="Times New Roman" w:cs="Times New Roman" w:hint="eastAsia"/>
          <w:sz w:val="24"/>
        </w:rPr>
        <w:t>&amp;</w:t>
      </w:r>
      <w:r w:rsidR="0008244C">
        <w:rPr>
          <w:rFonts w:ascii="Times New Roman" w:eastAsia="宋体" w:hAnsi="Times New Roman" w:cs="Times New Roman"/>
          <w:sz w:val="24"/>
        </w:rPr>
        <w:t xml:space="preserve"> </w:t>
      </w:r>
      <w:r w:rsidR="0008244C" w:rsidRPr="0008244C">
        <w:rPr>
          <w:rFonts w:ascii="Times New Roman" w:eastAsia="宋体" w:hAnsi="Times New Roman" w:cs="Times New Roman"/>
          <w:sz w:val="24"/>
        </w:rPr>
        <w:t>Text B</w:t>
      </w:r>
      <w:r w:rsidR="0008244C" w:rsidRPr="0008244C">
        <w:rPr>
          <w:rFonts w:ascii="Times New Roman" w:eastAsia="宋体" w:hAnsi="Times New Roman" w:cs="Times New Roman"/>
          <w:sz w:val="24"/>
        </w:rPr>
        <w:t>）</w:t>
      </w:r>
      <w:r w:rsidRPr="0008244C">
        <w:rPr>
          <w:rFonts w:ascii="Times New Roman" w:eastAsia="宋体" w:hAnsi="Times New Roman" w:cs="Times New Roman"/>
          <w:sz w:val="24"/>
        </w:rPr>
        <w:t>。</w:t>
      </w:r>
    </w:p>
    <w:p w:rsidR="0095778E" w:rsidRPr="0008244C" w:rsidRDefault="0003649A">
      <w:pPr>
        <w:rPr>
          <w:rFonts w:ascii="Times New Roman" w:eastAsia="宋体" w:hAnsi="Times New Roman" w:cs="Times New Roman"/>
          <w:sz w:val="24"/>
        </w:rPr>
      </w:pPr>
      <w:r w:rsidRPr="0008244C">
        <w:rPr>
          <w:rFonts w:ascii="Times New Roman" w:eastAsia="宋体" w:hAnsi="Times New Roman" w:cs="Times New Roman"/>
          <w:sz w:val="24"/>
        </w:rPr>
        <w:t>---</w:t>
      </w:r>
      <w:bookmarkStart w:id="1" w:name="_Hlk95335710"/>
      <w:r w:rsidR="0008244C">
        <w:rPr>
          <w:rFonts w:ascii="Times New Roman" w:eastAsia="宋体" w:hAnsi="Times New Roman" w:cs="Times New Roman" w:hint="eastAsia"/>
          <w:sz w:val="24"/>
        </w:rPr>
        <w:t>《</w:t>
      </w:r>
      <w:r w:rsidR="0008244C" w:rsidRPr="0008244C">
        <w:rPr>
          <w:rFonts w:ascii="Times New Roman" w:eastAsia="宋体" w:hAnsi="Times New Roman" w:cs="Times New Roman"/>
          <w:sz w:val="24"/>
        </w:rPr>
        <w:t>大学英语能力进阶阅读教程</w:t>
      </w:r>
      <w:r w:rsidR="0008244C" w:rsidRPr="0008244C">
        <w:rPr>
          <w:rFonts w:ascii="Times New Roman" w:eastAsia="宋体" w:hAnsi="Times New Roman" w:cs="Times New Roman"/>
          <w:sz w:val="24"/>
        </w:rPr>
        <w:t>2</w:t>
      </w:r>
      <w:r w:rsidR="0008244C">
        <w:rPr>
          <w:rFonts w:ascii="Times New Roman" w:eastAsia="宋体" w:hAnsi="Times New Roman" w:cs="Times New Roman" w:hint="eastAsia"/>
          <w:sz w:val="24"/>
        </w:rPr>
        <w:t>》</w:t>
      </w:r>
      <w:bookmarkEnd w:id="1"/>
      <w:r w:rsidRPr="0008244C">
        <w:rPr>
          <w:rFonts w:ascii="Times New Roman" w:eastAsia="宋体" w:hAnsi="Times New Roman" w:cs="Times New Roman"/>
          <w:sz w:val="24"/>
        </w:rPr>
        <w:t>: 1-8</w:t>
      </w:r>
      <w:r w:rsidRPr="0008244C">
        <w:rPr>
          <w:rFonts w:ascii="Times New Roman" w:eastAsia="宋体" w:hAnsi="Times New Roman" w:cs="Times New Roman"/>
          <w:sz w:val="24"/>
        </w:rPr>
        <w:t>单元。</w:t>
      </w:r>
    </w:p>
    <w:p w:rsidR="0095778E" w:rsidRPr="0008244C" w:rsidRDefault="0003649A">
      <w:pPr>
        <w:rPr>
          <w:rFonts w:ascii="Times New Roman" w:eastAsia="宋体" w:hAnsi="Times New Roman" w:cs="Times New Roman"/>
          <w:sz w:val="24"/>
        </w:rPr>
      </w:pPr>
      <w:r w:rsidRPr="0008244C">
        <w:rPr>
          <w:rFonts w:ascii="Times New Roman" w:eastAsia="宋体" w:hAnsi="Times New Roman" w:cs="Times New Roman"/>
          <w:sz w:val="24"/>
        </w:rPr>
        <w:t>---</w:t>
      </w:r>
      <w:r w:rsidR="0008244C">
        <w:rPr>
          <w:rFonts w:ascii="Times New Roman" w:eastAsia="宋体" w:hAnsi="Times New Roman" w:cs="Times New Roman" w:hint="eastAsia"/>
          <w:sz w:val="24"/>
        </w:rPr>
        <w:t>《</w:t>
      </w:r>
      <w:r w:rsidR="0008244C" w:rsidRPr="0008244C">
        <w:rPr>
          <w:rFonts w:ascii="Times New Roman" w:eastAsia="宋体" w:hAnsi="Times New Roman" w:cs="Times New Roman"/>
          <w:sz w:val="24"/>
        </w:rPr>
        <w:t>新世界交互英语视听说</w:t>
      </w:r>
      <w:r w:rsidR="0008244C" w:rsidRPr="0008244C">
        <w:rPr>
          <w:rFonts w:ascii="Times New Roman" w:eastAsia="宋体" w:hAnsi="Times New Roman" w:cs="Times New Roman"/>
          <w:sz w:val="24"/>
        </w:rPr>
        <w:t>2</w:t>
      </w:r>
      <w:r w:rsidR="0008244C">
        <w:rPr>
          <w:rFonts w:ascii="Times New Roman" w:eastAsia="宋体" w:hAnsi="Times New Roman" w:cs="Times New Roman" w:hint="eastAsia"/>
          <w:sz w:val="24"/>
        </w:rPr>
        <w:t>》</w:t>
      </w:r>
      <w:r w:rsidRPr="0008244C">
        <w:rPr>
          <w:rFonts w:ascii="Times New Roman" w:eastAsia="宋体" w:hAnsi="Times New Roman" w:cs="Times New Roman"/>
          <w:sz w:val="24"/>
        </w:rPr>
        <w:t>：整本书。</w:t>
      </w:r>
    </w:p>
    <w:p w:rsidR="0095778E" w:rsidRDefault="0095778E">
      <w:pPr>
        <w:rPr>
          <w:rFonts w:ascii="宋体" w:eastAsia="宋体" w:hAnsi="宋体" w:cs="宋体"/>
          <w:sz w:val="24"/>
        </w:rPr>
      </w:pPr>
    </w:p>
    <w:p w:rsidR="0095778E" w:rsidRDefault="00E73087">
      <w:pPr>
        <w:rPr>
          <w:rFonts w:ascii="宋体" w:eastAsia="宋体" w:hAnsi="宋体" w:cs="宋体"/>
          <w:b/>
          <w:bCs/>
          <w:sz w:val="24"/>
          <w:szCs w:val="22"/>
        </w:rPr>
      </w:pPr>
      <w:r>
        <w:rPr>
          <w:rFonts w:ascii="宋体" w:eastAsia="宋体" w:hAnsi="宋体" w:cs="宋体" w:hint="eastAsia"/>
          <w:b/>
          <w:bCs/>
          <w:sz w:val="24"/>
          <w:szCs w:val="22"/>
        </w:rPr>
        <w:t>二、</w:t>
      </w:r>
      <w:r w:rsidR="0003649A">
        <w:rPr>
          <w:rFonts w:ascii="宋体" w:eastAsia="宋体" w:hAnsi="宋体" w:cs="宋体" w:hint="eastAsia"/>
          <w:b/>
          <w:bCs/>
          <w:sz w:val="24"/>
          <w:szCs w:val="22"/>
        </w:rPr>
        <w:t>试题构成</w:t>
      </w:r>
    </w:p>
    <w:p w:rsidR="0095778E" w:rsidRPr="00E73087" w:rsidRDefault="0003649A">
      <w:pPr>
        <w:rPr>
          <w:rFonts w:ascii="Times New Roman" w:eastAsia="宋体" w:hAnsi="Times New Roman" w:cs="Times New Roman"/>
          <w:b/>
          <w:bCs/>
          <w:sz w:val="24"/>
          <w:szCs w:val="22"/>
        </w:rPr>
      </w:pPr>
      <w:bookmarkStart w:id="2" w:name="_GoBack"/>
      <w:r w:rsidRPr="00E73087">
        <w:rPr>
          <w:rFonts w:ascii="Times New Roman" w:eastAsia="宋体" w:hAnsi="Times New Roman" w:cs="Times New Roman"/>
          <w:b/>
          <w:bCs/>
          <w:sz w:val="24"/>
          <w:szCs w:val="22"/>
        </w:rPr>
        <w:t xml:space="preserve">1. </w:t>
      </w:r>
      <w:r w:rsidRPr="00E73087">
        <w:rPr>
          <w:rFonts w:ascii="Times New Roman" w:eastAsia="宋体" w:hAnsi="Times New Roman" w:cs="Times New Roman"/>
          <w:b/>
          <w:bCs/>
          <w:sz w:val="24"/>
          <w:szCs w:val="22"/>
        </w:rPr>
        <w:t>听力理解</w:t>
      </w:r>
      <w:r w:rsidRPr="00E73087">
        <w:rPr>
          <w:rFonts w:ascii="Times New Roman" w:eastAsia="宋体" w:hAnsi="Times New Roman" w:cs="Times New Roman"/>
          <w:b/>
          <w:bCs/>
          <w:sz w:val="24"/>
          <w:szCs w:val="22"/>
        </w:rPr>
        <w:t xml:space="preserve"> 25</w:t>
      </w:r>
      <w:r w:rsidRPr="00E73087">
        <w:rPr>
          <w:rFonts w:ascii="Times New Roman" w:eastAsia="宋体" w:hAnsi="Times New Roman" w:cs="Times New Roman"/>
          <w:b/>
          <w:bCs/>
          <w:sz w:val="24"/>
          <w:szCs w:val="22"/>
        </w:rPr>
        <w:t>％</w:t>
      </w:r>
    </w:p>
    <w:bookmarkEnd w:id="2"/>
    <w:p w:rsidR="0095778E" w:rsidRDefault="0003649A">
      <w:pPr>
        <w:rPr>
          <w:rFonts w:ascii="宋体" w:eastAsia="宋体" w:hAnsi="宋体" w:cs="宋体"/>
          <w:sz w:val="24"/>
          <w:szCs w:val="22"/>
        </w:rPr>
      </w:pPr>
      <w:r>
        <w:rPr>
          <w:rFonts w:ascii="宋体" w:eastAsia="宋体" w:hAnsi="宋体" w:cs="宋体" w:hint="eastAsia"/>
          <w:sz w:val="24"/>
          <w:szCs w:val="22"/>
        </w:rPr>
        <w:t>1） 出题形式： 单选题、听写题</w:t>
      </w:r>
    </w:p>
    <w:p w:rsidR="0095778E" w:rsidRDefault="0003649A">
      <w:pPr>
        <w:rPr>
          <w:rFonts w:ascii="宋体" w:eastAsia="宋体" w:hAnsi="宋体" w:cs="宋体"/>
          <w:sz w:val="24"/>
          <w:szCs w:val="22"/>
        </w:rPr>
      </w:pPr>
      <w:r>
        <w:rPr>
          <w:rFonts w:ascii="宋体" w:eastAsia="宋体" w:hAnsi="宋体" w:cs="宋体" w:hint="eastAsia"/>
          <w:sz w:val="24"/>
          <w:szCs w:val="22"/>
        </w:rPr>
        <w:t>2） 考    点： 考查学生综合听力理解能力，检查</w:t>
      </w:r>
      <w:r w:rsidR="00565221">
        <w:rPr>
          <w:rFonts w:ascii="宋体" w:eastAsia="宋体" w:hAnsi="宋体" w:cs="宋体" w:hint="eastAsia"/>
          <w:sz w:val="24"/>
          <w:szCs w:val="22"/>
        </w:rPr>
        <w:t>线上自主学习</w:t>
      </w:r>
      <w:r>
        <w:rPr>
          <w:rFonts w:ascii="宋体" w:eastAsia="宋体" w:hAnsi="宋体" w:cs="宋体" w:hint="eastAsia"/>
          <w:sz w:val="24"/>
          <w:szCs w:val="22"/>
        </w:rPr>
        <w:t>的听力内容。</w:t>
      </w:r>
    </w:p>
    <w:p w:rsidR="0095778E" w:rsidRDefault="0003649A">
      <w:pPr>
        <w:rPr>
          <w:rFonts w:ascii="宋体" w:eastAsia="宋体" w:hAnsi="宋体" w:cs="宋体"/>
          <w:sz w:val="24"/>
          <w:szCs w:val="22"/>
        </w:rPr>
      </w:pPr>
      <w:r>
        <w:rPr>
          <w:rFonts w:ascii="宋体" w:eastAsia="宋体" w:hAnsi="宋体" w:cs="宋体" w:hint="eastAsia"/>
          <w:sz w:val="24"/>
          <w:szCs w:val="22"/>
        </w:rPr>
        <w:t xml:space="preserve">3） 出题范围： </w:t>
      </w:r>
    </w:p>
    <w:p w:rsidR="0095778E" w:rsidRDefault="0003649A">
      <w:pPr>
        <w:ind w:leftChars="228" w:left="719" w:hangingChars="100" w:hanging="240"/>
        <w:rPr>
          <w:rFonts w:ascii="宋体" w:eastAsia="宋体" w:hAnsi="宋体" w:cs="宋体"/>
          <w:sz w:val="24"/>
          <w:szCs w:val="22"/>
        </w:rPr>
      </w:pPr>
      <w:r>
        <w:rPr>
          <w:rFonts w:ascii="宋体" w:eastAsia="宋体" w:hAnsi="宋体" w:cs="宋体" w:hint="eastAsia"/>
          <w:sz w:val="24"/>
          <w:szCs w:val="22"/>
        </w:rPr>
        <w:t>*8个短对话，2篇短文或长对话，占15％。单选题，8个短对话每题一分，2篇短文或长对话7个问题，每题1分，共15分。</w:t>
      </w:r>
    </w:p>
    <w:p w:rsidR="0095778E" w:rsidRDefault="0003649A">
      <w:pPr>
        <w:ind w:leftChars="228" w:left="719" w:hangingChars="100" w:hanging="240"/>
        <w:rPr>
          <w:rFonts w:ascii="宋体" w:eastAsia="宋体" w:hAnsi="宋体" w:cs="宋体"/>
          <w:sz w:val="24"/>
          <w:szCs w:val="22"/>
        </w:rPr>
      </w:pPr>
      <w:r>
        <w:rPr>
          <w:rFonts w:ascii="宋体" w:eastAsia="宋体" w:hAnsi="宋体" w:cs="宋体" w:hint="eastAsia"/>
          <w:sz w:val="24"/>
          <w:szCs w:val="22"/>
        </w:rPr>
        <w:t>*1-2篇听写填空题，出自《新世界交互英语视听说</w:t>
      </w:r>
      <w:r w:rsidR="0008244C">
        <w:rPr>
          <w:rFonts w:ascii="宋体" w:eastAsia="宋体" w:hAnsi="宋体" w:cs="宋体"/>
          <w:sz w:val="24"/>
          <w:szCs w:val="22"/>
        </w:rPr>
        <w:t>2</w:t>
      </w:r>
      <w:r>
        <w:rPr>
          <w:rFonts w:ascii="宋体" w:eastAsia="宋体" w:hAnsi="宋体" w:cs="宋体" w:hint="eastAsia"/>
          <w:sz w:val="24"/>
          <w:szCs w:val="22"/>
        </w:rPr>
        <w:t>》，占10％。填空题总共留出10个空格由学生填词，每题1分，共10分。</w:t>
      </w:r>
    </w:p>
    <w:p w:rsidR="0095778E" w:rsidRDefault="0003649A">
      <w:pPr>
        <w:ind w:left="480" w:hangingChars="200" w:hanging="480"/>
        <w:rPr>
          <w:rFonts w:ascii="宋体" w:eastAsia="宋体" w:hAnsi="宋体" w:cs="宋体"/>
          <w:sz w:val="24"/>
          <w:szCs w:val="22"/>
        </w:rPr>
      </w:pPr>
      <w:r>
        <w:rPr>
          <w:rFonts w:ascii="宋体" w:eastAsia="宋体" w:hAnsi="宋体" w:cs="宋体" w:hint="eastAsia"/>
          <w:sz w:val="24"/>
          <w:szCs w:val="22"/>
        </w:rPr>
        <w:t>4） 分数比例：占整个考试25％，每题1分，共25分。出题内容教材内占15分，其中听写</w:t>
      </w:r>
      <w:proofErr w:type="gramStart"/>
      <w:r w:rsidR="00565221">
        <w:rPr>
          <w:rFonts w:ascii="宋体" w:eastAsia="宋体" w:hAnsi="宋体" w:cs="宋体" w:hint="eastAsia"/>
          <w:sz w:val="24"/>
          <w:szCs w:val="22"/>
        </w:rPr>
        <w:t>填空</w:t>
      </w:r>
      <w:r>
        <w:rPr>
          <w:rFonts w:ascii="宋体" w:eastAsia="宋体" w:hAnsi="宋体" w:cs="宋体" w:hint="eastAsia"/>
          <w:sz w:val="24"/>
          <w:szCs w:val="22"/>
        </w:rPr>
        <w:t>占</w:t>
      </w:r>
      <w:proofErr w:type="gramEnd"/>
      <w:r>
        <w:rPr>
          <w:rFonts w:ascii="宋体" w:eastAsia="宋体" w:hAnsi="宋体" w:cs="宋体" w:hint="eastAsia"/>
          <w:sz w:val="24"/>
          <w:szCs w:val="22"/>
        </w:rPr>
        <w:t>10分；</w:t>
      </w:r>
      <w:proofErr w:type="gramStart"/>
      <w:r>
        <w:rPr>
          <w:rFonts w:ascii="宋体" w:eastAsia="宋体" w:hAnsi="宋体" w:cs="宋体" w:hint="eastAsia"/>
          <w:sz w:val="24"/>
          <w:szCs w:val="22"/>
        </w:rPr>
        <w:t>教材外占10分</w:t>
      </w:r>
      <w:proofErr w:type="gramEnd"/>
      <w:r>
        <w:rPr>
          <w:rFonts w:ascii="宋体" w:eastAsia="宋体" w:hAnsi="宋体" w:cs="宋体" w:hint="eastAsia"/>
          <w:sz w:val="24"/>
          <w:szCs w:val="22"/>
        </w:rPr>
        <w:t>。</w:t>
      </w:r>
    </w:p>
    <w:p w:rsidR="0095778E" w:rsidRDefault="0003649A">
      <w:pPr>
        <w:rPr>
          <w:rFonts w:ascii="宋体" w:eastAsia="宋体" w:hAnsi="宋体" w:cs="宋体"/>
          <w:sz w:val="24"/>
          <w:szCs w:val="22"/>
        </w:rPr>
      </w:pPr>
      <w:r>
        <w:rPr>
          <w:rFonts w:ascii="宋体" w:eastAsia="宋体" w:hAnsi="宋体" w:cs="宋体" w:hint="eastAsia"/>
          <w:sz w:val="24"/>
          <w:szCs w:val="22"/>
        </w:rPr>
        <w:t>5） 答题要求：</w:t>
      </w:r>
    </w:p>
    <w:p w:rsidR="0095778E" w:rsidRDefault="0003649A">
      <w:pPr>
        <w:rPr>
          <w:rFonts w:ascii="Times New Roman" w:eastAsia="宋体" w:hAnsi="Times New Roman" w:cs="Times New Roman"/>
          <w:b/>
          <w:bCs/>
          <w:sz w:val="24"/>
        </w:rPr>
      </w:pPr>
      <w:r>
        <w:rPr>
          <w:rFonts w:ascii="Times New Roman" w:eastAsia="宋体" w:hAnsi="Times New Roman" w:cs="Times New Roman"/>
          <w:b/>
          <w:bCs/>
          <w:sz w:val="24"/>
        </w:rPr>
        <w:t>Section A</w:t>
      </w:r>
      <w:proofErr w:type="gramStart"/>
      <w:r>
        <w:rPr>
          <w:rFonts w:ascii="Times New Roman" w:eastAsia="宋体" w:hAnsi="Times New Roman" w:cs="Times New Roman"/>
          <w:b/>
          <w:bCs/>
          <w:sz w:val="24"/>
        </w:rPr>
        <w:t xml:space="preserve">   (</w:t>
      </w:r>
      <w:proofErr w:type="gramEnd"/>
      <w:r>
        <w:rPr>
          <w:rFonts w:ascii="Times New Roman" w:eastAsia="宋体" w:hAnsi="Times New Roman" w:cs="Times New Roman"/>
          <w:b/>
          <w:bCs/>
          <w:sz w:val="24"/>
        </w:rPr>
        <w:t>8</w:t>
      </w:r>
      <w:r>
        <w:rPr>
          <w:rFonts w:ascii="Times New Roman" w:eastAsia="宋体" w:hAnsi="Times New Roman" w:cs="Times New Roman"/>
          <w:b/>
          <w:bCs/>
          <w:sz w:val="28"/>
          <w:szCs w:val="28"/>
        </w:rPr>
        <w:t xml:space="preserve"> </w:t>
      </w:r>
      <w:r>
        <w:rPr>
          <w:rFonts w:ascii="Times New Roman" w:eastAsia="宋体" w:hAnsi="宋体" w:cs="Times New Roman"/>
          <w:b/>
          <w:bCs/>
          <w:sz w:val="15"/>
          <w:szCs w:val="15"/>
        </w:rPr>
        <w:t>╳</w:t>
      </w:r>
      <w:r>
        <w:rPr>
          <w:rFonts w:ascii="Times New Roman" w:eastAsia="宋体" w:hAnsi="Times New Roman" w:cs="Times New Roman"/>
          <w:b/>
          <w:bCs/>
          <w:sz w:val="28"/>
          <w:szCs w:val="28"/>
        </w:rPr>
        <w:t xml:space="preserve"> </w:t>
      </w:r>
      <w:r>
        <w:rPr>
          <w:rFonts w:ascii="Times New Roman" w:eastAsia="宋体" w:hAnsi="Times New Roman" w:cs="Times New Roman"/>
          <w:b/>
          <w:bCs/>
          <w:sz w:val="24"/>
        </w:rPr>
        <w:t>1 = 8)</w:t>
      </w:r>
    </w:p>
    <w:p w:rsidR="0095778E" w:rsidRDefault="0003649A">
      <w:pPr>
        <w:ind w:hanging="11"/>
        <w:rPr>
          <w:rFonts w:ascii="Times New Roman" w:eastAsia="宋体" w:hAnsi="Times New Roman" w:cs="Times New Roman"/>
          <w:i/>
          <w:iCs/>
          <w:sz w:val="24"/>
        </w:rPr>
      </w:pPr>
      <w:r>
        <w:rPr>
          <w:rFonts w:ascii="Times New Roman" w:eastAsia="宋体" w:hAnsi="Times New Roman" w:cs="Times New Roman" w:hint="eastAsia"/>
          <w:b/>
          <w:bCs/>
          <w:sz w:val="24"/>
        </w:rPr>
        <w:t xml:space="preserve">Directions: </w:t>
      </w:r>
      <w:r>
        <w:rPr>
          <w:rFonts w:ascii="Times New Roman" w:eastAsia="宋体" w:hAnsi="Times New Roman" w:cs="Times New Roman" w:hint="eastAsia"/>
          <w:i/>
          <w:iCs/>
          <w:sz w:val="24"/>
        </w:rPr>
        <w:t xml:space="preserve">In this section, you will hear several conversations. </w:t>
      </w:r>
      <w:r>
        <w:rPr>
          <w:rFonts w:ascii="Times New Roman" w:eastAsia="宋体" w:hAnsi="Times New Roman" w:cs="Times New Roman"/>
          <w:i/>
          <w:iCs/>
          <w:sz w:val="24"/>
        </w:rPr>
        <w:t>A</w:t>
      </w:r>
      <w:r>
        <w:rPr>
          <w:rFonts w:ascii="Times New Roman" w:eastAsia="宋体" w:hAnsi="Times New Roman" w:cs="Times New Roman" w:hint="eastAsia"/>
          <w:i/>
          <w:iCs/>
          <w:sz w:val="24"/>
        </w:rPr>
        <w:t xml:space="preserve">t the end of each conversation, a question will be asked about what was said. Both the conversation and the question will be spoken only once. </w:t>
      </w:r>
      <w:r>
        <w:rPr>
          <w:rFonts w:ascii="Times New Roman" w:eastAsia="宋体" w:hAnsi="Times New Roman" w:cs="Times New Roman"/>
          <w:i/>
          <w:iCs/>
          <w:sz w:val="24"/>
        </w:rPr>
        <w:t>A</w:t>
      </w:r>
      <w:r>
        <w:rPr>
          <w:rFonts w:ascii="Times New Roman" w:eastAsia="宋体" w:hAnsi="Times New Roman" w:cs="Times New Roman" w:hint="eastAsia"/>
          <w:i/>
          <w:iCs/>
          <w:sz w:val="24"/>
        </w:rPr>
        <w:t xml:space="preserve">fter each question there will be a pause. </w:t>
      </w:r>
      <w:r>
        <w:rPr>
          <w:rFonts w:ascii="Times New Roman" w:eastAsia="宋体" w:hAnsi="Times New Roman" w:cs="Times New Roman"/>
          <w:i/>
          <w:iCs/>
          <w:sz w:val="24"/>
        </w:rPr>
        <w:t>D</w:t>
      </w:r>
      <w:r>
        <w:rPr>
          <w:rFonts w:ascii="Times New Roman" w:eastAsia="宋体" w:hAnsi="Times New Roman" w:cs="Times New Roman" w:hint="eastAsia"/>
          <w:i/>
          <w:iCs/>
          <w:sz w:val="24"/>
        </w:rPr>
        <w:t xml:space="preserve">uring the pause, you must read the four choices marked A), B), C) and D), and decide which is the </w:t>
      </w:r>
      <w:r>
        <w:rPr>
          <w:rFonts w:ascii="Times New Roman" w:eastAsia="宋体" w:hAnsi="Times New Roman" w:cs="Times New Roman" w:hint="eastAsia"/>
          <w:b/>
          <w:bCs/>
          <w:i/>
          <w:iCs/>
          <w:sz w:val="24"/>
        </w:rPr>
        <w:t>best</w:t>
      </w:r>
      <w:r>
        <w:rPr>
          <w:rFonts w:ascii="Times New Roman" w:eastAsia="宋体" w:hAnsi="Times New Roman" w:cs="Times New Roman" w:hint="eastAsia"/>
          <w:i/>
          <w:iCs/>
          <w:sz w:val="24"/>
        </w:rPr>
        <w:t xml:space="preserve"> answer. </w:t>
      </w:r>
      <w:r>
        <w:rPr>
          <w:rFonts w:ascii="Times New Roman" w:eastAsia="宋体" w:hAnsi="Times New Roman" w:cs="Times New Roman"/>
          <w:i/>
          <w:iCs/>
          <w:sz w:val="24"/>
        </w:rPr>
        <w:t>T</w:t>
      </w:r>
      <w:r>
        <w:rPr>
          <w:rFonts w:ascii="Times New Roman" w:eastAsia="宋体" w:hAnsi="Times New Roman" w:cs="Times New Roman" w:hint="eastAsia"/>
          <w:i/>
          <w:iCs/>
          <w:sz w:val="24"/>
        </w:rPr>
        <w:t xml:space="preserve">hen shade the corresponding letter on the </w:t>
      </w:r>
      <w:r>
        <w:rPr>
          <w:rFonts w:ascii="Times New Roman" w:eastAsia="宋体" w:hAnsi="Times New Roman" w:cs="Times New Roman" w:hint="eastAsia"/>
          <w:b/>
          <w:bCs/>
          <w:i/>
          <w:iCs/>
          <w:sz w:val="24"/>
        </w:rPr>
        <w:t xml:space="preserve">Answer </w:t>
      </w:r>
      <w:proofErr w:type="gramStart"/>
      <w:r>
        <w:rPr>
          <w:rFonts w:ascii="Times New Roman" w:eastAsia="宋体" w:hAnsi="Times New Roman" w:cs="Times New Roman" w:hint="eastAsia"/>
          <w:b/>
          <w:bCs/>
          <w:i/>
          <w:iCs/>
          <w:sz w:val="24"/>
        </w:rPr>
        <w:t>Sheet</w:t>
      </w:r>
      <w:r>
        <w:rPr>
          <w:rFonts w:ascii="Times New Roman" w:eastAsia="宋体" w:hAnsi="Times New Roman" w:cs="Times New Roman" w:hint="eastAsia"/>
          <w:i/>
          <w:iCs/>
          <w:sz w:val="24"/>
        </w:rPr>
        <w:t xml:space="preserve"> .</w:t>
      </w:r>
      <w:proofErr w:type="gramEnd"/>
    </w:p>
    <w:p w:rsidR="0095778E" w:rsidRDefault="0003649A">
      <w:pPr>
        <w:rPr>
          <w:rFonts w:ascii="Times New Roman" w:eastAsia="宋体" w:hAnsi="Times New Roman" w:cs="Times New Roman"/>
          <w:b/>
          <w:bCs/>
          <w:sz w:val="28"/>
          <w:szCs w:val="28"/>
        </w:rPr>
      </w:pPr>
      <w:r>
        <w:rPr>
          <w:rFonts w:ascii="Times New Roman" w:eastAsia="宋体" w:hAnsi="Times New Roman" w:cs="Times New Roman"/>
          <w:b/>
          <w:bCs/>
          <w:sz w:val="24"/>
        </w:rPr>
        <w:t>Section B (7</w:t>
      </w:r>
      <w:r>
        <w:rPr>
          <w:rFonts w:ascii="Times New Roman" w:eastAsia="宋体" w:hAnsi="Times New Roman" w:cs="Times New Roman"/>
          <w:b/>
          <w:bCs/>
          <w:sz w:val="28"/>
          <w:szCs w:val="28"/>
        </w:rPr>
        <w:t xml:space="preserve"> </w:t>
      </w:r>
      <w:r>
        <w:rPr>
          <w:rFonts w:ascii="Times New Roman" w:eastAsia="宋体" w:hAnsi="宋体" w:cs="Times New Roman"/>
          <w:b/>
          <w:bCs/>
          <w:sz w:val="15"/>
          <w:szCs w:val="15"/>
        </w:rPr>
        <w:t>╳</w:t>
      </w:r>
      <w:r>
        <w:rPr>
          <w:rFonts w:ascii="Times New Roman" w:eastAsia="宋体" w:hAnsi="Times New Roman" w:cs="Times New Roman"/>
          <w:b/>
          <w:bCs/>
          <w:sz w:val="28"/>
          <w:szCs w:val="28"/>
        </w:rPr>
        <w:t xml:space="preserve"> </w:t>
      </w:r>
      <w:r>
        <w:rPr>
          <w:rFonts w:ascii="Times New Roman" w:eastAsia="宋体" w:hAnsi="Times New Roman" w:cs="Times New Roman"/>
          <w:b/>
          <w:bCs/>
          <w:sz w:val="24"/>
        </w:rPr>
        <w:t>1 = 7)</w:t>
      </w:r>
    </w:p>
    <w:p w:rsidR="0095778E" w:rsidRDefault="0003649A">
      <w:pPr>
        <w:rPr>
          <w:rFonts w:ascii="Times New Roman" w:eastAsia="宋体" w:hAnsi="Times New Roman" w:cs="Times New Roman"/>
          <w:b/>
          <w:bCs/>
          <w:i/>
          <w:iCs/>
          <w:sz w:val="24"/>
        </w:rPr>
      </w:pPr>
      <w:r>
        <w:rPr>
          <w:rFonts w:ascii="Times New Roman" w:eastAsia="宋体" w:hAnsi="Times New Roman" w:cs="Times New Roman" w:hint="eastAsia"/>
          <w:b/>
          <w:bCs/>
          <w:sz w:val="24"/>
        </w:rPr>
        <w:t xml:space="preserve">Directions: </w:t>
      </w:r>
      <w:r>
        <w:rPr>
          <w:rFonts w:ascii="Times New Roman" w:eastAsia="宋体" w:hAnsi="Times New Roman" w:cs="Times New Roman" w:hint="eastAsia"/>
          <w:i/>
          <w:iCs/>
          <w:sz w:val="24"/>
        </w:rPr>
        <w:t xml:space="preserve">In this section, you will hear several short passages. </w:t>
      </w:r>
      <w:r>
        <w:rPr>
          <w:rFonts w:ascii="Times New Roman" w:eastAsia="宋体" w:hAnsi="Times New Roman" w:cs="Times New Roman"/>
          <w:i/>
          <w:iCs/>
          <w:sz w:val="24"/>
        </w:rPr>
        <w:t>A</w:t>
      </w:r>
      <w:r>
        <w:rPr>
          <w:rFonts w:ascii="Times New Roman" w:eastAsia="宋体" w:hAnsi="Times New Roman" w:cs="Times New Roman" w:hint="eastAsia"/>
          <w:i/>
          <w:iCs/>
          <w:sz w:val="24"/>
        </w:rPr>
        <w:t xml:space="preserve">t the end of each passage, you will hear some questions. </w:t>
      </w:r>
      <w:r>
        <w:rPr>
          <w:rFonts w:ascii="Times New Roman" w:eastAsia="宋体" w:hAnsi="Times New Roman" w:cs="Times New Roman"/>
          <w:i/>
          <w:iCs/>
          <w:sz w:val="24"/>
        </w:rPr>
        <w:t>B</w:t>
      </w:r>
      <w:r>
        <w:rPr>
          <w:rFonts w:ascii="Times New Roman" w:eastAsia="宋体" w:hAnsi="Times New Roman" w:cs="Times New Roman" w:hint="eastAsia"/>
          <w:i/>
          <w:iCs/>
          <w:sz w:val="24"/>
        </w:rPr>
        <w:t xml:space="preserve">oth the passage and the questions will be only spoken only once. </w:t>
      </w:r>
      <w:r>
        <w:rPr>
          <w:rFonts w:ascii="Times New Roman" w:eastAsia="宋体" w:hAnsi="Times New Roman" w:cs="Times New Roman"/>
          <w:i/>
          <w:iCs/>
          <w:sz w:val="24"/>
        </w:rPr>
        <w:t>A</w:t>
      </w:r>
      <w:r>
        <w:rPr>
          <w:rFonts w:ascii="Times New Roman" w:eastAsia="宋体" w:hAnsi="Times New Roman" w:cs="Times New Roman" w:hint="eastAsia"/>
          <w:i/>
          <w:iCs/>
          <w:sz w:val="24"/>
        </w:rPr>
        <w:t xml:space="preserve">fter you hear a question, you must choose the </w:t>
      </w:r>
      <w:r>
        <w:rPr>
          <w:rFonts w:ascii="Times New Roman" w:eastAsia="宋体" w:hAnsi="Times New Roman" w:cs="Times New Roman" w:hint="eastAsia"/>
          <w:b/>
          <w:bCs/>
          <w:i/>
          <w:iCs/>
          <w:sz w:val="24"/>
        </w:rPr>
        <w:t>best</w:t>
      </w:r>
      <w:r>
        <w:rPr>
          <w:rFonts w:ascii="Times New Roman" w:eastAsia="宋体" w:hAnsi="Times New Roman" w:cs="Times New Roman" w:hint="eastAsia"/>
          <w:i/>
          <w:iCs/>
          <w:sz w:val="24"/>
        </w:rPr>
        <w:t xml:space="preserve"> answer from the four choices marked A), B), C) and D). Then shade the corresponding letter on the </w:t>
      </w:r>
      <w:r>
        <w:rPr>
          <w:rFonts w:ascii="Times New Roman" w:eastAsia="宋体" w:hAnsi="Times New Roman" w:cs="Times New Roman" w:hint="eastAsia"/>
          <w:b/>
          <w:bCs/>
          <w:i/>
          <w:iCs/>
          <w:sz w:val="24"/>
        </w:rPr>
        <w:t>Answer Sheet.</w:t>
      </w:r>
    </w:p>
    <w:p w:rsidR="0095778E" w:rsidRDefault="0003649A">
      <w:pPr>
        <w:rPr>
          <w:rFonts w:ascii="Times New Roman" w:eastAsia="宋体" w:hAnsi="Times New Roman" w:cs="Times New Roman"/>
          <w:b/>
          <w:bCs/>
          <w:sz w:val="28"/>
          <w:szCs w:val="28"/>
        </w:rPr>
      </w:pPr>
      <w:r>
        <w:rPr>
          <w:rFonts w:ascii="Times New Roman" w:eastAsia="宋体" w:hAnsi="Times New Roman" w:cs="Times New Roman"/>
          <w:b/>
          <w:bCs/>
          <w:sz w:val="24"/>
        </w:rPr>
        <w:t>Section C (10</w:t>
      </w:r>
      <w:r>
        <w:rPr>
          <w:rFonts w:ascii="Times New Roman" w:eastAsia="宋体" w:hAnsi="Times New Roman" w:cs="Times New Roman"/>
          <w:b/>
          <w:bCs/>
          <w:sz w:val="28"/>
          <w:szCs w:val="28"/>
        </w:rPr>
        <w:t xml:space="preserve"> </w:t>
      </w:r>
      <w:r>
        <w:rPr>
          <w:rFonts w:ascii="Times New Roman" w:eastAsia="宋体" w:hAnsi="宋体" w:cs="Times New Roman"/>
          <w:b/>
          <w:bCs/>
          <w:sz w:val="15"/>
          <w:szCs w:val="15"/>
        </w:rPr>
        <w:t>╳</w:t>
      </w:r>
      <w:r>
        <w:rPr>
          <w:rFonts w:ascii="Times New Roman" w:eastAsia="宋体" w:hAnsi="Times New Roman" w:cs="Times New Roman"/>
          <w:b/>
          <w:bCs/>
          <w:sz w:val="28"/>
          <w:szCs w:val="28"/>
        </w:rPr>
        <w:t xml:space="preserve"> </w:t>
      </w:r>
      <w:r>
        <w:rPr>
          <w:rFonts w:ascii="Times New Roman" w:eastAsia="宋体" w:hAnsi="Times New Roman" w:cs="Times New Roman"/>
          <w:b/>
          <w:bCs/>
          <w:sz w:val="24"/>
        </w:rPr>
        <w:t>1= 10)</w:t>
      </w:r>
    </w:p>
    <w:p w:rsidR="0095778E" w:rsidRDefault="0003649A">
      <w:pPr>
        <w:ind w:left="17" w:hangingChars="7" w:hanging="17"/>
        <w:rPr>
          <w:rFonts w:ascii="Times New Roman" w:eastAsia="宋体" w:hAnsi="Times New Roman" w:cs="Times New Roman"/>
          <w:i/>
          <w:iCs/>
          <w:sz w:val="24"/>
        </w:rPr>
      </w:pPr>
      <w:r>
        <w:rPr>
          <w:rFonts w:ascii="Times New Roman" w:eastAsia="宋体" w:hAnsi="Times New Roman" w:cs="Times New Roman" w:hint="eastAsia"/>
          <w:b/>
          <w:bCs/>
          <w:sz w:val="24"/>
        </w:rPr>
        <w:t xml:space="preserve">Directions: </w:t>
      </w:r>
      <w:r>
        <w:rPr>
          <w:rFonts w:ascii="Times New Roman" w:eastAsia="宋体" w:hAnsi="Times New Roman" w:cs="Times New Roman" w:hint="eastAsia"/>
          <w:i/>
          <w:iCs/>
          <w:sz w:val="24"/>
        </w:rPr>
        <w:t xml:space="preserve">You are going to hear two short passages. Each will be read </w:t>
      </w:r>
      <w:r>
        <w:rPr>
          <w:rFonts w:ascii="Times New Roman" w:eastAsia="宋体" w:hAnsi="Times New Roman" w:cs="Times New Roman" w:hint="eastAsia"/>
          <w:b/>
          <w:bCs/>
          <w:i/>
          <w:iCs/>
          <w:sz w:val="24"/>
        </w:rPr>
        <w:t>TWICE</w:t>
      </w:r>
      <w:r>
        <w:rPr>
          <w:rFonts w:ascii="Times New Roman" w:eastAsia="宋体" w:hAnsi="Times New Roman" w:cs="Times New Roman" w:hint="eastAsia"/>
          <w:i/>
          <w:iCs/>
          <w:sz w:val="24"/>
        </w:rPr>
        <w:t>. Listen carefully and fill in the blanks with the information you get from the recording.</w:t>
      </w:r>
    </w:p>
    <w:p w:rsidR="0095778E" w:rsidRDefault="0003649A">
      <w:pPr>
        <w:ind w:left="1258" w:hangingChars="522" w:hanging="1258"/>
        <w:rPr>
          <w:rFonts w:ascii="Times New Roman" w:eastAsia="宋体" w:hAnsi="Times New Roman" w:cs="Times New Roman"/>
          <w:b/>
          <w:bCs/>
          <w:sz w:val="24"/>
        </w:rPr>
      </w:pPr>
      <w:r>
        <w:rPr>
          <w:rFonts w:ascii="Times New Roman" w:eastAsia="宋体" w:hAnsi="Times New Roman" w:cs="Times New Roman" w:hint="eastAsia"/>
          <w:b/>
          <w:bCs/>
          <w:sz w:val="24"/>
        </w:rPr>
        <w:t>（注意：本部分请直接将答案写在主观答题纸上。）</w:t>
      </w:r>
    </w:p>
    <w:p w:rsidR="0095778E" w:rsidRDefault="0095778E">
      <w:pPr>
        <w:rPr>
          <w:rFonts w:ascii="Times New Roman" w:eastAsia="等线" w:hAnsi="Times New Roman" w:cs="Times New Roman"/>
          <w:sz w:val="24"/>
          <w:szCs w:val="22"/>
        </w:rPr>
      </w:pPr>
    </w:p>
    <w:p w:rsidR="0095778E" w:rsidRDefault="0003649A">
      <w:pPr>
        <w:rPr>
          <w:rFonts w:ascii="Times New Roman" w:eastAsia="等线" w:hAnsi="Times New Roman" w:cs="Times New Roman"/>
          <w:b/>
          <w:bCs/>
          <w:sz w:val="24"/>
          <w:szCs w:val="22"/>
        </w:rPr>
      </w:pPr>
      <w:r>
        <w:rPr>
          <w:rFonts w:ascii="Times New Roman" w:eastAsia="等线" w:hAnsi="Times New Roman" w:cs="Times New Roman"/>
          <w:b/>
          <w:bCs/>
          <w:sz w:val="24"/>
          <w:szCs w:val="22"/>
        </w:rPr>
        <w:lastRenderedPageBreak/>
        <w:t xml:space="preserve">2. </w:t>
      </w:r>
      <w:r>
        <w:rPr>
          <w:rFonts w:ascii="Times New Roman" w:eastAsia="等线" w:hAnsi="Times New Roman" w:cs="Times New Roman"/>
          <w:b/>
          <w:bCs/>
          <w:sz w:val="24"/>
          <w:szCs w:val="22"/>
        </w:rPr>
        <w:t>阅读理解</w:t>
      </w:r>
      <w:r>
        <w:rPr>
          <w:rFonts w:ascii="Times New Roman" w:eastAsia="等线" w:hAnsi="Times New Roman" w:cs="Times New Roman"/>
          <w:b/>
          <w:bCs/>
          <w:sz w:val="24"/>
          <w:szCs w:val="22"/>
        </w:rPr>
        <w:t xml:space="preserve"> </w:t>
      </w:r>
      <w:r>
        <w:rPr>
          <w:rFonts w:ascii="Times New Roman" w:eastAsia="等线" w:hAnsi="Times New Roman" w:cs="Times New Roman" w:hint="eastAsia"/>
          <w:b/>
          <w:bCs/>
          <w:sz w:val="24"/>
          <w:szCs w:val="22"/>
        </w:rPr>
        <w:t>35</w:t>
      </w:r>
      <w:r>
        <w:rPr>
          <w:rFonts w:ascii="Times New Roman" w:eastAsia="等线" w:hAnsi="Times New Roman" w:cs="Times New Roman"/>
          <w:b/>
          <w:bCs/>
          <w:sz w:val="24"/>
          <w:szCs w:val="22"/>
        </w:rPr>
        <w:t>％</w:t>
      </w:r>
    </w:p>
    <w:p w:rsidR="0095778E" w:rsidRPr="00565221" w:rsidRDefault="0003649A">
      <w:pPr>
        <w:rPr>
          <w:rFonts w:ascii="Times New Roman" w:eastAsia="等线" w:hAnsi="Times New Roman" w:cs="Times New Roman"/>
          <w:sz w:val="24"/>
          <w:szCs w:val="22"/>
        </w:rPr>
      </w:pPr>
      <w:r w:rsidRPr="00565221">
        <w:rPr>
          <w:rFonts w:ascii="Times New Roman" w:eastAsia="等线" w:hAnsi="Times New Roman" w:cs="Times New Roman"/>
          <w:sz w:val="24"/>
          <w:szCs w:val="22"/>
        </w:rPr>
        <w:t>1</w:t>
      </w:r>
      <w:r w:rsidRPr="00565221">
        <w:rPr>
          <w:rFonts w:ascii="Times New Roman" w:eastAsia="等线" w:hAnsi="Times New Roman" w:cs="Times New Roman"/>
          <w:sz w:val="24"/>
          <w:szCs w:val="22"/>
        </w:rPr>
        <w:t>）</w:t>
      </w:r>
      <w:r w:rsidRPr="00565221">
        <w:rPr>
          <w:rFonts w:ascii="Times New Roman" w:eastAsia="等线" w:hAnsi="Times New Roman" w:cs="Times New Roman"/>
          <w:sz w:val="24"/>
          <w:szCs w:val="22"/>
        </w:rPr>
        <w:t xml:space="preserve"> </w:t>
      </w:r>
      <w:r w:rsidRPr="00565221">
        <w:rPr>
          <w:rFonts w:ascii="Times New Roman" w:eastAsia="等线" w:hAnsi="Times New Roman" w:cs="Times New Roman"/>
          <w:sz w:val="24"/>
          <w:szCs w:val="22"/>
        </w:rPr>
        <w:t>出题形式：单选题和</w:t>
      </w:r>
      <w:r w:rsidRPr="00565221">
        <w:rPr>
          <w:rFonts w:ascii="Times New Roman" w:eastAsia="等线" w:hAnsi="Times New Roman" w:cs="Times New Roman" w:hint="eastAsia"/>
          <w:sz w:val="24"/>
          <w:szCs w:val="22"/>
        </w:rPr>
        <w:t>选词填空题</w:t>
      </w:r>
      <w:r w:rsidRPr="00565221">
        <w:rPr>
          <w:rFonts w:ascii="Times New Roman" w:eastAsia="等线" w:hAnsi="Times New Roman" w:cs="Times New Roman"/>
          <w:sz w:val="24"/>
          <w:szCs w:val="22"/>
        </w:rPr>
        <w:t>。</w:t>
      </w:r>
    </w:p>
    <w:p w:rsidR="0095778E" w:rsidRPr="00565221" w:rsidRDefault="0003649A">
      <w:pPr>
        <w:rPr>
          <w:rFonts w:ascii="Times New Roman" w:eastAsia="等线" w:hAnsi="Times New Roman" w:cs="Times New Roman"/>
          <w:sz w:val="24"/>
          <w:szCs w:val="22"/>
        </w:rPr>
      </w:pPr>
      <w:r w:rsidRPr="00565221">
        <w:rPr>
          <w:rFonts w:ascii="Times New Roman" w:eastAsia="等线" w:hAnsi="Times New Roman" w:cs="Times New Roman"/>
          <w:sz w:val="24"/>
          <w:szCs w:val="22"/>
        </w:rPr>
        <w:t>2</w:t>
      </w:r>
      <w:r w:rsidRPr="00565221">
        <w:rPr>
          <w:rFonts w:ascii="Times New Roman" w:eastAsia="等线" w:hAnsi="Times New Roman" w:cs="Times New Roman"/>
          <w:sz w:val="24"/>
          <w:szCs w:val="22"/>
        </w:rPr>
        <w:t>）</w:t>
      </w:r>
      <w:r w:rsidRPr="00565221">
        <w:rPr>
          <w:rFonts w:ascii="Times New Roman" w:eastAsia="等线" w:hAnsi="Times New Roman" w:cs="Times New Roman"/>
          <w:sz w:val="24"/>
          <w:szCs w:val="22"/>
        </w:rPr>
        <w:t xml:space="preserve"> </w:t>
      </w:r>
      <w:r w:rsidRPr="00565221">
        <w:rPr>
          <w:rFonts w:ascii="Times New Roman" w:eastAsia="等线" w:hAnsi="Times New Roman" w:cs="Times New Roman"/>
          <w:sz w:val="24"/>
          <w:szCs w:val="22"/>
        </w:rPr>
        <w:t>考</w:t>
      </w:r>
      <w:r w:rsidRPr="00565221">
        <w:rPr>
          <w:rFonts w:ascii="Times New Roman" w:eastAsia="等线" w:hAnsi="Times New Roman" w:cs="Times New Roman" w:hint="eastAsia"/>
          <w:sz w:val="24"/>
          <w:szCs w:val="22"/>
        </w:rPr>
        <w:t xml:space="preserve">    </w:t>
      </w:r>
      <w:r w:rsidRPr="00565221">
        <w:rPr>
          <w:rFonts w:ascii="Times New Roman" w:eastAsia="等线" w:hAnsi="Times New Roman" w:cs="Times New Roman"/>
          <w:sz w:val="24"/>
          <w:szCs w:val="22"/>
        </w:rPr>
        <w:t>点：考查学生综合阅读理解能力。</w:t>
      </w:r>
    </w:p>
    <w:p w:rsidR="0095778E" w:rsidRPr="00565221" w:rsidRDefault="0003649A">
      <w:pPr>
        <w:ind w:left="1680" w:hangingChars="700" w:hanging="1680"/>
        <w:rPr>
          <w:rFonts w:ascii="Times New Roman" w:eastAsia="等线" w:hAnsi="Times New Roman" w:cs="Times New Roman"/>
          <w:sz w:val="24"/>
          <w:szCs w:val="22"/>
        </w:rPr>
      </w:pPr>
      <w:r w:rsidRPr="00565221">
        <w:rPr>
          <w:rFonts w:ascii="Times New Roman" w:eastAsia="等线" w:hAnsi="Times New Roman" w:cs="Times New Roman"/>
          <w:sz w:val="24"/>
          <w:szCs w:val="22"/>
        </w:rPr>
        <w:t>3</w:t>
      </w:r>
      <w:r w:rsidRPr="00565221">
        <w:rPr>
          <w:rFonts w:ascii="Times New Roman" w:eastAsia="等线" w:hAnsi="Times New Roman" w:cs="Times New Roman"/>
          <w:sz w:val="24"/>
          <w:szCs w:val="22"/>
        </w:rPr>
        <w:t>）</w:t>
      </w:r>
      <w:r w:rsidRPr="00565221">
        <w:rPr>
          <w:rFonts w:ascii="Times New Roman" w:eastAsia="等线" w:hAnsi="Times New Roman" w:cs="Times New Roman"/>
          <w:sz w:val="24"/>
          <w:szCs w:val="22"/>
        </w:rPr>
        <w:t xml:space="preserve"> </w:t>
      </w:r>
      <w:r w:rsidRPr="00565221">
        <w:rPr>
          <w:rFonts w:ascii="Times New Roman" w:eastAsia="等线" w:hAnsi="Times New Roman" w:cs="Times New Roman"/>
          <w:sz w:val="24"/>
          <w:szCs w:val="22"/>
        </w:rPr>
        <w:t>出题范围：共</w:t>
      </w:r>
      <w:r w:rsidRPr="00565221">
        <w:rPr>
          <w:rFonts w:ascii="Times New Roman" w:eastAsia="等线" w:hAnsi="Times New Roman" w:cs="Times New Roman"/>
          <w:sz w:val="24"/>
          <w:szCs w:val="22"/>
        </w:rPr>
        <w:t>4</w:t>
      </w:r>
      <w:r w:rsidRPr="00565221">
        <w:rPr>
          <w:rFonts w:ascii="Times New Roman" w:eastAsia="等线" w:hAnsi="Times New Roman" w:cs="Times New Roman"/>
          <w:sz w:val="24"/>
          <w:szCs w:val="22"/>
        </w:rPr>
        <w:t>篇文章。其中：</w:t>
      </w:r>
      <w:r w:rsidRPr="00565221">
        <w:rPr>
          <w:rFonts w:ascii="Times New Roman" w:eastAsia="等线" w:hAnsi="Times New Roman" w:cs="Times New Roman"/>
          <w:sz w:val="24"/>
          <w:szCs w:val="22"/>
        </w:rPr>
        <w:t>1</w:t>
      </w:r>
      <w:r w:rsidRPr="00565221">
        <w:rPr>
          <w:rFonts w:ascii="Times New Roman" w:eastAsia="等线" w:hAnsi="Times New Roman" w:cs="Times New Roman"/>
          <w:sz w:val="24"/>
          <w:szCs w:val="22"/>
        </w:rPr>
        <w:t>篇文章选自《大学英语能力进阶阅读教程</w:t>
      </w:r>
      <w:r w:rsidR="00565221">
        <w:rPr>
          <w:rFonts w:ascii="Times New Roman" w:eastAsia="等线" w:hAnsi="Times New Roman" w:cs="Times New Roman"/>
          <w:sz w:val="24"/>
          <w:szCs w:val="22"/>
        </w:rPr>
        <w:t>2</w:t>
      </w:r>
      <w:r w:rsidRPr="00565221">
        <w:rPr>
          <w:rFonts w:ascii="Times New Roman" w:eastAsia="等线" w:hAnsi="Times New Roman" w:cs="Times New Roman"/>
          <w:sz w:val="24"/>
          <w:szCs w:val="22"/>
        </w:rPr>
        <w:t>》，</w:t>
      </w:r>
      <w:r w:rsidRPr="00565221">
        <w:rPr>
          <w:rFonts w:ascii="Times New Roman" w:eastAsia="等线" w:hAnsi="Times New Roman" w:cs="Times New Roman"/>
          <w:sz w:val="24"/>
          <w:szCs w:val="22"/>
        </w:rPr>
        <w:t>1</w:t>
      </w:r>
      <w:r w:rsidRPr="00565221">
        <w:rPr>
          <w:rFonts w:ascii="Times New Roman" w:eastAsia="等线" w:hAnsi="Times New Roman" w:cs="Times New Roman"/>
          <w:sz w:val="24"/>
          <w:szCs w:val="22"/>
        </w:rPr>
        <w:t>篇选自《新目标大学英语综合教程</w:t>
      </w:r>
      <w:r w:rsidR="00565221">
        <w:rPr>
          <w:rFonts w:ascii="Times New Roman" w:eastAsia="等线" w:hAnsi="Times New Roman" w:cs="Times New Roman"/>
          <w:sz w:val="24"/>
          <w:szCs w:val="22"/>
        </w:rPr>
        <w:t>3</w:t>
      </w:r>
      <w:r w:rsidRPr="00565221">
        <w:rPr>
          <w:rFonts w:ascii="Times New Roman" w:eastAsia="等线" w:hAnsi="Times New Roman" w:cs="Times New Roman"/>
          <w:sz w:val="24"/>
          <w:szCs w:val="22"/>
        </w:rPr>
        <w:t>》</w:t>
      </w:r>
      <w:bookmarkStart w:id="3" w:name="_Hlk95295685"/>
      <w:r w:rsidRPr="00565221">
        <w:rPr>
          <w:rFonts w:ascii="Times New Roman" w:eastAsia="等线" w:hAnsi="Times New Roman" w:cs="Times New Roman"/>
          <w:sz w:val="24"/>
          <w:szCs w:val="22"/>
        </w:rPr>
        <w:t>Text B</w:t>
      </w:r>
      <w:bookmarkEnd w:id="3"/>
      <w:r w:rsidRPr="00565221">
        <w:rPr>
          <w:rFonts w:ascii="Times New Roman" w:eastAsia="等线" w:hAnsi="Times New Roman" w:cs="Times New Roman"/>
          <w:sz w:val="24"/>
          <w:szCs w:val="22"/>
        </w:rPr>
        <w:t>；另外</w:t>
      </w:r>
      <w:r w:rsidRPr="00565221">
        <w:rPr>
          <w:rFonts w:ascii="Times New Roman" w:eastAsia="等线" w:hAnsi="Times New Roman" w:cs="Times New Roman"/>
          <w:sz w:val="24"/>
          <w:szCs w:val="22"/>
        </w:rPr>
        <w:t>2</w:t>
      </w:r>
      <w:r w:rsidRPr="00565221">
        <w:rPr>
          <w:rFonts w:ascii="Times New Roman" w:eastAsia="等线" w:hAnsi="Times New Roman" w:cs="Times New Roman"/>
          <w:sz w:val="24"/>
          <w:szCs w:val="22"/>
        </w:rPr>
        <w:t>篇选自课外。</w:t>
      </w:r>
    </w:p>
    <w:p w:rsidR="0095778E" w:rsidRPr="00565221" w:rsidRDefault="0003649A">
      <w:pPr>
        <w:ind w:left="1680" w:hangingChars="700" w:hanging="1680"/>
        <w:rPr>
          <w:rFonts w:ascii="Times New Roman" w:eastAsia="等线" w:hAnsi="Times New Roman" w:cs="Times New Roman"/>
          <w:sz w:val="24"/>
          <w:szCs w:val="22"/>
        </w:rPr>
      </w:pPr>
      <w:r w:rsidRPr="00565221">
        <w:rPr>
          <w:rFonts w:ascii="Times New Roman" w:eastAsia="等线" w:hAnsi="Times New Roman" w:cs="Times New Roman"/>
          <w:sz w:val="24"/>
          <w:szCs w:val="22"/>
        </w:rPr>
        <w:t>4</w:t>
      </w:r>
      <w:r w:rsidRPr="00565221">
        <w:rPr>
          <w:rFonts w:ascii="Times New Roman" w:eastAsia="等线" w:hAnsi="Times New Roman" w:cs="Times New Roman"/>
          <w:sz w:val="24"/>
          <w:szCs w:val="22"/>
        </w:rPr>
        <w:t>）</w:t>
      </w:r>
      <w:r w:rsidRPr="00565221">
        <w:rPr>
          <w:rFonts w:ascii="Times New Roman" w:eastAsia="等线" w:hAnsi="Times New Roman" w:cs="Times New Roman"/>
          <w:sz w:val="24"/>
          <w:szCs w:val="22"/>
        </w:rPr>
        <w:t xml:space="preserve"> </w:t>
      </w:r>
      <w:r w:rsidRPr="00565221">
        <w:rPr>
          <w:rFonts w:ascii="Times New Roman" w:eastAsia="等线" w:hAnsi="Times New Roman" w:cs="Times New Roman"/>
          <w:sz w:val="24"/>
          <w:szCs w:val="22"/>
        </w:rPr>
        <w:t>分数比例：</w:t>
      </w:r>
      <w:proofErr w:type="gramStart"/>
      <w:r w:rsidRPr="00565221">
        <w:rPr>
          <w:rFonts w:ascii="Times New Roman" w:eastAsia="等线" w:hAnsi="Times New Roman" w:cs="Times New Roman"/>
          <w:sz w:val="24"/>
          <w:szCs w:val="22"/>
        </w:rPr>
        <w:t>阅读占</w:t>
      </w:r>
      <w:proofErr w:type="gramEnd"/>
      <w:r w:rsidRPr="00565221">
        <w:rPr>
          <w:rFonts w:ascii="Times New Roman" w:eastAsia="等线" w:hAnsi="Times New Roman" w:cs="Times New Roman"/>
          <w:sz w:val="24"/>
          <w:szCs w:val="22"/>
        </w:rPr>
        <w:t>整个考试</w:t>
      </w:r>
      <w:r w:rsidRPr="00565221">
        <w:rPr>
          <w:rFonts w:ascii="Times New Roman" w:eastAsia="等线" w:hAnsi="Times New Roman" w:cs="Times New Roman" w:hint="eastAsia"/>
          <w:sz w:val="24"/>
          <w:szCs w:val="22"/>
        </w:rPr>
        <w:t>35</w:t>
      </w:r>
      <w:r w:rsidRPr="00565221">
        <w:rPr>
          <w:rFonts w:ascii="Times New Roman" w:eastAsia="等线" w:hAnsi="Times New Roman" w:cs="Times New Roman"/>
          <w:sz w:val="24"/>
          <w:szCs w:val="22"/>
        </w:rPr>
        <w:t>％。</w:t>
      </w:r>
      <w:r w:rsidRPr="00565221">
        <w:rPr>
          <w:rFonts w:ascii="Times New Roman" w:eastAsia="等线" w:hAnsi="Times New Roman" w:cs="Times New Roman" w:hint="eastAsia"/>
          <w:sz w:val="24"/>
          <w:szCs w:val="22"/>
        </w:rPr>
        <w:t>前</w:t>
      </w:r>
      <w:r w:rsidRPr="00565221">
        <w:rPr>
          <w:rFonts w:ascii="Times New Roman" w:eastAsia="等线" w:hAnsi="Times New Roman" w:cs="Times New Roman" w:hint="eastAsia"/>
          <w:sz w:val="24"/>
          <w:szCs w:val="22"/>
        </w:rPr>
        <w:t>3</w:t>
      </w:r>
      <w:r w:rsidRPr="00565221">
        <w:rPr>
          <w:rFonts w:ascii="Times New Roman" w:eastAsia="等线" w:hAnsi="Times New Roman" w:cs="Times New Roman" w:hint="eastAsia"/>
          <w:sz w:val="24"/>
          <w:szCs w:val="22"/>
        </w:rPr>
        <w:t>篇阅读</w:t>
      </w:r>
      <w:proofErr w:type="gramStart"/>
      <w:r w:rsidRPr="00565221">
        <w:rPr>
          <w:rFonts w:ascii="Times New Roman" w:eastAsia="等线" w:hAnsi="Times New Roman" w:cs="Times New Roman" w:hint="eastAsia"/>
          <w:sz w:val="24"/>
          <w:szCs w:val="22"/>
        </w:rPr>
        <w:t>理解共</w:t>
      </w:r>
      <w:proofErr w:type="gramEnd"/>
      <w:r w:rsidRPr="00565221">
        <w:rPr>
          <w:rFonts w:ascii="Times New Roman" w:eastAsia="等线" w:hAnsi="Times New Roman" w:cs="Times New Roman" w:hint="eastAsia"/>
          <w:sz w:val="24"/>
          <w:szCs w:val="22"/>
        </w:rPr>
        <w:t>15</w:t>
      </w:r>
      <w:r w:rsidRPr="00565221">
        <w:rPr>
          <w:rFonts w:ascii="Times New Roman" w:eastAsia="等线" w:hAnsi="Times New Roman" w:cs="Times New Roman"/>
          <w:sz w:val="24"/>
          <w:szCs w:val="22"/>
        </w:rPr>
        <w:t>题，每题</w:t>
      </w:r>
      <w:r w:rsidRPr="00565221">
        <w:rPr>
          <w:rFonts w:ascii="Times New Roman" w:eastAsia="等线" w:hAnsi="Times New Roman" w:cs="Times New Roman" w:hint="eastAsia"/>
          <w:sz w:val="24"/>
          <w:szCs w:val="22"/>
        </w:rPr>
        <w:t>2</w:t>
      </w:r>
      <w:r w:rsidRPr="00565221">
        <w:rPr>
          <w:rFonts w:ascii="Times New Roman" w:eastAsia="等线" w:hAnsi="Times New Roman" w:cs="Times New Roman"/>
          <w:sz w:val="24"/>
          <w:szCs w:val="22"/>
        </w:rPr>
        <w:t>分，共</w:t>
      </w:r>
      <w:r w:rsidRPr="00565221">
        <w:rPr>
          <w:rFonts w:ascii="Times New Roman" w:eastAsia="等线" w:hAnsi="Times New Roman" w:cs="Times New Roman"/>
          <w:sz w:val="24"/>
          <w:szCs w:val="22"/>
        </w:rPr>
        <w:t>30</w:t>
      </w:r>
      <w:r w:rsidRPr="00565221">
        <w:rPr>
          <w:rFonts w:ascii="Times New Roman" w:eastAsia="等线" w:hAnsi="Times New Roman" w:cs="Times New Roman"/>
          <w:sz w:val="24"/>
          <w:szCs w:val="22"/>
        </w:rPr>
        <w:t>分。</w:t>
      </w:r>
      <w:r w:rsidRPr="00565221">
        <w:rPr>
          <w:rFonts w:ascii="Times New Roman" w:eastAsia="等线" w:hAnsi="Times New Roman" w:cs="Times New Roman" w:hint="eastAsia"/>
          <w:sz w:val="24"/>
          <w:szCs w:val="22"/>
        </w:rPr>
        <w:t>第</w:t>
      </w:r>
      <w:r w:rsidRPr="00565221">
        <w:rPr>
          <w:rFonts w:ascii="Times New Roman" w:eastAsia="等线" w:hAnsi="Times New Roman" w:cs="Times New Roman" w:hint="eastAsia"/>
          <w:sz w:val="24"/>
          <w:szCs w:val="22"/>
        </w:rPr>
        <w:t>4</w:t>
      </w:r>
      <w:r w:rsidRPr="00565221">
        <w:rPr>
          <w:rFonts w:ascii="Times New Roman" w:eastAsia="等线" w:hAnsi="Times New Roman" w:cs="Times New Roman" w:hint="eastAsia"/>
          <w:sz w:val="24"/>
          <w:szCs w:val="22"/>
        </w:rPr>
        <w:t>篇阅读理解</w:t>
      </w:r>
      <w:r w:rsidRPr="00565221">
        <w:rPr>
          <w:rFonts w:ascii="Times New Roman" w:eastAsia="等线" w:hAnsi="Times New Roman" w:cs="Times New Roman" w:hint="eastAsia"/>
          <w:sz w:val="24"/>
          <w:szCs w:val="22"/>
        </w:rPr>
        <w:t>10</w:t>
      </w:r>
      <w:r w:rsidRPr="00565221">
        <w:rPr>
          <w:rFonts w:ascii="Times New Roman" w:eastAsia="等线" w:hAnsi="Times New Roman" w:cs="Times New Roman" w:hint="eastAsia"/>
          <w:sz w:val="24"/>
          <w:szCs w:val="22"/>
        </w:rPr>
        <w:t>个空，每空</w:t>
      </w:r>
      <w:r w:rsidRPr="00565221">
        <w:rPr>
          <w:rFonts w:ascii="Times New Roman" w:eastAsia="等线" w:hAnsi="Times New Roman" w:cs="Times New Roman" w:hint="eastAsia"/>
          <w:sz w:val="24"/>
          <w:szCs w:val="22"/>
        </w:rPr>
        <w:t>0.5</w:t>
      </w:r>
      <w:r w:rsidRPr="00565221">
        <w:rPr>
          <w:rFonts w:ascii="Times New Roman" w:eastAsia="等线" w:hAnsi="Times New Roman" w:cs="Times New Roman" w:hint="eastAsia"/>
          <w:sz w:val="24"/>
          <w:szCs w:val="22"/>
        </w:rPr>
        <w:t>分，共</w:t>
      </w:r>
      <w:r w:rsidRPr="00565221">
        <w:rPr>
          <w:rFonts w:ascii="Times New Roman" w:eastAsia="等线" w:hAnsi="Times New Roman" w:cs="Times New Roman" w:hint="eastAsia"/>
          <w:sz w:val="24"/>
          <w:szCs w:val="22"/>
        </w:rPr>
        <w:t>5</w:t>
      </w:r>
      <w:r w:rsidRPr="00565221">
        <w:rPr>
          <w:rFonts w:ascii="Times New Roman" w:eastAsia="等线" w:hAnsi="Times New Roman" w:cs="Times New Roman" w:hint="eastAsia"/>
          <w:sz w:val="24"/>
          <w:szCs w:val="22"/>
        </w:rPr>
        <w:t>分。</w:t>
      </w:r>
    </w:p>
    <w:p w:rsidR="0095778E" w:rsidRPr="00565221" w:rsidRDefault="0003649A">
      <w:pPr>
        <w:rPr>
          <w:rFonts w:ascii="Times New Roman" w:eastAsia="等线" w:hAnsi="Times New Roman" w:cs="Times New Roman"/>
          <w:sz w:val="24"/>
          <w:szCs w:val="22"/>
        </w:rPr>
      </w:pPr>
      <w:r w:rsidRPr="00565221">
        <w:rPr>
          <w:rFonts w:ascii="Times New Roman" w:eastAsia="等线" w:hAnsi="Times New Roman" w:cs="Times New Roman"/>
          <w:sz w:val="24"/>
          <w:szCs w:val="22"/>
        </w:rPr>
        <w:t>5</w:t>
      </w:r>
      <w:r w:rsidRPr="00565221">
        <w:rPr>
          <w:rFonts w:ascii="Times New Roman" w:eastAsia="等线" w:hAnsi="Times New Roman" w:cs="Times New Roman"/>
          <w:sz w:val="24"/>
          <w:szCs w:val="22"/>
        </w:rPr>
        <w:t>）</w:t>
      </w:r>
      <w:r w:rsidRPr="00565221">
        <w:rPr>
          <w:rFonts w:ascii="Times New Roman" w:eastAsia="等线" w:hAnsi="Times New Roman" w:cs="Times New Roman"/>
          <w:sz w:val="24"/>
          <w:szCs w:val="22"/>
        </w:rPr>
        <w:t xml:space="preserve"> </w:t>
      </w:r>
      <w:r w:rsidRPr="00565221">
        <w:rPr>
          <w:rFonts w:ascii="Times New Roman" w:eastAsia="等线" w:hAnsi="Times New Roman" w:cs="Times New Roman"/>
          <w:sz w:val="24"/>
          <w:szCs w:val="22"/>
        </w:rPr>
        <w:t>答题要求：</w:t>
      </w:r>
    </w:p>
    <w:p w:rsidR="0095778E" w:rsidRDefault="0003649A">
      <w:pPr>
        <w:ind w:left="17" w:hangingChars="7" w:hanging="17"/>
        <w:rPr>
          <w:rFonts w:ascii="Times New Roman" w:eastAsia="宋体" w:hAnsi="Times New Roman" w:cs="Times New Roman"/>
          <w:b/>
          <w:sz w:val="24"/>
        </w:rPr>
      </w:pPr>
      <w:r>
        <w:rPr>
          <w:rFonts w:ascii="Times New Roman" w:eastAsia="宋体" w:hAnsi="Times New Roman" w:cs="Times New Roman"/>
          <w:b/>
          <w:sz w:val="24"/>
        </w:rPr>
        <w:t>Section A</w:t>
      </w:r>
      <w:r>
        <w:rPr>
          <w:rFonts w:ascii="Times New Roman" w:eastAsia="宋体" w:hAnsi="Times New Roman" w:cs="Times New Roman" w:hint="eastAsia"/>
          <w:b/>
          <w:sz w:val="24"/>
        </w:rPr>
        <w:t xml:space="preserve"> </w:t>
      </w:r>
      <w:r>
        <w:rPr>
          <w:rFonts w:ascii="Times New Roman" w:eastAsia="宋体" w:hAnsi="Times New Roman" w:cs="Times New Roman"/>
          <w:b/>
          <w:bCs/>
          <w:sz w:val="24"/>
        </w:rPr>
        <w:t>(</w:t>
      </w:r>
      <w:r>
        <w:rPr>
          <w:rFonts w:ascii="Times New Roman" w:eastAsia="宋体" w:hAnsi="Times New Roman" w:cs="Times New Roman" w:hint="eastAsia"/>
          <w:b/>
          <w:bCs/>
          <w:sz w:val="24"/>
        </w:rPr>
        <w:t>15</w:t>
      </w:r>
      <w:r>
        <w:rPr>
          <w:rFonts w:ascii="Times New Roman" w:eastAsia="宋体" w:hAnsi="Times New Roman" w:cs="Times New Roman"/>
          <w:b/>
          <w:bCs/>
          <w:sz w:val="28"/>
          <w:szCs w:val="28"/>
        </w:rPr>
        <w:t xml:space="preserve"> </w:t>
      </w:r>
      <w:r>
        <w:rPr>
          <w:rFonts w:ascii="Times New Roman" w:eastAsia="宋体" w:hAnsi="宋体" w:cs="Times New Roman"/>
          <w:b/>
          <w:bCs/>
          <w:sz w:val="15"/>
          <w:szCs w:val="15"/>
        </w:rPr>
        <w:t>╳</w:t>
      </w:r>
      <w:r>
        <w:rPr>
          <w:rFonts w:ascii="Times New Roman" w:eastAsia="宋体" w:hAnsi="Times New Roman" w:cs="Times New Roman"/>
          <w:b/>
          <w:bCs/>
          <w:sz w:val="28"/>
          <w:szCs w:val="28"/>
        </w:rPr>
        <w:t xml:space="preserve"> </w:t>
      </w:r>
      <w:r>
        <w:rPr>
          <w:rFonts w:ascii="Times New Roman" w:eastAsia="宋体" w:hAnsi="Times New Roman" w:cs="Times New Roman" w:hint="eastAsia"/>
          <w:b/>
          <w:bCs/>
          <w:sz w:val="24"/>
        </w:rPr>
        <w:t>2</w:t>
      </w:r>
      <w:r>
        <w:rPr>
          <w:rFonts w:ascii="Times New Roman" w:eastAsia="宋体" w:hAnsi="Times New Roman" w:cs="Times New Roman"/>
          <w:b/>
          <w:bCs/>
          <w:sz w:val="24"/>
        </w:rPr>
        <w:t xml:space="preserve"> = </w:t>
      </w:r>
      <w:r>
        <w:rPr>
          <w:rFonts w:ascii="Times New Roman" w:eastAsia="宋体" w:hAnsi="Times New Roman" w:cs="Times New Roman" w:hint="eastAsia"/>
          <w:b/>
          <w:bCs/>
          <w:sz w:val="24"/>
        </w:rPr>
        <w:t>30</w:t>
      </w:r>
      <w:r>
        <w:rPr>
          <w:rFonts w:ascii="Times New Roman" w:eastAsia="宋体" w:hAnsi="Times New Roman" w:cs="Times New Roman"/>
          <w:b/>
          <w:bCs/>
          <w:sz w:val="24"/>
        </w:rPr>
        <w:t>)</w:t>
      </w:r>
    </w:p>
    <w:p w:rsidR="0095778E" w:rsidRDefault="0003649A">
      <w:pPr>
        <w:ind w:left="17" w:hangingChars="7" w:hanging="17"/>
        <w:rPr>
          <w:rFonts w:ascii="Times New Roman" w:eastAsia="宋体" w:hAnsi="Times New Roman" w:cs="Times New Roman"/>
          <w:b/>
          <w:sz w:val="24"/>
        </w:rPr>
      </w:pPr>
      <w:r>
        <w:rPr>
          <w:rFonts w:ascii="Times New Roman" w:eastAsia="宋体" w:hAnsi="Times New Roman" w:cs="Times New Roman"/>
          <w:b/>
          <w:sz w:val="24"/>
        </w:rPr>
        <w:t xml:space="preserve">Directions: </w:t>
      </w:r>
      <w:r>
        <w:rPr>
          <w:rFonts w:ascii="Times New Roman" w:eastAsia="宋体" w:hAnsi="Times New Roman" w:cs="Times New Roman"/>
          <w:i/>
          <w:sz w:val="24"/>
        </w:rPr>
        <w:t>There are 3 passages in this part. Each passage is</w:t>
      </w:r>
      <w:r>
        <w:rPr>
          <w:rFonts w:ascii="Times New Roman" w:eastAsia="宋体" w:hAnsi="Times New Roman" w:cs="Times New Roman" w:hint="eastAsia"/>
          <w:i/>
          <w:sz w:val="24"/>
        </w:rPr>
        <w:t xml:space="preserve"> </w:t>
      </w:r>
      <w:r>
        <w:rPr>
          <w:rFonts w:ascii="Times New Roman" w:eastAsia="宋体" w:hAnsi="Times New Roman" w:cs="Times New Roman"/>
          <w:i/>
          <w:sz w:val="24"/>
        </w:rPr>
        <w:t>followed by some questions or unfinished statements. For each of them there</w:t>
      </w:r>
      <w:r>
        <w:rPr>
          <w:rFonts w:ascii="Times New Roman" w:eastAsia="宋体" w:hAnsi="Times New Roman" w:cs="Times New Roman" w:hint="eastAsia"/>
          <w:i/>
          <w:sz w:val="24"/>
        </w:rPr>
        <w:t xml:space="preserve"> </w:t>
      </w:r>
      <w:r>
        <w:rPr>
          <w:rFonts w:ascii="Times New Roman" w:eastAsia="宋体" w:hAnsi="Times New Roman" w:cs="Times New Roman"/>
          <w:i/>
          <w:sz w:val="24"/>
        </w:rPr>
        <w:t>are four choices marked A), B), C) and D). You should decide on the best</w:t>
      </w:r>
      <w:r>
        <w:rPr>
          <w:rFonts w:ascii="Times New Roman" w:eastAsia="宋体" w:hAnsi="Times New Roman" w:cs="Times New Roman" w:hint="eastAsia"/>
          <w:i/>
          <w:sz w:val="24"/>
        </w:rPr>
        <w:t xml:space="preserve"> </w:t>
      </w:r>
      <w:r>
        <w:rPr>
          <w:rFonts w:ascii="Times New Roman" w:eastAsia="宋体" w:hAnsi="Times New Roman" w:cs="Times New Roman"/>
          <w:i/>
          <w:sz w:val="24"/>
        </w:rPr>
        <w:t xml:space="preserve">choice and </w:t>
      </w:r>
      <w:r>
        <w:rPr>
          <w:rFonts w:ascii="Times New Roman" w:eastAsia="宋体" w:hAnsi="Times New Roman" w:cs="Times New Roman" w:hint="eastAsia"/>
          <w:i/>
          <w:sz w:val="24"/>
        </w:rPr>
        <w:t>shade</w:t>
      </w:r>
      <w:r>
        <w:rPr>
          <w:rFonts w:ascii="Times New Roman" w:eastAsia="宋体" w:hAnsi="Times New Roman" w:cs="Times New Roman"/>
          <w:i/>
          <w:sz w:val="24"/>
        </w:rPr>
        <w:t xml:space="preserve"> the corresponding letter on the Answer Sheet.</w:t>
      </w:r>
    </w:p>
    <w:p w:rsidR="0095778E" w:rsidRPr="00565221" w:rsidRDefault="0003649A">
      <w:pPr>
        <w:rPr>
          <w:rFonts w:ascii="Times New Roman" w:eastAsia="宋体" w:hAnsi="Times New Roman" w:cs="Times New Roman"/>
          <w:b/>
          <w:sz w:val="24"/>
        </w:rPr>
      </w:pPr>
      <w:r w:rsidRPr="00565221">
        <w:rPr>
          <w:rFonts w:ascii="Times New Roman" w:eastAsia="宋体" w:hAnsi="Times New Roman" w:cs="Times New Roman"/>
          <w:b/>
          <w:sz w:val="24"/>
        </w:rPr>
        <w:t>Section B</w:t>
      </w:r>
      <w:r w:rsidRPr="00565221">
        <w:rPr>
          <w:rFonts w:ascii="Times New Roman" w:eastAsia="宋体" w:hAnsi="Times New Roman" w:cs="Times New Roman" w:hint="eastAsia"/>
          <w:b/>
          <w:sz w:val="24"/>
        </w:rPr>
        <w:t xml:space="preserve"> </w:t>
      </w:r>
      <w:r w:rsidRPr="00565221">
        <w:rPr>
          <w:rFonts w:ascii="Times New Roman" w:eastAsia="宋体" w:hAnsi="Times New Roman" w:cs="Times New Roman"/>
          <w:b/>
          <w:bCs/>
          <w:sz w:val="24"/>
        </w:rPr>
        <w:t>(</w:t>
      </w:r>
      <w:r w:rsidRPr="00565221">
        <w:rPr>
          <w:rFonts w:ascii="Times New Roman" w:eastAsia="宋体" w:hAnsi="Times New Roman" w:cs="Times New Roman" w:hint="eastAsia"/>
          <w:b/>
          <w:bCs/>
          <w:sz w:val="24"/>
        </w:rPr>
        <w:t>10</w:t>
      </w:r>
      <w:r w:rsidRPr="00565221">
        <w:rPr>
          <w:rFonts w:ascii="Times New Roman" w:eastAsia="宋体" w:hAnsi="Times New Roman" w:cs="Times New Roman"/>
          <w:b/>
          <w:bCs/>
          <w:sz w:val="28"/>
          <w:szCs w:val="28"/>
        </w:rPr>
        <w:t xml:space="preserve"> </w:t>
      </w:r>
      <w:r w:rsidRPr="00565221">
        <w:rPr>
          <w:rFonts w:ascii="Times New Roman" w:eastAsia="宋体" w:hAnsi="宋体" w:cs="Times New Roman"/>
          <w:b/>
          <w:bCs/>
          <w:sz w:val="15"/>
          <w:szCs w:val="15"/>
        </w:rPr>
        <w:t>╳</w:t>
      </w:r>
      <w:r w:rsidRPr="00565221">
        <w:rPr>
          <w:rFonts w:ascii="Times New Roman" w:eastAsia="宋体" w:hAnsi="Times New Roman" w:cs="Times New Roman"/>
          <w:b/>
          <w:bCs/>
          <w:sz w:val="28"/>
          <w:szCs w:val="28"/>
        </w:rPr>
        <w:t xml:space="preserve"> </w:t>
      </w:r>
      <w:r w:rsidRPr="00565221">
        <w:rPr>
          <w:rFonts w:ascii="Times New Roman" w:eastAsia="宋体" w:hAnsi="Times New Roman" w:cs="Times New Roman" w:hint="eastAsia"/>
          <w:b/>
          <w:bCs/>
          <w:sz w:val="24"/>
        </w:rPr>
        <w:t>0.5</w:t>
      </w:r>
      <w:r w:rsidRPr="00565221">
        <w:rPr>
          <w:rFonts w:ascii="Times New Roman" w:eastAsia="宋体" w:hAnsi="Times New Roman" w:cs="Times New Roman"/>
          <w:b/>
          <w:bCs/>
          <w:sz w:val="24"/>
        </w:rPr>
        <w:t xml:space="preserve">= </w:t>
      </w:r>
      <w:r w:rsidRPr="00565221">
        <w:rPr>
          <w:rFonts w:ascii="Times New Roman" w:eastAsia="宋体" w:hAnsi="Times New Roman" w:cs="Times New Roman" w:hint="eastAsia"/>
          <w:b/>
          <w:bCs/>
          <w:sz w:val="24"/>
        </w:rPr>
        <w:t>5</w:t>
      </w:r>
      <w:r w:rsidRPr="00565221">
        <w:rPr>
          <w:rFonts w:ascii="Times New Roman" w:eastAsia="宋体" w:hAnsi="Times New Roman" w:cs="Times New Roman"/>
          <w:b/>
          <w:bCs/>
          <w:sz w:val="24"/>
        </w:rPr>
        <w:t>)</w:t>
      </w:r>
    </w:p>
    <w:p w:rsidR="0095778E" w:rsidRDefault="0003649A">
      <w:pPr>
        <w:rPr>
          <w:rFonts w:ascii="Times New Roman" w:eastAsia="宋体" w:hAnsi="Times New Roman" w:cs="Times New Roman"/>
          <w:i/>
          <w:sz w:val="24"/>
        </w:rPr>
      </w:pPr>
      <w:r>
        <w:rPr>
          <w:rFonts w:ascii="Times New Roman" w:eastAsia="宋体" w:hAnsi="Times New Roman" w:cs="Times New Roman"/>
          <w:b/>
          <w:sz w:val="24"/>
        </w:rPr>
        <w:t xml:space="preserve">Directions: </w:t>
      </w:r>
      <w:r>
        <w:rPr>
          <w:rFonts w:ascii="Times New Roman" w:eastAsia="宋体" w:hAnsi="Times New Roman" w:cs="Times New Roman" w:hint="eastAsia"/>
          <w:i/>
          <w:sz w:val="24"/>
        </w:rPr>
        <w:t xml:space="preserve">In this section, there is a passage with ten blanks. You are required to select one word for </w:t>
      </w:r>
      <w:proofErr w:type="spellStart"/>
      <w:r>
        <w:rPr>
          <w:rFonts w:ascii="Times New Roman" w:eastAsia="宋体" w:hAnsi="Times New Roman" w:cs="Times New Roman" w:hint="eastAsia"/>
          <w:i/>
          <w:sz w:val="24"/>
        </w:rPr>
        <w:t>a</w:t>
      </w:r>
      <w:proofErr w:type="spellEnd"/>
      <w:r>
        <w:rPr>
          <w:rFonts w:ascii="Times New Roman" w:eastAsia="宋体" w:hAnsi="Times New Roman" w:cs="Times New Roman" w:hint="eastAsia"/>
          <w:i/>
          <w:sz w:val="24"/>
        </w:rPr>
        <w:t xml:space="preserve"> each blank from a list of choices given in a word bank following the passage. Read the passage through carefully before making your choices. Each choice in the bank is identified by a letter. Please mark the corresponding letter for each item on Answer Sheet with a single line through the center. You may not use any of the words in the bank more than once.</w:t>
      </w:r>
    </w:p>
    <w:p w:rsidR="0095778E" w:rsidRPr="00565221" w:rsidRDefault="0003649A">
      <w:pPr>
        <w:ind w:firstLineChars="200" w:firstLine="480"/>
        <w:rPr>
          <w:rFonts w:ascii="Times New Roman" w:hAnsi="Times New Roman" w:cs="Times New Roman"/>
          <w:sz w:val="24"/>
        </w:rPr>
      </w:pPr>
      <w:r w:rsidRPr="00565221">
        <w:rPr>
          <w:rFonts w:ascii="Times New Roman" w:hAnsi="Times New Roman" w:cs="Times New Roman"/>
          <w:sz w:val="24"/>
        </w:rPr>
        <w:t xml:space="preserve">Some years </w:t>
      </w:r>
      <w:proofErr w:type="gramStart"/>
      <w:r w:rsidRPr="00565221">
        <w:rPr>
          <w:rFonts w:ascii="Times New Roman" w:hAnsi="Times New Roman" w:cs="Times New Roman"/>
          <w:sz w:val="24"/>
        </w:rPr>
        <w:t>ago</w:t>
      </w:r>
      <w:proofErr w:type="gramEnd"/>
      <w:r w:rsidRPr="00565221">
        <w:rPr>
          <w:rFonts w:ascii="Times New Roman" w:hAnsi="Times New Roman" w:cs="Times New Roman"/>
          <w:sz w:val="24"/>
        </w:rPr>
        <w:t xml:space="preserve"> I was offered a writing assignment that would require three months of travel through Europe. I had been abroad a couple of times, but I could </w:t>
      </w:r>
      <w:proofErr w:type="gramStart"/>
      <w:r w:rsidRPr="00565221">
        <w:rPr>
          <w:rFonts w:ascii="Times New Roman" w:hAnsi="Times New Roman" w:cs="Times New Roman"/>
          <w:sz w:val="24"/>
        </w:rPr>
        <w:t>hardly</w:t>
      </w:r>
      <w:r w:rsidRPr="00565221">
        <w:rPr>
          <w:rFonts w:ascii="Times New Roman" w:hAnsi="Times New Roman" w:cs="Times New Roman" w:hint="eastAsia"/>
          <w:sz w:val="24"/>
        </w:rPr>
        <w:t xml:space="preserve"> </w:t>
      </w:r>
      <w:r w:rsidRPr="00565221">
        <w:rPr>
          <w:rFonts w:ascii="Times New Roman" w:hAnsi="Times New Roman" w:cs="Times New Roman" w:hint="eastAsia"/>
          <w:sz w:val="24"/>
          <w:u w:val="single"/>
        </w:rPr>
        <w:t xml:space="preserve"> 41</w:t>
      </w:r>
      <w:proofErr w:type="gramEnd"/>
      <w:r w:rsidRPr="00565221">
        <w:rPr>
          <w:rFonts w:ascii="Times New Roman" w:hAnsi="Times New Roman" w:cs="Times New Roman"/>
          <w:sz w:val="24"/>
          <w:u w:val="single"/>
        </w:rPr>
        <w:t xml:space="preserve"> </w:t>
      </w:r>
      <w:r w:rsidRPr="00565221">
        <w:rPr>
          <w:rFonts w:ascii="Times New Roman" w:hAnsi="Times New Roman" w:cs="Times New Roman"/>
          <w:sz w:val="24"/>
        </w:rPr>
        <w:t xml:space="preserve"> to know my way around the continent. Moreover, my knowledge of foreign languages </w:t>
      </w:r>
      <w:proofErr w:type="gramStart"/>
      <w:r w:rsidRPr="00565221">
        <w:rPr>
          <w:rFonts w:ascii="Times New Roman" w:hAnsi="Times New Roman" w:cs="Times New Roman"/>
          <w:sz w:val="24"/>
        </w:rPr>
        <w:t xml:space="preserve">was </w:t>
      </w:r>
      <w:r w:rsidRPr="00565221">
        <w:rPr>
          <w:rFonts w:ascii="Times New Roman" w:hAnsi="Times New Roman" w:cs="Times New Roman"/>
          <w:sz w:val="24"/>
          <w:u w:val="single"/>
        </w:rPr>
        <w:t xml:space="preserve"> 42</w:t>
      </w:r>
      <w:proofErr w:type="gramEnd"/>
      <w:r w:rsidRPr="00565221">
        <w:rPr>
          <w:rFonts w:ascii="Times New Roman" w:hAnsi="Times New Roman" w:cs="Times New Roman"/>
          <w:sz w:val="24"/>
          <w:u w:val="single"/>
        </w:rPr>
        <w:t xml:space="preserve"> </w:t>
      </w:r>
      <w:r w:rsidRPr="00565221">
        <w:rPr>
          <w:rFonts w:ascii="Times New Roman" w:hAnsi="Times New Roman" w:cs="Times New Roman"/>
          <w:sz w:val="24"/>
        </w:rPr>
        <w:t xml:space="preserve"> to a little college French.</w:t>
      </w:r>
    </w:p>
    <w:p w:rsidR="0095778E" w:rsidRPr="00565221" w:rsidRDefault="0003649A">
      <w:pPr>
        <w:ind w:firstLineChars="200" w:firstLine="480"/>
        <w:rPr>
          <w:rFonts w:ascii="Times New Roman" w:hAnsi="Times New Roman" w:cs="Times New Roman"/>
          <w:sz w:val="24"/>
        </w:rPr>
      </w:pPr>
      <w:r w:rsidRPr="00565221">
        <w:rPr>
          <w:rFonts w:ascii="Times New Roman" w:hAnsi="Times New Roman" w:cs="Times New Roman"/>
          <w:sz w:val="24"/>
        </w:rPr>
        <w:t xml:space="preserve">I hesitated. How would I, unable to speak the </w:t>
      </w:r>
      <w:proofErr w:type="gramStart"/>
      <w:r w:rsidRPr="00565221">
        <w:rPr>
          <w:rFonts w:ascii="Times New Roman" w:hAnsi="Times New Roman" w:cs="Times New Roman"/>
          <w:sz w:val="24"/>
        </w:rPr>
        <w:t xml:space="preserve">language, </w:t>
      </w:r>
      <w:r w:rsidRPr="00565221">
        <w:rPr>
          <w:rFonts w:ascii="Times New Roman" w:hAnsi="Times New Roman" w:cs="Times New Roman"/>
          <w:sz w:val="24"/>
          <w:u w:val="single"/>
        </w:rPr>
        <w:t xml:space="preserve"> 43</w:t>
      </w:r>
      <w:proofErr w:type="gramEnd"/>
      <w:r w:rsidRPr="00565221">
        <w:rPr>
          <w:rFonts w:ascii="Times New Roman" w:hAnsi="Times New Roman" w:cs="Times New Roman"/>
          <w:sz w:val="24"/>
          <w:u w:val="single"/>
        </w:rPr>
        <w:t xml:space="preserve"> </w:t>
      </w:r>
      <w:r w:rsidRPr="00565221">
        <w:rPr>
          <w:rFonts w:ascii="Times New Roman" w:hAnsi="Times New Roman" w:cs="Times New Roman"/>
          <w:sz w:val="24"/>
        </w:rPr>
        <w:t xml:space="preserve"> unfamiliar with local geography or transportation systems, set up </w:t>
      </w:r>
      <w:r w:rsidRPr="00565221">
        <w:rPr>
          <w:rFonts w:ascii="Times New Roman" w:hAnsi="Times New Roman" w:cs="Times New Roman"/>
          <w:sz w:val="24"/>
          <w:u w:val="single"/>
        </w:rPr>
        <w:t xml:space="preserve"> 44 </w:t>
      </w:r>
      <w:r w:rsidRPr="00565221">
        <w:rPr>
          <w:rFonts w:ascii="Times New Roman" w:hAnsi="Times New Roman" w:cs="Times New Roman"/>
          <w:sz w:val="24"/>
        </w:rPr>
        <w:t xml:space="preserve"> and do research? It seemed impossible, and with </w:t>
      </w:r>
      <w:proofErr w:type="gramStart"/>
      <w:r w:rsidRPr="00565221">
        <w:rPr>
          <w:rFonts w:ascii="Times New Roman" w:hAnsi="Times New Roman" w:cs="Times New Roman"/>
          <w:sz w:val="24"/>
        </w:rPr>
        <w:t xml:space="preserve">considerable </w:t>
      </w:r>
      <w:r w:rsidRPr="00565221">
        <w:rPr>
          <w:rFonts w:ascii="Times New Roman" w:hAnsi="Times New Roman" w:cs="Times New Roman"/>
          <w:sz w:val="24"/>
          <w:u w:val="single"/>
        </w:rPr>
        <w:t xml:space="preserve"> 45</w:t>
      </w:r>
      <w:proofErr w:type="gramEnd"/>
      <w:r w:rsidRPr="00565221">
        <w:rPr>
          <w:rFonts w:ascii="Times New Roman" w:hAnsi="Times New Roman" w:cs="Times New Roman"/>
          <w:sz w:val="24"/>
          <w:u w:val="single"/>
        </w:rPr>
        <w:t xml:space="preserve"> </w:t>
      </w:r>
      <w:r w:rsidRPr="00565221">
        <w:rPr>
          <w:rFonts w:ascii="Times New Roman" w:hAnsi="Times New Roman" w:cs="Times New Roman"/>
          <w:sz w:val="24"/>
        </w:rPr>
        <w:t xml:space="preserve"> I sat down to write a letter begging off. Halfway through, a thought ran through my mind: you can’t learn if you don’t try. </w:t>
      </w:r>
      <w:proofErr w:type="gramStart"/>
      <w:r w:rsidRPr="00565221">
        <w:rPr>
          <w:rFonts w:ascii="Times New Roman" w:hAnsi="Times New Roman" w:cs="Times New Roman"/>
          <w:sz w:val="24"/>
        </w:rPr>
        <w:t>So</w:t>
      </w:r>
      <w:proofErr w:type="gramEnd"/>
      <w:r w:rsidRPr="00565221">
        <w:rPr>
          <w:rFonts w:ascii="Times New Roman" w:hAnsi="Times New Roman" w:cs="Times New Roman"/>
          <w:sz w:val="24"/>
        </w:rPr>
        <w:t xml:space="preserve"> I accepted the assignment.</w:t>
      </w:r>
    </w:p>
    <w:p w:rsidR="0095778E" w:rsidRPr="00565221" w:rsidRDefault="0003649A">
      <w:pPr>
        <w:ind w:firstLineChars="200" w:firstLine="480"/>
        <w:rPr>
          <w:rFonts w:ascii="Times New Roman" w:hAnsi="Times New Roman" w:cs="Times New Roman"/>
          <w:sz w:val="24"/>
        </w:rPr>
      </w:pPr>
      <w:r w:rsidRPr="00565221">
        <w:rPr>
          <w:rFonts w:ascii="Times New Roman" w:hAnsi="Times New Roman" w:cs="Times New Roman"/>
          <w:sz w:val="24"/>
        </w:rPr>
        <w:t xml:space="preserve">There were some </w:t>
      </w:r>
      <w:proofErr w:type="gramStart"/>
      <w:r w:rsidRPr="00565221">
        <w:rPr>
          <w:rFonts w:ascii="Times New Roman" w:hAnsi="Times New Roman" w:cs="Times New Roman"/>
          <w:sz w:val="24"/>
        </w:rPr>
        <w:t xml:space="preserve">bad </w:t>
      </w:r>
      <w:r w:rsidRPr="00565221">
        <w:rPr>
          <w:rFonts w:ascii="Times New Roman" w:hAnsi="Times New Roman" w:cs="Times New Roman"/>
          <w:sz w:val="24"/>
          <w:u w:val="single"/>
        </w:rPr>
        <w:t xml:space="preserve"> 46</w:t>
      </w:r>
      <w:proofErr w:type="gramEnd"/>
      <w:r w:rsidRPr="00565221">
        <w:rPr>
          <w:rFonts w:ascii="Times New Roman" w:hAnsi="Times New Roman" w:cs="Times New Roman"/>
          <w:sz w:val="24"/>
          <w:u w:val="single"/>
        </w:rPr>
        <w:t xml:space="preserve"> </w:t>
      </w:r>
      <w:r w:rsidRPr="00565221">
        <w:rPr>
          <w:rFonts w:ascii="Times New Roman" w:hAnsi="Times New Roman" w:cs="Times New Roman"/>
          <w:sz w:val="24"/>
        </w:rPr>
        <w:t xml:space="preserve">. But by the time I had finished the trip I was an experienced traveler. And ever since. I have never hesitated to head for even the most remote of places. Without guides or </w:t>
      </w:r>
      <w:proofErr w:type="gramStart"/>
      <w:r w:rsidRPr="00565221">
        <w:rPr>
          <w:rFonts w:ascii="Times New Roman" w:hAnsi="Times New Roman" w:cs="Times New Roman"/>
          <w:sz w:val="24"/>
        </w:rPr>
        <w:t xml:space="preserve">even </w:t>
      </w:r>
      <w:r w:rsidRPr="00565221">
        <w:rPr>
          <w:rFonts w:ascii="Times New Roman" w:hAnsi="Times New Roman" w:cs="Times New Roman"/>
          <w:sz w:val="24"/>
          <w:u w:val="single"/>
        </w:rPr>
        <w:t xml:space="preserve"> 47</w:t>
      </w:r>
      <w:proofErr w:type="gramEnd"/>
      <w:r w:rsidRPr="00565221">
        <w:rPr>
          <w:rFonts w:ascii="Times New Roman" w:hAnsi="Times New Roman" w:cs="Times New Roman"/>
          <w:sz w:val="24"/>
          <w:u w:val="single"/>
        </w:rPr>
        <w:t xml:space="preserve"> </w:t>
      </w:r>
      <w:r w:rsidRPr="00565221">
        <w:rPr>
          <w:rFonts w:ascii="Times New Roman" w:hAnsi="Times New Roman" w:cs="Times New Roman"/>
          <w:sz w:val="24"/>
        </w:rPr>
        <w:t xml:space="preserve"> bookings. Confident that </w:t>
      </w:r>
      <w:proofErr w:type="gramStart"/>
      <w:r w:rsidRPr="00565221">
        <w:rPr>
          <w:rFonts w:ascii="Times New Roman" w:hAnsi="Times New Roman" w:cs="Times New Roman"/>
          <w:sz w:val="24"/>
        </w:rPr>
        <w:t>somehow</w:t>
      </w:r>
      <w:proofErr w:type="gramEnd"/>
      <w:r w:rsidRPr="00565221">
        <w:rPr>
          <w:rFonts w:ascii="Times New Roman" w:hAnsi="Times New Roman" w:cs="Times New Roman"/>
          <w:sz w:val="24"/>
        </w:rPr>
        <w:t xml:space="preserve"> I will manage.</w:t>
      </w:r>
    </w:p>
    <w:p w:rsidR="0095778E" w:rsidRPr="00565221" w:rsidRDefault="0003649A">
      <w:pPr>
        <w:ind w:firstLineChars="200" w:firstLine="480"/>
        <w:rPr>
          <w:rFonts w:ascii="Times New Roman" w:hAnsi="Times New Roman" w:cs="Times New Roman"/>
          <w:sz w:val="24"/>
        </w:rPr>
      </w:pPr>
      <w:r w:rsidRPr="00565221">
        <w:rPr>
          <w:rFonts w:ascii="Times New Roman" w:hAnsi="Times New Roman" w:cs="Times New Roman"/>
          <w:sz w:val="24"/>
        </w:rPr>
        <w:t xml:space="preserve">The point is that the new, the different, is almost by </w:t>
      </w:r>
      <w:proofErr w:type="gramStart"/>
      <w:r w:rsidRPr="00565221">
        <w:rPr>
          <w:rFonts w:ascii="Times New Roman" w:hAnsi="Times New Roman" w:cs="Times New Roman"/>
          <w:sz w:val="24"/>
        </w:rPr>
        <w:t xml:space="preserve">definition </w:t>
      </w:r>
      <w:r w:rsidRPr="00565221">
        <w:rPr>
          <w:rFonts w:ascii="Times New Roman" w:hAnsi="Times New Roman" w:cs="Times New Roman"/>
          <w:sz w:val="24"/>
          <w:u w:val="single"/>
        </w:rPr>
        <w:t xml:space="preserve"> 48</w:t>
      </w:r>
      <w:proofErr w:type="gramEnd"/>
      <w:r w:rsidRPr="00565221">
        <w:rPr>
          <w:rFonts w:ascii="Times New Roman" w:hAnsi="Times New Roman" w:cs="Times New Roman"/>
          <w:sz w:val="24"/>
          <w:u w:val="single"/>
        </w:rPr>
        <w:t xml:space="preserve"> </w:t>
      </w:r>
      <w:r w:rsidRPr="00565221">
        <w:rPr>
          <w:rFonts w:ascii="Times New Roman" w:hAnsi="Times New Roman" w:cs="Times New Roman"/>
          <w:sz w:val="24"/>
        </w:rPr>
        <w:t xml:space="preserve"> . but each time you try something. You learn. And as the learning plies up. The world opens to you.</w:t>
      </w:r>
    </w:p>
    <w:p w:rsidR="0095778E" w:rsidRPr="00565221" w:rsidRDefault="0003649A">
      <w:pPr>
        <w:ind w:firstLineChars="200" w:firstLine="480"/>
        <w:rPr>
          <w:rFonts w:ascii="Times New Roman" w:hAnsi="Times New Roman" w:cs="Times New Roman"/>
          <w:sz w:val="24"/>
        </w:rPr>
      </w:pPr>
      <w:r w:rsidRPr="00565221">
        <w:rPr>
          <w:rFonts w:ascii="Times New Roman" w:hAnsi="Times New Roman" w:cs="Times New Roman"/>
          <w:sz w:val="24"/>
        </w:rPr>
        <w:t xml:space="preserve">I’ve learned to ski at 40, and flown up the Rhine river in </w:t>
      </w:r>
      <w:proofErr w:type="gramStart"/>
      <w:r w:rsidRPr="00565221">
        <w:rPr>
          <w:rFonts w:ascii="Times New Roman" w:hAnsi="Times New Roman" w:cs="Times New Roman"/>
          <w:sz w:val="24"/>
        </w:rPr>
        <w:t xml:space="preserve">a </w:t>
      </w:r>
      <w:r w:rsidRPr="00565221">
        <w:rPr>
          <w:rFonts w:ascii="Times New Roman" w:hAnsi="Times New Roman" w:cs="Times New Roman" w:hint="eastAsia"/>
          <w:sz w:val="24"/>
          <w:u w:val="single"/>
        </w:rPr>
        <w:t xml:space="preserve"> 49</w:t>
      </w:r>
      <w:proofErr w:type="gramEnd"/>
      <w:r w:rsidRPr="00565221">
        <w:rPr>
          <w:rFonts w:ascii="Times New Roman" w:hAnsi="Times New Roman" w:cs="Times New Roman" w:hint="eastAsia"/>
          <w:sz w:val="24"/>
          <w:u w:val="single"/>
        </w:rPr>
        <w:t xml:space="preserve"> </w:t>
      </w:r>
      <w:r w:rsidRPr="00565221">
        <w:rPr>
          <w:rFonts w:ascii="Times New Roman" w:hAnsi="Times New Roman" w:cs="Times New Roman"/>
          <w:sz w:val="24"/>
        </w:rPr>
        <w:t xml:space="preserve">. And I know I’ll </w:t>
      </w:r>
      <w:r w:rsidRPr="00565221">
        <w:rPr>
          <w:rFonts w:ascii="Times New Roman" w:hAnsi="Times New Roman" w:cs="Times New Roman"/>
          <w:sz w:val="24"/>
        </w:rPr>
        <w:lastRenderedPageBreak/>
        <w:t xml:space="preserve">go to doing such things. It’s not because I’m braver or more daring than others. I’m not. But I’ll accept anxiety as another name for challenge and I believe I </w:t>
      </w:r>
      <w:proofErr w:type="gramStart"/>
      <w:r w:rsidRPr="00565221">
        <w:rPr>
          <w:rFonts w:ascii="Times New Roman" w:hAnsi="Times New Roman" w:cs="Times New Roman"/>
          <w:sz w:val="24"/>
        </w:rPr>
        <w:t>can</w:t>
      </w:r>
      <w:r w:rsidRPr="00565221">
        <w:rPr>
          <w:rFonts w:ascii="Times New Roman" w:hAnsi="Times New Roman" w:cs="Times New Roman" w:hint="eastAsia"/>
          <w:sz w:val="24"/>
        </w:rPr>
        <w:t xml:space="preserve"> </w:t>
      </w:r>
      <w:r w:rsidRPr="00565221">
        <w:rPr>
          <w:rFonts w:ascii="Times New Roman" w:hAnsi="Times New Roman" w:cs="Times New Roman" w:hint="eastAsia"/>
          <w:sz w:val="24"/>
          <w:u w:val="single"/>
        </w:rPr>
        <w:t xml:space="preserve"> 50</w:t>
      </w:r>
      <w:proofErr w:type="gramEnd"/>
      <w:r w:rsidRPr="00565221">
        <w:rPr>
          <w:rFonts w:ascii="Times New Roman" w:hAnsi="Times New Roman" w:cs="Times New Roman" w:hint="eastAsia"/>
          <w:sz w:val="24"/>
          <w:u w:val="single"/>
        </w:rPr>
        <w:t xml:space="preserve">  </w:t>
      </w:r>
      <w:r w:rsidRPr="00565221">
        <w:rPr>
          <w:rFonts w:ascii="Times New Roman" w:hAnsi="Times New Roman" w:cs="Times New Roman"/>
          <w:sz w:val="24"/>
        </w:rPr>
        <w:t>wonders.</w:t>
      </w:r>
    </w:p>
    <w:p w:rsidR="0095778E" w:rsidRPr="00565221" w:rsidRDefault="0003649A">
      <w:pPr>
        <w:ind w:firstLineChars="200" w:firstLine="480"/>
        <w:jc w:val="left"/>
        <w:rPr>
          <w:rFonts w:ascii="Times New Roman" w:hAnsi="Times New Roman" w:cs="Times New Roman"/>
          <w:sz w:val="24"/>
        </w:rPr>
      </w:pPr>
      <w:r w:rsidRPr="00565221">
        <w:rPr>
          <w:rFonts w:ascii="Times New Roman" w:hAnsi="Times New Roman" w:cs="Times New Roman"/>
          <w:sz w:val="24"/>
        </w:rPr>
        <w:t xml:space="preserve">A. accomplish </w:t>
      </w:r>
      <w:r w:rsidRPr="00565221">
        <w:rPr>
          <w:rFonts w:ascii="Times New Roman" w:hAnsi="Times New Roman" w:cs="Times New Roman" w:hint="eastAsia"/>
          <w:sz w:val="24"/>
        </w:rPr>
        <w:t xml:space="preserve">                   </w:t>
      </w:r>
      <w:r w:rsidRPr="00565221">
        <w:rPr>
          <w:rFonts w:ascii="Times New Roman" w:hAnsi="Times New Roman" w:cs="Times New Roman"/>
          <w:sz w:val="24"/>
        </w:rPr>
        <w:t>I. manufacture</w:t>
      </w:r>
    </w:p>
    <w:p w:rsidR="0095778E" w:rsidRPr="00565221" w:rsidRDefault="0003649A">
      <w:pPr>
        <w:ind w:firstLineChars="200" w:firstLine="480"/>
        <w:jc w:val="left"/>
        <w:rPr>
          <w:rFonts w:ascii="Times New Roman" w:hAnsi="Times New Roman" w:cs="Times New Roman"/>
          <w:sz w:val="24"/>
        </w:rPr>
      </w:pPr>
      <w:r w:rsidRPr="00565221">
        <w:rPr>
          <w:rFonts w:ascii="Times New Roman" w:hAnsi="Times New Roman" w:cs="Times New Roman"/>
          <w:sz w:val="24"/>
        </w:rPr>
        <w:t xml:space="preserve">B. advanced </w:t>
      </w:r>
      <w:r w:rsidRPr="00565221">
        <w:rPr>
          <w:rFonts w:ascii="Times New Roman" w:hAnsi="Times New Roman" w:cs="Times New Roman" w:hint="eastAsia"/>
          <w:sz w:val="24"/>
        </w:rPr>
        <w:t xml:space="preserve">                     </w:t>
      </w:r>
      <w:r w:rsidRPr="00565221">
        <w:rPr>
          <w:rFonts w:ascii="Times New Roman" w:hAnsi="Times New Roman" w:cs="Times New Roman"/>
          <w:sz w:val="24"/>
        </w:rPr>
        <w:t>J. moments</w:t>
      </w:r>
    </w:p>
    <w:p w:rsidR="0095778E" w:rsidRPr="00565221" w:rsidRDefault="0003649A">
      <w:pPr>
        <w:ind w:firstLineChars="200" w:firstLine="480"/>
        <w:jc w:val="left"/>
        <w:rPr>
          <w:rFonts w:ascii="Times New Roman" w:hAnsi="Times New Roman" w:cs="Times New Roman"/>
          <w:sz w:val="24"/>
        </w:rPr>
      </w:pPr>
      <w:r w:rsidRPr="00565221">
        <w:rPr>
          <w:rFonts w:ascii="Times New Roman" w:hAnsi="Times New Roman" w:cs="Times New Roman"/>
          <w:sz w:val="24"/>
        </w:rPr>
        <w:t xml:space="preserve">C. balloon </w:t>
      </w:r>
      <w:r w:rsidRPr="00565221">
        <w:rPr>
          <w:rFonts w:ascii="Times New Roman" w:hAnsi="Times New Roman" w:cs="Times New Roman" w:hint="eastAsia"/>
          <w:sz w:val="24"/>
        </w:rPr>
        <w:t xml:space="preserve">                       </w:t>
      </w:r>
      <w:r w:rsidRPr="00565221">
        <w:rPr>
          <w:rFonts w:ascii="Times New Roman" w:hAnsi="Times New Roman" w:cs="Times New Roman"/>
          <w:sz w:val="24"/>
        </w:rPr>
        <w:t>K. news</w:t>
      </w:r>
    </w:p>
    <w:p w:rsidR="0095778E" w:rsidRPr="00565221" w:rsidRDefault="0003649A">
      <w:pPr>
        <w:ind w:firstLineChars="200" w:firstLine="480"/>
        <w:jc w:val="left"/>
        <w:rPr>
          <w:rFonts w:ascii="Times New Roman" w:hAnsi="Times New Roman" w:cs="Times New Roman"/>
          <w:sz w:val="24"/>
        </w:rPr>
      </w:pPr>
      <w:r w:rsidRPr="00565221">
        <w:rPr>
          <w:rFonts w:ascii="Times New Roman" w:hAnsi="Times New Roman" w:cs="Times New Roman"/>
          <w:sz w:val="24"/>
        </w:rPr>
        <w:t xml:space="preserve">D. claim </w:t>
      </w:r>
      <w:r w:rsidRPr="00565221">
        <w:rPr>
          <w:rFonts w:ascii="Times New Roman" w:hAnsi="Times New Roman" w:cs="Times New Roman" w:hint="eastAsia"/>
          <w:sz w:val="24"/>
        </w:rPr>
        <w:t xml:space="preserve">                        </w:t>
      </w:r>
      <w:r w:rsidRPr="00565221">
        <w:rPr>
          <w:rFonts w:ascii="Times New Roman" w:hAnsi="Times New Roman" w:cs="Times New Roman"/>
          <w:sz w:val="24"/>
        </w:rPr>
        <w:t>L. reduced</w:t>
      </w:r>
    </w:p>
    <w:p w:rsidR="0095778E" w:rsidRPr="00565221" w:rsidRDefault="0003649A">
      <w:pPr>
        <w:ind w:firstLineChars="200" w:firstLine="480"/>
        <w:jc w:val="left"/>
        <w:rPr>
          <w:rFonts w:ascii="Times New Roman" w:hAnsi="Times New Roman" w:cs="Times New Roman"/>
          <w:sz w:val="24"/>
        </w:rPr>
      </w:pPr>
      <w:r w:rsidRPr="00565221">
        <w:rPr>
          <w:rFonts w:ascii="Times New Roman" w:hAnsi="Times New Roman" w:cs="Times New Roman"/>
          <w:sz w:val="24"/>
        </w:rPr>
        <w:t xml:space="preserve">E. constantly </w:t>
      </w:r>
      <w:r w:rsidRPr="00565221">
        <w:rPr>
          <w:rFonts w:ascii="Times New Roman" w:hAnsi="Times New Roman" w:cs="Times New Roman" w:hint="eastAsia"/>
          <w:sz w:val="24"/>
        </w:rPr>
        <w:t xml:space="preserve">                    </w:t>
      </w:r>
      <w:r w:rsidRPr="00565221">
        <w:rPr>
          <w:rFonts w:ascii="Times New Roman" w:hAnsi="Times New Roman" w:cs="Times New Roman"/>
          <w:sz w:val="24"/>
        </w:rPr>
        <w:t>M. regret</w:t>
      </w:r>
    </w:p>
    <w:p w:rsidR="0095778E" w:rsidRPr="00565221" w:rsidRDefault="0003649A">
      <w:pPr>
        <w:ind w:firstLineChars="200" w:firstLine="480"/>
        <w:jc w:val="left"/>
        <w:rPr>
          <w:rFonts w:ascii="Times New Roman" w:hAnsi="Times New Roman" w:cs="Times New Roman"/>
          <w:sz w:val="24"/>
        </w:rPr>
      </w:pPr>
      <w:r w:rsidRPr="00565221">
        <w:rPr>
          <w:rFonts w:ascii="Times New Roman" w:hAnsi="Times New Roman" w:cs="Times New Roman"/>
          <w:sz w:val="24"/>
        </w:rPr>
        <w:t xml:space="preserve">F. declare </w:t>
      </w:r>
      <w:r w:rsidRPr="00565221">
        <w:rPr>
          <w:rFonts w:ascii="Times New Roman" w:hAnsi="Times New Roman" w:cs="Times New Roman" w:hint="eastAsia"/>
          <w:sz w:val="24"/>
        </w:rPr>
        <w:t xml:space="preserve">                       </w:t>
      </w:r>
      <w:r w:rsidRPr="00565221">
        <w:rPr>
          <w:rFonts w:ascii="Times New Roman" w:hAnsi="Times New Roman" w:cs="Times New Roman"/>
          <w:sz w:val="24"/>
        </w:rPr>
        <w:t>N. scary</w:t>
      </w:r>
    </w:p>
    <w:p w:rsidR="0095778E" w:rsidRPr="00565221" w:rsidRDefault="0003649A">
      <w:pPr>
        <w:ind w:firstLineChars="200" w:firstLine="480"/>
        <w:jc w:val="left"/>
        <w:rPr>
          <w:rFonts w:ascii="Times New Roman" w:hAnsi="Times New Roman" w:cs="Times New Roman"/>
          <w:sz w:val="24"/>
        </w:rPr>
      </w:pPr>
      <w:r w:rsidRPr="00565221">
        <w:rPr>
          <w:rFonts w:ascii="Times New Roman" w:hAnsi="Times New Roman" w:cs="Times New Roman"/>
          <w:sz w:val="24"/>
        </w:rPr>
        <w:t xml:space="preserve">G. interviews </w:t>
      </w:r>
      <w:r w:rsidRPr="00565221">
        <w:rPr>
          <w:rFonts w:ascii="Times New Roman" w:hAnsi="Times New Roman" w:cs="Times New Roman" w:hint="eastAsia"/>
          <w:sz w:val="24"/>
        </w:rPr>
        <w:t xml:space="preserve">                    </w:t>
      </w:r>
      <w:r w:rsidRPr="00565221">
        <w:rPr>
          <w:rFonts w:ascii="Times New Roman" w:hAnsi="Times New Roman" w:cs="Times New Roman"/>
          <w:sz w:val="24"/>
        </w:rPr>
        <w:t>O. totally</w:t>
      </w:r>
    </w:p>
    <w:p w:rsidR="0095778E" w:rsidRPr="00565221" w:rsidRDefault="0003649A">
      <w:pPr>
        <w:ind w:firstLineChars="200" w:firstLine="480"/>
        <w:jc w:val="left"/>
        <w:rPr>
          <w:rFonts w:ascii="Times New Roman" w:eastAsia="宋体" w:hAnsi="Times New Roman" w:cs="Times New Roman"/>
          <w:i/>
          <w:sz w:val="24"/>
        </w:rPr>
      </w:pPr>
      <w:r w:rsidRPr="00565221">
        <w:rPr>
          <w:rFonts w:ascii="Times New Roman" w:hAnsi="Times New Roman" w:cs="Times New Roman"/>
          <w:sz w:val="24"/>
        </w:rPr>
        <w:t>H. limited</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 xml:space="preserve"> </w:t>
      </w:r>
    </w:p>
    <w:p w:rsidR="0095778E" w:rsidRPr="00565221" w:rsidRDefault="0003649A">
      <w:pPr>
        <w:rPr>
          <w:rFonts w:ascii="Times New Roman" w:eastAsia="等线" w:hAnsi="Times New Roman" w:cs="Times New Roman"/>
          <w:b/>
          <w:bCs/>
          <w:sz w:val="24"/>
          <w:szCs w:val="22"/>
        </w:rPr>
      </w:pPr>
      <w:r w:rsidRPr="00565221">
        <w:rPr>
          <w:rFonts w:ascii="Times New Roman" w:eastAsia="等线" w:hAnsi="Times New Roman" w:cs="Times New Roman"/>
          <w:b/>
          <w:bCs/>
          <w:sz w:val="24"/>
          <w:szCs w:val="22"/>
        </w:rPr>
        <w:t xml:space="preserve">3. </w:t>
      </w:r>
      <w:r w:rsidRPr="00565221">
        <w:rPr>
          <w:rFonts w:ascii="Times New Roman" w:eastAsia="等线" w:hAnsi="Times New Roman" w:cs="Times New Roman"/>
          <w:b/>
          <w:bCs/>
          <w:sz w:val="24"/>
          <w:szCs w:val="22"/>
        </w:rPr>
        <w:t>词汇与结构</w:t>
      </w:r>
      <w:r w:rsidRPr="00565221">
        <w:rPr>
          <w:rFonts w:ascii="Times New Roman" w:eastAsia="等线" w:hAnsi="Times New Roman" w:cs="Times New Roman"/>
          <w:b/>
          <w:bCs/>
          <w:sz w:val="24"/>
          <w:szCs w:val="22"/>
        </w:rPr>
        <w:t xml:space="preserve"> </w:t>
      </w:r>
      <w:r w:rsidRPr="00565221">
        <w:rPr>
          <w:rFonts w:ascii="Times New Roman" w:eastAsia="等线" w:hAnsi="Times New Roman" w:cs="Times New Roman" w:hint="eastAsia"/>
          <w:b/>
          <w:bCs/>
          <w:sz w:val="24"/>
          <w:szCs w:val="22"/>
        </w:rPr>
        <w:t>1</w:t>
      </w:r>
      <w:r w:rsidRPr="00565221">
        <w:rPr>
          <w:rFonts w:ascii="Times New Roman" w:eastAsia="等线" w:hAnsi="Times New Roman" w:cs="Times New Roman"/>
          <w:b/>
          <w:bCs/>
          <w:sz w:val="24"/>
          <w:szCs w:val="22"/>
        </w:rPr>
        <w:t>0</w:t>
      </w:r>
      <w:r w:rsidRPr="00565221">
        <w:rPr>
          <w:rFonts w:ascii="Times New Roman" w:eastAsia="等线" w:hAnsi="Times New Roman" w:cs="Times New Roman"/>
          <w:b/>
          <w:bCs/>
          <w:sz w:val="24"/>
          <w:szCs w:val="22"/>
        </w:rPr>
        <w:t>％</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1</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出题形式：单选题，选择适当的词或短语完成句子。题干要有足够信息，帮助学生判断正确答案。</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2</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考点：对所学词汇的语义和用法的识别能力。</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3</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出题范围：所考单词、短语和语法点均出自《新目标大学英语综合教程</w:t>
      </w:r>
      <w:r w:rsidR="00565221">
        <w:rPr>
          <w:rFonts w:ascii="Times New Roman" w:eastAsia="等线" w:hAnsi="Times New Roman" w:cs="Times New Roman"/>
          <w:sz w:val="24"/>
          <w:szCs w:val="22"/>
        </w:rPr>
        <w:t>3</w:t>
      </w:r>
      <w:r>
        <w:rPr>
          <w:rFonts w:ascii="Times New Roman" w:eastAsia="等线" w:hAnsi="Times New Roman" w:cs="Times New Roman"/>
          <w:sz w:val="24"/>
          <w:szCs w:val="22"/>
        </w:rPr>
        <w:t>》</w:t>
      </w:r>
      <w:r>
        <w:rPr>
          <w:rFonts w:ascii="Times New Roman" w:eastAsia="等线" w:hAnsi="Times New Roman" w:cs="Times New Roman"/>
          <w:sz w:val="24"/>
          <w:szCs w:val="22"/>
        </w:rPr>
        <w:t>Text A</w:t>
      </w:r>
      <w:r>
        <w:rPr>
          <w:rFonts w:ascii="Times New Roman" w:eastAsia="等线" w:hAnsi="Times New Roman" w:cs="Times New Roman"/>
          <w:sz w:val="24"/>
          <w:szCs w:val="22"/>
        </w:rPr>
        <w:t>和</w:t>
      </w:r>
      <w:r>
        <w:rPr>
          <w:rFonts w:ascii="Times New Roman" w:eastAsia="等线" w:hAnsi="Times New Roman" w:cs="Times New Roman"/>
          <w:sz w:val="24"/>
          <w:szCs w:val="22"/>
        </w:rPr>
        <w:t>Text B</w:t>
      </w:r>
      <w:r>
        <w:rPr>
          <w:rFonts w:ascii="Times New Roman" w:eastAsia="等线" w:hAnsi="Times New Roman" w:cs="Times New Roman"/>
          <w:sz w:val="24"/>
          <w:szCs w:val="22"/>
        </w:rPr>
        <w:t>的阅读文章</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以及《大学英语能力进阶阅读教程</w:t>
      </w:r>
      <w:r w:rsidR="00565221">
        <w:rPr>
          <w:rFonts w:ascii="Times New Roman" w:eastAsia="等线" w:hAnsi="Times New Roman" w:cs="Times New Roman"/>
          <w:sz w:val="24"/>
          <w:szCs w:val="22"/>
        </w:rPr>
        <w:t>2</w:t>
      </w:r>
      <w:r>
        <w:rPr>
          <w:rFonts w:ascii="Times New Roman" w:eastAsia="等线" w:hAnsi="Times New Roman" w:cs="Times New Roman"/>
          <w:sz w:val="24"/>
          <w:szCs w:val="22"/>
        </w:rPr>
        <w:t>》</w:t>
      </w:r>
      <w:bookmarkStart w:id="4" w:name="_Hlk95295716"/>
      <w:r>
        <w:rPr>
          <w:rFonts w:ascii="Times New Roman" w:eastAsia="等线" w:hAnsi="Times New Roman" w:cs="Times New Roman"/>
          <w:sz w:val="24"/>
          <w:szCs w:val="22"/>
        </w:rPr>
        <w:t>Text A</w:t>
      </w:r>
      <w:r>
        <w:rPr>
          <w:rFonts w:ascii="Times New Roman" w:eastAsia="等线" w:hAnsi="Times New Roman" w:cs="Times New Roman"/>
          <w:sz w:val="24"/>
          <w:szCs w:val="22"/>
        </w:rPr>
        <w:t>和</w:t>
      </w:r>
      <w:r>
        <w:rPr>
          <w:rFonts w:ascii="Times New Roman" w:eastAsia="等线" w:hAnsi="Times New Roman" w:cs="Times New Roman"/>
          <w:sz w:val="24"/>
          <w:szCs w:val="22"/>
        </w:rPr>
        <w:t>Text B</w:t>
      </w:r>
      <w:bookmarkEnd w:id="4"/>
      <w:r>
        <w:rPr>
          <w:rFonts w:ascii="Times New Roman" w:eastAsia="等线" w:hAnsi="Times New Roman" w:cs="Times New Roman"/>
          <w:sz w:val="24"/>
          <w:szCs w:val="22"/>
        </w:rPr>
        <w:t>，干扰项和部分题干也可来自以上范围。</w:t>
      </w:r>
    </w:p>
    <w:p w:rsidR="00565221"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4</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分数比例：</w:t>
      </w:r>
      <w:r>
        <w:rPr>
          <w:rFonts w:ascii="Times New Roman" w:eastAsia="等线" w:hAnsi="Times New Roman" w:cs="Times New Roman" w:hint="eastAsia"/>
          <w:sz w:val="24"/>
          <w:szCs w:val="22"/>
        </w:rPr>
        <w:t>2</w:t>
      </w:r>
      <w:r>
        <w:rPr>
          <w:rFonts w:ascii="Times New Roman" w:eastAsia="等线" w:hAnsi="Times New Roman" w:cs="Times New Roman"/>
          <w:sz w:val="24"/>
          <w:szCs w:val="22"/>
        </w:rPr>
        <w:t>0</w:t>
      </w:r>
      <w:r>
        <w:rPr>
          <w:rFonts w:ascii="Times New Roman" w:eastAsia="等线" w:hAnsi="Times New Roman" w:cs="Times New Roman"/>
          <w:sz w:val="24"/>
          <w:szCs w:val="22"/>
        </w:rPr>
        <w:t>题，每题</w:t>
      </w:r>
      <w:r>
        <w:rPr>
          <w:rFonts w:ascii="Times New Roman" w:eastAsia="等线" w:hAnsi="Times New Roman" w:cs="Times New Roman"/>
          <w:sz w:val="24"/>
          <w:szCs w:val="22"/>
        </w:rPr>
        <w:t>0.5</w:t>
      </w:r>
      <w:r>
        <w:rPr>
          <w:rFonts w:ascii="Times New Roman" w:eastAsia="等线" w:hAnsi="Times New Roman" w:cs="Times New Roman"/>
          <w:sz w:val="24"/>
          <w:szCs w:val="22"/>
        </w:rPr>
        <w:t>分，共</w:t>
      </w:r>
      <w:r>
        <w:rPr>
          <w:rFonts w:ascii="Times New Roman" w:eastAsia="等线" w:hAnsi="Times New Roman" w:cs="Times New Roman" w:hint="eastAsia"/>
          <w:sz w:val="24"/>
          <w:szCs w:val="22"/>
        </w:rPr>
        <w:t>1</w:t>
      </w:r>
      <w:r>
        <w:rPr>
          <w:rFonts w:ascii="Times New Roman" w:eastAsia="等线" w:hAnsi="Times New Roman" w:cs="Times New Roman"/>
          <w:sz w:val="24"/>
          <w:szCs w:val="22"/>
        </w:rPr>
        <w:t>0</w:t>
      </w:r>
      <w:r>
        <w:rPr>
          <w:rFonts w:ascii="Times New Roman" w:eastAsia="等线" w:hAnsi="Times New Roman" w:cs="Times New Roman"/>
          <w:sz w:val="24"/>
          <w:szCs w:val="22"/>
        </w:rPr>
        <w:t>分。</w:t>
      </w:r>
      <w:r>
        <w:rPr>
          <w:rFonts w:ascii="Times New Roman" w:eastAsia="等线" w:hAnsi="Times New Roman" w:cs="Times New Roman" w:hint="eastAsia"/>
          <w:sz w:val="24"/>
          <w:szCs w:val="22"/>
        </w:rPr>
        <w:t>15</w:t>
      </w:r>
      <w:r>
        <w:rPr>
          <w:rFonts w:ascii="Times New Roman" w:eastAsia="等线" w:hAnsi="Times New Roman" w:cs="Times New Roman"/>
          <w:sz w:val="24"/>
          <w:szCs w:val="22"/>
        </w:rPr>
        <w:t>道</w:t>
      </w:r>
      <w:proofErr w:type="gramStart"/>
      <w:r>
        <w:rPr>
          <w:rFonts w:ascii="Times New Roman" w:eastAsia="等线" w:hAnsi="Times New Roman" w:cs="Times New Roman"/>
          <w:sz w:val="24"/>
          <w:szCs w:val="22"/>
        </w:rPr>
        <w:t>题来自</w:t>
      </w:r>
      <w:proofErr w:type="gramEnd"/>
      <w:r>
        <w:rPr>
          <w:rFonts w:ascii="Times New Roman" w:eastAsia="等线" w:hAnsi="Times New Roman" w:cs="Times New Roman"/>
          <w:sz w:val="24"/>
          <w:szCs w:val="22"/>
        </w:rPr>
        <w:t>精读教材，</w:t>
      </w:r>
      <w:r>
        <w:rPr>
          <w:rFonts w:ascii="Times New Roman" w:eastAsia="等线" w:hAnsi="Times New Roman" w:cs="Times New Roman" w:hint="eastAsia"/>
          <w:sz w:val="24"/>
          <w:szCs w:val="22"/>
        </w:rPr>
        <w:t>5</w:t>
      </w:r>
      <w:r>
        <w:rPr>
          <w:rFonts w:ascii="Times New Roman" w:eastAsia="等线" w:hAnsi="Times New Roman" w:cs="Times New Roman"/>
          <w:sz w:val="24"/>
          <w:szCs w:val="22"/>
        </w:rPr>
        <w:t>道</w:t>
      </w:r>
      <w:proofErr w:type="gramStart"/>
      <w:r>
        <w:rPr>
          <w:rFonts w:ascii="Times New Roman" w:eastAsia="等线" w:hAnsi="Times New Roman" w:cs="Times New Roman"/>
          <w:sz w:val="24"/>
          <w:szCs w:val="22"/>
        </w:rPr>
        <w:t>题来自</w:t>
      </w:r>
      <w:proofErr w:type="gramEnd"/>
      <w:r>
        <w:rPr>
          <w:rFonts w:ascii="Times New Roman" w:eastAsia="等线" w:hAnsi="Times New Roman" w:cs="Times New Roman"/>
          <w:sz w:val="24"/>
          <w:szCs w:val="22"/>
        </w:rPr>
        <w:t>泛读教材。</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5</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答题要求：</w:t>
      </w:r>
    </w:p>
    <w:p w:rsidR="0095778E" w:rsidRDefault="0003649A">
      <w:pPr>
        <w:ind w:left="17" w:hangingChars="7" w:hanging="17"/>
        <w:rPr>
          <w:rFonts w:ascii="Times New Roman" w:eastAsia="宋体" w:hAnsi="Times New Roman" w:cs="Times New Roman"/>
          <w:bCs/>
          <w:i/>
          <w:kern w:val="0"/>
          <w:sz w:val="24"/>
        </w:rPr>
      </w:pPr>
      <w:r>
        <w:rPr>
          <w:rFonts w:ascii="Times New Roman" w:eastAsia="宋体" w:hAnsi="Times New Roman" w:cs="Times New Roman" w:hint="eastAsia"/>
          <w:b/>
          <w:sz w:val="24"/>
        </w:rPr>
        <w:t>Directions</w:t>
      </w:r>
      <w:r>
        <w:rPr>
          <w:rFonts w:ascii="Times New Roman" w:eastAsia="宋体" w:hAnsi="Times New Roman" w:cs="Times New Roman" w:hint="eastAsia"/>
          <w:bCs/>
          <w:i/>
          <w:kern w:val="0"/>
          <w:sz w:val="24"/>
        </w:rPr>
        <w:t>：</w:t>
      </w:r>
      <w:r>
        <w:rPr>
          <w:rFonts w:ascii="Times New Roman" w:eastAsia="宋体" w:hAnsi="Times New Roman" w:cs="Times New Roman" w:hint="eastAsia"/>
          <w:bCs/>
          <w:i/>
          <w:kern w:val="0"/>
          <w:sz w:val="24"/>
        </w:rPr>
        <w:t>For each of the following incomplete sentences, there are four choices marked A), B), C) and D). Choose the one that best completes the sentence, and then mark the corresponding letter on the Answer Sheet.</w:t>
      </w:r>
    </w:p>
    <w:p w:rsidR="0095778E" w:rsidRDefault="0003649A">
      <w:pPr>
        <w:rPr>
          <w:rFonts w:ascii="宋体" w:eastAsia="宋体" w:hAnsi="宋体" w:cs="宋体"/>
          <w:sz w:val="24"/>
          <w:szCs w:val="22"/>
        </w:rPr>
      </w:pPr>
      <w:r>
        <w:rPr>
          <w:rFonts w:ascii="Times New Roman" w:eastAsia="等线" w:hAnsi="Times New Roman" w:cs="Times New Roman"/>
          <w:sz w:val="24"/>
          <w:szCs w:val="22"/>
        </w:rPr>
        <w:t xml:space="preserve"> </w:t>
      </w:r>
    </w:p>
    <w:p w:rsidR="0095778E" w:rsidRPr="00E73087" w:rsidRDefault="0003649A">
      <w:pPr>
        <w:rPr>
          <w:rFonts w:ascii="Times New Roman" w:eastAsia="宋体" w:hAnsi="Times New Roman" w:cs="Times New Roman"/>
          <w:b/>
          <w:bCs/>
          <w:sz w:val="24"/>
          <w:szCs w:val="22"/>
        </w:rPr>
      </w:pPr>
      <w:r w:rsidRPr="00E73087">
        <w:rPr>
          <w:rFonts w:ascii="Times New Roman" w:eastAsia="宋体" w:hAnsi="Times New Roman" w:cs="Times New Roman"/>
          <w:b/>
          <w:bCs/>
          <w:sz w:val="24"/>
          <w:szCs w:val="22"/>
        </w:rPr>
        <w:t xml:space="preserve">4. </w:t>
      </w:r>
      <w:r w:rsidRPr="00E73087">
        <w:rPr>
          <w:rFonts w:ascii="Times New Roman" w:eastAsia="宋体" w:hAnsi="Times New Roman" w:cs="Times New Roman"/>
          <w:b/>
          <w:bCs/>
          <w:sz w:val="24"/>
          <w:szCs w:val="22"/>
        </w:rPr>
        <w:t>翻译</w:t>
      </w:r>
      <w:r w:rsidRPr="00E73087">
        <w:rPr>
          <w:rFonts w:ascii="Times New Roman" w:eastAsia="宋体" w:hAnsi="Times New Roman" w:cs="Times New Roman"/>
          <w:b/>
          <w:bCs/>
          <w:sz w:val="24"/>
          <w:szCs w:val="22"/>
        </w:rPr>
        <w:t xml:space="preserve"> 15</w:t>
      </w:r>
      <w:r w:rsidRPr="00E73087">
        <w:rPr>
          <w:rFonts w:ascii="Times New Roman" w:eastAsia="宋体" w:hAnsi="Times New Roman" w:cs="Times New Roman"/>
          <w:b/>
          <w:bCs/>
          <w:sz w:val="24"/>
          <w:szCs w:val="22"/>
        </w:rPr>
        <w:t>％</w:t>
      </w:r>
    </w:p>
    <w:p w:rsidR="0095778E" w:rsidRPr="00565221" w:rsidRDefault="0003649A">
      <w:pPr>
        <w:rPr>
          <w:rFonts w:ascii="宋体" w:eastAsia="宋体" w:hAnsi="宋体" w:cs="宋体"/>
          <w:sz w:val="24"/>
          <w:szCs w:val="22"/>
        </w:rPr>
      </w:pPr>
      <w:r w:rsidRPr="00565221">
        <w:rPr>
          <w:rFonts w:ascii="宋体" w:eastAsia="宋体" w:hAnsi="宋体" w:cs="宋体" w:hint="eastAsia"/>
          <w:sz w:val="24"/>
          <w:szCs w:val="22"/>
        </w:rPr>
        <w:t>1） 出题形式：短句翻译。</w:t>
      </w:r>
    </w:p>
    <w:p w:rsidR="0095778E" w:rsidRPr="00565221" w:rsidRDefault="0003649A">
      <w:pPr>
        <w:rPr>
          <w:rFonts w:ascii="宋体" w:eastAsia="宋体" w:hAnsi="宋体" w:cs="宋体"/>
          <w:sz w:val="24"/>
          <w:szCs w:val="22"/>
        </w:rPr>
      </w:pPr>
      <w:r w:rsidRPr="00565221">
        <w:rPr>
          <w:rFonts w:ascii="宋体" w:eastAsia="宋体" w:hAnsi="宋体" w:cs="宋体" w:hint="eastAsia"/>
          <w:sz w:val="24"/>
          <w:szCs w:val="22"/>
        </w:rPr>
        <w:t>2） 考点：考查学生对所学语言点，包括短语、习惯表达法以及词组搭配的应用能力。</w:t>
      </w:r>
    </w:p>
    <w:p w:rsidR="0095778E" w:rsidRPr="00565221" w:rsidRDefault="0003649A">
      <w:pPr>
        <w:rPr>
          <w:rFonts w:ascii="Times New Roman" w:eastAsia="宋体" w:hAnsi="Times New Roman" w:cs="Times New Roman"/>
          <w:sz w:val="24"/>
          <w:szCs w:val="22"/>
        </w:rPr>
      </w:pPr>
      <w:r w:rsidRPr="00565221">
        <w:rPr>
          <w:rFonts w:ascii="宋体" w:eastAsia="宋体" w:hAnsi="宋体" w:cs="宋体" w:hint="eastAsia"/>
          <w:sz w:val="24"/>
          <w:szCs w:val="22"/>
        </w:rPr>
        <w:t>3） 出题范围：《新目</w:t>
      </w:r>
      <w:r w:rsidRPr="00565221">
        <w:rPr>
          <w:rFonts w:ascii="Times New Roman" w:eastAsia="宋体" w:hAnsi="Times New Roman" w:cs="Times New Roman"/>
          <w:sz w:val="24"/>
          <w:szCs w:val="22"/>
        </w:rPr>
        <w:t>标大学英语综合教程</w:t>
      </w:r>
      <w:r w:rsidR="00565221">
        <w:rPr>
          <w:rFonts w:ascii="Times New Roman" w:eastAsia="宋体" w:hAnsi="Times New Roman" w:cs="Times New Roman"/>
          <w:sz w:val="24"/>
          <w:szCs w:val="22"/>
        </w:rPr>
        <w:t>3</w:t>
      </w:r>
      <w:r w:rsidRPr="00565221">
        <w:rPr>
          <w:rFonts w:ascii="Times New Roman" w:eastAsia="宋体" w:hAnsi="Times New Roman" w:cs="Times New Roman"/>
          <w:sz w:val="24"/>
          <w:szCs w:val="22"/>
        </w:rPr>
        <w:t>》</w:t>
      </w:r>
      <w:r w:rsidRPr="00565221">
        <w:rPr>
          <w:rFonts w:ascii="Times New Roman" w:eastAsia="宋体" w:hAnsi="Times New Roman" w:cs="Times New Roman"/>
          <w:sz w:val="24"/>
          <w:szCs w:val="22"/>
        </w:rPr>
        <w:t>Text A</w:t>
      </w:r>
      <w:r w:rsidRPr="00565221">
        <w:rPr>
          <w:rFonts w:ascii="Times New Roman" w:eastAsia="宋体" w:hAnsi="Times New Roman" w:cs="Times New Roman"/>
          <w:sz w:val="24"/>
          <w:szCs w:val="22"/>
        </w:rPr>
        <w:t>和</w:t>
      </w:r>
      <w:r w:rsidRPr="00565221">
        <w:rPr>
          <w:rFonts w:ascii="Times New Roman" w:eastAsia="宋体" w:hAnsi="Times New Roman" w:cs="Times New Roman"/>
          <w:sz w:val="24"/>
          <w:szCs w:val="22"/>
        </w:rPr>
        <w:t>Text B</w:t>
      </w:r>
      <w:r w:rsidRPr="00565221">
        <w:rPr>
          <w:rFonts w:ascii="Times New Roman" w:eastAsia="宋体" w:hAnsi="Times New Roman" w:cs="Times New Roman"/>
          <w:sz w:val="24"/>
          <w:szCs w:val="22"/>
        </w:rPr>
        <w:t>的阅读文章中的重难点句子。</w:t>
      </w:r>
    </w:p>
    <w:p w:rsidR="0095778E" w:rsidRPr="00565221" w:rsidRDefault="0003649A">
      <w:pPr>
        <w:rPr>
          <w:rFonts w:ascii="宋体" w:eastAsia="宋体" w:hAnsi="宋体" w:cs="宋体"/>
          <w:sz w:val="24"/>
          <w:szCs w:val="22"/>
        </w:rPr>
      </w:pPr>
      <w:r w:rsidRPr="00565221">
        <w:rPr>
          <w:rFonts w:ascii="宋体" w:eastAsia="宋体" w:hAnsi="宋体" w:cs="宋体" w:hint="eastAsia"/>
          <w:sz w:val="24"/>
          <w:szCs w:val="22"/>
        </w:rPr>
        <w:t>4） 分数比例：5题，</w:t>
      </w:r>
      <w:r w:rsidRPr="00565221">
        <w:rPr>
          <w:rFonts w:ascii="宋体" w:eastAsia="宋体" w:hAnsi="宋体" w:cs="宋体" w:hint="eastAsia"/>
          <w:b/>
          <w:bCs/>
          <w:sz w:val="24"/>
          <w:szCs w:val="22"/>
        </w:rPr>
        <w:t>每题3分，共15分</w:t>
      </w:r>
      <w:r w:rsidRPr="00565221">
        <w:rPr>
          <w:rFonts w:ascii="宋体" w:eastAsia="宋体" w:hAnsi="宋体" w:cs="宋体" w:hint="eastAsia"/>
          <w:sz w:val="24"/>
          <w:szCs w:val="22"/>
        </w:rPr>
        <w:t>。（每题3分，根据意义表达和语法形式给出总体得分，可以给0.5分）</w:t>
      </w:r>
    </w:p>
    <w:p w:rsidR="0095778E" w:rsidRPr="00565221" w:rsidRDefault="0003649A">
      <w:pPr>
        <w:rPr>
          <w:rFonts w:ascii="Times New Roman" w:eastAsia="等线" w:hAnsi="Times New Roman" w:cs="Times New Roman"/>
          <w:sz w:val="24"/>
          <w:szCs w:val="22"/>
        </w:rPr>
      </w:pPr>
      <w:r w:rsidRPr="00565221">
        <w:rPr>
          <w:rFonts w:ascii="Times New Roman" w:eastAsia="等线" w:hAnsi="Times New Roman" w:cs="Times New Roman"/>
          <w:sz w:val="24"/>
          <w:szCs w:val="22"/>
        </w:rPr>
        <w:t xml:space="preserve">5) </w:t>
      </w:r>
      <w:r w:rsidRPr="00565221">
        <w:rPr>
          <w:rFonts w:ascii="Times New Roman" w:eastAsia="等线" w:hAnsi="Times New Roman" w:cs="Times New Roman"/>
          <w:sz w:val="24"/>
          <w:szCs w:val="22"/>
        </w:rPr>
        <w:t>样题：</w:t>
      </w:r>
    </w:p>
    <w:p w:rsidR="0095778E" w:rsidRDefault="0003649A">
      <w:pPr>
        <w:widowControl/>
        <w:tabs>
          <w:tab w:val="left" w:pos="0"/>
        </w:tabs>
        <w:jc w:val="left"/>
        <w:rPr>
          <w:rFonts w:ascii="Times New Roman" w:eastAsia="宋体" w:hAnsi="Times New Roman" w:cs="Times New Roman"/>
          <w:b/>
          <w:sz w:val="24"/>
        </w:rPr>
      </w:pPr>
      <w:r>
        <w:rPr>
          <w:rFonts w:ascii="Times New Roman" w:eastAsia="宋体" w:hAnsi="Times New Roman" w:cs="Times New Roman"/>
          <w:b/>
          <w:sz w:val="24"/>
        </w:rPr>
        <w:t xml:space="preserve">Section A </w:t>
      </w:r>
      <w:r>
        <w:rPr>
          <w:rFonts w:ascii="Times New Roman" w:eastAsia="宋体" w:hAnsi="Times New Roman" w:cs="Times New Roman" w:hint="eastAsia"/>
          <w:b/>
          <w:sz w:val="24"/>
        </w:rPr>
        <w:t xml:space="preserve">  </w:t>
      </w:r>
      <w:r>
        <w:rPr>
          <w:rFonts w:ascii="Times New Roman" w:eastAsia="宋体" w:hAnsi="Times New Roman" w:cs="Times New Roman"/>
          <w:b/>
          <w:sz w:val="24"/>
        </w:rPr>
        <w:t>English-Chinese Translation</w:t>
      </w:r>
    </w:p>
    <w:p w:rsidR="0095778E" w:rsidRDefault="0003649A">
      <w:pPr>
        <w:tabs>
          <w:tab w:val="left" w:pos="900"/>
        </w:tabs>
        <w:rPr>
          <w:rFonts w:ascii="Times New Roman" w:eastAsia="宋体" w:hAnsi="Times New Roman" w:cs="Times New Roman"/>
          <w:sz w:val="24"/>
        </w:rPr>
      </w:pPr>
      <w:r>
        <w:rPr>
          <w:rFonts w:ascii="Times New Roman" w:eastAsia="宋体" w:hAnsi="Times New Roman" w:cs="Times New Roman"/>
          <w:b/>
          <w:sz w:val="24"/>
        </w:rPr>
        <w:t xml:space="preserve">Directions: </w:t>
      </w:r>
      <w:r>
        <w:rPr>
          <w:rFonts w:ascii="Times New Roman" w:eastAsia="宋体" w:hAnsi="Times New Roman" w:cs="Times New Roman"/>
          <w:i/>
          <w:sz w:val="24"/>
        </w:rPr>
        <w:t>Translate the following sentences into Chinese.</w:t>
      </w:r>
    </w:p>
    <w:p w:rsidR="0095778E" w:rsidRDefault="0003649A">
      <w:pPr>
        <w:tabs>
          <w:tab w:val="left" w:pos="900"/>
        </w:tabs>
        <w:rPr>
          <w:sz w:val="24"/>
        </w:rPr>
      </w:pPr>
      <w:r>
        <w:rPr>
          <w:rFonts w:ascii="Times New Roman" w:eastAsia="等线" w:hAnsi="Times New Roman" w:cs="Times New Roman"/>
          <w:sz w:val="24"/>
          <w:szCs w:val="22"/>
        </w:rPr>
        <w:t xml:space="preserve">76. </w:t>
      </w:r>
      <w:r>
        <w:rPr>
          <w:rFonts w:ascii="Times New Roman" w:hAnsi="Times New Roman" w:cs="Times New Roman"/>
          <w:sz w:val="24"/>
        </w:rPr>
        <w:t xml:space="preserve">A loving person is a person who is kind-hearted, loves himself, loves his family </w:t>
      </w:r>
      <w:r>
        <w:rPr>
          <w:rFonts w:ascii="Times New Roman" w:hAnsi="Times New Roman" w:cs="Times New Roman"/>
          <w:sz w:val="24"/>
        </w:rPr>
        <w:lastRenderedPageBreak/>
        <w:t>and all the other people.</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 xml:space="preserve"> </w:t>
      </w:r>
    </w:p>
    <w:p w:rsidR="0095778E" w:rsidRDefault="0003649A">
      <w:pPr>
        <w:widowControl/>
        <w:tabs>
          <w:tab w:val="left" w:pos="0"/>
        </w:tabs>
        <w:jc w:val="left"/>
        <w:rPr>
          <w:rFonts w:ascii="Times New Roman" w:eastAsia="宋体" w:hAnsi="Times New Roman" w:cs="Times New Roman"/>
          <w:b/>
          <w:sz w:val="24"/>
          <w:szCs w:val="22"/>
        </w:rPr>
      </w:pPr>
      <w:r>
        <w:rPr>
          <w:rFonts w:ascii="Times New Roman" w:eastAsia="宋体" w:hAnsi="Times New Roman" w:cs="Times New Roman"/>
          <w:b/>
          <w:sz w:val="24"/>
          <w:szCs w:val="22"/>
        </w:rPr>
        <w:t xml:space="preserve">Section B </w:t>
      </w:r>
      <w:r>
        <w:rPr>
          <w:rFonts w:ascii="Times New Roman" w:eastAsia="宋体" w:hAnsi="Times New Roman" w:cs="Times New Roman" w:hint="eastAsia"/>
          <w:b/>
          <w:sz w:val="24"/>
          <w:szCs w:val="22"/>
        </w:rPr>
        <w:t xml:space="preserve">  </w:t>
      </w:r>
      <w:r>
        <w:rPr>
          <w:rFonts w:ascii="Times New Roman" w:eastAsia="宋体" w:hAnsi="Times New Roman" w:cs="Times New Roman"/>
          <w:b/>
          <w:sz w:val="24"/>
          <w:szCs w:val="22"/>
        </w:rPr>
        <w:t>Chinese-English Translation</w:t>
      </w:r>
    </w:p>
    <w:p w:rsidR="0095778E" w:rsidRDefault="0003649A">
      <w:pPr>
        <w:widowControl/>
        <w:tabs>
          <w:tab w:val="left" w:pos="0"/>
        </w:tabs>
        <w:jc w:val="left"/>
        <w:rPr>
          <w:rFonts w:ascii="Times New Roman" w:eastAsia="宋体" w:hAnsi="Times New Roman" w:cs="Times New Roman"/>
          <w:i/>
          <w:sz w:val="24"/>
        </w:rPr>
      </w:pPr>
      <w:r>
        <w:rPr>
          <w:rFonts w:ascii="Times New Roman" w:eastAsia="宋体" w:hAnsi="Times New Roman" w:cs="Times New Roman"/>
          <w:b/>
          <w:sz w:val="24"/>
        </w:rPr>
        <w:t xml:space="preserve">Directions: </w:t>
      </w:r>
      <w:r>
        <w:rPr>
          <w:rFonts w:ascii="Times New Roman" w:eastAsia="宋体" w:hAnsi="Times New Roman" w:cs="Times New Roman"/>
          <w:i/>
          <w:sz w:val="24"/>
        </w:rPr>
        <w:t>Translate the following sentences into English.</w:t>
      </w:r>
    </w:p>
    <w:p w:rsidR="0095778E" w:rsidRDefault="0003649A">
      <w:pPr>
        <w:rPr>
          <w:rFonts w:ascii="Times New Roman" w:eastAsia="等线" w:hAnsi="Times New Roman" w:cs="Times New Roman"/>
          <w:sz w:val="24"/>
          <w:szCs w:val="22"/>
        </w:rPr>
      </w:pPr>
      <w:r>
        <w:rPr>
          <w:rFonts w:ascii="Times New Roman" w:eastAsia="等线" w:hAnsi="Times New Roman" w:cs="Times New Roman" w:hint="eastAsia"/>
          <w:sz w:val="24"/>
          <w:szCs w:val="22"/>
        </w:rPr>
        <w:t>79</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这种和谐可闻、可见、可感，可闻于音乐之中，可见于餐桌上丰盛的食物之中，可感于人与人之间的互敬互重以及自然大道之中。</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 xml:space="preserve"> </w:t>
      </w:r>
    </w:p>
    <w:p w:rsidR="0095778E" w:rsidRDefault="0003649A">
      <w:pPr>
        <w:rPr>
          <w:rFonts w:ascii="Times New Roman" w:eastAsia="等线" w:hAnsi="Times New Roman" w:cs="Times New Roman"/>
          <w:b/>
          <w:bCs/>
          <w:sz w:val="24"/>
          <w:szCs w:val="22"/>
        </w:rPr>
      </w:pPr>
      <w:r>
        <w:rPr>
          <w:rFonts w:ascii="Times New Roman" w:eastAsia="等线" w:hAnsi="Times New Roman" w:cs="Times New Roman"/>
          <w:b/>
          <w:bCs/>
          <w:sz w:val="24"/>
          <w:szCs w:val="22"/>
        </w:rPr>
        <w:t xml:space="preserve">5. </w:t>
      </w:r>
      <w:r>
        <w:rPr>
          <w:rFonts w:ascii="Times New Roman" w:eastAsia="等线" w:hAnsi="Times New Roman" w:cs="Times New Roman"/>
          <w:b/>
          <w:bCs/>
          <w:sz w:val="24"/>
          <w:szCs w:val="22"/>
        </w:rPr>
        <w:t>作文</w:t>
      </w:r>
      <w:r>
        <w:rPr>
          <w:rFonts w:ascii="Times New Roman" w:eastAsia="等线" w:hAnsi="Times New Roman" w:cs="Times New Roman"/>
          <w:b/>
          <w:bCs/>
          <w:sz w:val="24"/>
          <w:szCs w:val="22"/>
        </w:rPr>
        <w:t xml:space="preserve"> </w:t>
      </w:r>
      <w:r>
        <w:rPr>
          <w:rFonts w:ascii="Times New Roman" w:eastAsia="等线" w:hAnsi="Times New Roman" w:cs="Times New Roman" w:hint="eastAsia"/>
          <w:b/>
          <w:bCs/>
          <w:sz w:val="24"/>
          <w:szCs w:val="22"/>
        </w:rPr>
        <w:t>15</w:t>
      </w:r>
      <w:r>
        <w:rPr>
          <w:rFonts w:ascii="Times New Roman" w:eastAsia="等线" w:hAnsi="Times New Roman" w:cs="Times New Roman"/>
          <w:b/>
          <w:bCs/>
          <w:sz w:val="24"/>
          <w:szCs w:val="22"/>
        </w:rPr>
        <w:t>％</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1</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出题形式：根据提纲写命题作文。（和学生所学课文主题相关）</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2</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考</w:t>
      </w:r>
      <w:r>
        <w:rPr>
          <w:rFonts w:ascii="Times New Roman" w:eastAsia="等线" w:hAnsi="Times New Roman" w:cs="Times New Roman" w:hint="eastAsia"/>
          <w:sz w:val="24"/>
          <w:szCs w:val="22"/>
        </w:rPr>
        <w:t xml:space="preserve">    </w:t>
      </w:r>
      <w:r>
        <w:rPr>
          <w:rFonts w:ascii="Times New Roman" w:eastAsia="等线" w:hAnsi="Times New Roman" w:cs="Times New Roman"/>
          <w:sz w:val="24"/>
          <w:szCs w:val="22"/>
        </w:rPr>
        <w:t>点：考查学生语言综合应用能力。</w:t>
      </w:r>
    </w:p>
    <w:p w:rsidR="0095778E" w:rsidRDefault="0003649A">
      <w:pPr>
        <w:rPr>
          <w:rFonts w:ascii="Times New Roman" w:eastAsia="等线" w:hAnsi="Times New Roman" w:cs="Times New Roman"/>
          <w:color w:val="1D41D5"/>
          <w:sz w:val="24"/>
          <w:szCs w:val="22"/>
        </w:rPr>
      </w:pPr>
      <w:r>
        <w:rPr>
          <w:rFonts w:ascii="Times New Roman" w:eastAsia="等线" w:hAnsi="Times New Roman" w:cs="Times New Roman"/>
          <w:sz w:val="24"/>
          <w:szCs w:val="22"/>
        </w:rPr>
        <w:t>3</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分数比例：</w:t>
      </w:r>
      <w:r>
        <w:rPr>
          <w:rFonts w:ascii="Times New Roman" w:eastAsia="等线" w:hAnsi="Times New Roman" w:cs="Times New Roman" w:hint="eastAsia"/>
          <w:sz w:val="24"/>
          <w:szCs w:val="22"/>
        </w:rPr>
        <w:t>15</w:t>
      </w:r>
      <w:r>
        <w:rPr>
          <w:rFonts w:ascii="Times New Roman" w:eastAsia="等线" w:hAnsi="Times New Roman" w:cs="Times New Roman"/>
          <w:sz w:val="24"/>
          <w:szCs w:val="22"/>
        </w:rPr>
        <w:t>分。</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4</w:t>
      </w:r>
      <w:r>
        <w:rPr>
          <w:rFonts w:ascii="Times New Roman" w:eastAsia="等线" w:hAnsi="Times New Roman" w:cs="Times New Roman"/>
          <w:sz w:val="24"/>
          <w:szCs w:val="22"/>
        </w:rPr>
        <w:t>）</w:t>
      </w:r>
      <w:r>
        <w:rPr>
          <w:rFonts w:ascii="Times New Roman" w:eastAsia="等线" w:hAnsi="Times New Roman" w:cs="Times New Roman"/>
          <w:sz w:val="24"/>
          <w:szCs w:val="22"/>
        </w:rPr>
        <w:t xml:space="preserve"> </w:t>
      </w:r>
      <w:r>
        <w:rPr>
          <w:rFonts w:ascii="Times New Roman" w:eastAsia="等线" w:hAnsi="Times New Roman" w:cs="Times New Roman"/>
          <w:sz w:val="24"/>
          <w:szCs w:val="22"/>
        </w:rPr>
        <w:t>答题要求：</w:t>
      </w:r>
    </w:p>
    <w:p w:rsidR="0095778E" w:rsidRDefault="0003649A">
      <w:pPr>
        <w:rPr>
          <w:rFonts w:ascii="Times New Roman" w:eastAsia="等线" w:hAnsi="Times New Roman" w:cs="Times New Roman"/>
          <w:i/>
          <w:iCs/>
          <w:sz w:val="24"/>
          <w:szCs w:val="22"/>
        </w:rPr>
      </w:pPr>
      <w:r>
        <w:rPr>
          <w:rFonts w:ascii="Times New Roman" w:eastAsia="等线" w:hAnsi="Times New Roman" w:cs="Times New Roman"/>
          <w:b/>
          <w:bCs/>
          <w:sz w:val="24"/>
          <w:szCs w:val="22"/>
        </w:rPr>
        <w:t>Directions:</w:t>
      </w:r>
      <w:r>
        <w:rPr>
          <w:rFonts w:ascii="Times New Roman" w:eastAsia="等线" w:hAnsi="Times New Roman" w:cs="Times New Roman"/>
          <w:sz w:val="24"/>
          <w:szCs w:val="22"/>
        </w:rPr>
        <w:t xml:space="preserve"> </w:t>
      </w:r>
      <w:r>
        <w:rPr>
          <w:rFonts w:ascii="Times New Roman" w:eastAsia="等线" w:hAnsi="Times New Roman" w:cs="Times New Roman"/>
          <w:i/>
          <w:iCs/>
          <w:sz w:val="24"/>
          <w:szCs w:val="22"/>
        </w:rPr>
        <w:t>For this part, you are allowed 30 minutes to write a short essay entitled ... ... You should write at least 150 words following the outline given below.</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 xml:space="preserve"> </w:t>
      </w:r>
    </w:p>
    <w:p w:rsidR="0095778E" w:rsidRDefault="0003649A">
      <w:pPr>
        <w:rPr>
          <w:rFonts w:ascii="Times New Roman" w:eastAsia="等线" w:hAnsi="Times New Roman" w:cs="Times New Roman"/>
          <w:b/>
          <w:bCs/>
          <w:sz w:val="24"/>
          <w:szCs w:val="22"/>
        </w:rPr>
      </w:pPr>
      <w:r>
        <w:rPr>
          <w:rFonts w:ascii="Times New Roman" w:eastAsia="等线" w:hAnsi="Times New Roman" w:cs="Times New Roman"/>
          <w:b/>
          <w:bCs/>
          <w:sz w:val="24"/>
          <w:szCs w:val="22"/>
        </w:rPr>
        <w:t xml:space="preserve">6. </w:t>
      </w:r>
      <w:r>
        <w:rPr>
          <w:rFonts w:ascii="Times New Roman" w:eastAsia="等线" w:hAnsi="Times New Roman" w:cs="Times New Roman"/>
          <w:b/>
          <w:bCs/>
          <w:sz w:val="24"/>
          <w:szCs w:val="22"/>
        </w:rPr>
        <w:t>口语考题</w:t>
      </w:r>
    </w:p>
    <w:p w:rsidR="0095778E" w:rsidRDefault="0003649A">
      <w:pPr>
        <w:rPr>
          <w:rFonts w:ascii="Times New Roman" w:eastAsia="等线" w:hAnsi="Times New Roman" w:cs="Times New Roman"/>
          <w:sz w:val="24"/>
          <w:szCs w:val="22"/>
        </w:rPr>
      </w:pPr>
      <w:r>
        <w:rPr>
          <w:rFonts w:ascii="Times New Roman" w:eastAsia="等线" w:hAnsi="Times New Roman" w:cs="Times New Roman"/>
          <w:sz w:val="24"/>
          <w:szCs w:val="22"/>
        </w:rPr>
        <w:t>根据《新世界交互英语视听说》第</w:t>
      </w:r>
      <w:r>
        <w:rPr>
          <w:rFonts w:ascii="Times New Roman" w:eastAsia="等线" w:hAnsi="Times New Roman" w:cs="Times New Roman"/>
          <w:sz w:val="24"/>
          <w:szCs w:val="22"/>
        </w:rPr>
        <w:t>2</w:t>
      </w:r>
      <w:r>
        <w:rPr>
          <w:rFonts w:ascii="Times New Roman" w:eastAsia="等线" w:hAnsi="Times New Roman" w:cs="Times New Roman"/>
          <w:sz w:val="24"/>
          <w:szCs w:val="22"/>
        </w:rPr>
        <w:t>册、《新目标大学英语综合教程</w:t>
      </w:r>
      <w:r>
        <w:rPr>
          <w:rFonts w:ascii="Times New Roman" w:eastAsia="等线" w:hAnsi="Times New Roman" w:cs="Times New Roman"/>
          <w:sz w:val="24"/>
          <w:szCs w:val="22"/>
        </w:rPr>
        <w:t>3</w:t>
      </w:r>
      <w:r>
        <w:rPr>
          <w:rFonts w:ascii="Times New Roman" w:eastAsia="等线" w:hAnsi="Times New Roman" w:cs="Times New Roman"/>
          <w:sz w:val="24"/>
          <w:szCs w:val="22"/>
        </w:rPr>
        <w:t>》及《大学英语能力进阶阅读教程</w:t>
      </w:r>
      <w:r>
        <w:rPr>
          <w:rFonts w:ascii="Times New Roman" w:eastAsia="等线" w:hAnsi="Times New Roman" w:cs="Times New Roman"/>
          <w:sz w:val="24"/>
          <w:szCs w:val="22"/>
        </w:rPr>
        <w:t>2</w:t>
      </w:r>
      <w:r>
        <w:rPr>
          <w:rFonts w:ascii="Times New Roman" w:eastAsia="等线" w:hAnsi="Times New Roman" w:cs="Times New Roman"/>
          <w:sz w:val="24"/>
          <w:szCs w:val="22"/>
        </w:rPr>
        <w:t>》中涉及的话题编制十道口语考试题供学生选用。试题形式为</w:t>
      </w:r>
      <w:r>
        <w:rPr>
          <w:rFonts w:ascii="Times New Roman" w:eastAsia="等线" w:hAnsi="Times New Roman" w:cs="Times New Roman"/>
          <w:sz w:val="24"/>
          <w:szCs w:val="22"/>
        </w:rPr>
        <w:t>oral presentation, pair work, group discussion.</w:t>
      </w:r>
    </w:p>
    <w:p w:rsidR="0095778E" w:rsidRDefault="0095778E"/>
    <w:sectPr w:rsidR="009577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550" w:rsidRDefault="00D75550" w:rsidP="0008244C">
      <w:r>
        <w:separator/>
      </w:r>
    </w:p>
  </w:endnote>
  <w:endnote w:type="continuationSeparator" w:id="0">
    <w:p w:rsidR="00D75550" w:rsidRDefault="00D75550" w:rsidP="0008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550" w:rsidRDefault="00D75550" w:rsidP="0008244C">
      <w:r>
        <w:separator/>
      </w:r>
    </w:p>
  </w:footnote>
  <w:footnote w:type="continuationSeparator" w:id="0">
    <w:p w:rsidR="00D75550" w:rsidRDefault="00D75550" w:rsidP="00082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3649A"/>
    <w:rsid w:val="0008244C"/>
    <w:rsid w:val="001335DF"/>
    <w:rsid w:val="00172A27"/>
    <w:rsid w:val="0037312F"/>
    <w:rsid w:val="00565221"/>
    <w:rsid w:val="006D7BF6"/>
    <w:rsid w:val="0093681B"/>
    <w:rsid w:val="0095778E"/>
    <w:rsid w:val="009F46A6"/>
    <w:rsid w:val="00D75550"/>
    <w:rsid w:val="00E73087"/>
    <w:rsid w:val="044510CE"/>
    <w:rsid w:val="159F391C"/>
    <w:rsid w:val="196B430F"/>
    <w:rsid w:val="22083F4B"/>
    <w:rsid w:val="24A2047A"/>
    <w:rsid w:val="27D63297"/>
    <w:rsid w:val="30400CC2"/>
    <w:rsid w:val="343C6327"/>
    <w:rsid w:val="3E5D5989"/>
    <w:rsid w:val="445251B6"/>
    <w:rsid w:val="48C74A58"/>
    <w:rsid w:val="5E3F7FB0"/>
    <w:rsid w:val="655821EC"/>
    <w:rsid w:val="6B293149"/>
    <w:rsid w:val="6B31606F"/>
    <w:rsid w:val="6D235CED"/>
    <w:rsid w:val="6EA25B4F"/>
    <w:rsid w:val="722C3903"/>
    <w:rsid w:val="7DCF68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304E0"/>
  <w15:docId w15:val="{51990B7C-D4B0-4383-B1BF-25BBEA87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24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8244C"/>
    <w:rPr>
      <w:rFonts w:asciiTheme="minorHAnsi" w:eastAsiaTheme="minorEastAsia" w:hAnsiTheme="minorHAnsi" w:cstheme="minorBidi"/>
      <w:kern w:val="2"/>
      <w:sz w:val="18"/>
      <w:szCs w:val="18"/>
    </w:rPr>
  </w:style>
  <w:style w:type="paragraph" w:styleId="a5">
    <w:name w:val="footer"/>
    <w:basedOn w:val="a"/>
    <w:link w:val="a6"/>
    <w:rsid w:val="0008244C"/>
    <w:pPr>
      <w:tabs>
        <w:tab w:val="center" w:pos="4153"/>
        <w:tab w:val="right" w:pos="8306"/>
      </w:tabs>
      <w:snapToGrid w:val="0"/>
      <w:jc w:val="left"/>
    </w:pPr>
    <w:rPr>
      <w:sz w:val="18"/>
      <w:szCs w:val="18"/>
    </w:rPr>
  </w:style>
  <w:style w:type="character" w:customStyle="1" w:styleId="a6">
    <w:name w:val="页脚 字符"/>
    <w:basedOn w:val="a0"/>
    <w:link w:val="a5"/>
    <w:rsid w:val="0008244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818</Words>
  <Characters>4664</Characters>
  <Application>Microsoft Office Word</Application>
  <DocSecurity>0</DocSecurity>
  <Lines>38</Lines>
  <Paragraphs>10</Paragraphs>
  <ScaleCrop>false</ScaleCrop>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李加莉</cp:lastModifiedBy>
  <cp:revision>9</cp:revision>
  <dcterms:created xsi:type="dcterms:W3CDTF">2014-10-29T12:08:00Z</dcterms:created>
  <dcterms:modified xsi:type="dcterms:W3CDTF">2022-02-09T13:49:00Z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0222C71DACC64D3D92B37735724AB5EE</vt:lpwstr>
  </property>
</Properties>
</file>