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83" w:rsidRDefault="00977F1D">
      <w:r>
        <w:rPr>
          <w:rFonts w:hint="eastAsia"/>
        </w:rPr>
        <w:t>第1</w:t>
      </w:r>
      <w:r>
        <w:t>3</w:t>
      </w:r>
      <w:r>
        <w:rPr>
          <w:rFonts w:hint="eastAsia"/>
        </w:rPr>
        <w:t>章 保护模式</w:t>
      </w:r>
      <w:r w:rsidR="003873F6">
        <w:rPr>
          <w:rFonts w:hint="eastAsia"/>
        </w:rPr>
        <w:t>习题</w:t>
      </w:r>
      <w:bookmarkStart w:id="0" w:name="_GoBack"/>
      <w:bookmarkEnd w:id="0"/>
    </w:p>
    <w:p w:rsidR="00977F1D" w:rsidRDefault="00977F1D">
      <w:r>
        <w:rPr>
          <w:rFonts w:hint="eastAsia"/>
        </w:rPr>
        <w:t>4、s</w:t>
      </w:r>
      <w:r>
        <w:t xml:space="preserve">el=0000 0000 1100 1011 </w:t>
      </w:r>
    </w:p>
    <w:p w:rsidR="00977F1D" w:rsidRDefault="00977F1D">
      <w:r>
        <w:t>5</w:t>
      </w:r>
      <w:r>
        <w:rPr>
          <w:rFonts w:hint="eastAsia"/>
        </w:rPr>
        <w:t>、含义：代码段，已在内存中，包含的是3</w:t>
      </w:r>
      <w:r>
        <w:t>2</w:t>
      </w:r>
      <w:r>
        <w:rPr>
          <w:rFonts w:hint="eastAsia"/>
        </w:rPr>
        <w:t>位指令，该段仅可执行，段基址：0</w:t>
      </w:r>
      <w:r>
        <w:t>1001200</w:t>
      </w:r>
      <w:r>
        <w:rPr>
          <w:rFonts w:hint="eastAsia"/>
        </w:rPr>
        <w:t>H，段限长：FFFFFH。</w:t>
      </w:r>
    </w:p>
    <w:p w:rsidR="003E0630" w:rsidRDefault="00977F1D">
      <w:r>
        <w:t>10</w:t>
      </w:r>
      <w:r>
        <w:rPr>
          <w:rFonts w:hint="eastAsia"/>
        </w:rPr>
        <w:t>、</w:t>
      </w:r>
    </w:p>
    <w:p w:rsidR="003E0630" w:rsidRDefault="003E0630">
      <w:r>
        <w:rPr>
          <w:rFonts w:hint="eastAsia"/>
        </w:rPr>
        <w:t>（1）</w:t>
      </w:r>
      <w:r w:rsidR="00977F1D">
        <w:rPr>
          <w:rFonts w:hint="eastAsia"/>
        </w:rPr>
        <w:t>通过中断门或陷阱门处理中断</w:t>
      </w:r>
      <w:r>
        <w:rPr>
          <w:rFonts w:hint="eastAsia"/>
        </w:rPr>
        <w:t>过程</w:t>
      </w:r>
      <w:r w:rsidR="00977F1D">
        <w:rPr>
          <w:rFonts w:hint="eastAsia"/>
        </w:rPr>
        <w:t>：</w:t>
      </w:r>
    </w:p>
    <w:p w:rsidR="003E0630" w:rsidRDefault="00977F1D">
      <w:r>
        <w:rPr>
          <w:rFonts w:hint="eastAsia"/>
        </w:rPr>
        <w:t>根据中断号N，查找IDT，定位到第N项描述符，即为中断门或</w:t>
      </w:r>
      <w:r w:rsidR="003E0630">
        <w:rPr>
          <w:rFonts w:hint="eastAsia"/>
        </w:rPr>
        <w:t>陷阱门，该门包含选择符X和偏移量Y；</w:t>
      </w:r>
    </w:p>
    <w:p w:rsidR="00977F1D" w:rsidRDefault="003E0630">
      <w:r>
        <w:rPr>
          <w:rFonts w:hint="eastAsia"/>
        </w:rPr>
        <w:t>根据选择符X查找GDT</w:t>
      </w:r>
      <w:r>
        <w:t>/</w:t>
      </w:r>
      <w:r>
        <w:rPr>
          <w:rFonts w:hint="eastAsia"/>
        </w:rPr>
        <w:t>LDT，定位到第X项描述符，即为目标代码段描述符，包含代码段基地址Z和限长L；</w:t>
      </w:r>
    </w:p>
    <w:p w:rsidR="003E0630" w:rsidRDefault="003E0630">
      <w:r>
        <w:rPr>
          <w:rFonts w:hint="eastAsia"/>
        </w:rPr>
        <w:t>由Z</w:t>
      </w:r>
      <w:r>
        <w:t>+</w:t>
      </w:r>
      <w:r>
        <w:rPr>
          <w:rFonts w:hint="eastAsia"/>
        </w:rPr>
        <w:t>Y得到目标服务程序起始指令地址，即可切换到中断服务程序执行。</w:t>
      </w:r>
    </w:p>
    <w:p w:rsidR="003E0630" w:rsidRDefault="003E0630" w:rsidP="003E0630">
      <w:r>
        <w:rPr>
          <w:rFonts w:hint="eastAsia"/>
        </w:rPr>
        <w:t>（2）</w:t>
      </w:r>
      <w:r>
        <w:rPr>
          <w:rFonts w:hint="eastAsia"/>
        </w:rPr>
        <w:t>通过</w:t>
      </w:r>
      <w:r>
        <w:rPr>
          <w:rFonts w:hint="eastAsia"/>
        </w:rPr>
        <w:t>任务</w:t>
      </w:r>
      <w:r>
        <w:rPr>
          <w:rFonts w:hint="eastAsia"/>
        </w:rPr>
        <w:t>门处理中断过程：</w:t>
      </w:r>
    </w:p>
    <w:p w:rsidR="003E0630" w:rsidRDefault="003E0630" w:rsidP="003E0630">
      <w:r>
        <w:rPr>
          <w:rFonts w:hint="eastAsia"/>
        </w:rPr>
        <w:t>根据中断号N，查找IDT，定位到第N项描述符，即为</w:t>
      </w:r>
      <w:r>
        <w:rPr>
          <w:rFonts w:hint="eastAsia"/>
        </w:rPr>
        <w:t>任务</w:t>
      </w:r>
      <w:r>
        <w:rPr>
          <w:rFonts w:hint="eastAsia"/>
        </w:rPr>
        <w:t>门，该门包含选择符X；</w:t>
      </w:r>
    </w:p>
    <w:p w:rsidR="003E0630" w:rsidRDefault="003E0630" w:rsidP="003E0630">
      <w:r>
        <w:rPr>
          <w:rFonts w:hint="eastAsia"/>
        </w:rPr>
        <w:t>根据选择符X查找GDT，定位到第X项描述符，即为</w:t>
      </w:r>
      <w:r>
        <w:rPr>
          <w:rFonts w:hint="eastAsia"/>
        </w:rPr>
        <w:t>TSS</w:t>
      </w:r>
      <w:r>
        <w:rPr>
          <w:rFonts w:hint="eastAsia"/>
        </w:rPr>
        <w:t>段描述符，包含</w:t>
      </w:r>
      <w:r>
        <w:rPr>
          <w:rFonts w:hint="eastAsia"/>
        </w:rPr>
        <w:t>TSS</w:t>
      </w:r>
      <w:r>
        <w:rPr>
          <w:rFonts w:hint="eastAsia"/>
        </w:rPr>
        <w:t>段基地址Z和限长L；</w:t>
      </w:r>
    </w:p>
    <w:p w:rsidR="003E0630" w:rsidRDefault="003E0630" w:rsidP="003E0630">
      <w:r>
        <w:rPr>
          <w:rFonts w:hint="eastAsia"/>
        </w:rPr>
        <w:t>由Z</w:t>
      </w:r>
      <w:r>
        <w:rPr>
          <w:rFonts w:hint="eastAsia"/>
        </w:rPr>
        <w:t>可访问TSS段，实现任务切换，并取得TSS中的CS值和EIP值，即可定位到</w:t>
      </w:r>
      <w:r>
        <w:rPr>
          <w:rFonts w:hint="eastAsia"/>
        </w:rPr>
        <w:t>目标服务程序起始指令地址，切换到中断服务程序执行</w:t>
      </w:r>
      <w:r>
        <w:rPr>
          <w:rFonts w:hint="eastAsia"/>
        </w:rPr>
        <w:t>。</w:t>
      </w:r>
    </w:p>
    <w:p w:rsidR="003E0630" w:rsidRDefault="003E0630" w:rsidP="003E0630"/>
    <w:p w:rsidR="008F78B8" w:rsidRDefault="008F78B8" w:rsidP="003E0630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</w:p>
    <w:p w:rsidR="008F78B8" w:rsidRDefault="008F78B8" w:rsidP="003E0630">
      <w:r>
        <w:rPr>
          <w:rFonts w:hint="eastAsia"/>
        </w:rPr>
        <w:t>“CALL</w:t>
      </w:r>
      <w:r>
        <w:t xml:space="preserve"> </w:t>
      </w:r>
      <w:r>
        <w:rPr>
          <w:rFonts w:hint="eastAsia"/>
        </w:rPr>
        <w:t>r</w:t>
      </w:r>
      <w:r>
        <w:t>32</w:t>
      </w:r>
      <w:r>
        <w:rPr>
          <w:rFonts w:hint="eastAsia"/>
        </w:rPr>
        <w:t>：偏移量“指令</w:t>
      </w:r>
      <w:r w:rsidR="001B60C9">
        <w:rPr>
          <w:rFonts w:hint="eastAsia"/>
        </w:rPr>
        <w:t>通过任务门</w:t>
      </w:r>
      <w:r>
        <w:rPr>
          <w:rFonts w:hint="eastAsia"/>
        </w:rPr>
        <w:t>实现任务切换的执行过程：</w:t>
      </w:r>
    </w:p>
    <w:p w:rsidR="008F78B8" w:rsidRDefault="008F78B8" w:rsidP="003E0630">
      <w:r>
        <w:rPr>
          <w:rFonts w:hint="eastAsia"/>
        </w:rPr>
        <w:t>（1）根据</w:t>
      </w:r>
      <w:r>
        <w:rPr>
          <w:rFonts w:hint="eastAsia"/>
        </w:rPr>
        <w:t>r</w:t>
      </w:r>
      <w:r>
        <w:t>32</w:t>
      </w:r>
      <w:r>
        <w:rPr>
          <w:rFonts w:hint="eastAsia"/>
        </w:rPr>
        <w:t>中的选择符</w:t>
      </w:r>
      <w:r w:rsidR="001B60C9">
        <w:rPr>
          <w:rFonts w:hint="eastAsia"/>
        </w:rPr>
        <w:t>N</w:t>
      </w:r>
      <w:r>
        <w:rPr>
          <w:rFonts w:hint="eastAsia"/>
        </w:rPr>
        <w:t>访问LDT或GDT，定位到</w:t>
      </w:r>
      <w:r w:rsidR="001B60C9">
        <w:rPr>
          <w:rFonts w:hint="eastAsia"/>
        </w:rPr>
        <w:t>N号</w:t>
      </w:r>
      <w:r>
        <w:rPr>
          <w:rFonts w:hint="eastAsia"/>
        </w:rPr>
        <w:t>任务门，该任务门包含</w:t>
      </w:r>
      <w:r w:rsidR="001B60C9">
        <w:rPr>
          <w:rFonts w:hint="eastAsia"/>
        </w:rPr>
        <w:t>选择符X；</w:t>
      </w:r>
    </w:p>
    <w:p w:rsidR="001B60C9" w:rsidRDefault="001B60C9" w:rsidP="003E0630">
      <w:r>
        <w:rPr>
          <w:rFonts w:hint="eastAsia"/>
        </w:rPr>
        <w:t>（2）根据X访问GDT，</w:t>
      </w:r>
      <w:r>
        <w:rPr>
          <w:rFonts w:hint="eastAsia"/>
        </w:rPr>
        <w:t>定位到第X项描述符，即为TSS段描述符，包含TSS段基地址Z和限长L；</w:t>
      </w:r>
    </w:p>
    <w:p w:rsidR="001B60C9" w:rsidRPr="001B60C9" w:rsidRDefault="001B60C9" w:rsidP="003E0630"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由Z可访问TSS段，实现任务切换，并取得TSS中的CS值和EIP值，即可定位到目标服务程序起始指令地址，切换到中断服务程序执行。</w:t>
      </w:r>
    </w:p>
    <w:p w:rsidR="003E0630" w:rsidRPr="003E0630" w:rsidRDefault="003E0630">
      <w:pPr>
        <w:rPr>
          <w:rFonts w:hint="eastAsia"/>
        </w:rPr>
      </w:pPr>
    </w:p>
    <w:sectPr w:rsidR="003E0630" w:rsidRPr="003E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0DD" w:rsidRDefault="003500DD" w:rsidP="00977F1D">
      <w:r>
        <w:separator/>
      </w:r>
    </w:p>
  </w:endnote>
  <w:endnote w:type="continuationSeparator" w:id="0">
    <w:p w:rsidR="003500DD" w:rsidRDefault="003500DD" w:rsidP="0097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0DD" w:rsidRDefault="003500DD" w:rsidP="00977F1D">
      <w:r>
        <w:separator/>
      </w:r>
    </w:p>
  </w:footnote>
  <w:footnote w:type="continuationSeparator" w:id="0">
    <w:p w:rsidR="003500DD" w:rsidRDefault="003500DD" w:rsidP="00977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8D"/>
    <w:rsid w:val="001B60C9"/>
    <w:rsid w:val="003500DD"/>
    <w:rsid w:val="003873F6"/>
    <w:rsid w:val="003E0630"/>
    <w:rsid w:val="008A6E83"/>
    <w:rsid w:val="008F78B8"/>
    <w:rsid w:val="0096558D"/>
    <w:rsid w:val="0097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26E0D"/>
  <w15:chartTrackingRefBased/>
  <w15:docId w15:val="{E8C408EE-3A82-4DB2-8163-B5F1B9A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F1D"/>
    <w:rPr>
      <w:sz w:val="18"/>
      <w:szCs w:val="18"/>
    </w:rPr>
  </w:style>
  <w:style w:type="paragraph" w:styleId="a7">
    <w:name w:val="List Paragraph"/>
    <w:basedOn w:val="a"/>
    <w:uiPriority w:val="34"/>
    <w:qFormat/>
    <w:rsid w:val="001B6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6</cp:revision>
  <dcterms:created xsi:type="dcterms:W3CDTF">2023-12-12T14:18:00Z</dcterms:created>
  <dcterms:modified xsi:type="dcterms:W3CDTF">2023-12-12T14:41:00Z</dcterms:modified>
</cp:coreProperties>
</file>