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14AC" w:rsidRDefault="009714AC" w:rsidP="009714AC">
      <w:r>
        <w:rPr>
          <w:rFonts w:hint="eastAsia"/>
        </w:rPr>
        <w:t>2015-</w:t>
      </w:r>
      <w:r>
        <w:rPr>
          <w:rFonts w:hint="eastAsia"/>
        </w:rPr>
        <w:t>软件安全</w:t>
      </w:r>
    </w:p>
    <w:p w:rsidR="009714AC" w:rsidRDefault="009714AC" w:rsidP="009714AC">
      <w:r>
        <w:rPr>
          <w:rFonts w:hint="eastAsia"/>
        </w:rPr>
        <w:t>一、计算题</w:t>
      </w:r>
      <w:r>
        <w:rPr>
          <w:rFonts w:hint="eastAsia"/>
        </w:rPr>
        <w:t>(</w:t>
      </w:r>
      <w:r>
        <w:rPr>
          <w:rFonts w:hint="eastAsia"/>
        </w:rPr>
        <w:t>每题</w:t>
      </w:r>
      <w:r>
        <w:rPr>
          <w:rFonts w:hint="eastAsia"/>
        </w:rPr>
        <w:t>5</w:t>
      </w:r>
      <w:r>
        <w:rPr>
          <w:rFonts w:hint="eastAsia"/>
        </w:rPr>
        <w:t>分，共</w:t>
      </w:r>
      <w:r>
        <w:rPr>
          <w:rFonts w:hint="eastAsia"/>
        </w:rPr>
        <w:t>20</w:t>
      </w:r>
      <w:r>
        <w:rPr>
          <w:rFonts w:hint="eastAsia"/>
        </w:rPr>
        <w:t>分</w:t>
      </w:r>
      <w:r>
        <w:rPr>
          <w:rFonts w:hint="eastAsia"/>
        </w:rPr>
        <w:t>)</w:t>
      </w:r>
    </w:p>
    <w:p w:rsidR="009714AC" w:rsidRDefault="009714AC" w:rsidP="009714AC">
      <w:r>
        <w:rPr>
          <w:rFonts w:hint="eastAsia"/>
        </w:rPr>
        <w:t>1</w:t>
      </w:r>
      <w:r>
        <w:rPr>
          <w:rFonts w:hint="eastAsia"/>
        </w:rPr>
        <w:t>、以下是某硬盘的分区表信息，计算所有分区大小。</w:t>
      </w:r>
      <w:r>
        <w:rPr>
          <w:rFonts w:hint="eastAsia"/>
        </w:rPr>
        <w:t>(</w:t>
      </w:r>
      <w:r>
        <w:rPr>
          <w:rFonts w:hint="eastAsia"/>
        </w:rPr>
        <w:t>按</w:t>
      </w:r>
      <w:r w:rsidR="00EC629F">
        <w:rPr>
          <w:rFonts w:hint="eastAsia"/>
        </w:rPr>
        <w:t>1</w:t>
      </w:r>
      <w:r>
        <w:rPr>
          <w:rFonts w:hint="eastAsia"/>
        </w:rPr>
        <w:t>000</w:t>
      </w:r>
      <w:r>
        <w:rPr>
          <w:rFonts w:hint="eastAsia"/>
        </w:rPr>
        <w:t>计算，</w:t>
      </w:r>
      <w:r>
        <w:rPr>
          <w:rFonts w:hint="eastAsia"/>
        </w:rPr>
        <w:t xml:space="preserve"> </w:t>
      </w:r>
      <w:r>
        <w:rPr>
          <w:rFonts w:hint="eastAsia"/>
        </w:rPr>
        <w:t>小数点后取</w:t>
      </w:r>
      <w:r>
        <w:rPr>
          <w:rFonts w:hint="eastAsia"/>
        </w:rPr>
        <w:t>1</w:t>
      </w:r>
      <w:r>
        <w:rPr>
          <w:rFonts w:hint="eastAsia"/>
        </w:rPr>
        <w:t>位，四舍五入，给出计算过程</w:t>
      </w:r>
      <w:r>
        <w:rPr>
          <w:rFonts w:hint="eastAsia"/>
        </w:rPr>
        <w:t>)</w:t>
      </w:r>
    </w:p>
    <w:p w:rsidR="009714AC" w:rsidRDefault="009714AC" w:rsidP="009714AC">
      <w:r>
        <w:rPr>
          <w:noProof/>
        </w:rPr>
        <w:drawing>
          <wp:inline distT="0" distB="0" distL="0" distR="0">
            <wp:extent cx="5057143" cy="111428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057143" cy="1114286"/>
                    </a:xfrm>
                    <a:prstGeom prst="rect">
                      <a:avLst/>
                    </a:prstGeom>
                  </pic:spPr>
                </pic:pic>
              </a:graphicData>
            </a:graphic>
          </wp:inline>
        </w:drawing>
      </w:r>
    </w:p>
    <w:p w:rsidR="00EC629F" w:rsidRDefault="00EC629F" w:rsidP="009714AC">
      <w:r>
        <w:rPr>
          <w:rFonts w:hint="eastAsia"/>
        </w:rPr>
        <w:t>0x02338efc=36933372</w:t>
      </w:r>
    </w:p>
    <w:p w:rsidR="00EC629F" w:rsidRDefault="00EC629F" w:rsidP="009714AC">
      <w:r>
        <w:rPr>
          <w:rFonts w:hint="eastAsia"/>
        </w:rPr>
        <w:t>36933372*512/10^9=18.9G</w:t>
      </w:r>
    </w:p>
    <w:p w:rsidR="00EC629F" w:rsidRDefault="00EC629F" w:rsidP="009714AC">
      <w:r>
        <w:rPr>
          <w:rFonts w:hint="eastAsia"/>
        </w:rPr>
        <w:t>0x02542980=39070080</w:t>
      </w:r>
    </w:p>
    <w:p w:rsidR="00EC629F" w:rsidRDefault="00EC629F" w:rsidP="00EC629F">
      <w:r>
        <w:rPr>
          <w:rFonts w:hint="eastAsia"/>
        </w:rPr>
        <w:t>39070080*512/10^9=20.0G</w:t>
      </w:r>
    </w:p>
    <w:p w:rsidR="00EC629F" w:rsidRPr="009714AC" w:rsidRDefault="00EC629F" w:rsidP="009714AC"/>
    <w:p w:rsidR="009714AC" w:rsidRDefault="009714AC" w:rsidP="009714AC">
      <w:r>
        <w:rPr>
          <w:rFonts w:hint="eastAsia"/>
        </w:rPr>
        <w:t xml:space="preserve">2. </w:t>
      </w:r>
      <w:r>
        <w:rPr>
          <w:rFonts w:hint="eastAsia"/>
        </w:rPr>
        <w:t>下图为某程序的</w:t>
      </w:r>
      <w:r>
        <w:rPr>
          <w:rFonts w:hint="eastAsia"/>
        </w:rPr>
        <w:t>.rdata</w:t>
      </w:r>
      <w:r>
        <w:rPr>
          <w:rFonts w:hint="eastAsia"/>
        </w:rPr>
        <w:t>节</w:t>
      </w:r>
      <w:r>
        <w:rPr>
          <w:rFonts w:hint="eastAsia"/>
        </w:rPr>
        <w:t>(</w:t>
      </w:r>
      <w:r>
        <w:rPr>
          <w:rFonts w:hint="eastAsia"/>
        </w:rPr>
        <w:t>开始位置</w:t>
      </w:r>
      <w:r>
        <w:rPr>
          <w:rFonts w:hint="eastAsia"/>
        </w:rPr>
        <w:t>RVA: 2000</w:t>
      </w:r>
      <w:r>
        <w:rPr>
          <w:rFonts w:hint="eastAsia"/>
        </w:rPr>
        <w:t>，</w:t>
      </w:r>
      <w:r>
        <w:rPr>
          <w:rFonts w:hint="eastAsia"/>
        </w:rPr>
        <w:t xml:space="preserve"> </w:t>
      </w:r>
      <w:r>
        <w:rPr>
          <w:rFonts w:hint="eastAsia"/>
        </w:rPr>
        <w:t>文件偏移量</w:t>
      </w:r>
      <w:r>
        <w:rPr>
          <w:rFonts w:hint="eastAsia"/>
        </w:rPr>
        <w:t>: 800H)</w:t>
      </w:r>
      <w:r>
        <w:rPr>
          <w:rFonts w:hint="eastAsia"/>
        </w:rPr>
        <w:t>在内存中的主委</w:t>
      </w:r>
    </w:p>
    <w:p w:rsidR="009714AC" w:rsidRDefault="009714AC" w:rsidP="009714AC">
      <w:r>
        <w:rPr>
          <w:rFonts w:hint="eastAsia"/>
        </w:rPr>
        <w:t>数据。试分析计算</w:t>
      </w:r>
      <w:r>
        <w:rPr>
          <w:rFonts w:hint="eastAsia"/>
        </w:rPr>
        <w:t xml:space="preserve">MessageBox </w:t>
      </w:r>
      <w:r>
        <w:rPr>
          <w:rFonts w:hint="eastAsia"/>
        </w:rPr>
        <w:t>函数的真实地址，</w:t>
      </w:r>
      <w:r>
        <w:rPr>
          <w:rFonts w:hint="eastAsia"/>
        </w:rPr>
        <w:t xml:space="preserve">wsprintfA </w:t>
      </w:r>
      <w:r>
        <w:rPr>
          <w:rFonts w:hint="eastAsia"/>
        </w:rPr>
        <w:t>函数的真实地址，该文件</w:t>
      </w:r>
    </w:p>
    <w:p w:rsidR="009714AC" w:rsidRDefault="009714AC" w:rsidP="009714AC">
      <w:r>
        <w:rPr>
          <w:rFonts w:hint="eastAsia"/>
        </w:rPr>
        <w:t>800</w:t>
      </w:r>
      <w:r>
        <w:t>H</w:t>
      </w:r>
      <w:r>
        <w:rPr>
          <w:rFonts w:hint="eastAsia"/>
        </w:rPr>
        <w:t>-</w:t>
      </w:r>
      <w:r w:rsidR="00EC629F">
        <w:rPr>
          <w:rFonts w:hint="eastAsia"/>
        </w:rPr>
        <w:t>803</w:t>
      </w:r>
      <w:r>
        <w:rPr>
          <w:rFonts w:hint="eastAsia"/>
        </w:rPr>
        <w:t>H</w:t>
      </w:r>
      <w:r>
        <w:rPr>
          <w:rFonts w:hint="eastAsia"/>
        </w:rPr>
        <w:t>偏移处的值，文件</w:t>
      </w:r>
      <w:r>
        <w:rPr>
          <w:rFonts w:hint="eastAsia"/>
        </w:rPr>
        <w:t>808H- 80BH</w:t>
      </w:r>
      <w:r>
        <w:rPr>
          <w:rFonts w:hint="eastAsia"/>
        </w:rPr>
        <w:t>偏移处的值。</w:t>
      </w:r>
      <w:r>
        <w:rPr>
          <w:rFonts w:hint="eastAsia"/>
        </w:rPr>
        <w:t>(</w:t>
      </w:r>
      <w:r>
        <w:rPr>
          <w:rFonts w:hint="eastAsia"/>
        </w:rPr>
        <w:t>给出计算思路和结果</w:t>
      </w:r>
      <w:r>
        <w:rPr>
          <w:rFonts w:hint="eastAsia"/>
        </w:rPr>
        <w:t>)</w:t>
      </w:r>
    </w:p>
    <w:p w:rsidR="009714AC" w:rsidRDefault="009714AC" w:rsidP="009714AC">
      <w:r>
        <w:rPr>
          <w:noProof/>
        </w:rPr>
        <w:drawing>
          <wp:inline distT="0" distB="0" distL="0" distR="0">
            <wp:extent cx="5274310" cy="17246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274310" cy="1724660"/>
                    </a:xfrm>
                    <a:prstGeom prst="rect">
                      <a:avLst/>
                    </a:prstGeom>
                  </pic:spPr>
                </pic:pic>
              </a:graphicData>
            </a:graphic>
          </wp:inline>
        </w:drawing>
      </w:r>
    </w:p>
    <w:p w:rsidR="00EC629F" w:rsidRDefault="00EC629F" w:rsidP="009714AC">
      <w:r>
        <w:t>M</w:t>
      </w:r>
      <w:r>
        <w:rPr>
          <w:rFonts w:hint="eastAsia"/>
        </w:rPr>
        <w:t>essagebox:0x7689ea11</w:t>
      </w:r>
    </w:p>
    <w:p w:rsidR="00EC629F" w:rsidRDefault="00EC629F" w:rsidP="009714AC">
      <w:r>
        <w:rPr>
          <w:rFonts w:hint="eastAsia"/>
        </w:rPr>
        <w:t>wsprintfA:0x76853f47</w:t>
      </w:r>
    </w:p>
    <w:p w:rsidR="00EC629F" w:rsidRDefault="008741BB" w:rsidP="009714AC">
      <w:r>
        <w:rPr>
          <w:rFonts w:hint="eastAsia"/>
        </w:rPr>
        <w:t>800</w:t>
      </w:r>
      <w:r>
        <w:t>H</w:t>
      </w:r>
      <w:r>
        <w:rPr>
          <w:rFonts w:hint="eastAsia"/>
        </w:rPr>
        <w:t>-803H:0x00002064</w:t>
      </w:r>
    </w:p>
    <w:p w:rsidR="008741BB" w:rsidRDefault="008741BB" w:rsidP="009714AC">
      <w:r>
        <w:rPr>
          <w:rFonts w:hint="eastAsia"/>
        </w:rPr>
        <w:t>808H- 80BH:</w:t>
      </w:r>
      <w:r w:rsidRPr="008741BB">
        <w:rPr>
          <w:rFonts w:hint="eastAsia"/>
        </w:rPr>
        <w:t xml:space="preserve"> </w:t>
      </w:r>
      <w:r>
        <w:rPr>
          <w:rFonts w:hint="eastAsia"/>
        </w:rPr>
        <w:t>0x0000208c</w:t>
      </w:r>
    </w:p>
    <w:p w:rsidR="009A7067" w:rsidRDefault="009A7067" w:rsidP="009714AC"/>
    <w:p w:rsidR="009714AC" w:rsidRDefault="009714AC" w:rsidP="009714AC">
      <w:r>
        <w:rPr>
          <w:rFonts w:hint="eastAsia"/>
        </w:rPr>
        <w:t>3.</w:t>
      </w:r>
      <w:r>
        <w:rPr>
          <w:rFonts w:hint="eastAsia"/>
        </w:rPr>
        <w:t>通出调用</w:t>
      </w:r>
      <w:r>
        <w:rPr>
          <w:rFonts w:hint="eastAsia"/>
        </w:rPr>
        <w:t>printf</w:t>
      </w:r>
      <w:r>
        <w:rPr>
          <w:rFonts w:hint="eastAsia"/>
        </w:rPr>
        <w:t>函数的栈帧结构，并给出该函数内打印结果。</w:t>
      </w:r>
    </w:p>
    <w:p w:rsidR="009714AC" w:rsidRDefault="009714AC" w:rsidP="009714AC">
      <w:r>
        <w:rPr>
          <w:noProof/>
        </w:rPr>
        <w:drawing>
          <wp:inline distT="0" distB="0" distL="0" distR="0">
            <wp:extent cx="5274310" cy="14173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274310" cy="1417320"/>
                    </a:xfrm>
                    <a:prstGeom prst="rect">
                      <a:avLst/>
                    </a:prstGeom>
                  </pic:spPr>
                </pic:pic>
              </a:graphicData>
            </a:graphic>
          </wp:inline>
        </w:drawing>
      </w:r>
    </w:p>
    <w:p w:rsidR="00185D2F" w:rsidRPr="00185D2F" w:rsidRDefault="00185D2F" w:rsidP="00185D2F">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757521" cy="4320540"/>
            <wp:effectExtent l="0" t="742950" r="0" b="708660"/>
            <wp:docPr id="8" name="图片 3" descr="d:\Documents\Tencent Files\921416132\Image\C2C\D545829BFE2136B10689DE36BBC9D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Tencent Files\921416132\Image\C2C\D545829BFE2136B10689DE36BBC9D326.png"/>
                    <pic:cNvPicPr>
                      <a:picLocks noChangeAspect="1" noChangeArrowheads="1"/>
                    </pic:cNvPicPr>
                  </pic:nvPicPr>
                  <pic:blipFill>
                    <a:blip r:embed="rId10" cstate="print"/>
                    <a:srcRect/>
                    <a:stretch>
                      <a:fillRect/>
                    </a:stretch>
                  </pic:blipFill>
                  <pic:spPr bwMode="auto">
                    <a:xfrm>
                      <a:off x="0" y="0"/>
                      <a:ext cx="5756946" cy="4320109"/>
                    </a:xfrm>
                    <a:prstGeom prst="rect">
                      <a:avLst/>
                    </a:prstGeom>
                    <a:noFill/>
                    <a:ln w="9525">
                      <a:noFill/>
                      <a:miter lim="800000"/>
                      <a:headEnd/>
                      <a:tailEnd/>
                    </a:ln>
                    <a:scene3d>
                      <a:camera prst="orthographicFront">
                        <a:rot lat="0" lon="0" rev="16200000"/>
                      </a:camera>
                      <a:lightRig rig="threePt" dir="t"/>
                    </a:scene3d>
                  </pic:spPr>
                </pic:pic>
              </a:graphicData>
            </a:graphic>
          </wp:inline>
        </w:drawing>
      </w:r>
    </w:p>
    <w:p w:rsidR="00185D2F" w:rsidRDefault="00185D2F" w:rsidP="009714AC"/>
    <w:p w:rsidR="009A7067" w:rsidRDefault="009A7067" w:rsidP="009714AC">
      <w:r>
        <w:rPr>
          <w:rFonts w:hint="eastAsia"/>
        </w:rPr>
        <w:t>test,1,2,1953719668</w:t>
      </w:r>
    </w:p>
    <w:p w:rsidR="009A7067" w:rsidRDefault="009A7067" w:rsidP="009714AC"/>
    <w:p w:rsidR="009A7067" w:rsidRDefault="009A7067" w:rsidP="009714AC"/>
    <w:p w:rsidR="009714AC" w:rsidRDefault="009714AC" w:rsidP="009714AC">
      <w:r>
        <w:rPr>
          <w:rFonts w:hint="eastAsia"/>
        </w:rPr>
        <w:t>4 FAT</w:t>
      </w:r>
      <w:r w:rsidR="00FD3C65">
        <w:rPr>
          <w:rFonts w:hint="eastAsia"/>
        </w:rPr>
        <w:t>3</w:t>
      </w:r>
      <w:r>
        <w:rPr>
          <w:rFonts w:hint="eastAsia"/>
        </w:rPr>
        <w:t>2</w:t>
      </w:r>
      <w:r>
        <w:rPr>
          <w:rFonts w:hint="eastAsia"/>
        </w:rPr>
        <w:t>中，一个</w:t>
      </w:r>
      <w:r>
        <w:rPr>
          <w:rFonts w:hint="eastAsia"/>
        </w:rPr>
        <w:t>8</w:t>
      </w:r>
      <w:r>
        <w:t>kb</w:t>
      </w:r>
      <w:r>
        <w:rPr>
          <w:rFonts w:hint="eastAsia"/>
        </w:rPr>
        <w:t>目录空间通常可以包含多少个目录项</w:t>
      </w:r>
      <w:r>
        <w:rPr>
          <w:rFonts w:hint="eastAsia"/>
        </w:rPr>
        <w:t>?</w:t>
      </w:r>
      <w:r>
        <w:rPr>
          <w:rFonts w:hint="eastAsia"/>
        </w:rPr>
        <w:t>当该目录空间占满时，如何扩充该目录空间</w:t>
      </w:r>
      <w:r>
        <w:rPr>
          <w:rFonts w:hint="eastAsia"/>
        </w:rPr>
        <w:t>?</w:t>
      </w:r>
    </w:p>
    <w:p w:rsidR="008741BB" w:rsidRDefault="008741BB" w:rsidP="009714AC">
      <w:r>
        <w:rPr>
          <w:rFonts w:hint="eastAsia"/>
        </w:rPr>
        <w:t>8kb/32b=256</w:t>
      </w:r>
      <w:r>
        <w:rPr>
          <w:rFonts w:hint="eastAsia"/>
        </w:rPr>
        <w:t>个目录项</w:t>
      </w:r>
    </w:p>
    <w:p w:rsidR="0028126B" w:rsidRDefault="0028126B" w:rsidP="009714AC">
      <w:r w:rsidRPr="0028126B">
        <w:rPr>
          <w:rFonts w:hint="eastAsia"/>
        </w:rPr>
        <w:t>文件系统会</w:t>
      </w:r>
      <w:r>
        <w:rPr>
          <w:rFonts w:hint="eastAsia"/>
        </w:rPr>
        <w:t>另</w:t>
      </w:r>
      <w:r w:rsidRPr="0028126B">
        <w:rPr>
          <w:rFonts w:hint="eastAsia"/>
        </w:rPr>
        <w:t>行分配簇号用于存储目录项，根目录所对应</w:t>
      </w:r>
      <w:r w:rsidRPr="0028126B">
        <w:rPr>
          <w:rFonts w:hint="eastAsia"/>
        </w:rPr>
        <w:t>FAT</w:t>
      </w:r>
      <w:r w:rsidRPr="0028126B">
        <w:rPr>
          <w:rFonts w:hint="eastAsia"/>
        </w:rPr>
        <w:t>表项会写入又分配的簇的簇号</w:t>
      </w:r>
    </w:p>
    <w:p w:rsidR="003A5C5A" w:rsidRDefault="003A5C5A" w:rsidP="003A5C5A">
      <w:r>
        <w:rPr>
          <w:rFonts w:hint="eastAsia"/>
        </w:rPr>
        <w:t>二．简答题</w:t>
      </w:r>
    </w:p>
    <w:p w:rsidR="003A5C5A" w:rsidRDefault="003A5C5A" w:rsidP="003A5C5A">
      <w:r>
        <w:rPr>
          <w:rFonts w:hint="eastAsia"/>
        </w:rPr>
        <w:t>1. U</w:t>
      </w:r>
      <w:r>
        <w:rPr>
          <w:rFonts w:hint="eastAsia"/>
        </w:rPr>
        <w:t>盘比较常见的文件系统格式是</w:t>
      </w:r>
      <w:r>
        <w:rPr>
          <w:rFonts w:hint="eastAsia"/>
        </w:rPr>
        <w:t>FAT32</w:t>
      </w:r>
      <w:r>
        <w:rPr>
          <w:rFonts w:hint="eastAsia"/>
        </w:rPr>
        <w:t>，</w:t>
      </w:r>
      <w:r>
        <w:rPr>
          <w:rFonts w:hint="eastAsia"/>
        </w:rPr>
        <w:t xml:space="preserve"> </w:t>
      </w:r>
      <w:r>
        <w:rPr>
          <w:rFonts w:hint="eastAsia"/>
        </w:rPr>
        <w:t>假设其中存储的一个</w:t>
      </w:r>
      <w:r>
        <w:rPr>
          <w:rFonts w:hint="eastAsia"/>
        </w:rPr>
        <w:t>DOC</w:t>
      </w:r>
      <w:r>
        <w:rPr>
          <w:rFonts w:hint="eastAsia"/>
        </w:rPr>
        <w:t>文件被无意删除，试给出手动恢复的原理和过程。</w:t>
      </w:r>
    </w:p>
    <w:p w:rsidR="003A5C5A" w:rsidRDefault="003A5C5A" w:rsidP="003A5C5A">
      <w:r>
        <w:rPr>
          <w:noProof/>
        </w:rPr>
        <w:lastRenderedPageBreak/>
        <w:drawing>
          <wp:inline distT="0" distB="0" distL="0" distR="0" wp14:anchorId="055B5E5D" wp14:editId="1D3FC943">
            <wp:extent cx="5274310" cy="39204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20490"/>
                    </a:xfrm>
                    <a:prstGeom prst="rect">
                      <a:avLst/>
                    </a:prstGeom>
                  </pic:spPr>
                </pic:pic>
              </a:graphicData>
            </a:graphic>
          </wp:inline>
        </w:drawing>
      </w:r>
    </w:p>
    <w:p w:rsidR="003A5C5A" w:rsidRDefault="003A5C5A" w:rsidP="003A5C5A">
      <w:r>
        <w:rPr>
          <w:noProof/>
        </w:rPr>
        <w:drawing>
          <wp:inline distT="0" distB="0" distL="0" distR="0" wp14:anchorId="3318E103" wp14:editId="5C7D097A">
            <wp:extent cx="5274310" cy="39420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42080"/>
                    </a:xfrm>
                    <a:prstGeom prst="rect">
                      <a:avLst/>
                    </a:prstGeom>
                  </pic:spPr>
                </pic:pic>
              </a:graphicData>
            </a:graphic>
          </wp:inline>
        </w:drawing>
      </w:r>
    </w:p>
    <w:p w:rsidR="003A5C5A" w:rsidRDefault="003A5C5A" w:rsidP="003A5C5A">
      <w:pPr>
        <w:pStyle w:val="a7"/>
        <w:numPr>
          <w:ilvl w:val="0"/>
          <w:numId w:val="1"/>
        </w:numPr>
        <w:ind w:firstLineChars="0"/>
      </w:pPr>
      <w:r>
        <w:rPr>
          <w:rFonts w:hint="eastAsia"/>
        </w:rPr>
        <w:t>请描述</w:t>
      </w:r>
      <w:r>
        <w:rPr>
          <w:rFonts w:hint="eastAsia"/>
        </w:rPr>
        <w:t>PE</w:t>
      </w:r>
      <w:r>
        <w:rPr>
          <w:rFonts w:hint="eastAsia"/>
        </w:rPr>
        <w:t>结构中重定位节的结构，以及重定位的作用。</w:t>
      </w:r>
    </w:p>
    <w:p w:rsidR="003A5C5A" w:rsidRDefault="003A5C5A" w:rsidP="003A5C5A">
      <w:r>
        <w:rPr>
          <w:noProof/>
        </w:rPr>
        <w:lastRenderedPageBreak/>
        <w:drawing>
          <wp:inline distT="0" distB="0" distL="0" distR="0" wp14:anchorId="43E181E9" wp14:editId="3D419366">
            <wp:extent cx="5274310" cy="39528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52875"/>
                    </a:xfrm>
                    <a:prstGeom prst="rect">
                      <a:avLst/>
                    </a:prstGeom>
                  </pic:spPr>
                </pic:pic>
              </a:graphicData>
            </a:graphic>
          </wp:inline>
        </w:drawing>
      </w:r>
    </w:p>
    <w:p w:rsidR="003A5C5A" w:rsidRDefault="003A5C5A" w:rsidP="003A5C5A">
      <w:r>
        <w:rPr>
          <w:noProof/>
        </w:rPr>
        <w:drawing>
          <wp:inline distT="0" distB="0" distL="0" distR="0" wp14:anchorId="17C07C09" wp14:editId="4E631FCA">
            <wp:extent cx="5274310" cy="39731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73195"/>
                    </a:xfrm>
                    <a:prstGeom prst="rect">
                      <a:avLst/>
                    </a:prstGeom>
                  </pic:spPr>
                </pic:pic>
              </a:graphicData>
            </a:graphic>
          </wp:inline>
        </w:drawing>
      </w:r>
    </w:p>
    <w:p w:rsidR="003A5C5A" w:rsidRDefault="003A5C5A" w:rsidP="003A5C5A">
      <w:r>
        <w:t>3.</w:t>
      </w:r>
      <w:r>
        <w:rPr>
          <w:rFonts w:hint="eastAsia"/>
        </w:rPr>
        <w:t>“攻击者使用网络木马进行远程文件操作”与“用户自身使用资源管理器进行本地文件操作”存在多方面的差别，请给出可用于在用户计算机中检测区分这两类活动的技术特征。</w:t>
      </w:r>
    </w:p>
    <w:p w:rsidR="003A5C5A" w:rsidRDefault="003A5C5A" w:rsidP="003A5C5A">
      <w:r>
        <w:lastRenderedPageBreak/>
        <w:t>木马的文件管理</w:t>
      </w:r>
      <w:r>
        <w:rPr>
          <w:rFonts w:hint="eastAsia"/>
        </w:rPr>
        <w:t xml:space="preserve"> </w:t>
      </w:r>
      <w:r>
        <w:t>P212</w:t>
      </w:r>
    </w:p>
    <w:p w:rsidR="003A5C5A" w:rsidRDefault="003A5C5A" w:rsidP="003A5C5A">
      <w:r w:rsidRPr="008A7B94">
        <w:rPr>
          <w:rFonts w:hint="eastAsia"/>
        </w:rPr>
        <w:t>文件资源管理器是一项系统服务，负责管理数据库、持续消息队列或事务性文件系统中的持久性或持续性数据。资源管理器存储数据并执行故障恢复</w:t>
      </w:r>
      <w:r>
        <w:rPr>
          <w:rFonts w:hint="eastAsia"/>
        </w:rPr>
        <w:t>.</w:t>
      </w:r>
      <w:r w:rsidRPr="008A7B94">
        <w:rPr>
          <w:rFonts w:hint="eastAsia"/>
        </w:rPr>
        <w:t xml:space="preserve"> </w:t>
      </w:r>
      <w:r>
        <w:rPr>
          <w:rFonts w:hint="eastAsia"/>
        </w:rPr>
        <w:t>“文件资源管理器”是</w:t>
      </w:r>
      <w:r>
        <w:rPr>
          <w:rFonts w:hint="eastAsia"/>
        </w:rPr>
        <w:t xml:space="preserve">Windows </w:t>
      </w:r>
      <w:r>
        <w:rPr>
          <w:rFonts w:hint="eastAsia"/>
        </w:rPr>
        <w:t>系统提供的资源管理工具，我们可以用它查看本台电脑的所有资源，特别是它提供的树形的文件系统结构，使我们能更清楚、更直观地认识电脑的文件和文件夹。另外，在“资源管理器”中还可以对文件进行各种操作，如：打开、复制、移动等。</w:t>
      </w:r>
    </w:p>
    <w:p w:rsidR="003A5C5A" w:rsidRDefault="003A5C5A" w:rsidP="003A5C5A">
      <w:pPr>
        <w:pStyle w:val="a7"/>
        <w:numPr>
          <w:ilvl w:val="0"/>
          <w:numId w:val="1"/>
        </w:numPr>
        <w:ind w:firstLineChars="0"/>
      </w:pPr>
      <w:r>
        <w:rPr>
          <w:rFonts w:hint="eastAsia"/>
        </w:rPr>
        <w:t>计算机病毒的文件感染与漏洞攻击的</w:t>
      </w:r>
      <w:r>
        <w:rPr>
          <w:rFonts w:hint="eastAsia"/>
        </w:rPr>
        <w:t>Shellcode</w:t>
      </w:r>
      <w:r>
        <w:rPr>
          <w:rFonts w:hint="eastAsia"/>
        </w:rPr>
        <w:t>注入有哪些异同</w:t>
      </w:r>
      <w:r>
        <w:rPr>
          <w:rFonts w:hint="eastAsia"/>
        </w:rPr>
        <w:t>?</w:t>
      </w:r>
    </w:p>
    <w:p w:rsidR="003A5C5A" w:rsidRDefault="003A5C5A" w:rsidP="003A5C5A">
      <w:pPr>
        <w:pStyle w:val="a7"/>
        <w:ind w:left="360" w:firstLineChars="0" w:firstLine="0"/>
      </w:pPr>
      <w:r w:rsidRPr="008A7B94">
        <w:rPr>
          <w:rFonts w:hint="eastAsia"/>
        </w:rPr>
        <w:t>计算机病毒（</w:t>
      </w:r>
      <w:r w:rsidRPr="008A7B94">
        <w:rPr>
          <w:rFonts w:hint="eastAsia"/>
        </w:rPr>
        <w:t>Computer Virus</w:t>
      </w:r>
      <w:r w:rsidRPr="008A7B94">
        <w:rPr>
          <w:rFonts w:hint="eastAsia"/>
        </w:rPr>
        <w:t>）是编制者在计算机程序中插入的破坏计算机功能或者数据的代码，能影响计算机使用，能自我复制的一组计算机指令或者程序代码。</w:t>
      </w:r>
    </w:p>
    <w:p w:rsidR="003A5C5A" w:rsidRDefault="003A5C5A" w:rsidP="003A5C5A">
      <w:pPr>
        <w:pStyle w:val="a7"/>
        <w:ind w:left="360" w:firstLineChars="0" w:firstLine="0"/>
      </w:pPr>
      <w:r>
        <w:t>s</w:t>
      </w:r>
      <w:r w:rsidRPr="008A7B94">
        <w:rPr>
          <w:rFonts w:hint="eastAsia"/>
        </w:rPr>
        <w:t>hellcode</w:t>
      </w:r>
      <w:r w:rsidRPr="008A7B94">
        <w:rPr>
          <w:rFonts w:hint="eastAsia"/>
        </w:rPr>
        <w:t>实际是一段代码（也可以是填充数据），是用来发送到服务器利用特定漏洞的代码，一般可以获取权限。另外，</w:t>
      </w:r>
      <w:r w:rsidRPr="008A7B94">
        <w:rPr>
          <w:rFonts w:hint="eastAsia"/>
        </w:rPr>
        <w:t>Shellcode</w:t>
      </w:r>
      <w:r w:rsidRPr="008A7B94">
        <w:rPr>
          <w:rFonts w:hint="eastAsia"/>
        </w:rPr>
        <w:t>一般是作为数据发送给受攻击服务器的。</w:t>
      </w:r>
    </w:p>
    <w:p w:rsidR="003A5C5A" w:rsidRDefault="003A5C5A" w:rsidP="003A5C5A">
      <w:r>
        <w:t>5.</w:t>
      </w:r>
      <w:r>
        <w:rPr>
          <w:rFonts w:hint="eastAsia"/>
        </w:rPr>
        <w:t>请描述</w:t>
      </w:r>
      <w:r>
        <w:rPr>
          <w:rFonts w:hint="eastAsia"/>
        </w:rPr>
        <w:t>Windows</w:t>
      </w:r>
      <w:r>
        <w:rPr>
          <w:rFonts w:hint="eastAsia"/>
        </w:rPr>
        <w:t>下至少</w:t>
      </w:r>
      <w:r>
        <w:rPr>
          <w:rFonts w:hint="eastAsia"/>
        </w:rPr>
        <w:t>3</w:t>
      </w:r>
      <w:r>
        <w:rPr>
          <w:rFonts w:hint="eastAsia"/>
        </w:rPr>
        <w:t>种不同的软件行为拦截方法和实现层次，并简要说明其优缺点。</w:t>
      </w:r>
    </w:p>
    <w:p w:rsidR="003A5C5A" w:rsidRDefault="003A5C5A" w:rsidP="003A5C5A">
      <w:r>
        <w:t>没百度到</w:t>
      </w:r>
      <w:r>
        <w:rPr>
          <w:rFonts w:hint="eastAsia"/>
        </w:rPr>
        <w:t xml:space="preserve"> </w:t>
      </w:r>
      <w:r>
        <w:rPr>
          <w:rFonts w:hint="eastAsia"/>
        </w:rPr>
        <w:t>教材</w:t>
      </w:r>
      <w:r>
        <w:rPr>
          <w:rFonts w:hint="eastAsia"/>
        </w:rPr>
        <w:t>P275</w:t>
      </w:r>
    </w:p>
    <w:p w:rsidR="003A5C5A" w:rsidRDefault="003A5C5A" w:rsidP="003A5C5A">
      <w:r>
        <w:t>6.</w:t>
      </w:r>
      <w:r>
        <w:rPr>
          <w:rFonts w:hint="eastAsia"/>
        </w:rPr>
        <w:t>如何对一款远程控制型网络木马的控制者进行溯源追踪</w:t>
      </w:r>
      <w:r>
        <w:rPr>
          <w:rFonts w:hint="eastAsia"/>
        </w:rPr>
        <w:t>?</w:t>
      </w:r>
    </w:p>
    <w:p w:rsidR="003A5C5A" w:rsidRDefault="003A5C5A" w:rsidP="003A5C5A">
      <w:r>
        <w:t>7.</w:t>
      </w:r>
      <w:r>
        <w:rPr>
          <w:rFonts w:hint="eastAsia"/>
        </w:rPr>
        <w:t>ASLR</w:t>
      </w:r>
      <w:r>
        <w:rPr>
          <w:rFonts w:hint="eastAsia"/>
        </w:rPr>
        <w:t>、</w:t>
      </w:r>
      <w:r>
        <w:rPr>
          <w:rFonts w:hint="eastAsia"/>
        </w:rPr>
        <w:t>DEP</w:t>
      </w:r>
      <w:r>
        <w:rPr>
          <w:rFonts w:hint="eastAsia"/>
        </w:rPr>
        <w:t>、</w:t>
      </w:r>
      <w:r>
        <w:rPr>
          <w:rFonts w:hint="eastAsia"/>
        </w:rPr>
        <w:t>GS</w:t>
      </w:r>
      <w:r>
        <w:rPr>
          <w:rFonts w:hint="eastAsia"/>
        </w:rPr>
        <w:t>、</w:t>
      </w:r>
      <w:r>
        <w:rPr>
          <w:rFonts w:hint="eastAsia"/>
        </w:rPr>
        <w:t>SafeSEH</w:t>
      </w:r>
      <w:r>
        <w:rPr>
          <w:rFonts w:hint="eastAsia"/>
        </w:rPr>
        <w:t>是常见的四种漏洞利用阻止技术，分别用于于扰或阻止漏洞利用流程中的特定环节，如果按照其对应的特定环节在漏润利用流程中发生作用的先后顺序来排列，其顺序应该是怎样的</w:t>
      </w:r>
      <w:r>
        <w:rPr>
          <w:rFonts w:hint="eastAsia"/>
        </w:rPr>
        <w:t>?</w:t>
      </w:r>
      <w:r>
        <w:rPr>
          <w:rFonts w:hint="eastAsia"/>
        </w:rPr>
        <w:t>并请说明理由。</w:t>
      </w:r>
    </w:p>
    <w:p w:rsidR="009714AC" w:rsidRDefault="00045FBF" w:rsidP="009714AC">
      <w:r>
        <w:rPr>
          <w:rFonts w:hint="eastAsia"/>
        </w:rPr>
        <w:t>三．</w:t>
      </w:r>
      <w:r w:rsidR="009714AC">
        <w:rPr>
          <w:rFonts w:hint="eastAsia"/>
        </w:rPr>
        <w:t>缺陷分析题</w:t>
      </w:r>
    </w:p>
    <w:p w:rsidR="009714AC" w:rsidRDefault="009714AC" w:rsidP="009714AC">
      <w:r>
        <w:rPr>
          <w:rFonts w:hint="eastAsia"/>
        </w:rPr>
        <w:t>指出下列代码中的安全缺陷、造成的危害以及简单的修补方式。</w:t>
      </w:r>
    </w:p>
    <w:p w:rsidR="00045FBF" w:rsidRDefault="00045FBF" w:rsidP="009714AC">
      <w:r>
        <w:rPr>
          <w:noProof/>
        </w:rPr>
        <w:drawing>
          <wp:inline distT="0" distB="0" distL="0" distR="0">
            <wp:extent cx="5274310" cy="46208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74310" cy="4620895"/>
                    </a:xfrm>
                    <a:prstGeom prst="rect">
                      <a:avLst/>
                    </a:prstGeom>
                  </pic:spPr>
                </pic:pic>
              </a:graphicData>
            </a:graphic>
          </wp:inline>
        </w:drawing>
      </w:r>
    </w:p>
    <w:p w:rsidR="00BA1727" w:rsidRPr="00BA1727" w:rsidRDefault="00BA1727" w:rsidP="00BA1727">
      <w:pPr>
        <w:widowControl/>
        <w:jc w:val="left"/>
        <w:rPr>
          <w:rFonts w:ascii="宋体" w:eastAsia="宋体" w:hAnsi="宋体" w:cs="宋体"/>
          <w:kern w:val="0"/>
          <w:sz w:val="24"/>
          <w:szCs w:val="24"/>
        </w:rPr>
      </w:pPr>
      <w:r w:rsidRPr="00BA1727">
        <w:rPr>
          <w:rFonts w:ascii="宋体" w:eastAsia="宋体" w:hAnsi="宋体" w:cs="宋体"/>
          <w:kern w:val="0"/>
          <w:sz w:val="24"/>
          <w:szCs w:val="24"/>
        </w:rPr>
        <w:lastRenderedPageBreak/>
        <w:t>3) 上面这个代码中，nresp是size_t类型，这个示例是一个解数据包的示例，一般来说，数据包中都会有一个len，然后后面是data。如果我们精心准备一个len（对应代码中的nresp），比如：1073741825（在32位系统上，指针占4个字节，unsigned int的最大值是0xffffffff，我们只要提供0xffffffff/4 的值——0x40000000，这里我们设置了0x4000000 + 1）， nresp就会读到这个值，然后nresp*sizeof(char*)就成了 1073741825 * 4，于是溢出，结果成为了 0x100000004，然后求模，得到4。于是，malloc(4)，于是后面的for循环1073741825次，就可以干坏事了（经过0x40000001的循环,用户的数据早已覆盖了xmalloc原先分配的4字节的空间以及后面的数据，包括程序代码，函数指针，于是就可以改写程序逻辑。</w:t>
      </w:r>
      <w:r w:rsidRPr="00BA1727">
        <w:rPr>
          <w:rFonts w:ascii="宋体" w:eastAsia="宋体" w:hAnsi="宋体" w:cs="宋体"/>
          <w:kern w:val="0"/>
          <w:sz w:val="24"/>
          <w:szCs w:val="24"/>
        </w:rPr>
        <w:br/>
        <w:t>4)第四题用的是未加salt的单向哈希函数加密，攻击者可以通过查表法，逆向查表法去破解密码，导致密码的泄漏。</w:t>
      </w:r>
      <w:r w:rsidRPr="00BA1727">
        <w:rPr>
          <w:rFonts w:ascii="宋体" w:eastAsia="宋体" w:hAnsi="宋体" w:cs="宋体"/>
          <w:kern w:val="0"/>
          <w:sz w:val="24"/>
          <w:szCs w:val="24"/>
        </w:rPr>
        <w:br/>
        <w:t>解决方法：加上salt进行加密：hasher = hashlib.new('md5',b'SaltGoesHere')。</w:t>
      </w:r>
    </w:p>
    <w:p w:rsidR="00BA1727" w:rsidRDefault="00BA1727" w:rsidP="009714AC">
      <w:pPr>
        <w:rPr>
          <w:rFonts w:hint="eastAsia"/>
        </w:rPr>
      </w:pPr>
      <w:bookmarkStart w:id="0" w:name="_GoBack"/>
      <w:bookmarkEnd w:id="0"/>
    </w:p>
    <w:p w:rsidR="008741BB" w:rsidRDefault="008741BB" w:rsidP="009714AC"/>
    <w:p w:rsidR="00045FBF" w:rsidRDefault="00045FBF" w:rsidP="009714AC">
      <w:r>
        <w:rPr>
          <w:noProof/>
        </w:rPr>
        <w:drawing>
          <wp:inline distT="0" distB="0" distL="0" distR="0">
            <wp:extent cx="5274310" cy="7499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749935"/>
                    </a:xfrm>
                    <a:prstGeom prst="rect">
                      <a:avLst/>
                    </a:prstGeom>
                  </pic:spPr>
                </pic:pic>
              </a:graphicData>
            </a:graphic>
          </wp:inline>
        </w:drawing>
      </w:r>
    </w:p>
    <w:p w:rsidR="008741BB" w:rsidRDefault="008741BB" w:rsidP="008741BB">
      <w:r>
        <w:rPr>
          <w:rFonts w:hint="eastAsia"/>
        </w:rPr>
        <w:t>漏洞类型：格式化字符串漏洞</w:t>
      </w:r>
    </w:p>
    <w:p w:rsidR="008741BB" w:rsidRDefault="008741BB" w:rsidP="008741BB">
      <w:r>
        <w:rPr>
          <w:rFonts w:hint="eastAsia"/>
        </w:rPr>
        <w:t>漏洞成因：</w:t>
      </w:r>
      <w:r>
        <w:rPr>
          <w:rFonts w:hint="eastAsia"/>
        </w:rPr>
        <w:t>printf</w:t>
      </w:r>
      <w:r>
        <w:rPr>
          <w:rFonts w:hint="eastAsia"/>
        </w:rPr>
        <w:t>函数本身无法确定参数的个数，而是通过格式化字符串的个数来依次访问栈中的变量进行匹配，如果在输出的字符串中嵌入格式化字符串，就会造成越界访问，并可以通过</w:t>
      </w:r>
      <w:r>
        <w:rPr>
          <w:rFonts w:hint="eastAsia"/>
        </w:rPr>
        <w:t>%n</w:t>
      </w:r>
      <w:r>
        <w:rPr>
          <w:rFonts w:hint="eastAsia"/>
        </w:rPr>
        <w:t>进行内存地址的重写。</w:t>
      </w:r>
    </w:p>
    <w:p w:rsidR="008741BB" w:rsidRDefault="008741BB" w:rsidP="008741BB">
      <w:r>
        <w:rPr>
          <w:rFonts w:hint="eastAsia"/>
        </w:rPr>
        <w:t>利用方式：首先令</w:t>
      </w:r>
      <w:r>
        <w:rPr>
          <w:rFonts w:hint="eastAsia"/>
        </w:rPr>
        <w:t>argv[1]</w:t>
      </w:r>
      <w:r>
        <w:rPr>
          <w:rFonts w:hint="eastAsia"/>
        </w:rPr>
        <w:t>为一串</w:t>
      </w:r>
      <w:r>
        <w:rPr>
          <w:rFonts w:hint="eastAsia"/>
        </w:rPr>
        <w:t>%p(</w:t>
      </w:r>
      <w:r>
        <w:rPr>
          <w:rFonts w:hint="eastAsia"/>
        </w:rPr>
        <w:t>可以使用</w:t>
      </w:r>
      <w:r>
        <w:rPr>
          <w:rFonts w:hint="eastAsia"/>
        </w:rPr>
        <w:t>%$</w:t>
      </w:r>
      <w:r>
        <w:rPr>
          <w:rFonts w:hint="eastAsia"/>
        </w:rPr>
        <w:t>来选取特定参数</w:t>
      </w:r>
      <w:r>
        <w:rPr>
          <w:rFonts w:hint="eastAsia"/>
        </w:rPr>
        <w:t>)</w:t>
      </w:r>
      <w:r>
        <w:rPr>
          <w:rFonts w:hint="eastAsia"/>
        </w:rPr>
        <w:t>来打印出栈中的内容，然后在特定的位置加入</w:t>
      </w:r>
      <w:r>
        <w:rPr>
          <w:rFonts w:hint="eastAsia"/>
        </w:rPr>
        <w:t>%n(</w:t>
      </w:r>
      <w:r>
        <w:rPr>
          <w:rFonts w:hint="eastAsia"/>
        </w:rPr>
        <w:t>可以使用</w:t>
      </w:r>
      <w:r>
        <w:rPr>
          <w:rFonts w:hint="eastAsia"/>
        </w:rPr>
        <w:t>%$</w:t>
      </w:r>
      <w:r>
        <w:rPr>
          <w:rFonts w:hint="eastAsia"/>
        </w:rPr>
        <w:t>来选取特定参数</w:t>
      </w:r>
      <w:r>
        <w:rPr>
          <w:rFonts w:hint="eastAsia"/>
        </w:rPr>
        <w:t>)</w:t>
      </w:r>
      <w:r>
        <w:rPr>
          <w:rFonts w:hint="eastAsia"/>
        </w:rPr>
        <w:t>来重写相应地址的内容。</w:t>
      </w:r>
    </w:p>
    <w:p w:rsidR="008741BB" w:rsidRDefault="008741BB" w:rsidP="009714AC"/>
    <w:p w:rsidR="00045FBF" w:rsidRDefault="009714AC" w:rsidP="009714AC">
      <w:r>
        <w:rPr>
          <w:rFonts w:hint="eastAsia"/>
        </w:rPr>
        <w:t xml:space="preserve">  </w:t>
      </w:r>
      <w:r>
        <w:rPr>
          <w:rFonts w:hint="eastAsia"/>
        </w:rPr>
        <w:t>四、</w:t>
      </w:r>
      <w:r>
        <w:rPr>
          <w:rFonts w:hint="eastAsia"/>
        </w:rPr>
        <w:t xml:space="preserve"> </w:t>
      </w:r>
      <w:r>
        <w:rPr>
          <w:rFonts w:hint="eastAsia"/>
        </w:rPr>
        <w:t>综合设计题</w:t>
      </w:r>
    </w:p>
    <w:p w:rsidR="009714AC" w:rsidRDefault="00045FBF" w:rsidP="009714AC">
      <w:r>
        <w:t>1.</w:t>
      </w:r>
      <w:r w:rsidR="009714AC">
        <w:rPr>
          <w:rFonts w:hint="eastAsia"/>
        </w:rPr>
        <w:t>栈溢出攻击经常会覆盖栈中的返回地址，</w:t>
      </w:r>
      <w:r w:rsidR="009714AC">
        <w:rPr>
          <w:rFonts w:hint="eastAsia"/>
        </w:rPr>
        <w:t xml:space="preserve"> /gs</w:t>
      </w:r>
      <w:r w:rsidR="009714AC">
        <w:rPr>
          <w:rFonts w:hint="eastAsia"/>
        </w:rPr>
        <w:t>安全机制通过在函数入口往栈中压入一个</w:t>
      </w:r>
      <w:r>
        <w:rPr>
          <w:rFonts w:hint="eastAsia"/>
        </w:rPr>
        <w:t>随机</w:t>
      </w:r>
      <w:r w:rsidR="009714AC">
        <w:rPr>
          <w:rFonts w:hint="eastAsia"/>
        </w:rPr>
        <w:t>度</w:t>
      </w:r>
      <w:r w:rsidR="009714AC">
        <w:rPr>
          <w:rFonts w:hint="eastAsia"/>
        </w:rPr>
        <w:t>-cookie.</w:t>
      </w:r>
      <w:r w:rsidR="009714AC">
        <w:rPr>
          <w:rFonts w:hint="eastAsia"/>
        </w:rPr>
        <w:t>函数出口检验该随机值，从而防御栈溢出。</w:t>
      </w:r>
    </w:p>
    <w:p w:rsidR="00045FBF" w:rsidRDefault="009714AC" w:rsidP="009714AC">
      <w:r>
        <w:rPr>
          <w:rFonts w:hint="eastAsia"/>
        </w:rPr>
        <w:t>1.</w:t>
      </w:r>
      <w:r w:rsidR="00045FBF">
        <w:t>1</w:t>
      </w:r>
      <w:r>
        <w:rPr>
          <w:rFonts w:hint="eastAsia"/>
        </w:rPr>
        <w:t>试设计一种对栈中返回地址备份的安全防御机制。</w:t>
      </w:r>
    </w:p>
    <w:p w:rsidR="009714AC" w:rsidRDefault="009714AC" w:rsidP="009714AC">
      <w:r>
        <w:rPr>
          <w:rFonts w:hint="eastAsia"/>
        </w:rPr>
        <w:t>1.2</w:t>
      </w:r>
      <w:r>
        <w:rPr>
          <w:rFonts w:hint="eastAsia"/>
        </w:rPr>
        <w:t>与</w:t>
      </w:r>
      <w:r>
        <w:rPr>
          <w:rFonts w:hint="eastAsia"/>
        </w:rPr>
        <w:t>/gs</w:t>
      </w:r>
      <w:r>
        <w:rPr>
          <w:rFonts w:hint="eastAsia"/>
        </w:rPr>
        <w:t>相比，试分析该机制的优点与不足。</w:t>
      </w:r>
    </w:p>
    <w:p w:rsidR="00877B26" w:rsidRDefault="00877B26" w:rsidP="009714AC"/>
    <w:p w:rsidR="00877B26" w:rsidRDefault="00877B26" w:rsidP="00877B26">
      <w:r>
        <w:rPr>
          <w:rFonts w:hint="eastAsia"/>
        </w:rPr>
        <w:t>1.1</w:t>
      </w:r>
      <w:r>
        <w:rPr>
          <w:rFonts w:hint="eastAsia"/>
        </w:rPr>
        <w:t>在主函数中</w:t>
      </w:r>
      <w:r w:rsidRPr="00877B26">
        <w:t>声明一个数组，在</w:t>
      </w:r>
      <w:r w:rsidR="008741BB">
        <w:rPr>
          <w:rFonts w:hint="eastAsia"/>
        </w:rPr>
        <w:t>调用一个函数之后</w:t>
      </w:r>
      <w:r w:rsidRPr="00877B26">
        <w:t>，把当前堆栈中的返回地址备份到数组中；在函数</w:t>
      </w:r>
      <w:r w:rsidR="008741BB">
        <w:rPr>
          <w:rFonts w:hint="eastAsia"/>
        </w:rPr>
        <w:t>返回之前</w:t>
      </w:r>
      <w:r w:rsidRPr="00877B26">
        <w:t>，</w:t>
      </w:r>
      <w:r w:rsidR="008741BB">
        <w:rPr>
          <w:rFonts w:hint="eastAsia"/>
        </w:rPr>
        <w:t>用数组中备份的返回地址覆盖堆栈中的返回地址。</w:t>
      </w:r>
    </w:p>
    <w:p w:rsidR="008741BB" w:rsidRDefault="008741BB" w:rsidP="00877B26"/>
    <w:p w:rsidR="008741BB" w:rsidRDefault="008741BB" w:rsidP="00877B26">
      <w:r>
        <w:rPr>
          <w:rFonts w:hint="eastAsia"/>
        </w:rPr>
        <w:t>1.2</w:t>
      </w:r>
      <w:r>
        <w:rPr>
          <w:rFonts w:hint="eastAsia"/>
        </w:rPr>
        <w:t>优点：在</w:t>
      </w:r>
      <w:r>
        <w:rPr>
          <w:rFonts w:hint="eastAsia"/>
        </w:rPr>
        <w:t>gs</w:t>
      </w:r>
      <w:r>
        <w:rPr>
          <w:rFonts w:hint="eastAsia"/>
        </w:rPr>
        <w:t>防御机制中只能判断是否发生缓冲区溢出，而在真正发生溢出时不能进行保护。而该机制可以确保函数的返回地址是正确的，因此函数返回后可以正常执行剩余的流程不受到影响。</w:t>
      </w:r>
    </w:p>
    <w:p w:rsidR="008741BB" w:rsidRPr="00877B26" w:rsidRDefault="008741BB" w:rsidP="00877B26">
      <w:r>
        <w:rPr>
          <w:rFonts w:hint="eastAsia"/>
        </w:rPr>
        <w:t>缺点：如果备份数组被溢出并修改为特定的地址，那么防御机制就会被攻破。</w:t>
      </w:r>
    </w:p>
    <w:p w:rsidR="00877B26" w:rsidRDefault="00877B26" w:rsidP="009714AC"/>
    <w:p w:rsidR="00877B26" w:rsidRDefault="00877B26" w:rsidP="009714AC"/>
    <w:p w:rsidR="009714AC" w:rsidRDefault="009714AC" w:rsidP="009714AC">
      <w:r>
        <w:rPr>
          <w:rFonts w:hint="eastAsia"/>
        </w:rPr>
        <w:t>2</w:t>
      </w:r>
      <w:r>
        <w:rPr>
          <w:rFonts w:hint="eastAsia"/>
        </w:rPr>
        <w:t>、如果下列代码存在缺陷，试设计一个</w:t>
      </w:r>
      <w:r>
        <w:rPr>
          <w:rFonts w:hint="eastAsia"/>
        </w:rPr>
        <w:t>ROP</w:t>
      </w:r>
      <w:r>
        <w:rPr>
          <w:rFonts w:hint="eastAsia"/>
        </w:rPr>
        <w:t>的</w:t>
      </w:r>
      <w:r>
        <w:rPr>
          <w:rFonts w:hint="eastAsia"/>
        </w:rPr>
        <w:t xml:space="preserve">shellcode, </w:t>
      </w:r>
      <w:r>
        <w:rPr>
          <w:rFonts w:hint="eastAsia"/>
        </w:rPr>
        <w:t>该</w:t>
      </w:r>
      <w:r>
        <w:rPr>
          <w:rFonts w:hint="eastAsia"/>
        </w:rPr>
        <w:t xml:space="preserve">Shellcode </w:t>
      </w:r>
      <w:r>
        <w:rPr>
          <w:rFonts w:hint="eastAsia"/>
        </w:rPr>
        <w:t>弹出一个</w:t>
      </w:r>
      <w:r>
        <w:rPr>
          <w:rFonts w:hint="eastAsia"/>
        </w:rPr>
        <w:t>shell(systemy"/bin/sh" ))</w:t>
      </w:r>
      <w:r>
        <w:rPr>
          <w:rFonts w:hint="eastAsia"/>
        </w:rPr>
        <w:t>，</w:t>
      </w:r>
    </w:p>
    <w:p w:rsidR="009714AC" w:rsidRDefault="009714AC" w:rsidP="009714AC">
      <w:r>
        <w:rPr>
          <w:rFonts w:hint="eastAsia"/>
        </w:rPr>
        <w:lastRenderedPageBreak/>
        <w:t>2.1.</w:t>
      </w:r>
      <w:r>
        <w:rPr>
          <w:rFonts w:hint="eastAsia"/>
        </w:rPr>
        <w:t>指出该代码存在的安全缺陷。</w:t>
      </w:r>
    </w:p>
    <w:p w:rsidR="00045FBF" w:rsidRDefault="009714AC" w:rsidP="009714AC">
      <w:r>
        <w:rPr>
          <w:rFonts w:hint="eastAsia"/>
        </w:rPr>
        <w:t>2.2</w:t>
      </w:r>
      <w:r>
        <w:rPr>
          <w:rFonts w:hint="eastAsia"/>
        </w:rPr>
        <w:t>设计该</w:t>
      </w:r>
      <w:r>
        <w:rPr>
          <w:rFonts w:hint="eastAsia"/>
        </w:rPr>
        <w:t>Shel lcode</w:t>
      </w:r>
      <w:r>
        <w:rPr>
          <w:rFonts w:hint="eastAsia"/>
        </w:rPr>
        <w:t>在栈中的结构布局。</w:t>
      </w:r>
    </w:p>
    <w:p w:rsidR="00E9519C" w:rsidRDefault="009714AC">
      <w:r>
        <w:rPr>
          <w:rFonts w:hint="eastAsia"/>
        </w:rPr>
        <w:t>2.3</w:t>
      </w:r>
      <w:r>
        <w:rPr>
          <w:rFonts w:hint="eastAsia"/>
        </w:rPr>
        <w:t>如何检测这种</w:t>
      </w:r>
      <w:r>
        <w:rPr>
          <w:rFonts w:hint="eastAsia"/>
        </w:rPr>
        <w:t>ROP</w:t>
      </w:r>
      <w:r>
        <w:rPr>
          <w:rFonts w:hint="eastAsia"/>
        </w:rPr>
        <w:t>的</w:t>
      </w:r>
      <w:r>
        <w:rPr>
          <w:rFonts w:hint="eastAsia"/>
        </w:rPr>
        <w:t>Shellcode?</w:t>
      </w:r>
    </w:p>
    <w:p w:rsidR="00045FBF" w:rsidRDefault="00045FBF">
      <w:r>
        <w:rPr>
          <w:noProof/>
        </w:rPr>
        <w:drawing>
          <wp:inline distT="0" distB="0" distL="0" distR="0">
            <wp:extent cx="5066667" cy="3085714"/>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066667" cy="3085714"/>
                    </a:xfrm>
                    <a:prstGeom prst="rect">
                      <a:avLst/>
                    </a:prstGeom>
                  </pic:spPr>
                </pic:pic>
              </a:graphicData>
            </a:graphic>
          </wp:inline>
        </w:drawing>
      </w:r>
    </w:p>
    <w:p w:rsidR="008741BB" w:rsidRDefault="008741BB" w:rsidP="008741BB">
      <w:r>
        <w:rPr>
          <w:rFonts w:hint="eastAsia"/>
        </w:rPr>
        <w:t>a.</w:t>
      </w:r>
      <w:r>
        <w:rPr>
          <w:rFonts w:hint="eastAsia"/>
        </w:rPr>
        <w:t>安全缺陷：由于</w:t>
      </w:r>
      <w:r>
        <w:rPr>
          <w:rFonts w:hint="eastAsia"/>
        </w:rPr>
        <w:t>buffer</w:t>
      </w:r>
      <w:r>
        <w:rPr>
          <w:rFonts w:hint="eastAsia"/>
        </w:rPr>
        <w:t>的长度只有</w:t>
      </w:r>
      <w:r>
        <w:rPr>
          <w:rFonts w:hint="eastAsia"/>
        </w:rPr>
        <w:t>8</w:t>
      </w:r>
      <w:r>
        <w:rPr>
          <w:rFonts w:hint="eastAsia"/>
        </w:rPr>
        <w:t>，而</w:t>
      </w:r>
      <w:r>
        <w:rPr>
          <w:rFonts w:hint="eastAsia"/>
        </w:rPr>
        <w:t>password</w:t>
      </w:r>
      <w:r>
        <w:rPr>
          <w:rFonts w:hint="eastAsia"/>
        </w:rPr>
        <w:t>的长度没有限制，因此执行</w:t>
      </w:r>
      <w:r>
        <w:rPr>
          <w:rFonts w:hint="eastAsia"/>
        </w:rPr>
        <w:t>strcpy(buffer,password)</w:t>
      </w:r>
      <w:r>
        <w:rPr>
          <w:rFonts w:hint="eastAsia"/>
        </w:rPr>
        <w:t>函数时可能发生缓冲区溢出</w:t>
      </w:r>
    </w:p>
    <w:p w:rsidR="008741BB" w:rsidRDefault="008741BB" w:rsidP="008741BB">
      <w:r>
        <w:rPr>
          <w:rFonts w:hint="eastAsia"/>
        </w:rPr>
        <w:t>b.payload:</w:t>
      </w:r>
      <w:r>
        <w:rPr>
          <w:rFonts w:hint="eastAsia"/>
        </w:rPr>
        <w:t>首先通过一串包含</w:t>
      </w:r>
      <w:r>
        <w:rPr>
          <w:rFonts w:hint="eastAsia"/>
        </w:rPr>
        <w:t>pop</w:t>
      </w:r>
      <w:r>
        <w:rPr>
          <w:rFonts w:hint="eastAsia"/>
        </w:rPr>
        <w:t>的</w:t>
      </w:r>
      <w:r>
        <w:rPr>
          <w:rFonts w:hint="eastAsia"/>
        </w:rPr>
        <w:t>gadget</w:t>
      </w:r>
      <w:r>
        <w:rPr>
          <w:rFonts w:hint="eastAsia"/>
        </w:rPr>
        <w:t>跳转到构造的</w:t>
      </w:r>
      <w:r>
        <w:rPr>
          <w:rFonts w:hint="eastAsia"/>
        </w:rPr>
        <w:t>ROP</w:t>
      </w:r>
      <w:r>
        <w:rPr>
          <w:rFonts w:hint="eastAsia"/>
        </w:rPr>
        <w:t>链，在</w:t>
      </w:r>
      <w:r>
        <w:rPr>
          <w:rFonts w:hint="eastAsia"/>
        </w:rPr>
        <w:t>ROP</w:t>
      </w:r>
      <w:r>
        <w:rPr>
          <w:rFonts w:hint="eastAsia"/>
        </w:rPr>
        <w:t>链中，首先在内存中搜索</w:t>
      </w:r>
      <w:r w:rsidR="00C861B5">
        <w:rPr>
          <w:rFonts w:hint="eastAsia"/>
        </w:rPr>
        <w:t>system</w:t>
      </w:r>
      <w:r>
        <w:rPr>
          <w:rFonts w:hint="eastAsia"/>
        </w:rPr>
        <w:t>函数的基地址，然后在</w:t>
      </w:r>
      <w:r>
        <w:rPr>
          <w:rFonts w:hint="eastAsia"/>
        </w:rPr>
        <w:t>bss</w:t>
      </w:r>
      <w:r>
        <w:rPr>
          <w:rFonts w:hint="eastAsia"/>
        </w:rPr>
        <w:t>段中写入</w:t>
      </w:r>
      <w:r>
        <w:t>"</w:t>
      </w:r>
      <w:r w:rsidR="00C861B5">
        <w:rPr>
          <w:rFonts w:hint="eastAsia"/>
        </w:rPr>
        <w:t>/bin/sh</w:t>
      </w:r>
      <w:r w:rsidR="00C861B5">
        <w:t xml:space="preserve"> </w:t>
      </w:r>
      <w:r>
        <w:t>"</w:t>
      </w:r>
      <w:r>
        <w:rPr>
          <w:rFonts w:hint="eastAsia"/>
        </w:rPr>
        <w:t>字符串，最后将</w:t>
      </w:r>
      <w:r>
        <w:rPr>
          <w:rFonts w:hint="eastAsia"/>
        </w:rPr>
        <w:t>bss</w:t>
      </w:r>
      <w:r>
        <w:rPr>
          <w:rFonts w:hint="eastAsia"/>
        </w:rPr>
        <w:t>地址作为参数安排在相应的位置，调用</w:t>
      </w:r>
      <w:r w:rsidR="00C861B5">
        <w:rPr>
          <w:rFonts w:hint="eastAsia"/>
        </w:rPr>
        <w:t>system</w:t>
      </w:r>
      <w:r>
        <w:rPr>
          <w:rFonts w:hint="eastAsia"/>
        </w:rPr>
        <w:t>函数。</w:t>
      </w:r>
    </w:p>
    <w:p w:rsidR="008741BB" w:rsidRDefault="008741BB" w:rsidP="008741BB"/>
    <w:tbl>
      <w:tblPr>
        <w:tblW w:w="673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1"/>
        <w:gridCol w:w="646"/>
        <w:gridCol w:w="646"/>
        <w:gridCol w:w="1110"/>
        <w:gridCol w:w="646"/>
        <w:gridCol w:w="646"/>
        <w:gridCol w:w="646"/>
        <w:gridCol w:w="1110"/>
        <w:gridCol w:w="651"/>
      </w:tblGrid>
      <w:tr w:rsidR="008741BB" w:rsidTr="00266637">
        <w:trPr>
          <w:trHeight w:val="854"/>
        </w:trPr>
        <w:tc>
          <w:tcPr>
            <w:tcW w:w="631" w:type="dxa"/>
            <w:vAlign w:val="center"/>
          </w:tcPr>
          <w:p w:rsidR="008741BB" w:rsidRDefault="008741BB" w:rsidP="00266637">
            <w:pPr>
              <w:spacing w:line="360" w:lineRule="auto"/>
              <w:ind w:left="-15"/>
              <w:jc w:val="center"/>
            </w:pPr>
            <w:r>
              <w:t>j</w:t>
            </w:r>
            <w:r>
              <w:rPr>
                <w:rFonts w:hint="eastAsia"/>
              </w:rPr>
              <w:t>unk</w:t>
            </w:r>
          </w:p>
        </w:tc>
        <w:tc>
          <w:tcPr>
            <w:tcW w:w="646" w:type="dxa"/>
            <w:vAlign w:val="center"/>
          </w:tcPr>
          <w:p w:rsidR="008741BB" w:rsidRDefault="008741BB" w:rsidP="00266637">
            <w:pPr>
              <w:widowControl/>
              <w:jc w:val="center"/>
            </w:pPr>
            <w:r>
              <w:t>junk</w:t>
            </w:r>
          </w:p>
        </w:tc>
        <w:tc>
          <w:tcPr>
            <w:tcW w:w="646" w:type="dxa"/>
            <w:vAlign w:val="center"/>
          </w:tcPr>
          <w:p w:rsidR="008741BB" w:rsidRDefault="008741BB" w:rsidP="00266637">
            <w:pPr>
              <w:widowControl/>
              <w:jc w:val="center"/>
            </w:pPr>
            <w:r>
              <w:t>junk</w:t>
            </w:r>
          </w:p>
        </w:tc>
        <w:tc>
          <w:tcPr>
            <w:tcW w:w="1110" w:type="dxa"/>
            <w:vAlign w:val="center"/>
          </w:tcPr>
          <w:p w:rsidR="008741BB" w:rsidRDefault="008741BB" w:rsidP="00266637">
            <w:pPr>
              <w:widowControl/>
              <w:jc w:val="center"/>
            </w:pPr>
            <w:r>
              <w:rPr>
                <w:rFonts w:hint="eastAsia"/>
              </w:rPr>
              <w:t>p</w:t>
            </w:r>
            <w:r>
              <w:t>op4_ret</w:t>
            </w:r>
          </w:p>
        </w:tc>
        <w:tc>
          <w:tcPr>
            <w:tcW w:w="646" w:type="dxa"/>
            <w:vAlign w:val="center"/>
          </w:tcPr>
          <w:p w:rsidR="008741BB" w:rsidRDefault="008741BB" w:rsidP="00266637">
            <w:pPr>
              <w:spacing w:line="360" w:lineRule="auto"/>
            </w:pPr>
            <w:r>
              <w:t>j</w:t>
            </w:r>
            <w:r>
              <w:rPr>
                <w:rFonts w:hint="eastAsia"/>
              </w:rPr>
              <w:t>unk</w:t>
            </w:r>
          </w:p>
        </w:tc>
        <w:tc>
          <w:tcPr>
            <w:tcW w:w="646" w:type="dxa"/>
            <w:vAlign w:val="center"/>
          </w:tcPr>
          <w:p w:rsidR="008741BB" w:rsidRDefault="008741BB" w:rsidP="00266637">
            <w:pPr>
              <w:widowControl/>
              <w:jc w:val="center"/>
            </w:pPr>
            <w:r>
              <w:t>junk</w:t>
            </w:r>
          </w:p>
        </w:tc>
        <w:tc>
          <w:tcPr>
            <w:tcW w:w="646" w:type="dxa"/>
            <w:vAlign w:val="center"/>
          </w:tcPr>
          <w:p w:rsidR="008741BB" w:rsidRDefault="008741BB" w:rsidP="00266637">
            <w:pPr>
              <w:widowControl/>
              <w:jc w:val="center"/>
            </w:pPr>
            <w:r>
              <w:t>junk</w:t>
            </w:r>
          </w:p>
        </w:tc>
        <w:tc>
          <w:tcPr>
            <w:tcW w:w="1110" w:type="dxa"/>
            <w:vAlign w:val="center"/>
          </w:tcPr>
          <w:p w:rsidR="008741BB" w:rsidRDefault="008741BB" w:rsidP="00266637">
            <w:pPr>
              <w:widowControl/>
              <w:jc w:val="center"/>
            </w:pPr>
            <w:r>
              <w:rPr>
                <w:rFonts w:hint="eastAsia"/>
              </w:rPr>
              <w:t>pop</w:t>
            </w:r>
            <w:r>
              <w:t>4_ret</w:t>
            </w:r>
          </w:p>
        </w:tc>
        <w:tc>
          <w:tcPr>
            <w:tcW w:w="651" w:type="dxa"/>
            <w:vAlign w:val="center"/>
          </w:tcPr>
          <w:p w:rsidR="008741BB" w:rsidRDefault="008741BB" w:rsidP="00266637">
            <w:pPr>
              <w:jc w:val="center"/>
            </w:pPr>
            <w:r>
              <w:t>自己的</w:t>
            </w:r>
            <w:r>
              <w:rPr>
                <w:rFonts w:hint="eastAsia"/>
              </w:rPr>
              <w:t>ROP</w:t>
            </w:r>
            <w:r>
              <w:rPr>
                <w:rFonts w:hint="eastAsia"/>
              </w:rPr>
              <w:t>链</w:t>
            </w:r>
          </w:p>
        </w:tc>
      </w:tr>
    </w:tbl>
    <w:p w:rsidR="008741BB" w:rsidRPr="00760B53" w:rsidRDefault="005A7C32" w:rsidP="008741BB">
      <w:pPr>
        <w:rPr>
          <w:sz w:val="24"/>
          <w:szCs w:val="24"/>
        </w:rPr>
      </w:pPr>
      <w:r>
        <w:rPr>
          <w:noProof/>
        </w:rPr>
        <w:pict>
          <v:group id="组合 9" o:spid="_x0000_s1026" style="position:absolute;left:0;text-align:left;margin-left:6.75pt;margin-top:14.5pt;width:323.25pt;height:63pt;z-index:251658240;mso-position-horizontal-relative:margin;mso-position-vertical-relative:text;mso-width-relative:margin;mso-height-relative:margin" coordsize="39604,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">
            <v:group id="组合 10" o:spid="_x0000_s1027" style="position:absolute;width:39604;height:3854" coordsize="39604,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1" o:spid="_x0000_s1028" type="#_x0000_t87" style="position:absolute;left:6159;top:-6159;width:3854;height:16172;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" adj="1506,10703" strokecolor="black [3200]" strokeweight=".5pt">
                <v:stroke joinstyle="miter"/>
              </v:shape>
              <v:shape id="左大括号 12" o:spid="_x0000_s1029" type="#_x0000_t87" style="position:absolute;left:26289;top:-9840;width:3474;height:23156;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" adj="948,10703" strokecolor="black [3200]" strokeweight=".5pt">
                <v:stroke joinstyle="miter"/>
              </v:shape>
            </v:group>
            <v:group id="组合 13" o:spid="_x0000_s1030" style="position:absolute;left:2363;top:3854;width:32317;height:4147" coordorigin="-2113,-146" coordsize="32317,4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202" coordsize="21600,21600" o:spt="202" path="m,l,21600r21600,l21600,xe">
                <v:stroke joinstyle="miter"/>
                <v:path gradientshapeok="t" o:connecttype="rect"/>
              </v:shapetype>
              <v:shape id="文本框 14" o:spid="_x0000_s1031" type="#_x0000_t202" style="position:absolute;left:-2113;top:-146;width:11235;height:3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rsidR="008741BB" w:rsidRDefault="008741BB" w:rsidP="008741BB">
                      <w:pPr>
                        <w:spacing w:line="360" w:lineRule="auto"/>
                      </w:pPr>
                      <w:r>
                        <w:rPr>
                          <w:rFonts w:hint="eastAsia"/>
                        </w:rPr>
                        <w:t>函数里</w:t>
                      </w:r>
                      <w:r>
                        <w:t>的栈</w:t>
                      </w:r>
                      <w:r>
                        <w:rPr>
                          <w:rFonts w:hint="eastAsia"/>
                        </w:rPr>
                        <w:t>分布</w:t>
                      </w:r>
                    </w:p>
                  </w:txbxContent>
                </v:textbox>
              </v:shape>
              <v:shape id="文本框 15" o:spid="_x0000_s1032" type="#_x0000_t202" style="position:absolute;left:17440;top:285;width:12764;height:37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rsidR="008741BB" w:rsidRDefault="008741BB" w:rsidP="008741BB">
                      <w:pPr>
                        <w:spacing w:line="360" w:lineRule="auto"/>
                      </w:pPr>
                      <w:r>
                        <w:t>main</w:t>
                      </w:r>
                      <w:r>
                        <w:rPr>
                          <w:rFonts w:hint="eastAsia"/>
                        </w:rPr>
                        <w:t>里</w:t>
                      </w:r>
                      <w:r>
                        <w:t>的栈</w:t>
                      </w:r>
                      <w:r>
                        <w:rPr>
                          <w:rFonts w:hint="eastAsia"/>
                        </w:rPr>
                        <w:t>分布</w:t>
                      </w:r>
                    </w:p>
                  </w:txbxContent>
                </v:textbox>
              </v:shape>
            </v:group>
            <w10:wrap anchorx="margin"/>
          </v:group>
        </w:pict>
      </w:r>
    </w:p>
    <w:p w:rsidR="008741BB" w:rsidRDefault="008741BB" w:rsidP="008741BB">
      <w:pPr>
        <w:rPr>
          <w:b/>
          <w:sz w:val="24"/>
          <w:szCs w:val="24"/>
        </w:rPr>
      </w:pPr>
    </w:p>
    <w:p w:rsidR="008741BB" w:rsidRDefault="008741BB" w:rsidP="008741BB">
      <w:pPr>
        <w:rPr>
          <w:b/>
          <w:sz w:val="24"/>
          <w:szCs w:val="24"/>
        </w:rPr>
      </w:pPr>
    </w:p>
    <w:p w:rsidR="008741BB" w:rsidRDefault="008741BB" w:rsidP="008741BB">
      <w:pPr>
        <w:spacing w:line="360" w:lineRule="auto"/>
      </w:pPr>
    </w:p>
    <w:p w:rsidR="008741BB" w:rsidRPr="00703A3D" w:rsidRDefault="008741BB" w:rsidP="008741BB">
      <w:pPr>
        <w:spacing w:line="360" w:lineRule="auto"/>
      </w:pPr>
    </w:p>
    <w:p w:rsidR="008741BB" w:rsidRDefault="008741BB" w:rsidP="008741BB">
      <w:pPr>
        <w:spacing w:line="360" w:lineRule="auto"/>
      </w:pPr>
      <w:r>
        <w:rPr>
          <w:rFonts w:hint="eastAsia"/>
        </w:rPr>
        <w:t>c.</w:t>
      </w:r>
      <w:r>
        <w:rPr>
          <w:rFonts w:hint="eastAsia"/>
        </w:rPr>
        <w:t>检查关键函数的返回地址所指向的指令的前一条指令是否为</w:t>
      </w:r>
      <w:r>
        <w:rPr>
          <w:rFonts w:hint="eastAsia"/>
        </w:rPr>
        <w:t>call</w:t>
      </w:r>
      <w:r>
        <w:rPr>
          <w:rFonts w:hint="eastAsia"/>
        </w:rPr>
        <w:t>指令，如果不是则认为检测到</w:t>
      </w:r>
      <w:r>
        <w:rPr>
          <w:rFonts w:hint="eastAsia"/>
        </w:rPr>
        <w:t>ROP</w:t>
      </w:r>
    </w:p>
    <w:p w:rsidR="008741BB" w:rsidRDefault="008741BB"/>
    <w:sectPr w:rsidR="008741BB" w:rsidSect="00D92B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7C32" w:rsidRDefault="005A7C32" w:rsidP="001E369B">
      <w:r>
        <w:separator/>
      </w:r>
    </w:p>
  </w:endnote>
  <w:endnote w:type="continuationSeparator" w:id="0">
    <w:p w:rsidR="005A7C32" w:rsidRDefault="005A7C32" w:rsidP="001E36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7C32" w:rsidRDefault="005A7C32" w:rsidP="001E369B">
      <w:r>
        <w:separator/>
      </w:r>
    </w:p>
  </w:footnote>
  <w:footnote w:type="continuationSeparator" w:id="0">
    <w:p w:rsidR="005A7C32" w:rsidRDefault="005A7C32" w:rsidP="001E36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914874"/>
    <w:multiLevelType w:val="hybridMultilevel"/>
    <w:tmpl w:val="9B44F116"/>
    <w:lvl w:ilvl="0" w:tplc="634008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B3466"/>
    <w:rsid w:val="00045FBF"/>
    <w:rsid w:val="00185D2F"/>
    <w:rsid w:val="001E369B"/>
    <w:rsid w:val="0028126B"/>
    <w:rsid w:val="002A5B9F"/>
    <w:rsid w:val="00301797"/>
    <w:rsid w:val="003A5C5A"/>
    <w:rsid w:val="005A7C32"/>
    <w:rsid w:val="00665CAB"/>
    <w:rsid w:val="0071312C"/>
    <w:rsid w:val="00747CE1"/>
    <w:rsid w:val="00784D45"/>
    <w:rsid w:val="008741BB"/>
    <w:rsid w:val="00877B26"/>
    <w:rsid w:val="009714AC"/>
    <w:rsid w:val="009A7067"/>
    <w:rsid w:val="00B82DB3"/>
    <w:rsid w:val="00BA1727"/>
    <w:rsid w:val="00C861B5"/>
    <w:rsid w:val="00CB3466"/>
    <w:rsid w:val="00D92B15"/>
    <w:rsid w:val="00DD2865"/>
    <w:rsid w:val="00E9519C"/>
    <w:rsid w:val="00EC629F"/>
    <w:rsid w:val="00FD3C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50ACD45-361F-4E49-A831-3A87237AA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2B1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47CE1"/>
    <w:rPr>
      <w:sz w:val="18"/>
      <w:szCs w:val="18"/>
    </w:rPr>
  </w:style>
  <w:style w:type="character" w:customStyle="1" w:styleId="Char">
    <w:name w:val="批注框文本 Char"/>
    <w:basedOn w:val="a0"/>
    <w:link w:val="a3"/>
    <w:uiPriority w:val="99"/>
    <w:semiHidden/>
    <w:rsid w:val="00747CE1"/>
    <w:rPr>
      <w:sz w:val="18"/>
      <w:szCs w:val="18"/>
    </w:rPr>
  </w:style>
  <w:style w:type="paragraph" w:styleId="a4">
    <w:name w:val="Normal (Web)"/>
    <w:basedOn w:val="a"/>
    <w:uiPriority w:val="99"/>
    <w:semiHidden/>
    <w:unhideWhenUsed/>
    <w:rsid w:val="00877B26"/>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Char0"/>
    <w:uiPriority w:val="99"/>
    <w:unhideWhenUsed/>
    <w:rsid w:val="001E369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1E369B"/>
    <w:rPr>
      <w:sz w:val="18"/>
      <w:szCs w:val="18"/>
    </w:rPr>
  </w:style>
  <w:style w:type="paragraph" w:styleId="a6">
    <w:name w:val="footer"/>
    <w:basedOn w:val="a"/>
    <w:link w:val="Char1"/>
    <w:uiPriority w:val="99"/>
    <w:unhideWhenUsed/>
    <w:rsid w:val="001E369B"/>
    <w:pPr>
      <w:tabs>
        <w:tab w:val="center" w:pos="4153"/>
        <w:tab w:val="right" w:pos="8306"/>
      </w:tabs>
      <w:snapToGrid w:val="0"/>
      <w:jc w:val="left"/>
    </w:pPr>
    <w:rPr>
      <w:sz w:val="18"/>
      <w:szCs w:val="18"/>
    </w:rPr>
  </w:style>
  <w:style w:type="character" w:customStyle="1" w:styleId="Char1">
    <w:name w:val="页脚 Char"/>
    <w:basedOn w:val="a0"/>
    <w:link w:val="a6"/>
    <w:uiPriority w:val="99"/>
    <w:rsid w:val="001E369B"/>
    <w:rPr>
      <w:sz w:val="18"/>
      <w:szCs w:val="18"/>
    </w:rPr>
  </w:style>
  <w:style w:type="paragraph" w:styleId="a7">
    <w:name w:val="List Paragraph"/>
    <w:basedOn w:val="a"/>
    <w:uiPriority w:val="34"/>
    <w:qFormat/>
    <w:rsid w:val="003A5C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288617">
      <w:bodyDiv w:val="1"/>
      <w:marLeft w:val="0"/>
      <w:marRight w:val="0"/>
      <w:marTop w:val="0"/>
      <w:marBottom w:val="0"/>
      <w:divBdr>
        <w:top w:val="none" w:sz="0" w:space="0" w:color="auto"/>
        <w:left w:val="none" w:sz="0" w:space="0" w:color="auto"/>
        <w:bottom w:val="none" w:sz="0" w:space="0" w:color="auto"/>
        <w:right w:val="none" w:sz="0" w:space="0" w:color="auto"/>
      </w:divBdr>
      <w:divsChild>
        <w:div w:id="1251894270">
          <w:marLeft w:val="0"/>
          <w:marRight w:val="0"/>
          <w:marTop w:val="0"/>
          <w:marBottom w:val="0"/>
          <w:divBdr>
            <w:top w:val="none" w:sz="0" w:space="0" w:color="auto"/>
            <w:left w:val="none" w:sz="0" w:space="0" w:color="auto"/>
            <w:bottom w:val="none" w:sz="0" w:space="0" w:color="auto"/>
            <w:right w:val="none" w:sz="0" w:space="0" w:color="auto"/>
          </w:divBdr>
        </w:div>
      </w:divsChild>
    </w:div>
    <w:div w:id="957641932">
      <w:bodyDiv w:val="1"/>
      <w:marLeft w:val="0"/>
      <w:marRight w:val="0"/>
      <w:marTop w:val="0"/>
      <w:marBottom w:val="0"/>
      <w:divBdr>
        <w:top w:val="none" w:sz="0" w:space="0" w:color="auto"/>
        <w:left w:val="none" w:sz="0" w:space="0" w:color="auto"/>
        <w:bottom w:val="none" w:sz="0" w:space="0" w:color="auto"/>
        <w:right w:val="none" w:sz="0" w:space="0" w:color="auto"/>
      </w:divBdr>
      <w:divsChild>
        <w:div w:id="1203051864">
          <w:marLeft w:val="0"/>
          <w:marRight w:val="0"/>
          <w:marTop w:val="0"/>
          <w:marBottom w:val="0"/>
          <w:divBdr>
            <w:top w:val="none" w:sz="0" w:space="0" w:color="auto"/>
            <w:left w:val="none" w:sz="0" w:space="0" w:color="auto"/>
            <w:bottom w:val="none" w:sz="0" w:space="0" w:color="auto"/>
            <w:right w:val="none" w:sz="0" w:space="0" w:color="auto"/>
          </w:divBdr>
        </w:div>
      </w:divsChild>
    </w:div>
    <w:div w:id="1168598416">
      <w:bodyDiv w:val="1"/>
      <w:marLeft w:val="0"/>
      <w:marRight w:val="0"/>
      <w:marTop w:val="0"/>
      <w:marBottom w:val="0"/>
      <w:divBdr>
        <w:top w:val="none" w:sz="0" w:space="0" w:color="auto"/>
        <w:left w:val="none" w:sz="0" w:space="0" w:color="auto"/>
        <w:bottom w:val="none" w:sz="0" w:space="0" w:color="auto"/>
        <w:right w:val="none" w:sz="0" w:space="0" w:color="auto"/>
      </w:divBdr>
    </w:div>
    <w:div w:id="2121993618">
      <w:bodyDiv w:val="1"/>
      <w:marLeft w:val="0"/>
      <w:marRight w:val="0"/>
      <w:marTop w:val="0"/>
      <w:marBottom w:val="0"/>
      <w:divBdr>
        <w:top w:val="none" w:sz="0" w:space="0" w:color="auto"/>
        <w:left w:val="none" w:sz="0" w:space="0" w:color="auto"/>
        <w:bottom w:val="none" w:sz="0" w:space="0" w:color="auto"/>
        <w:right w:val="none" w:sz="0" w:space="0" w:color="auto"/>
      </w:divBdr>
      <w:divsChild>
        <w:div w:id="1258517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437</Words>
  <Characters>2495</Characters>
  <Application>Microsoft Office Word</Application>
  <DocSecurity>0</DocSecurity>
  <Lines>20</Lines>
  <Paragraphs>5</Paragraphs>
  <ScaleCrop>false</ScaleCrop>
  <Company>Microsoft</Company>
  <LinksUpToDate>false</LinksUpToDate>
  <CharactersWithSpaces>2927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4</cp:revision>
  <dcterms:created xsi:type="dcterms:W3CDTF">2018-06-28T12:47:00Z</dcterms:created>
  <dcterms:modified xsi:type="dcterms:W3CDTF">2018-06-28T13:14:00Z</dcterms:modified>
</cp:coreProperties>
</file>