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EC80A" w14:textId="77777777" w:rsidR="00A30894" w:rsidRDefault="00A30894" w:rsidP="00A30894">
      <w:pPr>
        <w:spacing w:before="156"/>
        <w:jc w:val="center"/>
        <w:rPr>
          <w:sz w:val="28"/>
        </w:rPr>
      </w:pPr>
      <w:r>
        <w:rPr>
          <w:rFonts w:hint="eastAsia"/>
          <w:sz w:val="28"/>
          <w:szCs w:val="28"/>
        </w:rPr>
        <w:t>编号：</w:t>
      </w:r>
      <w:r>
        <w:rPr>
          <w:rFonts w:hint="eastAsia"/>
          <w:sz w:val="28"/>
          <w:szCs w:val="28"/>
          <w:u w:val="single"/>
        </w:rPr>
        <w:t xml:space="preserve">                         </w:t>
      </w:r>
    </w:p>
    <w:tbl>
      <w:tblPr>
        <w:tblW w:w="852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567"/>
        <w:gridCol w:w="709"/>
        <w:gridCol w:w="708"/>
        <w:gridCol w:w="709"/>
        <w:gridCol w:w="567"/>
        <w:gridCol w:w="709"/>
        <w:gridCol w:w="709"/>
        <w:gridCol w:w="708"/>
        <w:gridCol w:w="851"/>
        <w:gridCol w:w="1449"/>
      </w:tblGrid>
      <w:tr w:rsidR="00A30894" w14:paraId="6F0BDDEF" w14:textId="77777777" w:rsidTr="00205A8F">
        <w:trPr>
          <w:cantSplit/>
          <w:jc w:val="center"/>
        </w:trPr>
        <w:tc>
          <w:tcPr>
            <w:tcW w:w="836" w:type="dxa"/>
            <w:vAlign w:val="center"/>
          </w:tcPr>
          <w:p w14:paraId="482D16E7" w14:textId="77777777" w:rsidR="00A30894" w:rsidRDefault="00A30894" w:rsidP="00216F76">
            <w:pPr>
              <w:spacing w:before="156"/>
              <w:jc w:val="center"/>
            </w:pPr>
            <w:r>
              <w:rPr>
                <w:rFonts w:hint="eastAsia"/>
              </w:rPr>
              <w:t>实验</w:t>
            </w:r>
          </w:p>
        </w:tc>
        <w:tc>
          <w:tcPr>
            <w:tcW w:w="567" w:type="dxa"/>
            <w:vAlign w:val="center"/>
          </w:tcPr>
          <w:p w14:paraId="04D46BA5" w14:textId="77777777" w:rsidR="00A30894" w:rsidRDefault="00A30894" w:rsidP="00216F76">
            <w:pPr>
              <w:spacing w:before="156"/>
              <w:jc w:val="center"/>
              <w:rPr>
                <w:sz w:val="28"/>
              </w:rPr>
            </w:pPr>
            <w:r>
              <w:rPr>
                <w:rFonts w:hint="eastAsia"/>
                <w:sz w:val="28"/>
                <w:szCs w:val="28"/>
              </w:rPr>
              <w:t>一</w:t>
            </w:r>
          </w:p>
        </w:tc>
        <w:tc>
          <w:tcPr>
            <w:tcW w:w="709" w:type="dxa"/>
            <w:vAlign w:val="center"/>
          </w:tcPr>
          <w:p w14:paraId="6432569B" w14:textId="77777777" w:rsidR="00A30894" w:rsidRDefault="00A30894" w:rsidP="00216F76">
            <w:pPr>
              <w:spacing w:before="156"/>
              <w:jc w:val="center"/>
              <w:rPr>
                <w:sz w:val="28"/>
              </w:rPr>
            </w:pPr>
            <w:r>
              <w:rPr>
                <w:rFonts w:hint="eastAsia"/>
                <w:sz w:val="28"/>
                <w:szCs w:val="28"/>
              </w:rPr>
              <w:t>二</w:t>
            </w:r>
          </w:p>
        </w:tc>
        <w:tc>
          <w:tcPr>
            <w:tcW w:w="708" w:type="dxa"/>
            <w:vAlign w:val="center"/>
          </w:tcPr>
          <w:p w14:paraId="7A3164F4" w14:textId="77777777" w:rsidR="00A30894" w:rsidRDefault="00A30894" w:rsidP="00216F76">
            <w:pPr>
              <w:spacing w:before="156"/>
              <w:jc w:val="center"/>
              <w:rPr>
                <w:sz w:val="28"/>
              </w:rPr>
            </w:pPr>
            <w:r>
              <w:rPr>
                <w:rFonts w:hint="eastAsia"/>
                <w:sz w:val="28"/>
                <w:szCs w:val="28"/>
              </w:rPr>
              <w:t>三</w:t>
            </w:r>
          </w:p>
        </w:tc>
        <w:tc>
          <w:tcPr>
            <w:tcW w:w="709" w:type="dxa"/>
          </w:tcPr>
          <w:p w14:paraId="53FACD04" w14:textId="77777777" w:rsidR="00A30894" w:rsidRDefault="00A30894" w:rsidP="00216F76">
            <w:pPr>
              <w:spacing w:before="156"/>
              <w:jc w:val="center"/>
              <w:rPr>
                <w:sz w:val="28"/>
              </w:rPr>
            </w:pPr>
            <w:r>
              <w:rPr>
                <w:rFonts w:hint="eastAsia"/>
                <w:sz w:val="28"/>
                <w:szCs w:val="28"/>
              </w:rPr>
              <w:t>四</w:t>
            </w:r>
          </w:p>
        </w:tc>
        <w:tc>
          <w:tcPr>
            <w:tcW w:w="567" w:type="dxa"/>
          </w:tcPr>
          <w:p w14:paraId="5797ED57" w14:textId="77777777" w:rsidR="00A30894" w:rsidRDefault="00A30894" w:rsidP="00216F76">
            <w:pPr>
              <w:spacing w:before="156"/>
              <w:jc w:val="center"/>
              <w:rPr>
                <w:sz w:val="28"/>
              </w:rPr>
            </w:pPr>
            <w:r>
              <w:rPr>
                <w:rFonts w:hint="eastAsia"/>
                <w:sz w:val="28"/>
                <w:szCs w:val="28"/>
              </w:rPr>
              <w:t>五</w:t>
            </w:r>
          </w:p>
        </w:tc>
        <w:tc>
          <w:tcPr>
            <w:tcW w:w="709" w:type="dxa"/>
          </w:tcPr>
          <w:p w14:paraId="7A79091B" w14:textId="77777777" w:rsidR="00A30894" w:rsidRDefault="00A30894" w:rsidP="00216F76">
            <w:pPr>
              <w:spacing w:before="156"/>
              <w:jc w:val="center"/>
              <w:rPr>
                <w:sz w:val="28"/>
              </w:rPr>
            </w:pPr>
            <w:r>
              <w:rPr>
                <w:rFonts w:hint="eastAsia"/>
                <w:sz w:val="28"/>
                <w:szCs w:val="28"/>
              </w:rPr>
              <w:t>六</w:t>
            </w:r>
          </w:p>
        </w:tc>
        <w:tc>
          <w:tcPr>
            <w:tcW w:w="709" w:type="dxa"/>
          </w:tcPr>
          <w:p w14:paraId="105F3D3C" w14:textId="77777777" w:rsidR="00A30894" w:rsidRDefault="00A30894" w:rsidP="00216F76">
            <w:pPr>
              <w:spacing w:before="156"/>
              <w:jc w:val="center"/>
              <w:rPr>
                <w:sz w:val="28"/>
              </w:rPr>
            </w:pPr>
            <w:r>
              <w:rPr>
                <w:rFonts w:hint="eastAsia"/>
                <w:sz w:val="28"/>
                <w:szCs w:val="28"/>
              </w:rPr>
              <w:t>七</w:t>
            </w:r>
          </w:p>
        </w:tc>
        <w:tc>
          <w:tcPr>
            <w:tcW w:w="708" w:type="dxa"/>
            <w:vAlign w:val="center"/>
          </w:tcPr>
          <w:p w14:paraId="30BCD3FB" w14:textId="77777777" w:rsidR="00A30894" w:rsidRDefault="00A30894" w:rsidP="00205A8F">
            <w:pPr>
              <w:spacing w:before="156"/>
              <w:rPr>
                <w:sz w:val="28"/>
              </w:rPr>
            </w:pPr>
            <w:r>
              <w:rPr>
                <w:rFonts w:hint="eastAsia"/>
                <w:sz w:val="28"/>
                <w:szCs w:val="28"/>
              </w:rPr>
              <w:t>八</w:t>
            </w:r>
          </w:p>
        </w:tc>
        <w:tc>
          <w:tcPr>
            <w:tcW w:w="851" w:type="dxa"/>
            <w:vAlign w:val="center"/>
          </w:tcPr>
          <w:p w14:paraId="571D0BF7" w14:textId="77777777" w:rsidR="00A30894" w:rsidRDefault="00A30894" w:rsidP="00205A8F">
            <w:pPr>
              <w:spacing w:before="156"/>
              <w:rPr>
                <w:sz w:val="28"/>
              </w:rPr>
            </w:pPr>
            <w:r>
              <w:rPr>
                <w:rFonts w:hint="eastAsia"/>
              </w:rPr>
              <w:t>总评</w:t>
            </w:r>
          </w:p>
        </w:tc>
        <w:tc>
          <w:tcPr>
            <w:tcW w:w="1449" w:type="dxa"/>
            <w:vAlign w:val="center"/>
          </w:tcPr>
          <w:p w14:paraId="1060DD06" w14:textId="77777777" w:rsidR="00A30894" w:rsidRDefault="00A30894" w:rsidP="00216F76">
            <w:pPr>
              <w:spacing w:before="156"/>
              <w:jc w:val="center"/>
            </w:pPr>
            <w:r>
              <w:rPr>
                <w:rFonts w:hint="eastAsia"/>
              </w:rPr>
              <w:t>教师签名</w:t>
            </w:r>
          </w:p>
        </w:tc>
      </w:tr>
      <w:tr w:rsidR="00A30894" w14:paraId="455549C4" w14:textId="77777777" w:rsidTr="00205A8F">
        <w:trPr>
          <w:cantSplit/>
          <w:jc w:val="center"/>
        </w:trPr>
        <w:tc>
          <w:tcPr>
            <w:tcW w:w="836" w:type="dxa"/>
          </w:tcPr>
          <w:p w14:paraId="354E00DA" w14:textId="77777777" w:rsidR="00A30894" w:rsidRDefault="00A30894" w:rsidP="00216F76">
            <w:pPr>
              <w:spacing w:before="156"/>
              <w:jc w:val="center"/>
            </w:pPr>
            <w:r>
              <w:rPr>
                <w:rFonts w:hint="eastAsia"/>
              </w:rPr>
              <w:t>成绩</w:t>
            </w:r>
          </w:p>
        </w:tc>
        <w:tc>
          <w:tcPr>
            <w:tcW w:w="567" w:type="dxa"/>
          </w:tcPr>
          <w:p w14:paraId="0C837BBF" w14:textId="77777777" w:rsidR="00A30894" w:rsidRDefault="00A30894" w:rsidP="00216F76">
            <w:pPr>
              <w:spacing w:before="156"/>
              <w:rPr>
                <w:sz w:val="28"/>
                <w:u w:val="single"/>
              </w:rPr>
            </w:pPr>
          </w:p>
        </w:tc>
        <w:tc>
          <w:tcPr>
            <w:tcW w:w="709" w:type="dxa"/>
          </w:tcPr>
          <w:p w14:paraId="2B2F0BFB" w14:textId="77777777" w:rsidR="00A30894" w:rsidRDefault="00A30894" w:rsidP="00216F76">
            <w:pPr>
              <w:spacing w:before="156"/>
              <w:rPr>
                <w:sz w:val="28"/>
                <w:u w:val="single"/>
              </w:rPr>
            </w:pPr>
          </w:p>
        </w:tc>
        <w:tc>
          <w:tcPr>
            <w:tcW w:w="708" w:type="dxa"/>
          </w:tcPr>
          <w:p w14:paraId="46EB5B7F" w14:textId="77777777" w:rsidR="00A30894" w:rsidRDefault="00A30894" w:rsidP="00216F76">
            <w:pPr>
              <w:spacing w:before="156"/>
              <w:rPr>
                <w:sz w:val="28"/>
                <w:u w:val="single"/>
              </w:rPr>
            </w:pPr>
          </w:p>
        </w:tc>
        <w:tc>
          <w:tcPr>
            <w:tcW w:w="709" w:type="dxa"/>
          </w:tcPr>
          <w:p w14:paraId="4E2203A2" w14:textId="77777777" w:rsidR="00A30894" w:rsidRDefault="00A30894" w:rsidP="00216F76">
            <w:pPr>
              <w:spacing w:before="156"/>
              <w:rPr>
                <w:sz w:val="28"/>
                <w:u w:val="single"/>
              </w:rPr>
            </w:pPr>
          </w:p>
        </w:tc>
        <w:tc>
          <w:tcPr>
            <w:tcW w:w="567" w:type="dxa"/>
          </w:tcPr>
          <w:p w14:paraId="09F2384B" w14:textId="77777777" w:rsidR="00A30894" w:rsidRDefault="00A30894" w:rsidP="00216F76">
            <w:pPr>
              <w:spacing w:before="156"/>
              <w:rPr>
                <w:sz w:val="28"/>
                <w:u w:val="single"/>
              </w:rPr>
            </w:pPr>
          </w:p>
        </w:tc>
        <w:tc>
          <w:tcPr>
            <w:tcW w:w="709" w:type="dxa"/>
          </w:tcPr>
          <w:p w14:paraId="2C6651F1" w14:textId="77777777" w:rsidR="00A30894" w:rsidRDefault="00A30894" w:rsidP="00216F76">
            <w:pPr>
              <w:spacing w:before="156"/>
              <w:rPr>
                <w:sz w:val="28"/>
                <w:u w:val="single"/>
              </w:rPr>
            </w:pPr>
          </w:p>
        </w:tc>
        <w:tc>
          <w:tcPr>
            <w:tcW w:w="709" w:type="dxa"/>
          </w:tcPr>
          <w:p w14:paraId="6C6242F8" w14:textId="77777777" w:rsidR="00A30894" w:rsidRDefault="00A30894" w:rsidP="00216F76">
            <w:pPr>
              <w:spacing w:before="156"/>
              <w:rPr>
                <w:sz w:val="28"/>
                <w:u w:val="single"/>
              </w:rPr>
            </w:pPr>
          </w:p>
        </w:tc>
        <w:tc>
          <w:tcPr>
            <w:tcW w:w="708" w:type="dxa"/>
          </w:tcPr>
          <w:p w14:paraId="10B01BAF" w14:textId="77777777" w:rsidR="00A30894" w:rsidRDefault="00A30894" w:rsidP="00216F76">
            <w:pPr>
              <w:spacing w:before="156"/>
              <w:rPr>
                <w:sz w:val="28"/>
                <w:u w:val="single"/>
              </w:rPr>
            </w:pPr>
          </w:p>
        </w:tc>
        <w:tc>
          <w:tcPr>
            <w:tcW w:w="851" w:type="dxa"/>
          </w:tcPr>
          <w:p w14:paraId="4F22B827" w14:textId="77777777" w:rsidR="00A30894" w:rsidRDefault="00A30894" w:rsidP="00216F76">
            <w:pPr>
              <w:spacing w:before="156"/>
              <w:rPr>
                <w:sz w:val="28"/>
                <w:u w:val="single"/>
              </w:rPr>
            </w:pPr>
          </w:p>
        </w:tc>
        <w:tc>
          <w:tcPr>
            <w:tcW w:w="1449" w:type="dxa"/>
          </w:tcPr>
          <w:p w14:paraId="01FF9720" w14:textId="77777777" w:rsidR="00A30894" w:rsidRDefault="00A30894" w:rsidP="00216F76">
            <w:pPr>
              <w:spacing w:before="156"/>
              <w:rPr>
                <w:sz w:val="28"/>
                <w:u w:val="single"/>
              </w:rPr>
            </w:pPr>
          </w:p>
        </w:tc>
      </w:tr>
    </w:tbl>
    <w:p w14:paraId="73FBC54F" w14:textId="77777777" w:rsidR="00A30894" w:rsidRDefault="00A30894" w:rsidP="00A30894">
      <w:pPr>
        <w:spacing w:before="156"/>
      </w:pPr>
    </w:p>
    <w:p w14:paraId="1CCD6821" w14:textId="77777777" w:rsidR="00A30894" w:rsidRDefault="00A30894" w:rsidP="00A30894">
      <w:pPr>
        <w:spacing w:before="156"/>
      </w:pPr>
    </w:p>
    <w:p w14:paraId="0F207A5B" w14:textId="77777777" w:rsidR="00A30894" w:rsidRDefault="00A30894" w:rsidP="00A30894">
      <w:pPr>
        <w:spacing w:before="156"/>
        <w:jc w:val="center"/>
        <w:rPr>
          <w:rFonts w:eastAsia="华文行楷"/>
          <w:sz w:val="44"/>
          <w:szCs w:val="44"/>
        </w:rPr>
      </w:pPr>
      <w:r>
        <w:rPr>
          <w:rFonts w:eastAsia="华文行楷" w:hint="eastAsia"/>
          <w:sz w:val="44"/>
          <w:szCs w:val="44"/>
        </w:rPr>
        <w:t>武汉大学国家网络安全学院</w:t>
      </w:r>
    </w:p>
    <w:p w14:paraId="6C02A9A8" w14:textId="77777777" w:rsidR="00A30894" w:rsidRDefault="00A30894" w:rsidP="00A30894">
      <w:pPr>
        <w:spacing w:before="156"/>
        <w:jc w:val="center"/>
        <w:rPr>
          <w:sz w:val="44"/>
          <w:szCs w:val="44"/>
        </w:rPr>
      </w:pPr>
    </w:p>
    <w:p w14:paraId="7BAF39DF" w14:textId="49B119A0" w:rsidR="00A30894" w:rsidRDefault="00A30894" w:rsidP="00047B7C">
      <w:pPr>
        <w:spacing w:before="156"/>
        <w:jc w:val="center"/>
        <w:outlineLvl w:val="0"/>
        <w:rPr>
          <w:rFonts w:eastAsia="黑体"/>
          <w:sz w:val="84"/>
          <w:szCs w:val="84"/>
        </w:rPr>
      </w:pPr>
      <w:bookmarkStart w:id="0" w:name="_Toc3618"/>
      <w:bookmarkStart w:id="1" w:name="_Toc11947"/>
      <w:bookmarkStart w:id="2" w:name="_Toc26304"/>
      <w:bookmarkStart w:id="3" w:name="_Toc168946289"/>
      <w:r>
        <w:rPr>
          <w:rFonts w:eastAsia="黑体" w:hint="eastAsia"/>
          <w:sz w:val="84"/>
          <w:szCs w:val="84"/>
        </w:rPr>
        <w:t>课程实验</w:t>
      </w:r>
      <w:r>
        <w:rPr>
          <w:rFonts w:eastAsia="黑体" w:hint="eastAsia"/>
          <w:sz w:val="84"/>
          <w:szCs w:val="84"/>
        </w:rPr>
        <w:t>(</w:t>
      </w:r>
      <w:r>
        <w:rPr>
          <w:rFonts w:eastAsia="黑体" w:hint="eastAsia"/>
          <w:sz w:val="84"/>
          <w:szCs w:val="84"/>
        </w:rPr>
        <w:t>设计</w:t>
      </w:r>
      <w:r>
        <w:rPr>
          <w:rFonts w:eastAsia="黑体" w:hint="eastAsia"/>
          <w:sz w:val="84"/>
          <w:szCs w:val="84"/>
        </w:rPr>
        <w:t>)</w:t>
      </w:r>
      <w:r>
        <w:rPr>
          <w:rFonts w:eastAsia="黑体" w:hint="eastAsia"/>
          <w:sz w:val="84"/>
          <w:szCs w:val="84"/>
        </w:rPr>
        <w:t>报告</w:t>
      </w:r>
      <w:bookmarkEnd w:id="0"/>
      <w:bookmarkEnd w:id="1"/>
      <w:bookmarkEnd w:id="2"/>
      <w:bookmarkEnd w:id="3"/>
    </w:p>
    <w:p w14:paraId="0C4C2131" w14:textId="7636A543" w:rsidR="00A30894" w:rsidRDefault="00A30894" w:rsidP="00A30894">
      <w:pPr>
        <w:spacing w:before="156"/>
        <w:rPr>
          <w:sz w:val="28"/>
          <w:u w:val="single"/>
        </w:rPr>
      </w:pPr>
      <w:r>
        <w:rPr>
          <w:rFonts w:hint="eastAsia"/>
          <w:sz w:val="28"/>
          <w:szCs w:val="28"/>
        </w:rPr>
        <w:t>题</w:t>
      </w:r>
      <w:r>
        <w:rPr>
          <w:rFonts w:hint="eastAsia"/>
          <w:sz w:val="28"/>
          <w:szCs w:val="28"/>
        </w:rPr>
        <w:t xml:space="preserve">    </w:t>
      </w:r>
      <w:r>
        <w:rPr>
          <w:rFonts w:hint="eastAsia"/>
          <w:sz w:val="28"/>
          <w:szCs w:val="28"/>
        </w:rPr>
        <w:t>目：</w:t>
      </w:r>
      <w:r>
        <w:rPr>
          <w:rFonts w:hint="eastAsia"/>
          <w:sz w:val="28"/>
          <w:szCs w:val="28"/>
          <w:u w:val="single"/>
        </w:rPr>
        <w:t xml:space="preserve">            </w:t>
      </w:r>
      <w:r w:rsidRPr="00A30894">
        <w:rPr>
          <w:rFonts w:hint="eastAsia"/>
          <w:sz w:val="28"/>
          <w:szCs w:val="28"/>
          <w:u w:val="single"/>
        </w:rPr>
        <w:t xml:space="preserve"> </w:t>
      </w:r>
      <w:r w:rsidRPr="00A30894">
        <w:rPr>
          <w:rFonts w:hint="eastAsia"/>
          <w:sz w:val="28"/>
          <w:szCs w:val="28"/>
          <w:u w:val="single"/>
        </w:rPr>
        <w:t>嵌入式系统综合实验</w:t>
      </w:r>
      <w:r w:rsidRPr="00A30894">
        <w:rPr>
          <w:rFonts w:hint="eastAsia"/>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5FA20DF8" w14:textId="77777777" w:rsidR="00A30894" w:rsidRDefault="00A30894" w:rsidP="00A30894">
      <w:pPr>
        <w:spacing w:before="156"/>
        <w:rPr>
          <w:sz w:val="28"/>
        </w:rPr>
      </w:pPr>
      <w:r>
        <w:rPr>
          <w:rFonts w:hint="eastAsia"/>
          <w:sz w:val="28"/>
          <w:szCs w:val="28"/>
        </w:rPr>
        <w:t>专业</w:t>
      </w:r>
      <w:r>
        <w:rPr>
          <w:rFonts w:hint="eastAsia"/>
          <w:sz w:val="28"/>
          <w:szCs w:val="28"/>
        </w:rPr>
        <w:t>(</w:t>
      </w:r>
      <w:r>
        <w:rPr>
          <w:rFonts w:hint="eastAsia"/>
          <w:sz w:val="28"/>
          <w:szCs w:val="28"/>
        </w:rPr>
        <w:t>班</w:t>
      </w:r>
      <w:r>
        <w:rPr>
          <w:rFonts w:hint="eastAsia"/>
          <w:sz w:val="28"/>
          <w:szCs w:val="28"/>
        </w:rPr>
        <w:t>)</w:t>
      </w:r>
      <w:r>
        <w:rPr>
          <w:rFonts w:hint="eastAsia"/>
          <w:sz w:val="28"/>
          <w:szCs w:val="28"/>
        </w:rPr>
        <w:t>：</w:t>
      </w:r>
      <w:r>
        <w:rPr>
          <w:rFonts w:hint="eastAsia"/>
          <w:sz w:val="28"/>
          <w:szCs w:val="28"/>
          <w:u w:val="single"/>
        </w:rPr>
        <w:t xml:space="preserve">                 </w:t>
      </w:r>
      <w:r>
        <w:rPr>
          <w:rFonts w:hint="eastAsia"/>
          <w:sz w:val="28"/>
          <w:szCs w:val="28"/>
          <w:u w:val="single"/>
        </w:rPr>
        <w:t>信息安全</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66FED3A2" w14:textId="727E6CB0" w:rsidR="00A30894" w:rsidRDefault="00A30894" w:rsidP="00A30894">
      <w:pPr>
        <w:spacing w:before="156"/>
        <w:rPr>
          <w:sz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Pr="00A30894">
        <w:rPr>
          <w:rFonts w:hint="eastAsia"/>
          <w:sz w:val="28"/>
          <w:szCs w:val="28"/>
          <w:u w:val="single"/>
        </w:rPr>
        <w:t>2021302181004</w:t>
      </w:r>
      <w:r w:rsidRPr="00A30894">
        <w:rPr>
          <w:rFonts w:hint="eastAsia"/>
          <w:sz w:val="28"/>
          <w:szCs w:val="28"/>
          <w:u w:val="single"/>
        </w:rPr>
        <w:t>、</w:t>
      </w:r>
      <w:r>
        <w:rPr>
          <w:rFonts w:hint="eastAsia"/>
          <w:sz w:val="28"/>
          <w:szCs w:val="28"/>
          <w:u w:val="single"/>
        </w:rPr>
        <w:t>2021302181156</w:t>
      </w:r>
      <w:r>
        <w:rPr>
          <w:rFonts w:hint="eastAsia"/>
          <w:sz w:val="28"/>
          <w:szCs w:val="28"/>
          <w:u w:val="single"/>
        </w:rPr>
        <w:t>、</w:t>
      </w:r>
      <w:r w:rsidRPr="00A30894">
        <w:rPr>
          <w:rFonts w:hint="eastAsia"/>
          <w:sz w:val="28"/>
          <w:szCs w:val="28"/>
          <w:u w:val="single"/>
        </w:rPr>
        <w:t>2021302181057</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5909E74F" w14:textId="469ECE0A" w:rsidR="00A30894" w:rsidRDefault="00A30894" w:rsidP="00A30894">
      <w:pPr>
        <w:spacing w:before="156"/>
        <w:rPr>
          <w:sz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Pr="00A30894">
        <w:rPr>
          <w:rFonts w:hint="eastAsia"/>
          <w:sz w:val="28"/>
          <w:szCs w:val="28"/>
          <w:u w:val="single"/>
        </w:rPr>
        <w:t>张竣尧、</w:t>
      </w:r>
      <w:r>
        <w:rPr>
          <w:rFonts w:hint="eastAsia"/>
          <w:sz w:val="28"/>
          <w:szCs w:val="28"/>
          <w:u w:val="single"/>
        </w:rPr>
        <w:t>赵伯俣、</w:t>
      </w:r>
      <w:r w:rsidRPr="00A30894">
        <w:rPr>
          <w:rFonts w:hint="eastAsia"/>
          <w:sz w:val="28"/>
          <w:szCs w:val="28"/>
          <w:u w:val="single"/>
        </w:rPr>
        <w:t>刘竞优</w:t>
      </w:r>
      <w:r>
        <w:rPr>
          <w:rFonts w:hint="eastAsia"/>
          <w:sz w:val="28"/>
          <w:szCs w:val="28"/>
          <w:u w:val="single"/>
        </w:rPr>
        <w:t xml:space="preserve">                          </w:t>
      </w:r>
    </w:p>
    <w:p w14:paraId="6BFBAC65" w14:textId="1D87855B" w:rsidR="00A30894" w:rsidRDefault="00A30894" w:rsidP="00A30894">
      <w:pPr>
        <w:spacing w:before="156"/>
        <w:rPr>
          <w:sz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sidRPr="00A30894">
        <w:rPr>
          <w:rFonts w:hint="eastAsia"/>
          <w:sz w:val="28"/>
          <w:szCs w:val="28"/>
          <w:u w:val="single"/>
        </w:rPr>
        <w:t>嵌入式系统实践</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146E72CB" w14:textId="1FFBEC06" w:rsidR="00A30894" w:rsidRPr="00047B7C" w:rsidRDefault="00A30894" w:rsidP="00A30894">
      <w:pPr>
        <w:spacing w:before="156"/>
        <w:rPr>
          <w:sz w:val="28"/>
        </w:rPr>
      </w:pPr>
      <w:r>
        <w:rPr>
          <w:rFonts w:hint="eastAsia"/>
          <w:sz w:val="28"/>
          <w:szCs w:val="28"/>
        </w:rPr>
        <w:t>任课教师：</w:t>
      </w:r>
      <w:r>
        <w:rPr>
          <w:rFonts w:hint="eastAsia"/>
          <w:sz w:val="28"/>
          <w:szCs w:val="28"/>
          <w:u w:val="single"/>
        </w:rPr>
        <w:t xml:space="preserve">                 </w:t>
      </w:r>
      <w:r>
        <w:rPr>
          <w:rFonts w:hint="eastAsia"/>
          <w:sz w:val="28"/>
          <w:szCs w:val="28"/>
          <w:u w:val="single"/>
        </w:rPr>
        <w:t>丁玉龙</w:t>
      </w:r>
      <w:r>
        <w:rPr>
          <w:rFonts w:hint="eastAsia"/>
          <w:sz w:val="28"/>
          <w:szCs w:val="28"/>
          <w:u w:val="single"/>
        </w:rPr>
        <w:t xml:space="preserve">                            </w:t>
      </w:r>
    </w:p>
    <w:p w14:paraId="6C368446" w14:textId="77777777" w:rsidR="00A30894" w:rsidRPr="00FF4290" w:rsidRDefault="00A30894" w:rsidP="00A30894">
      <w:pPr>
        <w:spacing w:before="156"/>
        <w:rPr>
          <w:u w:val="single"/>
        </w:rPr>
      </w:pPr>
    </w:p>
    <w:p w14:paraId="46DF30E6" w14:textId="1E9A5D73" w:rsidR="00A30894" w:rsidRPr="00047B7C" w:rsidRDefault="00A30894" w:rsidP="00047B7C">
      <w:pPr>
        <w:spacing w:before="156"/>
        <w:jc w:val="center"/>
        <w:rPr>
          <w:sz w:val="28"/>
        </w:rPr>
      </w:pPr>
      <w:r>
        <w:rPr>
          <w:rFonts w:hint="eastAsia"/>
          <w:sz w:val="28"/>
          <w:szCs w:val="28"/>
        </w:rPr>
        <w:t>2024</w:t>
      </w:r>
      <w:r>
        <w:rPr>
          <w:rFonts w:hint="eastAsia"/>
          <w:sz w:val="28"/>
          <w:szCs w:val="28"/>
        </w:rPr>
        <w:t>年</w:t>
      </w:r>
      <w:r w:rsidR="00FF4290">
        <w:rPr>
          <w:rFonts w:hint="eastAsia"/>
          <w:sz w:val="28"/>
          <w:szCs w:val="28"/>
        </w:rPr>
        <w:t>6</w:t>
      </w:r>
      <w:r>
        <w:rPr>
          <w:rFonts w:hint="eastAsia"/>
          <w:sz w:val="28"/>
          <w:szCs w:val="28"/>
        </w:rPr>
        <w:t>月</w:t>
      </w:r>
      <w:r w:rsidR="00FF4290">
        <w:rPr>
          <w:rFonts w:hint="eastAsia"/>
          <w:sz w:val="28"/>
          <w:szCs w:val="28"/>
        </w:rPr>
        <w:t>4</w:t>
      </w:r>
      <w:r>
        <w:rPr>
          <w:rFonts w:hint="eastAsia"/>
          <w:sz w:val="28"/>
          <w:szCs w:val="28"/>
        </w:rPr>
        <w:t>日</w:t>
      </w:r>
    </w:p>
    <w:p w14:paraId="5BECABF1" w14:textId="77777777" w:rsidR="001F59FE" w:rsidRDefault="001F59FE" w:rsidP="001F59FE"/>
    <w:p w14:paraId="20AE752A" w14:textId="77777777" w:rsidR="001F59FE" w:rsidRDefault="001F59FE" w:rsidP="001F59FE"/>
    <w:sdt>
      <w:sdtPr>
        <w:rPr>
          <w:rFonts w:ascii="Times New Roman" w:eastAsia="宋体" w:hAnsi="Times New Roman" w:cs="Times New Roman"/>
          <w:color w:val="auto"/>
          <w:kern w:val="2"/>
          <w:sz w:val="24"/>
          <w:szCs w:val="24"/>
          <w:lang w:val="zh-CN"/>
        </w:rPr>
        <w:id w:val="1872417786"/>
        <w:docPartObj>
          <w:docPartGallery w:val="Table of Contents"/>
          <w:docPartUnique/>
        </w:docPartObj>
      </w:sdtPr>
      <w:sdtEndPr>
        <w:rPr>
          <w:b/>
          <w:bCs/>
        </w:rPr>
      </w:sdtEndPr>
      <w:sdtContent>
        <w:p w14:paraId="75F69972" w14:textId="0D82FD95" w:rsidR="001F59FE" w:rsidRDefault="001F59FE" w:rsidP="001F0967">
          <w:pPr>
            <w:pStyle w:val="TOC"/>
            <w:jc w:val="center"/>
          </w:pPr>
          <w:r>
            <w:rPr>
              <w:lang w:val="zh-CN"/>
            </w:rPr>
            <w:t>目录</w:t>
          </w:r>
        </w:p>
        <w:p w14:paraId="69FD7D4A" w14:textId="03AA11FC" w:rsidR="001F0967" w:rsidRDefault="001F59FE">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8946289" w:history="1">
            <w:r w:rsidR="001F0967" w:rsidRPr="005B23BD">
              <w:rPr>
                <w:rStyle w:val="a9"/>
                <w:rFonts w:eastAsia="黑体"/>
                <w:noProof/>
              </w:rPr>
              <w:t>课程实验</w:t>
            </w:r>
            <w:r w:rsidR="001F0967" w:rsidRPr="005B23BD">
              <w:rPr>
                <w:rStyle w:val="a9"/>
                <w:rFonts w:eastAsia="黑体"/>
                <w:noProof/>
              </w:rPr>
              <w:t>(</w:t>
            </w:r>
            <w:r w:rsidR="001F0967" w:rsidRPr="005B23BD">
              <w:rPr>
                <w:rStyle w:val="a9"/>
                <w:rFonts w:eastAsia="黑体"/>
                <w:noProof/>
              </w:rPr>
              <w:t>设计</w:t>
            </w:r>
            <w:r w:rsidR="001F0967" w:rsidRPr="005B23BD">
              <w:rPr>
                <w:rStyle w:val="a9"/>
                <w:rFonts w:eastAsia="黑体"/>
                <w:noProof/>
              </w:rPr>
              <w:t>)</w:t>
            </w:r>
            <w:r w:rsidR="001F0967" w:rsidRPr="005B23BD">
              <w:rPr>
                <w:rStyle w:val="a9"/>
                <w:rFonts w:eastAsia="黑体"/>
                <w:noProof/>
              </w:rPr>
              <w:t>报告</w:t>
            </w:r>
            <w:r w:rsidR="001F0967">
              <w:rPr>
                <w:noProof/>
                <w:webHidden/>
              </w:rPr>
              <w:tab/>
            </w:r>
            <w:r w:rsidR="001F0967">
              <w:rPr>
                <w:noProof/>
                <w:webHidden/>
              </w:rPr>
              <w:fldChar w:fldCharType="begin"/>
            </w:r>
            <w:r w:rsidR="001F0967">
              <w:rPr>
                <w:noProof/>
                <w:webHidden/>
              </w:rPr>
              <w:instrText xml:space="preserve"> PAGEREF _Toc168946289 \h </w:instrText>
            </w:r>
            <w:r w:rsidR="001F0967">
              <w:rPr>
                <w:noProof/>
                <w:webHidden/>
              </w:rPr>
            </w:r>
            <w:r w:rsidR="001F0967">
              <w:rPr>
                <w:noProof/>
                <w:webHidden/>
              </w:rPr>
              <w:fldChar w:fldCharType="separate"/>
            </w:r>
            <w:r w:rsidR="001F0967">
              <w:rPr>
                <w:noProof/>
                <w:webHidden/>
              </w:rPr>
              <w:t>1</w:t>
            </w:r>
            <w:r w:rsidR="001F0967">
              <w:rPr>
                <w:noProof/>
                <w:webHidden/>
              </w:rPr>
              <w:fldChar w:fldCharType="end"/>
            </w:r>
          </w:hyperlink>
        </w:p>
        <w:p w14:paraId="3CBC6CE7" w14:textId="4A36A2F7" w:rsidR="001F0967" w:rsidRDefault="001F0967">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6290" w:history="1">
            <w:r w:rsidRPr="005B23BD">
              <w:rPr>
                <w:rStyle w:val="a9"/>
                <w:noProof/>
              </w:rPr>
              <w:t>一、功能描述</w:t>
            </w:r>
            <w:r>
              <w:rPr>
                <w:noProof/>
                <w:webHidden/>
              </w:rPr>
              <w:tab/>
            </w:r>
            <w:r>
              <w:rPr>
                <w:noProof/>
                <w:webHidden/>
              </w:rPr>
              <w:fldChar w:fldCharType="begin"/>
            </w:r>
            <w:r>
              <w:rPr>
                <w:noProof/>
                <w:webHidden/>
              </w:rPr>
              <w:instrText xml:space="preserve"> PAGEREF _Toc168946290 \h </w:instrText>
            </w:r>
            <w:r>
              <w:rPr>
                <w:noProof/>
                <w:webHidden/>
              </w:rPr>
            </w:r>
            <w:r>
              <w:rPr>
                <w:noProof/>
                <w:webHidden/>
              </w:rPr>
              <w:fldChar w:fldCharType="separate"/>
            </w:r>
            <w:r>
              <w:rPr>
                <w:noProof/>
                <w:webHidden/>
              </w:rPr>
              <w:t>3</w:t>
            </w:r>
            <w:r>
              <w:rPr>
                <w:noProof/>
                <w:webHidden/>
              </w:rPr>
              <w:fldChar w:fldCharType="end"/>
            </w:r>
          </w:hyperlink>
        </w:p>
        <w:p w14:paraId="23AABEC6" w14:textId="61B3F056" w:rsidR="001F0967" w:rsidRDefault="001F0967">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6291" w:history="1">
            <w:r w:rsidRPr="005B23BD">
              <w:rPr>
                <w:rStyle w:val="a9"/>
                <w:noProof/>
              </w:rPr>
              <w:t>二、设计方案</w:t>
            </w:r>
            <w:r>
              <w:rPr>
                <w:noProof/>
                <w:webHidden/>
              </w:rPr>
              <w:tab/>
            </w:r>
            <w:r>
              <w:rPr>
                <w:noProof/>
                <w:webHidden/>
              </w:rPr>
              <w:fldChar w:fldCharType="begin"/>
            </w:r>
            <w:r>
              <w:rPr>
                <w:noProof/>
                <w:webHidden/>
              </w:rPr>
              <w:instrText xml:space="preserve"> PAGEREF _Toc168946291 \h </w:instrText>
            </w:r>
            <w:r>
              <w:rPr>
                <w:noProof/>
                <w:webHidden/>
              </w:rPr>
            </w:r>
            <w:r>
              <w:rPr>
                <w:noProof/>
                <w:webHidden/>
              </w:rPr>
              <w:fldChar w:fldCharType="separate"/>
            </w:r>
            <w:r>
              <w:rPr>
                <w:noProof/>
                <w:webHidden/>
              </w:rPr>
              <w:t>5</w:t>
            </w:r>
            <w:r>
              <w:rPr>
                <w:noProof/>
                <w:webHidden/>
              </w:rPr>
              <w:fldChar w:fldCharType="end"/>
            </w:r>
          </w:hyperlink>
        </w:p>
        <w:p w14:paraId="68657823" w14:textId="6E956D77"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292" w:history="1">
            <w:r w:rsidRPr="005B23BD">
              <w:rPr>
                <w:rStyle w:val="a9"/>
                <w:noProof/>
              </w:rPr>
              <w:t>1.</w:t>
            </w:r>
            <w:r w:rsidRPr="005B23BD">
              <w:rPr>
                <w:rStyle w:val="a9"/>
                <w:noProof/>
              </w:rPr>
              <w:t>实验环境</w:t>
            </w:r>
            <w:r>
              <w:rPr>
                <w:noProof/>
                <w:webHidden/>
              </w:rPr>
              <w:tab/>
            </w:r>
            <w:r>
              <w:rPr>
                <w:noProof/>
                <w:webHidden/>
              </w:rPr>
              <w:fldChar w:fldCharType="begin"/>
            </w:r>
            <w:r>
              <w:rPr>
                <w:noProof/>
                <w:webHidden/>
              </w:rPr>
              <w:instrText xml:space="preserve"> PAGEREF _Toc168946292 \h </w:instrText>
            </w:r>
            <w:r>
              <w:rPr>
                <w:noProof/>
                <w:webHidden/>
              </w:rPr>
            </w:r>
            <w:r>
              <w:rPr>
                <w:noProof/>
                <w:webHidden/>
              </w:rPr>
              <w:fldChar w:fldCharType="separate"/>
            </w:r>
            <w:r>
              <w:rPr>
                <w:noProof/>
                <w:webHidden/>
              </w:rPr>
              <w:t>5</w:t>
            </w:r>
            <w:r>
              <w:rPr>
                <w:noProof/>
                <w:webHidden/>
              </w:rPr>
              <w:fldChar w:fldCharType="end"/>
            </w:r>
          </w:hyperlink>
        </w:p>
        <w:p w14:paraId="17BEB820" w14:textId="4DBEA242"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293" w:history="1">
            <w:r w:rsidRPr="005B23BD">
              <w:rPr>
                <w:rStyle w:val="a9"/>
                <w:noProof/>
              </w:rPr>
              <w:t>2.</w:t>
            </w:r>
            <w:r w:rsidRPr="005B23BD">
              <w:rPr>
                <w:rStyle w:val="a9"/>
                <w:noProof/>
              </w:rPr>
              <w:t>硬件</w:t>
            </w:r>
            <w:r>
              <w:rPr>
                <w:noProof/>
                <w:webHidden/>
              </w:rPr>
              <w:tab/>
            </w:r>
            <w:r>
              <w:rPr>
                <w:noProof/>
                <w:webHidden/>
              </w:rPr>
              <w:fldChar w:fldCharType="begin"/>
            </w:r>
            <w:r>
              <w:rPr>
                <w:noProof/>
                <w:webHidden/>
              </w:rPr>
              <w:instrText xml:space="preserve"> PAGEREF _Toc168946293 \h </w:instrText>
            </w:r>
            <w:r>
              <w:rPr>
                <w:noProof/>
                <w:webHidden/>
              </w:rPr>
            </w:r>
            <w:r>
              <w:rPr>
                <w:noProof/>
                <w:webHidden/>
              </w:rPr>
              <w:fldChar w:fldCharType="separate"/>
            </w:r>
            <w:r>
              <w:rPr>
                <w:noProof/>
                <w:webHidden/>
              </w:rPr>
              <w:t>5</w:t>
            </w:r>
            <w:r>
              <w:rPr>
                <w:noProof/>
                <w:webHidden/>
              </w:rPr>
              <w:fldChar w:fldCharType="end"/>
            </w:r>
          </w:hyperlink>
        </w:p>
        <w:p w14:paraId="0AAA5C33" w14:textId="52C044CA"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294" w:history="1">
            <w:r w:rsidRPr="005B23BD">
              <w:rPr>
                <w:rStyle w:val="a9"/>
                <w:noProof/>
              </w:rPr>
              <w:t>3.</w:t>
            </w:r>
            <w:r w:rsidRPr="005B23BD">
              <w:rPr>
                <w:rStyle w:val="a9"/>
                <w:noProof/>
              </w:rPr>
              <w:t>功能设计</w:t>
            </w:r>
            <w:r>
              <w:rPr>
                <w:noProof/>
                <w:webHidden/>
              </w:rPr>
              <w:tab/>
            </w:r>
            <w:r>
              <w:rPr>
                <w:noProof/>
                <w:webHidden/>
              </w:rPr>
              <w:fldChar w:fldCharType="begin"/>
            </w:r>
            <w:r>
              <w:rPr>
                <w:noProof/>
                <w:webHidden/>
              </w:rPr>
              <w:instrText xml:space="preserve"> PAGEREF _Toc168946294 \h </w:instrText>
            </w:r>
            <w:r>
              <w:rPr>
                <w:noProof/>
                <w:webHidden/>
              </w:rPr>
            </w:r>
            <w:r>
              <w:rPr>
                <w:noProof/>
                <w:webHidden/>
              </w:rPr>
              <w:fldChar w:fldCharType="separate"/>
            </w:r>
            <w:r>
              <w:rPr>
                <w:noProof/>
                <w:webHidden/>
              </w:rPr>
              <w:t>6</w:t>
            </w:r>
            <w:r>
              <w:rPr>
                <w:noProof/>
                <w:webHidden/>
              </w:rPr>
              <w:fldChar w:fldCharType="end"/>
            </w:r>
          </w:hyperlink>
        </w:p>
        <w:p w14:paraId="449FC953" w14:textId="2880158A"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295" w:history="1">
            <w:r w:rsidRPr="005B23BD">
              <w:rPr>
                <w:rStyle w:val="a9"/>
                <w:noProof/>
              </w:rPr>
              <w:t>4.</w:t>
            </w:r>
            <w:r w:rsidRPr="005B23BD">
              <w:rPr>
                <w:rStyle w:val="a9"/>
                <w:noProof/>
              </w:rPr>
              <w:t>安全设计</w:t>
            </w:r>
            <w:r>
              <w:rPr>
                <w:noProof/>
                <w:webHidden/>
              </w:rPr>
              <w:tab/>
            </w:r>
            <w:r>
              <w:rPr>
                <w:noProof/>
                <w:webHidden/>
              </w:rPr>
              <w:fldChar w:fldCharType="begin"/>
            </w:r>
            <w:r>
              <w:rPr>
                <w:noProof/>
                <w:webHidden/>
              </w:rPr>
              <w:instrText xml:space="preserve"> PAGEREF _Toc168946295 \h </w:instrText>
            </w:r>
            <w:r>
              <w:rPr>
                <w:noProof/>
                <w:webHidden/>
              </w:rPr>
            </w:r>
            <w:r>
              <w:rPr>
                <w:noProof/>
                <w:webHidden/>
              </w:rPr>
              <w:fldChar w:fldCharType="separate"/>
            </w:r>
            <w:r>
              <w:rPr>
                <w:noProof/>
                <w:webHidden/>
              </w:rPr>
              <w:t>6</w:t>
            </w:r>
            <w:r>
              <w:rPr>
                <w:noProof/>
                <w:webHidden/>
              </w:rPr>
              <w:fldChar w:fldCharType="end"/>
            </w:r>
          </w:hyperlink>
        </w:p>
        <w:p w14:paraId="40FB42DA" w14:textId="6E89B3D9" w:rsidR="001F0967" w:rsidRDefault="001F0967">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6296" w:history="1">
            <w:r w:rsidRPr="005B23BD">
              <w:rPr>
                <w:rStyle w:val="a9"/>
                <w:noProof/>
              </w:rPr>
              <w:t>三、安全设计描述</w:t>
            </w:r>
            <w:r>
              <w:rPr>
                <w:noProof/>
                <w:webHidden/>
              </w:rPr>
              <w:tab/>
            </w:r>
            <w:r>
              <w:rPr>
                <w:noProof/>
                <w:webHidden/>
              </w:rPr>
              <w:fldChar w:fldCharType="begin"/>
            </w:r>
            <w:r>
              <w:rPr>
                <w:noProof/>
                <w:webHidden/>
              </w:rPr>
              <w:instrText xml:space="preserve"> PAGEREF _Toc168946296 \h </w:instrText>
            </w:r>
            <w:r>
              <w:rPr>
                <w:noProof/>
                <w:webHidden/>
              </w:rPr>
            </w:r>
            <w:r>
              <w:rPr>
                <w:noProof/>
                <w:webHidden/>
              </w:rPr>
              <w:fldChar w:fldCharType="separate"/>
            </w:r>
            <w:r>
              <w:rPr>
                <w:noProof/>
                <w:webHidden/>
              </w:rPr>
              <w:t>7</w:t>
            </w:r>
            <w:r>
              <w:rPr>
                <w:noProof/>
                <w:webHidden/>
              </w:rPr>
              <w:fldChar w:fldCharType="end"/>
            </w:r>
          </w:hyperlink>
        </w:p>
        <w:p w14:paraId="02408CE6" w14:textId="2F71002F"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297" w:history="1">
            <w:r w:rsidRPr="005B23BD">
              <w:rPr>
                <w:rStyle w:val="a9"/>
                <w:noProof/>
              </w:rPr>
              <w:t>1.</w:t>
            </w:r>
            <w:r w:rsidRPr="005B23BD">
              <w:rPr>
                <w:rStyle w:val="a9"/>
                <w:noProof/>
              </w:rPr>
              <w:t>抗干扰设计</w:t>
            </w:r>
            <w:r>
              <w:rPr>
                <w:noProof/>
                <w:webHidden/>
              </w:rPr>
              <w:tab/>
            </w:r>
            <w:r>
              <w:rPr>
                <w:noProof/>
                <w:webHidden/>
              </w:rPr>
              <w:fldChar w:fldCharType="begin"/>
            </w:r>
            <w:r>
              <w:rPr>
                <w:noProof/>
                <w:webHidden/>
              </w:rPr>
              <w:instrText xml:space="preserve"> PAGEREF _Toc168946297 \h </w:instrText>
            </w:r>
            <w:r>
              <w:rPr>
                <w:noProof/>
                <w:webHidden/>
              </w:rPr>
            </w:r>
            <w:r>
              <w:rPr>
                <w:noProof/>
                <w:webHidden/>
              </w:rPr>
              <w:fldChar w:fldCharType="separate"/>
            </w:r>
            <w:r>
              <w:rPr>
                <w:noProof/>
                <w:webHidden/>
              </w:rPr>
              <w:t>7</w:t>
            </w:r>
            <w:r>
              <w:rPr>
                <w:noProof/>
                <w:webHidden/>
              </w:rPr>
              <w:fldChar w:fldCharType="end"/>
            </w:r>
          </w:hyperlink>
        </w:p>
        <w:p w14:paraId="016A1605" w14:textId="7248DE6F"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298" w:history="1">
            <w:r w:rsidRPr="005B23BD">
              <w:rPr>
                <w:rStyle w:val="a9"/>
                <w:noProof/>
              </w:rPr>
              <w:t>1.1</w:t>
            </w:r>
            <w:r w:rsidRPr="005B23BD">
              <w:rPr>
                <w:rStyle w:val="a9"/>
                <w:noProof/>
              </w:rPr>
              <w:t>算术中值滤波</w:t>
            </w:r>
            <w:r>
              <w:rPr>
                <w:noProof/>
                <w:webHidden/>
              </w:rPr>
              <w:tab/>
            </w:r>
            <w:r>
              <w:rPr>
                <w:noProof/>
                <w:webHidden/>
              </w:rPr>
              <w:fldChar w:fldCharType="begin"/>
            </w:r>
            <w:r>
              <w:rPr>
                <w:noProof/>
                <w:webHidden/>
              </w:rPr>
              <w:instrText xml:space="preserve"> PAGEREF _Toc168946298 \h </w:instrText>
            </w:r>
            <w:r>
              <w:rPr>
                <w:noProof/>
                <w:webHidden/>
              </w:rPr>
            </w:r>
            <w:r>
              <w:rPr>
                <w:noProof/>
                <w:webHidden/>
              </w:rPr>
              <w:fldChar w:fldCharType="separate"/>
            </w:r>
            <w:r>
              <w:rPr>
                <w:noProof/>
                <w:webHidden/>
              </w:rPr>
              <w:t>7</w:t>
            </w:r>
            <w:r>
              <w:rPr>
                <w:noProof/>
                <w:webHidden/>
              </w:rPr>
              <w:fldChar w:fldCharType="end"/>
            </w:r>
          </w:hyperlink>
        </w:p>
        <w:p w14:paraId="5DDB75B7" w14:textId="56E87FD9"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299" w:history="1">
            <w:r w:rsidRPr="005B23BD">
              <w:rPr>
                <w:rStyle w:val="a9"/>
                <w:noProof/>
              </w:rPr>
              <w:t>1.2</w:t>
            </w:r>
            <w:r w:rsidRPr="005B23BD">
              <w:rPr>
                <w:rStyle w:val="a9"/>
                <w:noProof/>
              </w:rPr>
              <w:t>冷热启动区分与初始化</w:t>
            </w:r>
            <w:r>
              <w:rPr>
                <w:noProof/>
                <w:webHidden/>
              </w:rPr>
              <w:tab/>
            </w:r>
            <w:r>
              <w:rPr>
                <w:noProof/>
                <w:webHidden/>
              </w:rPr>
              <w:fldChar w:fldCharType="begin"/>
            </w:r>
            <w:r>
              <w:rPr>
                <w:noProof/>
                <w:webHidden/>
              </w:rPr>
              <w:instrText xml:space="preserve"> PAGEREF _Toc168946299 \h </w:instrText>
            </w:r>
            <w:r>
              <w:rPr>
                <w:noProof/>
                <w:webHidden/>
              </w:rPr>
            </w:r>
            <w:r>
              <w:rPr>
                <w:noProof/>
                <w:webHidden/>
              </w:rPr>
              <w:fldChar w:fldCharType="separate"/>
            </w:r>
            <w:r>
              <w:rPr>
                <w:noProof/>
                <w:webHidden/>
              </w:rPr>
              <w:t>7</w:t>
            </w:r>
            <w:r>
              <w:rPr>
                <w:noProof/>
                <w:webHidden/>
              </w:rPr>
              <w:fldChar w:fldCharType="end"/>
            </w:r>
          </w:hyperlink>
        </w:p>
        <w:p w14:paraId="473FCB49" w14:textId="3F6446D1"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00" w:history="1">
            <w:r w:rsidRPr="005B23BD">
              <w:rPr>
                <w:rStyle w:val="a9"/>
                <w:noProof/>
              </w:rPr>
              <w:t>1.3</w:t>
            </w:r>
            <w:r w:rsidRPr="005B23BD">
              <w:rPr>
                <w:rStyle w:val="a9"/>
                <w:noProof/>
              </w:rPr>
              <w:t>初始化</w:t>
            </w:r>
            <w:r>
              <w:rPr>
                <w:noProof/>
                <w:webHidden/>
              </w:rPr>
              <w:tab/>
            </w:r>
            <w:r>
              <w:rPr>
                <w:noProof/>
                <w:webHidden/>
              </w:rPr>
              <w:fldChar w:fldCharType="begin"/>
            </w:r>
            <w:r>
              <w:rPr>
                <w:noProof/>
                <w:webHidden/>
              </w:rPr>
              <w:instrText xml:space="preserve"> PAGEREF _Toc168946300 \h </w:instrText>
            </w:r>
            <w:r>
              <w:rPr>
                <w:noProof/>
                <w:webHidden/>
              </w:rPr>
            </w:r>
            <w:r>
              <w:rPr>
                <w:noProof/>
                <w:webHidden/>
              </w:rPr>
              <w:fldChar w:fldCharType="separate"/>
            </w:r>
            <w:r>
              <w:rPr>
                <w:noProof/>
                <w:webHidden/>
              </w:rPr>
              <w:t>10</w:t>
            </w:r>
            <w:r>
              <w:rPr>
                <w:noProof/>
                <w:webHidden/>
              </w:rPr>
              <w:fldChar w:fldCharType="end"/>
            </w:r>
          </w:hyperlink>
        </w:p>
        <w:p w14:paraId="75668622" w14:textId="7145B976"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01" w:history="1">
            <w:r w:rsidRPr="005B23BD">
              <w:rPr>
                <w:rStyle w:val="a9"/>
                <w:noProof/>
              </w:rPr>
              <w:t>1.4</w:t>
            </w:r>
            <w:r w:rsidRPr="005B23BD">
              <w:rPr>
                <w:rStyle w:val="a9"/>
                <w:noProof/>
              </w:rPr>
              <w:t>看门狗及运行监视程序</w:t>
            </w:r>
            <w:r>
              <w:rPr>
                <w:noProof/>
                <w:webHidden/>
              </w:rPr>
              <w:tab/>
            </w:r>
            <w:r>
              <w:rPr>
                <w:noProof/>
                <w:webHidden/>
              </w:rPr>
              <w:fldChar w:fldCharType="begin"/>
            </w:r>
            <w:r>
              <w:rPr>
                <w:noProof/>
                <w:webHidden/>
              </w:rPr>
              <w:instrText xml:space="preserve"> PAGEREF _Toc168946301 \h </w:instrText>
            </w:r>
            <w:r>
              <w:rPr>
                <w:noProof/>
                <w:webHidden/>
              </w:rPr>
            </w:r>
            <w:r>
              <w:rPr>
                <w:noProof/>
                <w:webHidden/>
              </w:rPr>
              <w:fldChar w:fldCharType="separate"/>
            </w:r>
            <w:r>
              <w:rPr>
                <w:noProof/>
                <w:webHidden/>
              </w:rPr>
              <w:t>11</w:t>
            </w:r>
            <w:r>
              <w:rPr>
                <w:noProof/>
                <w:webHidden/>
              </w:rPr>
              <w:fldChar w:fldCharType="end"/>
            </w:r>
          </w:hyperlink>
        </w:p>
        <w:p w14:paraId="7934C5A7" w14:textId="3D8C2857"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02" w:history="1">
            <w:r w:rsidRPr="005B23BD">
              <w:rPr>
                <w:rStyle w:val="a9"/>
                <w:noProof/>
              </w:rPr>
              <w:t>1.5</w:t>
            </w:r>
            <w:r w:rsidRPr="005B23BD">
              <w:rPr>
                <w:rStyle w:val="a9"/>
                <w:noProof/>
              </w:rPr>
              <w:t>配置刷新</w:t>
            </w:r>
            <w:r>
              <w:rPr>
                <w:noProof/>
                <w:webHidden/>
              </w:rPr>
              <w:tab/>
            </w:r>
            <w:r>
              <w:rPr>
                <w:noProof/>
                <w:webHidden/>
              </w:rPr>
              <w:fldChar w:fldCharType="begin"/>
            </w:r>
            <w:r>
              <w:rPr>
                <w:noProof/>
                <w:webHidden/>
              </w:rPr>
              <w:instrText xml:space="preserve"> PAGEREF _Toc168946302 \h </w:instrText>
            </w:r>
            <w:r>
              <w:rPr>
                <w:noProof/>
                <w:webHidden/>
              </w:rPr>
            </w:r>
            <w:r>
              <w:rPr>
                <w:noProof/>
                <w:webHidden/>
              </w:rPr>
              <w:fldChar w:fldCharType="separate"/>
            </w:r>
            <w:r>
              <w:rPr>
                <w:noProof/>
                <w:webHidden/>
              </w:rPr>
              <w:t>12</w:t>
            </w:r>
            <w:r>
              <w:rPr>
                <w:noProof/>
                <w:webHidden/>
              </w:rPr>
              <w:fldChar w:fldCharType="end"/>
            </w:r>
          </w:hyperlink>
        </w:p>
        <w:p w14:paraId="788F88E2" w14:textId="1436A3B2"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03" w:history="1">
            <w:r w:rsidRPr="005B23BD">
              <w:rPr>
                <w:rStyle w:val="a9"/>
                <w:noProof/>
              </w:rPr>
              <w:t>1.6</w:t>
            </w:r>
            <w:r w:rsidRPr="005B23BD">
              <w:rPr>
                <w:rStyle w:val="a9"/>
                <w:noProof/>
              </w:rPr>
              <w:t>睡眠躲避干扰</w:t>
            </w:r>
            <w:r>
              <w:rPr>
                <w:noProof/>
                <w:webHidden/>
              </w:rPr>
              <w:tab/>
            </w:r>
            <w:r>
              <w:rPr>
                <w:noProof/>
                <w:webHidden/>
              </w:rPr>
              <w:fldChar w:fldCharType="begin"/>
            </w:r>
            <w:r>
              <w:rPr>
                <w:noProof/>
                <w:webHidden/>
              </w:rPr>
              <w:instrText xml:space="preserve"> PAGEREF _Toc168946303 \h </w:instrText>
            </w:r>
            <w:r>
              <w:rPr>
                <w:noProof/>
                <w:webHidden/>
              </w:rPr>
            </w:r>
            <w:r>
              <w:rPr>
                <w:noProof/>
                <w:webHidden/>
              </w:rPr>
              <w:fldChar w:fldCharType="separate"/>
            </w:r>
            <w:r>
              <w:rPr>
                <w:noProof/>
                <w:webHidden/>
              </w:rPr>
              <w:t>12</w:t>
            </w:r>
            <w:r>
              <w:rPr>
                <w:noProof/>
                <w:webHidden/>
              </w:rPr>
              <w:fldChar w:fldCharType="end"/>
            </w:r>
          </w:hyperlink>
        </w:p>
        <w:p w14:paraId="358331A0" w14:textId="1BF1B28C"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304" w:history="1">
            <w:r w:rsidRPr="005B23BD">
              <w:rPr>
                <w:rStyle w:val="a9"/>
                <w:noProof/>
              </w:rPr>
              <w:t>2.</w:t>
            </w:r>
            <w:r w:rsidRPr="005B23BD">
              <w:rPr>
                <w:rStyle w:val="a9"/>
                <w:noProof/>
              </w:rPr>
              <w:t>容错设计</w:t>
            </w:r>
            <w:r>
              <w:rPr>
                <w:noProof/>
                <w:webHidden/>
              </w:rPr>
              <w:tab/>
            </w:r>
            <w:r>
              <w:rPr>
                <w:noProof/>
                <w:webHidden/>
              </w:rPr>
              <w:fldChar w:fldCharType="begin"/>
            </w:r>
            <w:r>
              <w:rPr>
                <w:noProof/>
                <w:webHidden/>
              </w:rPr>
              <w:instrText xml:space="preserve"> PAGEREF _Toc168946304 \h </w:instrText>
            </w:r>
            <w:r>
              <w:rPr>
                <w:noProof/>
                <w:webHidden/>
              </w:rPr>
            </w:r>
            <w:r>
              <w:rPr>
                <w:noProof/>
                <w:webHidden/>
              </w:rPr>
              <w:fldChar w:fldCharType="separate"/>
            </w:r>
            <w:r>
              <w:rPr>
                <w:noProof/>
                <w:webHidden/>
              </w:rPr>
              <w:t>13</w:t>
            </w:r>
            <w:r>
              <w:rPr>
                <w:noProof/>
                <w:webHidden/>
              </w:rPr>
              <w:fldChar w:fldCharType="end"/>
            </w:r>
          </w:hyperlink>
        </w:p>
        <w:p w14:paraId="051393C8" w14:textId="3BDE9164"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05" w:history="1">
            <w:r w:rsidRPr="005B23BD">
              <w:rPr>
                <w:rStyle w:val="a9"/>
                <w:noProof/>
              </w:rPr>
              <w:t>2.1</w:t>
            </w:r>
            <w:r w:rsidRPr="005B23BD">
              <w:rPr>
                <w:rStyle w:val="a9"/>
                <w:noProof/>
              </w:rPr>
              <w:t>数据校验与修复</w:t>
            </w:r>
            <w:r>
              <w:rPr>
                <w:noProof/>
                <w:webHidden/>
              </w:rPr>
              <w:tab/>
            </w:r>
            <w:r>
              <w:rPr>
                <w:noProof/>
                <w:webHidden/>
              </w:rPr>
              <w:fldChar w:fldCharType="begin"/>
            </w:r>
            <w:r>
              <w:rPr>
                <w:noProof/>
                <w:webHidden/>
              </w:rPr>
              <w:instrText xml:space="preserve"> PAGEREF _Toc168946305 \h </w:instrText>
            </w:r>
            <w:r>
              <w:rPr>
                <w:noProof/>
                <w:webHidden/>
              </w:rPr>
            </w:r>
            <w:r>
              <w:rPr>
                <w:noProof/>
                <w:webHidden/>
              </w:rPr>
              <w:fldChar w:fldCharType="separate"/>
            </w:r>
            <w:r>
              <w:rPr>
                <w:noProof/>
                <w:webHidden/>
              </w:rPr>
              <w:t>13</w:t>
            </w:r>
            <w:r>
              <w:rPr>
                <w:noProof/>
                <w:webHidden/>
              </w:rPr>
              <w:fldChar w:fldCharType="end"/>
            </w:r>
          </w:hyperlink>
        </w:p>
        <w:p w14:paraId="5B190C2A" w14:textId="7BEA7282"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06" w:history="1">
            <w:r w:rsidRPr="005B23BD">
              <w:rPr>
                <w:rStyle w:val="a9"/>
                <w:noProof/>
              </w:rPr>
              <w:t>2.2</w:t>
            </w:r>
            <w:r w:rsidRPr="005B23BD">
              <w:rPr>
                <w:rStyle w:val="a9"/>
                <w:noProof/>
              </w:rPr>
              <w:t>数据备份与距离</w:t>
            </w:r>
            <w:r>
              <w:rPr>
                <w:noProof/>
                <w:webHidden/>
              </w:rPr>
              <w:tab/>
            </w:r>
            <w:r>
              <w:rPr>
                <w:noProof/>
                <w:webHidden/>
              </w:rPr>
              <w:fldChar w:fldCharType="begin"/>
            </w:r>
            <w:r>
              <w:rPr>
                <w:noProof/>
                <w:webHidden/>
              </w:rPr>
              <w:instrText xml:space="preserve"> PAGEREF _Toc168946306 \h </w:instrText>
            </w:r>
            <w:r>
              <w:rPr>
                <w:noProof/>
                <w:webHidden/>
              </w:rPr>
            </w:r>
            <w:r>
              <w:rPr>
                <w:noProof/>
                <w:webHidden/>
              </w:rPr>
              <w:fldChar w:fldCharType="separate"/>
            </w:r>
            <w:r>
              <w:rPr>
                <w:noProof/>
                <w:webHidden/>
              </w:rPr>
              <w:t>13</w:t>
            </w:r>
            <w:r>
              <w:rPr>
                <w:noProof/>
                <w:webHidden/>
              </w:rPr>
              <w:fldChar w:fldCharType="end"/>
            </w:r>
          </w:hyperlink>
        </w:p>
        <w:p w14:paraId="6AF47D0C" w14:textId="3D8D9AA6"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07" w:history="1">
            <w:r w:rsidRPr="005B23BD">
              <w:rPr>
                <w:rStyle w:val="a9"/>
                <w:noProof/>
              </w:rPr>
              <w:t>2.3</w:t>
            </w:r>
            <w:r w:rsidRPr="005B23BD">
              <w:rPr>
                <w:rStyle w:val="a9"/>
                <w:noProof/>
              </w:rPr>
              <w:t>系统恢复（复位检查）</w:t>
            </w:r>
            <w:r>
              <w:rPr>
                <w:noProof/>
                <w:webHidden/>
              </w:rPr>
              <w:tab/>
            </w:r>
            <w:r>
              <w:rPr>
                <w:noProof/>
                <w:webHidden/>
              </w:rPr>
              <w:fldChar w:fldCharType="begin"/>
            </w:r>
            <w:r>
              <w:rPr>
                <w:noProof/>
                <w:webHidden/>
              </w:rPr>
              <w:instrText xml:space="preserve"> PAGEREF _Toc168946307 \h </w:instrText>
            </w:r>
            <w:r>
              <w:rPr>
                <w:noProof/>
                <w:webHidden/>
              </w:rPr>
            </w:r>
            <w:r>
              <w:rPr>
                <w:noProof/>
                <w:webHidden/>
              </w:rPr>
              <w:fldChar w:fldCharType="separate"/>
            </w:r>
            <w:r>
              <w:rPr>
                <w:noProof/>
                <w:webHidden/>
              </w:rPr>
              <w:t>14</w:t>
            </w:r>
            <w:r>
              <w:rPr>
                <w:noProof/>
                <w:webHidden/>
              </w:rPr>
              <w:fldChar w:fldCharType="end"/>
            </w:r>
          </w:hyperlink>
        </w:p>
        <w:p w14:paraId="406E34BD" w14:textId="55971F6C"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08" w:history="1">
            <w:r w:rsidRPr="005B23BD">
              <w:rPr>
                <w:rStyle w:val="a9"/>
                <w:noProof/>
              </w:rPr>
              <w:t>2.4</w:t>
            </w:r>
            <w:r w:rsidRPr="005B23BD">
              <w:rPr>
                <w:rStyle w:val="a9"/>
                <w:noProof/>
              </w:rPr>
              <w:t>硬件故障自检</w:t>
            </w:r>
            <w:r>
              <w:rPr>
                <w:noProof/>
                <w:webHidden/>
              </w:rPr>
              <w:tab/>
            </w:r>
            <w:r>
              <w:rPr>
                <w:noProof/>
                <w:webHidden/>
              </w:rPr>
              <w:fldChar w:fldCharType="begin"/>
            </w:r>
            <w:r>
              <w:rPr>
                <w:noProof/>
                <w:webHidden/>
              </w:rPr>
              <w:instrText xml:space="preserve"> PAGEREF _Toc168946308 \h </w:instrText>
            </w:r>
            <w:r>
              <w:rPr>
                <w:noProof/>
                <w:webHidden/>
              </w:rPr>
            </w:r>
            <w:r>
              <w:rPr>
                <w:noProof/>
                <w:webHidden/>
              </w:rPr>
              <w:fldChar w:fldCharType="separate"/>
            </w:r>
            <w:r>
              <w:rPr>
                <w:noProof/>
                <w:webHidden/>
              </w:rPr>
              <w:t>14</w:t>
            </w:r>
            <w:r>
              <w:rPr>
                <w:noProof/>
                <w:webHidden/>
              </w:rPr>
              <w:fldChar w:fldCharType="end"/>
            </w:r>
          </w:hyperlink>
        </w:p>
        <w:p w14:paraId="5EEA0868" w14:textId="1FC223B1"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09" w:history="1">
            <w:r w:rsidRPr="005B23BD">
              <w:rPr>
                <w:rStyle w:val="a9"/>
                <w:noProof/>
              </w:rPr>
              <w:t>2.5</w:t>
            </w:r>
            <w:r w:rsidRPr="005B23BD">
              <w:rPr>
                <w:rStyle w:val="a9"/>
                <w:noProof/>
              </w:rPr>
              <w:t>用户输入容错设计</w:t>
            </w:r>
            <w:r>
              <w:rPr>
                <w:noProof/>
                <w:webHidden/>
              </w:rPr>
              <w:tab/>
            </w:r>
            <w:r>
              <w:rPr>
                <w:noProof/>
                <w:webHidden/>
              </w:rPr>
              <w:fldChar w:fldCharType="begin"/>
            </w:r>
            <w:r>
              <w:rPr>
                <w:noProof/>
                <w:webHidden/>
              </w:rPr>
              <w:instrText xml:space="preserve"> PAGEREF _Toc168946309 \h </w:instrText>
            </w:r>
            <w:r>
              <w:rPr>
                <w:noProof/>
                <w:webHidden/>
              </w:rPr>
            </w:r>
            <w:r>
              <w:rPr>
                <w:noProof/>
                <w:webHidden/>
              </w:rPr>
              <w:fldChar w:fldCharType="separate"/>
            </w:r>
            <w:r>
              <w:rPr>
                <w:noProof/>
                <w:webHidden/>
              </w:rPr>
              <w:t>15</w:t>
            </w:r>
            <w:r>
              <w:rPr>
                <w:noProof/>
                <w:webHidden/>
              </w:rPr>
              <w:fldChar w:fldCharType="end"/>
            </w:r>
          </w:hyperlink>
        </w:p>
        <w:p w14:paraId="53515E23" w14:textId="1CDBC78A"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310" w:history="1">
            <w:r w:rsidRPr="005B23BD">
              <w:rPr>
                <w:rStyle w:val="a9"/>
                <w:noProof/>
              </w:rPr>
              <w:t>3.</w:t>
            </w:r>
            <w:r w:rsidRPr="005B23BD">
              <w:rPr>
                <w:rStyle w:val="a9"/>
                <w:noProof/>
              </w:rPr>
              <w:t>抗攻击设计</w:t>
            </w:r>
            <w:r>
              <w:rPr>
                <w:noProof/>
                <w:webHidden/>
              </w:rPr>
              <w:tab/>
            </w:r>
            <w:r>
              <w:rPr>
                <w:noProof/>
                <w:webHidden/>
              </w:rPr>
              <w:fldChar w:fldCharType="begin"/>
            </w:r>
            <w:r>
              <w:rPr>
                <w:noProof/>
                <w:webHidden/>
              </w:rPr>
              <w:instrText xml:space="preserve"> PAGEREF _Toc168946310 \h </w:instrText>
            </w:r>
            <w:r>
              <w:rPr>
                <w:noProof/>
                <w:webHidden/>
              </w:rPr>
            </w:r>
            <w:r>
              <w:rPr>
                <w:noProof/>
                <w:webHidden/>
              </w:rPr>
              <w:fldChar w:fldCharType="separate"/>
            </w:r>
            <w:r>
              <w:rPr>
                <w:noProof/>
                <w:webHidden/>
              </w:rPr>
              <w:t>15</w:t>
            </w:r>
            <w:r>
              <w:rPr>
                <w:noProof/>
                <w:webHidden/>
              </w:rPr>
              <w:fldChar w:fldCharType="end"/>
            </w:r>
          </w:hyperlink>
        </w:p>
        <w:p w14:paraId="7395552E" w14:textId="67CBE35A"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11" w:history="1">
            <w:r w:rsidRPr="005B23BD">
              <w:rPr>
                <w:rStyle w:val="a9"/>
                <w:noProof/>
              </w:rPr>
              <w:t>3.1</w:t>
            </w:r>
            <w:r w:rsidRPr="005B23BD">
              <w:rPr>
                <w:rStyle w:val="a9"/>
                <w:noProof/>
              </w:rPr>
              <w:t>随机顺序执行</w:t>
            </w:r>
            <w:r>
              <w:rPr>
                <w:noProof/>
                <w:webHidden/>
              </w:rPr>
              <w:tab/>
            </w:r>
            <w:r>
              <w:rPr>
                <w:noProof/>
                <w:webHidden/>
              </w:rPr>
              <w:fldChar w:fldCharType="begin"/>
            </w:r>
            <w:r>
              <w:rPr>
                <w:noProof/>
                <w:webHidden/>
              </w:rPr>
              <w:instrText xml:space="preserve"> PAGEREF _Toc168946311 \h </w:instrText>
            </w:r>
            <w:r>
              <w:rPr>
                <w:noProof/>
                <w:webHidden/>
              </w:rPr>
            </w:r>
            <w:r>
              <w:rPr>
                <w:noProof/>
                <w:webHidden/>
              </w:rPr>
              <w:fldChar w:fldCharType="separate"/>
            </w:r>
            <w:r>
              <w:rPr>
                <w:noProof/>
                <w:webHidden/>
              </w:rPr>
              <w:t>15</w:t>
            </w:r>
            <w:r>
              <w:rPr>
                <w:noProof/>
                <w:webHidden/>
              </w:rPr>
              <w:fldChar w:fldCharType="end"/>
            </w:r>
          </w:hyperlink>
        </w:p>
        <w:p w14:paraId="42F1B834" w14:textId="2D5B9955"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12" w:history="1">
            <w:r w:rsidRPr="005B23BD">
              <w:rPr>
                <w:rStyle w:val="a9"/>
                <w:noProof/>
              </w:rPr>
              <w:t>3.2</w:t>
            </w:r>
            <w:r w:rsidRPr="005B23BD">
              <w:rPr>
                <w:rStyle w:val="a9"/>
                <w:noProof/>
              </w:rPr>
              <w:t>随机延迟启动：</w:t>
            </w:r>
            <w:r>
              <w:rPr>
                <w:noProof/>
                <w:webHidden/>
              </w:rPr>
              <w:tab/>
            </w:r>
            <w:r>
              <w:rPr>
                <w:noProof/>
                <w:webHidden/>
              </w:rPr>
              <w:fldChar w:fldCharType="begin"/>
            </w:r>
            <w:r>
              <w:rPr>
                <w:noProof/>
                <w:webHidden/>
              </w:rPr>
              <w:instrText xml:space="preserve"> PAGEREF _Toc168946312 \h </w:instrText>
            </w:r>
            <w:r>
              <w:rPr>
                <w:noProof/>
                <w:webHidden/>
              </w:rPr>
            </w:r>
            <w:r>
              <w:rPr>
                <w:noProof/>
                <w:webHidden/>
              </w:rPr>
              <w:fldChar w:fldCharType="separate"/>
            </w:r>
            <w:r>
              <w:rPr>
                <w:noProof/>
                <w:webHidden/>
              </w:rPr>
              <w:t>16</w:t>
            </w:r>
            <w:r>
              <w:rPr>
                <w:noProof/>
                <w:webHidden/>
              </w:rPr>
              <w:fldChar w:fldCharType="end"/>
            </w:r>
          </w:hyperlink>
        </w:p>
        <w:p w14:paraId="4E346B59" w14:textId="76F41DA8"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13" w:history="1">
            <w:r w:rsidRPr="005B23BD">
              <w:rPr>
                <w:rStyle w:val="a9"/>
                <w:noProof/>
              </w:rPr>
              <w:t>3.3</w:t>
            </w:r>
            <w:r w:rsidRPr="005B23BD">
              <w:rPr>
                <w:rStyle w:val="a9"/>
                <w:noProof/>
              </w:rPr>
              <w:t>前序代码执行检查</w:t>
            </w:r>
            <w:r>
              <w:rPr>
                <w:noProof/>
                <w:webHidden/>
              </w:rPr>
              <w:tab/>
            </w:r>
            <w:r>
              <w:rPr>
                <w:noProof/>
                <w:webHidden/>
              </w:rPr>
              <w:fldChar w:fldCharType="begin"/>
            </w:r>
            <w:r>
              <w:rPr>
                <w:noProof/>
                <w:webHidden/>
              </w:rPr>
              <w:instrText xml:space="preserve"> PAGEREF _Toc168946313 \h </w:instrText>
            </w:r>
            <w:r>
              <w:rPr>
                <w:noProof/>
                <w:webHidden/>
              </w:rPr>
            </w:r>
            <w:r>
              <w:rPr>
                <w:noProof/>
                <w:webHidden/>
              </w:rPr>
              <w:fldChar w:fldCharType="separate"/>
            </w:r>
            <w:r>
              <w:rPr>
                <w:noProof/>
                <w:webHidden/>
              </w:rPr>
              <w:t>16</w:t>
            </w:r>
            <w:r>
              <w:rPr>
                <w:noProof/>
                <w:webHidden/>
              </w:rPr>
              <w:fldChar w:fldCharType="end"/>
            </w:r>
          </w:hyperlink>
        </w:p>
        <w:p w14:paraId="4C07019C" w14:textId="660A0370"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14" w:history="1">
            <w:r w:rsidRPr="005B23BD">
              <w:rPr>
                <w:rStyle w:val="a9"/>
                <w:noProof/>
              </w:rPr>
              <w:t>3.4</w:t>
            </w:r>
            <w:r w:rsidRPr="005B23BD">
              <w:rPr>
                <w:rStyle w:val="a9"/>
                <w:noProof/>
              </w:rPr>
              <w:t>加密算法实现</w:t>
            </w:r>
            <w:r>
              <w:rPr>
                <w:noProof/>
                <w:webHidden/>
              </w:rPr>
              <w:tab/>
            </w:r>
            <w:r>
              <w:rPr>
                <w:noProof/>
                <w:webHidden/>
              </w:rPr>
              <w:fldChar w:fldCharType="begin"/>
            </w:r>
            <w:r>
              <w:rPr>
                <w:noProof/>
                <w:webHidden/>
              </w:rPr>
              <w:instrText xml:space="preserve"> PAGEREF _Toc168946314 \h </w:instrText>
            </w:r>
            <w:r>
              <w:rPr>
                <w:noProof/>
                <w:webHidden/>
              </w:rPr>
            </w:r>
            <w:r>
              <w:rPr>
                <w:noProof/>
                <w:webHidden/>
              </w:rPr>
              <w:fldChar w:fldCharType="separate"/>
            </w:r>
            <w:r>
              <w:rPr>
                <w:noProof/>
                <w:webHidden/>
              </w:rPr>
              <w:t>18</w:t>
            </w:r>
            <w:r>
              <w:rPr>
                <w:noProof/>
                <w:webHidden/>
              </w:rPr>
              <w:fldChar w:fldCharType="end"/>
            </w:r>
          </w:hyperlink>
        </w:p>
        <w:p w14:paraId="43D59410" w14:textId="634269D0" w:rsidR="001F0967" w:rsidRDefault="001F0967">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6315" w:history="1">
            <w:r w:rsidRPr="005B23BD">
              <w:rPr>
                <w:rStyle w:val="a9"/>
                <w:noProof/>
              </w:rPr>
              <w:t>3.5</w:t>
            </w:r>
            <w:r w:rsidRPr="005B23BD">
              <w:rPr>
                <w:rStyle w:val="a9"/>
                <w:noProof/>
              </w:rPr>
              <w:t>数据冗余</w:t>
            </w:r>
            <w:r>
              <w:rPr>
                <w:noProof/>
                <w:webHidden/>
              </w:rPr>
              <w:tab/>
            </w:r>
            <w:r>
              <w:rPr>
                <w:noProof/>
                <w:webHidden/>
              </w:rPr>
              <w:fldChar w:fldCharType="begin"/>
            </w:r>
            <w:r>
              <w:rPr>
                <w:noProof/>
                <w:webHidden/>
              </w:rPr>
              <w:instrText xml:space="preserve"> PAGEREF _Toc168946315 \h </w:instrText>
            </w:r>
            <w:r>
              <w:rPr>
                <w:noProof/>
                <w:webHidden/>
              </w:rPr>
            </w:r>
            <w:r>
              <w:rPr>
                <w:noProof/>
                <w:webHidden/>
              </w:rPr>
              <w:fldChar w:fldCharType="separate"/>
            </w:r>
            <w:r>
              <w:rPr>
                <w:noProof/>
                <w:webHidden/>
              </w:rPr>
              <w:t>18</w:t>
            </w:r>
            <w:r>
              <w:rPr>
                <w:noProof/>
                <w:webHidden/>
              </w:rPr>
              <w:fldChar w:fldCharType="end"/>
            </w:r>
          </w:hyperlink>
        </w:p>
        <w:p w14:paraId="739E1435" w14:textId="40A3A064" w:rsidR="001F0967" w:rsidRDefault="001F0967">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6316" w:history="1">
            <w:r w:rsidRPr="005B23BD">
              <w:rPr>
                <w:rStyle w:val="a9"/>
                <w:noProof/>
              </w:rPr>
              <w:t>四、软件设计</w:t>
            </w:r>
            <w:r>
              <w:rPr>
                <w:noProof/>
                <w:webHidden/>
              </w:rPr>
              <w:tab/>
            </w:r>
            <w:r>
              <w:rPr>
                <w:noProof/>
                <w:webHidden/>
              </w:rPr>
              <w:fldChar w:fldCharType="begin"/>
            </w:r>
            <w:r>
              <w:rPr>
                <w:noProof/>
                <w:webHidden/>
              </w:rPr>
              <w:instrText xml:space="preserve"> PAGEREF _Toc168946316 \h </w:instrText>
            </w:r>
            <w:r>
              <w:rPr>
                <w:noProof/>
                <w:webHidden/>
              </w:rPr>
            </w:r>
            <w:r>
              <w:rPr>
                <w:noProof/>
                <w:webHidden/>
              </w:rPr>
              <w:fldChar w:fldCharType="separate"/>
            </w:r>
            <w:r>
              <w:rPr>
                <w:noProof/>
                <w:webHidden/>
              </w:rPr>
              <w:t>19</w:t>
            </w:r>
            <w:r>
              <w:rPr>
                <w:noProof/>
                <w:webHidden/>
              </w:rPr>
              <w:fldChar w:fldCharType="end"/>
            </w:r>
          </w:hyperlink>
        </w:p>
        <w:p w14:paraId="127A32C3" w14:textId="550662C9"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317" w:history="1">
            <w:r w:rsidRPr="005B23BD">
              <w:rPr>
                <w:rStyle w:val="a9"/>
                <w:noProof/>
              </w:rPr>
              <w:t>1.</w:t>
            </w:r>
            <w:r w:rsidRPr="005B23BD">
              <w:rPr>
                <w:rStyle w:val="a9"/>
                <w:noProof/>
              </w:rPr>
              <w:t>功能设计</w:t>
            </w:r>
            <w:r>
              <w:rPr>
                <w:noProof/>
                <w:webHidden/>
              </w:rPr>
              <w:tab/>
            </w:r>
            <w:r>
              <w:rPr>
                <w:noProof/>
                <w:webHidden/>
              </w:rPr>
              <w:fldChar w:fldCharType="begin"/>
            </w:r>
            <w:r>
              <w:rPr>
                <w:noProof/>
                <w:webHidden/>
              </w:rPr>
              <w:instrText xml:space="preserve"> PAGEREF _Toc168946317 \h </w:instrText>
            </w:r>
            <w:r>
              <w:rPr>
                <w:noProof/>
                <w:webHidden/>
              </w:rPr>
            </w:r>
            <w:r>
              <w:rPr>
                <w:noProof/>
                <w:webHidden/>
              </w:rPr>
              <w:fldChar w:fldCharType="separate"/>
            </w:r>
            <w:r>
              <w:rPr>
                <w:noProof/>
                <w:webHidden/>
              </w:rPr>
              <w:t>19</w:t>
            </w:r>
            <w:r>
              <w:rPr>
                <w:noProof/>
                <w:webHidden/>
              </w:rPr>
              <w:fldChar w:fldCharType="end"/>
            </w:r>
          </w:hyperlink>
        </w:p>
        <w:p w14:paraId="74FA1FE7" w14:textId="70513EA7"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318" w:history="1">
            <w:r w:rsidRPr="005B23BD">
              <w:rPr>
                <w:rStyle w:val="a9"/>
                <w:noProof/>
              </w:rPr>
              <w:t>2.</w:t>
            </w:r>
            <w:r w:rsidRPr="005B23BD">
              <w:rPr>
                <w:rStyle w:val="a9"/>
                <w:noProof/>
              </w:rPr>
              <w:t>程序流程图</w:t>
            </w:r>
            <w:r>
              <w:rPr>
                <w:noProof/>
                <w:webHidden/>
              </w:rPr>
              <w:tab/>
            </w:r>
            <w:r>
              <w:rPr>
                <w:noProof/>
                <w:webHidden/>
              </w:rPr>
              <w:fldChar w:fldCharType="begin"/>
            </w:r>
            <w:r>
              <w:rPr>
                <w:noProof/>
                <w:webHidden/>
              </w:rPr>
              <w:instrText xml:space="preserve"> PAGEREF _Toc168946318 \h </w:instrText>
            </w:r>
            <w:r>
              <w:rPr>
                <w:noProof/>
                <w:webHidden/>
              </w:rPr>
            </w:r>
            <w:r>
              <w:rPr>
                <w:noProof/>
                <w:webHidden/>
              </w:rPr>
              <w:fldChar w:fldCharType="separate"/>
            </w:r>
            <w:r>
              <w:rPr>
                <w:noProof/>
                <w:webHidden/>
              </w:rPr>
              <w:t>23</w:t>
            </w:r>
            <w:r>
              <w:rPr>
                <w:noProof/>
                <w:webHidden/>
              </w:rPr>
              <w:fldChar w:fldCharType="end"/>
            </w:r>
          </w:hyperlink>
        </w:p>
        <w:p w14:paraId="3AA6E28B" w14:textId="6440DE34" w:rsidR="001F0967" w:rsidRDefault="001F0967">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6319" w:history="1">
            <w:r w:rsidRPr="005B23BD">
              <w:rPr>
                <w:rStyle w:val="a9"/>
                <w:noProof/>
              </w:rPr>
              <w:t>3.</w:t>
            </w:r>
            <w:r w:rsidRPr="005B23BD">
              <w:rPr>
                <w:rStyle w:val="a9"/>
                <w:noProof/>
              </w:rPr>
              <w:t>实现结果</w:t>
            </w:r>
            <w:r>
              <w:rPr>
                <w:noProof/>
                <w:webHidden/>
              </w:rPr>
              <w:tab/>
            </w:r>
            <w:r>
              <w:rPr>
                <w:noProof/>
                <w:webHidden/>
              </w:rPr>
              <w:fldChar w:fldCharType="begin"/>
            </w:r>
            <w:r>
              <w:rPr>
                <w:noProof/>
                <w:webHidden/>
              </w:rPr>
              <w:instrText xml:space="preserve"> PAGEREF _Toc168946319 \h </w:instrText>
            </w:r>
            <w:r>
              <w:rPr>
                <w:noProof/>
                <w:webHidden/>
              </w:rPr>
            </w:r>
            <w:r>
              <w:rPr>
                <w:noProof/>
                <w:webHidden/>
              </w:rPr>
              <w:fldChar w:fldCharType="separate"/>
            </w:r>
            <w:r>
              <w:rPr>
                <w:noProof/>
                <w:webHidden/>
              </w:rPr>
              <w:t>24</w:t>
            </w:r>
            <w:r>
              <w:rPr>
                <w:noProof/>
                <w:webHidden/>
              </w:rPr>
              <w:fldChar w:fldCharType="end"/>
            </w:r>
          </w:hyperlink>
        </w:p>
        <w:p w14:paraId="2F4DD1A1" w14:textId="733ACC13" w:rsidR="001F0967" w:rsidRDefault="001F0967">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6320" w:history="1">
            <w:r w:rsidRPr="005B23BD">
              <w:rPr>
                <w:rStyle w:val="a9"/>
                <w:noProof/>
              </w:rPr>
              <w:t>五、设计总结</w:t>
            </w:r>
            <w:r>
              <w:rPr>
                <w:noProof/>
                <w:webHidden/>
              </w:rPr>
              <w:tab/>
            </w:r>
            <w:r>
              <w:rPr>
                <w:noProof/>
                <w:webHidden/>
              </w:rPr>
              <w:fldChar w:fldCharType="begin"/>
            </w:r>
            <w:r>
              <w:rPr>
                <w:noProof/>
                <w:webHidden/>
              </w:rPr>
              <w:instrText xml:space="preserve"> PAGEREF _Toc168946320 \h </w:instrText>
            </w:r>
            <w:r>
              <w:rPr>
                <w:noProof/>
                <w:webHidden/>
              </w:rPr>
            </w:r>
            <w:r>
              <w:rPr>
                <w:noProof/>
                <w:webHidden/>
              </w:rPr>
              <w:fldChar w:fldCharType="separate"/>
            </w:r>
            <w:r>
              <w:rPr>
                <w:noProof/>
                <w:webHidden/>
              </w:rPr>
              <w:t>25</w:t>
            </w:r>
            <w:r>
              <w:rPr>
                <w:noProof/>
                <w:webHidden/>
              </w:rPr>
              <w:fldChar w:fldCharType="end"/>
            </w:r>
          </w:hyperlink>
        </w:p>
        <w:p w14:paraId="2887922E" w14:textId="1590DA2E" w:rsidR="001F59FE" w:rsidRDefault="001F59FE" w:rsidP="001F59FE">
          <w:pPr>
            <w:rPr>
              <w:rFonts w:hint="eastAsia"/>
            </w:rPr>
          </w:pPr>
          <w:r>
            <w:rPr>
              <w:b/>
              <w:bCs/>
              <w:lang w:val="zh-CN"/>
            </w:rPr>
            <w:fldChar w:fldCharType="end"/>
          </w:r>
        </w:p>
      </w:sdtContent>
    </w:sdt>
    <w:p w14:paraId="0FA29509" w14:textId="218D198A" w:rsidR="008174EB" w:rsidRDefault="008174EB" w:rsidP="008174EB">
      <w:pPr>
        <w:pStyle w:val="1"/>
        <w:spacing w:before="156"/>
      </w:pPr>
      <w:bookmarkStart w:id="4" w:name="_Toc168946290"/>
      <w:r>
        <w:rPr>
          <w:rFonts w:hint="eastAsia"/>
        </w:rPr>
        <w:lastRenderedPageBreak/>
        <w:t>一、</w:t>
      </w:r>
      <w:r w:rsidRPr="008174EB">
        <w:rPr>
          <w:rFonts w:hint="eastAsia"/>
        </w:rPr>
        <w:t>功能描述</w:t>
      </w:r>
      <w:bookmarkEnd w:id="4"/>
    </w:p>
    <w:p w14:paraId="43BDC5D9" w14:textId="5E4C4DF2" w:rsidR="00047B7C" w:rsidRDefault="00D369EB" w:rsidP="00047B7C">
      <w:r w:rsidRPr="00047B7C">
        <w:rPr>
          <w:rFonts w:hint="eastAsia"/>
        </w:rPr>
        <w:t>本次实验设计了一个火灾自动报警灭火系统，因为在实验过程中温度传感器的芯片裸漏在外，不方便进行温度的改变，所以将火灾报警器的温度探测模块转移到了按键数码管中，由此实现的功能是用户通过按下按键数码管上的按键输入当前的温度数值，然后按下‘</w:t>
      </w:r>
      <w:r w:rsidRPr="00047B7C">
        <w:rPr>
          <w:rFonts w:hint="eastAsia"/>
        </w:rPr>
        <w:t>*</w:t>
      </w:r>
      <w:r w:rsidRPr="00047B7C">
        <w:rPr>
          <w:rFonts w:hint="eastAsia"/>
        </w:rPr>
        <w:t>’号键将输入的温度提交判断，如果输入的温度超过</w:t>
      </w:r>
      <w:r>
        <w:rPr>
          <w:rFonts w:hint="eastAsia"/>
        </w:rPr>
        <w:t>设置的温度域值则将触发蜂鸣器报警以及步进电机旋转打开水阀。</w:t>
      </w:r>
    </w:p>
    <w:p w14:paraId="547877B5" w14:textId="5E4CB1EE" w:rsidR="00332507" w:rsidRDefault="00413103" w:rsidP="00047B7C">
      <w:r>
        <w:rPr>
          <w:rFonts w:hint="eastAsia"/>
        </w:rPr>
        <w:t>（</w:t>
      </w:r>
      <w:r>
        <w:rPr>
          <w:rFonts w:hint="eastAsia"/>
        </w:rPr>
        <w:t>1</w:t>
      </w:r>
      <w:r>
        <w:rPr>
          <w:rFonts w:hint="eastAsia"/>
        </w:rPr>
        <w:t>）</w:t>
      </w:r>
      <w:r w:rsidR="00376FCF">
        <w:rPr>
          <w:rFonts w:hint="eastAsia"/>
        </w:rPr>
        <w:t>在用户操作时可以</w:t>
      </w:r>
    </w:p>
    <w:p w14:paraId="73B075A5" w14:textId="77777777" w:rsidR="00332507" w:rsidRDefault="00D369EB" w:rsidP="00047B7C">
      <w:pPr>
        <w:pStyle w:val="a3"/>
        <w:numPr>
          <w:ilvl w:val="0"/>
          <w:numId w:val="13"/>
        </w:numPr>
        <w:ind w:firstLineChars="0"/>
      </w:pPr>
      <w:r>
        <w:rPr>
          <w:rFonts w:hint="eastAsia"/>
        </w:rPr>
        <w:t>按下数字按键</w:t>
      </w:r>
      <w:r>
        <w:rPr>
          <w:rFonts w:hint="eastAsia"/>
        </w:rPr>
        <w:t>0-9</w:t>
      </w:r>
      <w:r>
        <w:rPr>
          <w:rFonts w:hint="eastAsia"/>
        </w:rPr>
        <w:t>来输入当前环境的温度值；</w:t>
      </w:r>
    </w:p>
    <w:p w14:paraId="78278DFF" w14:textId="77777777" w:rsidR="00332507" w:rsidRDefault="00D369EB" w:rsidP="00047B7C">
      <w:pPr>
        <w:pStyle w:val="a3"/>
        <w:numPr>
          <w:ilvl w:val="0"/>
          <w:numId w:val="13"/>
        </w:numPr>
        <w:ind w:firstLineChars="0"/>
      </w:pPr>
      <w:r>
        <w:rPr>
          <w:rFonts w:hint="eastAsia"/>
        </w:rPr>
        <w:t>按下‘</w:t>
      </w:r>
      <w:r>
        <w:rPr>
          <w:rFonts w:hint="eastAsia"/>
        </w:rPr>
        <w:t>*</w:t>
      </w:r>
      <w:r>
        <w:rPr>
          <w:rFonts w:hint="eastAsia"/>
        </w:rPr>
        <w:t>’将输入的温度值提交检测；</w:t>
      </w:r>
    </w:p>
    <w:p w14:paraId="052CD31D" w14:textId="539E3A18" w:rsidR="00D369EB" w:rsidRDefault="00D369EB" w:rsidP="00047B7C">
      <w:pPr>
        <w:pStyle w:val="a3"/>
        <w:numPr>
          <w:ilvl w:val="0"/>
          <w:numId w:val="13"/>
        </w:numPr>
        <w:ind w:firstLineChars="0"/>
      </w:pPr>
      <w:r>
        <w:rPr>
          <w:rFonts w:hint="eastAsia"/>
        </w:rPr>
        <w:t>按下‘</w:t>
      </w:r>
      <w:r>
        <w:rPr>
          <w:rFonts w:hint="eastAsia"/>
        </w:rPr>
        <w:t>#</w:t>
      </w:r>
      <w:r>
        <w:rPr>
          <w:rFonts w:hint="eastAsia"/>
        </w:rPr>
        <w:t>’可以将当前保存的温度值清空重新输入。</w:t>
      </w:r>
    </w:p>
    <w:p w14:paraId="2DCB99CB" w14:textId="1E6FD737" w:rsidR="00D369EB" w:rsidRDefault="00413103" w:rsidP="00047B7C">
      <w:r>
        <w:rPr>
          <w:rFonts w:hint="eastAsia"/>
        </w:rPr>
        <w:t>（</w:t>
      </w:r>
      <w:r>
        <w:rPr>
          <w:rFonts w:hint="eastAsia"/>
        </w:rPr>
        <w:t>2</w:t>
      </w:r>
      <w:r>
        <w:rPr>
          <w:rFonts w:hint="eastAsia"/>
        </w:rPr>
        <w:t>）</w:t>
      </w:r>
      <w:r w:rsidR="00376FCF">
        <w:rPr>
          <w:rFonts w:hint="eastAsia"/>
        </w:rPr>
        <w:t>整个系统的运行逻辑为：</w:t>
      </w:r>
    </w:p>
    <w:p w14:paraId="1D332521" w14:textId="622BE930" w:rsidR="00376FCF" w:rsidRDefault="003F399B" w:rsidP="00047B7C">
      <w:pPr>
        <w:pStyle w:val="a3"/>
        <w:numPr>
          <w:ilvl w:val="0"/>
          <w:numId w:val="14"/>
        </w:numPr>
        <w:ind w:firstLineChars="0"/>
      </w:pPr>
      <w:r>
        <w:rPr>
          <w:rFonts w:hint="eastAsia"/>
        </w:rPr>
        <w:t>不断检测用户输入，如果没有用户输入则进入睡眠。</w:t>
      </w:r>
    </w:p>
    <w:p w14:paraId="44B0C0BC" w14:textId="04988CC2" w:rsidR="003F399B" w:rsidRDefault="003F399B" w:rsidP="00047B7C">
      <w:pPr>
        <w:pStyle w:val="a3"/>
        <w:numPr>
          <w:ilvl w:val="0"/>
          <w:numId w:val="14"/>
        </w:numPr>
        <w:ind w:firstLineChars="0"/>
      </w:pPr>
      <w:r>
        <w:rPr>
          <w:rFonts w:hint="eastAsia"/>
        </w:rPr>
        <w:t>出现用户输入后读取输入进行转码等处理方式获取当前温度值。</w:t>
      </w:r>
    </w:p>
    <w:p w14:paraId="5BDA9E05" w14:textId="732447FA" w:rsidR="003F399B" w:rsidRDefault="003F399B" w:rsidP="00047B7C">
      <w:pPr>
        <w:pStyle w:val="a3"/>
        <w:numPr>
          <w:ilvl w:val="0"/>
          <w:numId w:val="14"/>
        </w:numPr>
        <w:ind w:firstLineChars="0"/>
      </w:pPr>
      <w:r>
        <w:rPr>
          <w:rFonts w:hint="eastAsia"/>
        </w:rPr>
        <w:t>如果温度值超过设置的域值则蜂鸣器报警，步进电机转动</w:t>
      </w:r>
    </w:p>
    <w:p w14:paraId="3FB6E3D0" w14:textId="1A677C67" w:rsidR="003F399B" w:rsidRDefault="003F399B" w:rsidP="00047B7C">
      <w:pPr>
        <w:pStyle w:val="a3"/>
        <w:numPr>
          <w:ilvl w:val="0"/>
          <w:numId w:val="14"/>
        </w:numPr>
        <w:ind w:firstLineChars="0"/>
      </w:pPr>
      <w:r>
        <w:rPr>
          <w:rFonts w:hint="eastAsia"/>
        </w:rPr>
        <w:t>如果温度值没有超过设置的域值则输出信息并且重新进入等待状态</w:t>
      </w:r>
    </w:p>
    <w:p w14:paraId="6E041632" w14:textId="575B7684" w:rsidR="003F399B" w:rsidRDefault="00413103" w:rsidP="008174EB">
      <w:pPr>
        <w:spacing w:before="156"/>
      </w:pPr>
      <w:r>
        <w:rPr>
          <w:rFonts w:hint="eastAsia"/>
        </w:rPr>
        <w:t>（</w:t>
      </w:r>
      <w:r>
        <w:rPr>
          <w:rFonts w:hint="eastAsia"/>
        </w:rPr>
        <w:t>3</w:t>
      </w:r>
      <w:r>
        <w:rPr>
          <w:rFonts w:hint="eastAsia"/>
        </w:rPr>
        <w:t>）</w:t>
      </w:r>
      <w:r w:rsidR="00591952">
        <w:rPr>
          <w:rFonts w:hint="eastAsia"/>
        </w:rPr>
        <w:t>在抗干扰</w:t>
      </w:r>
      <w:r>
        <w:rPr>
          <w:rFonts w:hint="eastAsia"/>
        </w:rPr>
        <w:t>设计</w:t>
      </w:r>
      <w:r w:rsidR="00591952">
        <w:rPr>
          <w:rFonts w:hint="eastAsia"/>
        </w:rPr>
        <w:t>上我们实现了</w:t>
      </w:r>
      <w:r>
        <w:rPr>
          <w:rFonts w:hint="eastAsia"/>
        </w:rPr>
        <w:t>：</w:t>
      </w:r>
    </w:p>
    <w:p w14:paraId="5B79FC35" w14:textId="77777777" w:rsidR="00591952" w:rsidRDefault="00591952" w:rsidP="0095252F">
      <w:pPr>
        <w:pStyle w:val="a3"/>
        <w:numPr>
          <w:ilvl w:val="0"/>
          <w:numId w:val="15"/>
        </w:numPr>
        <w:spacing w:before="156"/>
        <w:ind w:firstLineChars="0"/>
      </w:pPr>
      <w:r w:rsidRPr="00C3366F">
        <w:rPr>
          <w:rFonts w:hint="eastAsia"/>
        </w:rPr>
        <w:t>算术中值滤波</w:t>
      </w:r>
    </w:p>
    <w:p w14:paraId="71CD5CA3" w14:textId="77777777" w:rsidR="00591952" w:rsidRPr="00C3366F" w:rsidRDefault="00591952" w:rsidP="0095252F">
      <w:pPr>
        <w:pStyle w:val="a3"/>
        <w:numPr>
          <w:ilvl w:val="0"/>
          <w:numId w:val="15"/>
        </w:numPr>
        <w:spacing w:before="156"/>
        <w:ind w:firstLineChars="0"/>
      </w:pPr>
      <w:r w:rsidRPr="00C3366F">
        <w:rPr>
          <w:rFonts w:hint="eastAsia"/>
        </w:rPr>
        <w:t>上电复位延时处理</w:t>
      </w:r>
    </w:p>
    <w:p w14:paraId="6E67BBD1" w14:textId="77777777" w:rsidR="00591952" w:rsidRDefault="00591952" w:rsidP="0095252F">
      <w:pPr>
        <w:pStyle w:val="a3"/>
        <w:numPr>
          <w:ilvl w:val="0"/>
          <w:numId w:val="15"/>
        </w:numPr>
        <w:spacing w:before="156"/>
        <w:ind w:firstLineChars="0"/>
      </w:pPr>
      <w:r w:rsidRPr="00C3366F">
        <w:rPr>
          <w:rFonts w:hint="eastAsia"/>
        </w:rPr>
        <w:t>看门狗及运行监视程序</w:t>
      </w:r>
    </w:p>
    <w:p w14:paraId="1C9D42A1" w14:textId="77777777" w:rsidR="00591952" w:rsidRPr="00C3366F" w:rsidRDefault="00591952" w:rsidP="0095252F">
      <w:pPr>
        <w:pStyle w:val="a3"/>
        <w:numPr>
          <w:ilvl w:val="0"/>
          <w:numId w:val="15"/>
        </w:numPr>
        <w:spacing w:before="156"/>
        <w:ind w:firstLineChars="0"/>
      </w:pPr>
      <w:r w:rsidRPr="00C3366F">
        <w:rPr>
          <w:rFonts w:hint="eastAsia"/>
        </w:rPr>
        <w:t>冷热启动区分与初始化</w:t>
      </w:r>
    </w:p>
    <w:p w14:paraId="5811DE26" w14:textId="77777777" w:rsidR="00591952" w:rsidRPr="00C3366F" w:rsidRDefault="00591952" w:rsidP="0095252F">
      <w:pPr>
        <w:pStyle w:val="a3"/>
        <w:numPr>
          <w:ilvl w:val="0"/>
          <w:numId w:val="15"/>
        </w:numPr>
        <w:spacing w:before="156"/>
        <w:ind w:firstLineChars="0"/>
      </w:pPr>
      <w:r w:rsidRPr="00C3366F">
        <w:rPr>
          <w:rFonts w:hint="eastAsia"/>
        </w:rPr>
        <w:t>数据单元结构体：数据</w:t>
      </w:r>
      <w:r w:rsidRPr="00C3366F">
        <w:t>+</w:t>
      </w:r>
      <w:r w:rsidRPr="00C3366F">
        <w:rPr>
          <w:rFonts w:hint="eastAsia"/>
        </w:rPr>
        <w:t>校验码</w:t>
      </w:r>
    </w:p>
    <w:p w14:paraId="2A90F731" w14:textId="34E32556" w:rsidR="00591952" w:rsidRDefault="00591952" w:rsidP="0095252F">
      <w:pPr>
        <w:pStyle w:val="a3"/>
        <w:numPr>
          <w:ilvl w:val="0"/>
          <w:numId w:val="15"/>
        </w:numPr>
        <w:spacing w:before="156"/>
        <w:ind w:firstLineChars="0"/>
      </w:pPr>
      <w:r w:rsidRPr="000924C4">
        <w:rPr>
          <w:rFonts w:hint="eastAsia"/>
        </w:rPr>
        <w:t>超时处理</w:t>
      </w:r>
    </w:p>
    <w:p w14:paraId="051C3D1F" w14:textId="578A2F98" w:rsidR="00974A5A" w:rsidRDefault="00974A5A" w:rsidP="0095252F">
      <w:pPr>
        <w:pStyle w:val="a3"/>
        <w:numPr>
          <w:ilvl w:val="0"/>
          <w:numId w:val="15"/>
        </w:numPr>
        <w:spacing w:before="156"/>
        <w:ind w:firstLineChars="0"/>
      </w:pPr>
      <w:r>
        <w:rPr>
          <w:rFonts w:hint="eastAsia"/>
        </w:rPr>
        <w:t>定时配置刷新</w:t>
      </w:r>
    </w:p>
    <w:p w14:paraId="1667E53A" w14:textId="7597FA4E" w:rsidR="00591952" w:rsidRDefault="0095252F" w:rsidP="00591952">
      <w:pPr>
        <w:spacing w:before="156"/>
      </w:pPr>
      <w:r>
        <w:rPr>
          <w:rFonts w:hint="eastAsia"/>
        </w:rPr>
        <w:t>（</w:t>
      </w:r>
      <w:r>
        <w:rPr>
          <w:rFonts w:hint="eastAsia"/>
        </w:rPr>
        <w:t>4</w:t>
      </w:r>
      <w:r>
        <w:rPr>
          <w:rFonts w:hint="eastAsia"/>
        </w:rPr>
        <w:t>）</w:t>
      </w:r>
      <w:r w:rsidR="00413103">
        <w:rPr>
          <w:rFonts w:hint="eastAsia"/>
        </w:rPr>
        <w:t>在</w:t>
      </w:r>
      <w:r w:rsidR="00591952">
        <w:rPr>
          <w:rFonts w:hint="eastAsia"/>
        </w:rPr>
        <w:t>容错设计</w:t>
      </w:r>
      <w:r w:rsidR="00413103">
        <w:rPr>
          <w:rFonts w:hint="eastAsia"/>
        </w:rPr>
        <w:t>上我们实现了：</w:t>
      </w:r>
    </w:p>
    <w:p w14:paraId="2AD18E0E" w14:textId="659F0B4D" w:rsidR="00591952" w:rsidRPr="00BA79F8" w:rsidRDefault="00974A5A" w:rsidP="0095252F">
      <w:pPr>
        <w:pStyle w:val="a3"/>
        <w:numPr>
          <w:ilvl w:val="0"/>
          <w:numId w:val="16"/>
        </w:numPr>
        <w:spacing w:before="156"/>
        <w:ind w:firstLineChars="0"/>
      </w:pPr>
      <w:r>
        <w:rPr>
          <w:rFonts w:hint="eastAsia"/>
        </w:rPr>
        <w:t>用户</w:t>
      </w:r>
      <w:r w:rsidR="00591952" w:rsidRPr="00BA79F8">
        <w:rPr>
          <w:rFonts w:hint="eastAsia"/>
        </w:rPr>
        <w:t>输入的容错设计</w:t>
      </w:r>
    </w:p>
    <w:p w14:paraId="12E1AC12" w14:textId="49CB768C" w:rsidR="00974A5A" w:rsidRDefault="00974A5A" w:rsidP="0095252F">
      <w:pPr>
        <w:pStyle w:val="a3"/>
        <w:numPr>
          <w:ilvl w:val="0"/>
          <w:numId w:val="16"/>
        </w:numPr>
        <w:spacing w:before="156"/>
        <w:ind w:firstLineChars="0"/>
      </w:pPr>
      <w:r>
        <w:rPr>
          <w:rFonts w:hint="eastAsia"/>
        </w:rPr>
        <w:lastRenderedPageBreak/>
        <w:t>数据校验与修复</w:t>
      </w:r>
    </w:p>
    <w:p w14:paraId="6BBDF6BA" w14:textId="6369DD91" w:rsidR="00591952" w:rsidRPr="00BA79F8" w:rsidRDefault="00974A5A" w:rsidP="0095252F">
      <w:pPr>
        <w:pStyle w:val="a3"/>
        <w:numPr>
          <w:ilvl w:val="0"/>
          <w:numId w:val="16"/>
        </w:numPr>
        <w:spacing w:before="156"/>
        <w:ind w:firstLineChars="0"/>
      </w:pPr>
      <w:r>
        <w:rPr>
          <w:rFonts w:hint="eastAsia"/>
        </w:rPr>
        <w:t>数据备份与距离</w:t>
      </w:r>
    </w:p>
    <w:p w14:paraId="69469918" w14:textId="0DB80556" w:rsidR="00591952" w:rsidRDefault="00974A5A" w:rsidP="0095252F">
      <w:pPr>
        <w:pStyle w:val="a3"/>
        <w:numPr>
          <w:ilvl w:val="0"/>
          <w:numId w:val="16"/>
        </w:numPr>
        <w:spacing w:before="156"/>
        <w:ind w:firstLineChars="0"/>
      </w:pPr>
      <w:r>
        <w:rPr>
          <w:rFonts w:hint="eastAsia"/>
        </w:rPr>
        <w:t>系统恢复（复位检查）</w:t>
      </w:r>
    </w:p>
    <w:p w14:paraId="2E00A09B" w14:textId="5820049E" w:rsidR="00974A5A" w:rsidRDefault="00974A5A" w:rsidP="0095252F">
      <w:pPr>
        <w:pStyle w:val="a3"/>
        <w:numPr>
          <w:ilvl w:val="0"/>
          <w:numId w:val="16"/>
        </w:numPr>
        <w:spacing w:before="156"/>
        <w:ind w:firstLineChars="0"/>
      </w:pPr>
      <w:r>
        <w:rPr>
          <w:rFonts w:hint="eastAsia"/>
        </w:rPr>
        <w:t>硬件故障自检</w:t>
      </w:r>
    </w:p>
    <w:p w14:paraId="546C150B" w14:textId="326D6F1A" w:rsidR="00591952" w:rsidRDefault="0095252F" w:rsidP="00591952">
      <w:pPr>
        <w:spacing w:before="156"/>
      </w:pPr>
      <w:r>
        <w:rPr>
          <w:rFonts w:hint="eastAsia"/>
        </w:rPr>
        <w:t>（</w:t>
      </w:r>
      <w:r>
        <w:rPr>
          <w:rFonts w:hint="eastAsia"/>
        </w:rPr>
        <w:t>5</w:t>
      </w:r>
      <w:r>
        <w:rPr>
          <w:rFonts w:hint="eastAsia"/>
        </w:rPr>
        <w:t>）</w:t>
      </w:r>
      <w:r w:rsidR="00413103">
        <w:rPr>
          <w:rFonts w:hint="eastAsia"/>
        </w:rPr>
        <w:t>在</w:t>
      </w:r>
      <w:r w:rsidR="00591952">
        <w:rPr>
          <w:rFonts w:hint="eastAsia"/>
        </w:rPr>
        <w:t>抗攻击设计</w:t>
      </w:r>
      <w:r w:rsidR="00413103">
        <w:rPr>
          <w:rFonts w:hint="eastAsia"/>
        </w:rPr>
        <w:t>上我们实现了：</w:t>
      </w:r>
    </w:p>
    <w:p w14:paraId="51703357" w14:textId="77777777" w:rsidR="00591952" w:rsidRPr="00C3366F" w:rsidRDefault="00591952" w:rsidP="0095252F">
      <w:pPr>
        <w:pStyle w:val="a3"/>
        <w:numPr>
          <w:ilvl w:val="0"/>
          <w:numId w:val="17"/>
        </w:numPr>
        <w:spacing w:before="156"/>
        <w:ind w:firstLineChars="0"/>
      </w:pPr>
      <w:r w:rsidRPr="00C3366F">
        <w:rPr>
          <w:rFonts w:hint="eastAsia"/>
        </w:rPr>
        <w:t>数据冗余（数据单元</w:t>
      </w:r>
      <w:r w:rsidRPr="00C3366F">
        <w:t>+</w:t>
      </w:r>
      <w:r w:rsidRPr="00C3366F">
        <w:rPr>
          <w:rFonts w:hint="eastAsia"/>
        </w:rPr>
        <w:t>多备份、等效多变量实现存储位置随机）</w:t>
      </w:r>
    </w:p>
    <w:p w14:paraId="586E8378" w14:textId="5B404FCE" w:rsidR="00591952" w:rsidRPr="008000F3" w:rsidRDefault="00591952" w:rsidP="0095252F">
      <w:pPr>
        <w:pStyle w:val="a3"/>
        <w:numPr>
          <w:ilvl w:val="0"/>
          <w:numId w:val="17"/>
        </w:numPr>
        <w:spacing w:before="156"/>
        <w:ind w:firstLineChars="0"/>
      </w:pPr>
      <w:r w:rsidRPr="008000F3">
        <w:rPr>
          <w:rFonts w:hint="eastAsia"/>
        </w:rPr>
        <w:t>控制冗余</w:t>
      </w:r>
      <w:r w:rsidR="00974A5A">
        <w:rPr>
          <w:rFonts w:hint="eastAsia"/>
        </w:rPr>
        <w:t>：</w:t>
      </w:r>
      <w:r w:rsidRPr="008000F3">
        <w:rPr>
          <w:rFonts w:hint="eastAsia"/>
        </w:rPr>
        <w:t>入口参数检查</w:t>
      </w:r>
      <w:r w:rsidR="00974A5A">
        <w:rPr>
          <w:rFonts w:hint="eastAsia"/>
        </w:rPr>
        <w:t>与</w:t>
      </w:r>
      <w:r w:rsidR="006B5C3F">
        <w:rPr>
          <w:rFonts w:hint="eastAsia"/>
        </w:rPr>
        <w:t>前序代码执行检查</w:t>
      </w:r>
    </w:p>
    <w:p w14:paraId="22B67DE5" w14:textId="68BE50A8" w:rsidR="00591952" w:rsidRPr="00C3366F" w:rsidRDefault="00591952" w:rsidP="0095252F">
      <w:pPr>
        <w:pStyle w:val="a3"/>
        <w:numPr>
          <w:ilvl w:val="0"/>
          <w:numId w:val="17"/>
        </w:numPr>
        <w:spacing w:before="156"/>
        <w:ind w:firstLineChars="0"/>
      </w:pPr>
      <w:r w:rsidRPr="00C3366F">
        <w:rPr>
          <w:rFonts w:hint="eastAsia"/>
        </w:rPr>
        <w:t>执行冗余</w:t>
      </w:r>
      <w:r w:rsidR="006B5C3F">
        <w:rPr>
          <w:rFonts w:hint="eastAsia"/>
        </w:rPr>
        <w:t>：</w:t>
      </w:r>
      <w:r w:rsidRPr="00C3366F">
        <w:rPr>
          <w:rFonts w:hint="eastAsia"/>
        </w:rPr>
        <w:t>随机顺序执行</w:t>
      </w:r>
    </w:p>
    <w:p w14:paraId="4E0871DD" w14:textId="39A21776" w:rsidR="00591952" w:rsidRDefault="00591952" w:rsidP="0095252F">
      <w:pPr>
        <w:pStyle w:val="a3"/>
        <w:numPr>
          <w:ilvl w:val="0"/>
          <w:numId w:val="17"/>
        </w:numPr>
        <w:spacing w:before="156"/>
        <w:ind w:firstLineChars="0"/>
      </w:pPr>
      <w:r w:rsidRPr="008000F3">
        <w:rPr>
          <w:rFonts w:hint="eastAsia"/>
        </w:rPr>
        <w:t>特定加密算法的安全实现</w:t>
      </w:r>
    </w:p>
    <w:p w14:paraId="2A75F15C" w14:textId="4D8D6BC9" w:rsidR="00B24411" w:rsidRPr="008174EB" w:rsidRDefault="00591952" w:rsidP="008174EB">
      <w:pPr>
        <w:pStyle w:val="a3"/>
        <w:numPr>
          <w:ilvl w:val="0"/>
          <w:numId w:val="17"/>
        </w:numPr>
        <w:spacing w:before="156"/>
        <w:ind w:firstLineChars="0"/>
        <w:rPr>
          <w:rFonts w:hint="eastAsia"/>
        </w:rPr>
      </w:pPr>
      <w:r>
        <w:rPr>
          <w:rFonts w:hint="eastAsia"/>
        </w:rPr>
        <w:t>前序代码执行检查</w:t>
      </w:r>
    </w:p>
    <w:p w14:paraId="7563879E" w14:textId="0656A9EB" w:rsidR="00047B7C" w:rsidRPr="00047B7C" w:rsidRDefault="008174EB" w:rsidP="00047B7C">
      <w:pPr>
        <w:pStyle w:val="1"/>
        <w:spacing w:before="156"/>
      </w:pPr>
      <w:bookmarkStart w:id="5" w:name="_Toc168946291"/>
      <w:r>
        <w:rPr>
          <w:rFonts w:hint="eastAsia"/>
        </w:rPr>
        <w:lastRenderedPageBreak/>
        <w:t>二、</w:t>
      </w:r>
      <w:r w:rsidRPr="008174EB">
        <w:rPr>
          <w:rFonts w:hint="eastAsia"/>
        </w:rPr>
        <w:t>设计方案</w:t>
      </w:r>
      <w:bookmarkEnd w:id="5"/>
    </w:p>
    <w:p w14:paraId="65764F5A" w14:textId="2B7B0040" w:rsidR="00F043FB" w:rsidRDefault="00F043FB" w:rsidP="00F043FB">
      <w:pPr>
        <w:pStyle w:val="2"/>
      </w:pPr>
      <w:bookmarkStart w:id="6" w:name="_Toc168946292"/>
      <w:r>
        <w:rPr>
          <w:rFonts w:hint="eastAsia"/>
        </w:rPr>
        <w:t>1.</w:t>
      </w:r>
      <w:r>
        <w:rPr>
          <w:rFonts w:hint="eastAsia"/>
        </w:rPr>
        <w:t>实验环境</w:t>
      </w:r>
      <w:bookmarkEnd w:id="6"/>
    </w:p>
    <w:p w14:paraId="3509E526" w14:textId="1949C24D" w:rsidR="00F043FB" w:rsidRDefault="00F043FB" w:rsidP="00F043FB">
      <w:r>
        <w:rPr>
          <w:rFonts w:hint="eastAsia"/>
        </w:rPr>
        <w:t>FS-STM32F407</w:t>
      </w:r>
      <w:r>
        <w:rPr>
          <w:rFonts w:hint="eastAsia"/>
        </w:rPr>
        <w:t>开发平台</w:t>
      </w:r>
    </w:p>
    <w:p w14:paraId="104962CA" w14:textId="3D7406B8" w:rsidR="00F043FB" w:rsidRDefault="00F043FB" w:rsidP="00F043FB">
      <w:r>
        <w:rPr>
          <w:rFonts w:hint="eastAsia"/>
        </w:rPr>
        <w:t>ST-Link</w:t>
      </w:r>
      <w:r>
        <w:rPr>
          <w:rFonts w:hint="eastAsia"/>
        </w:rPr>
        <w:t>仿真器</w:t>
      </w:r>
    </w:p>
    <w:p w14:paraId="590C3846" w14:textId="69DC2555" w:rsidR="00F043FB" w:rsidRDefault="00F043FB" w:rsidP="00F043FB">
      <w:r w:rsidRPr="00F043FB">
        <w:rPr>
          <w:rFonts w:hint="eastAsia"/>
        </w:rPr>
        <w:t xml:space="preserve">RealView MDK5.21 </w:t>
      </w:r>
      <w:r w:rsidRPr="00F043FB">
        <w:rPr>
          <w:rFonts w:hint="eastAsia"/>
        </w:rPr>
        <w:t>集成开发软件</w:t>
      </w:r>
    </w:p>
    <w:p w14:paraId="37519F99" w14:textId="77777777" w:rsidR="00F043FB" w:rsidRDefault="00F043FB" w:rsidP="00F043FB">
      <w:r>
        <w:t xml:space="preserve">PC </w:t>
      </w:r>
      <w:r>
        <w:t>机</w:t>
      </w:r>
      <w:r>
        <w:t xml:space="preserve"> XP</w:t>
      </w:r>
      <w:r>
        <w:t>、</w:t>
      </w:r>
      <w:r>
        <w:t xml:space="preserve">Window7/8 (32/64bit) </w:t>
      </w:r>
    </w:p>
    <w:p w14:paraId="0442FD15" w14:textId="4506F77F" w:rsidR="00F043FB" w:rsidRDefault="00F043FB" w:rsidP="00F043FB">
      <w:r>
        <w:t>串口调试助手</w:t>
      </w:r>
    </w:p>
    <w:p w14:paraId="55071416" w14:textId="4B3A44D9" w:rsidR="00677C5B" w:rsidRDefault="00677C5B" w:rsidP="00677C5B">
      <w:pPr>
        <w:pStyle w:val="2"/>
      </w:pPr>
      <w:bookmarkStart w:id="7" w:name="_Toc168946293"/>
      <w:r>
        <w:rPr>
          <w:rFonts w:hint="eastAsia"/>
        </w:rPr>
        <w:t>2.</w:t>
      </w:r>
      <w:r>
        <w:rPr>
          <w:rFonts w:hint="eastAsia"/>
        </w:rPr>
        <w:t>硬件</w:t>
      </w:r>
      <w:bookmarkEnd w:id="7"/>
    </w:p>
    <w:p w14:paraId="23745DFF" w14:textId="0524FFA8" w:rsidR="00677C5B" w:rsidRDefault="00143951" w:rsidP="00677C5B">
      <w:r>
        <w:rPr>
          <w:rFonts w:hint="eastAsia"/>
        </w:rPr>
        <w:t>按键与数码管</w:t>
      </w:r>
    </w:p>
    <w:p w14:paraId="30723AEB" w14:textId="031BCB07" w:rsidR="00143951" w:rsidRDefault="00143951" w:rsidP="00677C5B">
      <w:r>
        <w:rPr>
          <w:rFonts w:hint="eastAsia"/>
        </w:rPr>
        <w:t>步进电机</w:t>
      </w:r>
    </w:p>
    <w:p w14:paraId="61975303" w14:textId="7F46C5E9" w:rsidR="00143951" w:rsidRPr="00677C5B" w:rsidRDefault="00143951" w:rsidP="00677C5B">
      <w:r>
        <w:rPr>
          <w:rFonts w:hint="eastAsia"/>
        </w:rPr>
        <w:t>蜂鸣器</w:t>
      </w:r>
    </w:p>
    <w:p w14:paraId="5E2543E4" w14:textId="4B3E0EC8" w:rsidR="00F043FB" w:rsidRDefault="00677C5B" w:rsidP="00677C5B">
      <w:pPr>
        <w:pStyle w:val="2"/>
      </w:pPr>
      <w:bookmarkStart w:id="8" w:name="_Toc168946294"/>
      <w:r>
        <w:rPr>
          <w:rFonts w:hint="eastAsia"/>
        </w:rPr>
        <w:t>3</w:t>
      </w:r>
      <w:r w:rsidR="00F043FB">
        <w:rPr>
          <w:rFonts w:hint="eastAsia"/>
        </w:rPr>
        <w:t>.</w:t>
      </w:r>
      <w:r w:rsidR="00316C86">
        <w:rPr>
          <w:rFonts w:hint="eastAsia"/>
        </w:rPr>
        <w:t>功能</w:t>
      </w:r>
      <w:r w:rsidR="00F043FB">
        <w:rPr>
          <w:rFonts w:hint="eastAsia"/>
        </w:rPr>
        <w:t>设计</w:t>
      </w:r>
      <w:bookmarkEnd w:id="8"/>
    </w:p>
    <w:p w14:paraId="2822D5CB" w14:textId="77777777" w:rsidR="00316C86" w:rsidRDefault="00F043FB" w:rsidP="00316C86">
      <w:r>
        <w:rPr>
          <w:rFonts w:hint="eastAsia"/>
        </w:rPr>
        <w:t>整个</w:t>
      </w:r>
      <w:r w:rsidRPr="00047B7C">
        <w:rPr>
          <w:rFonts w:hint="eastAsia"/>
        </w:rPr>
        <w:t>火灾自动报警灭火系统</w:t>
      </w:r>
      <w:r>
        <w:rPr>
          <w:rFonts w:hint="eastAsia"/>
        </w:rPr>
        <w:t>依靠温度判断部分、报警灭火两部分组成，在温度判断部分中使用</w:t>
      </w:r>
      <w:r w:rsidR="00143951">
        <w:rPr>
          <w:rFonts w:hint="eastAsia"/>
        </w:rPr>
        <w:t>开放版上的按键输入来读取用户输入</w:t>
      </w:r>
      <w:r w:rsidR="00316C86">
        <w:rPr>
          <w:rFonts w:hint="eastAsia"/>
        </w:rPr>
        <w:t>作为当前的温度进行判断，并且将用户输入的温度显示在数码管中；在报警灭火部分中，如果用户输入的温度超过了提前设置的温度域值则触发步进电机打开水阀，蜂鸣器持续报警，如果用户输入的温度抵低于设置的温度域值则蜂鸣器和步进电机不进行工作并且输出提示信息告知判断结果。</w:t>
      </w:r>
    </w:p>
    <w:p w14:paraId="417690FF" w14:textId="0F721F2E" w:rsidR="00B24411" w:rsidRDefault="00316C86" w:rsidP="00316C86">
      <w:r>
        <w:rPr>
          <w:rFonts w:hint="eastAsia"/>
        </w:rPr>
        <w:t>当下次用户输入时则终止本次工作状态进而跳转到协议工作状态进行循环；同时在系统处于等待用户输入状态时如果等待时间超过了设置的休眠域值则整个系统会进行休眠进而躲避干扰。</w:t>
      </w:r>
    </w:p>
    <w:p w14:paraId="290077CC" w14:textId="21AC8A93" w:rsidR="00316C86" w:rsidRDefault="00316C86" w:rsidP="00316C86">
      <w:pPr>
        <w:pStyle w:val="2"/>
      </w:pPr>
      <w:bookmarkStart w:id="9" w:name="_Toc168946295"/>
      <w:r>
        <w:rPr>
          <w:rFonts w:hint="eastAsia"/>
        </w:rPr>
        <w:t>4.</w:t>
      </w:r>
      <w:r>
        <w:rPr>
          <w:rFonts w:hint="eastAsia"/>
        </w:rPr>
        <w:t>安全设计</w:t>
      </w:r>
      <w:bookmarkEnd w:id="9"/>
    </w:p>
    <w:p w14:paraId="3BB22219" w14:textId="12A687B1" w:rsidR="00316C86" w:rsidRPr="009C4238" w:rsidRDefault="00506750" w:rsidP="00316C86">
      <w:pPr>
        <w:rPr>
          <w:b/>
          <w:bCs/>
        </w:rPr>
      </w:pPr>
      <w:r w:rsidRPr="009C4238">
        <w:rPr>
          <w:rFonts w:hint="eastAsia"/>
          <w:b/>
          <w:bCs/>
        </w:rPr>
        <w:t>在抗干扰层面的设计为：</w:t>
      </w:r>
    </w:p>
    <w:p w14:paraId="4C5CBECC" w14:textId="33DB586D" w:rsidR="00506750" w:rsidRDefault="00506750" w:rsidP="00506750">
      <w:r>
        <w:rPr>
          <w:rFonts w:hint="eastAsia"/>
        </w:rPr>
        <w:t>（</w:t>
      </w:r>
      <w:r w:rsidR="009C4238">
        <w:rPr>
          <w:rFonts w:hint="eastAsia"/>
        </w:rPr>
        <w:t>1</w:t>
      </w:r>
      <w:r>
        <w:rPr>
          <w:rFonts w:hint="eastAsia"/>
        </w:rPr>
        <w:t>）输入滤波：</w:t>
      </w:r>
      <w:r w:rsidR="009C4238" w:rsidRPr="009C4238">
        <w:rPr>
          <w:rFonts w:hint="eastAsia"/>
        </w:rPr>
        <w:t>过滤输入信号，去除噪声或不相关的数据，确保输入数据的纯净和可用性。</w:t>
      </w:r>
    </w:p>
    <w:p w14:paraId="783D5876" w14:textId="5EAFD352" w:rsidR="00506750" w:rsidRDefault="00506750" w:rsidP="00506750">
      <w:r>
        <w:rPr>
          <w:rFonts w:hint="eastAsia"/>
        </w:rPr>
        <w:t>（</w:t>
      </w:r>
      <w:r w:rsidR="009C4238">
        <w:rPr>
          <w:rFonts w:hint="eastAsia"/>
        </w:rPr>
        <w:t>2</w:t>
      </w:r>
      <w:r>
        <w:rPr>
          <w:rFonts w:hint="eastAsia"/>
        </w:rPr>
        <w:t>）冷启动上电延迟：当系统冷启动时延迟一定时间，</w:t>
      </w:r>
      <w:r w:rsidRPr="00115B29">
        <w:rPr>
          <w:rFonts w:hint="eastAsia"/>
        </w:rPr>
        <w:t>保护设备免受启动时可</w:t>
      </w:r>
      <w:r w:rsidRPr="00115B29">
        <w:rPr>
          <w:rFonts w:hint="eastAsia"/>
        </w:rPr>
        <w:lastRenderedPageBreak/>
        <w:t>能出现的电气冲击和损坏，同时确保系统能够在适当的操作条件下稳定启动</w:t>
      </w:r>
      <w:r>
        <w:rPr>
          <w:rFonts w:hint="eastAsia"/>
        </w:rPr>
        <w:t>。</w:t>
      </w:r>
    </w:p>
    <w:p w14:paraId="5916FF98" w14:textId="45E14AE8" w:rsidR="009C4238" w:rsidRPr="009C4238" w:rsidRDefault="009C4238" w:rsidP="00506750">
      <w:r>
        <w:rPr>
          <w:rFonts w:hint="eastAsia"/>
        </w:rPr>
        <w:t>（</w:t>
      </w:r>
      <w:r>
        <w:rPr>
          <w:rFonts w:hint="eastAsia"/>
        </w:rPr>
        <w:t>3</w:t>
      </w:r>
      <w:r>
        <w:rPr>
          <w:rFonts w:hint="eastAsia"/>
        </w:rPr>
        <w:t>）热启动数据校验：</w:t>
      </w:r>
      <w:r>
        <w:t>确保在重启过程中，所有的数据和系统状态都能保持正确和完整</w:t>
      </w:r>
      <w:r>
        <w:rPr>
          <w:rFonts w:hint="eastAsia"/>
        </w:rPr>
        <w:t>。</w:t>
      </w:r>
    </w:p>
    <w:p w14:paraId="5C543AAA" w14:textId="2A8650E2" w:rsidR="00506750" w:rsidRDefault="00506750" w:rsidP="00506750">
      <w:r>
        <w:rPr>
          <w:rFonts w:hint="eastAsia"/>
        </w:rPr>
        <w:t>（</w:t>
      </w:r>
      <w:r w:rsidR="009C4238">
        <w:rPr>
          <w:rFonts w:hint="eastAsia"/>
        </w:rPr>
        <w:t>4</w:t>
      </w:r>
      <w:r>
        <w:rPr>
          <w:rFonts w:hint="eastAsia"/>
        </w:rPr>
        <w:t>）看门狗防止死循环</w:t>
      </w:r>
      <w:r w:rsidR="009C4238">
        <w:rPr>
          <w:rFonts w:hint="eastAsia"/>
        </w:rPr>
        <w:t>：</w:t>
      </w:r>
      <w:r w:rsidR="009C4238" w:rsidRPr="009C4238">
        <w:rPr>
          <w:rFonts w:hint="eastAsia"/>
        </w:rPr>
        <w:t>监控系统运行状态，防止系统陷入死循环或无响应状态，通过重置系统来恢复正常运行。</w:t>
      </w:r>
    </w:p>
    <w:p w14:paraId="1D4DCA75" w14:textId="3542D0DA" w:rsidR="00506750" w:rsidRDefault="009C4238" w:rsidP="00316C86">
      <w:r>
        <w:rPr>
          <w:rFonts w:hint="eastAsia"/>
        </w:rPr>
        <w:t>（</w:t>
      </w:r>
      <w:r>
        <w:rPr>
          <w:rFonts w:hint="eastAsia"/>
        </w:rPr>
        <w:t>5</w:t>
      </w:r>
      <w:r>
        <w:rPr>
          <w:rFonts w:hint="eastAsia"/>
        </w:rPr>
        <w:t>）配置刷新：</w:t>
      </w:r>
      <w:r w:rsidRPr="009C4238">
        <w:rPr>
          <w:rFonts w:hint="eastAsia"/>
        </w:rPr>
        <w:t>维护系统安全、效率和兼容性</w:t>
      </w:r>
    </w:p>
    <w:p w14:paraId="18A92FE4" w14:textId="1F5F7631" w:rsidR="006B5C3F" w:rsidRPr="006B5C3F" w:rsidRDefault="006B5C3F" w:rsidP="00316C86">
      <w:r>
        <w:rPr>
          <w:rFonts w:hint="eastAsia"/>
        </w:rPr>
        <w:t>（</w:t>
      </w:r>
      <w:r w:rsidR="001F59FE">
        <w:rPr>
          <w:rFonts w:hint="eastAsia"/>
        </w:rPr>
        <w:t>6</w:t>
      </w:r>
      <w:r>
        <w:rPr>
          <w:rFonts w:hint="eastAsia"/>
        </w:rPr>
        <w:t>）睡眠躲避干扰：</w:t>
      </w:r>
      <w:r>
        <w:t>在系统进入睡眠模式时减少外部干扰，保护系统不受未授权访问或干扰。</w:t>
      </w:r>
    </w:p>
    <w:p w14:paraId="1D7E931C" w14:textId="3EE94FEC" w:rsidR="00506750" w:rsidRPr="009C4238" w:rsidRDefault="00506750" w:rsidP="00316C86">
      <w:pPr>
        <w:rPr>
          <w:b/>
          <w:bCs/>
        </w:rPr>
      </w:pPr>
      <w:r w:rsidRPr="009C4238">
        <w:rPr>
          <w:rFonts w:hint="eastAsia"/>
          <w:b/>
          <w:bCs/>
        </w:rPr>
        <w:t>在容错层面的设计为：</w:t>
      </w:r>
    </w:p>
    <w:p w14:paraId="2815641E" w14:textId="15406A5C" w:rsidR="009C4238" w:rsidRDefault="009C4238" w:rsidP="009C4238">
      <w:r>
        <w:rPr>
          <w:rFonts w:hint="eastAsia"/>
        </w:rPr>
        <w:t>（</w:t>
      </w:r>
      <w:r w:rsidR="001F59FE">
        <w:rPr>
          <w:rFonts w:hint="eastAsia"/>
        </w:rPr>
        <w:t>1</w:t>
      </w:r>
      <w:r>
        <w:rPr>
          <w:rFonts w:hint="eastAsia"/>
        </w:rPr>
        <w:t>）数据校验与修复：</w:t>
      </w:r>
      <w:r w:rsidRPr="009C4238">
        <w:rPr>
          <w:rFonts w:hint="eastAsia"/>
        </w:rPr>
        <w:t>检查数据完整性和一致性，必要时进行修复，以保证数据的准确性和完整性。</w:t>
      </w:r>
    </w:p>
    <w:p w14:paraId="4BFE2C6E" w14:textId="3633CD6B" w:rsidR="009C4238" w:rsidRDefault="009C4238" w:rsidP="009C4238">
      <w:r>
        <w:rPr>
          <w:rFonts w:hint="eastAsia"/>
        </w:rPr>
        <w:t>（</w:t>
      </w:r>
      <w:r w:rsidR="001F59FE">
        <w:rPr>
          <w:rFonts w:hint="eastAsia"/>
        </w:rPr>
        <w:t>2</w:t>
      </w:r>
      <w:r w:rsidRPr="00506750">
        <w:rPr>
          <w:rFonts w:hint="eastAsia"/>
        </w:rPr>
        <w:t>）系统恢复（复位检查）：确保设备能在遇到问题时最小化数据损失并快速恢复正常运行。</w:t>
      </w:r>
    </w:p>
    <w:p w14:paraId="735024B9" w14:textId="7B4048EE" w:rsidR="009C4238" w:rsidRDefault="009C4238" w:rsidP="009C4238">
      <w:r>
        <w:rPr>
          <w:rFonts w:hint="eastAsia"/>
        </w:rPr>
        <w:t>（</w:t>
      </w:r>
      <w:r w:rsidR="001F59FE">
        <w:rPr>
          <w:rFonts w:hint="eastAsia"/>
        </w:rPr>
        <w:t>3</w:t>
      </w:r>
      <w:r>
        <w:rPr>
          <w:rFonts w:hint="eastAsia"/>
        </w:rPr>
        <w:t>）数据备份与距离：</w:t>
      </w:r>
      <w:r w:rsidRPr="009C4238">
        <w:rPr>
          <w:rFonts w:hint="eastAsia"/>
        </w:rPr>
        <w:t>定期备份数据，并存储在物理上分离的位置，以防单点故障影响所有数据。</w:t>
      </w:r>
    </w:p>
    <w:p w14:paraId="10AAF743" w14:textId="39130299" w:rsidR="009C4238" w:rsidRDefault="009C4238" w:rsidP="009C4238">
      <w:r>
        <w:rPr>
          <w:rFonts w:hint="eastAsia"/>
        </w:rPr>
        <w:t>（</w:t>
      </w:r>
      <w:r w:rsidR="001F59FE">
        <w:rPr>
          <w:rFonts w:hint="eastAsia"/>
        </w:rPr>
        <w:t>4</w:t>
      </w:r>
      <w:r>
        <w:rPr>
          <w:rFonts w:hint="eastAsia"/>
        </w:rPr>
        <w:t>）硬件故障自检：</w:t>
      </w:r>
      <w:r w:rsidRPr="009C4238">
        <w:rPr>
          <w:rFonts w:hint="eastAsia"/>
        </w:rPr>
        <w:t>系统自检硬件组件的功能性和状态，及时发现并处理故障。</w:t>
      </w:r>
    </w:p>
    <w:p w14:paraId="179784F3" w14:textId="41603705" w:rsidR="009C4238" w:rsidRPr="009C4238" w:rsidRDefault="009C4238" w:rsidP="00316C86">
      <w:r>
        <w:rPr>
          <w:rFonts w:hint="eastAsia"/>
        </w:rPr>
        <w:t>（</w:t>
      </w:r>
      <w:r w:rsidR="001F59FE">
        <w:rPr>
          <w:rFonts w:hint="eastAsia"/>
        </w:rPr>
        <w:t>5</w:t>
      </w:r>
      <w:r>
        <w:rPr>
          <w:rFonts w:hint="eastAsia"/>
        </w:rPr>
        <w:t>）用户输入容错设计：</w:t>
      </w:r>
      <w:r w:rsidRPr="009C4238">
        <w:rPr>
          <w:rFonts w:hint="eastAsia"/>
        </w:rPr>
        <w:t>设计系统以能够处理用户输入中的错误或异常，确保系统稳定性和数据准确性。</w:t>
      </w:r>
    </w:p>
    <w:p w14:paraId="39A91732" w14:textId="4E9ACC7C" w:rsidR="00506750" w:rsidRPr="009C4238" w:rsidRDefault="00506750" w:rsidP="00316C86">
      <w:pPr>
        <w:rPr>
          <w:b/>
          <w:bCs/>
        </w:rPr>
      </w:pPr>
      <w:r w:rsidRPr="009C4238">
        <w:rPr>
          <w:rFonts w:hint="eastAsia"/>
          <w:b/>
          <w:bCs/>
        </w:rPr>
        <w:t>在抗攻击层面的设计为：</w:t>
      </w:r>
    </w:p>
    <w:p w14:paraId="2363DE14" w14:textId="0B47543D" w:rsidR="009C4238" w:rsidRDefault="009C4238" w:rsidP="009C4238">
      <w:r>
        <w:rPr>
          <w:rFonts w:hint="eastAsia"/>
        </w:rPr>
        <w:t>（</w:t>
      </w:r>
      <w:r w:rsidR="00BA0780">
        <w:rPr>
          <w:rFonts w:hint="eastAsia"/>
        </w:rPr>
        <w:t>1</w:t>
      </w:r>
      <w:r>
        <w:rPr>
          <w:rFonts w:hint="eastAsia"/>
        </w:rPr>
        <w:t>）随机顺序执行：</w:t>
      </w:r>
      <w:r>
        <w:t>通过改变程序执行的顺序来减少预测性和避免特定的干扰或攻击模式。</w:t>
      </w:r>
    </w:p>
    <w:p w14:paraId="018060DE" w14:textId="0D12F9B6" w:rsidR="009C4238" w:rsidRDefault="009C4238" w:rsidP="009C4238">
      <w:r>
        <w:rPr>
          <w:rFonts w:hint="eastAsia"/>
        </w:rPr>
        <w:t>（</w:t>
      </w:r>
      <w:r w:rsidR="00BA0780">
        <w:rPr>
          <w:rFonts w:hint="eastAsia"/>
        </w:rPr>
        <w:t>2</w:t>
      </w:r>
      <w:r>
        <w:rPr>
          <w:rFonts w:hint="eastAsia"/>
        </w:rPr>
        <w:t>）随机延迟启动：</w:t>
      </w:r>
      <w:r>
        <w:t>增加攻击者利用时间窗口进行攻击的难度。</w:t>
      </w:r>
    </w:p>
    <w:p w14:paraId="6373A775" w14:textId="740632A3" w:rsidR="009C4238" w:rsidRDefault="009C4238" w:rsidP="009C4238">
      <w:r>
        <w:rPr>
          <w:rFonts w:hint="eastAsia"/>
        </w:rPr>
        <w:t>（</w:t>
      </w:r>
      <w:r w:rsidR="00BA0780">
        <w:rPr>
          <w:rFonts w:hint="eastAsia"/>
        </w:rPr>
        <w:t>3</w:t>
      </w:r>
      <w:r>
        <w:rPr>
          <w:rFonts w:hint="eastAsia"/>
        </w:rPr>
        <w:t>）前序代码执行检查：</w:t>
      </w:r>
      <w:r>
        <w:t>在执行代码前检查其安全性和完整性，防止恶意代码执行。</w:t>
      </w:r>
    </w:p>
    <w:p w14:paraId="2504530F" w14:textId="456CDE27" w:rsidR="00BA0780" w:rsidRDefault="00974A5A" w:rsidP="00316C86">
      <w:pPr>
        <w:rPr>
          <w:rFonts w:hint="eastAsia"/>
        </w:rPr>
      </w:pPr>
      <w:r>
        <w:rPr>
          <w:rFonts w:hint="eastAsia"/>
        </w:rPr>
        <w:t>（</w:t>
      </w:r>
      <w:r w:rsidR="00BA0780">
        <w:rPr>
          <w:rFonts w:hint="eastAsia"/>
        </w:rPr>
        <w:t>4</w:t>
      </w:r>
      <w:r>
        <w:rPr>
          <w:rFonts w:hint="eastAsia"/>
        </w:rPr>
        <w:t>）加密算法实现：在内存中保存的数据均经过加密处理，防止被攻击者窃取。</w:t>
      </w:r>
    </w:p>
    <w:p w14:paraId="7D6C18CC" w14:textId="78096545" w:rsidR="008174EB" w:rsidRDefault="008174EB" w:rsidP="008174EB">
      <w:pPr>
        <w:pStyle w:val="1"/>
        <w:spacing w:before="156"/>
      </w:pPr>
      <w:bookmarkStart w:id="10" w:name="_Toc168946296"/>
      <w:r>
        <w:rPr>
          <w:rFonts w:hint="eastAsia"/>
        </w:rPr>
        <w:lastRenderedPageBreak/>
        <w:t>三、</w:t>
      </w:r>
      <w:r w:rsidRPr="008174EB">
        <w:rPr>
          <w:rFonts w:hint="eastAsia"/>
        </w:rPr>
        <w:t>安全设计描述</w:t>
      </w:r>
      <w:bookmarkEnd w:id="10"/>
    </w:p>
    <w:p w14:paraId="3B2CD0F5" w14:textId="37556C0D" w:rsidR="00C3366F" w:rsidRDefault="00C3366F" w:rsidP="001F59FE">
      <w:pPr>
        <w:pStyle w:val="2"/>
      </w:pPr>
      <w:bookmarkStart w:id="11" w:name="_Toc168946297"/>
      <w:r>
        <w:rPr>
          <w:rFonts w:hint="eastAsia"/>
        </w:rPr>
        <w:t>1.</w:t>
      </w:r>
      <w:r>
        <w:rPr>
          <w:rFonts w:hint="eastAsia"/>
        </w:rPr>
        <w:t>抗干扰设计</w:t>
      </w:r>
      <w:bookmarkEnd w:id="11"/>
    </w:p>
    <w:p w14:paraId="2FCD62AE" w14:textId="4BEE51A9" w:rsidR="00C3366F" w:rsidRDefault="006E4BF4" w:rsidP="008D1378">
      <w:pPr>
        <w:pStyle w:val="3"/>
      </w:pPr>
      <w:bookmarkStart w:id="12" w:name="_Toc168946298"/>
      <w:r>
        <w:rPr>
          <w:rFonts w:hint="eastAsia"/>
        </w:rPr>
        <w:t>1.1</w:t>
      </w:r>
      <w:r w:rsidR="00C3366F" w:rsidRPr="00C3366F">
        <w:rPr>
          <w:rFonts w:hint="eastAsia"/>
        </w:rPr>
        <w:t>算术中值滤波</w:t>
      </w:r>
      <w:bookmarkEnd w:id="12"/>
    </w:p>
    <w:p w14:paraId="41858C3E" w14:textId="3CCDC1E8" w:rsidR="00CC5AB9" w:rsidRPr="00CC5AB9" w:rsidRDefault="00455B97" w:rsidP="00CC5AB9">
      <w:pPr>
        <w:rPr>
          <w:rFonts w:hint="eastAsia"/>
        </w:rPr>
      </w:pPr>
      <w:r>
        <w:rPr>
          <w:rFonts w:hint="eastAsia"/>
        </w:rPr>
        <w:t>因为用户输入的温度在传输过程中可能发生错误从而导致我们的系统错误运行，因此我们对输入数据进行算数中值滤波，在读取温度时读取两次数码管中的温度值，在对读取两次的温度求算术平均数，将求得的结果作为最终的温度值。</w:t>
      </w:r>
    </w:p>
    <w:p w14:paraId="59FA2DC9" w14:textId="77777777" w:rsidR="003A23B8" w:rsidRDefault="00FB5EBB">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17"/>
          <w:szCs w:val="17"/>
        </w:rPr>
        <w:t xml:space="preserve">      </w:t>
      </w:r>
      <w:r w:rsidR="003A23B8">
        <w:rPr>
          <w:rFonts w:ascii="Consolas" w:hAnsi="Consolas" w:cs="Courier New"/>
          <w:color w:val="000000"/>
          <w:sz w:val="21"/>
          <w:szCs w:val="21"/>
        </w:rPr>
        <w:t xml:space="preserve">  </w:t>
      </w:r>
      <w:r w:rsidR="003A23B8">
        <w:rPr>
          <w:rFonts w:ascii="Consolas" w:hAnsi="Consolas" w:cs="Courier New"/>
          <w:color w:val="660066"/>
          <w:sz w:val="21"/>
          <w:szCs w:val="21"/>
        </w:rPr>
        <w:t>uint8_t</w:t>
      </w:r>
      <w:r w:rsidR="003A23B8">
        <w:rPr>
          <w:rFonts w:ascii="Consolas" w:hAnsi="Consolas" w:cs="Courier New"/>
          <w:color w:val="000000"/>
          <w:sz w:val="21"/>
          <w:szCs w:val="21"/>
        </w:rPr>
        <w:t xml:space="preserve"> temp1 </w:t>
      </w:r>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r w:rsidR="003A23B8">
        <w:rPr>
          <w:rFonts w:ascii="Consolas" w:hAnsi="Consolas" w:cs="Courier New"/>
          <w:color w:val="660066"/>
          <w:sz w:val="21"/>
          <w:szCs w:val="21"/>
        </w:rPr>
        <w:t>ReadNumber</w:t>
      </w:r>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r w:rsidR="003A23B8">
        <w:rPr>
          <w:rFonts w:ascii="Consolas" w:hAnsi="Consolas" w:cs="Courier New"/>
          <w:color w:val="880000"/>
          <w:sz w:val="21"/>
          <w:szCs w:val="21"/>
        </w:rPr>
        <w:t>//</w:t>
      </w:r>
      <w:r w:rsidR="003A23B8">
        <w:rPr>
          <w:rFonts w:ascii="Consolas" w:hAnsi="Consolas" w:cs="Courier New"/>
          <w:color w:val="880000"/>
          <w:sz w:val="21"/>
          <w:szCs w:val="21"/>
        </w:rPr>
        <w:t>读取两次取个平均值</w:t>
      </w:r>
    </w:p>
    <w:p w14:paraId="6DBB60FE" w14:textId="0ECC14A3"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ReadNumber</w:t>
      </w:r>
      <w:r>
        <w:rPr>
          <w:rFonts w:ascii="Consolas" w:hAnsi="Consolas" w:cs="Courier New"/>
          <w:color w:val="666600"/>
          <w:sz w:val="21"/>
          <w:szCs w:val="21"/>
        </w:rPr>
        <w:t>();</w:t>
      </w:r>
    </w:p>
    <w:p w14:paraId="4884DC78" w14:textId="464070D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ave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2C0ACC86" w14:textId="31355706"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880000"/>
          <w:sz w:val="21"/>
          <w:szCs w:val="21"/>
        </w:rPr>
        <w:t>//printf("--------------%d\r",ave);</w:t>
      </w:r>
    </w:p>
    <w:p w14:paraId="189B97D9" w14:textId="66584B22"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color w:val="666600"/>
          <w:sz w:val="21"/>
          <w:szCs w:val="21"/>
        </w:rPr>
      </w:pPr>
      <w:r>
        <w:rPr>
          <w:rFonts w:ascii="Consolas" w:hAnsi="Consolas" w:cs="Courier New"/>
          <w:color w:val="000000"/>
          <w:sz w:val="21"/>
          <w:szCs w:val="21"/>
        </w:rPr>
        <w:t>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0000"/>
          <w:sz w:val="21"/>
          <w:szCs w:val="21"/>
        </w:rPr>
        <w:t>ave</w:t>
      </w:r>
      <w:r>
        <w:rPr>
          <w:rFonts w:ascii="Consolas" w:hAnsi="Consolas" w:cs="Courier New"/>
          <w:color w:val="666600"/>
          <w:sz w:val="21"/>
          <w:szCs w:val="21"/>
        </w:rPr>
        <w:t>);</w:t>
      </w:r>
    </w:p>
    <w:p w14:paraId="23A445A6" w14:textId="77777777" w:rsidR="001F0967" w:rsidRDefault="001F0967" w:rsidP="001F0967">
      <w:pPr>
        <w:divId w:val="696082150"/>
        <w:rPr>
          <w:rFonts w:hint="eastAsia"/>
        </w:rPr>
      </w:pPr>
    </w:p>
    <w:p w14:paraId="61EB0E50" w14:textId="241D18C8" w:rsidR="00C3366F" w:rsidRDefault="006E4BF4" w:rsidP="008D1378">
      <w:pPr>
        <w:pStyle w:val="3"/>
      </w:pPr>
      <w:bookmarkStart w:id="13" w:name="_Toc168946299"/>
      <w:r>
        <w:rPr>
          <w:rFonts w:hint="eastAsia"/>
        </w:rPr>
        <w:t>1.</w:t>
      </w:r>
      <w:r w:rsidR="00156554">
        <w:rPr>
          <w:rFonts w:hint="eastAsia"/>
        </w:rPr>
        <w:t>2</w:t>
      </w:r>
      <w:r w:rsidR="00C3366F" w:rsidRPr="00C3366F">
        <w:rPr>
          <w:rFonts w:hint="eastAsia"/>
        </w:rPr>
        <w:t>冷热启动区分与初始化</w:t>
      </w:r>
      <w:bookmarkEnd w:id="13"/>
    </w:p>
    <w:p w14:paraId="183E2A0B" w14:textId="6AFD1216" w:rsidR="00FB5EBB" w:rsidRDefault="006C0EA0" w:rsidP="00FB5EBB">
      <w:pPr>
        <w:rPr>
          <w:rFonts w:hint="eastAsia"/>
        </w:rPr>
      </w:pPr>
      <w:r>
        <w:rPr>
          <w:rFonts w:hint="eastAsia"/>
        </w:rPr>
        <w:t>首先为了区分冷热启动，我们需要在编译器中修改芯片的配置，开启</w:t>
      </w:r>
      <w:r>
        <w:rPr>
          <w:rFonts w:hint="eastAsia"/>
        </w:rPr>
        <w:t>IRAM2</w:t>
      </w:r>
      <w:r>
        <w:rPr>
          <w:rFonts w:hint="eastAsia"/>
        </w:rPr>
        <w:t>芯片，并且将其</w:t>
      </w:r>
      <w:r>
        <w:rPr>
          <w:rFonts w:hint="eastAsia"/>
        </w:rPr>
        <w:t>No Init</w:t>
      </w:r>
      <w:r>
        <w:rPr>
          <w:rFonts w:hint="eastAsia"/>
        </w:rPr>
        <w:t>选项勾选将</w:t>
      </w:r>
      <w:r>
        <w:rPr>
          <w:rFonts w:hint="eastAsia"/>
        </w:rPr>
        <w:t>IRAM2</w:t>
      </w:r>
      <w:r>
        <w:rPr>
          <w:rFonts w:hint="eastAsia"/>
        </w:rPr>
        <w:t>设置为不可初始化，使其在每次</w:t>
      </w:r>
      <w:r>
        <w:rPr>
          <w:rFonts w:hint="eastAsia"/>
        </w:rPr>
        <w:t>reset</w:t>
      </w:r>
      <w:r>
        <w:rPr>
          <w:rFonts w:hint="eastAsia"/>
        </w:rPr>
        <w:t>不会被初始化，计划使用</w:t>
      </w:r>
      <w:r>
        <w:rPr>
          <w:rFonts w:hint="eastAsia"/>
        </w:rPr>
        <w:t>IRAM1</w:t>
      </w:r>
      <w:r>
        <w:rPr>
          <w:rFonts w:hint="eastAsia"/>
        </w:rPr>
        <w:t>保存程序代码，使用</w:t>
      </w:r>
      <w:r>
        <w:rPr>
          <w:rFonts w:hint="eastAsia"/>
        </w:rPr>
        <w:t>IRAM2</w:t>
      </w:r>
      <w:r>
        <w:rPr>
          <w:rFonts w:hint="eastAsia"/>
        </w:rPr>
        <w:t>保存程序关键数据</w:t>
      </w:r>
    </w:p>
    <w:p w14:paraId="660181BD" w14:textId="3D3D1544" w:rsidR="006C0EA0" w:rsidRDefault="006C0EA0" w:rsidP="00FB5EBB">
      <w:r>
        <w:rPr>
          <w:rFonts w:hint="eastAsia"/>
          <w:noProof/>
        </w:rPr>
        <w:drawing>
          <wp:inline distT="0" distB="0" distL="0" distR="0" wp14:anchorId="6B65A8C4" wp14:editId="1E636CAA">
            <wp:extent cx="4565650" cy="3462440"/>
            <wp:effectExtent l="0" t="0" r="6350" b="5080"/>
            <wp:docPr id="1143901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1354" name="图片 1143901354"/>
                    <pic:cNvPicPr/>
                  </pic:nvPicPr>
                  <pic:blipFill>
                    <a:blip r:embed="rId8">
                      <a:extLst>
                        <a:ext uri="{28A0092B-C50C-407E-A947-70E740481C1C}">
                          <a14:useLocalDpi xmlns:a14="http://schemas.microsoft.com/office/drawing/2010/main" val="0"/>
                        </a:ext>
                      </a:extLst>
                    </a:blip>
                    <a:stretch>
                      <a:fillRect/>
                    </a:stretch>
                  </pic:blipFill>
                  <pic:spPr>
                    <a:xfrm>
                      <a:off x="0" y="0"/>
                      <a:ext cx="4582554" cy="3475260"/>
                    </a:xfrm>
                    <a:prstGeom prst="rect">
                      <a:avLst/>
                    </a:prstGeom>
                  </pic:spPr>
                </pic:pic>
              </a:graphicData>
            </a:graphic>
          </wp:inline>
        </w:drawing>
      </w:r>
    </w:p>
    <w:p w14:paraId="28263AEE" w14:textId="06EE7242" w:rsidR="00886A60" w:rsidRDefault="00886A60" w:rsidP="00FB5EBB">
      <w:pPr>
        <w:rPr>
          <w:rFonts w:hint="eastAsia"/>
        </w:rPr>
      </w:pPr>
      <w:r>
        <w:rPr>
          <w:rFonts w:hint="eastAsia"/>
        </w:rPr>
        <w:lastRenderedPageBreak/>
        <w:t>然后进入到设置的</w:t>
      </w:r>
      <w:r>
        <w:rPr>
          <w:rFonts w:hint="eastAsia"/>
        </w:rPr>
        <w:t>Linker</w:t>
      </w:r>
      <w:r>
        <w:rPr>
          <w:rFonts w:hint="eastAsia"/>
        </w:rPr>
        <w:t>模块中，点击</w:t>
      </w:r>
      <w:r>
        <w:rPr>
          <w:rFonts w:hint="eastAsia"/>
        </w:rPr>
        <w:t>Edit</w:t>
      </w:r>
      <w:r>
        <w:rPr>
          <w:rFonts w:hint="eastAsia"/>
        </w:rPr>
        <w:t>按钮编辑配置文件</w:t>
      </w:r>
      <w:r>
        <w:rPr>
          <w:rFonts w:hint="eastAsia"/>
        </w:rPr>
        <w:t>ZLG7290 Configuration.sct</w:t>
      </w:r>
    </w:p>
    <w:p w14:paraId="275FE2FA" w14:textId="413CC2F2" w:rsidR="00886A60" w:rsidRDefault="00886A60" w:rsidP="00FB5EBB">
      <w:r>
        <w:rPr>
          <w:rFonts w:hint="eastAsia"/>
          <w:noProof/>
        </w:rPr>
        <w:drawing>
          <wp:inline distT="0" distB="0" distL="0" distR="0" wp14:anchorId="530F8D30" wp14:editId="00273B3D">
            <wp:extent cx="5274310" cy="4000500"/>
            <wp:effectExtent l="0" t="0" r="2540" b="0"/>
            <wp:docPr id="11601720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2006" name="图片 1160172006"/>
                    <pic:cNvPicPr/>
                  </pic:nvPicPr>
                  <pic:blipFill>
                    <a:blip r:embed="rId9">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14:paraId="266F0649" w14:textId="1AE5F2AF" w:rsidR="00886A60" w:rsidRDefault="00886A60" w:rsidP="00FB5EBB">
      <w:pPr>
        <w:rPr>
          <w:rFonts w:hint="eastAsia"/>
        </w:rPr>
      </w:pPr>
      <w:r>
        <w:rPr>
          <w:rFonts w:hint="eastAsia"/>
        </w:rPr>
        <w:t>将</w:t>
      </w:r>
      <w:r>
        <w:rPr>
          <w:rFonts w:hint="eastAsia"/>
        </w:rPr>
        <w:t>IRAM2</w:t>
      </w:r>
      <w:r>
        <w:rPr>
          <w:rFonts w:hint="eastAsia"/>
        </w:rPr>
        <w:t>内存块命名为</w:t>
      </w:r>
      <w:r>
        <w:rPr>
          <w:rFonts w:hint="eastAsia"/>
        </w:rPr>
        <w:t>.uninit</w:t>
      </w:r>
    </w:p>
    <w:p w14:paraId="540DA89C" w14:textId="423C3D8F" w:rsidR="00886A60" w:rsidRDefault="00886A60" w:rsidP="00FB5EBB">
      <w:r>
        <w:rPr>
          <w:rFonts w:hint="eastAsia"/>
          <w:noProof/>
        </w:rPr>
        <w:drawing>
          <wp:inline distT="0" distB="0" distL="0" distR="0" wp14:anchorId="1C125E82" wp14:editId="13B66394">
            <wp:extent cx="5274310" cy="2648585"/>
            <wp:effectExtent l="0" t="0" r="2540" b="0"/>
            <wp:docPr id="68754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88" name="图片 6875488"/>
                    <pic:cNvPicPr/>
                  </pic:nvPicPr>
                  <pic:blipFill>
                    <a:blip r:embed="rId10">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14:paraId="3E7A6849" w14:textId="228761B2" w:rsidR="00886A60" w:rsidRDefault="00886A60" w:rsidP="00FB5EBB">
      <w:pPr>
        <w:rPr>
          <w:rFonts w:hint="eastAsia"/>
        </w:rPr>
      </w:pPr>
      <w:r>
        <w:rPr>
          <w:rFonts w:hint="eastAsia"/>
        </w:rPr>
        <w:t>然后将关键变量设置为保存到</w:t>
      </w:r>
      <w:r>
        <w:rPr>
          <w:rFonts w:hint="eastAsia"/>
        </w:rPr>
        <w:t>.uninit</w:t>
      </w:r>
      <w:r>
        <w:rPr>
          <w:rFonts w:hint="eastAsia"/>
        </w:rPr>
        <w:t>区域中，并且设置一个</w:t>
      </w:r>
      <w:r>
        <w:rPr>
          <w:rFonts w:hint="eastAsia"/>
        </w:rPr>
        <w:t>HotStart</w:t>
      </w:r>
      <w:r>
        <w:rPr>
          <w:rFonts w:hint="eastAsia"/>
        </w:rPr>
        <w:t>变量用来标识程序是否为热启动</w:t>
      </w:r>
    </w:p>
    <w:p w14:paraId="338CBC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该区域全局变量都会被</w:t>
      </w:r>
      <w:r>
        <w:rPr>
          <w:rFonts w:ascii="Consolas" w:hAnsi="Consolas" w:cs="Courier New"/>
          <w:color w:val="880000"/>
          <w:sz w:val="21"/>
          <w:szCs w:val="21"/>
        </w:rPr>
        <w:t>0</w:t>
      </w:r>
      <w:r>
        <w:rPr>
          <w:rFonts w:ascii="Consolas" w:hAnsi="Consolas" w:cs="Courier New"/>
          <w:color w:val="880000"/>
          <w:sz w:val="21"/>
          <w:szCs w:val="21"/>
        </w:rPr>
        <w:t>初始化</w:t>
      </w:r>
    </w:p>
    <w:p w14:paraId="040A1DA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Data</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     </w:t>
      </w:r>
    </w:p>
    <w:p w14:paraId="39356FA1" w14:textId="75D1933A"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lastRenderedPageBreak/>
        <w:t>//</w:t>
      </w:r>
      <w:r>
        <w:rPr>
          <w:rFonts w:ascii="Consolas" w:hAnsi="Consolas" w:cs="Courier New"/>
          <w:color w:val="880000"/>
          <w:sz w:val="21"/>
          <w:szCs w:val="21"/>
        </w:rPr>
        <w:t>全局温度变量</w:t>
      </w:r>
    </w:p>
    <w:p w14:paraId="73B7F1D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uint16_t</w:t>
      </w:r>
      <w:r>
        <w:rPr>
          <w:rFonts w:ascii="Consolas" w:hAnsi="Consolas" w:cs="Courier New"/>
          <w:color w:val="000000"/>
          <w:sz w:val="21"/>
          <w:szCs w:val="21"/>
        </w:rPr>
        <w:t xml:space="preserve"> </w:t>
      </w:r>
      <w:r>
        <w:rPr>
          <w:rFonts w:ascii="Consolas" w:hAnsi="Consolas" w:cs="Courier New"/>
          <w:color w:val="660066"/>
          <w:sz w:val="21"/>
          <w:szCs w:val="21"/>
        </w:rPr>
        <w:t>HotStart</w:t>
      </w:r>
      <w:r>
        <w:rPr>
          <w:rFonts w:ascii="Consolas" w:hAnsi="Consolas" w:cs="Courier New"/>
          <w:color w:val="666600"/>
          <w:sz w:val="21"/>
          <w:szCs w:val="21"/>
        </w:rPr>
        <w:t>;</w:t>
      </w:r>
      <w:r>
        <w:rPr>
          <w:rFonts w:ascii="Consolas" w:hAnsi="Consolas" w:cs="Courier New"/>
          <w:color w:val="000000"/>
          <w:sz w:val="21"/>
          <w:szCs w:val="21"/>
        </w:rPr>
        <w:t xml:space="preserve">    </w:t>
      </w:r>
    </w:p>
    <w:p w14:paraId="52084010" w14:textId="1320FDDE"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是否热启动</w:t>
      </w:r>
    </w:p>
    <w:p w14:paraId="189F2C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DelayTime</w:t>
      </w:r>
      <w:r>
        <w:rPr>
          <w:rFonts w:ascii="Consolas" w:hAnsi="Consolas" w:cs="Courier New"/>
          <w:color w:val="666600"/>
          <w:sz w:val="21"/>
          <w:szCs w:val="21"/>
        </w:rPr>
        <w:t>;</w:t>
      </w:r>
      <w:r>
        <w:rPr>
          <w:rFonts w:ascii="Consolas" w:hAnsi="Consolas" w:cs="Courier New"/>
          <w:color w:val="000000"/>
          <w:sz w:val="21"/>
          <w:szCs w:val="21"/>
        </w:rPr>
        <w:t xml:space="preserve">   </w:t>
      </w:r>
    </w:p>
    <w:p w14:paraId="218E9815" w14:textId="72C55D7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延迟启动时间</w:t>
      </w:r>
    </w:p>
    <w:p w14:paraId="7D6BDED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InputLen</w:t>
      </w:r>
      <w:r>
        <w:rPr>
          <w:rFonts w:ascii="Consolas" w:hAnsi="Consolas" w:cs="Courier New"/>
          <w:color w:val="666600"/>
          <w:sz w:val="21"/>
          <w:szCs w:val="21"/>
        </w:rPr>
        <w:t>;</w:t>
      </w:r>
      <w:r>
        <w:rPr>
          <w:rFonts w:ascii="Consolas" w:hAnsi="Consolas" w:cs="Courier New"/>
          <w:color w:val="000000"/>
          <w:sz w:val="21"/>
          <w:szCs w:val="21"/>
        </w:rPr>
        <w:t xml:space="preserve">     </w:t>
      </w:r>
    </w:p>
    <w:p w14:paraId="766D112D" w14:textId="2D825E6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用于限制输入个数在两位数之内</w:t>
      </w:r>
    </w:p>
    <w:p w14:paraId="16528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LastTime</w:t>
      </w:r>
      <w:r>
        <w:rPr>
          <w:rFonts w:ascii="Consolas" w:hAnsi="Consolas" w:cs="Courier New"/>
          <w:color w:val="666600"/>
          <w:sz w:val="21"/>
          <w:szCs w:val="21"/>
        </w:rPr>
        <w:t>;</w:t>
      </w:r>
      <w:r>
        <w:rPr>
          <w:rFonts w:ascii="Consolas" w:hAnsi="Consolas" w:cs="Courier New"/>
          <w:color w:val="000000"/>
          <w:sz w:val="21"/>
          <w:szCs w:val="21"/>
        </w:rPr>
        <w:t xml:space="preserve">    </w:t>
      </w:r>
    </w:p>
    <w:p w14:paraId="5138EA5A" w14:textId="2E51E1D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用于超时处理，记录上一次</w:t>
      </w:r>
      <w:r>
        <w:rPr>
          <w:rFonts w:ascii="Consolas" w:hAnsi="Consolas" w:cs="Courier New"/>
          <w:color w:val="880000"/>
          <w:sz w:val="21"/>
          <w:szCs w:val="21"/>
        </w:rPr>
        <w:t>get</w:t>
      </w:r>
      <w:r>
        <w:rPr>
          <w:rFonts w:ascii="Consolas" w:hAnsi="Consolas" w:cs="Courier New"/>
          <w:color w:val="880000"/>
          <w:sz w:val="21"/>
          <w:szCs w:val="21"/>
        </w:rPr>
        <w:t>时间</w:t>
      </w:r>
    </w:p>
    <w:p w14:paraId="696FF36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id</w:t>
      </w:r>
      <w:r>
        <w:rPr>
          <w:rFonts w:ascii="Consolas" w:hAnsi="Consolas" w:cs="Courier New"/>
          <w:color w:val="666600"/>
          <w:sz w:val="21"/>
          <w:szCs w:val="21"/>
        </w:rPr>
        <w:t>;</w:t>
      </w:r>
      <w:r>
        <w:rPr>
          <w:rFonts w:ascii="Consolas" w:hAnsi="Consolas" w:cs="Courier New"/>
          <w:color w:val="000000"/>
          <w:sz w:val="21"/>
          <w:szCs w:val="21"/>
        </w:rPr>
        <w:t xml:space="preserve">           </w:t>
      </w:r>
    </w:p>
    <w:p w14:paraId="0F83540B" w14:textId="7830210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函数执行顺序</w:t>
      </w:r>
    </w:p>
    <w:p w14:paraId="788AD3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first_num</w:t>
      </w:r>
      <w:r>
        <w:rPr>
          <w:rFonts w:ascii="Consolas" w:hAnsi="Consolas" w:cs="Courier New"/>
          <w:color w:val="666600"/>
          <w:sz w:val="21"/>
          <w:szCs w:val="21"/>
        </w:rPr>
        <w:t>;</w:t>
      </w:r>
      <w:r>
        <w:rPr>
          <w:rFonts w:ascii="Consolas" w:hAnsi="Consolas" w:cs="Courier New"/>
          <w:color w:val="000000"/>
          <w:sz w:val="21"/>
          <w:szCs w:val="21"/>
        </w:rPr>
        <w:t xml:space="preserve">    </w:t>
      </w:r>
    </w:p>
    <w:p w14:paraId="3C3BD934" w14:textId="06DA1C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读取的第一位数字</w:t>
      </w:r>
    </w:p>
    <w:p w14:paraId="1429B8F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second_num</w:t>
      </w:r>
      <w:r>
        <w:rPr>
          <w:rFonts w:ascii="Consolas" w:hAnsi="Consolas" w:cs="Courier New"/>
          <w:color w:val="666600"/>
          <w:sz w:val="21"/>
          <w:szCs w:val="21"/>
        </w:rPr>
        <w:t>;</w:t>
      </w:r>
      <w:r>
        <w:rPr>
          <w:rFonts w:ascii="Consolas" w:hAnsi="Consolas" w:cs="Courier New"/>
          <w:color w:val="000000"/>
          <w:sz w:val="21"/>
          <w:szCs w:val="21"/>
        </w:rPr>
        <w:t xml:space="preserve">   </w:t>
      </w:r>
    </w:p>
    <w:p w14:paraId="5F086400" w14:textId="00D8B1C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读取的第二位数字</w:t>
      </w:r>
    </w:p>
    <w:p w14:paraId="346F362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num_no</w:t>
      </w:r>
      <w:r>
        <w:rPr>
          <w:rFonts w:ascii="Consolas" w:hAnsi="Consolas" w:cs="Courier New"/>
          <w:color w:val="666600"/>
          <w:sz w:val="21"/>
          <w:szCs w:val="21"/>
        </w:rPr>
        <w:t>;</w:t>
      </w:r>
      <w:r>
        <w:rPr>
          <w:rFonts w:ascii="Consolas" w:hAnsi="Consolas" w:cs="Courier New"/>
          <w:color w:val="000000"/>
          <w:sz w:val="21"/>
          <w:szCs w:val="21"/>
        </w:rPr>
        <w:t xml:space="preserve">       </w:t>
      </w:r>
    </w:p>
    <w:p w14:paraId="2D1FD974" w14:textId="1FA913F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hint="eastAsia"/>
          <w:sz w:val="21"/>
          <w:szCs w:val="21"/>
        </w:rPr>
      </w:pPr>
      <w:r>
        <w:rPr>
          <w:rFonts w:ascii="Consolas" w:hAnsi="Consolas" w:cs="Courier New"/>
          <w:color w:val="880000"/>
          <w:sz w:val="21"/>
          <w:szCs w:val="21"/>
        </w:rPr>
        <w:t>//</w:t>
      </w:r>
      <w:r>
        <w:rPr>
          <w:rFonts w:ascii="Consolas" w:hAnsi="Consolas" w:cs="Courier New"/>
          <w:color w:val="880000"/>
          <w:sz w:val="21"/>
          <w:szCs w:val="21"/>
        </w:rPr>
        <w:t>读取的数字序号</w:t>
      </w:r>
    </w:p>
    <w:p w14:paraId="338F719D" w14:textId="16B0F97C" w:rsidR="00886A60" w:rsidRPr="00886A60" w:rsidRDefault="00886A60" w:rsidP="00FB5EBB">
      <w:pPr>
        <w:rPr>
          <w:rFonts w:hint="eastAsia"/>
        </w:rPr>
      </w:pPr>
      <w:r>
        <w:rPr>
          <w:rFonts w:hint="eastAsia"/>
        </w:rPr>
        <w:t>在程序的主函数中对</w:t>
      </w:r>
      <w:r>
        <w:rPr>
          <w:rFonts w:hint="eastAsia"/>
        </w:rPr>
        <w:t>HotStart</w:t>
      </w:r>
      <w:r>
        <w:rPr>
          <w:rFonts w:hint="eastAsia"/>
        </w:rPr>
        <w:t>变量进行判断</w:t>
      </w:r>
      <w:r w:rsidR="00AA7F38">
        <w:rPr>
          <w:rFonts w:hint="eastAsia"/>
        </w:rPr>
        <w:t>，当冷启动时将其值设置为</w:t>
      </w:r>
      <w:r w:rsidR="00AA7F38">
        <w:rPr>
          <w:rFonts w:hint="eastAsia"/>
        </w:rPr>
        <w:t>0x4514</w:t>
      </w:r>
      <w:r w:rsidR="00AA7F38">
        <w:rPr>
          <w:rFonts w:hint="eastAsia"/>
        </w:rPr>
        <w:t>（该值为随机设置，需要确保</w:t>
      </w:r>
      <w:r w:rsidR="00AA7F38">
        <w:rPr>
          <w:rFonts w:hint="eastAsia"/>
        </w:rPr>
        <w:t>0</w:t>
      </w:r>
      <w:r w:rsidR="00AA7F38">
        <w:rPr>
          <w:rFonts w:hint="eastAsia"/>
        </w:rPr>
        <w:t>、</w:t>
      </w:r>
      <w:r w:rsidR="00AA7F38">
        <w:rPr>
          <w:rFonts w:hint="eastAsia"/>
        </w:rPr>
        <w:t>1</w:t>
      </w:r>
      <w:r w:rsidR="00AA7F38">
        <w:rPr>
          <w:rFonts w:hint="eastAsia"/>
        </w:rPr>
        <w:t>共存）即如果</w:t>
      </w:r>
      <w:r w:rsidR="00AA7F38">
        <w:rPr>
          <w:rFonts w:hint="eastAsia"/>
        </w:rPr>
        <w:t>HotStart</w:t>
      </w:r>
      <w:r w:rsidR="00AA7F38">
        <w:rPr>
          <w:rFonts w:hint="eastAsia"/>
        </w:rPr>
        <w:t>中的值为</w:t>
      </w:r>
      <w:r w:rsidR="00AA7F38">
        <w:rPr>
          <w:rFonts w:hint="eastAsia"/>
        </w:rPr>
        <w:t>0x4514</w:t>
      </w:r>
      <w:r w:rsidR="00AA7F38">
        <w:rPr>
          <w:rFonts w:hint="eastAsia"/>
        </w:rPr>
        <w:t>则视为冷启动，反之视为热启动</w:t>
      </w:r>
    </w:p>
    <w:p w14:paraId="237EA9B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冷热启动</w:t>
      </w:r>
    </w:p>
    <w:p w14:paraId="4D40BC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//printf("HotStart=%d\r\n",HotStart);</w:t>
      </w:r>
    </w:p>
    <w:p w14:paraId="479E75D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51BD40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37A30F3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DelayTime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rand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058B09D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HAL_Delay</w:t>
      </w:r>
      <w:r>
        <w:rPr>
          <w:rFonts w:ascii="Consolas" w:hAnsi="Consolas" w:cs="Courier New"/>
          <w:color w:val="666600"/>
          <w:sz w:val="21"/>
          <w:szCs w:val="21"/>
        </w:rPr>
        <w:t>(</w:t>
      </w:r>
      <w:r>
        <w:rPr>
          <w:rFonts w:ascii="Consolas" w:hAnsi="Consolas" w:cs="Courier New"/>
          <w:color w:val="660066"/>
          <w:sz w:val="21"/>
          <w:szCs w:val="21"/>
        </w:rPr>
        <w:t>DelayTime</w:t>
      </w:r>
      <w:r>
        <w:rPr>
          <w:rFonts w:ascii="Consolas" w:hAnsi="Consolas" w:cs="Courier New"/>
          <w:color w:val="666600"/>
          <w:sz w:val="21"/>
          <w:szCs w:val="21"/>
        </w:rPr>
        <w:t>);</w:t>
      </w:r>
    </w:p>
    <w:p w14:paraId="42066A8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p>
    <w:p w14:paraId="0B31B7E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"Cold Start!!!!HotStart=%d\r\n"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0D69D4B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30134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6666"/>
          <w:sz w:val="21"/>
          <w:szCs w:val="21"/>
        </w:rPr>
        <w:t>25</w:t>
      </w:r>
      <w:r>
        <w:rPr>
          <w:rFonts w:ascii="Consolas" w:hAnsi="Consolas" w:cs="Courier New"/>
          <w:color w:val="666600"/>
          <w:sz w:val="21"/>
          <w:szCs w:val="21"/>
        </w:rPr>
        <w:t>);</w:t>
      </w:r>
    </w:p>
    <w:p w14:paraId="6EC1E7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1FD86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"\r\nhotStart,HoyStart=%d\r\n"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4CD7DD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106B68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03922F0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A23356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3C46EA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D7073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FaultDeal</w:t>
      </w:r>
      <w:r>
        <w:rPr>
          <w:rFonts w:ascii="Consolas" w:hAnsi="Consolas" w:cs="Courier New"/>
          <w:color w:val="666600"/>
          <w:sz w:val="21"/>
          <w:szCs w:val="21"/>
        </w:rPr>
        <w:t>();</w:t>
      </w:r>
    </w:p>
    <w:p w14:paraId="213D9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7424CB" w14:textId="79C98E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color w:val="666600"/>
          <w:sz w:val="21"/>
          <w:szCs w:val="21"/>
        </w:rPr>
      </w:pPr>
      <w:r>
        <w:rPr>
          <w:rFonts w:ascii="Consolas" w:hAnsi="Consolas" w:cs="Courier New"/>
          <w:color w:val="666600"/>
          <w:sz w:val="21"/>
          <w:szCs w:val="21"/>
        </w:rPr>
        <w:t>}</w:t>
      </w:r>
    </w:p>
    <w:p w14:paraId="3FEDDD4F" w14:textId="77777777" w:rsidR="001F0967" w:rsidRDefault="001F0967" w:rsidP="001F0967">
      <w:pPr>
        <w:divId w:val="1302540745"/>
        <w:rPr>
          <w:rFonts w:hint="eastAsia"/>
        </w:rPr>
      </w:pPr>
    </w:p>
    <w:p w14:paraId="58BEA2FC" w14:textId="6B84F5C9" w:rsidR="00AA7F38" w:rsidRDefault="00AA7F38" w:rsidP="00AA7F38">
      <w:pPr>
        <w:pStyle w:val="3"/>
        <w:divId w:val="276301326"/>
      </w:pPr>
      <w:bookmarkStart w:id="14" w:name="_Toc168946300"/>
      <w:r>
        <w:rPr>
          <w:rFonts w:hint="eastAsia"/>
        </w:rPr>
        <w:lastRenderedPageBreak/>
        <w:t>1.3</w:t>
      </w:r>
      <w:r>
        <w:rPr>
          <w:rFonts w:hint="eastAsia"/>
        </w:rPr>
        <w:t>初始化</w:t>
      </w:r>
      <w:bookmarkEnd w:id="14"/>
    </w:p>
    <w:p w14:paraId="4EFE0290" w14:textId="4225F890" w:rsidR="004D3E73" w:rsidRPr="00AA7F38" w:rsidRDefault="00AA7F38" w:rsidP="00AA7F38">
      <w:pPr>
        <w:divId w:val="276301326"/>
        <w:rPr>
          <w:rFonts w:hint="eastAsia"/>
        </w:rPr>
      </w:pPr>
      <w:r w:rsidRPr="00AA7F38">
        <w:rPr>
          <w:rFonts w:hint="eastAsia"/>
        </w:rPr>
        <w:t>在初始化时首先</w:t>
      </w:r>
      <w:r w:rsidRPr="00AA7F38">
        <w:t>初始化硬件抽象层（</w:t>
      </w:r>
      <w:r w:rsidRPr="00AA7F38">
        <w:t>HAL</w:t>
      </w:r>
      <w:r w:rsidRPr="00AA7F38">
        <w:t>）。确保微控制器的硬件在被任何设备特定的初始化代码使用前处于一个已知的状态。</w:t>
      </w:r>
      <w:r>
        <w:rPr>
          <w:rFonts w:hint="eastAsia"/>
        </w:rPr>
        <w:t>然后</w:t>
      </w:r>
      <w:r w:rsidRPr="00AA7F38">
        <w:t>配置系统时钟。系统时钟决定了微控制器的运行频率，包括</w:t>
      </w:r>
      <w:r w:rsidRPr="00AA7F38">
        <w:t>CPU</w:t>
      </w:r>
      <w:r w:rsidRPr="00AA7F38">
        <w:t>时钟和外设时钟。</w:t>
      </w:r>
      <w:r>
        <w:rPr>
          <w:rFonts w:hint="eastAsia"/>
        </w:rPr>
        <w:t>之后</w:t>
      </w:r>
      <w:r w:rsidRPr="00AA7F38">
        <w:t>初始化通用输入输出端口（</w:t>
      </w:r>
      <w:r w:rsidRPr="00AA7F38">
        <w:t>GPIO</w:t>
      </w:r>
      <w:r w:rsidRPr="00AA7F38">
        <w:t>）。</w:t>
      </w:r>
      <w:r>
        <w:rPr>
          <w:rFonts w:hint="eastAsia"/>
        </w:rPr>
        <w:t>之后</w:t>
      </w:r>
      <w:r w:rsidRPr="00AA7F38">
        <w:t>初始化第一个</w:t>
      </w:r>
      <w:r w:rsidRPr="00AA7F38">
        <w:t>I2C</w:t>
      </w:r>
      <w:r w:rsidRPr="00AA7F38">
        <w:t>接口。允许微控制器与</w:t>
      </w:r>
      <w:r w:rsidRPr="00AA7F38">
        <w:t>I2C</w:t>
      </w:r>
      <w:r w:rsidRPr="00AA7F38">
        <w:t>兼容的设备（温度传感器、</w:t>
      </w:r>
      <w:r w:rsidRPr="00AA7F38">
        <w:t>EEPROM</w:t>
      </w:r>
      <w:r w:rsidRPr="00AA7F38">
        <w:t>、</w:t>
      </w:r>
      <w:r w:rsidRPr="00AA7F38">
        <w:t>LCD</w:t>
      </w:r>
      <w:r w:rsidRPr="00AA7F38">
        <w:t>显示器等）进行通信。</w:t>
      </w:r>
      <w:r>
        <w:rPr>
          <w:rFonts w:hint="eastAsia"/>
        </w:rPr>
        <w:t>之后</w:t>
      </w:r>
      <w:r w:rsidRPr="00AA7F38">
        <w:t>初始化第一个串行通信接口（</w:t>
      </w:r>
      <w:r w:rsidRPr="00AA7F38">
        <w:t>USART1</w:t>
      </w:r>
      <w:r w:rsidRPr="00AA7F38">
        <w:t>）。</w:t>
      </w:r>
    </w:p>
    <w:p w14:paraId="3CF6940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5A98C10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HAL_Init</w:t>
      </w:r>
      <w:r>
        <w:rPr>
          <w:rFonts w:ascii="Consolas" w:hAnsi="Consolas" w:cs="Courier New"/>
          <w:color w:val="666600"/>
          <w:sz w:val="21"/>
          <w:szCs w:val="21"/>
        </w:rPr>
        <w:t>();</w:t>
      </w:r>
    </w:p>
    <w:p w14:paraId="313315F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SystemClock_Config</w:t>
      </w:r>
      <w:r>
        <w:rPr>
          <w:rFonts w:ascii="Consolas" w:hAnsi="Consolas" w:cs="Courier New"/>
          <w:color w:val="666600"/>
          <w:sz w:val="21"/>
          <w:szCs w:val="21"/>
        </w:rPr>
        <w:t>();</w:t>
      </w:r>
    </w:p>
    <w:p w14:paraId="0FDF9E4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10C88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781A13A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51C4EAD6" w14:textId="16E4412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color w:val="666600"/>
          <w:sz w:val="21"/>
          <w:szCs w:val="21"/>
        </w:rPr>
      </w:pPr>
      <w:r>
        <w:rPr>
          <w:rFonts w:ascii="Consolas" w:hAnsi="Consolas" w:cs="Courier New"/>
          <w:color w:val="666600"/>
          <w:sz w:val="21"/>
          <w:szCs w:val="21"/>
        </w:rPr>
        <w:t>}</w:t>
      </w:r>
    </w:p>
    <w:p w14:paraId="3A207BCA" w14:textId="77777777" w:rsidR="001F0967" w:rsidRDefault="001F0967" w:rsidP="001F0967">
      <w:pPr>
        <w:divId w:val="1292781290"/>
        <w:rPr>
          <w:rFonts w:hint="eastAsia"/>
        </w:rPr>
      </w:pPr>
    </w:p>
    <w:p w14:paraId="621100C5" w14:textId="592FD29A" w:rsidR="006E4BF4" w:rsidRDefault="006E4BF4" w:rsidP="008D1378">
      <w:pPr>
        <w:pStyle w:val="3"/>
      </w:pPr>
      <w:bookmarkStart w:id="15" w:name="_Toc168946301"/>
      <w:r>
        <w:rPr>
          <w:rFonts w:hint="eastAsia"/>
        </w:rPr>
        <w:t>1.</w:t>
      </w:r>
      <w:r w:rsidR="00AA7F38">
        <w:rPr>
          <w:rFonts w:hint="eastAsia"/>
        </w:rPr>
        <w:t>4</w:t>
      </w:r>
      <w:r w:rsidRPr="00C3366F">
        <w:rPr>
          <w:rFonts w:hint="eastAsia"/>
        </w:rPr>
        <w:t>看门狗及运行监视程序</w:t>
      </w:r>
      <w:bookmarkEnd w:id="15"/>
    </w:p>
    <w:p w14:paraId="51FFFCCA" w14:textId="740D466B" w:rsidR="00E17F69" w:rsidRDefault="00E17F69" w:rsidP="00E17F69">
      <w:r>
        <w:rPr>
          <w:rFonts w:hint="eastAsia"/>
        </w:rPr>
        <w:t>首先需要声明看门狗</w:t>
      </w:r>
    </w:p>
    <w:p w14:paraId="7CBD4337" w14:textId="41008C2F"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5469447"/>
        <w:rPr>
          <w:rFonts w:ascii="Consolas" w:hAnsi="Consolas" w:cs="Courier New" w:hint="eastAsia"/>
          <w:sz w:val="21"/>
          <w:szCs w:val="21"/>
        </w:rPr>
      </w:pPr>
      <w:r>
        <w:rPr>
          <w:rFonts w:ascii="Consolas" w:hAnsi="Consolas" w:cs="Courier New"/>
          <w:color w:val="000000"/>
          <w:sz w:val="21"/>
          <w:szCs w:val="21"/>
        </w:rPr>
        <w:t xml:space="preserve">IWDG_HandleTypeDef </w:t>
      </w:r>
      <w:r>
        <w:rPr>
          <w:rFonts w:ascii="Consolas" w:hAnsi="Consolas" w:cs="Courier New"/>
          <w:color w:val="666600"/>
          <w:sz w:val="21"/>
          <w:szCs w:val="21"/>
        </w:rPr>
        <w:t>*</w:t>
      </w:r>
      <w:r>
        <w:rPr>
          <w:rFonts w:ascii="Consolas" w:hAnsi="Consolas" w:cs="Courier New"/>
          <w:color w:val="000000"/>
          <w:sz w:val="21"/>
          <w:szCs w:val="21"/>
        </w:rPr>
        <w:t>hiwdg</w:t>
      </w:r>
      <w:r>
        <w:rPr>
          <w:rFonts w:ascii="Consolas" w:hAnsi="Consolas" w:cs="Courier New"/>
          <w:color w:val="666600"/>
          <w:sz w:val="21"/>
          <w:szCs w:val="21"/>
        </w:rPr>
        <w:t>;</w:t>
      </w:r>
    </w:p>
    <w:p w14:paraId="69E93B9D" w14:textId="6F8CF573" w:rsidR="00E17F69" w:rsidRDefault="00E17F69" w:rsidP="00E17F69">
      <w:r>
        <w:rPr>
          <w:rFonts w:hint="eastAsia"/>
        </w:rPr>
        <w:t>然后配置看门狗的具体信息并且调用库函数对看门狗进行初始化。</w:t>
      </w:r>
    </w:p>
    <w:p w14:paraId="1CA716B9" w14:textId="4D832E58" w:rsidR="00E17F69" w:rsidRDefault="00E17F69" w:rsidP="00E17F69">
      <w:pPr>
        <w:rPr>
          <w:rFonts w:hint="eastAsia"/>
        </w:rPr>
      </w:pPr>
      <w:r>
        <w:rPr>
          <w:rFonts w:hint="eastAsia"/>
        </w:rPr>
        <w:t>设置看门狗的实例，指定使用的是独立看门狗。</w:t>
      </w:r>
    </w:p>
    <w:p w14:paraId="511F6656" w14:textId="78E2815A" w:rsidR="00E17F69" w:rsidRDefault="000F74BF" w:rsidP="00E17F69">
      <w:pPr>
        <w:rPr>
          <w:rFonts w:hint="eastAsia"/>
        </w:rPr>
      </w:pPr>
      <w:r>
        <w:rPr>
          <w:rFonts w:hint="eastAsia"/>
        </w:rPr>
        <w:t>然后</w:t>
      </w:r>
      <w:r w:rsidR="00E17F69">
        <w:rPr>
          <w:rFonts w:hint="eastAsia"/>
        </w:rPr>
        <w:t>设置看门狗的预分频值。预分频器定义了系统时钟与看门狗时钟之间的分频比例，这里设置为</w:t>
      </w:r>
      <w:r w:rsidR="00E17F69">
        <w:rPr>
          <w:rFonts w:hint="eastAsia"/>
        </w:rPr>
        <w:t>4</w:t>
      </w:r>
      <w:r w:rsidR="00E17F69">
        <w:rPr>
          <w:rFonts w:hint="eastAsia"/>
        </w:rPr>
        <w:t>。这意味着看门狗计时器的时钟频率是系统时钟频率的</w:t>
      </w:r>
      <w:r w:rsidR="00E17F69">
        <w:rPr>
          <w:rFonts w:hint="eastAsia"/>
        </w:rPr>
        <w:t>1/4</w:t>
      </w:r>
      <w:r w:rsidR="00E17F69">
        <w:rPr>
          <w:rFonts w:hint="eastAsia"/>
        </w:rPr>
        <w:t>。</w:t>
      </w:r>
    </w:p>
    <w:p w14:paraId="40DF859E" w14:textId="28263F18" w:rsidR="00E17F69" w:rsidRDefault="000F74BF" w:rsidP="00E17F69">
      <w:pPr>
        <w:rPr>
          <w:rFonts w:hint="eastAsia"/>
        </w:rPr>
      </w:pPr>
      <w:r>
        <w:rPr>
          <w:rFonts w:hint="eastAsia"/>
        </w:rPr>
        <w:t>之后</w:t>
      </w:r>
      <w:r w:rsidR="00E17F69">
        <w:rPr>
          <w:rFonts w:hint="eastAsia"/>
        </w:rPr>
        <w:t>设置看门狗的重载值。这是看门狗计数器的初始值，每次“喂狗”操作都会将计数器重置到这个值。随着时间的推移，看门狗计数器递减，直到达到</w:t>
      </w:r>
      <w:r w:rsidR="00E17F69">
        <w:rPr>
          <w:rFonts w:hint="eastAsia"/>
        </w:rPr>
        <w:t>0</w:t>
      </w:r>
      <w:r w:rsidR="00E17F69">
        <w:rPr>
          <w:rFonts w:hint="eastAsia"/>
        </w:rPr>
        <w:t>。如果计数器达到</w:t>
      </w:r>
      <w:r w:rsidR="00E17F69">
        <w:rPr>
          <w:rFonts w:hint="eastAsia"/>
        </w:rPr>
        <w:t>0</w:t>
      </w:r>
      <w:r w:rsidR="00E17F69">
        <w:rPr>
          <w:rFonts w:hint="eastAsia"/>
        </w:rPr>
        <w:t>而没有被重置，看门狗硬件将触发系统复位。</w:t>
      </w:r>
      <w:r w:rsidR="00E17F69">
        <w:rPr>
          <w:rFonts w:hint="eastAsia"/>
        </w:rPr>
        <w:t>0x0ffff</w:t>
      </w:r>
      <w:r w:rsidR="00E17F69">
        <w:rPr>
          <w:rFonts w:hint="eastAsia"/>
        </w:rPr>
        <w:t>是一个较大的值，意味着在看门狗复位之前会有较长的时间窗口。</w:t>
      </w:r>
    </w:p>
    <w:p w14:paraId="5F6F89B1" w14:textId="0EE60FEA" w:rsidR="00E17F69" w:rsidRPr="00E17F69" w:rsidRDefault="000F74BF" w:rsidP="00E17F69">
      <w:pPr>
        <w:rPr>
          <w:rFonts w:hint="eastAsia"/>
        </w:rPr>
      </w:pPr>
      <w:r>
        <w:rPr>
          <w:rFonts w:hint="eastAsia"/>
        </w:rPr>
        <w:t>最后</w:t>
      </w:r>
      <w:r w:rsidR="00E17F69">
        <w:rPr>
          <w:rFonts w:hint="eastAsia"/>
        </w:rPr>
        <w:t>调用硬件抽象层（</w:t>
      </w:r>
      <w:r w:rsidR="00E17F69">
        <w:rPr>
          <w:rFonts w:hint="eastAsia"/>
        </w:rPr>
        <w:t>HAL</w:t>
      </w:r>
      <w:r w:rsidR="00E17F69">
        <w:rPr>
          <w:rFonts w:hint="eastAsia"/>
        </w:rPr>
        <w:t>）的函数来初始化看门狗。这个函数负责将前面设置的参数（实例、预分频值和重载值）应用到硬件中，并启动看门狗。一旦启动，除非系统重置，否则看门狗将持续运行。</w:t>
      </w:r>
    </w:p>
    <w:p w14:paraId="77F35A1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IWDG_Init</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4DD4A4C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666600"/>
          <w:sz w:val="21"/>
          <w:szCs w:val="21"/>
        </w:rPr>
        <w:t>{</w:t>
      </w:r>
    </w:p>
    <w:p w14:paraId="71C1967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lastRenderedPageBreak/>
        <w:t>  hiwdg</w:t>
      </w:r>
      <w:r>
        <w:rPr>
          <w:rFonts w:ascii="Consolas" w:hAnsi="Consolas" w:cs="Courier New"/>
          <w:color w:val="666600"/>
          <w:sz w:val="21"/>
          <w:szCs w:val="21"/>
        </w:rPr>
        <w:t>-&gt;</w:t>
      </w:r>
      <w:r>
        <w:rPr>
          <w:rFonts w:ascii="Consolas" w:hAnsi="Consolas" w:cs="Courier New"/>
          <w:color w:val="660066"/>
          <w:sz w:val="21"/>
          <w:szCs w:val="21"/>
        </w:rPr>
        <w:t>Instance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w:t>
      </w:r>
      <w:r>
        <w:rPr>
          <w:rFonts w:ascii="Consolas" w:hAnsi="Consolas" w:cs="Courier New"/>
          <w:color w:val="666600"/>
          <w:sz w:val="21"/>
          <w:szCs w:val="21"/>
        </w:rPr>
        <w:t>;</w:t>
      </w:r>
    </w:p>
    <w:p w14:paraId="2AB74E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hiwdg</w:t>
      </w:r>
      <w:r>
        <w:rPr>
          <w:rFonts w:ascii="Consolas" w:hAnsi="Consolas" w:cs="Courier New"/>
          <w:color w:val="666600"/>
          <w:sz w:val="21"/>
          <w:szCs w:val="21"/>
        </w:rPr>
        <w:t>-&gt;</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Prescaler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IWDG_PRESCALER_4</w:t>
      </w:r>
      <w:r>
        <w:rPr>
          <w:rFonts w:ascii="Consolas" w:hAnsi="Consolas" w:cs="Courier New"/>
          <w:color w:val="666600"/>
          <w:sz w:val="21"/>
          <w:szCs w:val="21"/>
        </w:rPr>
        <w:t>;</w:t>
      </w:r>
    </w:p>
    <w:p w14:paraId="5557894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hiwdg</w:t>
      </w:r>
      <w:r>
        <w:rPr>
          <w:rFonts w:ascii="Consolas" w:hAnsi="Consolas" w:cs="Courier New"/>
          <w:color w:val="666600"/>
          <w:sz w:val="21"/>
          <w:szCs w:val="21"/>
        </w:rPr>
        <w:t>-&gt;</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Reload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0x0ffff</w:t>
      </w:r>
      <w:r>
        <w:rPr>
          <w:rFonts w:ascii="Consolas" w:hAnsi="Consolas" w:cs="Courier New"/>
          <w:color w:val="666600"/>
          <w:sz w:val="21"/>
          <w:szCs w:val="21"/>
        </w:rPr>
        <w:t>;</w:t>
      </w:r>
    </w:p>
    <w:p w14:paraId="1A3980F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HAL_IWDG_Init</w:t>
      </w:r>
      <w:r>
        <w:rPr>
          <w:rFonts w:ascii="Consolas" w:hAnsi="Consolas" w:cs="Courier New"/>
          <w:color w:val="666600"/>
          <w:sz w:val="21"/>
          <w:szCs w:val="21"/>
        </w:rPr>
        <w:t>(</w:t>
      </w:r>
      <w:r>
        <w:rPr>
          <w:rFonts w:ascii="Consolas" w:hAnsi="Consolas" w:cs="Courier New"/>
          <w:color w:val="000000"/>
          <w:sz w:val="21"/>
          <w:szCs w:val="21"/>
        </w:rPr>
        <w:t>hiwdg</w:t>
      </w:r>
      <w:r>
        <w:rPr>
          <w:rFonts w:ascii="Consolas" w:hAnsi="Consolas" w:cs="Courier New"/>
          <w:color w:val="666600"/>
          <w:sz w:val="21"/>
          <w:szCs w:val="21"/>
        </w:rPr>
        <w:t>);</w:t>
      </w:r>
    </w:p>
    <w:p w14:paraId="4C9F38B4" w14:textId="13FCFDB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hint="eastAsia"/>
          <w:sz w:val="21"/>
          <w:szCs w:val="21"/>
        </w:rPr>
      </w:pPr>
      <w:r>
        <w:rPr>
          <w:rFonts w:ascii="Consolas" w:hAnsi="Consolas" w:cs="Courier New"/>
          <w:color w:val="666600"/>
          <w:sz w:val="21"/>
          <w:szCs w:val="21"/>
        </w:rPr>
        <w:t>}</w:t>
      </w:r>
    </w:p>
    <w:p w14:paraId="432DB08A" w14:textId="7750354B" w:rsidR="002342DF" w:rsidRDefault="002342DF" w:rsidP="002342DF">
      <w:pPr>
        <w:divId w:val="721177970"/>
        <w:rPr>
          <w:rFonts w:hint="eastAsia"/>
        </w:rPr>
      </w:pPr>
      <w:r>
        <w:rPr>
          <w:rFonts w:hint="eastAsia"/>
        </w:rPr>
        <w:t>然后在每一次检测到用户输入之后都进行喂狗操作</w:t>
      </w:r>
    </w:p>
    <w:p w14:paraId="09FB39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05D83E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3DDF94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喂狗</w:t>
      </w:r>
    </w:p>
    <w:p w14:paraId="05B05A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__HAL_IWDG_RELOAD_COUNTER</w:t>
      </w:r>
      <w:r>
        <w:rPr>
          <w:rFonts w:ascii="Consolas" w:hAnsi="Consolas" w:cs="Courier New"/>
          <w:color w:val="666600"/>
          <w:sz w:val="21"/>
          <w:szCs w:val="21"/>
        </w:rPr>
        <w:t>(</w:t>
      </w:r>
      <w:r>
        <w:rPr>
          <w:rFonts w:ascii="Consolas" w:hAnsi="Consolas" w:cs="Courier New"/>
          <w:color w:val="000000"/>
          <w:sz w:val="21"/>
          <w:szCs w:val="21"/>
        </w:rPr>
        <w:t>hiwdg</w:t>
      </w:r>
      <w:r>
        <w:rPr>
          <w:rFonts w:ascii="Consolas" w:hAnsi="Consolas" w:cs="Courier New"/>
          <w:color w:val="666600"/>
          <w:sz w:val="21"/>
          <w:szCs w:val="21"/>
        </w:rPr>
        <w:t>);</w:t>
      </w:r>
    </w:p>
    <w:p w14:paraId="5979A9F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读输入板</w:t>
      </w:r>
    </w:p>
    <w:p w14:paraId="2B7A14C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57C5BB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switch_key</w:t>
      </w:r>
      <w:r>
        <w:rPr>
          <w:rFonts w:ascii="Consolas" w:hAnsi="Consolas" w:cs="Courier New"/>
          <w:color w:val="666600"/>
          <w:sz w:val="21"/>
          <w:szCs w:val="21"/>
        </w:rPr>
        <w:t>();</w:t>
      </w:r>
    </w:p>
    <w:p w14:paraId="0ED7E05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first_num</w:t>
      </w:r>
      <w:r>
        <w:rPr>
          <w:rFonts w:ascii="Consolas" w:hAnsi="Consolas" w:cs="Courier New"/>
          <w:color w:val="666600"/>
          <w:sz w:val="21"/>
          <w:szCs w:val="21"/>
        </w:rPr>
        <w:t>;</w:t>
      </w:r>
    </w:p>
    <w:p w14:paraId="0AC52C9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//I2C_ZLG7290_Read(&amp;hi2c1,0x71,0x10,Rx2_Buffer,8);</w:t>
      </w:r>
    </w:p>
    <w:p w14:paraId="494B5F7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B991E5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//LastTime = HAL_GetTick();</w:t>
      </w:r>
    </w:p>
    <w:p w14:paraId="6C2D8A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2A18F98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switch_flag</w:t>
      </w:r>
      <w:r>
        <w:rPr>
          <w:rFonts w:ascii="Consolas" w:hAnsi="Consolas" w:cs="Courier New"/>
          <w:color w:val="666600"/>
          <w:sz w:val="21"/>
          <w:szCs w:val="21"/>
        </w:rPr>
        <w:t>();</w:t>
      </w:r>
    </w:p>
    <w:p w14:paraId="1B291B9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1314332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HAL_Delay</w:t>
      </w:r>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182E528B" w14:textId="6710283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color w:val="666600"/>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F72F6D1" w14:textId="77777777" w:rsidR="001F0967" w:rsidRDefault="001F0967" w:rsidP="001F0967">
      <w:pPr>
        <w:divId w:val="1287463793"/>
        <w:rPr>
          <w:rFonts w:hint="eastAsia"/>
        </w:rPr>
      </w:pPr>
    </w:p>
    <w:p w14:paraId="1922A29E" w14:textId="53099D01" w:rsidR="00C3366F" w:rsidRDefault="006E4BF4" w:rsidP="008D1378">
      <w:pPr>
        <w:pStyle w:val="3"/>
      </w:pPr>
      <w:bookmarkStart w:id="16" w:name="_Toc168946302"/>
      <w:r>
        <w:rPr>
          <w:rFonts w:hint="eastAsia"/>
        </w:rPr>
        <w:t>1.</w:t>
      </w:r>
      <w:r w:rsidR="00AA7F38">
        <w:rPr>
          <w:rFonts w:hint="eastAsia"/>
        </w:rPr>
        <w:t>5</w:t>
      </w:r>
      <w:r>
        <w:rPr>
          <w:rFonts w:hint="eastAsia"/>
        </w:rPr>
        <w:t>配置刷新</w:t>
      </w:r>
      <w:bookmarkEnd w:id="16"/>
    </w:p>
    <w:p w14:paraId="12C49C62" w14:textId="2932C850" w:rsidR="000F74BF" w:rsidRPr="000F74BF" w:rsidRDefault="000F74BF" w:rsidP="000F74BF">
      <w:pPr>
        <w:rPr>
          <w:rFonts w:hint="eastAsia"/>
        </w:rPr>
      </w:pPr>
      <w:r>
        <w:rPr>
          <w:rFonts w:hint="eastAsia"/>
        </w:rPr>
        <w:t>为了防止在程序运行的过程中硬件出现故障，所以在热启动时调用</w:t>
      </w:r>
      <w:r>
        <w:rPr>
          <w:rFonts w:hint="eastAsia"/>
        </w:rPr>
        <w:t>MX_GPIO_Init</w:t>
      </w:r>
      <w:r>
        <w:rPr>
          <w:rFonts w:hint="eastAsia"/>
        </w:rPr>
        <w:t>函数对硬件引脚进行初始化，实现在每一次热启动时都能够初始化硬件引脚，从而避免因为引脚错误而导致的程序错误</w:t>
      </w:r>
    </w:p>
    <w:p w14:paraId="124B893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76DC97F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"\r\nhotStart,HoyStart=%d\r\n"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07BFB2E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603F3AA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74B9363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0619BE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BA677C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7C4E1A7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FaultDeal</w:t>
      </w:r>
      <w:r>
        <w:rPr>
          <w:rFonts w:ascii="Consolas" w:hAnsi="Consolas" w:cs="Courier New"/>
          <w:color w:val="666600"/>
          <w:sz w:val="21"/>
          <w:szCs w:val="21"/>
        </w:rPr>
        <w:t>();</w:t>
      </w:r>
    </w:p>
    <w:p w14:paraId="5B59EA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4150350A" w14:textId="265BA6F1"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924268981"/>
        <w:rPr>
          <w:rFonts w:ascii="Consolas" w:hAnsi="Consolas" w:cs="Courier New"/>
          <w:color w:val="666600"/>
          <w:sz w:val="21"/>
          <w:szCs w:val="21"/>
        </w:rPr>
      </w:pPr>
      <w:r>
        <w:rPr>
          <w:rFonts w:ascii="Consolas" w:hAnsi="Consolas" w:cs="Courier New"/>
          <w:color w:val="666600"/>
          <w:sz w:val="21"/>
          <w:szCs w:val="21"/>
        </w:rPr>
        <w:t>}</w:t>
      </w:r>
    </w:p>
    <w:p w14:paraId="6F466A03" w14:textId="77777777" w:rsidR="001F0967" w:rsidRDefault="001F0967" w:rsidP="001F0967">
      <w:pPr>
        <w:divId w:val="924268981"/>
        <w:rPr>
          <w:rFonts w:hint="eastAsia"/>
        </w:rPr>
      </w:pPr>
    </w:p>
    <w:p w14:paraId="6EBBFA62" w14:textId="4C7673B9" w:rsidR="006E4BF4" w:rsidRDefault="006E4BF4" w:rsidP="008D1378">
      <w:pPr>
        <w:pStyle w:val="3"/>
      </w:pPr>
      <w:bookmarkStart w:id="17" w:name="_Toc168946303"/>
      <w:r>
        <w:rPr>
          <w:rFonts w:hint="eastAsia"/>
        </w:rPr>
        <w:lastRenderedPageBreak/>
        <w:t>1.</w:t>
      </w:r>
      <w:r w:rsidR="00AA7F38">
        <w:rPr>
          <w:rFonts w:hint="eastAsia"/>
        </w:rPr>
        <w:t>6</w:t>
      </w:r>
      <w:r>
        <w:rPr>
          <w:rFonts w:hint="eastAsia"/>
        </w:rPr>
        <w:t>睡眠躲避干扰</w:t>
      </w:r>
      <w:bookmarkEnd w:id="17"/>
    </w:p>
    <w:p w14:paraId="1F6E86FF" w14:textId="322A698D" w:rsidR="000F74BF" w:rsidRPr="000F74BF" w:rsidRDefault="000F74BF" w:rsidP="000F74BF">
      <w:pPr>
        <w:rPr>
          <w:rFonts w:hint="eastAsia"/>
        </w:rPr>
      </w:pPr>
      <w:r>
        <w:rPr>
          <w:rFonts w:hint="eastAsia"/>
        </w:rPr>
        <w:t>在系统没有接受到用户输入时则进入睡眠模式，从而躲避来自外界的干扰</w:t>
      </w:r>
    </w:p>
    <w:p w14:paraId="539E710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06303C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"HAL_GetTICK:-----&gt;%d\r\n"</w:t>
      </w:r>
      <w:r>
        <w:rPr>
          <w:rFonts w:ascii="Consolas" w:hAnsi="Consolas" w:cs="Courier New"/>
          <w:color w:val="666600"/>
          <w:sz w:val="21"/>
          <w:szCs w:val="21"/>
        </w:rPr>
        <w:t>,</w:t>
      </w:r>
      <w:r>
        <w:rPr>
          <w:rFonts w:ascii="Consolas" w:hAnsi="Consolas" w:cs="Courier New"/>
          <w:color w:val="000000"/>
          <w:sz w:val="21"/>
          <w:szCs w:val="21"/>
        </w:rPr>
        <w:t>HAL_GetTick</w:t>
      </w:r>
      <w:r>
        <w:rPr>
          <w:rFonts w:ascii="Consolas" w:hAnsi="Consolas" w:cs="Courier New"/>
          <w:color w:val="666600"/>
          <w:sz w:val="21"/>
          <w:szCs w:val="21"/>
        </w:rPr>
        <w:t>());</w:t>
      </w:r>
    </w:p>
    <w:p w14:paraId="71954BF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FlushBoard</w:t>
      </w:r>
      <w:r>
        <w:rPr>
          <w:rFonts w:ascii="Consolas" w:hAnsi="Consolas" w:cs="Courier New"/>
          <w:color w:val="666600"/>
          <w:sz w:val="21"/>
          <w:szCs w:val="21"/>
        </w:rPr>
        <w:t>();</w:t>
      </w:r>
    </w:p>
    <w:p w14:paraId="2A4F374F" w14:textId="3FFBB9EB"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hint="eastAsia"/>
          <w:sz w:val="21"/>
          <w:szCs w:val="21"/>
        </w:rPr>
      </w:pPr>
      <w:r>
        <w:rPr>
          <w:rFonts w:ascii="Consolas" w:hAnsi="Consolas" w:cs="Courier New"/>
          <w:color w:val="000000"/>
          <w:sz w:val="21"/>
          <w:szCs w:val="21"/>
        </w:rPr>
        <w:t xml:space="preserve">            </w:t>
      </w:r>
      <w:r>
        <w:rPr>
          <w:rFonts w:ascii="Consolas" w:hAnsi="Consolas" w:cs="Courier New"/>
          <w:color w:val="660066"/>
          <w:sz w:val="21"/>
          <w:szCs w:val="21"/>
        </w:rPr>
        <w:t>EnterSleep</w:t>
      </w:r>
      <w:r>
        <w:rPr>
          <w:rFonts w:ascii="Consolas" w:hAnsi="Consolas" w:cs="Courier New"/>
          <w:color w:val="666600"/>
          <w:sz w:val="21"/>
          <w:szCs w:val="21"/>
        </w:rPr>
        <w:t>();</w:t>
      </w:r>
    </w:p>
    <w:p w14:paraId="509C8D76" w14:textId="4E2A1CD4" w:rsidR="00C3366F" w:rsidRDefault="000F74BF" w:rsidP="00C3366F">
      <w:pPr>
        <w:spacing w:before="156"/>
      </w:pPr>
      <w:r>
        <w:rPr>
          <w:rFonts w:hint="eastAsia"/>
        </w:rPr>
        <w:t>睡眠函数内容如下</w:t>
      </w:r>
      <w:r w:rsidR="002B1C5D" w:rsidRPr="002B1C5D">
        <w:rPr>
          <w:rFonts w:hint="eastAsia"/>
        </w:rPr>
        <w:t>使</w:t>
      </w:r>
      <w:r w:rsidR="002B1C5D" w:rsidRPr="002B1C5D">
        <w:rPr>
          <w:rFonts w:hint="eastAsia"/>
        </w:rPr>
        <w:t xml:space="preserve"> STM32 </w:t>
      </w:r>
      <w:r w:rsidR="002B1C5D" w:rsidRPr="002B1C5D">
        <w:rPr>
          <w:rFonts w:hint="eastAsia"/>
        </w:rPr>
        <w:t>微控制器进入低功耗模式</w:t>
      </w:r>
    </w:p>
    <w:p w14:paraId="61F784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EnterSleep</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6FAA811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00"/>
          <w:sz w:val="21"/>
          <w:szCs w:val="21"/>
        </w:rPr>
        <w:t>    HAL_PWR_EnterSLEEPMode</w:t>
      </w:r>
      <w:r>
        <w:rPr>
          <w:rFonts w:ascii="Consolas" w:hAnsi="Consolas" w:cs="Courier New"/>
          <w:color w:val="666600"/>
          <w:sz w:val="21"/>
          <w:szCs w:val="21"/>
        </w:rPr>
        <w:t>(</w:t>
      </w:r>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32935FB0" w14:textId="2C696C8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hint="eastAsia"/>
          <w:sz w:val="21"/>
          <w:szCs w:val="21"/>
        </w:rPr>
      </w:pPr>
      <w:r>
        <w:rPr>
          <w:rFonts w:ascii="Consolas" w:hAnsi="Consolas" w:cs="Courier New"/>
          <w:color w:val="666600"/>
          <w:sz w:val="21"/>
          <w:szCs w:val="21"/>
        </w:rPr>
        <w:t>}</w:t>
      </w:r>
    </w:p>
    <w:p w14:paraId="35F7AC3F" w14:textId="2335C32E" w:rsidR="00C3366F" w:rsidRDefault="00C3366F" w:rsidP="001F59FE">
      <w:pPr>
        <w:pStyle w:val="2"/>
      </w:pPr>
      <w:bookmarkStart w:id="18" w:name="_Toc168946304"/>
      <w:r>
        <w:rPr>
          <w:rFonts w:hint="eastAsia"/>
        </w:rPr>
        <w:t>2.</w:t>
      </w:r>
      <w:r>
        <w:rPr>
          <w:rFonts w:hint="eastAsia"/>
        </w:rPr>
        <w:t>容错设计</w:t>
      </w:r>
      <w:bookmarkEnd w:id="18"/>
    </w:p>
    <w:p w14:paraId="66B7193C" w14:textId="762C9DC5" w:rsidR="008D1378" w:rsidRDefault="008D1378" w:rsidP="00100C22">
      <w:pPr>
        <w:pStyle w:val="3"/>
      </w:pPr>
      <w:bookmarkStart w:id="19" w:name="_Toc168946305"/>
      <w:r>
        <w:rPr>
          <w:rFonts w:hint="eastAsia"/>
        </w:rPr>
        <w:t>2.1</w:t>
      </w:r>
      <w:r>
        <w:rPr>
          <w:rFonts w:hint="eastAsia"/>
        </w:rPr>
        <w:t>数据校验与修复</w:t>
      </w:r>
      <w:bookmarkEnd w:id="19"/>
    </w:p>
    <w:p w14:paraId="758CEE77" w14:textId="6B744B99" w:rsidR="002B1C5D" w:rsidRDefault="00F94275" w:rsidP="002B1C5D">
      <w:r>
        <w:rPr>
          <w:rFonts w:hint="eastAsia"/>
        </w:rPr>
        <w:t>为了防止温度</w:t>
      </w:r>
      <w:r w:rsidR="00FD7549">
        <w:rPr>
          <w:rFonts w:hint="eastAsia"/>
        </w:rPr>
        <w:t>等重要数据在传输的过程中发成错误，在这里将数据的低</w:t>
      </w:r>
      <w:r w:rsidR="00FD7549">
        <w:rPr>
          <w:rFonts w:hint="eastAsia"/>
        </w:rPr>
        <w:t>8</w:t>
      </w:r>
      <w:r w:rsidR="00FD7549">
        <w:rPr>
          <w:rFonts w:hint="eastAsia"/>
        </w:rPr>
        <w:t>位作为数据的校验和进行保存，如果数据的校验和不正确，则认为数据是错误数据。</w:t>
      </w:r>
    </w:p>
    <w:p w14:paraId="7A421647" w14:textId="64C08497" w:rsidR="00FD7549" w:rsidRDefault="00FD7549" w:rsidP="002B1C5D">
      <w:r>
        <w:rPr>
          <w:rFonts w:hint="eastAsia"/>
        </w:rPr>
        <w:t>在进行数据修复时首先判断原本的数据校验和是否正确，如果错误则验证备份</w:t>
      </w:r>
      <w:r>
        <w:rPr>
          <w:rFonts w:hint="eastAsia"/>
        </w:rPr>
        <w:t>1</w:t>
      </w:r>
      <w:r>
        <w:rPr>
          <w:rFonts w:hint="eastAsia"/>
        </w:rPr>
        <w:t>的校验和，如果备份</w:t>
      </w:r>
      <w:r>
        <w:rPr>
          <w:rFonts w:hint="eastAsia"/>
        </w:rPr>
        <w:t>1</w:t>
      </w:r>
      <w:r>
        <w:rPr>
          <w:rFonts w:hint="eastAsia"/>
        </w:rPr>
        <w:t>的校验和正确则将备份</w:t>
      </w:r>
      <w:r>
        <w:rPr>
          <w:rFonts w:hint="eastAsia"/>
        </w:rPr>
        <w:t>1</w:t>
      </w:r>
      <w:r>
        <w:rPr>
          <w:rFonts w:hint="eastAsia"/>
        </w:rPr>
        <w:t>赋值给数据变量并更改数据变量的校验和</w:t>
      </w:r>
      <w:r w:rsidR="00881208">
        <w:rPr>
          <w:rFonts w:hint="eastAsia"/>
        </w:rPr>
        <w:t>。</w:t>
      </w:r>
    </w:p>
    <w:p w14:paraId="74CAE86F" w14:textId="3D06D97E" w:rsidR="00881208" w:rsidRDefault="00881208" w:rsidP="002B1C5D">
      <w:r>
        <w:rPr>
          <w:rFonts w:hint="eastAsia"/>
        </w:rPr>
        <w:t>如果备份</w:t>
      </w:r>
      <w:r>
        <w:rPr>
          <w:rFonts w:hint="eastAsia"/>
        </w:rPr>
        <w:t>1</w:t>
      </w:r>
      <w:r>
        <w:rPr>
          <w:rFonts w:hint="eastAsia"/>
        </w:rPr>
        <w:t>的校验和也错误，则启用备份</w:t>
      </w:r>
      <w:r>
        <w:rPr>
          <w:rFonts w:hint="eastAsia"/>
        </w:rPr>
        <w:t>2</w:t>
      </w:r>
      <w:r>
        <w:rPr>
          <w:rFonts w:hint="eastAsia"/>
        </w:rPr>
        <w:t>，如果备份</w:t>
      </w:r>
      <w:r>
        <w:rPr>
          <w:rFonts w:hint="eastAsia"/>
        </w:rPr>
        <w:t>2</w:t>
      </w:r>
      <w:r>
        <w:rPr>
          <w:rFonts w:hint="eastAsia"/>
        </w:rPr>
        <w:t>校验和正确，则将备份</w:t>
      </w:r>
      <w:r>
        <w:rPr>
          <w:rFonts w:hint="eastAsia"/>
        </w:rPr>
        <w:t>2</w:t>
      </w:r>
      <w:r>
        <w:rPr>
          <w:rFonts w:hint="eastAsia"/>
        </w:rPr>
        <w:t>赋值给数据变量，更新数据变量的校验和；将备份</w:t>
      </w:r>
      <w:r>
        <w:rPr>
          <w:rFonts w:hint="eastAsia"/>
        </w:rPr>
        <w:t>2</w:t>
      </w:r>
      <w:r>
        <w:rPr>
          <w:rFonts w:hint="eastAsia"/>
        </w:rPr>
        <w:t>赋值给备份</w:t>
      </w:r>
      <w:r>
        <w:rPr>
          <w:rFonts w:hint="eastAsia"/>
        </w:rPr>
        <w:t>1</w:t>
      </w:r>
      <w:r>
        <w:rPr>
          <w:rFonts w:hint="eastAsia"/>
        </w:rPr>
        <w:t>，更新备份</w:t>
      </w:r>
      <w:r>
        <w:rPr>
          <w:rFonts w:hint="eastAsia"/>
        </w:rPr>
        <w:t>1</w:t>
      </w:r>
      <w:r>
        <w:rPr>
          <w:rFonts w:hint="eastAsia"/>
        </w:rPr>
        <w:t>的校验和。</w:t>
      </w:r>
    </w:p>
    <w:p w14:paraId="077EF131" w14:textId="09C18485" w:rsidR="00881208" w:rsidRPr="002B1C5D" w:rsidRDefault="00881208" w:rsidP="002B1C5D">
      <w:pPr>
        <w:rPr>
          <w:rFonts w:hint="eastAsia"/>
        </w:rPr>
      </w:pPr>
      <w:r>
        <w:rPr>
          <w:rFonts w:hint="eastAsia"/>
        </w:rPr>
        <w:t>如果数据变量和两个备份的校验和都发生错误，则返回</w:t>
      </w:r>
      <w:r>
        <w:rPr>
          <w:rFonts w:hint="eastAsia"/>
        </w:rPr>
        <w:t>0</w:t>
      </w:r>
      <w:r>
        <w:rPr>
          <w:rFonts w:hint="eastAsia"/>
        </w:rPr>
        <w:t>，反之返回</w:t>
      </w:r>
      <w:r>
        <w:rPr>
          <w:rFonts w:hint="eastAsia"/>
        </w:rPr>
        <w:t>1</w:t>
      </w:r>
    </w:p>
    <w:p w14:paraId="1E1F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3C648C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r>
        <w:rPr>
          <w:rFonts w:ascii="Consolas" w:hAnsi="Consolas" w:cs="Courier New"/>
          <w:color w:val="666600"/>
          <w:sz w:val="21"/>
          <w:szCs w:val="21"/>
        </w:rPr>
        <w:t>){</w:t>
      </w:r>
    </w:p>
    <w:p w14:paraId="785BF7E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r>
        <w:rPr>
          <w:rFonts w:ascii="Consolas" w:hAnsi="Consolas" w:cs="Courier New"/>
          <w:color w:val="666600"/>
          <w:sz w:val="21"/>
          <w:szCs w:val="21"/>
        </w:rPr>
        <w:t>){</w:t>
      </w:r>
    </w:p>
    <w:p w14:paraId="7B4318B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back1</w:t>
      </w:r>
      <w:r>
        <w:rPr>
          <w:rFonts w:ascii="Consolas" w:hAnsi="Consolas" w:cs="Courier New"/>
          <w:color w:val="666600"/>
          <w:sz w:val="21"/>
          <w:szCs w:val="21"/>
        </w:rPr>
        <w:t>;</w:t>
      </w:r>
    </w:p>
    <w:p w14:paraId="5817E1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272913B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6DE6278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checksum2</w:t>
      </w:r>
      <w:r>
        <w:rPr>
          <w:rFonts w:ascii="Consolas" w:hAnsi="Consolas" w:cs="Courier New"/>
          <w:color w:val="666600"/>
          <w:sz w:val="21"/>
          <w:szCs w:val="21"/>
        </w:rPr>
        <w:t>){</w:t>
      </w:r>
    </w:p>
    <w:p w14:paraId="31881E6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4E03D2C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3B8E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68A0EF1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102525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511D20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57D72F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18B0222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81C1E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C121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4C6ADC4" w14:textId="5D025CD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color w:val="666600"/>
          <w:sz w:val="21"/>
          <w:szCs w:val="21"/>
        </w:rPr>
      </w:pPr>
      <w:r>
        <w:rPr>
          <w:rFonts w:ascii="Consolas" w:hAnsi="Consolas" w:cs="Courier New"/>
          <w:color w:val="666600"/>
          <w:sz w:val="21"/>
          <w:szCs w:val="21"/>
        </w:rPr>
        <w:t>}</w:t>
      </w:r>
    </w:p>
    <w:p w14:paraId="6940C636" w14:textId="77777777" w:rsidR="001F0967" w:rsidRDefault="001F0967" w:rsidP="001F0967">
      <w:pPr>
        <w:divId w:val="384379534"/>
        <w:rPr>
          <w:rFonts w:hint="eastAsia"/>
        </w:rPr>
      </w:pPr>
    </w:p>
    <w:p w14:paraId="40344CA7" w14:textId="7570CA90" w:rsidR="00FD7549" w:rsidRDefault="00FD7549" w:rsidP="00FD7549">
      <w:pPr>
        <w:pStyle w:val="3"/>
      </w:pPr>
      <w:bookmarkStart w:id="20" w:name="_Toc168946306"/>
      <w:r>
        <w:rPr>
          <w:rFonts w:hint="eastAsia"/>
        </w:rPr>
        <w:t>2.</w:t>
      </w:r>
      <w:r>
        <w:rPr>
          <w:rFonts w:hint="eastAsia"/>
        </w:rPr>
        <w:t>2</w:t>
      </w:r>
      <w:r>
        <w:rPr>
          <w:rFonts w:hint="eastAsia"/>
        </w:rPr>
        <w:t>数据备份与距离</w:t>
      </w:r>
      <w:bookmarkEnd w:id="20"/>
    </w:p>
    <w:p w14:paraId="316D77A4" w14:textId="158D583A" w:rsidR="00FD7549" w:rsidRPr="00FD7549" w:rsidRDefault="00FD7549" w:rsidP="00FD7549">
      <w:pPr>
        <w:rPr>
          <w:rFonts w:hint="eastAsia"/>
        </w:rPr>
      </w:pPr>
      <w:r>
        <w:rPr>
          <w:rFonts w:hint="eastAsia"/>
        </w:rPr>
        <w:t>因为数据在传输的过程中会因为丢失等原因造成数据错误，所以需要对关键数据进行备份。保存数据备份的数据结构如下所示，同时因为数据损坏时往往是成片损坏，所以在数据结构中定义了</w:t>
      </w:r>
      <w:r>
        <w:rPr>
          <w:rFonts w:hint="eastAsia"/>
        </w:rPr>
        <w:t>blank1</w:t>
      </w:r>
      <w:r>
        <w:rPr>
          <w:rFonts w:hint="eastAsia"/>
        </w:rPr>
        <w:t>和</w:t>
      </w:r>
      <w:r>
        <w:rPr>
          <w:rFonts w:hint="eastAsia"/>
        </w:rPr>
        <w:t>blank2</w:t>
      </w:r>
      <w:r>
        <w:rPr>
          <w:rFonts w:hint="eastAsia"/>
        </w:rPr>
        <w:t>两个空内存块来实现内存数据备份时分开距离备份</w:t>
      </w:r>
    </w:p>
    <w:p w14:paraId="54CA120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r>
        <w:rPr>
          <w:rFonts w:ascii="Consolas" w:hAnsi="Consolas" w:cs="Courier New"/>
          <w:color w:val="660066"/>
          <w:sz w:val="21"/>
          <w:szCs w:val="21"/>
        </w:rPr>
        <w:t>ValueAndBack</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数据及备份，检验和采用与</w:t>
      </w:r>
      <w:r>
        <w:rPr>
          <w:rFonts w:ascii="Consolas" w:hAnsi="Consolas" w:cs="Courier New"/>
          <w:color w:val="880000"/>
          <w:sz w:val="21"/>
          <w:szCs w:val="21"/>
        </w:rPr>
        <w:t>0xff</w:t>
      </w:r>
      <w:r>
        <w:rPr>
          <w:rFonts w:ascii="Consolas" w:hAnsi="Consolas" w:cs="Courier New"/>
          <w:color w:val="880000"/>
          <w:sz w:val="21"/>
          <w:szCs w:val="21"/>
        </w:rPr>
        <w:t>异或</w:t>
      </w:r>
    </w:p>
    <w:p w14:paraId="672174C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Odata</w:t>
      </w:r>
      <w:r>
        <w:rPr>
          <w:rFonts w:ascii="Consolas" w:hAnsi="Consolas" w:cs="Courier New"/>
          <w:color w:val="666600"/>
          <w:sz w:val="21"/>
          <w:szCs w:val="21"/>
        </w:rPr>
        <w:t>;</w:t>
      </w:r>
    </w:p>
    <w:p w14:paraId="0989A38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005426F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3767F4A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2A20739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3A0066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3C61025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70A2CAA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76704F31" w14:textId="7C9359BA" w:rsidR="00100C22"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color w:val="666600"/>
          <w:sz w:val="21"/>
          <w:szCs w:val="21"/>
        </w:rPr>
      </w:pPr>
      <w:r>
        <w:rPr>
          <w:rFonts w:ascii="Consolas" w:hAnsi="Consolas" w:cs="Courier New"/>
          <w:color w:val="666600"/>
          <w:sz w:val="21"/>
          <w:szCs w:val="21"/>
        </w:rPr>
        <w:t>}</w:t>
      </w:r>
      <w:r>
        <w:rPr>
          <w:rFonts w:ascii="Consolas" w:hAnsi="Consolas" w:cs="Courier New"/>
          <w:color w:val="660066"/>
          <w:sz w:val="21"/>
          <w:szCs w:val="21"/>
        </w:rPr>
        <w:t>Data</w:t>
      </w:r>
      <w:r>
        <w:rPr>
          <w:rFonts w:ascii="Consolas" w:hAnsi="Consolas" w:cs="Courier New"/>
          <w:color w:val="666600"/>
          <w:sz w:val="21"/>
          <w:szCs w:val="21"/>
        </w:rPr>
        <w:t>;</w:t>
      </w:r>
    </w:p>
    <w:p w14:paraId="32914321" w14:textId="77777777" w:rsidR="001F0967" w:rsidRPr="001F0967" w:rsidRDefault="001F0967" w:rsidP="001F0967">
      <w:pPr>
        <w:divId w:val="1717504361"/>
        <w:rPr>
          <w:rFonts w:hint="eastAsia"/>
        </w:rPr>
      </w:pPr>
    </w:p>
    <w:p w14:paraId="266A6062" w14:textId="48872137" w:rsidR="008D1378" w:rsidRDefault="008D1378" w:rsidP="00100C22">
      <w:pPr>
        <w:pStyle w:val="3"/>
      </w:pPr>
      <w:bookmarkStart w:id="21" w:name="_Toc168946307"/>
      <w:r>
        <w:rPr>
          <w:rFonts w:hint="eastAsia"/>
        </w:rPr>
        <w:t>2.</w:t>
      </w:r>
      <w:r w:rsidR="00FD7549">
        <w:rPr>
          <w:rFonts w:hint="eastAsia"/>
        </w:rPr>
        <w:t>3</w:t>
      </w:r>
      <w:r w:rsidRPr="00506750">
        <w:rPr>
          <w:rFonts w:hint="eastAsia"/>
        </w:rPr>
        <w:t>系统恢复（复位检查）</w:t>
      </w:r>
      <w:bookmarkEnd w:id="21"/>
    </w:p>
    <w:p w14:paraId="542A4E53" w14:textId="00498A70" w:rsidR="00AB6B1B" w:rsidRPr="00AB6B1B" w:rsidRDefault="00273195" w:rsidP="00AB6B1B">
      <w:pPr>
        <w:rPr>
          <w:rFonts w:hint="eastAsia"/>
        </w:rPr>
      </w:pPr>
      <w:r>
        <w:rPr>
          <w:rFonts w:hint="eastAsia"/>
        </w:rPr>
        <w:t>在热启动对系统进行恢复时首先将硬件的引脚重新初始化，防止长期工作使得引脚发生错误；然后需要校验温度变量的正确性，入股温度变量的校验和正确则更新温度变量的数值，反之则进入错误处理模块</w:t>
      </w:r>
    </w:p>
    <w:p w14:paraId="3BAFFD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698C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"\r\nhotStart,HoyStart=%d\r\n"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50FDA82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2E29C7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13CF9F9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F2AAD7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434E66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BA8C8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FaultDeal</w:t>
      </w:r>
      <w:r>
        <w:rPr>
          <w:rFonts w:ascii="Consolas" w:hAnsi="Consolas" w:cs="Courier New"/>
          <w:color w:val="666600"/>
          <w:sz w:val="21"/>
          <w:szCs w:val="21"/>
        </w:rPr>
        <w:t>();</w:t>
      </w:r>
    </w:p>
    <w:p w14:paraId="5CACEE9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1BFBB34" w14:textId="11B28729"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518812067"/>
        <w:rPr>
          <w:rFonts w:ascii="Consolas" w:hAnsi="Consolas" w:cs="Courier New"/>
          <w:color w:val="666600"/>
          <w:sz w:val="21"/>
          <w:szCs w:val="21"/>
        </w:rPr>
      </w:pPr>
      <w:r>
        <w:rPr>
          <w:rFonts w:ascii="Consolas" w:hAnsi="Consolas" w:cs="Courier New"/>
          <w:color w:val="666600"/>
          <w:sz w:val="21"/>
          <w:szCs w:val="21"/>
        </w:rPr>
        <w:t>}</w:t>
      </w:r>
    </w:p>
    <w:p w14:paraId="384E387D" w14:textId="77777777" w:rsidR="001F0967" w:rsidRDefault="001F0967" w:rsidP="001F0967">
      <w:pPr>
        <w:divId w:val="518812067"/>
        <w:rPr>
          <w:rFonts w:hint="eastAsia"/>
        </w:rPr>
      </w:pPr>
    </w:p>
    <w:p w14:paraId="0CFD9C02" w14:textId="2FD46D7D" w:rsidR="008D1378" w:rsidRDefault="008D1378" w:rsidP="00100C22">
      <w:pPr>
        <w:pStyle w:val="3"/>
      </w:pPr>
      <w:bookmarkStart w:id="22" w:name="_Toc168946308"/>
      <w:r>
        <w:rPr>
          <w:rFonts w:hint="eastAsia"/>
        </w:rPr>
        <w:t>2.4</w:t>
      </w:r>
      <w:r>
        <w:rPr>
          <w:rFonts w:hint="eastAsia"/>
        </w:rPr>
        <w:t>硬件故障自检</w:t>
      </w:r>
      <w:bookmarkEnd w:id="22"/>
    </w:p>
    <w:p w14:paraId="72FC0276" w14:textId="03E96AA2" w:rsidR="00273195" w:rsidRPr="00273195" w:rsidRDefault="002342DF" w:rsidP="00273195">
      <w:pPr>
        <w:rPr>
          <w:rFonts w:hint="eastAsia"/>
        </w:rPr>
      </w:pPr>
      <w:r>
        <w:rPr>
          <w:rFonts w:hint="eastAsia"/>
        </w:rPr>
        <w:t>在系统的主函数中，为了防止硬件故障造成的系统错误，在判断是否有用户按键之前先将所有的硬件引脚重新初始化，从而规避掉因为硬件故障造成的程序错误</w:t>
      </w:r>
    </w:p>
    <w:p w14:paraId="2B1930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055C9E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62E7E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70A787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//__HAL_IWDG_RELOAD_COUNTER(hiwdg);</w:t>
      </w:r>
    </w:p>
    <w:p w14:paraId="660ED7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626621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031864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D976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6A9389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24EDB1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A36A63A" w14:textId="2225CB1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color w:val="666600"/>
          <w:sz w:val="21"/>
          <w:szCs w:val="21"/>
        </w:rPr>
      </w:pPr>
      <w:r>
        <w:rPr>
          <w:rFonts w:ascii="Consolas" w:hAnsi="Consolas" w:cs="Courier New"/>
          <w:color w:val="666600"/>
          <w:sz w:val="21"/>
          <w:szCs w:val="21"/>
        </w:rPr>
        <w:t>}</w:t>
      </w:r>
    </w:p>
    <w:p w14:paraId="4E6B47E2" w14:textId="77777777" w:rsidR="001F0967" w:rsidRDefault="001F0967" w:rsidP="001F0967">
      <w:pPr>
        <w:divId w:val="1540775019"/>
        <w:rPr>
          <w:rFonts w:hint="eastAsia"/>
        </w:rPr>
      </w:pPr>
    </w:p>
    <w:p w14:paraId="7856BA23" w14:textId="0379233D" w:rsidR="008D1378" w:rsidRDefault="008D1378" w:rsidP="00100C22">
      <w:pPr>
        <w:pStyle w:val="3"/>
      </w:pPr>
      <w:bookmarkStart w:id="23" w:name="_Toc168946309"/>
      <w:r>
        <w:rPr>
          <w:rFonts w:hint="eastAsia"/>
        </w:rPr>
        <w:t>2.5</w:t>
      </w:r>
      <w:r>
        <w:rPr>
          <w:rFonts w:hint="eastAsia"/>
        </w:rPr>
        <w:t>用户输入容错设计</w:t>
      </w:r>
      <w:bookmarkEnd w:id="23"/>
    </w:p>
    <w:p w14:paraId="26CA3B63" w14:textId="793A8372" w:rsidR="003A1E20" w:rsidRDefault="00BD0B8D" w:rsidP="003A1E20">
      <w:pPr>
        <w:spacing w:before="156"/>
      </w:pPr>
      <w:r>
        <w:rPr>
          <w:rFonts w:hint="eastAsia"/>
        </w:rPr>
        <w:t>在用户输入模块中，只读取数码管中的两位数据，</w:t>
      </w:r>
      <w:r w:rsidR="003A23B8">
        <w:rPr>
          <w:rFonts w:hint="eastAsia"/>
        </w:rPr>
        <w:t>限制用户的输入，从而防止用户</w:t>
      </w:r>
      <w:r w:rsidR="00366A20">
        <w:rPr>
          <w:rFonts w:hint="eastAsia"/>
        </w:rPr>
        <w:t>输入过大的数值导致程序错误。</w:t>
      </w:r>
    </w:p>
    <w:p w14:paraId="37551391" w14:textId="77777777" w:rsidR="003A1E20" w:rsidRDefault="003A1E20" w:rsidP="003A1E20">
      <w:pPr>
        <w:pStyle w:val="a3"/>
        <w:numPr>
          <w:ilvl w:val="0"/>
          <w:numId w:val="1"/>
        </w:numPr>
        <w:spacing w:before="156"/>
        <w:ind w:firstLineChars="0"/>
      </w:pPr>
      <w:r>
        <w:rPr>
          <w:rFonts w:hint="eastAsia"/>
        </w:rPr>
        <w:t>输入</w:t>
      </w:r>
      <w:r>
        <w:rPr>
          <w:rFonts w:hint="eastAsia"/>
        </w:rPr>
        <w:t>0</w:t>
      </w:r>
      <w:r>
        <w:rPr>
          <w:rFonts w:hint="eastAsia"/>
        </w:rPr>
        <w:t>位就回车，不会有任何功能</w:t>
      </w:r>
    </w:p>
    <w:p w14:paraId="55DC69E8" w14:textId="77777777" w:rsidR="003A1E20" w:rsidRDefault="003A1E20" w:rsidP="003A1E20">
      <w:pPr>
        <w:pStyle w:val="a3"/>
        <w:numPr>
          <w:ilvl w:val="0"/>
          <w:numId w:val="1"/>
        </w:numPr>
        <w:spacing w:before="156"/>
        <w:ind w:firstLineChars="0"/>
      </w:pPr>
      <w:r>
        <w:rPr>
          <w:rFonts w:hint="eastAsia"/>
        </w:rPr>
        <w:t>输入已经有</w:t>
      </w:r>
      <w:r>
        <w:rPr>
          <w:rFonts w:hint="eastAsia"/>
        </w:rPr>
        <w:t>2</w:t>
      </w:r>
      <w:r>
        <w:rPr>
          <w:rFonts w:hint="eastAsia"/>
        </w:rPr>
        <w:t>位，且还按</w:t>
      </w:r>
      <w:r>
        <w:rPr>
          <w:rFonts w:hint="eastAsia"/>
        </w:rPr>
        <w:t>0</w:t>
      </w:r>
      <w:r>
        <w:t>~9</w:t>
      </w:r>
      <w:r>
        <w:rPr>
          <w:rFonts w:hint="eastAsia"/>
        </w:rPr>
        <w:t>，则同上不做处理（也就不会显示）</w:t>
      </w:r>
    </w:p>
    <w:p w14:paraId="771BC9BA" w14:textId="4202CA62" w:rsidR="00BD0B8D" w:rsidRPr="003A1E20" w:rsidRDefault="003A1E20" w:rsidP="00BD0B8D">
      <w:pPr>
        <w:pStyle w:val="a3"/>
        <w:numPr>
          <w:ilvl w:val="0"/>
          <w:numId w:val="1"/>
        </w:numPr>
        <w:spacing w:before="156"/>
        <w:ind w:firstLineChars="0"/>
        <w:rPr>
          <w:rFonts w:hint="eastAsia"/>
        </w:rPr>
      </w:pPr>
      <w:r>
        <w:rPr>
          <w:rFonts w:hint="eastAsia"/>
        </w:rPr>
        <w:t>其他情况下，进行显示数据或者清</w:t>
      </w:r>
      <w:r>
        <w:rPr>
          <w:rFonts w:hint="eastAsia"/>
        </w:rPr>
        <w:t>0</w:t>
      </w:r>
      <w:r>
        <w:rPr>
          <w:rFonts w:hint="eastAsia"/>
        </w:rPr>
        <w:t>，或回车</w:t>
      </w:r>
    </w:p>
    <w:p w14:paraId="4AD299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C496E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switch_key</w:t>
      </w:r>
      <w:r>
        <w:rPr>
          <w:rFonts w:ascii="Consolas" w:hAnsi="Consolas" w:cs="Courier New"/>
          <w:color w:val="666600"/>
          <w:sz w:val="21"/>
          <w:szCs w:val="21"/>
        </w:rPr>
        <w:t>();</w:t>
      </w:r>
    </w:p>
    <w:p w14:paraId="782DFE8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first_num</w:t>
      </w:r>
      <w:r>
        <w:rPr>
          <w:rFonts w:ascii="Consolas" w:hAnsi="Consolas" w:cs="Courier New"/>
          <w:color w:val="666600"/>
          <w:sz w:val="21"/>
          <w:szCs w:val="21"/>
        </w:rPr>
        <w:t>;</w:t>
      </w:r>
    </w:p>
    <w:p w14:paraId="178970E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//I2C_ZLG7290_Read(&amp;hi2c1,0x71,0x10,Rx2_Buffer,8);</w:t>
      </w:r>
    </w:p>
    <w:p w14:paraId="0EBC55A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A2EF9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//LastTime = HAL_GetTick();</w:t>
      </w:r>
    </w:p>
    <w:p w14:paraId="273128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7ED6A756" w14:textId="6B17DD29" w:rsidR="00100C22" w:rsidRPr="001F0967"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hint="eastAsia"/>
          <w:sz w:val="21"/>
          <w:szCs w:val="21"/>
        </w:rPr>
      </w:pPr>
      <w:r>
        <w:rPr>
          <w:rFonts w:ascii="Consolas" w:hAnsi="Consolas" w:cs="Courier New"/>
          <w:color w:val="000000"/>
          <w:sz w:val="21"/>
          <w:szCs w:val="21"/>
        </w:rPr>
        <w:t>            switch_flag</w:t>
      </w:r>
      <w:r>
        <w:rPr>
          <w:rFonts w:ascii="Consolas" w:hAnsi="Consolas" w:cs="Courier New"/>
          <w:color w:val="666600"/>
          <w:sz w:val="21"/>
          <w:szCs w:val="21"/>
        </w:rPr>
        <w:t>();</w:t>
      </w:r>
    </w:p>
    <w:p w14:paraId="0D0FBB7A" w14:textId="3DB1D7ED" w:rsidR="00C3366F" w:rsidRDefault="00C3366F" w:rsidP="00BA0780">
      <w:pPr>
        <w:pStyle w:val="2"/>
      </w:pPr>
      <w:bookmarkStart w:id="24" w:name="_Toc168946310"/>
      <w:r w:rsidRPr="00BA0780">
        <w:rPr>
          <w:rFonts w:hint="eastAsia"/>
        </w:rPr>
        <w:lastRenderedPageBreak/>
        <w:t>3.</w:t>
      </w:r>
      <w:r w:rsidRPr="00BA0780">
        <w:rPr>
          <w:rFonts w:hint="eastAsia"/>
        </w:rPr>
        <w:t>抗攻击设计</w:t>
      </w:r>
      <w:bookmarkEnd w:id="24"/>
    </w:p>
    <w:p w14:paraId="7603F4E3" w14:textId="7DB17E46" w:rsidR="00BA0780" w:rsidRDefault="001F59FE" w:rsidP="00BA0780">
      <w:pPr>
        <w:pStyle w:val="3"/>
      </w:pPr>
      <w:bookmarkStart w:id="25" w:name="_Toc168946311"/>
      <w:r>
        <w:rPr>
          <w:rFonts w:hint="eastAsia"/>
        </w:rPr>
        <w:t>3.1</w:t>
      </w:r>
      <w:r>
        <w:rPr>
          <w:rFonts w:hint="eastAsia"/>
        </w:rPr>
        <w:t>随机顺序执行</w:t>
      </w:r>
      <w:bookmarkEnd w:id="25"/>
    </w:p>
    <w:p w14:paraId="366240CA" w14:textId="77777777" w:rsidR="00BA0780" w:rsidRDefault="00BA0780" w:rsidP="00BA0780">
      <w:r w:rsidRPr="00A11664">
        <w:rPr>
          <w:rFonts w:hint="eastAsia"/>
        </w:rPr>
        <w:t>执行冗余是一种增加系统可靠性和容错性的技术，通过引入多个独立的冗余执行路径或等价实现方式来实现。这包括独立代码随机顺序执行、等价实现随机选择执行、延时和功耗插入，以及数据单元等价实现。这些技术的目标是通过多样性和随机性来减少潜在的错误或故障，并提高系统的稳定性和可靠性。执行冗余可以在设计和开发阶段实施，并可以通过软件或硬件方式实现。通过引入执行冗余，系统能够更好地适应不可预测的环境变化，提高系统的容错性，并增加系统的可靠性和性能。</w:t>
      </w:r>
    </w:p>
    <w:p w14:paraId="725C48D1" w14:textId="77777777" w:rsidR="00BA0780" w:rsidRDefault="00BA0780" w:rsidP="00BA0780">
      <w:r>
        <w:rPr>
          <w:rFonts w:hint="eastAsia"/>
        </w:rPr>
        <w:t>具体而言我们在向数码管输出数据时采用随机乱序执行等价的代码，即设计随机种子，根据随机种子的值来选择要执行的等价的语句，各个等价的语句中添加了不同时间的</w:t>
      </w:r>
      <w:r>
        <w:rPr>
          <w:rFonts w:hint="eastAsia"/>
        </w:rPr>
        <w:t>HAL</w:t>
      </w:r>
      <w:r>
        <w:t>_Delay</w:t>
      </w:r>
      <w:r>
        <w:rPr>
          <w:rFonts w:hint="eastAsia"/>
        </w:rPr>
        <w:t>来实现等价语句的差异性。</w:t>
      </w:r>
      <w:r w:rsidRPr="00627439">
        <w:rPr>
          <w:rFonts w:hint="eastAsia"/>
        </w:rPr>
        <w:t>通过多个实现之间的差异来减少潜在的错误或故障，并增加系统的可靠性。</w:t>
      </w:r>
    </w:p>
    <w:p w14:paraId="5962660C" w14:textId="77777777" w:rsidR="00BA0780" w:rsidRDefault="00BA0780" w:rsidP="00BA0780">
      <w:r>
        <w:rPr>
          <w:rFonts w:hint="eastAsia"/>
        </w:rPr>
        <w:t>同时这些差异性还实现了随机的延时和随机功耗的设计，这样可以有效地防止测信道攻击。</w:t>
      </w:r>
    </w:p>
    <w:p w14:paraId="2EF1B865"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r>
        <w:rPr>
          <w:rFonts w:ascii="Consolas" w:hAnsi="Consolas" w:cs="Courier New"/>
          <w:color w:val="880000"/>
          <w:sz w:val="21"/>
          <w:szCs w:val="21"/>
        </w:rPr>
        <w:t>//this is '*' for enter number</w:t>
      </w:r>
    </w:p>
    <w:p w14:paraId="0A3BD2F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rand_func</w:t>
      </w:r>
      <w:r>
        <w:rPr>
          <w:rFonts w:ascii="Consolas" w:hAnsi="Consolas" w:cs="Courier New"/>
          <w:color w:val="666600"/>
          <w:sz w:val="21"/>
          <w:szCs w:val="21"/>
        </w:rPr>
        <w:t>=</w:t>
      </w:r>
      <w:r>
        <w:rPr>
          <w:rFonts w:ascii="Consolas" w:hAnsi="Consolas" w:cs="Courier New"/>
          <w:color w:val="000000"/>
          <w:sz w:val="21"/>
          <w:szCs w:val="21"/>
        </w:rPr>
        <w:t>rand</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随机乱序执行躲避攻击</w:t>
      </w:r>
    </w:p>
    <w:p w14:paraId="3418D9C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000000"/>
          <w:sz w:val="21"/>
          <w:szCs w:val="21"/>
        </w:rPr>
        <w:t>rand_func</w:t>
      </w:r>
      <w:r>
        <w:rPr>
          <w:rFonts w:ascii="Consolas" w:hAnsi="Consolas" w:cs="Courier New"/>
          <w:color w:val="666600"/>
          <w:sz w:val="21"/>
          <w:szCs w:val="21"/>
        </w:rPr>
        <w:t>){</w:t>
      </w:r>
    </w:p>
    <w:p w14:paraId="386823F4"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0E380E0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r w:rsidRPr="00B733C4">
        <w:rPr>
          <w:rFonts w:ascii="Consolas" w:hAnsi="Consolas" w:cs="Courier New"/>
          <w:color w:val="666600"/>
          <w:sz w:val="21"/>
          <w:szCs w:val="21"/>
        </w:rPr>
        <w:t>HAL_Delay(</w:t>
      </w:r>
      <w:r>
        <w:rPr>
          <w:rFonts w:ascii="Consolas" w:hAnsi="Consolas" w:cs="Courier New"/>
          <w:color w:val="666600"/>
          <w:sz w:val="21"/>
          <w:szCs w:val="21"/>
        </w:rPr>
        <w:t>1</w:t>
      </w:r>
      <w:r w:rsidRPr="00B733C4">
        <w:rPr>
          <w:rFonts w:ascii="Consolas" w:hAnsi="Consolas" w:cs="Courier New"/>
          <w:color w:val="666600"/>
          <w:sz w:val="21"/>
          <w:szCs w:val="21"/>
        </w:rPr>
        <w:t>);</w:t>
      </w:r>
    </w:p>
    <w:p w14:paraId="177DDEF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EnterMain</w:t>
      </w:r>
      <w:r>
        <w:rPr>
          <w:rFonts w:ascii="Consolas" w:hAnsi="Consolas" w:cs="Courier New"/>
          <w:color w:val="666600"/>
          <w:sz w:val="21"/>
          <w:szCs w:val="21"/>
        </w:rPr>
        <w:t>();</w:t>
      </w:r>
    </w:p>
    <w:p w14:paraId="52E019E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A4D864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B25652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r w:rsidRPr="00B733C4">
        <w:rPr>
          <w:rFonts w:ascii="Consolas" w:hAnsi="Consolas" w:cs="Courier New"/>
          <w:color w:val="666600"/>
          <w:sz w:val="21"/>
          <w:szCs w:val="21"/>
        </w:rPr>
        <w:t>HAL_Delay(</w:t>
      </w:r>
      <w:r>
        <w:rPr>
          <w:rFonts w:ascii="Consolas" w:hAnsi="Consolas" w:cs="Courier New"/>
          <w:color w:val="666600"/>
          <w:sz w:val="21"/>
          <w:szCs w:val="21"/>
        </w:rPr>
        <w:t>2</w:t>
      </w:r>
      <w:r w:rsidRPr="00B733C4">
        <w:rPr>
          <w:rFonts w:ascii="Consolas" w:hAnsi="Consolas" w:cs="Courier New"/>
          <w:color w:val="666600"/>
          <w:sz w:val="21"/>
          <w:szCs w:val="21"/>
        </w:rPr>
        <w:t>);</w:t>
      </w:r>
    </w:p>
    <w:p w14:paraId="34A75447"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EnterMain</w:t>
      </w:r>
      <w:r>
        <w:rPr>
          <w:rFonts w:ascii="Consolas" w:hAnsi="Consolas" w:cs="Courier New"/>
          <w:color w:val="666600"/>
          <w:sz w:val="21"/>
          <w:szCs w:val="21"/>
        </w:rPr>
        <w:t>();</w:t>
      </w:r>
    </w:p>
    <w:p w14:paraId="1258F4F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9BAAB6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094D878D"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r w:rsidRPr="00946827">
        <w:rPr>
          <w:rFonts w:ascii="Consolas" w:hAnsi="Consolas" w:cs="Courier New"/>
          <w:color w:val="666600"/>
          <w:sz w:val="21"/>
          <w:szCs w:val="21"/>
        </w:rPr>
        <w:t>HAL_Delay(3);</w:t>
      </w:r>
    </w:p>
    <w:p w14:paraId="7E55E17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EnterMain</w:t>
      </w:r>
      <w:r>
        <w:rPr>
          <w:rFonts w:ascii="Consolas" w:hAnsi="Consolas" w:cs="Courier New"/>
          <w:color w:val="666600"/>
          <w:sz w:val="21"/>
          <w:szCs w:val="21"/>
        </w:rPr>
        <w:t>();</w:t>
      </w:r>
    </w:p>
    <w:p w14:paraId="3FB8A49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1DF0E11" w14:textId="27BE1D7D"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BC47AE8" w14:textId="77777777" w:rsidR="001F0967" w:rsidRPr="00BA0780" w:rsidRDefault="001F0967" w:rsidP="001F0967"/>
    <w:p w14:paraId="10D6920B" w14:textId="7269B43D" w:rsidR="00BA0780" w:rsidRDefault="001F59FE" w:rsidP="001F59FE">
      <w:pPr>
        <w:pStyle w:val="3"/>
      </w:pPr>
      <w:bookmarkStart w:id="26" w:name="_Toc168946312"/>
      <w:r w:rsidRPr="001F0967">
        <w:rPr>
          <w:rFonts w:hint="eastAsia"/>
        </w:rPr>
        <w:lastRenderedPageBreak/>
        <w:t>3.2</w:t>
      </w:r>
      <w:r w:rsidR="00BA0780" w:rsidRPr="001F0967">
        <w:rPr>
          <w:rFonts w:hint="eastAsia"/>
        </w:rPr>
        <w:t>随机延迟启动：</w:t>
      </w:r>
      <w:bookmarkEnd w:id="26"/>
      <w:r>
        <w:t xml:space="preserve"> </w:t>
      </w:r>
    </w:p>
    <w:p w14:paraId="4ADCF4E2" w14:textId="2579B591" w:rsidR="001F0967" w:rsidRPr="001F0967" w:rsidRDefault="001F0967" w:rsidP="001F0967">
      <w:pPr>
        <w:rPr>
          <w:rFonts w:hint="eastAsia"/>
        </w:rPr>
      </w:pPr>
      <w:r>
        <w:rPr>
          <w:rFonts w:hint="eastAsia"/>
        </w:rPr>
        <w:t>在程序冷启动时为了防止侧信道攻击，设置了一个随机延迟，使得系统延迟随机一段时间之后再启动，同时也能够有随机功耗的作用</w:t>
      </w:r>
    </w:p>
    <w:p w14:paraId="25EA23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266D387"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5DCDA04F"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DelayTime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rand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348BCE5E"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HAL_Delay</w:t>
      </w:r>
      <w:r>
        <w:rPr>
          <w:rFonts w:ascii="Consolas" w:hAnsi="Consolas" w:cs="Courier New"/>
          <w:color w:val="666600"/>
          <w:sz w:val="21"/>
          <w:szCs w:val="21"/>
        </w:rPr>
        <w:t>(</w:t>
      </w:r>
      <w:r>
        <w:rPr>
          <w:rFonts w:ascii="Consolas" w:hAnsi="Consolas" w:cs="Courier New"/>
          <w:color w:val="660066"/>
          <w:sz w:val="21"/>
          <w:szCs w:val="21"/>
        </w:rPr>
        <w:t>DelayTime</w:t>
      </w:r>
      <w:r>
        <w:rPr>
          <w:rFonts w:ascii="Consolas" w:hAnsi="Consolas" w:cs="Courier New"/>
          <w:color w:val="666600"/>
          <w:sz w:val="21"/>
          <w:szCs w:val="21"/>
        </w:rPr>
        <w:t>);</w:t>
      </w:r>
    </w:p>
    <w:p w14:paraId="7278B38D"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p>
    <w:p w14:paraId="1B8D2C66"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"Cold Start!!!!HotStart=%d\r\n"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11ED086B"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4D68AF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6666"/>
          <w:sz w:val="21"/>
          <w:szCs w:val="21"/>
        </w:rPr>
        <w:t>25</w:t>
      </w:r>
      <w:r>
        <w:rPr>
          <w:rFonts w:ascii="Consolas" w:hAnsi="Consolas" w:cs="Courier New"/>
          <w:color w:val="666600"/>
          <w:sz w:val="21"/>
          <w:szCs w:val="21"/>
        </w:rPr>
        <w:t>);</w:t>
      </w:r>
    </w:p>
    <w:p w14:paraId="159E0EBE" w14:textId="3BE6336D" w:rsidR="00BA0780" w:rsidRPr="001F0967" w:rsidRDefault="001F0967"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hint="eastAsia"/>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4405B5C" w14:textId="77777777" w:rsidR="001F0967" w:rsidRDefault="001F0967" w:rsidP="001F0967">
      <w:bookmarkStart w:id="27" w:name="_Toc168946313"/>
    </w:p>
    <w:p w14:paraId="12AD60ED" w14:textId="3E3E39E8" w:rsidR="00BA0780" w:rsidRDefault="001F59FE" w:rsidP="00BA0780">
      <w:pPr>
        <w:pStyle w:val="3"/>
      </w:pPr>
      <w:r>
        <w:rPr>
          <w:rFonts w:hint="eastAsia"/>
        </w:rPr>
        <w:t>3.3</w:t>
      </w:r>
      <w:r w:rsidR="00BA0780">
        <w:rPr>
          <w:rFonts w:hint="eastAsia"/>
        </w:rPr>
        <w:t>前序代码执行检查</w:t>
      </w:r>
      <w:bookmarkEnd w:id="27"/>
      <w:r w:rsidR="00BA0780">
        <w:t xml:space="preserve"> </w:t>
      </w:r>
    </w:p>
    <w:p w14:paraId="38B592EB" w14:textId="77777777" w:rsidR="00BA0780" w:rsidRDefault="00BA0780" w:rsidP="00BA0780">
      <w:r w:rsidRPr="0014789C">
        <w:rPr>
          <w:rFonts w:hint="eastAsia"/>
        </w:rPr>
        <w:t>前序代码检查是确保代码连续性和正确性的过程。它包括检查上一条代码的返回值、处理异常情况、验证数据有效性以及检查相关依赖项。通过前序代码检查，可以确保每一条代码在执行之前，前一条代码已成功执行，并满足下一条代码的要求。这有助于提高代码的稳定性、可靠性和安全性，减少潜在的错误和故障的发生。</w:t>
      </w:r>
    </w:p>
    <w:p w14:paraId="28D20BA0" w14:textId="77777777" w:rsidR="00BA0780" w:rsidRDefault="00BA0780" w:rsidP="00BA0780">
      <w:r>
        <w:rPr>
          <w:rFonts w:hint="eastAsia"/>
        </w:rPr>
        <w:t>这里我们进行的简单实现是在解析用户按键和根据解析出的按键的编码进行写数码管这两处功能中对前序代码是否成功执行进行检查。即设置一个安全数据</w:t>
      </w:r>
      <w:r>
        <w:rPr>
          <w:rFonts w:hint="eastAsia"/>
        </w:rPr>
        <w:t>id</w:t>
      </w:r>
      <w:r>
        <w:rPr>
          <w:rFonts w:hint="eastAsia"/>
        </w:rPr>
        <w:t>，在初始化时将</w:t>
      </w:r>
      <w:r>
        <w:rPr>
          <w:rFonts w:hint="eastAsia"/>
        </w:rPr>
        <w:t>id</w:t>
      </w:r>
      <w:r>
        <w:rPr>
          <w:rFonts w:hint="eastAsia"/>
        </w:rPr>
        <w:t>置为</w:t>
      </w:r>
      <w:r>
        <w:rPr>
          <w:rFonts w:hint="eastAsia"/>
        </w:rPr>
        <w:t>0</w:t>
      </w:r>
      <w:r>
        <w:rPr>
          <w:rFonts w:hint="eastAsia"/>
        </w:rPr>
        <w:t>，在进入</w:t>
      </w:r>
      <w:r w:rsidRPr="00A95C6D">
        <w:t>switch_key()</w:t>
      </w:r>
      <w:r>
        <w:rPr>
          <w:rFonts w:hint="eastAsia"/>
        </w:rPr>
        <w:t>函数时，先检查</w:t>
      </w:r>
      <w:r>
        <w:rPr>
          <w:rFonts w:hint="eastAsia"/>
        </w:rPr>
        <w:t>id</w:t>
      </w:r>
      <w:r>
        <w:rPr>
          <w:rFonts w:hint="eastAsia"/>
        </w:rPr>
        <w:t>是否为</w:t>
      </w:r>
      <w:r>
        <w:rPr>
          <w:rFonts w:hint="eastAsia"/>
        </w:rPr>
        <w:t>0</w:t>
      </w:r>
      <w:r>
        <w:rPr>
          <w:rFonts w:hint="eastAsia"/>
        </w:rPr>
        <w:t>，当</w:t>
      </w:r>
      <w:r>
        <w:rPr>
          <w:rFonts w:hint="eastAsia"/>
        </w:rPr>
        <w:t>id</w:t>
      </w:r>
      <w:r>
        <w:rPr>
          <w:rFonts w:hint="eastAsia"/>
        </w:rPr>
        <w:t>等于</w:t>
      </w:r>
      <w:r>
        <w:rPr>
          <w:rFonts w:hint="eastAsia"/>
        </w:rPr>
        <w:t>0</w:t>
      </w:r>
      <w:r>
        <w:rPr>
          <w:rFonts w:hint="eastAsia"/>
        </w:rPr>
        <w:t>时将</w:t>
      </w:r>
      <w:r>
        <w:rPr>
          <w:rFonts w:hint="eastAsia"/>
        </w:rPr>
        <w:t>id</w:t>
      </w:r>
      <w:r>
        <w:rPr>
          <w:rFonts w:hint="eastAsia"/>
        </w:rPr>
        <w:t>置为</w:t>
      </w:r>
      <w:r>
        <w:rPr>
          <w:rFonts w:hint="eastAsia"/>
        </w:rPr>
        <w:t>1</w:t>
      </w:r>
      <w:r>
        <w:rPr>
          <w:rFonts w:hint="eastAsia"/>
        </w:rPr>
        <w:t>并且继续执行</w:t>
      </w:r>
      <w:r w:rsidRPr="00A87084">
        <w:t>switch_key()</w:t>
      </w:r>
      <w:r>
        <w:rPr>
          <w:rFonts w:hint="eastAsia"/>
        </w:rPr>
        <w:t>的功能代码；当</w:t>
      </w:r>
      <w:r>
        <w:rPr>
          <w:rFonts w:hint="eastAsia"/>
        </w:rPr>
        <w:t>id</w:t>
      </w:r>
      <w:r>
        <w:rPr>
          <w:rFonts w:hint="eastAsia"/>
        </w:rPr>
        <w:t>不等于</w:t>
      </w:r>
      <w:r>
        <w:t>0</w:t>
      </w:r>
      <w:r>
        <w:rPr>
          <w:rFonts w:hint="eastAsia"/>
        </w:rPr>
        <w:t>时调用错误处理函数</w:t>
      </w:r>
      <w:r w:rsidRPr="00C879F8">
        <w:t>FaultDeal()</w:t>
      </w:r>
      <w:r>
        <w:rPr>
          <w:rFonts w:hint="eastAsia"/>
        </w:rPr>
        <w:t>，在此函数中我们会处理错误，并将相关数据初始化，包括将</w:t>
      </w:r>
      <w:r>
        <w:rPr>
          <w:rFonts w:hint="eastAsia"/>
        </w:rPr>
        <w:t>id</w:t>
      </w:r>
      <w:r>
        <w:rPr>
          <w:rFonts w:hint="eastAsia"/>
        </w:rPr>
        <w:t>置为</w:t>
      </w:r>
      <w:r>
        <w:rPr>
          <w:rFonts w:hint="eastAsia"/>
        </w:rPr>
        <w:t>0</w:t>
      </w:r>
      <w:r>
        <w:rPr>
          <w:rFonts w:hint="eastAsia"/>
        </w:rPr>
        <w:t>，保证下一次正确读入数据。</w:t>
      </w:r>
    </w:p>
    <w:p w14:paraId="1D14D331" w14:textId="77777777" w:rsidR="00BA0780" w:rsidRDefault="00BA0780" w:rsidP="00BA0780">
      <w:r>
        <w:rPr>
          <w:rFonts w:hint="eastAsia"/>
        </w:rPr>
        <w:t>而在进入</w:t>
      </w:r>
      <w:r>
        <w:rPr>
          <w:rFonts w:hint="eastAsia"/>
        </w:rPr>
        <w:t>switch</w:t>
      </w:r>
      <w:r>
        <w:t>_flag</w:t>
      </w:r>
      <w:r>
        <w:rPr>
          <w:rFonts w:hint="eastAsia"/>
        </w:rPr>
        <w:t>(</w:t>
      </w:r>
      <w:r>
        <w:t>)</w:t>
      </w:r>
      <w:r>
        <w:rPr>
          <w:rFonts w:hint="eastAsia"/>
        </w:rPr>
        <w:t>函数时，我们检查</w:t>
      </w:r>
      <w:r>
        <w:rPr>
          <w:rFonts w:hint="eastAsia"/>
        </w:rPr>
        <w:t>id</w:t>
      </w:r>
      <w:r>
        <w:rPr>
          <w:rFonts w:hint="eastAsia"/>
        </w:rPr>
        <w:t>是否为</w:t>
      </w:r>
      <w:r>
        <w:rPr>
          <w:rFonts w:hint="eastAsia"/>
        </w:rPr>
        <w:t>1</w:t>
      </w:r>
      <w:r>
        <w:rPr>
          <w:rFonts w:hint="eastAsia"/>
        </w:rPr>
        <w:t>，当</w:t>
      </w:r>
      <w:r>
        <w:rPr>
          <w:rFonts w:hint="eastAsia"/>
        </w:rPr>
        <w:t>id</w:t>
      </w:r>
      <w:r>
        <w:rPr>
          <w:rFonts w:hint="eastAsia"/>
        </w:rPr>
        <w:t>等于</w:t>
      </w:r>
      <w:r>
        <w:rPr>
          <w:rFonts w:hint="eastAsia"/>
        </w:rPr>
        <w:t>1</w:t>
      </w:r>
      <w:r>
        <w:rPr>
          <w:rFonts w:hint="eastAsia"/>
        </w:rPr>
        <w:t>时将</w:t>
      </w:r>
      <w:r>
        <w:rPr>
          <w:rFonts w:hint="eastAsia"/>
        </w:rPr>
        <w:t>id</w:t>
      </w:r>
      <w:r>
        <w:rPr>
          <w:rFonts w:hint="eastAsia"/>
        </w:rPr>
        <w:t>置为</w:t>
      </w:r>
      <w:r>
        <w:rPr>
          <w:rFonts w:hint="eastAsia"/>
        </w:rPr>
        <w:t>0</w:t>
      </w:r>
      <w:r>
        <w:rPr>
          <w:rFonts w:hint="eastAsia"/>
        </w:rPr>
        <w:t>并且继续执行</w:t>
      </w:r>
      <w:r>
        <w:rPr>
          <w:rFonts w:hint="eastAsia"/>
        </w:rPr>
        <w:t>switch</w:t>
      </w:r>
      <w:r>
        <w:t>_flag</w:t>
      </w:r>
      <w:r>
        <w:rPr>
          <w:rFonts w:hint="eastAsia"/>
        </w:rPr>
        <w:t>(</w:t>
      </w:r>
      <w:r>
        <w:t>)</w:t>
      </w:r>
      <w:r>
        <w:rPr>
          <w:rFonts w:hint="eastAsia"/>
        </w:rPr>
        <w:t>的功能代码；当</w:t>
      </w:r>
      <w:r>
        <w:rPr>
          <w:rFonts w:hint="eastAsia"/>
        </w:rPr>
        <w:t>id</w:t>
      </w:r>
      <w:r>
        <w:rPr>
          <w:rFonts w:hint="eastAsia"/>
        </w:rPr>
        <w:t>不等于</w:t>
      </w:r>
      <w:r>
        <w:rPr>
          <w:rFonts w:hint="eastAsia"/>
        </w:rPr>
        <w:t>1</w:t>
      </w:r>
      <w:r>
        <w:rPr>
          <w:rFonts w:hint="eastAsia"/>
        </w:rPr>
        <w:t>时，</w:t>
      </w:r>
      <w:r w:rsidRPr="00C01B65">
        <w:rPr>
          <w:rFonts w:hint="eastAsia"/>
        </w:rPr>
        <w:t>调用错误处理函数</w:t>
      </w:r>
      <w:r w:rsidRPr="00C01B65">
        <w:rPr>
          <w:rFonts w:hint="eastAsia"/>
        </w:rPr>
        <w:t>FaultDeal()</w:t>
      </w:r>
      <w:r>
        <w:rPr>
          <w:rFonts w:hint="eastAsia"/>
        </w:rPr>
        <w:t>。</w:t>
      </w:r>
    </w:p>
    <w:p w14:paraId="42F6BF04" w14:textId="77777777" w:rsidR="00BA0780" w:rsidRDefault="00BA0780" w:rsidP="00BA0780">
      <w:r>
        <w:rPr>
          <w:rFonts w:hint="eastAsia"/>
        </w:rPr>
        <w:t>这样可以保证</w:t>
      </w:r>
      <w:r>
        <w:rPr>
          <w:rFonts w:hint="eastAsia"/>
        </w:rPr>
        <w:t>switch</w:t>
      </w:r>
      <w:r>
        <w:t>_flag</w:t>
      </w:r>
      <w:r>
        <w:rPr>
          <w:rFonts w:hint="eastAsia"/>
        </w:rPr>
        <w:t>的执行是在</w:t>
      </w:r>
      <w:r>
        <w:rPr>
          <w:rFonts w:hint="eastAsia"/>
        </w:rPr>
        <w:t>switch_</w:t>
      </w:r>
      <w:r>
        <w:t>key</w:t>
      </w:r>
      <w:r>
        <w:rPr>
          <w:rFonts w:hint="eastAsia"/>
        </w:rPr>
        <w:t>执行成功的基础上的，并且保证了读入的按键的编码是在我们设置的范围中。</w:t>
      </w:r>
    </w:p>
    <w:p w14:paraId="0F0AC97C" w14:textId="77777777" w:rsidR="00BA0780" w:rsidRDefault="00BA0780" w:rsidP="00BA0780">
      <w:r w:rsidRPr="00522314">
        <w:rPr>
          <w:noProof/>
        </w:rPr>
        <w:lastRenderedPageBreak/>
        <w:drawing>
          <wp:inline distT="0" distB="0" distL="0" distR="0" wp14:anchorId="4DD592D4" wp14:editId="156EBB71">
            <wp:extent cx="5274310" cy="2630170"/>
            <wp:effectExtent l="0" t="0" r="2540" b="0"/>
            <wp:docPr id="11682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8364" name=""/>
                    <pic:cNvPicPr/>
                  </pic:nvPicPr>
                  <pic:blipFill>
                    <a:blip r:embed="rId11"/>
                    <a:stretch>
                      <a:fillRect/>
                    </a:stretch>
                  </pic:blipFill>
                  <pic:spPr>
                    <a:xfrm>
                      <a:off x="0" y="0"/>
                      <a:ext cx="5274310" cy="2630170"/>
                    </a:xfrm>
                    <a:prstGeom prst="rect">
                      <a:avLst/>
                    </a:prstGeom>
                  </pic:spPr>
                </pic:pic>
              </a:graphicData>
            </a:graphic>
          </wp:inline>
        </w:drawing>
      </w:r>
    </w:p>
    <w:p w14:paraId="338A1D76" w14:textId="094FA402" w:rsidR="00BA0780" w:rsidRDefault="00BA0780" w:rsidP="00BA0780">
      <w:r w:rsidRPr="00CD4D27">
        <w:rPr>
          <w:noProof/>
        </w:rPr>
        <w:drawing>
          <wp:inline distT="0" distB="0" distL="0" distR="0" wp14:anchorId="54198B28" wp14:editId="72FC64B4">
            <wp:extent cx="5274310" cy="1587500"/>
            <wp:effectExtent l="0" t="0" r="2540" b="0"/>
            <wp:docPr id="193008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80480" name=""/>
                    <pic:cNvPicPr/>
                  </pic:nvPicPr>
                  <pic:blipFill>
                    <a:blip r:embed="rId12"/>
                    <a:stretch>
                      <a:fillRect/>
                    </a:stretch>
                  </pic:blipFill>
                  <pic:spPr>
                    <a:xfrm>
                      <a:off x="0" y="0"/>
                      <a:ext cx="5274310" cy="1587500"/>
                    </a:xfrm>
                    <a:prstGeom prst="rect">
                      <a:avLst/>
                    </a:prstGeom>
                  </pic:spPr>
                </pic:pic>
              </a:graphicData>
            </a:graphic>
          </wp:inline>
        </w:drawing>
      </w:r>
    </w:p>
    <w:p w14:paraId="5501B9B5" w14:textId="77777777" w:rsidR="001F0967" w:rsidRDefault="001F0967" w:rsidP="00BA0780">
      <w:pPr>
        <w:rPr>
          <w:rFonts w:hint="eastAsia"/>
        </w:rPr>
      </w:pPr>
    </w:p>
    <w:p w14:paraId="206C2F07" w14:textId="7061465F" w:rsidR="00BA0780" w:rsidRDefault="001F59FE" w:rsidP="00BA0780">
      <w:pPr>
        <w:pStyle w:val="3"/>
      </w:pPr>
      <w:bookmarkStart w:id="28" w:name="_Toc168946314"/>
      <w:r>
        <w:rPr>
          <w:rFonts w:hint="eastAsia"/>
        </w:rPr>
        <w:t>3.4</w:t>
      </w:r>
      <w:r>
        <w:rPr>
          <w:rFonts w:hint="eastAsia"/>
        </w:rPr>
        <w:t>加密算法实现</w:t>
      </w:r>
      <w:bookmarkEnd w:id="28"/>
    </w:p>
    <w:p w14:paraId="72CC98BA" w14:textId="77777777" w:rsidR="00BA0780" w:rsidRDefault="00BA0780" w:rsidP="00BA0780">
      <w:r w:rsidRPr="007E7F3C">
        <w:rPr>
          <w:rFonts w:hint="eastAsia"/>
        </w:rPr>
        <w:t>数据加密是一种重要的安全措施，它通过将数据转化为密文，以保护数据的机密性、完整性和可用性。加密防止未经授权的访问者获取敏感数据，防止数据泄露和窃取，确保数据在存储、传输和处理过程中的安全性</w:t>
      </w:r>
      <w:r>
        <w:rPr>
          <w:rFonts w:hint="eastAsia"/>
        </w:rPr>
        <w:t>。</w:t>
      </w:r>
      <w:r>
        <w:t xml:space="preserve"> </w:t>
      </w:r>
    </w:p>
    <w:p w14:paraId="2E0C160D" w14:textId="77777777" w:rsidR="00BA0780" w:rsidRDefault="00BA0780" w:rsidP="00BA0780">
      <w:r>
        <w:rPr>
          <w:rFonts w:hint="eastAsia"/>
        </w:rPr>
        <w:t>我们的安全数据温度存储在安全数据区域，那么存储在此处的数据应该是密文而不是明文，在具体实现中，我们采用简易的加密方法，对原始数据进行加</w:t>
      </w:r>
      <w:r>
        <w:t>1</w:t>
      </w:r>
      <w:r>
        <w:rPr>
          <w:rFonts w:hint="eastAsia"/>
        </w:rPr>
        <w:t>处理，处理后的数据作为密文存储在内存中，并且对密文进行校验。那么在取出数据时要进行的解密操作就是对密文减</w:t>
      </w:r>
      <w:r>
        <w:rPr>
          <w:rFonts w:hint="eastAsia"/>
        </w:rPr>
        <w:t>1</w:t>
      </w:r>
      <w:r>
        <w:rPr>
          <w:rFonts w:hint="eastAsia"/>
        </w:rPr>
        <w:t>，即可得到明文。</w:t>
      </w:r>
    </w:p>
    <w:p w14:paraId="20B6BB94" w14:textId="77777777" w:rsidR="00BA0780" w:rsidRDefault="00BA0780" w:rsidP="00BA0780">
      <w:r>
        <w:rPr>
          <w:rFonts w:hint="eastAsia"/>
        </w:rPr>
        <w:t>这里采用加减一的加解密方法是因为简单，并且我们的安全数据的类型是无符号类型的数据，对其加</w:t>
      </w:r>
      <w:r>
        <w:rPr>
          <w:rFonts w:hint="eastAsia"/>
        </w:rPr>
        <w:t>1</w:t>
      </w:r>
      <w:r>
        <w:rPr>
          <w:rFonts w:hint="eastAsia"/>
        </w:rPr>
        <w:t>和减</w:t>
      </w:r>
      <w:r>
        <w:rPr>
          <w:rFonts w:hint="eastAsia"/>
        </w:rPr>
        <w:t>1</w:t>
      </w:r>
      <w:r>
        <w:rPr>
          <w:rFonts w:hint="eastAsia"/>
        </w:rPr>
        <w:t>不会造成数据溢出的危险。</w:t>
      </w:r>
    </w:p>
    <w:p w14:paraId="1D46E1D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uint8_t</w:t>
      </w:r>
      <w:r>
        <w:rPr>
          <w:rFonts w:ascii="Consolas" w:hAnsi="Consolas" w:cs="Courier New"/>
          <w:color w:val="000000"/>
          <w:sz w:val="21"/>
          <w:szCs w:val="21"/>
        </w:rPr>
        <w:t xml:space="preserve"> temp</w:t>
      </w:r>
      <w:r>
        <w:rPr>
          <w:rFonts w:ascii="Consolas" w:hAnsi="Consolas" w:cs="Courier New"/>
          <w:color w:val="666600"/>
          <w:sz w:val="21"/>
          <w:szCs w:val="21"/>
        </w:rPr>
        <w:t>){</w:t>
      </w:r>
    </w:p>
    <w:p w14:paraId="43532DC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691107D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4D675C7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152F70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36DBB16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2532229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F66216D" w14:textId="77777777" w:rsidR="00BA0780" w:rsidRPr="009307A7"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6BE3A722" w14:textId="67CACD76" w:rsidR="00C3366F" w:rsidRDefault="001F59FE" w:rsidP="001F59FE">
      <w:pPr>
        <w:pStyle w:val="3"/>
      </w:pPr>
      <w:bookmarkStart w:id="29" w:name="_Toc168946315"/>
      <w:r>
        <w:rPr>
          <w:rFonts w:hint="eastAsia"/>
        </w:rPr>
        <w:t>3.5</w:t>
      </w:r>
      <w:r>
        <w:rPr>
          <w:rFonts w:hint="eastAsia"/>
        </w:rPr>
        <w:t>数据冗余</w:t>
      </w:r>
      <w:bookmarkEnd w:id="29"/>
    </w:p>
    <w:p w14:paraId="0E68B5B6" w14:textId="77777777" w:rsidR="001F59FE" w:rsidRDefault="001F59FE" w:rsidP="001F59FE">
      <w:r w:rsidRPr="00062C85">
        <w:rPr>
          <w:rFonts w:hint="eastAsia"/>
        </w:rPr>
        <w:t>数据冗余的目的是提高数据的可靠性和可用性，防止数据丢失，并支持系统的高可用性和容错性。通过存储多个数据副本，数据冗余能够在某个副本出现故障或损坏时，仍然可以使用其他副本来恢复数据，保护数据的完整性。此外，数据冗余还能提高系统的性能和响应速度，通过就近获取数据副本减少数据访问的延迟。同时，数据冗余支持灾难恢复和备份策略，使系统能够在灾难性事件发生时快速恢复，并保障业务的连续性。综合而言，数据冗余旨在提供数据的可靠性、完整性、可用性和容错性，以应对各种风险和故障，并支持系统的高性能、高可用性和灾难恢复能力。</w:t>
      </w:r>
    </w:p>
    <w:p w14:paraId="620FCD19" w14:textId="77777777" w:rsidR="001F59FE" w:rsidRDefault="001F59FE" w:rsidP="001F59FE">
      <w:r>
        <w:rPr>
          <w:rFonts w:hint="eastAsia"/>
        </w:rPr>
        <w:t>具体而言，我们利用结构体对原始数据进行了两次备份，并且在这三份数据之间设置了空白间隔来实现简易的异地存储。</w:t>
      </w:r>
    </w:p>
    <w:p w14:paraId="133C2AF3"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r>
        <w:rPr>
          <w:rFonts w:ascii="Consolas" w:hAnsi="Consolas" w:cs="Courier New"/>
          <w:color w:val="660066"/>
          <w:sz w:val="21"/>
          <w:szCs w:val="21"/>
        </w:rPr>
        <w:t>ValueAndBack</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w:t>
      </w:r>
    </w:p>
    <w:p w14:paraId="0648713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Odata</w:t>
      </w:r>
      <w:r>
        <w:rPr>
          <w:rFonts w:ascii="Consolas" w:hAnsi="Consolas" w:cs="Courier New"/>
          <w:color w:val="666600"/>
          <w:sz w:val="21"/>
          <w:szCs w:val="21"/>
        </w:rPr>
        <w:t>;</w:t>
      </w:r>
    </w:p>
    <w:p w14:paraId="242C02A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476E98E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78EDE19C"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58F5273D"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4FEF3BE1"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27D91615"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4E30FA5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47FFFBB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660066"/>
          <w:sz w:val="21"/>
          <w:szCs w:val="21"/>
        </w:rPr>
        <w:t>Data</w:t>
      </w:r>
      <w:r>
        <w:rPr>
          <w:rFonts w:ascii="Consolas" w:hAnsi="Consolas" w:cs="Courier New"/>
          <w:color w:val="666600"/>
          <w:sz w:val="21"/>
          <w:szCs w:val="21"/>
        </w:rPr>
        <w:t>;</w:t>
      </w:r>
    </w:p>
    <w:p w14:paraId="4267C8A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1FCB3D8" w14:textId="77777777" w:rsidR="001F59FE" w:rsidRPr="00BA0780" w:rsidRDefault="001F59FE" w:rsidP="00C3366F">
      <w:pPr>
        <w:spacing w:before="156"/>
      </w:pPr>
    </w:p>
    <w:p w14:paraId="7AA3B22A" w14:textId="77777777" w:rsidR="008174EB" w:rsidRDefault="008174EB" w:rsidP="008174EB">
      <w:pPr>
        <w:pStyle w:val="1"/>
        <w:spacing w:before="156"/>
      </w:pPr>
      <w:bookmarkStart w:id="30" w:name="_Toc168946316"/>
      <w:r>
        <w:rPr>
          <w:rFonts w:hint="eastAsia"/>
        </w:rPr>
        <w:lastRenderedPageBreak/>
        <w:t>四、</w:t>
      </w:r>
      <w:r w:rsidRPr="008174EB">
        <w:rPr>
          <w:rFonts w:hint="eastAsia"/>
        </w:rPr>
        <w:t>软件设计</w:t>
      </w:r>
      <w:bookmarkEnd w:id="30"/>
    </w:p>
    <w:p w14:paraId="3700534E" w14:textId="49A5A78E" w:rsidR="008174EB" w:rsidRDefault="004D3E73" w:rsidP="004D3E73">
      <w:pPr>
        <w:pStyle w:val="2"/>
      </w:pPr>
      <w:bookmarkStart w:id="31" w:name="_Toc168946317"/>
      <w:r>
        <w:rPr>
          <w:rFonts w:hint="eastAsia"/>
        </w:rPr>
        <w:t>1.</w:t>
      </w:r>
      <w:r>
        <w:rPr>
          <w:rFonts w:hint="eastAsia"/>
        </w:rPr>
        <w:t>功能设计</w:t>
      </w:r>
      <w:bookmarkEnd w:id="31"/>
    </w:p>
    <w:p w14:paraId="66773704" w14:textId="77777777" w:rsidR="004D3E73" w:rsidRDefault="004D3E73" w:rsidP="004D3E73">
      <w:r>
        <w:rPr>
          <w:rFonts w:hint="eastAsia"/>
        </w:rPr>
        <w:t>本次软件设计将数码管、舵机、蜂鸣器三个模块结合在一起，实现了通过按键输入当前温度，检查当前温度，在当前的温度高于系统设置的温度阈值时，启动蜂鸣器和舵机功能，即模拟火灾防御报警系统。</w:t>
      </w:r>
    </w:p>
    <w:p w14:paraId="06868C1E" w14:textId="77777777" w:rsidR="004D3E73" w:rsidRDefault="004D3E73" w:rsidP="004D3E73">
      <w:r>
        <w:rPr>
          <w:rFonts w:hint="eastAsia"/>
        </w:rPr>
        <w:t>首先是输入当前温度的模块，这里我们设置的有效输入时</w:t>
      </w:r>
      <w:r>
        <w:rPr>
          <w:rFonts w:hint="eastAsia"/>
        </w:rPr>
        <w:t>1</w:t>
      </w:r>
      <w:r>
        <w:t>~9</w:t>
      </w:r>
      <w:r>
        <w:rPr>
          <w:rFonts w:hint="eastAsia"/>
        </w:rPr>
        <w:t>按键、</w:t>
      </w:r>
      <w:r>
        <w:rPr>
          <w:rFonts w:hint="eastAsia"/>
        </w:rPr>
        <w:t>*</w:t>
      </w:r>
      <w:r>
        <w:rPr>
          <w:rFonts w:hint="eastAsia"/>
        </w:rPr>
        <w:t>按键、</w:t>
      </w:r>
      <w:r>
        <w:rPr>
          <w:rFonts w:hint="eastAsia"/>
        </w:rPr>
        <w:t>#</w:t>
      </w:r>
      <w:r>
        <w:rPr>
          <w:rFonts w:hint="eastAsia"/>
        </w:rPr>
        <w:t>按键，具体来说数字</w:t>
      </w:r>
      <w:r>
        <w:rPr>
          <w:rFonts w:hint="eastAsia"/>
        </w:rPr>
        <w:t>1</w:t>
      </w:r>
      <w:r>
        <w:t>~9</w:t>
      </w:r>
      <w:r>
        <w:rPr>
          <w:rFonts w:hint="eastAsia"/>
        </w:rPr>
        <w:t>按键是当前输入的最低位的温度的值，</w:t>
      </w:r>
      <w:r>
        <w:t>*</w:t>
      </w:r>
      <w:r>
        <w:rPr>
          <w:rFonts w:hint="eastAsia"/>
        </w:rPr>
        <w:t>按键是确定当前输入的温度的值并将其发送给处理系统，</w:t>
      </w:r>
      <w:r>
        <w:rPr>
          <w:rFonts w:hint="eastAsia"/>
        </w:rPr>
        <w:t>#</w:t>
      </w:r>
      <w:r>
        <w:rPr>
          <w:rFonts w:hint="eastAsia"/>
        </w:rPr>
        <w:t>按键是清空当前所有输入的数字。具体的代码实现就是原始数码管项目中的</w:t>
      </w:r>
      <w:r>
        <w:rPr>
          <w:rFonts w:hint="eastAsia"/>
        </w:rPr>
        <w:t>switch</w:t>
      </w:r>
      <w:r>
        <w:t>_key</w:t>
      </w:r>
      <w:r>
        <w:rPr>
          <w:rFonts w:hint="eastAsia"/>
        </w:rPr>
        <w:t>和</w:t>
      </w:r>
      <w:r>
        <w:rPr>
          <w:rFonts w:hint="eastAsia"/>
        </w:rPr>
        <w:t>switch</w:t>
      </w:r>
      <w:r>
        <w:t>_flag</w:t>
      </w:r>
      <w:r>
        <w:rPr>
          <w:rFonts w:hint="eastAsia"/>
        </w:rPr>
        <w:t>函数，修改后的函数如下。</w:t>
      </w:r>
    </w:p>
    <w:p w14:paraId="72BA1172" w14:textId="77777777" w:rsidR="004D3E73" w:rsidRDefault="004D3E73" w:rsidP="004D3E73">
      <w:r>
        <w:rPr>
          <w:rFonts w:hint="eastAsia"/>
        </w:rPr>
        <w:t>检测输入的按键的键值</w:t>
      </w:r>
      <w:r>
        <w:rPr>
          <w:rFonts w:hint="eastAsia"/>
        </w:rPr>
        <w:t>switch</w:t>
      </w:r>
      <w:r>
        <w:t>_key</w:t>
      </w:r>
    </w:p>
    <w:p w14:paraId="673C25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switch_key</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096DAB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4F663B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200B931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7716CB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40800D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
    <w:p w14:paraId="0B8BF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12873C8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0x1B</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692A2FD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127AC7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B42F1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22765B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w:t>
      </w:r>
      <w:r>
        <w:rPr>
          <w:rFonts w:ascii="Consolas" w:hAnsi="Consolas" w:cs="Courier New"/>
          <w:color w:val="666600"/>
          <w:sz w:val="21"/>
          <w:szCs w:val="21"/>
        </w:rPr>
        <w:t>;</w:t>
      </w:r>
    </w:p>
    <w:p w14:paraId="5C768C2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4AEA959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0x14</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47AC11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p>
    <w:p w14:paraId="144F52E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r>
        <w:rPr>
          <w:rFonts w:ascii="Consolas" w:hAnsi="Consolas" w:cs="Courier New"/>
          <w:color w:val="000000"/>
          <w:sz w:val="21"/>
          <w:szCs w:val="21"/>
        </w:rPr>
        <w:t xml:space="preserve">   </w:t>
      </w:r>
    </w:p>
    <w:p w14:paraId="422C01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D413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w:t>
      </w:r>
      <w:r>
        <w:rPr>
          <w:rFonts w:ascii="Consolas" w:hAnsi="Consolas" w:cs="Courier New"/>
          <w:color w:val="666600"/>
          <w:sz w:val="21"/>
          <w:szCs w:val="21"/>
        </w:rPr>
        <w:t>;</w:t>
      </w:r>
    </w:p>
    <w:p w14:paraId="38DF82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18B46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0x12</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71939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p>
    <w:p w14:paraId="6DBF0FF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55D3EF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3E994A3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w:t>
      </w:r>
      <w:r>
        <w:rPr>
          <w:rFonts w:ascii="Consolas" w:hAnsi="Consolas" w:cs="Courier New"/>
          <w:color w:val="666600"/>
          <w:sz w:val="21"/>
          <w:szCs w:val="21"/>
        </w:rPr>
        <w:t>;</w:t>
      </w:r>
    </w:p>
    <w:p w14:paraId="19BFF11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39127D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0x0B</w:t>
      </w:r>
      <w:r>
        <w:rPr>
          <w:rFonts w:ascii="Consolas" w:hAnsi="Consolas" w:cs="Courier New"/>
          <w:color w:val="666600"/>
          <w:sz w:val="21"/>
          <w:szCs w:val="21"/>
        </w:rPr>
        <w:t>:</w:t>
      </w:r>
      <w:r>
        <w:rPr>
          <w:rFonts w:ascii="Consolas" w:hAnsi="Consolas" w:cs="Courier New"/>
          <w:color w:val="000000"/>
          <w:sz w:val="21"/>
          <w:szCs w:val="21"/>
        </w:rPr>
        <w:t xml:space="preserve">      </w:t>
      </w:r>
    </w:p>
    <w:p w14:paraId="22B35D0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w:t>
      </w:r>
      <w:r>
        <w:rPr>
          <w:rFonts w:ascii="Consolas" w:hAnsi="Consolas" w:cs="Courier New"/>
          <w:color w:val="666600"/>
          <w:sz w:val="21"/>
          <w:szCs w:val="21"/>
        </w:rPr>
        <w:t>;</w:t>
      </w:r>
    </w:p>
    <w:p w14:paraId="5605505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4E77E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5FEC17F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w:t>
      </w:r>
      <w:r>
        <w:rPr>
          <w:rFonts w:ascii="Consolas" w:hAnsi="Consolas" w:cs="Courier New"/>
          <w:color w:val="666600"/>
          <w:sz w:val="21"/>
          <w:szCs w:val="21"/>
        </w:rPr>
        <w:t>;</w:t>
      </w:r>
    </w:p>
    <w:p w14:paraId="7F602C0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787004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123AD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0D0F4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B3F272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0x02</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ab/>
      </w:r>
      <w:r>
        <w:rPr>
          <w:rFonts w:ascii="Consolas" w:hAnsi="Consolas" w:cs="Courier New"/>
          <w:color w:val="880000"/>
          <w:sz w:val="21"/>
          <w:szCs w:val="21"/>
        </w:rPr>
        <w:tab/>
        <w:t>//'#'</w:t>
      </w:r>
      <w:r>
        <w:rPr>
          <w:rFonts w:ascii="Consolas" w:hAnsi="Consolas" w:cs="Courier New"/>
          <w:color w:val="880000"/>
          <w:sz w:val="21"/>
          <w:szCs w:val="21"/>
        </w:rPr>
        <w:t>用于清空，</w:t>
      </w:r>
      <w:r>
        <w:rPr>
          <w:rFonts w:ascii="Consolas" w:hAnsi="Consolas" w:cs="Courier New"/>
          <w:color w:val="880000"/>
          <w:sz w:val="21"/>
          <w:szCs w:val="21"/>
        </w:rPr>
        <w:t>'*'</w:t>
      </w:r>
      <w:r>
        <w:rPr>
          <w:rFonts w:ascii="Consolas" w:hAnsi="Consolas" w:cs="Courier New"/>
          <w:color w:val="880000"/>
          <w:sz w:val="21"/>
          <w:szCs w:val="21"/>
        </w:rPr>
        <w:t>用于回车</w:t>
      </w:r>
    </w:p>
    <w:p w14:paraId="40CE42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w:t>
      </w:r>
      <w:r>
        <w:rPr>
          <w:rFonts w:ascii="Consolas" w:hAnsi="Consolas" w:cs="Courier New"/>
          <w:color w:val="666600"/>
          <w:sz w:val="21"/>
          <w:szCs w:val="21"/>
        </w:rPr>
        <w:t>;</w:t>
      </w:r>
    </w:p>
    <w:p w14:paraId="43D8785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28E7D4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0x04</w:t>
      </w:r>
      <w:r>
        <w:rPr>
          <w:rFonts w:ascii="Consolas" w:hAnsi="Consolas" w:cs="Courier New"/>
          <w:color w:val="666600"/>
          <w:sz w:val="21"/>
          <w:szCs w:val="21"/>
        </w:rPr>
        <w:t>:</w:t>
      </w:r>
      <w:r>
        <w:rPr>
          <w:rFonts w:ascii="Consolas" w:hAnsi="Consolas" w:cs="Courier New"/>
          <w:color w:val="880000"/>
          <w:sz w:val="21"/>
          <w:szCs w:val="21"/>
        </w:rPr>
        <w:t>//*</w:t>
      </w:r>
    </w:p>
    <w:p w14:paraId="0F68B91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p>
    <w:p w14:paraId="3F90F52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3719BE8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default</w:t>
      </w:r>
      <w:r>
        <w:rPr>
          <w:rFonts w:ascii="Consolas" w:hAnsi="Consolas" w:cs="Courier New"/>
          <w:color w:val="666600"/>
          <w:sz w:val="21"/>
          <w:szCs w:val="21"/>
        </w:rPr>
        <w:t>:</w:t>
      </w:r>
    </w:p>
    <w:p w14:paraId="71AFD17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10446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C1589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59B00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8C2DAD7" w14:textId="77777777" w:rsidR="004D3E73" w:rsidRDefault="004D3E73" w:rsidP="004D3E73">
      <w:r>
        <w:rPr>
          <w:rFonts w:hint="eastAsia"/>
        </w:rPr>
        <w:t>根据键值</w:t>
      </w:r>
      <w:r>
        <w:rPr>
          <w:rFonts w:hint="eastAsia"/>
        </w:rPr>
        <w:t>flag</w:t>
      </w:r>
      <w:r>
        <w:rPr>
          <w:rFonts w:hint="eastAsia"/>
        </w:rPr>
        <w:t>来不断刷新数码管用来显示当前输入的具体数据，具体代码过长，这里不全部展示</w:t>
      </w:r>
    </w:p>
    <w:p w14:paraId="16524795" w14:textId="77777777" w:rsidR="004D3E73" w:rsidRDefault="004D3E73" w:rsidP="004D3E73">
      <w:r w:rsidRPr="0084364E">
        <w:rPr>
          <w:noProof/>
        </w:rPr>
        <w:lastRenderedPageBreak/>
        <w:drawing>
          <wp:inline distT="0" distB="0" distL="0" distR="0" wp14:anchorId="080A9C6C" wp14:editId="1A1F8738">
            <wp:extent cx="5274310" cy="4621530"/>
            <wp:effectExtent l="0" t="0" r="2540" b="7620"/>
            <wp:docPr id="1722650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0378" name=""/>
                    <pic:cNvPicPr/>
                  </pic:nvPicPr>
                  <pic:blipFill>
                    <a:blip r:embed="rId13"/>
                    <a:stretch>
                      <a:fillRect/>
                    </a:stretch>
                  </pic:blipFill>
                  <pic:spPr>
                    <a:xfrm>
                      <a:off x="0" y="0"/>
                      <a:ext cx="5274310" cy="4621530"/>
                    </a:xfrm>
                    <a:prstGeom prst="rect">
                      <a:avLst/>
                    </a:prstGeom>
                  </pic:spPr>
                </pic:pic>
              </a:graphicData>
            </a:graphic>
          </wp:inline>
        </w:drawing>
      </w:r>
    </w:p>
    <w:p w14:paraId="6D90E1D0" w14:textId="77777777" w:rsidR="004D3E73" w:rsidRDefault="004D3E73" w:rsidP="004D3E73">
      <w:r w:rsidRPr="00007B5F">
        <w:rPr>
          <w:noProof/>
        </w:rPr>
        <w:drawing>
          <wp:inline distT="0" distB="0" distL="0" distR="0" wp14:anchorId="46933AB9" wp14:editId="19409AB5">
            <wp:extent cx="5274310" cy="2440305"/>
            <wp:effectExtent l="0" t="0" r="2540" b="0"/>
            <wp:docPr id="94163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33732" name=""/>
                    <pic:cNvPicPr/>
                  </pic:nvPicPr>
                  <pic:blipFill>
                    <a:blip r:embed="rId14"/>
                    <a:stretch>
                      <a:fillRect/>
                    </a:stretch>
                  </pic:blipFill>
                  <pic:spPr>
                    <a:xfrm>
                      <a:off x="0" y="0"/>
                      <a:ext cx="5274310" cy="2440305"/>
                    </a:xfrm>
                    <a:prstGeom prst="rect">
                      <a:avLst/>
                    </a:prstGeom>
                  </pic:spPr>
                </pic:pic>
              </a:graphicData>
            </a:graphic>
          </wp:inline>
        </w:drawing>
      </w:r>
    </w:p>
    <w:p w14:paraId="6A33DBBA" w14:textId="77777777" w:rsidR="004D3E73" w:rsidRDefault="004D3E73" w:rsidP="004D3E73">
      <w:r>
        <w:rPr>
          <w:rFonts w:hint="eastAsia"/>
        </w:rPr>
        <w:t>并且在输入时我们设置了两位数据的的输入限制，那么在</w:t>
      </w:r>
      <w:r>
        <w:rPr>
          <w:rFonts w:hint="eastAsia"/>
        </w:rPr>
        <w:t>switch</w:t>
      </w:r>
      <w:r>
        <w:t>_flag</w:t>
      </w:r>
      <w:r>
        <w:rPr>
          <w:rFonts w:hint="eastAsia"/>
        </w:rPr>
        <w:t>刷新完整个数码管模块后，我们将其他六位数据重新清零，即只显示当前的有效的两位数据，具体代码如下。</w:t>
      </w:r>
    </w:p>
    <w:p w14:paraId="62814F7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switch_flag</w:t>
      </w:r>
      <w:r>
        <w:rPr>
          <w:rFonts w:ascii="Consolas" w:hAnsi="Consolas" w:cs="Courier New"/>
          <w:color w:val="666600"/>
          <w:sz w:val="21"/>
          <w:szCs w:val="21"/>
        </w:rPr>
        <w:t>();</w:t>
      </w:r>
    </w:p>
    <w:p w14:paraId="15D1E9A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30FDCE0A" w14:textId="77777777" w:rsidR="004D3E73" w:rsidRPr="00BE7878"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HAL_Delay</w:t>
      </w:r>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13D620B7" w14:textId="77777777" w:rsidR="004D3E73" w:rsidRDefault="004D3E73" w:rsidP="004D3E73">
      <w:r>
        <w:rPr>
          <w:rFonts w:hint="eastAsia"/>
        </w:rPr>
        <w:t>这里在检测到用户输入</w:t>
      </w:r>
      <w:r>
        <w:rPr>
          <w:rFonts w:hint="eastAsia"/>
        </w:rPr>
        <w:t>*</w:t>
      </w:r>
      <w:r>
        <w:rPr>
          <w:rFonts w:hint="eastAsia"/>
        </w:rPr>
        <w:t>按键时，调用</w:t>
      </w:r>
      <w:r>
        <w:rPr>
          <w:rFonts w:hint="eastAsia"/>
        </w:rPr>
        <w:t>EnterMain</w:t>
      </w:r>
      <w:r>
        <w:rPr>
          <w:rFonts w:hint="eastAsia"/>
        </w:rPr>
        <w:t>函数进行参数判断和输出，此函数读取两次的输入的数据，并对两次读入的数据进行中值滤波和校验数据的合法性，当解密后得到的当前温度大于设定的阈值</w:t>
      </w:r>
      <w:r>
        <w:rPr>
          <w:rFonts w:hint="eastAsia"/>
        </w:rPr>
        <w:t>4</w:t>
      </w:r>
      <w:r>
        <w:t>0</w:t>
      </w:r>
      <w:r>
        <w:rPr>
          <w:rFonts w:hint="eastAsia"/>
        </w:rPr>
        <w:t>时，程序会启动蜂鸣器和舵机，即</w:t>
      </w:r>
      <w:r>
        <w:rPr>
          <w:rFonts w:hint="eastAsia"/>
        </w:rPr>
        <w:t>Bee</w:t>
      </w:r>
      <w:r>
        <w:t>Water</w:t>
      </w:r>
      <w:r>
        <w:rPr>
          <w:rFonts w:hint="eastAsia"/>
        </w:rPr>
        <w:t>函数，否则进行错误处理或者清空输入，等待下次的输入。</w:t>
      </w:r>
    </w:p>
    <w:p w14:paraId="18B1C01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EnterMain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7623AB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ReadNumber</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读取两次取个平均值</w:t>
      </w:r>
    </w:p>
    <w:p w14:paraId="5173F90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ReadNumber</w:t>
      </w:r>
      <w:r>
        <w:rPr>
          <w:rFonts w:ascii="Consolas" w:hAnsi="Consolas" w:cs="Courier New"/>
          <w:color w:val="666600"/>
          <w:sz w:val="21"/>
          <w:szCs w:val="21"/>
        </w:rPr>
        <w:t>();</w:t>
      </w:r>
    </w:p>
    <w:p w14:paraId="692503D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ave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4C1227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0000"/>
          <w:sz w:val="21"/>
          <w:szCs w:val="21"/>
        </w:rPr>
        <w:t>ave</w:t>
      </w:r>
      <w:r>
        <w:rPr>
          <w:rFonts w:ascii="Consolas" w:hAnsi="Consolas" w:cs="Courier New"/>
          <w:color w:val="666600"/>
          <w:sz w:val="21"/>
          <w:szCs w:val="21"/>
        </w:rPr>
        <w:t>);</w:t>
      </w:r>
    </w:p>
    <w:p w14:paraId="6F7B868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70E4A7A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&amp;&amp;</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p>
    <w:p w14:paraId="0F01B8B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printf</w:t>
      </w:r>
      <w:r>
        <w:rPr>
          <w:rFonts w:ascii="Consolas" w:hAnsi="Consolas" w:cs="Courier New"/>
          <w:color w:val="666600"/>
          <w:sz w:val="21"/>
          <w:szCs w:val="21"/>
        </w:rPr>
        <w:t>(</w:t>
      </w:r>
      <w:r>
        <w:rPr>
          <w:rFonts w:ascii="Consolas" w:hAnsi="Consolas" w:cs="Courier New"/>
          <w:color w:val="008800"/>
          <w:sz w:val="21"/>
          <w:szCs w:val="21"/>
        </w:rPr>
        <w:t>"Tempreture is ==&gt;%d\r"</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01844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BeeWater</w:t>
      </w:r>
      <w:r>
        <w:rPr>
          <w:rFonts w:ascii="Consolas" w:hAnsi="Consolas" w:cs="Courier New"/>
          <w:color w:val="666600"/>
          <w:sz w:val="21"/>
          <w:szCs w:val="21"/>
        </w:rPr>
        <w:t>();</w:t>
      </w:r>
    </w:p>
    <w:p w14:paraId="4DF8C04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yes</w:t>
      </w:r>
      <w:r>
        <w:rPr>
          <w:rFonts w:ascii="Consolas" w:hAnsi="Consolas" w:cs="Courier New"/>
          <w:color w:val="666600"/>
          <w:sz w:val="21"/>
          <w:szCs w:val="21"/>
        </w:rPr>
        <w:t>){</w:t>
      </w:r>
    </w:p>
    <w:p w14:paraId="5AF55E2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printf</w:t>
      </w:r>
      <w:r>
        <w:rPr>
          <w:rFonts w:ascii="Consolas" w:hAnsi="Consolas" w:cs="Courier New"/>
          <w:color w:val="666600"/>
          <w:sz w:val="21"/>
          <w:szCs w:val="21"/>
        </w:rPr>
        <w:t>(</w:t>
      </w:r>
      <w:r>
        <w:rPr>
          <w:rFonts w:ascii="Consolas" w:hAnsi="Consolas" w:cs="Courier New"/>
          <w:color w:val="008800"/>
          <w:sz w:val="21"/>
          <w:szCs w:val="21"/>
        </w:rPr>
        <w:t>"check is error\r"</w:t>
      </w:r>
      <w:r>
        <w:rPr>
          <w:rFonts w:ascii="Consolas" w:hAnsi="Consolas" w:cs="Courier New"/>
          <w:color w:val="666600"/>
          <w:sz w:val="21"/>
          <w:szCs w:val="21"/>
        </w:rPr>
        <w:t>);</w:t>
      </w:r>
    </w:p>
    <w:p w14:paraId="1229C96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FaultDeal</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需要调用</w:t>
      </w:r>
      <w:r>
        <w:rPr>
          <w:rFonts w:ascii="Consolas" w:hAnsi="Consolas" w:cs="Courier New"/>
          <w:color w:val="880000"/>
          <w:sz w:val="21"/>
          <w:szCs w:val="21"/>
        </w:rPr>
        <w:t>'#'</w:t>
      </w:r>
      <w:r>
        <w:rPr>
          <w:rFonts w:ascii="Consolas" w:hAnsi="Consolas" w:cs="Courier New"/>
          <w:color w:val="880000"/>
          <w:sz w:val="21"/>
          <w:szCs w:val="21"/>
        </w:rPr>
        <w:t>功能并</w:t>
      </w:r>
      <w:r>
        <w:rPr>
          <w:rFonts w:ascii="Consolas" w:hAnsi="Consolas" w:cs="Courier New"/>
          <w:color w:val="880000"/>
          <w:sz w:val="21"/>
          <w:szCs w:val="21"/>
        </w:rPr>
        <w:t>bee</w:t>
      </w:r>
      <w:r>
        <w:rPr>
          <w:rFonts w:ascii="Consolas" w:hAnsi="Consolas" w:cs="Courier New"/>
          <w:color w:val="880000"/>
          <w:sz w:val="21"/>
          <w:szCs w:val="21"/>
        </w:rPr>
        <w:t>一下提示，清除并重新输入</w:t>
      </w:r>
    </w:p>
    <w:p w14:paraId="68200F9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03F7C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printf</w:t>
      </w:r>
      <w:r>
        <w:rPr>
          <w:rFonts w:ascii="Consolas" w:hAnsi="Consolas" w:cs="Courier New"/>
          <w:color w:val="666600"/>
          <w:sz w:val="21"/>
          <w:szCs w:val="21"/>
        </w:rPr>
        <w:t>(</w:t>
      </w:r>
      <w:r>
        <w:rPr>
          <w:rFonts w:ascii="Consolas" w:hAnsi="Consolas" w:cs="Courier New"/>
          <w:color w:val="008800"/>
          <w:sz w:val="21"/>
          <w:szCs w:val="21"/>
        </w:rPr>
        <w:t>"not so hot, I think there has no fire\r"</w:t>
      </w:r>
      <w:r>
        <w:rPr>
          <w:rFonts w:ascii="Consolas" w:hAnsi="Consolas" w:cs="Courier New"/>
          <w:color w:val="666600"/>
          <w:sz w:val="21"/>
          <w:szCs w:val="21"/>
        </w:rPr>
        <w:t>);</w:t>
      </w:r>
    </w:p>
    <w:p w14:paraId="0044EC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p>
    <w:p w14:paraId="6F22696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FlushBoard</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输入</w:t>
      </w:r>
      <w:r>
        <w:rPr>
          <w:rFonts w:ascii="Consolas" w:hAnsi="Consolas" w:cs="Courier New"/>
          <w:color w:val="880000"/>
          <w:sz w:val="21"/>
          <w:szCs w:val="21"/>
        </w:rPr>
        <w:t>0</w:t>
      </w:r>
      <w:r>
        <w:rPr>
          <w:rFonts w:ascii="Consolas" w:hAnsi="Consolas" w:cs="Courier New"/>
          <w:color w:val="880000"/>
          <w:sz w:val="21"/>
          <w:szCs w:val="21"/>
        </w:rPr>
        <w:t>个数</w:t>
      </w:r>
      <w:r>
        <w:rPr>
          <w:rFonts w:ascii="Consolas" w:hAnsi="Consolas" w:cs="Courier New"/>
          <w:color w:val="880000"/>
          <w:sz w:val="21"/>
          <w:szCs w:val="21"/>
        </w:rPr>
        <w:t>,</w:t>
      </w:r>
      <w:r>
        <w:rPr>
          <w:rFonts w:ascii="Consolas" w:hAnsi="Consolas" w:cs="Courier New"/>
          <w:color w:val="880000"/>
          <w:sz w:val="21"/>
          <w:szCs w:val="21"/>
        </w:rPr>
        <w:t>超过</w:t>
      </w:r>
      <w:r>
        <w:rPr>
          <w:rFonts w:ascii="Consolas" w:hAnsi="Consolas" w:cs="Courier New"/>
          <w:color w:val="880000"/>
          <w:sz w:val="21"/>
          <w:szCs w:val="21"/>
        </w:rPr>
        <w:t>2</w:t>
      </w:r>
      <w:r>
        <w:rPr>
          <w:rFonts w:ascii="Consolas" w:hAnsi="Consolas" w:cs="Courier New"/>
          <w:color w:val="880000"/>
          <w:sz w:val="21"/>
          <w:szCs w:val="21"/>
        </w:rPr>
        <w:t>位数</w:t>
      </w:r>
      <w:r>
        <w:rPr>
          <w:rFonts w:ascii="Consolas" w:hAnsi="Consolas" w:cs="Courier New"/>
          <w:color w:val="880000"/>
          <w:sz w:val="21"/>
          <w:szCs w:val="21"/>
        </w:rPr>
        <w:t>,</w:t>
      </w:r>
      <w:r>
        <w:rPr>
          <w:rFonts w:ascii="Consolas" w:hAnsi="Consolas" w:cs="Courier New"/>
          <w:color w:val="880000"/>
          <w:sz w:val="21"/>
          <w:szCs w:val="21"/>
        </w:rPr>
        <w:t>回车之后，都会清空</w:t>
      </w:r>
    </w:p>
    <w:p w14:paraId="163170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A670C9" w14:textId="77777777" w:rsidR="004D3E73" w:rsidRDefault="004D3E73" w:rsidP="004D3E73">
      <w:r>
        <w:rPr>
          <w:rFonts w:hint="eastAsia"/>
        </w:rPr>
        <w:t>启动蜂鸣器和舵机时是根据原始项目的启动方式设置相关引脚来实现的。</w:t>
      </w:r>
    </w:p>
    <w:p w14:paraId="6941929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BeeWater</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13A218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C7FBF8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//beep</w:t>
      </w:r>
    </w:p>
    <w:p w14:paraId="5BE427E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HAL_GPIO_WritePin</w:t>
      </w:r>
      <w:r>
        <w:rPr>
          <w:rFonts w:ascii="Consolas" w:hAnsi="Consolas" w:cs="Courier New"/>
          <w:color w:val="666600"/>
          <w:sz w:val="21"/>
          <w:szCs w:val="21"/>
        </w:rPr>
        <w:t>(</w:t>
      </w:r>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GPIO_PIN_SET</w:t>
      </w:r>
      <w:r>
        <w:rPr>
          <w:rFonts w:ascii="Consolas" w:hAnsi="Consolas" w:cs="Courier New"/>
          <w:color w:val="666600"/>
          <w:sz w:val="21"/>
          <w:szCs w:val="21"/>
        </w:rPr>
        <w:t>);</w:t>
      </w:r>
    </w:p>
    <w:p w14:paraId="5ADB1AF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22A7287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HAL_GPIO_WritePin</w:t>
      </w:r>
      <w:r>
        <w:rPr>
          <w:rFonts w:ascii="Consolas" w:hAnsi="Consolas" w:cs="Courier New"/>
          <w:color w:val="666600"/>
          <w:sz w:val="21"/>
          <w:szCs w:val="21"/>
        </w:rPr>
        <w:t>(</w:t>
      </w:r>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GPIO_PIN_RESET</w:t>
      </w:r>
      <w:r>
        <w:rPr>
          <w:rFonts w:ascii="Consolas" w:hAnsi="Consolas" w:cs="Courier New"/>
          <w:color w:val="666600"/>
          <w:sz w:val="21"/>
          <w:szCs w:val="21"/>
        </w:rPr>
        <w:t>);</w:t>
      </w:r>
    </w:p>
    <w:p w14:paraId="01C90F5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195D49F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//step_motor</w:t>
      </w:r>
    </w:p>
    <w:p w14:paraId="2AEBD47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w:t>
      </w:r>
      <w:r>
        <w:rPr>
          <w:rFonts w:ascii="Consolas" w:hAnsi="Consolas" w:cs="Courier New"/>
          <w:color w:val="666600"/>
          <w:sz w:val="21"/>
          <w:szCs w:val="21"/>
        </w:rPr>
        <w:t>;</w:t>
      </w:r>
    </w:p>
    <w:p w14:paraId="34429F2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ADFED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DE_AB</w:t>
      </w:r>
      <w:r>
        <w:rPr>
          <w:rFonts w:ascii="Consolas" w:hAnsi="Consolas" w:cs="Courier New"/>
          <w:color w:val="666600"/>
          <w:sz w:val="21"/>
          <w:szCs w:val="21"/>
        </w:rPr>
        <w:t>;</w:t>
      </w:r>
    </w:p>
    <w:p w14:paraId="7BAB69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9EB75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DE_B</w:t>
      </w:r>
      <w:r>
        <w:rPr>
          <w:rFonts w:ascii="Consolas" w:hAnsi="Consolas" w:cs="Courier New"/>
          <w:color w:val="666600"/>
          <w:sz w:val="21"/>
          <w:szCs w:val="21"/>
        </w:rPr>
        <w:t>;</w:t>
      </w:r>
    </w:p>
    <w:p w14:paraId="58F7D62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36E0B96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t>DE_BC</w:t>
      </w:r>
      <w:r>
        <w:rPr>
          <w:rFonts w:ascii="Consolas" w:hAnsi="Consolas" w:cs="Courier New"/>
          <w:color w:val="666600"/>
          <w:sz w:val="21"/>
          <w:szCs w:val="21"/>
        </w:rPr>
        <w:t>;</w:t>
      </w:r>
    </w:p>
    <w:p w14:paraId="663515E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1D954FC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w:t>
      </w:r>
      <w:r>
        <w:rPr>
          <w:rFonts w:ascii="Consolas" w:hAnsi="Consolas" w:cs="Courier New"/>
          <w:color w:val="666600"/>
          <w:sz w:val="21"/>
          <w:szCs w:val="21"/>
        </w:rPr>
        <w:t>;</w:t>
      </w:r>
    </w:p>
    <w:p w14:paraId="0423370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5601D8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DE_CD</w:t>
      </w:r>
      <w:r>
        <w:rPr>
          <w:rFonts w:ascii="Consolas" w:hAnsi="Consolas" w:cs="Courier New"/>
          <w:color w:val="666600"/>
          <w:sz w:val="21"/>
          <w:szCs w:val="21"/>
        </w:rPr>
        <w:t>;</w:t>
      </w:r>
    </w:p>
    <w:p w14:paraId="1FD9079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64043F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w:t>
      </w:r>
      <w:r>
        <w:rPr>
          <w:rFonts w:ascii="Consolas" w:hAnsi="Consolas" w:cs="Courier New"/>
          <w:color w:val="666600"/>
          <w:sz w:val="21"/>
          <w:szCs w:val="21"/>
        </w:rPr>
        <w:t>;</w:t>
      </w:r>
    </w:p>
    <w:p w14:paraId="120265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ab/>
      </w:r>
    </w:p>
    <w:p w14:paraId="00FDF4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DE_DA</w:t>
      </w:r>
      <w:r>
        <w:rPr>
          <w:rFonts w:ascii="Consolas" w:hAnsi="Consolas" w:cs="Courier New"/>
          <w:color w:val="666600"/>
          <w:sz w:val="21"/>
          <w:szCs w:val="21"/>
        </w:rPr>
        <w:t>;</w:t>
      </w:r>
    </w:p>
    <w:p w14:paraId="29AA6F8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0A8688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63573D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2BAA5A16" w14:textId="77777777" w:rsidR="004D3E73" w:rsidRPr="00BA0DA5"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414EBEBB" w14:textId="415D6D05" w:rsidR="004D3E73" w:rsidRDefault="004D3E73" w:rsidP="004D3E73">
      <w:pPr>
        <w:pStyle w:val="2"/>
      </w:pPr>
      <w:bookmarkStart w:id="32" w:name="_Toc168946318"/>
      <w:r>
        <w:rPr>
          <w:rFonts w:hint="eastAsia"/>
        </w:rPr>
        <w:t>2.</w:t>
      </w:r>
      <w:r>
        <w:rPr>
          <w:rFonts w:hint="eastAsia"/>
        </w:rPr>
        <w:t>程序流程图</w:t>
      </w:r>
      <w:bookmarkEnd w:id="32"/>
    </w:p>
    <w:p w14:paraId="04F7E361" w14:textId="77777777" w:rsidR="004D3E73" w:rsidRDefault="004D3E73" w:rsidP="004D3E73">
      <w:r w:rsidRPr="003A22D5">
        <w:rPr>
          <w:noProof/>
        </w:rPr>
        <w:drawing>
          <wp:inline distT="0" distB="0" distL="0" distR="0" wp14:anchorId="5E7BE0E0" wp14:editId="516EEA62">
            <wp:extent cx="5274310" cy="5210175"/>
            <wp:effectExtent l="0" t="0" r="2540" b="9525"/>
            <wp:docPr id="186815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9444" name=""/>
                    <pic:cNvPicPr/>
                  </pic:nvPicPr>
                  <pic:blipFill>
                    <a:blip r:embed="rId15"/>
                    <a:stretch>
                      <a:fillRect/>
                    </a:stretch>
                  </pic:blipFill>
                  <pic:spPr>
                    <a:xfrm>
                      <a:off x="0" y="0"/>
                      <a:ext cx="5274310" cy="5210175"/>
                    </a:xfrm>
                    <a:prstGeom prst="rect">
                      <a:avLst/>
                    </a:prstGeom>
                  </pic:spPr>
                </pic:pic>
              </a:graphicData>
            </a:graphic>
          </wp:inline>
        </w:drawing>
      </w:r>
    </w:p>
    <w:p w14:paraId="34DAB2BE" w14:textId="7FCF1A4E" w:rsidR="004D3E73" w:rsidRDefault="004D3E73" w:rsidP="004D3E73">
      <w:pPr>
        <w:pStyle w:val="2"/>
      </w:pPr>
      <w:bookmarkStart w:id="33" w:name="_Toc168946319"/>
      <w:r>
        <w:rPr>
          <w:rFonts w:hint="eastAsia"/>
        </w:rPr>
        <w:lastRenderedPageBreak/>
        <w:t>3.</w:t>
      </w:r>
      <w:r>
        <w:rPr>
          <w:rFonts w:hint="eastAsia"/>
        </w:rPr>
        <w:t>实现结果</w:t>
      </w:r>
      <w:bookmarkEnd w:id="33"/>
    </w:p>
    <w:p w14:paraId="4507E6D5" w14:textId="77777777" w:rsidR="004D3E73" w:rsidRDefault="004D3E73" w:rsidP="004D3E73">
      <w:r>
        <w:rPr>
          <w:rFonts w:hint="eastAsia"/>
        </w:rPr>
        <w:t>初始状态（无输入）</w:t>
      </w:r>
    </w:p>
    <w:p w14:paraId="5B2F61FA" w14:textId="77777777" w:rsidR="004D3E73" w:rsidRPr="004125A7" w:rsidRDefault="004D3E73" w:rsidP="004D3E73">
      <w:r>
        <w:rPr>
          <w:noProof/>
        </w:rPr>
        <w:drawing>
          <wp:inline distT="0" distB="0" distL="0" distR="0" wp14:anchorId="272298DB" wp14:editId="3149811C">
            <wp:extent cx="5274310" cy="5271135"/>
            <wp:effectExtent l="0" t="0" r="2540" b="5715"/>
            <wp:docPr id="16124996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271135"/>
                    </a:xfrm>
                    <a:prstGeom prst="rect">
                      <a:avLst/>
                    </a:prstGeom>
                    <a:noFill/>
                    <a:ln>
                      <a:noFill/>
                    </a:ln>
                  </pic:spPr>
                </pic:pic>
              </a:graphicData>
            </a:graphic>
          </wp:inline>
        </w:drawing>
      </w:r>
    </w:p>
    <w:p w14:paraId="43CEA38A" w14:textId="3EC83348" w:rsidR="004D3E73" w:rsidRDefault="004D3E73" w:rsidP="004D3E73">
      <w:r>
        <w:rPr>
          <w:rFonts w:hint="eastAsia"/>
        </w:rPr>
        <w:t>用户输入</w:t>
      </w:r>
      <w:r>
        <w:rPr>
          <w:rFonts w:hint="eastAsia"/>
        </w:rPr>
        <w:t>8</w:t>
      </w:r>
      <w:r>
        <w:t>9</w:t>
      </w:r>
      <w:r>
        <w:rPr>
          <w:rFonts w:hint="eastAsia"/>
        </w:rPr>
        <w:t>作为当前温度，蜂鸣器和</w:t>
      </w:r>
      <w:r w:rsidR="00127FA9">
        <w:rPr>
          <w:rFonts w:hint="eastAsia"/>
        </w:rPr>
        <w:t>步进电机</w:t>
      </w:r>
      <w:r>
        <w:rPr>
          <w:rFonts w:hint="eastAsia"/>
        </w:rPr>
        <w:t>启动</w:t>
      </w:r>
    </w:p>
    <w:p w14:paraId="7BAE3D6B" w14:textId="21642D05" w:rsidR="004D3E73" w:rsidRPr="008174EB" w:rsidRDefault="004D3E73" w:rsidP="00127FA9">
      <w:pPr>
        <w:rPr>
          <w:rFonts w:hint="eastAsia"/>
        </w:rPr>
      </w:pPr>
      <w:r>
        <w:rPr>
          <w:noProof/>
        </w:rPr>
        <w:lastRenderedPageBreak/>
        <w:drawing>
          <wp:inline distT="0" distB="0" distL="0" distR="0" wp14:anchorId="6A718006" wp14:editId="1F49511B">
            <wp:extent cx="5274310" cy="4182745"/>
            <wp:effectExtent l="0" t="0" r="2540" b="8255"/>
            <wp:docPr id="5426229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182745"/>
                    </a:xfrm>
                    <a:prstGeom prst="rect">
                      <a:avLst/>
                    </a:prstGeom>
                    <a:noFill/>
                    <a:ln>
                      <a:noFill/>
                    </a:ln>
                  </pic:spPr>
                </pic:pic>
              </a:graphicData>
            </a:graphic>
          </wp:inline>
        </w:drawing>
      </w:r>
    </w:p>
    <w:p w14:paraId="480C6D95" w14:textId="0BD693AC" w:rsidR="008174EB" w:rsidRDefault="008174EB" w:rsidP="008174EB">
      <w:pPr>
        <w:pStyle w:val="1"/>
        <w:spacing w:before="156"/>
      </w:pPr>
      <w:bookmarkStart w:id="34" w:name="_Toc168946320"/>
      <w:r>
        <w:rPr>
          <w:rFonts w:hint="eastAsia"/>
        </w:rPr>
        <w:lastRenderedPageBreak/>
        <w:t>五、</w:t>
      </w:r>
      <w:bookmarkEnd w:id="34"/>
      <w:r w:rsidR="002A4DE2">
        <w:rPr>
          <w:rFonts w:hint="eastAsia"/>
        </w:rPr>
        <w:t>实验问题与解决</w:t>
      </w:r>
    </w:p>
    <w:p w14:paraId="065715C0" w14:textId="0AE8AE30" w:rsidR="002A4DE2" w:rsidRDefault="002A4DE2" w:rsidP="002A4DE2">
      <w:pPr>
        <w:spacing w:before="156"/>
      </w:pPr>
      <w:r>
        <w:rPr>
          <w:rFonts w:hint="eastAsia"/>
        </w:rPr>
        <w:t>1.</w:t>
      </w:r>
      <w:r>
        <w:rPr>
          <w:rFonts w:hint="eastAsia"/>
        </w:rPr>
        <w:t>在下载到开发板时下载错误</w:t>
      </w:r>
    </w:p>
    <w:p w14:paraId="00702AD0" w14:textId="3146F8BF" w:rsidR="002A4DE2" w:rsidRDefault="002A4DE2" w:rsidP="002A4DE2">
      <w:pPr>
        <w:spacing w:before="156"/>
      </w:pPr>
      <w:r>
        <w:rPr>
          <w:noProof/>
        </w:rPr>
        <w:drawing>
          <wp:inline distT="0" distB="0" distL="0" distR="0" wp14:anchorId="0AC19460" wp14:editId="3ABD8A40">
            <wp:extent cx="4962525" cy="1600200"/>
            <wp:effectExtent l="0" t="0" r="9525" b="0"/>
            <wp:docPr id="15884610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1080" name="图片 1588461080"/>
                    <pic:cNvPicPr/>
                  </pic:nvPicPr>
                  <pic:blipFill>
                    <a:blip r:embed="rId18">
                      <a:extLst>
                        <a:ext uri="{28A0092B-C50C-407E-A947-70E740481C1C}">
                          <a14:useLocalDpi xmlns:a14="http://schemas.microsoft.com/office/drawing/2010/main" val="0"/>
                        </a:ext>
                      </a:extLst>
                    </a:blip>
                    <a:stretch>
                      <a:fillRect/>
                    </a:stretch>
                  </pic:blipFill>
                  <pic:spPr>
                    <a:xfrm>
                      <a:off x="0" y="0"/>
                      <a:ext cx="4962525" cy="1600200"/>
                    </a:xfrm>
                    <a:prstGeom prst="rect">
                      <a:avLst/>
                    </a:prstGeom>
                  </pic:spPr>
                </pic:pic>
              </a:graphicData>
            </a:graphic>
          </wp:inline>
        </w:drawing>
      </w:r>
    </w:p>
    <w:p w14:paraId="2E3A9DD3" w14:textId="4D7B7A3F" w:rsidR="002A4DE2" w:rsidRDefault="002A4DE2" w:rsidP="002A4DE2">
      <w:r>
        <w:rPr>
          <w:rFonts w:hint="eastAsia"/>
        </w:rPr>
        <w:t>产生错误的原因是</w:t>
      </w:r>
      <w:r>
        <w:rPr>
          <w:rFonts w:hint="eastAsia"/>
        </w:rPr>
        <w:t>SWD</w:t>
      </w:r>
      <w:r>
        <w:rPr>
          <w:rFonts w:hint="eastAsia"/>
        </w:rPr>
        <w:t>的引脚被占用了，或者被禁用了</w:t>
      </w:r>
      <w:r>
        <w:rPr>
          <w:rFonts w:hint="eastAsia"/>
        </w:rPr>
        <w:t>。需要在下载时</w:t>
      </w:r>
      <w:r>
        <w:rPr>
          <w:rFonts w:hint="eastAsia"/>
        </w:rPr>
        <w:t>按住</w:t>
      </w:r>
      <w:r>
        <w:rPr>
          <w:rFonts w:hint="eastAsia"/>
        </w:rPr>
        <w:t>reset</w:t>
      </w:r>
      <w:r>
        <w:rPr>
          <w:rFonts w:hint="eastAsia"/>
        </w:rPr>
        <w:t>，再点击</w:t>
      </w:r>
      <w:r>
        <w:rPr>
          <w:rFonts w:hint="eastAsia"/>
        </w:rPr>
        <w:t>download</w:t>
      </w:r>
      <w:r>
        <w:rPr>
          <w:rFonts w:hint="eastAsia"/>
        </w:rPr>
        <w:t>，再松开</w:t>
      </w:r>
      <w:r>
        <w:rPr>
          <w:rFonts w:hint="eastAsia"/>
        </w:rPr>
        <w:t>reset</w:t>
      </w:r>
      <w:r>
        <w:rPr>
          <w:rFonts w:hint="eastAsia"/>
        </w:rPr>
        <w:t>。原理就是在程序运行到</w:t>
      </w:r>
      <w:r>
        <w:rPr>
          <w:rFonts w:hint="eastAsia"/>
        </w:rPr>
        <w:t>SWD</w:t>
      </w:r>
      <w:r>
        <w:rPr>
          <w:rFonts w:hint="eastAsia"/>
        </w:rPr>
        <w:t>引脚占用之前，把新的程序烧录进去</w:t>
      </w:r>
      <w:r>
        <w:rPr>
          <w:rFonts w:hint="eastAsia"/>
        </w:rPr>
        <w:t>。</w:t>
      </w:r>
    </w:p>
    <w:p w14:paraId="34B5D26D" w14:textId="77777777" w:rsidR="0081386E" w:rsidRDefault="0081386E" w:rsidP="002A4DE2">
      <w:pPr>
        <w:spacing w:before="156"/>
      </w:pPr>
      <w:r>
        <w:rPr>
          <w:rFonts w:hint="eastAsia"/>
        </w:rPr>
        <w:t>2.</w:t>
      </w:r>
      <w:r w:rsidR="002A4DE2">
        <w:rPr>
          <w:rFonts w:hint="eastAsia"/>
        </w:rPr>
        <w:t>睡眠躲避干扰</w:t>
      </w:r>
    </w:p>
    <w:p w14:paraId="343B14D4" w14:textId="6C47800B" w:rsidR="002A4DE2" w:rsidRDefault="0081386E" w:rsidP="002A4DE2">
      <w:pPr>
        <w:spacing w:before="156"/>
        <w:rPr>
          <w:rFonts w:hint="eastAsia"/>
        </w:rPr>
      </w:pPr>
      <w:r>
        <w:rPr>
          <w:rFonts w:hint="eastAsia"/>
        </w:rPr>
        <w:t>在添加睡眠躲避干扰时，我们查看延迟函数</w:t>
      </w:r>
      <w:r w:rsidRPr="0081386E">
        <w:t>HAL_Delay</w:t>
      </w:r>
      <w:r>
        <w:rPr>
          <w:rFonts w:hint="eastAsia"/>
        </w:rPr>
        <w:t>的定义如下，可以发现延迟函数只是空转了一定的时间，在</w:t>
      </w:r>
      <w:r>
        <w:rPr>
          <w:rFonts w:hint="eastAsia"/>
        </w:rPr>
        <w:t>while</w:t>
      </w:r>
      <w:r>
        <w:rPr>
          <w:rFonts w:hint="eastAsia"/>
        </w:rPr>
        <w:t>循环中并没有进行其他操作。</w:t>
      </w:r>
    </w:p>
    <w:p w14:paraId="3546F1F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HAL_Delay</w:t>
      </w:r>
      <w:r>
        <w:rPr>
          <w:rFonts w:ascii="Consolas" w:hAnsi="Consolas" w:cs="Courier New"/>
          <w:color w:val="666600"/>
          <w:sz w:val="21"/>
          <w:szCs w:val="21"/>
        </w:rPr>
        <w:t>(</w:t>
      </w:r>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DBD00F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666600"/>
          <w:sz w:val="21"/>
          <w:szCs w:val="21"/>
        </w:rPr>
        <w:t>{</w:t>
      </w:r>
    </w:p>
    <w:p w14:paraId="56DC0AE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29C33A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HAL_GetTick</w:t>
      </w:r>
      <w:r>
        <w:rPr>
          <w:rFonts w:ascii="Consolas" w:hAnsi="Consolas" w:cs="Courier New"/>
          <w:color w:val="666600"/>
          <w:sz w:val="21"/>
          <w:szCs w:val="21"/>
        </w:rPr>
        <w:t>();</w:t>
      </w:r>
    </w:p>
    <w:p w14:paraId="4D75D2A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HAL_GetTick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tickstart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3C1E18D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29FF14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6EF7ACF" w14:textId="22AEA3A5"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hint="eastAsia"/>
          <w:sz w:val="21"/>
          <w:szCs w:val="21"/>
        </w:rPr>
      </w:pPr>
      <w:r>
        <w:rPr>
          <w:rFonts w:ascii="Consolas" w:hAnsi="Consolas" w:cs="Courier New"/>
          <w:color w:val="666600"/>
          <w:sz w:val="21"/>
          <w:szCs w:val="21"/>
        </w:rPr>
        <w:t>}</w:t>
      </w:r>
    </w:p>
    <w:p w14:paraId="02B1ECEE" w14:textId="1A7E1C77" w:rsidR="0081386E" w:rsidRDefault="0081386E" w:rsidP="002A4DE2">
      <w:pPr>
        <w:spacing w:before="156"/>
      </w:pPr>
      <w:r>
        <w:rPr>
          <w:rFonts w:hint="eastAsia"/>
        </w:rPr>
        <w:t>因此，我们尝试修改</w:t>
      </w:r>
      <w:r>
        <w:rPr>
          <w:rFonts w:hint="eastAsia"/>
        </w:rPr>
        <w:t>HAL_Delay</w:t>
      </w:r>
      <w:r>
        <w:rPr>
          <w:rFonts w:hint="eastAsia"/>
        </w:rPr>
        <w:t>函数的定义如下所示，将睡眠函数的核心功能加入到延迟函数中，使得程序在延迟过程中也可以进入睡眠状态从而躲避干扰</w:t>
      </w:r>
    </w:p>
    <w:p w14:paraId="586D320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HAL_Delay</w:t>
      </w:r>
      <w:r>
        <w:rPr>
          <w:rFonts w:ascii="Consolas" w:hAnsi="Consolas" w:cs="Courier New"/>
          <w:color w:val="666600"/>
          <w:sz w:val="21"/>
          <w:szCs w:val="21"/>
        </w:rPr>
        <w:t>(</w:t>
      </w:r>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02481B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666600"/>
          <w:sz w:val="21"/>
          <w:szCs w:val="21"/>
        </w:rPr>
        <w:t>{</w:t>
      </w:r>
    </w:p>
    <w:p w14:paraId="4391478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37713426"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HAL_GetTick</w:t>
      </w:r>
      <w:r>
        <w:rPr>
          <w:rFonts w:ascii="Consolas" w:hAnsi="Consolas" w:cs="Courier New"/>
          <w:color w:val="666600"/>
          <w:sz w:val="21"/>
          <w:szCs w:val="21"/>
        </w:rPr>
        <w:t>();</w:t>
      </w:r>
    </w:p>
    <w:p w14:paraId="0CEA5B3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HAL_GetTick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tickstart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15B921EC"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A571A4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//HAL_SuspendTick();</w:t>
      </w:r>
    </w:p>
    <w:p w14:paraId="7A97CA7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HAL_PWR_EnterSLEEPMode</w:t>
      </w:r>
      <w:r>
        <w:rPr>
          <w:rFonts w:ascii="Consolas" w:hAnsi="Consolas" w:cs="Courier New"/>
          <w:color w:val="666600"/>
          <w:sz w:val="21"/>
          <w:szCs w:val="21"/>
        </w:rPr>
        <w:t>(</w:t>
      </w:r>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2C3F2BB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//HAL_ResumeTick();</w:t>
      </w:r>
    </w:p>
    <w:p w14:paraId="0E7E034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66FA9306" w14:textId="4C7ACEC2"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hint="eastAsia"/>
          <w:sz w:val="21"/>
          <w:szCs w:val="21"/>
        </w:rPr>
      </w:pPr>
      <w:r>
        <w:rPr>
          <w:rFonts w:ascii="Consolas" w:hAnsi="Consolas" w:cs="Courier New"/>
          <w:color w:val="666600"/>
          <w:sz w:val="21"/>
          <w:szCs w:val="21"/>
        </w:rPr>
        <w:t>}</w:t>
      </w:r>
    </w:p>
    <w:p w14:paraId="599AE3E7" w14:textId="1E72E007" w:rsidR="002A4DE2" w:rsidRDefault="0081386E" w:rsidP="002A4DE2">
      <w:pPr>
        <w:spacing w:before="156"/>
        <w:rPr>
          <w:rFonts w:hint="eastAsia"/>
        </w:rPr>
      </w:pPr>
      <w:r>
        <w:rPr>
          <w:rFonts w:hint="eastAsia"/>
        </w:rPr>
        <w:t>3.</w:t>
      </w:r>
      <w:r w:rsidR="002A4DE2">
        <w:rPr>
          <w:rFonts w:hint="eastAsia"/>
        </w:rPr>
        <w:t>冷启动上电延迟</w:t>
      </w:r>
      <w:r>
        <w:rPr>
          <w:rFonts w:hint="eastAsia"/>
        </w:rPr>
        <w:t>位置</w:t>
      </w:r>
    </w:p>
    <w:p w14:paraId="56D8BADD" w14:textId="04AC5F51" w:rsidR="005957F1" w:rsidRDefault="0081386E" w:rsidP="002A4DE2">
      <w:pPr>
        <w:spacing w:before="156"/>
        <w:rPr>
          <w:rFonts w:hint="eastAsia"/>
        </w:rPr>
      </w:pPr>
      <w:r>
        <w:rPr>
          <w:rFonts w:hint="eastAsia"/>
        </w:rPr>
        <w:t>在系统冷启动</w:t>
      </w:r>
      <w:r w:rsidR="005957F1">
        <w:rPr>
          <w:rFonts w:hint="eastAsia"/>
        </w:rPr>
        <w:t>给程序上电时需要延迟一段时间等软硬件全部准备完毕，调用延迟的位置应该在冷启动初始化过程中。</w:t>
      </w:r>
    </w:p>
    <w:p w14:paraId="1A2B244C" w14:textId="71504624" w:rsidR="002A4DE2" w:rsidRDefault="0081386E" w:rsidP="002A4DE2">
      <w:pPr>
        <w:spacing w:before="156"/>
      </w:pPr>
      <w:r>
        <w:rPr>
          <w:rFonts w:hint="eastAsia"/>
        </w:rPr>
        <w:t>4.</w:t>
      </w:r>
      <w:r w:rsidR="002A4DE2">
        <w:rPr>
          <w:rFonts w:hint="eastAsia"/>
        </w:rPr>
        <w:t>看门狗时长</w:t>
      </w:r>
    </w:p>
    <w:p w14:paraId="4F1E56C1" w14:textId="4B6DF4AF" w:rsidR="00634C1B" w:rsidRDefault="00E93EAC">
      <w:pPr>
        <w:spacing w:before="156"/>
        <w:rPr>
          <w:rFonts w:hint="eastAsia"/>
        </w:rPr>
      </w:pPr>
      <w:r>
        <w:rPr>
          <w:rFonts w:hint="eastAsia"/>
        </w:rPr>
        <w:t>因为在编写程序初期设定的程序运行时常为</w:t>
      </w:r>
      <w:r>
        <w:rPr>
          <w:rFonts w:hint="eastAsia"/>
        </w:rPr>
        <w:t>5s</w:t>
      </w:r>
      <w:r>
        <w:rPr>
          <w:rFonts w:hint="eastAsia"/>
        </w:rPr>
        <w:t>，后期将程序的运行时间修改为</w:t>
      </w:r>
      <w:r>
        <w:rPr>
          <w:rFonts w:hint="eastAsia"/>
        </w:rPr>
        <w:t>1s</w:t>
      </w:r>
      <w:r>
        <w:rPr>
          <w:rFonts w:hint="eastAsia"/>
        </w:rPr>
        <w:t>，在修改程序运行时间之后需要同步修改看门狗的时常，将看门狗的时常修改为程序原本运行时间的</w:t>
      </w:r>
      <w:r>
        <w:rPr>
          <w:rFonts w:hint="eastAsia"/>
        </w:rPr>
        <w:t>1</w:t>
      </w:r>
      <w:r w:rsidR="005957F1">
        <w:rPr>
          <w:rFonts w:hint="eastAsia"/>
        </w:rPr>
        <w:t>20%</w:t>
      </w:r>
      <w:r>
        <w:rPr>
          <w:rFonts w:hint="eastAsia"/>
        </w:rPr>
        <w:t>。</w:t>
      </w:r>
    </w:p>
    <w:p w14:paraId="4AE34B30" w14:textId="01DDD2B9" w:rsidR="000A2EA0" w:rsidRDefault="002A4DE2" w:rsidP="002A4DE2">
      <w:pPr>
        <w:pStyle w:val="1"/>
      </w:pPr>
      <w:r>
        <w:rPr>
          <w:rFonts w:hint="eastAsia"/>
        </w:rPr>
        <w:lastRenderedPageBreak/>
        <w:t>六、设计总结</w:t>
      </w:r>
    </w:p>
    <w:p w14:paraId="3FE99D48" w14:textId="77777777" w:rsidR="002A3D39" w:rsidRDefault="002A3D39">
      <w:pPr>
        <w:spacing w:before="156"/>
      </w:pPr>
    </w:p>
    <w:p w14:paraId="4AA0F286" w14:textId="77777777" w:rsidR="00B17CC8" w:rsidRDefault="00B17CC8">
      <w:pPr>
        <w:spacing w:before="156"/>
      </w:pPr>
    </w:p>
    <w:p w14:paraId="3F0AF2F9" w14:textId="74648C09" w:rsidR="001F2B8B" w:rsidRDefault="001F2B8B">
      <w:pPr>
        <w:spacing w:before="156"/>
      </w:pPr>
    </w:p>
    <w:p w14:paraId="129884B9" w14:textId="77777777" w:rsidR="001F2B8B" w:rsidRDefault="001F2B8B">
      <w:pPr>
        <w:spacing w:before="156"/>
      </w:pPr>
    </w:p>
    <w:p w14:paraId="278AD154" w14:textId="77777777" w:rsidR="001F2B8B" w:rsidRDefault="001F2B8B">
      <w:pPr>
        <w:spacing w:before="156"/>
      </w:pPr>
    </w:p>
    <w:p w14:paraId="2BBA2BE0" w14:textId="77777777" w:rsidR="001F2B8B" w:rsidRDefault="001F2B8B">
      <w:pPr>
        <w:spacing w:before="156"/>
      </w:pPr>
    </w:p>
    <w:sectPr w:rsidR="001F2B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F4588" w14:textId="77777777" w:rsidR="00907A61" w:rsidRDefault="00907A61" w:rsidP="002A3D39">
      <w:pPr>
        <w:spacing w:before="120"/>
      </w:pPr>
      <w:r>
        <w:separator/>
      </w:r>
    </w:p>
  </w:endnote>
  <w:endnote w:type="continuationSeparator" w:id="0">
    <w:p w14:paraId="2D95A992" w14:textId="77777777" w:rsidR="00907A61" w:rsidRDefault="00907A61" w:rsidP="002A3D39">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994A2" w14:textId="77777777" w:rsidR="00907A61" w:rsidRDefault="00907A61" w:rsidP="002A3D39">
      <w:pPr>
        <w:spacing w:before="120"/>
      </w:pPr>
      <w:r>
        <w:separator/>
      </w:r>
    </w:p>
  </w:footnote>
  <w:footnote w:type="continuationSeparator" w:id="0">
    <w:p w14:paraId="22064E1E" w14:textId="77777777" w:rsidR="00907A61" w:rsidRDefault="00907A61" w:rsidP="002A3D39">
      <w:pPr>
        <w:spacing w:before="1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F4AE6"/>
    <w:multiLevelType w:val="hybridMultilevel"/>
    <w:tmpl w:val="27044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636C3B"/>
    <w:multiLevelType w:val="hybridMultilevel"/>
    <w:tmpl w:val="A418B6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F895B2A"/>
    <w:multiLevelType w:val="hybridMultilevel"/>
    <w:tmpl w:val="6A385DD0"/>
    <w:lvl w:ilvl="0" w:tplc="878CAEB0">
      <w:start w:val="1"/>
      <w:numFmt w:val="bullet"/>
      <w:lvlText w:val=""/>
      <w:lvlJc w:val="left"/>
      <w:pPr>
        <w:tabs>
          <w:tab w:val="num" w:pos="720"/>
        </w:tabs>
        <w:ind w:left="720" w:hanging="360"/>
      </w:pPr>
      <w:rPr>
        <w:rFonts w:ascii="Symbol" w:hAnsi="Symbol" w:hint="default"/>
      </w:rPr>
    </w:lvl>
    <w:lvl w:ilvl="1" w:tplc="26142782" w:tentative="1">
      <w:start w:val="1"/>
      <w:numFmt w:val="bullet"/>
      <w:lvlText w:val=""/>
      <w:lvlJc w:val="left"/>
      <w:pPr>
        <w:tabs>
          <w:tab w:val="num" w:pos="1440"/>
        </w:tabs>
        <w:ind w:left="1440" w:hanging="360"/>
      </w:pPr>
      <w:rPr>
        <w:rFonts w:ascii="Symbol" w:hAnsi="Symbol" w:hint="default"/>
      </w:rPr>
    </w:lvl>
    <w:lvl w:ilvl="2" w:tplc="2580F352" w:tentative="1">
      <w:start w:val="1"/>
      <w:numFmt w:val="bullet"/>
      <w:lvlText w:val=""/>
      <w:lvlJc w:val="left"/>
      <w:pPr>
        <w:tabs>
          <w:tab w:val="num" w:pos="2160"/>
        </w:tabs>
        <w:ind w:left="2160" w:hanging="360"/>
      </w:pPr>
      <w:rPr>
        <w:rFonts w:ascii="Symbol" w:hAnsi="Symbol" w:hint="default"/>
      </w:rPr>
    </w:lvl>
    <w:lvl w:ilvl="3" w:tplc="287C6E7A" w:tentative="1">
      <w:start w:val="1"/>
      <w:numFmt w:val="bullet"/>
      <w:lvlText w:val=""/>
      <w:lvlJc w:val="left"/>
      <w:pPr>
        <w:tabs>
          <w:tab w:val="num" w:pos="2880"/>
        </w:tabs>
        <w:ind w:left="2880" w:hanging="360"/>
      </w:pPr>
      <w:rPr>
        <w:rFonts w:ascii="Symbol" w:hAnsi="Symbol" w:hint="default"/>
      </w:rPr>
    </w:lvl>
    <w:lvl w:ilvl="4" w:tplc="A396490A" w:tentative="1">
      <w:start w:val="1"/>
      <w:numFmt w:val="bullet"/>
      <w:lvlText w:val=""/>
      <w:lvlJc w:val="left"/>
      <w:pPr>
        <w:tabs>
          <w:tab w:val="num" w:pos="3600"/>
        </w:tabs>
        <w:ind w:left="3600" w:hanging="360"/>
      </w:pPr>
      <w:rPr>
        <w:rFonts w:ascii="Symbol" w:hAnsi="Symbol" w:hint="default"/>
      </w:rPr>
    </w:lvl>
    <w:lvl w:ilvl="5" w:tplc="5E2E6552" w:tentative="1">
      <w:start w:val="1"/>
      <w:numFmt w:val="bullet"/>
      <w:lvlText w:val=""/>
      <w:lvlJc w:val="left"/>
      <w:pPr>
        <w:tabs>
          <w:tab w:val="num" w:pos="4320"/>
        </w:tabs>
        <w:ind w:left="4320" w:hanging="360"/>
      </w:pPr>
      <w:rPr>
        <w:rFonts w:ascii="Symbol" w:hAnsi="Symbol" w:hint="default"/>
      </w:rPr>
    </w:lvl>
    <w:lvl w:ilvl="6" w:tplc="5D10A1C0" w:tentative="1">
      <w:start w:val="1"/>
      <w:numFmt w:val="bullet"/>
      <w:lvlText w:val=""/>
      <w:lvlJc w:val="left"/>
      <w:pPr>
        <w:tabs>
          <w:tab w:val="num" w:pos="5040"/>
        </w:tabs>
        <w:ind w:left="5040" w:hanging="360"/>
      </w:pPr>
      <w:rPr>
        <w:rFonts w:ascii="Symbol" w:hAnsi="Symbol" w:hint="default"/>
      </w:rPr>
    </w:lvl>
    <w:lvl w:ilvl="7" w:tplc="B96C00BC" w:tentative="1">
      <w:start w:val="1"/>
      <w:numFmt w:val="bullet"/>
      <w:lvlText w:val=""/>
      <w:lvlJc w:val="left"/>
      <w:pPr>
        <w:tabs>
          <w:tab w:val="num" w:pos="5760"/>
        </w:tabs>
        <w:ind w:left="5760" w:hanging="360"/>
      </w:pPr>
      <w:rPr>
        <w:rFonts w:ascii="Symbol" w:hAnsi="Symbol" w:hint="default"/>
      </w:rPr>
    </w:lvl>
    <w:lvl w:ilvl="8" w:tplc="68C4B19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BA85298"/>
    <w:multiLevelType w:val="hybridMultilevel"/>
    <w:tmpl w:val="C7EC5F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CA67E53"/>
    <w:multiLevelType w:val="hybridMultilevel"/>
    <w:tmpl w:val="142E9FD0"/>
    <w:lvl w:ilvl="0" w:tplc="798A2000">
      <w:start w:val="1"/>
      <w:numFmt w:val="bullet"/>
      <w:lvlText w:val=""/>
      <w:lvlJc w:val="left"/>
      <w:pPr>
        <w:tabs>
          <w:tab w:val="num" w:pos="720"/>
        </w:tabs>
        <w:ind w:left="720" w:hanging="360"/>
      </w:pPr>
      <w:rPr>
        <w:rFonts w:ascii="Symbol" w:hAnsi="Symbol" w:hint="default"/>
      </w:rPr>
    </w:lvl>
    <w:lvl w:ilvl="1" w:tplc="1DAA473C" w:tentative="1">
      <w:start w:val="1"/>
      <w:numFmt w:val="bullet"/>
      <w:lvlText w:val=""/>
      <w:lvlJc w:val="left"/>
      <w:pPr>
        <w:tabs>
          <w:tab w:val="num" w:pos="1440"/>
        </w:tabs>
        <w:ind w:left="1440" w:hanging="360"/>
      </w:pPr>
      <w:rPr>
        <w:rFonts w:ascii="Symbol" w:hAnsi="Symbol" w:hint="default"/>
      </w:rPr>
    </w:lvl>
    <w:lvl w:ilvl="2" w:tplc="4F3E7E58" w:tentative="1">
      <w:start w:val="1"/>
      <w:numFmt w:val="bullet"/>
      <w:lvlText w:val=""/>
      <w:lvlJc w:val="left"/>
      <w:pPr>
        <w:tabs>
          <w:tab w:val="num" w:pos="2160"/>
        </w:tabs>
        <w:ind w:left="2160" w:hanging="360"/>
      </w:pPr>
      <w:rPr>
        <w:rFonts w:ascii="Symbol" w:hAnsi="Symbol" w:hint="default"/>
      </w:rPr>
    </w:lvl>
    <w:lvl w:ilvl="3" w:tplc="9916897E" w:tentative="1">
      <w:start w:val="1"/>
      <w:numFmt w:val="bullet"/>
      <w:lvlText w:val=""/>
      <w:lvlJc w:val="left"/>
      <w:pPr>
        <w:tabs>
          <w:tab w:val="num" w:pos="2880"/>
        </w:tabs>
        <w:ind w:left="2880" w:hanging="360"/>
      </w:pPr>
      <w:rPr>
        <w:rFonts w:ascii="Symbol" w:hAnsi="Symbol" w:hint="default"/>
      </w:rPr>
    </w:lvl>
    <w:lvl w:ilvl="4" w:tplc="200E3090" w:tentative="1">
      <w:start w:val="1"/>
      <w:numFmt w:val="bullet"/>
      <w:lvlText w:val=""/>
      <w:lvlJc w:val="left"/>
      <w:pPr>
        <w:tabs>
          <w:tab w:val="num" w:pos="3600"/>
        </w:tabs>
        <w:ind w:left="3600" w:hanging="360"/>
      </w:pPr>
      <w:rPr>
        <w:rFonts w:ascii="Symbol" w:hAnsi="Symbol" w:hint="default"/>
      </w:rPr>
    </w:lvl>
    <w:lvl w:ilvl="5" w:tplc="5BAA0A80" w:tentative="1">
      <w:start w:val="1"/>
      <w:numFmt w:val="bullet"/>
      <w:lvlText w:val=""/>
      <w:lvlJc w:val="left"/>
      <w:pPr>
        <w:tabs>
          <w:tab w:val="num" w:pos="4320"/>
        </w:tabs>
        <w:ind w:left="4320" w:hanging="360"/>
      </w:pPr>
      <w:rPr>
        <w:rFonts w:ascii="Symbol" w:hAnsi="Symbol" w:hint="default"/>
      </w:rPr>
    </w:lvl>
    <w:lvl w:ilvl="6" w:tplc="4F7E0EE2" w:tentative="1">
      <w:start w:val="1"/>
      <w:numFmt w:val="bullet"/>
      <w:lvlText w:val=""/>
      <w:lvlJc w:val="left"/>
      <w:pPr>
        <w:tabs>
          <w:tab w:val="num" w:pos="5040"/>
        </w:tabs>
        <w:ind w:left="5040" w:hanging="360"/>
      </w:pPr>
      <w:rPr>
        <w:rFonts w:ascii="Symbol" w:hAnsi="Symbol" w:hint="default"/>
      </w:rPr>
    </w:lvl>
    <w:lvl w:ilvl="7" w:tplc="3760A93E" w:tentative="1">
      <w:start w:val="1"/>
      <w:numFmt w:val="bullet"/>
      <w:lvlText w:val=""/>
      <w:lvlJc w:val="left"/>
      <w:pPr>
        <w:tabs>
          <w:tab w:val="num" w:pos="5760"/>
        </w:tabs>
        <w:ind w:left="5760" w:hanging="360"/>
      </w:pPr>
      <w:rPr>
        <w:rFonts w:ascii="Symbol" w:hAnsi="Symbol" w:hint="default"/>
      </w:rPr>
    </w:lvl>
    <w:lvl w:ilvl="8" w:tplc="5744204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DF93130"/>
    <w:multiLevelType w:val="hybridMultilevel"/>
    <w:tmpl w:val="5D3C2586"/>
    <w:lvl w:ilvl="0" w:tplc="0B96D73E">
      <w:start w:val="1"/>
      <w:numFmt w:val="bullet"/>
      <w:lvlText w:val=""/>
      <w:lvlJc w:val="left"/>
      <w:pPr>
        <w:tabs>
          <w:tab w:val="num" w:pos="720"/>
        </w:tabs>
        <w:ind w:left="720" w:hanging="360"/>
      </w:pPr>
      <w:rPr>
        <w:rFonts w:ascii="Symbol" w:hAnsi="Symbol" w:hint="default"/>
      </w:rPr>
    </w:lvl>
    <w:lvl w:ilvl="1" w:tplc="1C683E0C" w:tentative="1">
      <w:start w:val="1"/>
      <w:numFmt w:val="bullet"/>
      <w:lvlText w:val=""/>
      <w:lvlJc w:val="left"/>
      <w:pPr>
        <w:tabs>
          <w:tab w:val="num" w:pos="1440"/>
        </w:tabs>
        <w:ind w:left="1440" w:hanging="360"/>
      </w:pPr>
      <w:rPr>
        <w:rFonts w:ascii="Symbol" w:hAnsi="Symbol" w:hint="default"/>
      </w:rPr>
    </w:lvl>
    <w:lvl w:ilvl="2" w:tplc="AD201DC8" w:tentative="1">
      <w:start w:val="1"/>
      <w:numFmt w:val="bullet"/>
      <w:lvlText w:val=""/>
      <w:lvlJc w:val="left"/>
      <w:pPr>
        <w:tabs>
          <w:tab w:val="num" w:pos="2160"/>
        </w:tabs>
        <w:ind w:left="2160" w:hanging="360"/>
      </w:pPr>
      <w:rPr>
        <w:rFonts w:ascii="Symbol" w:hAnsi="Symbol" w:hint="default"/>
      </w:rPr>
    </w:lvl>
    <w:lvl w:ilvl="3" w:tplc="FB84BC90" w:tentative="1">
      <w:start w:val="1"/>
      <w:numFmt w:val="bullet"/>
      <w:lvlText w:val=""/>
      <w:lvlJc w:val="left"/>
      <w:pPr>
        <w:tabs>
          <w:tab w:val="num" w:pos="2880"/>
        </w:tabs>
        <w:ind w:left="2880" w:hanging="360"/>
      </w:pPr>
      <w:rPr>
        <w:rFonts w:ascii="Symbol" w:hAnsi="Symbol" w:hint="default"/>
      </w:rPr>
    </w:lvl>
    <w:lvl w:ilvl="4" w:tplc="85D00328" w:tentative="1">
      <w:start w:val="1"/>
      <w:numFmt w:val="bullet"/>
      <w:lvlText w:val=""/>
      <w:lvlJc w:val="left"/>
      <w:pPr>
        <w:tabs>
          <w:tab w:val="num" w:pos="3600"/>
        </w:tabs>
        <w:ind w:left="3600" w:hanging="360"/>
      </w:pPr>
      <w:rPr>
        <w:rFonts w:ascii="Symbol" w:hAnsi="Symbol" w:hint="default"/>
      </w:rPr>
    </w:lvl>
    <w:lvl w:ilvl="5" w:tplc="5226D178" w:tentative="1">
      <w:start w:val="1"/>
      <w:numFmt w:val="bullet"/>
      <w:lvlText w:val=""/>
      <w:lvlJc w:val="left"/>
      <w:pPr>
        <w:tabs>
          <w:tab w:val="num" w:pos="4320"/>
        </w:tabs>
        <w:ind w:left="4320" w:hanging="360"/>
      </w:pPr>
      <w:rPr>
        <w:rFonts w:ascii="Symbol" w:hAnsi="Symbol" w:hint="default"/>
      </w:rPr>
    </w:lvl>
    <w:lvl w:ilvl="6" w:tplc="8BD604B8" w:tentative="1">
      <w:start w:val="1"/>
      <w:numFmt w:val="bullet"/>
      <w:lvlText w:val=""/>
      <w:lvlJc w:val="left"/>
      <w:pPr>
        <w:tabs>
          <w:tab w:val="num" w:pos="5040"/>
        </w:tabs>
        <w:ind w:left="5040" w:hanging="360"/>
      </w:pPr>
      <w:rPr>
        <w:rFonts w:ascii="Symbol" w:hAnsi="Symbol" w:hint="default"/>
      </w:rPr>
    </w:lvl>
    <w:lvl w:ilvl="7" w:tplc="46D81FE4" w:tentative="1">
      <w:start w:val="1"/>
      <w:numFmt w:val="bullet"/>
      <w:lvlText w:val=""/>
      <w:lvlJc w:val="left"/>
      <w:pPr>
        <w:tabs>
          <w:tab w:val="num" w:pos="5760"/>
        </w:tabs>
        <w:ind w:left="5760" w:hanging="360"/>
      </w:pPr>
      <w:rPr>
        <w:rFonts w:ascii="Symbol" w:hAnsi="Symbol" w:hint="default"/>
      </w:rPr>
    </w:lvl>
    <w:lvl w:ilvl="8" w:tplc="F9A02AA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F3F245F"/>
    <w:multiLevelType w:val="hybridMultilevel"/>
    <w:tmpl w:val="1898E5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4C16222"/>
    <w:multiLevelType w:val="hybridMultilevel"/>
    <w:tmpl w:val="0F5ED9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747392E"/>
    <w:multiLevelType w:val="hybridMultilevel"/>
    <w:tmpl w:val="90FCB246"/>
    <w:lvl w:ilvl="0" w:tplc="B45CBA3A">
      <w:start w:val="1"/>
      <w:numFmt w:val="bullet"/>
      <w:lvlText w:val=""/>
      <w:lvlJc w:val="left"/>
      <w:pPr>
        <w:tabs>
          <w:tab w:val="num" w:pos="720"/>
        </w:tabs>
        <w:ind w:left="720" w:hanging="360"/>
      </w:pPr>
      <w:rPr>
        <w:rFonts w:ascii="Symbol" w:hAnsi="Symbol" w:hint="default"/>
      </w:rPr>
    </w:lvl>
    <w:lvl w:ilvl="1" w:tplc="F2067D0C" w:tentative="1">
      <w:start w:val="1"/>
      <w:numFmt w:val="bullet"/>
      <w:lvlText w:val=""/>
      <w:lvlJc w:val="left"/>
      <w:pPr>
        <w:tabs>
          <w:tab w:val="num" w:pos="1440"/>
        </w:tabs>
        <w:ind w:left="1440" w:hanging="360"/>
      </w:pPr>
      <w:rPr>
        <w:rFonts w:ascii="Symbol" w:hAnsi="Symbol" w:hint="default"/>
      </w:rPr>
    </w:lvl>
    <w:lvl w:ilvl="2" w:tplc="B016BDEE" w:tentative="1">
      <w:start w:val="1"/>
      <w:numFmt w:val="bullet"/>
      <w:lvlText w:val=""/>
      <w:lvlJc w:val="left"/>
      <w:pPr>
        <w:tabs>
          <w:tab w:val="num" w:pos="2160"/>
        </w:tabs>
        <w:ind w:left="2160" w:hanging="360"/>
      </w:pPr>
      <w:rPr>
        <w:rFonts w:ascii="Symbol" w:hAnsi="Symbol" w:hint="default"/>
      </w:rPr>
    </w:lvl>
    <w:lvl w:ilvl="3" w:tplc="C42A3678" w:tentative="1">
      <w:start w:val="1"/>
      <w:numFmt w:val="bullet"/>
      <w:lvlText w:val=""/>
      <w:lvlJc w:val="left"/>
      <w:pPr>
        <w:tabs>
          <w:tab w:val="num" w:pos="2880"/>
        </w:tabs>
        <w:ind w:left="2880" w:hanging="360"/>
      </w:pPr>
      <w:rPr>
        <w:rFonts w:ascii="Symbol" w:hAnsi="Symbol" w:hint="default"/>
      </w:rPr>
    </w:lvl>
    <w:lvl w:ilvl="4" w:tplc="0A944832" w:tentative="1">
      <w:start w:val="1"/>
      <w:numFmt w:val="bullet"/>
      <w:lvlText w:val=""/>
      <w:lvlJc w:val="left"/>
      <w:pPr>
        <w:tabs>
          <w:tab w:val="num" w:pos="3600"/>
        </w:tabs>
        <w:ind w:left="3600" w:hanging="360"/>
      </w:pPr>
      <w:rPr>
        <w:rFonts w:ascii="Symbol" w:hAnsi="Symbol" w:hint="default"/>
      </w:rPr>
    </w:lvl>
    <w:lvl w:ilvl="5" w:tplc="192E6300" w:tentative="1">
      <w:start w:val="1"/>
      <w:numFmt w:val="bullet"/>
      <w:lvlText w:val=""/>
      <w:lvlJc w:val="left"/>
      <w:pPr>
        <w:tabs>
          <w:tab w:val="num" w:pos="4320"/>
        </w:tabs>
        <w:ind w:left="4320" w:hanging="360"/>
      </w:pPr>
      <w:rPr>
        <w:rFonts w:ascii="Symbol" w:hAnsi="Symbol" w:hint="default"/>
      </w:rPr>
    </w:lvl>
    <w:lvl w:ilvl="6" w:tplc="837807E2" w:tentative="1">
      <w:start w:val="1"/>
      <w:numFmt w:val="bullet"/>
      <w:lvlText w:val=""/>
      <w:lvlJc w:val="left"/>
      <w:pPr>
        <w:tabs>
          <w:tab w:val="num" w:pos="5040"/>
        </w:tabs>
        <w:ind w:left="5040" w:hanging="360"/>
      </w:pPr>
      <w:rPr>
        <w:rFonts w:ascii="Symbol" w:hAnsi="Symbol" w:hint="default"/>
      </w:rPr>
    </w:lvl>
    <w:lvl w:ilvl="7" w:tplc="B73AA32A" w:tentative="1">
      <w:start w:val="1"/>
      <w:numFmt w:val="bullet"/>
      <w:lvlText w:val=""/>
      <w:lvlJc w:val="left"/>
      <w:pPr>
        <w:tabs>
          <w:tab w:val="num" w:pos="5760"/>
        </w:tabs>
        <w:ind w:left="5760" w:hanging="360"/>
      </w:pPr>
      <w:rPr>
        <w:rFonts w:ascii="Symbol" w:hAnsi="Symbol" w:hint="default"/>
      </w:rPr>
    </w:lvl>
    <w:lvl w:ilvl="8" w:tplc="28C215F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88028A4"/>
    <w:multiLevelType w:val="hybridMultilevel"/>
    <w:tmpl w:val="B08EA824"/>
    <w:lvl w:ilvl="0" w:tplc="F596FD50">
      <w:start w:val="1"/>
      <w:numFmt w:val="bullet"/>
      <w:lvlText w:val=""/>
      <w:lvlJc w:val="left"/>
      <w:pPr>
        <w:tabs>
          <w:tab w:val="num" w:pos="720"/>
        </w:tabs>
        <w:ind w:left="720" w:hanging="360"/>
      </w:pPr>
      <w:rPr>
        <w:rFonts w:ascii="Symbol" w:hAnsi="Symbol" w:hint="default"/>
      </w:rPr>
    </w:lvl>
    <w:lvl w:ilvl="1" w:tplc="8490FB38" w:tentative="1">
      <w:start w:val="1"/>
      <w:numFmt w:val="bullet"/>
      <w:lvlText w:val=""/>
      <w:lvlJc w:val="left"/>
      <w:pPr>
        <w:tabs>
          <w:tab w:val="num" w:pos="1440"/>
        </w:tabs>
        <w:ind w:left="1440" w:hanging="360"/>
      </w:pPr>
      <w:rPr>
        <w:rFonts w:ascii="Symbol" w:hAnsi="Symbol" w:hint="default"/>
      </w:rPr>
    </w:lvl>
    <w:lvl w:ilvl="2" w:tplc="51383850" w:tentative="1">
      <w:start w:val="1"/>
      <w:numFmt w:val="bullet"/>
      <w:lvlText w:val=""/>
      <w:lvlJc w:val="left"/>
      <w:pPr>
        <w:tabs>
          <w:tab w:val="num" w:pos="2160"/>
        </w:tabs>
        <w:ind w:left="2160" w:hanging="360"/>
      </w:pPr>
      <w:rPr>
        <w:rFonts w:ascii="Symbol" w:hAnsi="Symbol" w:hint="default"/>
      </w:rPr>
    </w:lvl>
    <w:lvl w:ilvl="3" w:tplc="B69E773A" w:tentative="1">
      <w:start w:val="1"/>
      <w:numFmt w:val="bullet"/>
      <w:lvlText w:val=""/>
      <w:lvlJc w:val="left"/>
      <w:pPr>
        <w:tabs>
          <w:tab w:val="num" w:pos="2880"/>
        </w:tabs>
        <w:ind w:left="2880" w:hanging="360"/>
      </w:pPr>
      <w:rPr>
        <w:rFonts w:ascii="Symbol" w:hAnsi="Symbol" w:hint="default"/>
      </w:rPr>
    </w:lvl>
    <w:lvl w:ilvl="4" w:tplc="5078A542" w:tentative="1">
      <w:start w:val="1"/>
      <w:numFmt w:val="bullet"/>
      <w:lvlText w:val=""/>
      <w:lvlJc w:val="left"/>
      <w:pPr>
        <w:tabs>
          <w:tab w:val="num" w:pos="3600"/>
        </w:tabs>
        <w:ind w:left="3600" w:hanging="360"/>
      </w:pPr>
      <w:rPr>
        <w:rFonts w:ascii="Symbol" w:hAnsi="Symbol" w:hint="default"/>
      </w:rPr>
    </w:lvl>
    <w:lvl w:ilvl="5" w:tplc="7E2282F2" w:tentative="1">
      <w:start w:val="1"/>
      <w:numFmt w:val="bullet"/>
      <w:lvlText w:val=""/>
      <w:lvlJc w:val="left"/>
      <w:pPr>
        <w:tabs>
          <w:tab w:val="num" w:pos="4320"/>
        </w:tabs>
        <w:ind w:left="4320" w:hanging="360"/>
      </w:pPr>
      <w:rPr>
        <w:rFonts w:ascii="Symbol" w:hAnsi="Symbol" w:hint="default"/>
      </w:rPr>
    </w:lvl>
    <w:lvl w:ilvl="6" w:tplc="DBD880C8" w:tentative="1">
      <w:start w:val="1"/>
      <w:numFmt w:val="bullet"/>
      <w:lvlText w:val=""/>
      <w:lvlJc w:val="left"/>
      <w:pPr>
        <w:tabs>
          <w:tab w:val="num" w:pos="5040"/>
        </w:tabs>
        <w:ind w:left="5040" w:hanging="360"/>
      </w:pPr>
      <w:rPr>
        <w:rFonts w:ascii="Symbol" w:hAnsi="Symbol" w:hint="default"/>
      </w:rPr>
    </w:lvl>
    <w:lvl w:ilvl="7" w:tplc="0FF21942" w:tentative="1">
      <w:start w:val="1"/>
      <w:numFmt w:val="bullet"/>
      <w:lvlText w:val=""/>
      <w:lvlJc w:val="left"/>
      <w:pPr>
        <w:tabs>
          <w:tab w:val="num" w:pos="5760"/>
        </w:tabs>
        <w:ind w:left="5760" w:hanging="360"/>
      </w:pPr>
      <w:rPr>
        <w:rFonts w:ascii="Symbol" w:hAnsi="Symbol" w:hint="default"/>
      </w:rPr>
    </w:lvl>
    <w:lvl w:ilvl="8" w:tplc="67860E8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8FF31D1"/>
    <w:multiLevelType w:val="hybridMultilevel"/>
    <w:tmpl w:val="B7DC0992"/>
    <w:lvl w:ilvl="0" w:tplc="92F67F9E">
      <w:start w:val="1"/>
      <w:numFmt w:val="bullet"/>
      <w:lvlText w:val=""/>
      <w:lvlJc w:val="left"/>
      <w:pPr>
        <w:tabs>
          <w:tab w:val="num" w:pos="720"/>
        </w:tabs>
        <w:ind w:left="720" w:hanging="360"/>
      </w:pPr>
      <w:rPr>
        <w:rFonts w:ascii="Symbol" w:hAnsi="Symbol" w:hint="default"/>
      </w:rPr>
    </w:lvl>
    <w:lvl w:ilvl="1" w:tplc="77544C52" w:tentative="1">
      <w:start w:val="1"/>
      <w:numFmt w:val="bullet"/>
      <w:lvlText w:val=""/>
      <w:lvlJc w:val="left"/>
      <w:pPr>
        <w:tabs>
          <w:tab w:val="num" w:pos="1440"/>
        </w:tabs>
        <w:ind w:left="1440" w:hanging="360"/>
      </w:pPr>
      <w:rPr>
        <w:rFonts w:ascii="Symbol" w:hAnsi="Symbol" w:hint="default"/>
      </w:rPr>
    </w:lvl>
    <w:lvl w:ilvl="2" w:tplc="381E4C4A" w:tentative="1">
      <w:start w:val="1"/>
      <w:numFmt w:val="bullet"/>
      <w:lvlText w:val=""/>
      <w:lvlJc w:val="left"/>
      <w:pPr>
        <w:tabs>
          <w:tab w:val="num" w:pos="2160"/>
        </w:tabs>
        <w:ind w:left="2160" w:hanging="360"/>
      </w:pPr>
      <w:rPr>
        <w:rFonts w:ascii="Symbol" w:hAnsi="Symbol" w:hint="default"/>
      </w:rPr>
    </w:lvl>
    <w:lvl w:ilvl="3" w:tplc="3900135C" w:tentative="1">
      <w:start w:val="1"/>
      <w:numFmt w:val="bullet"/>
      <w:lvlText w:val=""/>
      <w:lvlJc w:val="left"/>
      <w:pPr>
        <w:tabs>
          <w:tab w:val="num" w:pos="2880"/>
        </w:tabs>
        <w:ind w:left="2880" w:hanging="360"/>
      </w:pPr>
      <w:rPr>
        <w:rFonts w:ascii="Symbol" w:hAnsi="Symbol" w:hint="default"/>
      </w:rPr>
    </w:lvl>
    <w:lvl w:ilvl="4" w:tplc="1B525832" w:tentative="1">
      <w:start w:val="1"/>
      <w:numFmt w:val="bullet"/>
      <w:lvlText w:val=""/>
      <w:lvlJc w:val="left"/>
      <w:pPr>
        <w:tabs>
          <w:tab w:val="num" w:pos="3600"/>
        </w:tabs>
        <w:ind w:left="3600" w:hanging="360"/>
      </w:pPr>
      <w:rPr>
        <w:rFonts w:ascii="Symbol" w:hAnsi="Symbol" w:hint="default"/>
      </w:rPr>
    </w:lvl>
    <w:lvl w:ilvl="5" w:tplc="D2C8F26A" w:tentative="1">
      <w:start w:val="1"/>
      <w:numFmt w:val="bullet"/>
      <w:lvlText w:val=""/>
      <w:lvlJc w:val="left"/>
      <w:pPr>
        <w:tabs>
          <w:tab w:val="num" w:pos="4320"/>
        </w:tabs>
        <w:ind w:left="4320" w:hanging="360"/>
      </w:pPr>
      <w:rPr>
        <w:rFonts w:ascii="Symbol" w:hAnsi="Symbol" w:hint="default"/>
      </w:rPr>
    </w:lvl>
    <w:lvl w:ilvl="6" w:tplc="9014F700" w:tentative="1">
      <w:start w:val="1"/>
      <w:numFmt w:val="bullet"/>
      <w:lvlText w:val=""/>
      <w:lvlJc w:val="left"/>
      <w:pPr>
        <w:tabs>
          <w:tab w:val="num" w:pos="5040"/>
        </w:tabs>
        <w:ind w:left="5040" w:hanging="360"/>
      </w:pPr>
      <w:rPr>
        <w:rFonts w:ascii="Symbol" w:hAnsi="Symbol" w:hint="default"/>
      </w:rPr>
    </w:lvl>
    <w:lvl w:ilvl="7" w:tplc="6C7C65EC" w:tentative="1">
      <w:start w:val="1"/>
      <w:numFmt w:val="bullet"/>
      <w:lvlText w:val=""/>
      <w:lvlJc w:val="left"/>
      <w:pPr>
        <w:tabs>
          <w:tab w:val="num" w:pos="5760"/>
        </w:tabs>
        <w:ind w:left="5760" w:hanging="360"/>
      </w:pPr>
      <w:rPr>
        <w:rFonts w:ascii="Symbol" w:hAnsi="Symbol" w:hint="default"/>
      </w:rPr>
    </w:lvl>
    <w:lvl w:ilvl="8" w:tplc="684E0F8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B8D16D6"/>
    <w:multiLevelType w:val="hybridMultilevel"/>
    <w:tmpl w:val="74A693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D574C5E"/>
    <w:multiLevelType w:val="hybridMultilevel"/>
    <w:tmpl w:val="F976E1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F8F6D90"/>
    <w:multiLevelType w:val="hybridMultilevel"/>
    <w:tmpl w:val="F8A20F74"/>
    <w:lvl w:ilvl="0" w:tplc="312CCD32">
      <w:start w:val="1"/>
      <w:numFmt w:val="bullet"/>
      <w:lvlText w:val=""/>
      <w:lvlJc w:val="left"/>
      <w:pPr>
        <w:tabs>
          <w:tab w:val="num" w:pos="720"/>
        </w:tabs>
        <w:ind w:left="720" w:hanging="360"/>
      </w:pPr>
      <w:rPr>
        <w:rFonts w:ascii="Symbol" w:hAnsi="Symbol" w:hint="default"/>
      </w:rPr>
    </w:lvl>
    <w:lvl w:ilvl="1" w:tplc="B5AE87C0" w:tentative="1">
      <w:start w:val="1"/>
      <w:numFmt w:val="bullet"/>
      <w:lvlText w:val=""/>
      <w:lvlJc w:val="left"/>
      <w:pPr>
        <w:tabs>
          <w:tab w:val="num" w:pos="1440"/>
        </w:tabs>
        <w:ind w:left="1440" w:hanging="360"/>
      </w:pPr>
      <w:rPr>
        <w:rFonts w:ascii="Symbol" w:hAnsi="Symbol" w:hint="default"/>
      </w:rPr>
    </w:lvl>
    <w:lvl w:ilvl="2" w:tplc="4EB85B92" w:tentative="1">
      <w:start w:val="1"/>
      <w:numFmt w:val="bullet"/>
      <w:lvlText w:val=""/>
      <w:lvlJc w:val="left"/>
      <w:pPr>
        <w:tabs>
          <w:tab w:val="num" w:pos="2160"/>
        </w:tabs>
        <w:ind w:left="2160" w:hanging="360"/>
      </w:pPr>
      <w:rPr>
        <w:rFonts w:ascii="Symbol" w:hAnsi="Symbol" w:hint="default"/>
      </w:rPr>
    </w:lvl>
    <w:lvl w:ilvl="3" w:tplc="8B42D1CE" w:tentative="1">
      <w:start w:val="1"/>
      <w:numFmt w:val="bullet"/>
      <w:lvlText w:val=""/>
      <w:lvlJc w:val="left"/>
      <w:pPr>
        <w:tabs>
          <w:tab w:val="num" w:pos="2880"/>
        </w:tabs>
        <w:ind w:left="2880" w:hanging="360"/>
      </w:pPr>
      <w:rPr>
        <w:rFonts w:ascii="Symbol" w:hAnsi="Symbol" w:hint="default"/>
      </w:rPr>
    </w:lvl>
    <w:lvl w:ilvl="4" w:tplc="50E61E48" w:tentative="1">
      <w:start w:val="1"/>
      <w:numFmt w:val="bullet"/>
      <w:lvlText w:val=""/>
      <w:lvlJc w:val="left"/>
      <w:pPr>
        <w:tabs>
          <w:tab w:val="num" w:pos="3600"/>
        </w:tabs>
        <w:ind w:left="3600" w:hanging="360"/>
      </w:pPr>
      <w:rPr>
        <w:rFonts w:ascii="Symbol" w:hAnsi="Symbol" w:hint="default"/>
      </w:rPr>
    </w:lvl>
    <w:lvl w:ilvl="5" w:tplc="23FA9CA4" w:tentative="1">
      <w:start w:val="1"/>
      <w:numFmt w:val="bullet"/>
      <w:lvlText w:val=""/>
      <w:lvlJc w:val="left"/>
      <w:pPr>
        <w:tabs>
          <w:tab w:val="num" w:pos="4320"/>
        </w:tabs>
        <w:ind w:left="4320" w:hanging="360"/>
      </w:pPr>
      <w:rPr>
        <w:rFonts w:ascii="Symbol" w:hAnsi="Symbol" w:hint="default"/>
      </w:rPr>
    </w:lvl>
    <w:lvl w:ilvl="6" w:tplc="AD367466" w:tentative="1">
      <w:start w:val="1"/>
      <w:numFmt w:val="bullet"/>
      <w:lvlText w:val=""/>
      <w:lvlJc w:val="left"/>
      <w:pPr>
        <w:tabs>
          <w:tab w:val="num" w:pos="5040"/>
        </w:tabs>
        <w:ind w:left="5040" w:hanging="360"/>
      </w:pPr>
      <w:rPr>
        <w:rFonts w:ascii="Symbol" w:hAnsi="Symbol" w:hint="default"/>
      </w:rPr>
    </w:lvl>
    <w:lvl w:ilvl="7" w:tplc="EF262AAC" w:tentative="1">
      <w:start w:val="1"/>
      <w:numFmt w:val="bullet"/>
      <w:lvlText w:val=""/>
      <w:lvlJc w:val="left"/>
      <w:pPr>
        <w:tabs>
          <w:tab w:val="num" w:pos="5760"/>
        </w:tabs>
        <w:ind w:left="5760" w:hanging="360"/>
      </w:pPr>
      <w:rPr>
        <w:rFonts w:ascii="Symbol" w:hAnsi="Symbol" w:hint="default"/>
      </w:rPr>
    </w:lvl>
    <w:lvl w:ilvl="8" w:tplc="6C02287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5677536A"/>
    <w:multiLevelType w:val="hybridMultilevel"/>
    <w:tmpl w:val="ADB6A4E0"/>
    <w:lvl w:ilvl="0" w:tplc="D0DC2F1A">
      <w:start w:val="1"/>
      <w:numFmt w:val="bullet"/>
      <w:lvlText w:val=""/>
      <w:lvlJc w:val="left"/>
      <w:pPr>
        <w:tabs>
          <w:tab w:val="num" w:pos="720"/>
        </w:tabs>
        <w:ind w:left="720" w:hanging="360"/>
      </w:pPr>
      <w:rPr>
        <w:rFonts w:ascii="Symbol" w:hAnsi="Symbol" w:hint="default"/>
      </w:rPr>
    </w:lvl>
    <w:lvl w:ilvl="1" w:tplc="4A82B420" w:tentative="1">
      <w:start w:val="1"/>
      <w:numFmt w:val="bullet"/>
      <w:lvlText w:val=""/>
      <w:lvlJc w:val="left"/>
      <w:pPr>
        <w:tabs>
          <w:tab w:val="num" w:pos="1440"/>
        </w:tabs>
        <w:ind w:left="1440" w:hanging="360"/>
      </w:pPr>
      <w:rPr>
        <w:rFonts w:ascii="Symbol" w:hAnsi="Symbol" w:hint="default"/>
      </w:rPr>
    </w:lvl>
    <w:lvl w:ilvl="2" w:tplc="E548924E" w:tentative="1">
      <w:start w:val="1"/>
      <w:numFmt w:val="bullet"/>
      <w:lvlText w:val=""/>
      <w:lvlJc w:val="left"/>
      <w:pPr>
        <w:tabs>
          <w:tab w:val="num" w:pos="2160"/>
        </w:tabs>
        <w:ind w:left="2160" w:hanging="360"/>
      </w:pPr>
      <w:rPr>
        <w:rFonts w:ascii="Symbol" w:hAnsi="Symbol" w:hint="default"/>
      </w:rPr>
    </w:lvl>
    <w:lvl w:ilvl="3" w:tplc="3B8E1B72" w:tentative="1">
      <w:start w:val="1"/>
      <w:numFmt w:val="bullet"/>
      <w:lvlText w:val=""/>
      <w:lvlJc w:val="left"/>
      <w:pPr>
        <w:tabs>
          <w:tab w:val="num" w:pos="2880"/>
        </w:tabs>
        <w:ind w:left="2880" w:hanging="360"/>
      </w:pPr>
      <w:rPr>
        <w:rFonts w:ascii="Symbol" w:hAnsi="Symbol" w:hint="default"/>
      </w:rPr>
    </w:lvl>
    <w:lvl w:ilvl="4" w:tplc="49C69480" w:tentative="1">
      <w:start w:val="1"/>
      <w:numFmt w:val="bullet"/>
      <w:lvlText w:val=""/>
      <w:lvlJc w:val="left"/>
      <w:pPr>
        <w:tabs>
          <w:tab w:val="num" w:pos="3600"/>
        </w:tabs>
        <w:ind w:left="3600" w:hanging="360"/>
      </w:pPr>
      <w:rPr>
        <w:rFonts w:ascii="Symbol" w:hAnsi="Symbol" w:hint="default"/>
      </w:rPr>
    </w:lvl>
    <w:lvl w:ilvl="5" w:tplc="8BE429B2" w:tentative="1">
      <w:start w:val="1"/>
      <w:numFmt w:val="bullet"/>
      <w:lvlText w:val=""/>
      <w:lvlJc w:val="left"/>
      <w:pPr>
        <w:tabs>
          <w:tab w:val="num" w:pos="4320"/>
        </w:tabs>
        <w:ind w:left="4320" w:hanging="360"/>
      </w:pPr>
      <w:rPr>
        <w:rFonts w:ascii="Symbol" w:hAnsi="Symbol" w:hint="default"/>
      </w:rPr>
    </w:lvl>
    <w:lvl w:ilvl="6" w:tplc="DD2A1012" w:tentative="1">
      <w:start w:val="1"/>
      <w:numFmt w:val="bullet"/>
      <w:lvlText w:val=""/>
      <w:lvlJc w:val="left"/>
      <w:pPr>
        <w:tabs>
          <w:tab w:val="num" w:pos="5040"/>
        </w:tabs>
        <w:ind w:left="5040" w:hanging="360"/>
      </w:pPr>
      <w:rPr>
        <w:rFonts w:ascii="Symbol" w:hAnsi="Symbol" w:hint="default"/>
      </w:rPr>
    </w:lvl>
    <w:lvl w:ilvl="7" w:tplc="CF26883E" w:tentative="1">
      <w:start w:val="1"/>
      <w:numFmt w:val="bullet"/>
      <w:lvlText w:val=""/>
      <w:lvlJc w:val="left"/>
      <w:pPr>
        <w:tabs>
          <w:tab w:val="num" w:pos="5760"/>
        </w:tabs>
        <w:ind w:left="5760" w:hanging="360"/>
      </w:pPr>
      <w:rPr>
        <w:rFonts w:ascii="Symbol" w:hAnsi="Symbol" w:hint="default"/>
      </w:rPr>
    </w:lvl>
    <w:lvl w:ilvl="8" w:tplc="3A00765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D5F60AB"/>
    <w:multiLevelType w:val="hybridMultilevel"/>
    <w:tmpl w:val="8F5C69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6FC8203B"/>
    <w:multiLevelType w:val="hybridMultilevel"/>
    <w:tmpl w:val="233635E6"/>
    <w:lvl w:ilvl="0" w:tplc="454E54CA">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273436627">
    <w:abstractNumId w:val="16"/>
  </w:num>
  <w:num w:numId="2" w16cid:durableId="1166942937">
    <w:abstractNumId w:val="4"/>
  </w:num>
  <w:num w:numId="3" w16cid:durableId="1121457139">
    <w:abstractNumId w:val="14"/>
  </w:num>
  <w:num w:numId="4" w16cid:durableId="1075929577">
    <w:abstractNumId w:val="10"/>
  </w:num>
  <w:num w:numId="5" w16cid:durableId="1750469582">
    <w:abstractNumId w:val="13"/>
  </w:num>
  <w:num w:numId="6" w16cid:durableId="874653861">
    <w:abstractNumId w:val="5"/>
  </w:num>
  <w:num w:numId="7" w16cid:durableId="1293437465">
    <w:abstractNumId w:val="8"/>
  </w:num>
  <w:num w:numId="8" w16cid:durableId="2026440731">
    <w:abstractNumId w:val="9"/>
  </w:num>
  <w:num w:numId="9" w16cid:durableId="345717646">
    <w:abstractNumId w:val="2"/>
  </w:num>
  <w:num w:numId="10" w16cid:durableId="109205896">
    <w:abstractNumId w:val="1"/>
  </w:num>
  <w:num w:numId="11" w16cid:durableId="102725421">
    <w:abstractNumId w:val="15"/>
  </w:num>
  <w:num w:numId="12" w16cid:durableId="493225054">
    <w:abstractNumId w:val="7"/>
  </w:num>
  <w:num w:numId="13" w16cid:durableId="1124344685">
    <w:abstractNumId w:val="3"/>
  </w:num>
  <w:num w:numId="14" w16cid:durableId="566190191">
    <w:abstractNumId w:val="6"/>
  </w:num>
  <w:num w:numId="15" w16cid:durableId="329065048">
    <w:abstractNumId w:val="11"/>
  </w:num>
  <w:num w:numId="16" w16cid:durableId="1765611956">
    <w:abstractNumId w:val="12"/>
  </w:num>
  <w:num w:numId="17" w16cid:durableId="127405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74D"/>
    <w:rsid w:val="00006273"/>
    <w:rsid w:val="00047B7C"/>
    <w:rsid w:val="000924C4"/>
    <w:rsid w:val="000A2EA0"/>
    <w:rsid w:val="000C494E"/>
    <w:rsid w:val="000F74BF"/>
    <w:rsid w:val="00100C22"/>
    <w:rsid w:val="00115B29"/>
    <w:rsid w:val="00127FA9"/>
    <w:rsid w:val="00141913"/>
    <w:rsid w:val="00143951"/>
    <w:rsid w:val="00153FC8"/>
    <w:rsid w:val="00156554"/>
    <w:rsid w:val="001A348B"/>
    <w:rsid w:val="001E12C9"/>
    <w:rsid w:val="001F0967"/>
    <w:rsid w:val="001F2B8B"/>
    <w:rsid w:val="001F59FE"/>
    <w:rsid w:val="00205A8F"/>
    <w:rsid w:val="002338BC"/>
    <w:rsid w:val="002342DF"/>
    <w:rsid w:val="00273195"/>
    <w:rsid w:val="00273ED6"/>
    <w:rsid w:val="002A3D39"/>
    <w:rsid w:val="002A4DE2"/>
    <w:rsid w:val="002B1C5D"/>
    <w:rsid w:val="002B67F9"/>
    <w:rsid w:val="00316C86"/>
    <w:rsid w:val="00332507"/>
    <w:rsid w:val="00347028"/>
    <w:rsid w:val="00366A20"/>
    <w:rsid w:val="003701FE"/>
    <w:rsid w:val="00376FCF"/>
    <w:rsid w:val="003A1E20"/>
    <w:rsid w:val="003A23B8"/>
    <w:rsid w:val="003D688B"/>
    <w:rsid w:val="003F399B"/>
    <w:rsid w:val="00413103"/>
    <w:rsid w:val="00455B97"/>
    <w:rsid w:val="004D3E73"/>
    <w:rsid w:val="00506750"/>
    <w:rsid w:val="00591952"/>
    <w:rsid w:val="005957F1"/>
    <w:rsid w:val="005C05A5"/>
    <w:rsid w:val="006071CC"/>
    <w:rsid w:val="00631F9B"/>
    <w:rsid w:val="00634C1B"/>
    <w:rsid w:val="00643E19"/>
    <w:rsid w:val="00677C5B"/>
    <w:rsid w:val="006A1C6B"/>
    <w:rsid w:val="006B5C3F"/>
    <w:rsid w:val="006C0EA0"/>
    <w:rsid w:val="006E4BF4"/>
    <w:rsid w:val="008000F3"/>
    <w:rsid w:val="0081386E"/>
    <w:rsid w:val="008174EB"/>
    <w:rsid w:val="00880565"/>
    <w:rsid w:val="00881208"/>
    <w:rsid w:val="00886A60"/>
    <w:rsid w:val="008D0A22"/>
    <w:rsid w:val="008D1378"/>
    <w:rsid w:val="00907A61"/>
    <w:rsid w:val="00921FF4"/>
    <w:rsid w:val="00952292"/>
    <w:rsid w:val="0095252F"/>
    <w:rsid w:val="009564FA"/>
    <w:rsid w:val="00974A5A"/>
    <w:rsid w:val="0099727F"/>
    <w:rsid w:val="009A2094"/>
    <w:rsid w:val="009B615F"/>
    <w:rsid w:val="009C4238"/>
    <w:rsid w:val="009D150C"/>
    <w:rsid w:val="009E3C58"/>
    <w:rsid w:val="00A23419"/>
    <w:rsid w:val="00A30894"/>
    <w:rsid w:val="00A51DD9"/>
    <w:rsid w:val="00A97C74"/>
    <w:rsid w:val="00AA7F38"/>
    <w:rsid w:val="00AB6B1B"/>
    <w:rsid w:val="00AE148A"/>
    <w:rsid w:val="00AE499F"/>
    <w:rsid w:val="00B17CC8"/>
    <w:rsid w:val="00B24411"/>
    <w:rsid w:val="00B27A7B"/>
    <w:rsid w:val="00BA0780"/>
    <w:rsid w:val="00BA79F8"/>
    <w:rsid w:val="00BD0B8D"/>
    <w:rsid w:val="00BE14B9"/>
    <w:rsid w:val="00C3366F"/>
    <w:rsid w:val="00C346D7"/>
    <w:rsid w:val="00C70FE9"/>
    <w:rsid w:val="00CC5AB9"/>
    <w:rsid w:val="00D215A9"/>
    <w:rsid w:val="00D369EB"/>
    <w:rsid w:val="00D7695C"/>
    <w:rsid w:val="00DE5535"/>
    <w:rsid w:val="00E13182"/>
    <w:rsid w:val="00E17F69"/>
    <w:rsid w:val="00E31928"/>
    <w:rsid w:val="00E93EAC"/>
    <w:rsid w:val="00ED291B"/>
    <w:rsid w:val="00ED7B8D"/>
    <w:rsid w:val="00EF6B00"/>
    <w:rsid w:val="00F043FB"/>
    <w:rsid w:val="00F0774D"/>
    <w:rsid w:val="00F33817"/>
    <w:rsid w:val="00F816BD"/>
    <w:rsid w:val="00F94275"/>
    <w:rsid w:val="00FB5EBB"/>
    <w:rsid w:val="00FD7549"/>
    <w:rsid w:val="00FF4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1E5C3"/>
  <w15:chartTrackingRefBased/>
  <w15:docId w15:val="{DF10C1FC-C0F5-401F-BE10-DB527D93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7B7C"/>
    <w:pPr>
      <w:widowControl w:val="0"/>
      <w:spacing w:line="360" w:lineRule="auto"/>
      <w:jc w:val="both"/>
    </w:pPr>
  </w:style>
  <w:style w:type="paragraph" w:styleId="1">
    <w:name w:val="heading 1"/>
    <w:basedOn w:val="a"/>
    <w:next w:val="a"/>
    <w:link w:val="10"/>
    <w:uiPriority w:val="9"/>
    <w:qFormat/>
    <w:rsid w:val="001F0967"/>
    <w:pPr>
      <w:keepNext/>
      <w:keepLines/>
      <w:pageBreakBefore/>
      <w:spacing w:before="200" w:after="200"/>
      <w:outlineLvl w:val="0"/>
    </w:pPr>
    <w:rPr>
      <w:b/>
      <w:bCs/>
      <w:kern w:val="44"/>
      <w:sz w:val="44"/>
      <w:szCs w:val="44"/>
    </w:rPr>
  </w:style>
  <w:style w:type="paragraph" w:styleId="2">
    <w:name w:val="heading 2"/>
    <w:basedOn w:val="a"/>
    <w:next w:val="a"/>
    <w:link w:val="20"/>
    <w:uiPriority w:val="9"/>
    <w:unhideWhenUsed/>
    <w:qFormat/>
    <w:rsid w:val="00143951"/>
    <w:pPr>
      <w:keepNext/>
      <w:keepLines/>
      <w:spacing w:before="100" w:after="100" w:line="240"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8D1378"/>
    <w:pPr>
      <w:keepNext/>
      <w:keepLines/>
      <w:spacing w:before="100" w:after="40" w:line="240"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EA0"/>
    <w:pPr>
      <w:ind w:firstLineChars="200" w:firstLine="420"/>
    </w:pPr>
  </w:style>
  <w:style w:type="paragraph" w:styleId="a4">
    <w:name w:val="header"/>
    <w:basedOn w:val="a"/>
    <w:link w:val="a5"/>
    <w:uiPriority w:val="99"/>
    <w:unhideWhenUsed/>
    <w:rsid w:val="002A3D39"/>
    <w:pPr>
      <w:tabs>
        <w:tab w:val="center" w:pos="4153"/>
        <w:tab w:val="right" w:pos="8306"/>
      </w:tabs>
      <w:snapToGrid w:val="0"/>
      <w:jc w:val="center"/>
    </w:pPr>
    <w:rPr>
      <w:sz w:val="18"/>
      <w:szCs w:val="18"/>
    </w:rPr>
  </w:style>
  <w:style w:type="character" w:customStyle="1" w:styleId="a5">
    <w:name w:val="页眉 字符"/>
    <w:basedOn w:val="a0"/>
    <w:link w:val="a4"/>
    <w:uiPriority w:val="99"/>
    <w:rsid w:val="002A3D39"/>
    <w:rPr>
      <w:sz w:val="18"/>
      <w:szCs w:val="18"/>
    </w:rPr>
  </w:style>
  <w:style w:type="paragraph" w:styleId="a6">
    <w:name w:val="footer"/>
    <w:basedOn w:val="a"/>
    <w:link w:val="a7"/>
    <w:uiPriority w:val="99"/>
    <w:unhideWhenUsed/>
    <w:rsid w:val="002A3D39"/>
    <w:pPr>
      <w:tabs>
        <w:tab w:val="center" w:pos="4153"/>
        <w:tab w:val="right" w:pos="8306"/>
      </w:tabs>
      <w:snapToGrid w:val="0"/>
      <w:jc w:val="left"/>
    </w:pPr>
    <w:rPr>
      <w:sz w:val="18"/>
      <w:szCs w:val="18"/>
    </w:rPr>
  </w:style>
  <w:style w:type="character" w:customStyle="1" w:styleId="a7">
    <w:name w:val="页脚 字符"/>
    <w:basedOn w:val="a0"/>
    <w:link w:val="a6"/>
    <w:uiPriority w:val="99"/>
    <w:rsid w:val="002A3D39"/>
    <w:rPr>
      <w:sz w:val="18"/>
      <w:szCs w:val="18"/>
    </w:rPr>
  </w:style>
  <w:style w:type="character" w:customStyle="1" w:styleId="10">
    <w:name w:val="标题 1 字符"/>
    <w:basedOn w:val="a0"/>
    <w:link w:val="1"/>
    <w:uiPriority w:val="9"/>
    <w:rsid w:val="001F0967"/>
    <w:rPr>
      <w:b/>
      <w:bCs/>
      <w:kern w:val="44"/>
      <w:sz w:val="44"/>
      <w:szCs w:val="44"/>
    </w:rPr>
  </w:style>
  <w:style w:type="character" w:customStyle="1" w:styleId="20">
    <w:name w:val="标题 2 字符"/>
    <w:basedOn w:val="a0"/>
    <w:link w:val="2"/>
    <w:uiPriority w:val="9"/>
    <w:rsid w:val="00143951"/>
    <w:rPr>
      <w:rFonts w:asciiTheme="majorHAnsi" w:hAnsiTheme="majorHAnsi" w:cstheme="majorBidi"/>
      <w:b/>
      <w:bCs/>
      <w:sz w:val="32"/>
      <w:szCs w:val="32"/>
    </w:rPr>
  </w:style>
  <w:style w:type="paragraph" w:styleId="a8">
    <w:name w:val="Normal (Web)"/>
    <w:basedOn w:val="a"/>
    <w:uiPriority w:val="99"/>
    <w:unhideWhenUsed/>
    <w:rsid w:val="00BA0780"/>
    <w:pPr>
      <w:widowControl/>
      <w:spacing w:before="100" w:beforeAutospacing="1" w:after="100" w:afterAutospacing="1" w:line="240" w:lineRule="auto"/>
      <w:jc w:val="left"/>
    </w:pPr>
    <w:rPr>
      <w:rFonts w:eastAsiaTheme="minorEastAsia"/>
      <w:kern w:val="0"/>
    </w:rPr>
  </w:style>
  <w:style w:type="character" w:customStyle="1" w:styleId="30">
    <w:name w:val="标题 3 字符"/>
    <w:basedOn w:val="a0"/>
    <w:link w:val="3"/>
    <w:uiPriority w:val="9"/>
    <w:rsid w:val="008D1378"/>
    <w:rPr>
      <w:bCs/>
      <w:sz w:val="30"/>
      <w:szCs w:val="32"/>
    </w:rPr>
  </w:style>
  <w:style w:type="paragraph" w:styleId="TOC">
    <w:name w:val="TOC Heading"/>
    <w:basedOn w:val="1"/>
    <w:next w:val="a"/>
    <w:uiPriority w:val="39"/>
    <w:unhideWhenUsed/>
    <w:qFormat/>
    <w:rsid w:val="001F59F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F59FE"/>
  </w:style>
  <w:style w:type="paragraph" w:styleId="TOC2">
    <w:name w:val="toc 2"/>
    <w:basedOn w:val="a"/>
    <w:next w:val="a"/>
    <w:autoRedefine/>
    <w:uiPriority w:val="39"/>
    <w:unhideWhenUsed/>
    <w:rsid w:val="001F59FE"/>
    <w:pPr>
      <w:ind w:leftChars="200" w:left="420"/>
    </w:pPr>
  </w:style>
  <w:style w:type="paragraph" w:styleId="TOC3">
    <w:name w:val="toc 3"/>
    <w:basedOn w:val="a"/>
    <w:next w:val="a"/>
    <w:autoRedefine/>
    <w:uiPriority w:val="39"/>
    <w:unhideWhenUsed/>
    <w:rsid w:val="001F59FE"/>
    <w:pPr>
      <w:ind w:leftChars="400" w:left="840"/>
    </w:pPr>
  </w:style>
  <w:style w:type="character" w:styleId="a9">
    <w:name w:val="Hyperlink"/>
    <w:basedOn w:val="a0"/>
    <w:uiPriority w:val="99"/>
    <w:unhideWhenUsed/>
    <w:rsid w:val="001F59FE"/>
    <w:rPr>
      <w:color w:val="0563C1" w:themeColor="hyperlink"/>
      <w:u w:val="single"/>
    </w:rPr>
  </w:style>
  <w:style w:type="character" w:styleId="aa">
    <w:name w:val="Unresolved Mention"/>
    <w:basedOn w:val="a0"/>
    <w:uiPriority w:val="99"/>
    <w:semiHidden/>
    <w:unhideWhenUsed/>
    <w:rsid w:val="006C0EA0"/>
    <w:rPr>
      <w:color w:val="605E5C"/>
      <w:shd w:val="clear" w:color="auto" w:fill="E1DFDD"/>
    </w:rPr>
  </w:style>
  <w:style w:type="character" w:styleId="HTML">
    <w:name w:val="HTML Code"/>
    <w:basedOn w:val="a0"/>
    <w:uiPriority w:val="99"/>
    <w:semiHidden/>
    <w:unhideWhenUsed/>
    <w:rsid w:val="00AA7F3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00639">
      <w:bodyDiv w:val="1"/>
      <w:marLeft w:val="0"/>
      <w:marRight w:val="0"/>
      <w:marTop w:val="0"/>
      <w:marBottom w:val="0"/>
      <w:divBdr>
        <w:top w:val="none" w:sz="0" w:space="0" w:color="auto"/>
        <w:left w:val="none" w:sz="0" w:space="0" w:color="auto"/>
        <w:bottom w:val="none" w:sz="0" w:space="0" w:color="auto"/>
        <w:right w:val="none" w:sz="0" w:space="0" w:color="auto"/>
      </w:divBdr>
      <w:divsChild>
        <w:div w:id="1694378951">
          <w:marLeft w:val="0"/>
          <w:marRight w:val="0"/>
          <w:marTop w:val="0"/>
          <w:marBottom w:val="0"/>
          <w:divBdr>
            <w:top w:val="none" w:sz="0" w:space="0" w:color="auto"/>
            <w:left w:val="none" w:sz="0" w:space="0" w:color="auto"/>
            <w:bottom w:val="none" w:sz="0" w:space="0" w:color="auto"/>
            <w:right w:val="none" w:sz="0" w:space="0" w:color="auto"/>
          </w:divBdr>
        </w:div>
      </w:divsChild>
    </w:div>
    <w:div w:id="37631471">
      <w:bodyDiv w:val="1"/>
      <w:marLeft w:val="0"/>
      <w:marRight w:val="0"/>
      <w:marTop w:val="0"/>
      <w:marBottom w:val="0"/>
      <w:divBdr>
        <w:top w:val="none" w:sz="0" w:space="0" w:color="auto"/>
        <w:left w:val="none" w:sz="0" w:space="0" w:color="auto"/>
        <w:bottom w:val="none" w:sz="0" w:space="0" w:color="auto"/>
        <w:right w:val="none" w:sz="0" w:space="0" w:color="auto"/>
      </w:divBdr>
      <w:divsChild>
        <w:div w:id="472331771">
          <w:marLeft w:val="0"/>
          <w:marRight w:val="0"/>
          <w:marTop w:val="0"/>
          <w:marBottom w:val="0"/>
          <w:divBdr>
            <w:top w:val="none" w:sz="0" w:space="0" w:color="auto"/>
            <w:left w:val="none" w:sz="0" w:space="0" w:color="auto"/>
            <w:bottom w:val="none" w:sz="0" w:space="0" w:color="auto"/>
            <w:right w:val="none" w:sz="0" w:space="0" w:color="auto"/>
          </w:divBdr>
          <w:divsChild>
            <w:div w:id="2029521003">
              <w:marLeft w:val="0"/>
              <w:marRight w:val="0"/>
              <w:marTop w:val="0"/>
              <w:marBottom w:val="0"/>
              <w:divBdr>
                <w:top w:val="none" w:sz="0" w:space="0" w:color="auto"/>
                <w:left w:val="none" w:sz="0" w:space="0" w:color="auto"/>
                <w:bottom w:val="none" w:sz="0" w:space="0" w:color="auto"/>
                <w:right w:val="none" w:sz="0" w:space="0" w:color="auto"/>
              </w:divBdr>
            </w:div>
            <w:div w:id="1762873781">
              <w:marLeft w:val="0"/>
              <w:marRight w:val="0"/>
              <w:marTop w:val="0"/>
              <w:marBottom w:val="0"/>
              <w:divBdr>
                <w:top w:val="none" w:sz="0" w:space="0" w:color="auto"/>
                <w:left w:val="none" w:sz="0" w:space="0" w:color="auto"/>
                <w:bottom w:val="none" w:sz="0" w:space="0" w:color="auto"/>
                <w:right w:val="none" w:sz="0" w:space="0" w:color="auto"/>
              </w:divBdr>
            </w:div>
            <w:div w:id="451365606">
              <w:marLeft w:val="0"/>
              <w:marRight w:val="0"/>
              <w:marTop w:val="0"/>
              <w:marBottom w:val="0"/>
              <w:divBdr>
                <w:top w:val="none" w:sz="0" w:space="0" w:color="auto"/>
                <w:left w:val="none" w:sz="0" w:space="0" w:color="auto"/>
                <w:bottom w:val="none" w:sz="0" w:space="0" w:color="auto"/>
                <w:right w:val="none" w:sz="0" w:space="0" w:color="auto"/>
              </w:divBdr>
            </w:div>
            <w:div w:id="1884780275">
              <w:marLeft w:val="0"/>
              <w:marRight w:val="0"/>
              <w:marTop w:val="0"/>
              <w:marBottom w:val="0"/>
              <w:divBdr>
                <w:top w:val="none" w:sz="0" w:space="0" w:color="auto"/>
                <w:left w:val="none" w:sz="0" w:space="0" w:color="auto"/>
                <w:bottom w:val="none" w:sz="0" w:space="0" w:color="auto"/>
                <w:right w:val="none" w:sz="0" w:space="0" w:color="auto"/>
              </w:divBdr>
            </w:div>
            <w:div w:id="1896044772">
              <w:marLeft w:val="0"/>
              <w:marRight w:val="0"/>
              <w:marTop w:val="0"/>
              <w:marBottom w:val="0"/>
              <w:divBdr>
                <w:top w:val="none" w:sz="0" w:space="0" w:color="auto"/>
                <w:left w:val="none" w:sz="0" w:space="0" w:color="auto"/>
                <w:bottom w:val="none" w:sz="0" w:space="0" w:color="auto"/>
                <w:right w:val="none" w:sz="0" w:space="0" w:color="auto"/>
              </w:divBdr>
            </w:div>
            <w:div w:id="1471440334">
              <w:marLeft w:val="0"/>
              <w:marRight w:val="0"/>
              <w:marTop w:val="0"/>
              <w:marBottom w:val="0"/>
              <w:divBdr>
                <w:top w:val="none" w:sz="0" w:space="0" w:color="auto"/>
                <w:left w:val="none" w:sz="0" w:space="0" w:color="auto"/>
                <w:bottom w:val="none" w:sz="0" w:space="0" w:color="auto"/>
                <w:right w:val="none" w:sz="0" w:space="0" w:color="auto"/>
              </w:divBdr>
            </w:div>
            <w:div w:id="1113289176">
              <w:marLeft w:val="0"/>
              <w:marRight w:val="0"/>
              <w:marTop w:val="0"/>
              <w:marBottom w:val="0"/>
              <w:divBdr>
                <w:top w:val="none" w:sz="0" w:space="0" w:color="auto"/>
                <w:left w:val="none" w:sz="0" w:space="0" w:color="auto"/>
                <w:bottom w:val="none" w:sz="0" w:space="0" w:color="auto"/>
                <w:right w:val="none" w:sz="0" w:space="0" w:color="auto"/>
              </w:divBdr>
            </w:div>
            <w:div w:id="100034608">
              <w:marLeft w:val="0"/>
              <w:marRight w:val="0"/>
              <w:marTop w:val="0"/>
              <w:marBottom w:val="0"/>
              <w:divBdr>
                <w:top w:val="none" w:sz="0" w:space="0" w:color="auto"/>
                <w:left w:val="none" w:sz="0" w:space="0" w:color="auto"/>
                <w:bottom w:val="none" w:sz="0" w:space="0" w:color="auto"/>
                <w:right w:val="none" w:sz="0" w:space="0" w:color="auto"/>
              </w:divBdr>
            </w:div>
            <w:div w:id="695159025">
              <w:marLeft w:val="0"/>
              <w:marRight w:val="0"/>
              <w:marTop w:val="0"/>
              <w:marBottom w:val="0"/>
              <w:divBdr>
                <w:top w:val="none" w:sz="0" w:space="0" w:color="auto"/>
                <w:left w:val="none" w:sz="0" w:space="0" w:color="auto"/>
                <w:bottom w:val="none" w:sz="0" w:space="0" w:color="auto"/>
                <w:right w:val="none" w:sz="0" w:space="0" w:color="auto"/>
              </w:divBdr>
            </w:div>
            <w:div w:id="1437825365">
              <w:marLeft w:val="0"/>
              <w:marRight w:val="0"/>
              <w:marTop w:val="0"/>
              <w:marBottom w:val="0"/>
              <w:divBdr>
                <w:top w:val="none" w:sz="0" w:space="0" w:color="auto"/>
                <w:left w:val="none" w:sz="0" w:space="0" w:color="auto"/>
                <w:bottom w:val="none" w:sz="0" w:space="0" w:color="auto"/>
                <w:right w:val="none" w:sz="0" w:space="0" w:color="auto"/>
              </w:divBdr>
            </w:div>
            <w:div w:id="15092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9148">
      <w:bodyDiv w:val="1"/>
      <w:marLeft w:val="0"/>
      <w:marRight w:val="0"/>
      <w:marTop w:val="0"/>
      <w:marBottom w:val="0"/>
      <w:divBdr>
        <w:top w:val="none" w:sz="0" w:space="0" w:color="auto"/>
        <w:left w:val="none" w:sz="0" w:space="0" w:color="auto"/>
        <w:bottom w:val="none" w:sz="0" w:space="0" w:color="auto"/>
        <w:right w:val="none" w:sz="0" w:space="0" w:color="auto"/>
      </w:divBdr>
      <w:divsChild>
        <w:div w:id="1805469447">
          <w:marLeft w:val="0"/>
          <w:marRight w:val="0"/>
          <w:marTop w:val="0"/>
          <w:marBottom w:val="0"/>
          <w:divBdr>
            <w:top w:val="none" w:sz="0" w:space="0" w:color="auto"/>
            <w:left w:val="none" w:sz="0" w:space="0" w:color="auto"/>
            <w:bottom w:val="none" w:sz="0" w:space="0" w:color="auto"/>
            <w:right w:val="none" w:sz="0" w:space="0" w:color="auto"/>
          </w:divBdr>
        </w:div>
      </w:divsChild>
    </w:div>
    <w:div w:id="111021587">
      <w:bodyDiv w:val="1"/>
      <w:marLeft w:val="0"/>
      <w:marRight w:val="0"/>
      <w:marTop w:val="0"/>
      <w:marBottom w:val="0"/>
      <w:divBdr>
        <w:top w:val="none" w:sz="0" w:space="0" w:color="auto"/>
        <w:left w:val="none" w:sz="0" w:space="0" w:color="auto"/>
        <w:bottom w:val="none" w:sz="0" w:space="0" w:color="auto"/>
        <w:right w:val="none" w:sz="0" w:space="0" w:color="auto"/>
      </w:divBdr>
      <w:divsChild>
        <w:div w:id="764615642">
          <w:marLeft w:val="0"/>
          <w:marRight w:val="0"/>
          <w:marTop w:val="0"/>
          <w:marBottom w:val="0"/>
          <w:divBdr>
            <w:top w:val="none" w:sz="0" w:space="0" w:color="auto"/>
            <w:left w:val="none" w:sz="0" w:space="0" w:color="auto"/>
            <w:bottom w:val="none" w:sz="0" w:space="0" w:color="auto"/>
            <w:right w:val="none" w:sz="0" w:space="0" w:color="auto"/>
          </w:divBdr>
        </w:div>
      </w:divsChild>
    </w:div>
    <w:div w:id="138815137">
      <w:bodyDiv w:val="1"/>
      <w:marLeft w:val="0"/>
      <w:marRight w:val="0"/>
      <w:marTop w:val="0"/>
      <w:marBottom w:val="0"/>
      <w:divBdr>
        <w:top w:val="none" w:sz="0" w:space="0" w:color="auto"/>
        <w:left w:val="none" w:sz="0" w:space="0" w:color="auto"/>
        <w:bottom w:val="none" w:sz="0" w:space="0" w:color="auto"/>
        <w:right w:val="none" w:sz="0" w:space="0" w:color="auto"/>
      </w:divBdr>
    </w:div>
    <w:div w:id="154803821">
      <w:bodyDiv w:val="1"/>
      <w:marLeft w:val="0"/>
      <w:marRight w:val="0"/>
      <w:marTop w:val="0"/>
      <w:marBottom w:val="0"/>
      <w:divBdr>
        <w:top w:val="none" w:sz="0" w:space="0" w:color="auto"/>
        <w:left w:val="none" w:sz="0" w:space="0" w:color="auto"/>
        <w:bottom w:val="none" w:sz="0" w:space="0" w:color="auto"/>
        <w:right w:val="none" w:sz="0" w:space="0" w:color="auto"/>
      </w:divBdr>
      <w:divsChild>
        <w:div w:id="1875270182">
          <w:marLeft w:val="0"/>
          <w:marRight w:val="0"/>
          <w:marTop w:val="0"/>
          <w:marBottom w:val="0"/>
          <w:divBdr>
            <w:top w:val="none" w:sz="0" w:space="0" w:color="auto"/>
            <w:left w:val="none" w:sz="0" w:space="0" w:color="auto"/>
            <w:bottom w:val="none" w:sz="0" w:space="0" w:color="auto"/>
            <w:right w:val="none" w:sz="0" w:space="0" w:color="auto"/>
          </w:divBdr>
          <w:divsChild>
            <w:div w:id="1333070350">
              <w:marLeft w:val="0"/>
              <w:marRight w:val="0"/>
              <w:marTop w:val="0"/>
              <w:marBottom w:val="0"/>
              <w:divBdr>
                <w:top w:val="none" w:sz="0" w:space="0" w:color="auto"/>
                <w:left w:val="none" w:sz="0" w:space="0" w:color="auto"/>
                <w:bottom w:val="none" w:sz="0" w:space="0" w:color="auto"/>
                <w:right w:val="none" w:sz="0" w:space="0" w:color="auto"/>
              </w:divBdr>
            </w:div>
            <w:div w:id="1059593761">
              <w:marLeft w:val="0"/>
              <w:marRight w:val="0"/>
              <w:marTop w:val="0"/>
              <w:marBottom w:val="0"/>
              <w:divBdr>
                <w:top w:val="none" w:sz="0" w:space="0" w:color="auto"/>
                <w:left w:val="none" w:sz="0" w:space="0" w:color="auto"/>
                <w:bottom w:val="none" w:sz="0" w:space="0" w:color="auto"/>
                <w:right w:val="none" w:sz="0" w:space="0" w:color="auto"/>
              </w:divBdr>
            </w:div>
            <w:div w:id="1614049437">
              <w:marLeft w:val="0"/>
              <w:marRight w:val="0"/>
              <w:marTop w:val="0"/>
              <w:marBottom w:val="0"/>
              <w:divBdr>
                <w:top w:val="none" w:sz="0" w:space="0" w:color="auto"/>
                <w:left w:val="none" w:sz="0" w:space="0" w:color="auto"/>
                <w:bottom w:val="none" w:sz="0" w:space="0" w:color="auto"/>
                <w:right w:val="none" w:sz="0" w:space="0" w:color="auto"/>
              </w:divBdr>
            </w:div>
            <w:div w:id="1742288255">
              <w:marLeft w:val="0"/>
              <w:marRight w:val="0"/>
              <w:marTop w:val="0"/>
              <w:marBottom w:val="0"/>
              <w:divBdr>
                <w:top w:val="none" w:sz="0" w:space="0" w:color="auto"/>
                <w:left w:val="none" w:sz="0" w:space="0" w:color="auto"/>
                <w:bottom w:val="none" w:sz="0" w:space="0" w:color="auto"/>
                <w:right w:val="none" w:sz="0" w:space="0" w:color="auto"/>
              </w:divBdr>
            </w:div>
            <w:div w:id="1713461771">
              <w:marLeft w:val="0"/>
              <w:marRight w:val="0"/>
              <w:marTop w:val="0"/>
              <w:marBottom w:val="0"/>
              <w:divBdr>
                <w:top w:val="none" w:sz="0" w:space="0" w:color="auto"/>
                <w:left w:val="none" w:sz="0" w:space="0" w:color="auto"/>
                <w:bottom w:val="none" w:sz="0" w:space="0" w:color="auto"/>
                <w:right w:val="none" w:sz="0" w:space="0" w:color="auto"/>
              </w:divBdr>
            </w:div>
            <w:div w:id="158235092">
              <w:marLeft w:val="0"/>
              <w:marRight w:val="0"/>
              <w:marTop w:val="0"/>
              <w:marBottom w:val="0"/>
              <w:divBdr>
                <w:top w:val="none" w:sz="0" w:space="0" w:color="auto"/>
                <w:left w:val="none" w:sz="0" w:space="0" w:color="auto"/>
                <w:bottom w:val="none" w:sz="0" w:space="0" w:color="auto"/>
                <w:right w:val="none" w:sz="0" w:space="0" w:color="auto"/>
              </w:divBdr>
            </w:div>
            <w:div w:id="1873226293">
              <w:marLeft w:val="0"/>
              <w:marRight w:val="0"/>
              <w:marTop w:val="0"/>
              <w:marBottom w:val="0"/>
              <w:divBdr>
                <w:top w:val="none" w:sz="0" w:space="0" w:color="auto"/>
                <w:left w:val="none" w:sz="0" w:space="0" w:color="auto"/>
                <w:bottom w:val="none" w:sz="0" w:space="0" w:color="auto"/>
                <w:right w:val="none" w:sz="0" w:space="0" w:color="auto"/>
              </w:divBdr>
            </w:div>
            <w:div w:id="1447429258">
              <w:marLeft w:val="0"/>
              <w:marRight w:val="0"/>
              <w:marTop w:val="0"/>
              <w:marBottom w:val="0"/>
              <w:divBdr>
                <w:top w:val="none" w:sz="0" w:space="0" w:color="auto"/>
                <w:left w:val="none" w:sz="0" w:space="0" w:color="auto"/>
                <w:bottom w:val="none" w:sz="0" w:space="0" w:color="auto"/>
                <w:right w:val="none" w:sz="0" w:space="0" w:color="auto"/>
              </w:divBdr>
            </w:div>
            <w:div w:id="1033068287">
              <w:marLeft w:val="0"/>
              <w:marRight w:val="0"/>
              <w:marTop w:val="0"/>
              <w:marBottom w:val="0"/>
              <w:divBdr>
                <w:top w:val="none" w:sz="0" w:space="0" w:color="auto"/>
                <w:left w:val="none" w:sz="0" w:space="0" w:color="auto"/>
                <w:bottom w:val="none" w:sz="0" w:space="0" w:color="auto"/>
                <w:right w:val="none" w:sz="0" w:space="0" w:color="auto"/>
              </w:divBdr>
            </w:div>
            <w:div w:id="107703204">
              <w:marLeft w:val="0"/>
              <w:marRight w:val="0"/>
              <w:marTop w:val="0"/>
              <w:marBottom w:val="0"/>
              <w:divBdr>
                <w:top w:val="none" w:sz="0" w:space="0" w:color="auto"/>
                <w:left w:val="none" w:sz="0" w:space="0" w:color="auto"/>
                <w:bottom w:val="none" w:sz="0" w:space="0" w:color="auto"/>
                <w:right w:val="none" w:sz="0" w:space="0" w:color="auto"/>
              </w:divBdr>
            </w:div>
            <w:div w:id="696738453">
              <w:marLeft w:val="0"/>
              <w:marRight w:val="0"/>
              <w:marTop w:val="0"/>
              <w:marBottom w:val="0"/>
              <w:divBdr>
                <w:top w:val="none" w:sz="0" w:space="0" w:color="auto"/>
                <w:left w:val="none" w:sz="0" w:space="0" w:color="auto"/>
                <w:bottom w:val="none" w:sz="0" w:space="0" w:color="auto"/>
                <w:right w:val="none" w:sz="0" w:space="0" w:color="auto"/>
              </w:divBdr>
            </w:div>
            <w:div w:id="493764914">
              <w:marLeft w:val="0"/>
              <w:marRight w:val="0"/>
              <w:marTop w:val="0"/>
              <w:marBottom w:val="0"/>
              <w:divBdr>
                <w:top w:val="none" w:sz="0" w:space="0" w:color="auto"/>
                <w:left w:val="none" w:sz="0" w:space="0" w:color="auto"/>
                <w:bottom w:val="none" w:sz="0" w:space="0" w:color="auto"/>
                <w:right w:val="none" w:sz="0" w:space="0" w:color="auto"/>
              </w:divBdr>
            </w:div>
            <w:div w:id="1189568954">
              <w:marLeft w:val="0"/>
              <w:marRight w:val="0"/>
              <w:marTop w:val="0"/>
              <w:marBottom w:val="0"/>
              <w:divBdr>
                <w:top w:val="none" w:sz="0" w:space="0" w:color="auto"/>
                <w:left w:val="none" w:sz="0" w:space="0" w:color="auto"/>
                <w:bottom w:val="none" w:sz="0" w:space="0" w:color="auto"/>
                <w:right w:val="none" w:sz="0" w:space="0" w:color="auto"/>
              </w:divBdr>
            </w:div>
            <w:div w:id="1024744961">
              <w:marLeft w:val="0"/>
              <w:marRight w:val="0"/>
              <w:marTop w:val="0"/>
              <w:marBottom w:val="0"/>
              <w:divBdr>
                <w:top w:val="none" w:sz="0" w:space="0" w:color="auto"/>
                <w:left w:val="none" w:sz="0" w:space="0" w:color="auto"/>
                <w:bottom w:val="none" w:sz="0" w:space="0" w:color="auto"/>
                <w:right w:val="none" w:sz="0" w:space="0" w:color="auto"/>
              </w:divBdr>
            </w:div>
            <w:div w:id="2102868189">
              <w:marLeft w:val="0"/>
              <w:marRight w:val="0"/>
              <w:marTop w:val="0"/>
              <w:marBottom w:val="0"/>
              <w:divBdr>
                <w:top w:val="none" w:sz="0" w:space="0" w:color="auto"/>
                <w:left w:val="none" w:sz="0" w:space="0" w:color="auto"/>
                <w:bottom w:val="none" w:sz="0" w:space="0" w:color="auto"/>
                <w:right w:val="none" w:sz="0" w:space="0" w:color="auto"/>
              </w:divBdr>
            </w:div>
            <w:div w:id="1506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8006">
      <w:bodyDiv w:val="1"/>
      <w:marLeft w:val="0"/>
      <w:marRight w:val="0"/>
      <w:marTop w:val="0"/>
      <w:marBottom w:val="0"/>
      <w:divBdr>
        <w:top w:val="none" w:sz="0" w:space="0" w:color="auto"/>
        <w:left w:val="none" w:sz="0" w:space="0" w:color="auto"/>
        <w:bottom w:val="none" w:sz="0" w:space="0" w:color="auto"/>
        <w:right w:val="none" w:sz="0" w:space="0" w:color="auto"/>
      </w:divBdr>
      <w:divsChild>
        <w:div w:id="1968075397">
          <w:marLeft w:val="0"/>
          <w:marRight w:val="0"/>
          <w:marTop w:val="0"/>
          <w:marBottom w:val="0"/>
          <w:divBdr>
            <w:top w:val="none" w:sz="0" w:space="0" w:color="auto"/>
            <w:left w:val="none" w:sz="0" w:space="0" w:color="auto"/>
            <w:bottom w:val="none" w:sz="0" w:space="0" w:color="auto"/>
            <w:right w:val="none" w:sz="0" w:space="0" w:color="auto"/>
          </w:divBdr>
        </w:div>
      </w:divsChild>
    </w:div>
    <w:div w:id="212811488">
      <w:bodyDiv w:val="1"/>
      <w:marLeft w:val="0"/>
      <w:marRight w:val="0"/>
      <w:marTop w:val="0"/>
      <w:marBottom w:val="0"/>
      <w:divBdr>
        <w:top w:val="none" w:sz="0" w:space="0" w:color="auto"/>
        <w:left w:val="none" w:sz="0" w:space="0" w:color="auto"/>
        <w:bottom w:val="none" w:sz="0" w:space="0" w:color="auto"/>
        <w:right w:val="none" w:sz="0" w:space="0" w:color="auto"/>
      </w:divBdr>
      <w:divsChild>
        <w:div w:id="1292781290">
          <w:marLeft w:val="0"/>
          <w:marRight w:val="0"/>
          <w:marTop w:val="0"/>
          <w:marBottom w:val="0"/>
          <w:divBdr>
            <w:top w:val="none" w:sz="0" w:space="0" w:color="auto"/>
            <w:left w:val="none" w:sz="0" w:space="0" w:color="auto"/>
            <w:bottom w:val="none" w:sz="0" w:space="0" w:color="auto"/>
            <w:right w:val="none" w:sz="0" w:space="0" w:color="auto"/>
          </w:divBdr>
        </w:div>
      </w:divsChild>
    </w:div>
    <w:div w:id="236791751">
      <w:bodyDiv w:val="1"/>
      <w:marLeft w:val="0"/>
      <w:marRight w:val="0"/>
      <w:marTop w:val="0"/>
      <w:marBottom w:val="0"/>
      <w:divBdr>
        <w:top w:val="none" w:sz="0" w:space="0" w:color="auto"/>
        <w:left w:val="none" w:sz="0" w:space="0" w:color="auto"/>
        <w:bottom w:val="none" w:sz="0" w:space="0" w:color="auto"/>
        <w:right w:val="none" w:sz="0" w:space="0" w:color="auto"/>
      </w:divBdr>
      <w:divsChild>
        <w:div w:id="1764720482">
          <w:marLeft w:val="0"/>
          <w:marRight w:val="0"/>
          <w:marTop w:val="0"/>
          <w:marBottom w:val="0"/>
          <w:divBdr>
            <w:top w:val="none" w:sz="0" w:space="0" w:color="auto"/>
            <w:left w:val="none" w:sz="0" w:space="0" w:color="auto"/>
            <w:bottom w:val="none" w:sz="0" w:space="0" w:color="auto"/>
            <w:right w:val="none" w:sz="0" w:space="0" w:color="auto"/>
          </w:divBdr>
        </w:div>
      </w:divsChild>
    </w:div>
    <w:div w:id="243344919">
      <w:bodyDiv w:val="1"/>
      <w:marLeft w:val="0"/>
      <w:marRight w:val="0"/>
      <w:marTop w:val="0"/>
      <w:marBottom w:val="0"/>
      <w:divBdr>
        <w:top w:val="none" w:sz="0" w:space="0" w:color="auto"/>
        <w:left w:val="none" w:sz="0" w:space="0" w:color="auto"/>
        <w:bottom w:val="none" w:sz="0" w:space="0" w:color="auto"/>
        <w:right w:val="none" w:sz="0" w:space="0" w:color="auto"/>
      </w:divBdr>
      <w:divsChild>
        <w:div w:id="1070927146">
          <w:marLeft w:val="0"/>
          <w:marRight w:val="0"/>
          <w:marTop w:val="0"/>
          <w:marBottom w:val="0"/>
          <w:divBdr>
            <w:top w:val="none" w:sz="0" w:space="0" w:color="auto"/>
            <w:left w:val="none" w:sz="0" w:space="0" w:color="auto"/>
            <w:bottom w:val="none" w:sz="0" w:space="0" w:color="auto"/>
            <w:right w:val="none" w:sz="0" w:space="0" w:color="auto"/>
          </w:divBdr>
          <w:divsChild>
            <w:div w:id="1125125439">
              <w:marLeft w:val="0"/>
              <w:marRight w:val="0"/>
              <w:marTop w:val="0"/>
              <w:marBottom w:val="0"/>
              <w:divBdr>
                <w:top w:val="none" w:sz="0" w:space="0" w:color="auto"/>
                <w:left w:val="none" w:sz="0" w:space="0" w:color="auto"/>
                <w:bottom w:val="none" w:sz="0" w:space="0" w:color="auto"/>
                <w:right w:val="none" w:sz="0" w:space="0" w:color="auto"/>
              </w:divBdr>
            </w:div>
            <w:div w:id="1220215334">
              <w:marLeft w:val="0"/>
              <w:marRight w:val="0"/>
              <w:marTop w:val="0"/>
              <w:marBottom w:val="0"/>
              <w:divBdr>
                <w:top w:val="none" w:sz="0" w:space="0" w:color="auto"/>
                <w:left w:val="none" w:sz="0" w:space="0" w:color="auto"/>
                <w:bottom w:val="none" w:sz="0" w:space="0" w:color="auto"/>
                <w:right w:val="none" w:sz="0" w:space="0" w:color="auto"/>
              </w:divBdr>
            </w:div>
            <w:div w:id="1763448841">
              <w:marLeft w:val="0"/>
              <w:marRight w:val="0"/>
              <w:marTop w:val="0"/>
              <w:marBottom w:val="0"/>
              <w:divBdr>
                <w:top w:val="none" w:sz="0" w:space="0" w:color="auto"/>
                <w:left w:val="none" w:sz="0" w:space="0" w:color="auto"/>
                <w:bottom w:val="none" w:sz="0" w:space="0" w:color="auto"/>
                <w:right w:val="none" w:sz="0" w:space="0" w:color="auto"/>
              </w:divBdr>
            </w:div>
            <w:div w:id="255135181">
              <w:marLeft w:val="0"/>
              <w:marRight w:val="0"/>
              <w:marTop w:val="0"/>
              <w:marBottom w:val="0"/>
              <w:divBdr>
                <w:top w:val="none" w:sz="0" w:space="0" w:color="auto"/>
                <w:left w:val="none" w:sz="0" w:space="0" w:color="auto"/>
                <w:bottom w:val="none" w:sz="0" w:space="0" w:color="auto"/>
                <w:right w:val="none" w:sz="0" w:space="0" w:color="auto"/>
              </w:divBdr>
            </w:div>
            <w:div w:id="244724795">
              <w:marLeft w:val="0"/>
              <w:marRight w:val="0"/>
              <w:marTop w:val="0"/>
              <w:marBottom w:val="0"/>
              <w:divBdr>
                <w:top w:val="none" w:sz="0" w:space="0" w:color="auto"/>
                <w:left w:val="none" w:sz="0" w:space="0" w:color="auto"/>
                <w:bottom w:val="none" w:sz="0" w:space="0" w:color="auto"/>
                <w:right w:val="none" w:sz="0" w:space="0" w:color="auto"/>
              </w:divBdr>
            </w:div>
            <w:div w:id="1384326514">
              <w:marLeft w:val="0"/>
              <w:marRight w:val="0"/>
              <w:marTop w:val="0"/>
              <w:marBottom w:val="0"/>
              <w:divBdr>
                <w:top w:val="none" w:sz="0" w:space="0" w:color="auto"/>
                <w:left w:val="none" w:sz="0" w:space="0" w:color="auto"/>
                <w:bottom w:val="none" w:sz="0" w:space="0" w:color="auto"/>
                <w:right w:val="none" w:sz="0" w:space="0" w:color="auto"/>
              </w:divBdr>
            </w:div>
            <w:div w:id="120080866">
              <w:marLeft w:val="0"/>
              <w:marRight w:val="0"/>
              <w:marTop w:val="0"/>
              <w:marBottom w:val="0"/>
              <w:divBdr>
                <w:top w:val="none" w:sz="0" w:space="0" w:color="auto"/>
                <w:left w:val="none" w:sz="0" w:space="0" w:color="auto"/>
                <w:bottom w:val="none" w:sz="0" w:space="0" w:color="auto"/>
                <w:right w:val="none" w:sz="0" w:space="0" w:color="auto"/>
              </w:divBdr>
            </w:div>
            <w:div w:id="2124879159">
              <w:marLeft w:val="0"/>
              <w:marRight w:val="0"/>
              <w:marTop w:val="0"/>
              <w:marBottom w:val="0"/>
              <w:divBdr>
                <w:top w:val="none" w:sz="0" w:space="0" w:color="auto"/>
                <w:left w:val="none" w:sz="0" w:space="0" w:color="auto"/>
                <w:bottom w:val="none" w:sz="0" w:space="0" w:color="auto"/>
                <w:right w:val="none" w:sz="0" w:space="0" w:color="auto"/>
              </w:divBdr>
            </w:div>
            <w:div w:id="1975594756">
              <w:marLeft w:val="0"/>
              <w:marRight w:val="0"/>
              <w:marTop w:val="0"/>
              <w:marBottom w:val="0"/>
              <w:divBdr>
                <w:top w:val="none" w:sz="0" w:space="0" w:color="auto"/>
                <w:left w:val="none" w:sz="0" w:space="0" w:color="auto"/>
                <w:bottom w:val="none" w:sz="0" w:space="0" w:color="auto"/>
                <w:right w:val="none" w:sz="0" w:space="0" w:color="auto"/>
              </w:divBdr>
            </w:div>
            <w:div w:id="10900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1776">
      <w:bodyDiv w:val="1"/>
      <w:marLeft w:val="0"/>
      <w:marRight w:val="0"/>
      <w:marTop w:val="0"/>
      <w:marBottom w:val="0"/>
      <w:divBdr>
        <w:top w:val="none" w:sz="0" w:space="0" w:color="auto"/>
        <w:left w:val="none" w:sz="0" w:space="0" w:color="auto"/>
        <w:bottom w:val="none" w:sz="0" w:space="0" w:color="auto"/>
        <w:right w:val="none" w:sz="0" w:space="0" w:color="auto"/>
      </w:divBdr>
      <w:divsChild>
        <w:div w:id="1141003250">
          <w:marLeft w:val="0"/>
          <w:marRight w:val="0"/>
          <w:marTop w:val="0"/>
          <w:marBottom w:val="0"/>
          <w:divBdr>
            <w:top w:val="none" w:sz="0" w:space="0" w:color="auto"/>
            <w:left w:val="none" w:sz="0" w:space="0" w:color="auto"/>
            <w:bottom w:val="none" w:sz="0" w:space="0" w:color="auto"/>
            <w:right w:val="none" w:sz="0" w:space="0" w:color="auto"/>
          </w:divBdr>
        </w:div>
      </w:divsChild>
    </w:div>
    <w:div w:id="293487206">
      <w:bodyDiv w:val="1"/>
      <w:marLeft w:val="0"/>
      <w:marRight w:val="0"/>
      <w:marTop w:val="0"/>
      <w:marBottom w:val="0"/>
      <w:divBdr>
        <w:top w:val="none" w:sz="0" w:space="0" w:color="auto"/>
        <w:left w:val="none" w:sz="0" w:space="0" w:color="auto"/>
        <w:bottom w:val="none" w:sz="0" w:space="0" w:color="auto"/>
        <w:right w:val="none" w:sz="0" w:space="0" w:color="auto"/>
      </w:divBdr>
      <w:divsChild>
        <w:div w:id="1541817476">
          <w:marLeft w:val="0"/>
          <w:marRight w:val="0"/>
          <w:marTop w:val="0"/>
          <w:marBottom w:val="0"/>
          <w:divBdr>
            <w:top w:val="none" w:sz="0" w:space="0" w:color="auto"/>
            <w:left w:val="none" w:sz="0" w:space="0" w:color="auto"/>
            <w:bottom w:val="none" w:sz="0" w:space="0" w:color="auto"/>
            <w:right w:val="none" w:sz="0" w:space="0" w:color="auto"/>
          </w:divBdr>
        </w:div>
      </w:divsChild>
    </w:div>
    <w:div w:id="311374565">
      <w:bodyDiv w:val="1"/>
      <w:marLeft w:val="0"/>
      <w:marRight w:val="0"/>
      <w:marTop w:val="0"/>
      <w:marBottom w:val="0"/>
      <w:divBdr>
        <w:top w:val="none" w:sz="0" w:space="0" w:color="auto"/>
        <w:left w:val="none" w:sz="0" w:space="0" w:color="auto"/>
        <w:bottom w:val="none" w:sz="0" w:space="0" w:color="auto"/>
        <w:right w:val="none" w:sz="0" w:space="0" w:color="auto"/>
      </w:divBdr>
      <w:divsChild>
        <w:div w:id="197478162">
          <w:marLeft w:val="0"/>
          <w:marRight w:val="0"/>
          <w:marTop w:val="0"/>
          <w:marBottom w:val="0"/>
          <w:divBdr>
            <w:top w:val="none" w:sz="0" w:space="0" w:color="auto"/>
            <w:left w:val="none" w:sz="0" w:space="0" w:color="auto"/>
            <w:bottom w:val="none" w:sz="0" w:space="0" w:color="auto"/>
            <w:right w:val="none" w:sz="0" w:space="0" w:color="auto"/>
          </w:divBdr>
          <w:divsChild>
            <w:div w:id="554704336">
              <w:marLeft w:val="0"/>
              <w:marRight w:val="0"/>
              <w:marTop w:val="0"/>
              <w:marBottom w:val="0"/>
              <w:divBdr>
                <w:top w:val="none" w:sz="0" w:space="0" w:color="auto"/>
                <w:left w:val="none" w:sz="0" w:space="0" w:color="auto"/>
                <w:bottom w:val="none" w:sz="0" w:space="0" w:color="auto"/>
                <w:right w:val="none" w:sz="0" w:space="0" w:color="auto"/>
              </w:divBdr>
            </w:div>
            <w:div w:id="1029572108">
              <w:marLeft w:val="0"/>
              <w:marRight w:val="0"/>
              <w:marTop w:val="0"/>
              <w:marBottom w:val="0"/>
              <w:divBdr>
                <w:top w:val="none" w:sz="0" w:space="0" w:color="auto"/>
                <w:left w:val="none" w:sz="0" w:space="0" w:color="auto"/>
                <w:bottom w:val="none" w:sz="0" w:space="0" w:color="auto"/>
                <w:right w:val="none" w:sz="0" w:space="0" w:color="auto"/>
              </w:divBdr>
            </w:div>
            <w:div w:id="466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7805">
      <w:bodyDiv w:val="1"/>
      <w:marLeft w:val="0"/>
      <w:marRight w:val="0"/>
      <w:marTop w:val="0"/>
      <w:marBottom w:val="0"/>
      <w:divBdr>
        <w:top w:val="none" w:sz="0" w:space="0" w:color="auto"/>
        <w:left w:val="none" w:sz="0" w:space="0" w:color="auto"/>
        <w:bottom w:val="none" w:sz="0" w:space="0" w:color="auto"/>
        <w:right w:val="none" w:sz="0" w:space="0" w:color="auto"/>
      </w:divBdr>
      <w:divsChild>
        <w:div w:id="1717504361">
          <w:marLeft w:val="0"/>
          <w:marRight w:val="0"/>
          <w:marTop w:val="0"/>
          <w:marBottom w:val="0"/>
          <w:divBdr>
            <w:top w:val="none" w:sz="0" w:space="0" w:color="auto"/>
            <w:left w:val="none" w:sz="0" w:space="0" w:color="auto"/>
            <w:bottom w:val="none" w:sz="0" w:space="0" w:color="auto"/>
            <w:right w:val="none" w:sz="0" w:space="0" w:color="auto"/>
          </w:divBdr>
        </w:div>
      </w:divsChild>
    </w:div>
    <w:div w:id="444425280">
      <w:bodyDiv w:val="1"/>
      <w:marLeft w:val="0"/>
      <w:marRight w:val="0"/>
      <w:marTop w:val="0"/>
      <w:marBottom w:val="0"/>
      <w:divBdr>
        <w:top w:val="none" w:sz="0" w:space="0" w:color="auto"/>
        <w:left w:val="none" w:sz="0" w:space="0" w:color="auto"/>
        <w:bottom w:val="none" w:sz="0" w:space="0" w:color="auto"/>
        <w:right w:val="none" w:sz="0" w:space="0" w:color="auto"/>
      </w:divBdr>
      <w:divsChild>
        <w:div w:id="518812067">
          <w:marLeft w:val="0"/>
          <w:marRight w:val="0"/>
          <w:marTop w:val="0"/>
          <w:marBottom w:val="0"/>
          <w:divBdr>
            <w:top w:val="none" w:sz="0" w:space="0" w:color="auto"/>
            <w:left w:val="none" w:sz="0" w:space="0" w:color="auto"/>
            <w:bottom w:val="none" w:sz="0" w:space="0" w:color="auto"/>
            <w:right w:val="none" w:sz="0" w:space="0" w:color="auto"/>
          </w:divBdr>
        </w:div>
      </w:divsChild>
    </w:div>
    <w:div w:id="480462980">
      <w:bodyDiv w:val="1"/>
      <w:marLeft w:val="0"/>
      <w:marRight w:val="0"/>
      <w:marTop w:val="0"/>
      <w:marBottom w:val="0"/>
      <w:divBdr>
        <w:top w:val="none" w:sz="0" w:space="0" w:color="auto"/>
        <w:left w:val="none" w:sz="0" w:space="0" w:color="auto"/>
        <w:bottom w:val="none" w:sz="0" w:space="0" w:color="auto"/>
        <w:right w:val="none" w:sz="0" w:space="0" w:color="auto"/>
      </w:divBdr>
      <w:divsChild>
        <w:div w:id="1540775019">
          <w:marLeft w:val="0"/>
          <w:marRight w:val="0"/>
          <w:marTop w:val="0"/>
          <w:marBottom w:val="0"/>
          <w:divBdr>
            <w:top w:val="none" w:sz="0" w:space="0" w:color="auto"/>
            <w:left w:val="none" w:sz="0" w:space="0" w:color="auto"/>
            <w:bottom w:val="none" w:sz="0" w:space="0" w:color="auto"/>
            <w:right w:val="none" w:sz="0" w:space="0" w:color="auto"/>
          </w:divBdr>
        </w:div>
      </w:divsChild>
    </w:div>
    <w:div w:id="481700513">
      <w:bodyDiv w:val="1"/>
      <w:marLeft w:val="0"/>
      <w:marRight w:val="0"/>
      <w:marTop w:val="0"/>
      <w:marBottom w:val="0"/>
      <w:divBdr>
        <w:top w:val="none" w:sz="0" w:space="0" w:color="auto"/>
        <w:left w:val="none" w:sz="0" w:space="0" w:color="auto"/>
        <w:bottom w:val="none" w:sz="0" w:space="0" w:color="auto"/>
        <w:right w:val="none" w:sz="0" w:space="0" w:color="auto"/>
      </w:divBdr>
      <w:divsChild>
        <w:div w:id="384379534">
          <w:marLeft w:val="0"/>
          <w:marRight w:val="0"/>
          <w:marTop w:val="0"/>
          <w:marBottom w:val="0"/>
          <w:divBdr>
            <w:top w:val="none" w:sz="0" w:space="0" w:color="auto"/>
            <w:left w:val="none" w:sz="0" w:space="0" w:color="auto"/>
            <w:bottom w:val="none" w:sz="0" w:space="0" w:color="auto"/>
            <w:right w:val="none" w:sz="0" w:space="0" w:color="auto"/>
          </w:divBdr>
        </w:div>
      </w:divsChild>
    </w:div>
    <w:div w:id="495146268">
      <w:bodyDiv w:val="1"/>
      <w:marLeft w:val="0"/>
      <w:marRight w:val="0"/>
      <w:marTop w:val="0"/>
      <w:marBottom w:val="0"/>
      <w:divBdr>
        <w:top w:val="none" w:sz="0" w:space="0" w:color="auto"/>
        <w:left w:val="none" w:sz="0" w:space="0" w:color="auto"/>
        <w:bottom w:val="none" w:sz="0" w:space="0" w:color="auto"/>
        <w:right w:val="none" w:sz="0" w:space="0" w:color="auto"/>
      </w:divBdr>
      <w:divsChild>
        <w:div w:id="565073510">
          <w:marLeft w:val="0"/>
          <w:marRight w:val="0"/>
          <w:marTop w:val="0"/>
          <w:marBottom w:val="0"/>
          <w:divBdr>
            <w:top w:val="none" w:sz="0" w:space="0" w:color="auto"/>
            <w:left w:val="none" w:sz="0" w:space="0" w:color="auto"/>
            <w:bottom w:val="none" w:sz="0" w:space="0" w:color="auto"/>
            <w:right w:val="none" w:sz="0" w:space="0" w:color="auto"/>
          </w:divBdr>
          <w:divsChild>
            <w:div w:id="140660060">
              <w:marLeft w:val="0"/>
              <w:marRight w:val="0"/>
              <w:marTop w:val="0"/>
              <w:marBottom w:val="0"/>
              <w:divBdr>
                <w:top w:val="none" w:sz="0" w:space="0" w:color="auto"/>
                <w:left w:val="none" w:sz="0" w:space="0" w:color="auto"/>
                <w:bottom w:val="none" w:sz="0" w:space="0" w:color="auto"/>
                <w:right w:val="none" w:sz="0" w:space="0" w:color="auto"/>
              </w:divBdr>
            </w:div>
            <w:div w:id="1762213880">
              <w:marLeft w:val="0"/>
              <w:marRight w:val="0"/>
              <w:marTop w:val="0"/>
              <w:marBottom w:val="0"/>
              <w:divBdr>
                <w:top w:val="none" w:sz="0" w:space="0" w:color="auto"/>
                <w:left w:val="none" w:sz="0" w:space="0" w:color="auto"/>
                <w:bottom w:val="none" w:sz="0" w:space="0" w:color="auto"/>
                <w:right w:val="none" w:sz="0" w:space="0" w:color="auto"/>
              </w:divBdr>
            </w:div>
            <w:div w:id="908538421">
              <w:marLeft w:val="0"/>
              <w:marRight w:val="0"/>
              <w:marTop w:val="0"/>
              <w:marBottom w:val="0"/>
              <w:divBdr>
                <w:top w:val="none" w:sz="0" w:space="0" w:color="auto"/>
                <w:left w:val="none" w:sz="0" w:space="0" w:color="auto"/>
                <w:bottom w:val="none" w:sz="0" w:space="0" w:color="auto"/>
                <w:right w:val="none" w:sz="0" w:space="0" w:color="auto"/>
              </w:divBdr>
            </w:div>
            <w:div w:id="724138530">
              <w:marLeft w:val="0"/>
              <w:marRight w:val="0"/>
              <w:marTop w:val="0"/>
              <w:marBottom w:val="0"/>
              <w:divBdr>
                <w:top w:val="none" w:sz="0" w:space="0" w:color="auto"/>
                <w:left w:val="none" w:sz="0" w:space="0" w:color="auto"/>
                <w:bottom w:val="none" w:sz="0" w:space="0" w:color="auto"/>
                <w:right w:val="none" w:sz="0" w:space="0" w:color="auto"/>
              </w:divBdr>
            </w:div>
            <w:div w:id="3508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5861">
      <w:bodyDiv w:val="1"/>
      <w:marLeft w:val="0"/>
      <w:marRight w:val="0"/>
      <w:marTop w:val="0"/>
      <w:marBottom w:val="0"/>
      <w:divBdr>
        <w:top w:val="none" w:sz="0" w:space="0" w:color="auto"/>
        <w:left w:val="none" w:sz="0" w:space="0" w:color="auto"/>
        <w:bottom w:val="none" w:sz="0" w:space="0" w:color="auto"/>
        <w:right w:val="none" w:sz="0" w:space="0" w:color="auto"/>
      </w:divBdr>
      <w:divsChild>
        <w:div w:id="1464232404">
          <w:marLeft w:val="0"/>
          <w:marRight w:val="0"/>
          <w:marTop w:val="0"/>
          <w:marBottom w:val="0"/>
          <w:divBdr>
            <w:top w:val="none" w:sz="0" w:space="0" w:color="auto"/>
            <w:left w:val="none" w:sz="0" w:space="0" w:color="auto"/>
            <w:bottom w:val="none" w:sz="0" w:space="0" w:color="auto"/>
            <w:right w:val="none" w:sz="0" w:space="0" w:color="auto"/>
          </w:divBdr>
          <w:divsChild>
            <w:div w:id="9517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8819">
      <w:bodyDiv w:val="1"/>
      <w:marLeft w:val="0"/>
      <w:marRight w:val="0"/>
      <w:marTop w:val="0"/>
      <w:marBottom w:val="0"/>
      <w:divBdr>
        <w:top w:val="none" w:sz="0" w:space="0" w:color="auto"/>
        <w:left w:val="none" w:sz="0" w:space="0" w:color="auto"/>
        <w:bottom w:val="none" w:sz="0" w:space="0" w:color="auto"/>
        <w:right w:val="none" w:sz="0" w:space="0" w:color="auto"/>
      </w:divBdr>
      <w:divsChild>
        <w:div w:id="771894950">
          <w:marLeft w:val="0"/>
          <w:marRight w:val="0"/>
          <w:marTop w:val="0"/>
          <w:marBottom w:val="0"/>
          <w:divBdr>
            <w:top w:val="none" w:sz="0" w:space="0" w:color="auto"/>
            <w:left w:val="none" w:sz="0" w:space="0" w:color="auto"/>
            <w:bottom w:val="none" w:sz="0" w:space="0" w:color="auto"/>
            <w:right w:val="none" w:sz="0" w:space="0" w:color="auto"/>
          </w:divBdr>
        </w:div>
      </w:divsChild>
    </w:div>
    <w:div w:id="553202053">
      <w:bodyDiv w:val="1"/>
      <w:marLeft w:val="0"/>
      <w:marRight w:val="0"/>
      <w:marTop w:val="0"/>
      <w:marBottom w:val="0"/>
      <w:divBdr>
        <w:top w:val="none" w:sz="0" w:space="0" w:color="auto"/>
        <w:left w:val="none" w:sz="0" w:space="0" w:color="auto"/>
        <w:bottom w:val="none" w:sz="0" w:space="0" w:color="auto"/>
        <w:right w:val="none" w:sz="0" w:space="0" w:color="auto"/>
      </w:divBdr>
      <w:divsChild>
        <w:div w:id="102498338">
          <w:marLeft w:val="0"/>
          <w:marRight w:val="0"/>
          <w:marTop w:val="0"/>
          <w:marBottom w:val="0"/>
          <w:divBdr>
            <w:top w:val="none" w:sz="0" w:space="0" w:color="auto"/>
            <w:left w:val="none" w:sz="0" w:space="0" w:color="auto"/>
            <w:bottom w:val="none" w:sz="0" w:space="0" w:color="auto"/>
            <w:right w:val="none" w:sz="0" w:space="0" w:color="auto"/>
          </w:divBdr>
          <w:divsChild>
            <w:div w:id="1468276336">
              <w:marLeft w:val="0"/>
              <w:marRight w:val="0"/>
              <w:marTop w:val="0"/>
              <w:marBottom w:val="0"/>
              <w:divBdr>
                <w:top w:val="none" w:sz="0" w:space="0" w:color="auto"/>
                <w:left w:val="none" w:sz="0" w:space="0" w:color="auto"/>
                <w:bottom w:val="none" w:sz="0" w:space="0" w:color="auto"/>
                <w:right w:val="none" w:sz="0" w:space="0" w:color="auto"/>
              </w:divBdr>
            </w:div>
            <w:div w:id="1308823190">
              <w:marLeft w:val="0"/>
              <w:marRight w:val="0"/>
              <w:marTop w:val="0"/>
              <w:marBottom w:val="0"/>
              <w:divBdr>
                <w:top w:val="none" w:sz="0" w:space="0" w:color="auto"/>
                <w:left w:val="none" w:sz="0" w:space="0" w:color="auto"/>
                <w:bottom w:val="none" w:sz="0" w:space="0" w:color="auto"/>
                <w:right w:val="none" w:sz="0" w:space="0" w:color="auto"/>
              </w:divBdr>
            </w:div>
            <w:div w:id="224920541">
              <w:marLeft w:val="0"/>
              <w:marRight w:val="0"/>
              <w:marTop w:val="0"/>
              <w:marBottom w:val="0"/>
              <w:divBdr>
                <w:top w:val="none" w:sz="0" w:space="0" w:color="auto"/>
                <w:left w:val="none" w:sz="0" w:space="0" w:color="auto"/>
                <w:bottom w:val="none" w:sz="0" w:space="0" w:color="auto"/>
                <w:right w:val="none" w:sz="0" w:space="0" w:color="auto"/>
              </w:divBdr>
            </w:div>
            <w:div w:id="1344934311">
              <w:marLeft w:val="0"/>
              <w:marRight w:val="0"/>
              <w:marTop w:val="0"/>
              <w:marBottom w:val="0"/>
              <w:divBdr>
                <w:top w:val="none" w:sz="0" w:space="0" w:color="auto"/>
                <w:left w:val="none" w:sz="0" w:space="0" w:color="auto"/>
                <w:bottom w:val="none" w:sz="0" w:space="0" w:color="auto"/>
                <w:right w:val="none" w:sz="0" w:space="0" w:color="auto"/>
              </w:divBdr>
            </w:div>
            <w:div w:id="1048071336">
              <w:marLeft w:val="0"/>
              <w:marRight w:val="0"/>
              <w:marTop w:val="0"/>
              <w:marBottom w:val="0"/>
              <w:divBdr>
                <w:top w:val="none" w:sz="0" w:space="0" w:color="auto"/>
                <w:left w:val="none" w:sz="0" w:space="0" w:color="auto"/>
                <w:bottom w:val="none" w:sz="0" w:space="0" w:color="auto"/>
                <w:right w:val="none" w:sz="0" w:space="0" w:color="auto"/>
              </w:divBdr>
            </w:div>
            <w:div w:id="2060854623">
              <w:marLeft w:val="0"/>
              <w:marRight w:val="0"/>
              <w:marTop w:val="0"/>
              <w:marBottom w:val="0"/>
              <w:divBdr>
                <w:top w:val="none" w:sz="0" w:space="0" w:color="auto"/>
                <w:left w:val="none" w:sz="0" w:space="0" w:color="auto"/>
                <w:bottom w:val="none" w:sz="0" w:space="0" w:color="auto"/>
                <w:right w:val="none" w:sz="0" w:space="0" w:color="auto"/>
              </w:divBdr>
            </w:div>
            <w:div w:id="1027214058">
              <w:marLeft w:val="0"/>
              <w:marRight w:val="0"/>
              <w:marTop w:val="0"/>
              <w:marBottom w:val="0"/>
              <w:divBdr>
                <w:top w:val="none" w:sz="0" w:space="0" w:color="auto"/>
                <w:left w:val="none" w:sz="0" w:space="0" w:color="auto"/>
                <w:bottom w:val="none" w:sz="0" w:space="0" w:color="auto"/>
                <w:right w:val="none" w:sz="0" w:space="0" w:color="auto"/>
              </w:divBdr>
            </w:div>
            <w:div w:id="1290747878">
              <w:marLeft w:val="0"/>
              <w:marRight w:val="0"/>
              <w:marTop w:val="0"/>
              <w:marBottom w:val="0"/>
              <w:divBdr>
                <w:top w:val="none" w:sz="0" w:space="0" w:color="auto"/>
                <w:left w:val="none" w:sz="0" w:space="0" w:color="auto"/>
                <w:bottom w:val="none" w:sz="0" w:space="0" w:color="auto"/>
                <w:right w:val="none" w:sz="0" w:space="0" w:color="auto"/>
              </w:divBdr>
            </w:div>
            <w:div w:id="101653646">
              <w:marLeft w:val="0"/>
              <w:marRight w:val="0"/>
              <w:marTop w:val="0"/>
              <w:marBottom w:val="0"/>
              <w:divBdr>
                <w:top w:val="none" w:sz="0" w:space="0" w:color="auto"/>
                <w:left w:val="none" w:sz="0" w:space="0" w:color="auto"/>
                <w:bottom w:val="none" w:sz="0" w:space="0" w:color="auto"/>
                <w:right w:val="none" w:sz="0" w:space="0" w:color="auto"/>
              </w:divBdr>
            </w:div>
            <w:div w:id="1286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995">
      <w:bodyDiv w:val="1"/>
      <w:marLeft w:val="0"/>
      <w:marRight w:val="0"/>
      <w:marTop w:val="0"/>
      <w:marBottom w:val="0"/>
      <w:divBdr>
        <w:top w:val="none" w:sz="0" w:space="0" w:color="auto"/>
        <w:left w:val="none" w:sz="0" w:space="0" w:color="auto"/>
        <w:bottom w:val="none" w:sz="0" w:space="0" w:color="auto"/>
        <w:right w:val="none" w:sz="0" w:space="0" w:color="auto"/>
      </w:divBdr>
      <w:divsChild>
        <w:div w:id="779492168">
          <w:marLeft w:val="0"/>
          <w:marRight w:val="0"/>
          <w:marTop w:val="0"/>
          <w:marBottom w:val="0"/>
          <w:divBdr>
            <w:top w:val="none" w:sz="0" w:space="0" w:color="auto"/>
            <w:left w:val="none" w:sz="0" w:space="0" w:color="auto"/>
            <w:bottom w:val="none" w:sz="0" w:space="0" w:color="auto"/>
            <w:right w:val="none" w:sz="0" w:space="0" w:color="auto"/>
          </w:divBdr>
        </w:div>
      </w:divsChild>
    </w:div>
    <w:div w:id="592015893">
      <w:bodyDiv w:val="1"/>
      <w:marLeft w:val="0"/>
      <w:marRight w:val="0"/>
      <w:marTop w:val="0"/>
      <w:marBottom w:val="0"/>
      <w:divBdr>
        <w:top w:val="none" w:sz="0" w:space="0" w:color="auto"/>
        <w:left w:val="none" w:sz="0" w:space="0" w:color="auto"/>
        <w:bottom w:val="none" w:sz="0" w:space="0" w:color="auto"/>
        <w:right w:val="none" w:sz="0" w:space="0" w:color="auto"/>
      </w:divBdr>
      <w:divsChild>
        <w:div w:id="721177970">
          <w:marLeft w:val="0"/>
          <w:marRight w:val="0"/>
          <w:marTop w:val="0"/>
          <w:marBottom w:val="0"/>
          <w:divBdr>
            <w:top w:val="none" w:sz="0" w:space="0" w:color="auto"/>
            <w:left w:val="none" w:sz="0" w:space="0" w:color="auto"/>
            <w:bottom w:val="none" w:sz="0" w:space="0" w:color="auto"/>
            <w:right w:val="none" w:sz="0" w:space="0" w:color="auto"/>
          </w:divBdr>
          <w:divsChild>
            <w:div w:id="922379883">
              <w:marLeft w:val="0"/>
              <w:marRight w:val="0"/>
              <w:marTop w:val="0"/>
              <w:marBottom w:val="0"/>
              <w:divBdr>
                <w:top w:val="none" w:sz="0" w:space="0" w:color="auto"/>
                <w:left w:val="none" w:sz="0" w:space="0" w:color="auto"/>
                <w:bottom w:val="none" w:sz="0" w:space="0" w:color="auto"/>
                <w:right w:val="none" w:sz="0" w:space="0" w:color="auto"/>
              </w:divBdr>
              <w:divsChild>
                <w:div w:id="19105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0615">
      <w:bodyDiv w:val="1"/>
      <w:marLeft w:val="0"/>
      <w:marRight w:val="0"/>
      <w:marTop w:val="0"/>
      <w:marBottom w:val="0"/>
      <w:divBdr>
        <w:top w:val="none" w:sz="0" w:space="0" w:color="auto"/>
        <w:left w:val="none" w:sz="0" w:space="0" w:color="auto"/>
        <w:bottom w:val="none" w:sz="0" w:space="0" w:color="auto"/>
        <w:right w:val="none" w:sz="0" w:space="0" w:color="auto"/>
      </w:divBdr>
      <w:divsChild>
        <w:div w:id="1181890361">
          <w:marLeft w:val="0"/>
          <w:marRight w:val="0"/>
          <w:marTop w:val="0"/>
          <w:marBottom w:val="0"/>
          <w:divBdr>
            <w:top w:val="none" w:sz="0" w:space="0" w:color="auto"/>
            <w:left w:val="none" w:sz="0" w:space="0" w:color="auto"/>
            <w:bottom w:val="none" w:sz="0" w:space="0" w:color="auto"/>
            <w:right w:val="none" w:sz="0" w:space="0" w:color="auto"/>
          </w:divBdr>
          <w:divsChild>
            <w:div w:id="91359663">
              <w:marLeft w:val="0"/>
              <w:marRight w:val="0"/>
              <w:marTop w:val="0"/>
              <w:marBottom w:val="0"/>
              <w:divBdr>
                <w:top w:val="none" w:sz="0" w:space="0" w:color="auto"/>
                <w:left w:val="none" w:sz="0" w:space="0" w:color="auto"/>
                <w:bottom w:val="none" w:sz="0" w:space="0" w:color="auto"/>
                <w:right w:val="none" w:sz="0" w:space="0" w:color="auto"/>
              </w:divBdr>
            </w:div>
            <w:div w:id="241063319">
              <w:marLeft w:val="0"/>
              <w:marRight w:val="0"/>
              <w:marTop w:val="0"/>
              <w:marBottom w:val="0"/>
              <w:divBdr>
                <w:top w:val="none" w:sz="0" w:space="0" w:color="auto"/>
                <w:left w:val="none" w:sz="0" w:space="0" w:color="auto"/>
                <w:bottom w:val="none" w:sz="0" w:space="0" w:color="auto"/>
                <w:right w:val="none" w:sz="0" w:space="0" w:color="auto"/>
              </w:divBdr>
            </w:div>
            <w:div w:id="908930420">
              <w:marLeft w:val="0"/>
              <w:marRight w:val="0"/>
              <w:marTop w:val="0"/>
              <w:marBottom w:val="0"/>
              <w:divBdr>
                <w:top w:val="none" w:sz="0" w:space="0" w:color="auto"/>
                <w:left w:val="none" w:sz="0" w:space="0" w:color="auto"/>
                <w:bottom w:val="none" w:sz="0" w:space="0" w:color="auto"/>
                <w:right w:val="none" w:sz="0" w:space="0" w:color="auto"/>
              </w:divBdr>
            </w:div>
            <w:div w:id="1344473323">
              <w:marLeft w:val="0"/>
              <w:marRight w:val="0"/>
              <w:marTop w:val="0"/>
              <w:marBottom w:val="0"/>
              <w:divBdr>
                <w:top w:val="none" w:sz="0" w:space="0" w:color="auto"/>
                <w:left w:val="none" w:sz="0" w:space="0" w:color="auto"/>
                <w:bottom w:val="none" w:sz="0" w:space="0" w:color="auto"/>
                <w:right w:val="none" w:sz="0" w:space="0" w:color="auto"/>
              </w:divBdr>
            </w:div>
            <w:div w:id="580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492">
      <w:bodyDiv w:val="1"/>
      <w:marLeft w:val="0"/>
      <w:marRight w:val="0"/>
      <w:marTop w:val="0"/>
      <w:marBottom w:val="0"/>
      <w:divBdr>
        <w:top w:val="none" w:sz="0" w:space="0" w:color="auto"/>
        <w:left w:val="none" w:sz="0" w:space="0" w:color="auto"/>
        <w:bottom w:val="none" w:sz="0" w:space="0" w:color="auto"/>
        <w:right w:val="none" w:sz="0" w:space="0" w:color="auto"/>
      </w:divBdr>
      <w:divsChild>
        <w:div w:id="499974248">
          <w:marLeft w:val="0"/>
          <w:marRight w:val="0"/>
          <w:marTop w:val="0"/>
          <w:marBottom w:val="0"/>
          <w:divBdr>
            <w:top w:val="none" w:sz="0" w:space="0" w:color="auto"/>
            <w:left w:val="none" w:sz="0" w:space="0" w:color="auto"/>
            <w:bottom w:val="none" w:sz="0" w:space="0" w:color="auto"/>
            <w:right w:val="none" w:sz="0" w:space="0" w:color="auto"/>
          </w:divBdr>
        </w:div>
      </w:divsChild>
    </w:div>
    <w:div w:id="679240234">
      <w:bodyDiv w:val="1"/>
      <w:marLeft w:val="0"/>
      <w:marRight w:val="0"/>
      <w:marTop w:val="0"/>
      <w:marBottom w:val="0"/>
      <w:divBdr>
        <w:top w:val="none" w:sz="0" w:space="0" w:color="auto"/>
        <w:left w:val="none" w:sz="0" w:space="0" w:color="auto"/>
        <w:bottom w:val="none" w:sz="0" w:space="0" w:color="auto"/>
        <w:right w:val="none" w:sz="0" w:space="0" w:color="auto"/>
      </w:divBdr>
      <w:divsChild>
        <w:div w:id="176581977">
          <w:marLeft w:val="0"/>
          <w:marRight w:val="0"/>
          <w:marTop w:val="0"/>
          <w:marBottom w:val="0"/>
          <w:divBdr>
            <w:top w:val="none" w:sz="0" w:space="0" w:color="auto"/>
            <w:left w:val="none" w:sz="0" w:space="0" w:color="auto"/>
            <w:bottom w:val="none" w:sz="0" w:space="0" w:color="auto"/>
            <w:right w:val="none" w:sz="0" w:space="0" w:color="auto"/>
          </w:divBdr>
        </w:div>
      </w:divsChild>
    </w:div>
    <w:div w:id="750352131">
      <w:bodyDiv w:val="1"/>
      <w:marLeft w:val="0"/>
      <w:marRight w:val="0"/>
      <w:marTop w:val="0"/>
      <w:marBottom w:val="0"/>
      <w:divBdr>
        <w:top w:val="none" w:sz="0" w:space="0" w:color="auto"/>
        <w:left w:val="none" w:sz="0" w:space="0" w:color="auto"/>
        <w:bottom w:val="none" w:sz="0" w:space="0" w:color="auto"/>
        <w:right w:val="none" w:sz="0" w:space="0" w:color="auto"/>
      </w:divBdr>
      <w:divsChild>
        <w:div w:id="875048220">
          <w:marLeft w:val="0"/>
          <w:marRight w:val="0"/>
          <w:marTop w:val="0"/>
          <w:marBottom w:val="0"/>
          <w:divBdr>
            <w:top w:val="none" w:sz="0" w:space="0" w:color="auto"/>
            <w:left w:val="none" w:sz="0" w:space="0" w:color="auto"/>
            <w:bottom w:val="none" w:sz="0" w:space="0" w:color="auto"/>
            <w:right w:val="none" w:sz="0" w:space="0" w:color="auto"/>
          </w:divBdr>
        </w:div>
      </w:divsChild>
    </w:div>
    <w:div w:id="836919060">
      <w:bodyDiv w:val="1"/>
      <w:marLeft w:val="0"/>
      <w:marRight w:val="0"/>
      <w:marTop w:val="0"/>
      <w:marBottom w:val="0"/>
      <w:divBdr>
        <w:top w:val="none" w:sz="0" w:space="0" w:color="auto"/>
        <w:left w:val="none" w:sz="0" w:space="0" w:color="auto"/>
        <w:bottom w:val="none" w:sz="0" w:space="0" w:color="auto"/>
        <w:right w:val="none" w:sz="0" w:space="0" w:color="auto"/>
      </w:divBdr>
      <w:divsChild>
        <w:div w:id="1099104507">
          <w:marLeft w:val="0"/>
          <w:marRight w:val="0"/>
          <w:marTop w:val="0"/>
          <w:marBottom w:val="0"/>
          <w:divBdr>
            <w:top w:val="none" w:sz="0" w:space="0" w:color="auto"/>
            <w:left w:val="none" w:sz="0" w:space="0" w:color="auto"/>
            <w:bottom w:val="none" w:sz="0" w:space="0" w:color="auto"/>
            <w:right w:val="none" w:sz="0" w:space="0" w:color="auto"/>
          </w:divBdr>
        </w:div>
      </w:divsChild>
    </w:div>
    <w:div w:id="854030438">
      <w:bodyDiv w:val="1"/>
      <w:marLeft w:val="0"/>
      <w:marRight w:val="0"/>
      <w:marTop w:val="0"/>
      <w:marBottom w:val="0"/>
      <w:divBdr>
        <w:top w:val="none" w:sz="0" w:space="0" w:color="auto"/>
        <w:left w:val="none" w:sz="0" w:space="0" w:color="auto"/>
        <w:bottom w:val="none" w:sz="0" w:space="0" w:color="auto"/>
        <w:right w:val="none" w:sz="0" w:space="0" w:color="auto"/>
      </w:divBdr>
      <w:divsChild>
        <w:div w:id="378240033">
          <w:marLeft w:val="432"/>
          <w:marRight w:val="0"/>
          <w:marTop w:val="115"/>
          <w:marBottom w:val="0"/>
          <w:divBdr>
            <w:top w:val="none" w:sz="0" w:space="0" w:color="auto"/>
            <w:left w:val="none" w:sz="0" w:space="0" w:color="auto"/>
            <w:bottom w:val="none" w:sz="0" w:space="0" w:color="auto"/>
            <w:right w:val="none" w:sz="0" w:space="0" w:color="auto"/>
          </w:divBdr>
        </w:div>
      </w:divsChild>
    </w:div>
    <w:div w:id="864248939">
      <w:bodyDiv w:val="1"/>
      <w:marLeft w:val="0"/>
      <w:marRight w:val="0"/>
      <w:marTop w:val="0"/>
      <w:marBottom w:val="0"/>
      <w:divBdr>
        <w:top w:val="none" w:sz="0" w:space="0" w:color="auto"/>
        <w:left w:val="none" w:sz="0" w:space="0" w:color="auto"/>
        <w:bottom w:val="none" w:sz="0" w:space="0" w:color="auto"/>
        <w:right w:val="none" w:sz="0" w:space="0" w:color="auto"/>
      </w:divBdr>
      <w:divsChild>
        <w:div w:id="1647197883">
          <w:marLeft w:val="0"/>
          <w:marRight w:val="0"/>
          <w:marTop w:val="0"/>
          <w:marBottom w:val="0"/>
          <w:divBdr>
            <w:top w:val="none" w:sz="0" w:space="0" w:color="auto"/>
            <w:left w:val="none" w:sz="0" w:space="0" w:color="auto"/>
            <w:bottom w:val="none" w:sz="0" w:space="0" w:color="auto"/>
            <w:right w:val="none" w:sz="0" w:space="0" w:color="auto"/>
          </w:divBdr>
          <w:divsChild>
            <w:div w:id="1143236296">
              <w:marLeft w:val="0"/>
              <w:marRight w:val="0"/>
              <w:marTop w:val="0"/>
              <w:marBottom w:val="0"/>
              <w:divBdr>
                <w:top w:val="none" w:sz="0" w:space="0" w:color="auto"/>
                <w:left w:val="none" w:sz="0" w:space="0" w:color="auto"/>
                <w:bottom w:val="none" w:sz="0" w:space="0" w:color="auto"/>
                <w:right w:val="none" w:sz="0" w:space="0" w:color="auto"/>
              </w:divBdr>
            </w:div>
            <w:div w:id="498424152">
              <w:marLeft w:val="0"/>
              <w:marRight w:val="0"/>
              <w:marTop w:val="0"/>
              <w:marBottom w:val="0"/>
              <w:divBdr>
                <w:top w:val="none" w:sz="0" w:space="0" w:color="auto"/>
                <w:left w:val="none" w:sz="0" w:space="0" w:color="auto"/>
                <w:bottom w:val="none" w:sz="0" w:space="0" w:color="auto"/>
                <w:right w:val="none" w:sz="0" w:space="0" w:color="auto"/>
              </w:divBdr>
            </w:div>
            <w:div w:id="819006396">
              <w:marLeft w:val="0"/>
              <w:marRight w:val="0"/>
              <w:marTop w:val="0"/>
              <w:marBottom w:val="0"/>
              <w:divBdr>
                <w:top w:val="none" w:sz="0" w:space="0" w:color="auto"/>
                <w:left w:val="none" w:sz="0" w:space="0" w:color="auto"/>
                <w:bottom w:val="none" w:sz="0" w:space="0" w:color="auto"/>
                <w:right w:val="none" w:sz="0" w:space="0" w:color="auto"/>
              </w:divBdr>
            </w:div>
            <w:div w:id="1086460412">
              <w:marLeft w:val="0"/>
              <w:marRight w:val="0"/>
              <w:marTop w:val="0"/>
              <w:marBottom w:val="0"/>
              <w:divBdr>
                <w:top w:val="none" w:sz="0" w:space="0" w:color="auto"/>
                <w:left w:val="none" w:sz="0" w:space="0" w:color="auto"/>
                <w:bottom w:val="none" w:sz="0" w:space="0" w:color="auto"/>
                <w:right w:val="none" w:sz="0" w:space="0" w:color="auto"/>
              </w:divBdr>
            </w:div>
            <w:div w:id="31731646">
              <w:marLeft w:val="0"/>
              <w:marRight w:val="0"/>
              <w:marTop w:val="0"/>
              <w:marBottom w:val="0"/>
              <w:divBdr>
                <w:top w:val="none" w:sz="0" w:space="0" w:color="auto"/>
                <w:left w:val="none" w:sz="0" w:space="0" w:color="auto"/>
                <w:bottom w:val="none" w:sz="0" w:space="0" w:color="auto"/>
                <w:right w:val="none" w:sz="0" w:space="0" w:color="auto"/>
              </w:divBdr>
            </w:div>
            <w:div w:id="499471104">
              <w:marLeft w:val="0"/>
              <w:marRight w:val="0"/>
              <w:marTop w:val="0"/>
              <w:marBottom w:val="0"/>
              <w:divBdr>
                <w:top w:val="none" w:sz="0" w:space="0" w:color="auto"/>
                <w:left w:val="none" w:sz="0" w:space="0" w:color="auto"/>
                <w:bottom w:val="none" w:sz="0" w:space="0" w:color="auto"/>
                <w:right w:val="none" w:sz="0" w:space="0" w:color="auto"/>
              </w:divBdr>
            </w:div>
            <w:div w:id="1453481458">
              <w:marLeft w:val="0"/>
              <w:marRight w:val="0"/>
              <w:marTop w:val="0"/>
              <w:marBottom w:val="0"/>
              <w:divBdr>
                <w:top w:val="none" w:sz="0" w:space="0" w:color="auto"/>
                <w:left w:val="none" w:sz="0" w:space="0" w:color="auto"/>
                <w:bottom w:val="none" w:sz="0" w:space="0" w:color="auto"/>
                <w:right w:val="none" w:sz="0" w:space="0" w:color="auto"/>
              </w:divBdr>
            </w:div>
            <w:div w:id="543178334">
              <w:marLeft w:val="0"/>
              <w:marRight w:val="0"/>
              <w:marTop w:val="0"/>
              <w:marBottom w:val="0"/>
              <w:divBdr>
                <w:top w:val="none" w:sz="0" w:space="0" w:color="auto"/>
                <w:left w:val="none" w:sz="0" w:space="0" w:color="auto"/>
                <w:bottom w:val="none" w:sz="0" w:space="0" w:color="auto"/>
                <w:right w:val="none" w:sz="0" w:space="0" w:color="auto"/>
              </w:divBdr>
            </w:div>
            <w:div w:id="773020206">
              <w:marLeft w:val="0"/>
              <w:marRight w:val="0"/>
              <w:marTop w:val="0"/>
              <w:marBottom w:val="0"/>
              <w:divBdr>
                <w:top w:val="none" w:sz="0" w:space="0" w:color="auto"/>
                <w:left w:val="none" w:sz="0" w:space="0" w:color="auto"/>
                <w:bottom w:val="none" w:sz="0" w:space="0" w:color="auto"/>
                <w:right w:val="none" w:sz="0" w:space="0" w:color="auto"/>
              </w:divBdr>
            </w:div>
            <w:div w:id="910888722">
              <w:marLeft w:val="0"/>
              <w:marRight w:val="0"/>
              <w:marTop w:val="0"/>
              <w:marBottom w:val="0"/>
              <w:divBdr>
                <w:top w:val="none" w:sz="0" w:space="0" w:color="auto"/>
                <w:left w:val="none" w:sz="0" w:space="0" w:color="auto"/>
                <w:bottom w:val="none" w:sz="0" w:space="0" w:color="auto"/>
                <w:right w:val="none" w:sz="0" w:space="0" w:color="auto"/>
              </w:divBdr>
            </w:div>
            <w:div w:id="9830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21003">
      <w:bodyDiv w:val="1"/>
      <w:marLeft w:val="0"/>
      <w:marRight w:val="0"/>
      <w:marTop w:val="0"/>
      <w:marBottom w:val="0"/>
      <w:divBdr>
        <w:top w:val="none" w:sz="0" w:space="0" w:color="auto"/>
        <w:left w:val="none" w:sz="0" w:space="0" w:color="auto"/>
        <w:bottom w:val="none" w:sz="0" w:space="0" w:color="auto"/>
        <w:right w:val="none" w:sz="0" w:space="0" w:color="auto"/>
      </w:divBdr>
      <w:divsChild>
        <w:div w:id="2056469439">
          <w:marLeft w:val="0"/>
          <w:marRight w:val="0"/>
          <w:marTop w:val="0"/>
          <w:marBottom w:val="0"/>
          <w:divBdr>
            <w:top w:val="none" w:sz="0" w:space="0" w:color="auto"/>
            <w:left w:val="none" w:sz="0" w:space="0" w:color="auto"/>
            <w:bottom w:val="none" w:sz="0" w:space="0" w:color="auto"/>
            <w:right w:val="none" w:sz="0" w:space="0" w:color="auto"/>
          </w:divBdr>
        </w:div>
      </w:divsChild>
    </w:div>
    <w:div w:id="932010828">
      <w:bodyDiv w:val="1"/>
      <w:marLeft w:val="0"/>
      <w:marRight w:val="0"/>
      <w:marTop w:val="0"/>
      <w:marBottom w:val="0"/>
      <w:divBdr>
        <w:top w:val="none" w:sz="0" w:space="0" w:color="auto"/>
        <w:left w:val="none" w:sz="0" w:space="0" w:color="auto"/>
        <w:bottom w:val="none" w:sz="0" w:space="0" w:color="auto"/>
        <w:right w:val="none" w:sz="0" w:space="0" w:color="auto"/>
      </w:divBdr>
      <w:divsChild>
        <w:div w:id="167258243">
          <w:marLeft w:val="432"/>
          <w:marRight w:val="0"/>
          <w:marTop w:val="115"/>
          <w:marBottom w:val="0"/>
          <w:divBdr>
            <w:top w:val="none" w:sz="0" w:space="0" w:color="auto"/>
            <w:left w:val="none" w:sz="0" w:space="0" w:color="auto"/>
            <w:bottom w:val="none" w:sz="0" w:space="0" w:color="auto"/>
            <w:right w:val="none" w:sz="0" w:space="0" w:color="auto"/>
          </w:divBdr>
        </w:div>
      </w:divsChild>
    </w:div>
    <w:div w:id="934168419">
      <w:bodyDiv w:val="1"/>
      <w:marLeft w:val="0"/>
      <w:marRight w:val="0"/>
      <w:marTop w:val="0"/>
      <w:marBottom w:val="0"/>
      <w:divBdr>
        <w:top w:val="none" w:sz="0" w:space="0" w:color="auto"/>
        <w:left w:val="none" w:sz="0" w:space="0" w:color="auto"/>
        <w:bottom w:val="none" w:sz="0" w:space="0" w:color="auto"/>
        <w:right w:val="none" w:sz="0" w:space="0" w:color="auto"/>
      </w:divBdr>
      <w:divsChild>
        <w:div w:id="395206050">
          <w:marLeft w:val="0"/>
          <w:marRight w:val="0"/>
          <w:marTop w:val="0"/>
          <w:marBottom w:val="0"/>
          <w:divBdr>
            <w:top w:val="none" w:sz="0" w:space="0" w:color="auto"/>
            <w:left w:val="none" w:sz="0" w:space="0" w:color="auto"/>
            <w:bottom w:val="none" w:sz="0" w:space="0" w:color="auto"/>
            <w:right w:val="none" w:sz="0" w:space="0" w:color="auto"/>
          </w:divBdr>
          <w:divsChild>
            <w:div w:id="456071450">
              <w:marLeft w:val="0"/>
              <w:marRight w:val="0"/>
              <w:marTop w:val="0"/>
              <w:marBottom w:val="0"/>
              <w:divBdr>
                <w:top w:val="none" w:sz="0" w:space="0" w:color="auto"/>
                <w:left w:val="none" w:sz="0" w:space="0" w:color="auto"/>
                <w:bottom w:val="none" w:sz="0" w:space="0" w:color="auto"/>
                <w:right w:val="none" w:sz="0" w:space="0" w:color="auto"/>
              </w:divBdr>
            </w:div>
            <w:div w:id="221871652">
              <w:marLeft w:val="0"/>
              <w:marRight w:val="0"/>
              <w:marTop w:val="0"/>
              <w:marBottom w:val="0"/>
              <w:divBdr>
                <w:top w:val="none" w:sz="0" w:space="0" w:color="auto"/>
                <w:left w:val="none" w:sz="0" w:space="0" w:color="auto"/>
                <w:bottom w:val="none" w:sz="0" w:space="0" w:color="auto"/>
                <w:right w:val="none" w:sz="0" w:space="0" w:color="auto"/>
              </w:divBdr>
            </w:div>
            <w:div w:id="1648826894">
              <w:marLeft w:val="0"/>
              <w:marRight w:val="0"/>
              <w:marTop w:val="0"/>
              <w:marBottom w:val="0"/>
              <w:divBdr>
                <w:top w:val="none" w:sz="0" w:space="0" w:color="auto"/>
                <w:left w:val="none" w:sz="0" w:space="0" w:color="auto"/>
                <w:bottom w:val="none" w:sz="0" w:space="0" w:color="auto"/>
                <w:right w:val="none" w:sz="0" w:space="0" w:color="auto"/>
              </w:divBdr>
            </w:div>
            <w:div w:id="499736267">
              <w:marLeft w:val="0"/>
              <w:marRight w:val="0"/>
              <w:marTop w:val="0"/>
              <w:marBottom w:val="0"/>
              <w:divBdr>
                <w:top w:val="none" w:sz="0" w:space="0" w:color="auto"/>
                <w:left w:val="none" w:sz="0" w:space="0" w:color="auto"/>
                <w:bottom w:val="none" w:sz="0" w:space="0" w:color="auto"/>
                <w:right w:val="none" w:sz="0" w:space="0" w:color="auto"/>
              </w:divBdr>
            </w:div>
            <w:div w:id="1181746276">
              <w:marLeft w:val="0"/>
              <w:marRight w:val="0"/>
              <w:marTop w:val="0"/>
              <w:marBottom w:val="0"/>
              <w:divBdr>
                <w:top w:val="none" w:sz="0" w:space="0" w:color="auto"/>
                <w:left w:val="none" w:sz="0" w:space="0" w:color="auto"/>
                <w:bottom w:val="none" w:sz="0" w:space="0" w:color="auto"/>
                <w:right w:val="none" w:sz="0" w:space="0" w:color="auto"/>
              </w:divBdr>
            </w:div>
            <w:div w:id="46540815">
              <w:marLeft w:val="0"/>
              <w:marRight w:val="0"/>
              <w:marTop w:val="0"/>
              <w:marBottom w:val="0"/>
              <w:divBdr>
                <w:top w:val="none" w:sz="0" w:space="0" w:color="auto"/>
                <w:left w:val="none" w:sz="0" w:space="0" w:color="auto"/>
                <w:bottom w:val="none" w:sz="0" w:space="0" w:color="auto"/>
                <w:right w:val="none" w:sz="0" w:space="0" w:color="auto"/>
              </w:divBdr>
            </w:div>
            <w:div w:id="1554341503">
              <w:marLeft w:val="0"/>
              <w:marRight w:val="0"/>
              <w:marTop w:val="0"/>
              <w:marBottom w:val="0"/>
              <w:divBdr>
                <w:top w:val="none" w:sz="0" w:space="0" w:color="auto"/>
                <w:left w:val="none" w:sz="0" w:space="0" w:color="auto"/>
                <w:bottom w:val="none" w:sz="0" w:space="0" w:color="auto"/>
                <w:right w:val="none" w:sz="0" w:space="0" w:color="auto"/>
              </w:divBdr>
            </w:div>
            <w:div w:id="1238979949">
              <w:marLeft w:val="0"/>
              <w:marRight w:val="0"/>
              <w:marTop w:val="0"/>
              <w:marBottom w:val="0"/>
              <w:divBdr>
                <w:top w:val="none" w:sz="0" w:space="0" w:color="auto"/>
                <w:left w:val="none" w:sz="0" w:space="0" w:color="auto"/>
                <w:bottom w:val="none" w:sz="0" w:space="0" w:color="auto"/>
                <w:right w:val="none" w:sz="0" w:space="0" w:color="auto"/>
              </w:divBdr>
            </w:div>
            <w:div w:id="13605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951">
      <w:bodyDiv w:val="1"/>
      <w:marLeft w:val="0"/>
      <w:marRight w:val="0"/>
      <w:marTop w:val="0"/>
      <w:marBottom w:val="0"/>
      <w:divBdr>
        <w:top w:val="none" w:sz="0" w:space="0" w:color="auto"/>
        <w:left w:val="none" w:sz="0" w:space="0" w:color="auto"/>
        <w:bottom w:val="none" w:sz="0" w:space="0" w:color="auto"/>
        <w:right w:val="none" w:sz="0" w:space="0" w:color="auto"/>
      </w:divBdr>
      <w:divsChild>
        <w:div w:id="372342000">
          <w:marLeft w:val="0"/>
          <w:marRight w:val="0"/>
          <w:marTop w:val="0"/>
          <w:marBottom w:val="0"/>
          <w:divBdr>
            <w:top w:val="none" w:sz="0" w:space="0" w:color="auto"/>
            <w:left w:val="none" w:sz="0" w:space="0" w:color="auto"/>
            <w:bottom w:val="none" w:sz="0" w:space="0" w:color="auto"/>
            <w:right w:val="none" w:sz="0" w:space="0" w:color="auto"/>
          </w:divBdr>
          <w:divsChild>
            <w:div w:id="1395007517">
              <w:marLeft w:val="0"/>
              <w:marRight w:val="0"/>
              <w:marTop w:val="0"/>
              <w:marBottom w:val="0"/>
              <w:divBdr>
                <w:top w:val="none" w:sz="0" w:space="0" w:color="auto"/>
                <w:left w:val="none" w:sz="0" w:space="0" w:color="auto"/>
                <w:bottom w:val="none" w:sz="0" w:space="0" w:color="auto"/>
                <w:right w:val="none" w:sz="0" w:space="0" w:color="auto"/>
              </w:divBdr>
            </w:div>
            <w:div w:id="75136596">
              <w:marLeft w:val="0"/>
              <w:marRight w:val="0"/>
              <w:marTop w:val="0"/>
              <w:marBottom w:val="0"/>
              <w:divBdr>
                <w:top w:val="none" w:sz="0" w:space="0" w:color="auto"/>
                <w:left w:val="none" w:sz="0" w:space="0" w:color="auto"/>
                <w:bottom w:val="none" w:sz="0" w:space="0" w:color="auto"/>
                <w:right w:val="none" w:sz="0" w:space="0" w:color="auto"/>
              </w:divBdr>
            </w:div>
            <w:div w:id="428043727">
              <w:marLeft w:val="0"/>
              <w:marRight w:val="0"/>
              <w:marTop w:val="0"/>
              <w:marBottom w:val="0"/>
              <w:divBdr>
                <w:top w:val="none" w:sz="0" w:space="0" w:color="auto"/>
                <w:left w:val="none" w:sz="0" w:space="0" w:color="auto"/>
                <w:bottom w:val="none" w:sz="0" w:space="0" w:color="auto"/>
                <w:right w:val="none" w:sz="0" w:space="0" w:color="auto"/>
              </w:divBdr>
            </w:div>
            <w:div w:id="1006710147">
              <w:marLeft w:val="0"/>
              <w:marRight w:val="0"/>
              <w:marTop w:val="0"/>
              <w:marBottom w:val="0"/>
              <w:divBdr>
                <w:top w:val="none" w:sz="0" w:space="0" w:color="auto"/>
                <w:left w:val="none" w:sz="0" w:space="0" w:color="auto"/>
                <w:bottom w:val="none" w:sz="0" w:space="0" w:color="auto"/>
                <w:right w:val="none" w:sz="0" w:space="0" w:color="auto"/>
              </w:divBdr>
            </w:div>
            <w:div w:id="20513749">
              <w:marLeft w:val="0"/>
              <w:marRight w:val="0"/>
              <w:marTop w:val="0"/>
              <w:marBottom w:val="0"/>
              <w:divBdr>
                <w:top w:val="none" w:sz="0" w:space="0" w:color="auto"/>
                <w:left w:val="none" w:sz="0" w:space="0" w:color="auto"/>
                <w:bottom w:val="none" w:sz="0" w:space="0" w:color="auto"/>
                <w:right w:val="none" w:sz="0" w:space="0" w:color="auto"/>
              </w:divBdr>
            </w:div>
            <w:div w:id="472526819">
              <w:marLeft w:val="0"/>
              <w:marRight w:val="0"/>
              <w:marTop w:val="0"/>
              <w:marBottom w:val="0"/>
              <w:divBdr>
                <w:top w:val="none" w:sz="0" w:space="0" w:color="auto"/>
                <w:left w:val="none" w:sz="0" w:space="0" w:color="auto"/>
                <w:bottom w:val="none" w:sz="0" w:space="0" w:color="auto"/>
                <w:right w:val="none" w:sz="0" w:space="0" w:color="auto"/>
              </w:divBdr>
            </w:div>
            <w:div w:id="798885673">
              <w:marLeft w:val="0"/>
              <w:marRight w:val="0"/>
              <w:marTop w:val="0"/>
              <w:marBottom w:val="0"/>
              <w:divBdr>
                <w:top w:val="none" w:sz="0" w:space="0" w:color="auto"/>
                <w:left w:val="none" w:sz="0" w:space="0" w:color="auto"/>
                <w:bottom w:val="none" w:sz="0" w:space="0" w:color="auto"/>
                <w:right w:val="none" w:sz="0" w:space="0" w:color="auto"/>
              </w:divBdr>
            </w:div>
            <w:div w:id="789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8281">
      <w:bodyDiv w:val="1"/>
      <w:marLeft w:val="0"/>
      <w:marRight w:val="0"/>
      <w:marTop w:val="0"/>
      <w:marBottom w:val="0"/>
      <w:divBdr>
        <w:top w:val="none" w:sz="0" w:space="0" w:color="auto"/>
        <w:left w:val="none" w:sz="0" w:space="0" w:color="auto"/>
        <w:bottom w:val="none" w:sz="0" w:space="0" w:color="auto"/>
        <w:right w:val="none" w:sz="0" w:space="0" w:color="auto"/>
      </w:divBdr>
      <w:divsChild>
        <w:div w:id="1344165509">
          <w:marLeft w:val="0"/>
          <w:marRight w:val="0"/>
          <w:marTop w:val="0"/>
          <w:marBottom w:val="0"/>
          <w:divBdr>
            <w:top w:val="none" w:sz="0" w:space="0" w:color="auto"/>
            <w:left w:val="none" w:sz="0" w:space="0" w:color="auto"/>
            <w:bottom w:val="none" w:sz="0" w:space="0" w:color="auto"/>
            <w:right w:val="none" w:sz="0" w:space="0" w:color="auto"/>
          </w:divBdr>
        </w:div>
      </w:divsChild>
    </w:div>
    <w:div w:id="1011418123">
      <w:bodyDiv w:val="1"/>
      <w:marLeft w:val="0"/>
      <w:marRight w:val="0"/>
      <w:marTop w:val="0"/>
      <w:marBottom w:val="0"/>
      <w:divBdr>
        <w:top w:val="none" w:sz="0" w:space="0" w:color="auto"/>
        <w:left w:val="none" w:sz="0" w:space="0" w:color="auto"/>
        <w:bottom w:val="none" w:sz="0" w:space="0" w:color="auto"/>
        <w:right w:val="none" w:sz="0" w:space="0" w:color="auto"/>
      </w:divBdr>
      <w:divsChild>
        <w:div w:id="77794506">
          <w:marLeft w:val="0"/>
          <w:marRight w:val="0"/>
          <w:marTop w:val="0"/>
          <w:marBottom w:val="0"/>
          <w:divBdr>
            <w:top w:val="none" w:sz="0" w:space="0" w:color="auto"/>
            <w:left w:val="none" w:sz="0" w:space="0" w:color="auto"/>
            <w:bottom w:val="none" w:sz="0" w:space="0" w:color="auto"/>
            <w:right w:val="none" w:sz="0" w:space="0" w:color="auto"/>
          </w:divBdr>
          <w:divsChild>
            <w:div w:id="319505032">
              <w:marLeft w:val="0"/>
              <w:marRight w:val="0"/>
              <w:marTop w:val="0"/>
              <w:marBottom w:val="0"/>
              <w:divBdr>
                <w:top w:val="none" w:sz="0" w:space="0" w:color="auto"/>
                <w:left w:val="none" w:sz="0" w:space="0" w:color="auto"/>
                <w:bottom w:val="none" w:sz="0" w:space="0" w:color="auto"/>
                <w:right w:val="none" w:sz="0" w:space="0" w:color="auto"/>
              </w:divBdr>
            </w:div>
            <w:div w:id="2031030921">
              <w:marLeft w:val="0"/>
              <w:marRight w:val="0"/>
              <w:marTop w:val="0"/>
              <w:marBottom w:val="0"/>
              <w:divBdr>
                <w:top w:val="none" w:sz="0" w:space="0" w:color="auto"/>
                <w:left w:val="none" w:sz="0" w:space="0" w:color="auto"/>
                <w:bottom w:val="none" w:sz="0" w:space="0" w:color="auto"/>
                <w:right w:val="none" w:sz="0" w:space="0" w:color="auto"/>
              </w:divBdr>
            </w:div>
            <w:div w:id="242954226">
              <w:marLeft w:val="0"/>
              <w:marRight w:val="0"/>
              <w:marTop w:val="0"/>
              <w:marBottom w:val="0"/>
              <w:divBdr>
                <w:top w:val="none" w:sz="0" w:space="0" w:color="auto"/>
                <w:left w:val="none" w:sz="0" w:space="0" w:color="auto"/>
                <w:bottom w:val="none" w:sz="0" w:space="0" w:color="auto"/>
                <w:right w:val="none" w:sz="0" w:space="0" w:color="auto"/>
              </w:divBdr>
            </w:div>
            <w:div w:id="1551068179">
              <w:marLeft w:val="0"/>
              <w:marRight w:val="0"/>
              <w:marTop w:val="0"/>
              <w:marBottom w:val="0"/>
              <w:divBdr>
                <w:top w:val="none" w:sz="0" w:space="0" w:color="auto"/>
                <w:left w:val="none" w:sz="0" w:space="0" w:color="auto"/>
                <w:bottom w:val="none" w:sz="0" w:space="0" w:color="auto"/>
                <w:right w:val="none" w:sz="0" w:space="0" w:color="auto"/>
              </w:divBdr>
            </w:div>
            <w:div w:id="829831394">
              <w:marLeft w:val="0"/>
              <w:marRight w:val="0"/>
              <w:marTop w:val="0"/>
              <w:marBottom w:val="0"/>
              <w:divBdr>
                <w:top w:val="none" w:sz="0" w:space="0" w:color="auto"/>
                <w:left w:val="none" w:sz="0" w:space="0" w:color="auto"/>
                <w:bottom w:val="none" w:sz="0" w:space="0" w:color="auto"/>
                <w:right w:val="none" w:sz="0" w:space="0" w:color="auto"/>
              </w:divBdr>
            </w:div>
            <w:div w:id="1426347307">
              <w:marLeft w:val="0"/>
              <w:marRight w:val="0"/>
              <w:marTop w:val="0"/>
              <w:marBottom w:val="0"/>
              <w:divBdr>
                <w:top w:val="none" w:sz="0" w:space="0" w:color="auto"/>
                <w:left w:val="none" w:sz="0" w:space="0" w:color="auto"/>
                <w:bottom w:val="none" w:sz="0" w:space="0" w:color="auto"/>
                <w:right w:val="none" w:sz="0" w:space="0" w:color="auto"/>
              </w:divBdr>
            </w:div>
            <w:div w:id="1913393276">
              <w:marLeft w:val="0"/>
              <w:marRight w:val="0"/>
              <w:marTop w:val="0"/>
              <w:marBottom w:val="0"/>
              <w:divBdr>
                <w:top w:val="none" w:sz="0" w:space="0" w:color="auto"/>
                <w:left w:val="none" w:sz="0" w:space="0" w:color="auto"/>
                <w:bottom w:val="none" w:sz="0" w:space="0" w:color="auto"/>
                <w:right w:val="none" w:sz="0" w:space="0" w:color="auto"/>
              </w:divBdr>
            </w:div>
            <w:div w:id="2010909405">
              <w:marLeft w:val="0"/>
              <w:marRight w:val="0"/>
              <w:marTop w:val="0"/>
              <w:marBottom w:val="0"/>
              <w:divBdr>
                <w:top w:val="none" w:sz="0" w:space="0" w:color="auto"/>
                <w:left w:val="none" w:sz="0" w:space="0" w:color="auto"/>
                <w:bottom w:val="none" w:sz="0" w:space="0" w:color="auto"/>
                <w:right w:val="none" w:sz="0" w:space="0" w:color="auto"/>
              </w:divBdr>
            </w:div>
            <w:div w:id="1369800628">
              <w:marLeft w:val="0"/>
              <w:marRight w:val="0"/>
              <w:marTop w:val="0"/>
              <w:marBottom w:val="0"/>
              <w:divBdr>
                <w:top w:val="none" w:sz="0" w:space="0" w:color="auto"/>
                <w:left w:val="none" w:sz="0" w:space="0" w:color="auto"/>
                <w:bottom w:val="none" w:sz="0" w:space="0" w:color="auto"/>
                <w:right w:val="none" w:sz="0" w:space="0" w:color="auto"/>
              </w:divBdr>
            </w:div>
            <w:div w:id="1271670666">
              <w:marLeft w:val="0"/>
              <w:marRight w:val="0"/>
              <w:marTop w:val="0"/>
              <w:marBottom w:val="0"/>
              <w:divBdr>
                <w:top w:val="none" w:sz="0" w:space="0" w:color="auto"/>
                <w:left w:val="none" w:sz="0" w:space="0" w:color="auto"/>
                <w:bottom w:val="none" w:sz="0" w:space="0" w:color="auto"/>
                <w:right w:val="none" w:sz="0" w:space="0" w:color="auto"/>
              </w:divBdr>
            </w:div>
            <w:div w:id="1968509131">
              <w:marLeft w:val="0"/>
              <w:marRight w:val="0"/>
              <w:marTop w:val="0"/>
              <w:marBottom w:val="0"/>
              <w:divBdr>
                <w:top w:val="none" w:sz="0" w:space="0" w:color="auto"/>
                <w:left w:val="none" w:sz="0" w:space="0" w:color="auto"/>
                <w:bottom w:val="none" w:sz="0" w:space="0" w:color="auto"/>
                <w:right w:val="none" w:sz="0" w:space="0" w:color="auto"/>
              </w:divBdr>
            </w:div>
            <w:div w:id="1476684249">
              <w:marLeft w:val="0"/>
              <w:marRight w:val="0"/>
              <w:marTop w:val="0"/>
              <w:marBottom w:val="0"/>
              <w:divBdr>
                <w:top w:val="none" w:sz="0" w:space="0" w:color="auto"/>
                <w:left w:val="none" w:sz="0" w:space="0" w:color="auto"/>
                <w:bottom w:val="none" w:sz="0" w:space="0" w:color="auto"/>
                <w:right w:val="none" w:sz="0" w:space="0" w:color="auto"/>
              </w:divBdr>
            </w:div>
            <w:div w:id="1375933992">
              <w:marLeft w:val="0"/>
              <w:marRight w:val="0"/>
              <w:marTop w:val="0"/>
              <w:marBottom w:val="0"/>
              <w:divBdr>
                <w:top w:val="none" w:sz="0" w:space="0" w:color="auto"/>
                <w:left w:val="none" w:sz="0" w:space="0" w:color="auto"/>
                <w:bottom w:val="none" w:sz="0" w:space="0" w:color="auto"/>
                <w:right w:val="none" w:sz="0" w:space="0" w:color="auto"/>
              </w:divBdr>
            </w:div>
            <w:div w:id="75447151">
              <w:marLeft w:val="0"/>
              <w:marRight w:val="0"/>
              <w:marTop w:val="0"/>
              <w:marBottom w:val="0"/>
              <w:divBdr>
                <w:top w:val="none" w:sz="0" w:space="0" w:color="auto"/>
                <w:left w:val="none" w:sz="0" w:space="0" w:color="auto"/>
                <w:bottom w:val="none" w:sz="0" w:space="0" w:color="auto"/>
                <w:right w:val="none" w:sz="0" w:space="0" w:color="auto"/>
              </w:divBdr>
            </w:div>
            <w:div w:id="548344198">
              <w:marLeft w:val="0"/>
              <w:marRight w:val="0"/>
              <w:marTop w:val="0"/>
              <w:marBottom w:val="0"/>
              <w:divBdr>
                <w:top w:val="none" w:sz="0" w:space="0" w:color="auto"/>
                <w:left w:val="none" w:sz="0" w:space="0" w:color="auto"/>
                <w:bottom w:val="none" w:sz="0" w:space="0" w:color="auto"/>
                <w:right w:val="none" w:sz="0" w:space="0" w:color="auto"/>
              </w:divBdr>
            </w:div>
            <w:div w:id="1212502903">
              <w:marLeft w:val="0"/>
              <w:marRight w:val="0"/>
              <w:marTop w:val="0"/>
              <w:marBottom w:val="0"/>
              <w:divBdr>
                <w:top w:val="none" w:sz="0" w:space="0" w:color="auto"/>
                <w:left w:val="none" w:sz="0" w:space="0" w:color="auto"/>
                <w:bottom w:val="none" w:sz="0" w:space="0" w:color="auto"/>
                <w:right w:val="none" w:sz="0" w:space="0" w:color="auto"/>
              </w:divBdr>
            </w:div>
            <w:div w:id="259484917">
              <w:marLeft w:val="0"/>
              <w:marRight w:val="0"/>
              <w:marTop w:val="0"/>
              <w:marBottom w:val="0"/>
              <w:divBdr>
                <w:top w:val="none" w:sz="0" w:space="0" w:color="auto"/>
                <w:left w:val="none" w:sz="0" w:space="0" w:color="auto"/>
                <w:bottom w:val="none" w:sz="0" w:space="0" w:color="auto"/>
                <w:right w:val="none" w:sz="0" w:space="0" w:color="auto"/>
              </w:divBdr>
            </w:div>
            <w:div w:id="650328157">
              <w:marLeft w:val="0"/>
              <w:marRight w:val="0"/>
              <w:marTop w:val="0"/>
              <w:marBottom w:val="0"/>
              <w:divBdr>
                <w:top w:val="none" w:sz="0" w:space="0" w:color="auto"/>
                <w:left w:val="none" w:sz="0" w:space="0" w:color="auto"/>
                <w:bottom w:val="none" w:sz="0" w:space="0" w:color="auto"/>
                <w:right w:val="none" w:sz="0" w:space="0" w:color="auto"/>
              </w:divBdr>
            </w:div>
            <w:div w:id="1775056833">
              <w:marLeft w:val="0"/>
              <w:marRight w:val="0"/>
              <w:marTop w:val="0"/>
              <w:marBottom w:val="0"/>
              <w:divBdr>
                <w:top w:val="none" w:sz="0" w:space="0" w:color="auto"/>
                <w:left w:val="none" w:sz="0" w:space="0" w:color="auto"/>
                <w:bottom w:val="none" w:sz="0" w:space="0" w:color="auto"/>
                <w:right w:val="none" w:sz="0" w:space="0" w:color="auto"/>
              </w:divBdr>
            </w:div>
            <w:div w:id="2147314695">
              <w:marLeft w:val="0"/>
              <w:marRight w:val="0"/>
              <w:marTop w:val="0"/>
              <w:marBottom w:val="0"/>
              <w:divBdr>
                <w:top w:val="none" w:sz="0" w:space="0" w:color="auto"/>
                <w:left w:val="none" w:sz="0" w:space="0" w:color="auto"/>
                <w:bottom w:val="none" w:sz="0" w:space="0" w:color="auto"/>
                <w:right w:val="none" w:sz="0" w:space="0" w:color="auto"/>
              </w:divBdr>
            </w:div>
            <w:div w:id="1867057532">
              <w:marLeft w:val="0"/>
              <w:marRight w:val="0"/>
              <w:marTop w:val="0"/>
              <w:marBottom w:val="0"/>
              <w:divBdr>
                <w:top w:val="none" w:sz="0" w:space="0" w:color="auto"/>
                <w:left w:val="none" w:sz="0" w:space="0" w:color="auto"/>
                <w:bottom w:val="none" w:sz="0" w:space="0" w:color="auto"/>
                <w:right w:val="none" w:sz="0" w:space="0" w:color="auto"/>
              </w:divBdr>
            </w:div>
            <w:div w:id="1821925352">
              <w:marLeft w:val="0"/>
              <w:marRight w:val="0"/>
              <w:marTop w:val="0"/>
              <w:marBottom w:val="0"/>
              <w:divBdr>
                <w:top w:val="none" w:sz="0" w:space="0" w:color="auto"/>
                <w:left w:val="none" w:sz="0" w:space="0" w:color="auto"/>
                <w:bottom w:val="none" w:sz="0" w:space="0" w:color="auto"/>
                <w:right w:val="none" w:sz="0" w:space="0" w:color="auto"/>
              </w:divBdr>
            </w:div>
            <w:div w:id="1747261396">
              <w:marLeft w:val="0"/>
              <w:marRight w:val="0"/>
              <w:marTop w:val="0"/>
              <w:marBottom w:val="0"/>
              <w:divBdr>
                <w:top w:val="none" w:sz="0" w:space="0" w:color="auto"/>
                <w:left w:val="none" w:sz="0" w:space="0" w:color="auto"/>
                <w:bottom w:val="none" w:sz="0" w:space="0" w:color="auto"/>
                <w:right w:val="none" w:sz="0" w:space="0" w:color="auto"/>
              </w:divBdr>
            </w:div>
            <w:div w:id="972952150">
              <w:marLeft w:val="0"/>
              <w:marRight w:val="0"/>
              <w:marTop w:val="0"/>
              <w:marBottom w:val="0"/>
              <w:divBdr>
                <w:top w:val="none" w:sz="0" w:space="0" w:color="auto"/>
                <w:left w:val="none" w:sz="0" w:space="0" w:color="auto"/>
                <w:bottom w:val="none" w:sz="0" w:space="0" w:color="auto"/>
                <w:right w:val="none" w:sz="0" w:space="0" w:color="auto"/>
              </w:divBdr>
            </w:div>
            <w:div w:id="1811357227">
              <w:marLeft w:val="0"/>
              <w:marRight w:val="0"/>
              <w:marTop w:val="0"/>
              <w:marBottom w:val="0"/>
              <w:divBdr>
                <w:top w:val="none" w:sz="0" w:space="0" w:color="auto"/>
                <w:left w:val="none" w:sz="0" w:space="0" w:color="auto"/>
                <w:bottom w:val="none" w:sz="0" w:space="0" w:color="auto"/>
                <w:right w:val="none" w:sz="0" w:space="0" w:color="auto"/>
              </w:divBdr>
            </w:div>
            <w:div w:id="1971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08171">
      <w:bodyDiv w:val="1"/>
      <w:marLeft w:val="0"/>
      <w:marRight w:val="0"/>
      <w:marTop w:val="0"/>
      <w:marBottom w:val="0"/>
      <w:divBdr>
        <w:top w:val="none" w:sz="0" w:space="0" w:color="auto"/>
        <w:left w:val="none" w:sz="0" w:space="0" w:color="auto"/>
        <w:bottom w:val="none" w:sz="0" w:space="0" w:color="auto"/>
        <w:right w:val="none" w:sz="0" w:space="0" w:color="auto"/>
      </w:divBdr>
      <w:divsChild>
        <w:div w:id="1668485613">
          <w:marLeft w:val="0"/>
          <w:marRight w:val="0"/>
          <w:marTop w:val="0"/>
          <w:marBottom w:val="0"/>
          <w:divBdr>
            <w:top w:val="none" w:sz="0" w:space="0" w:color="auto"/>
            <w:left w:val="none" w:sz="0" w:space="0" w:color="auto"/>
            <w:bottom w:val="none" w:sz="0" w:space="0" w:color="auto"/>
            <w:right w:val="none" w:sz="0" w:space="0" w:color="auto"/>
          </w:divBdr>
        </w:div>
      </w:divsChild>
    </w:div>
    <w:div w:id="1099452130">
      <w:bodyDiv w:val="1"/>
      <w:marLeft w:val="0"/>
      <w:marRight w:val="0"/>
      <w:marTop w:val="0"/>
      <w:marBottom w:val="0"/>
      <w:divBdr>
        <w:top w:val="none" w:sz="0" w:space="0" w:color="auto"/>
        <w:left w:val="none" w:sz="0" w:space="0" w:color="auto"/>
        <w:bottom w:val="none" w:sz="0" w:space="0" w:color="auto"/>
        <w:right w:val="none" w:sz="0" w:space="0" w:color="auto"/>
      </w:divBdr>
      <w:divsChild>
        <w:div w:id="1676881374">
          <w:marLeft w:val="0"/>
          <w:marRight w:val="0"/>
          <w:marTop w:val="0"/>
          <w:marBottom w:val="0"/>
          <w:divBdr>
            <w:top w:val="none" w:sz="0" w:space="0" w:color="auto"/>
            <w:left w:val="none" w:sz="0" w:space="0" w:color="auto"/>
            <w:bottom w:val="none" w:sz="0" w:space="0" w:color="auto"/>
            <w:right w:val="none" w:sz="0" w:space="0" w:color="auto"/>
          </w:divBdr>
        </w:div>
      </w:divsChild>
    </w:div>
    <w:div w:id="1099988287">
      <w:bodyDiv w:val="1"/>
      <w:marLeft w:val="0"/>
      <w:marRight w:val="0"/>
      <w:marTop w:val="0"/>
      <w:marBottom w:val="0"/>
      <w:divBdr>
        <w:top w:val="none" w:sz="0" w:space="0" w:color="auto"/>
        <w:left w:val="none" w:sz="0" w:space="0" w:color="auto"/>
        <w:bottom w:val="none" w:sz="0" w:space="0" w:color="auto"/>
        <w:right w:val="none" w:sz="0" w:space="0" w:color="auto"/>
      </w:divBdr>
      <w:divsChild>
        <w:div w:id="2081126737">
          <w:marLeft w:val="0"/>
          <w:marRight w:val="0"/>
          <w:marTop w:val="0"/>
          <w:marBottom w:val="0"/>
          <w:divBdr>
            <w:top w:val="none" w:sz="0" w:space="0" w:color="auto"/>
            <w:left w:val="none" w:sz="0" w:space="0" w:color="auto"/>
            <w:bottom w:val="none" w:sz="0" w:space="0" w:color="auto"/>
            <w:right w:val="none" w:sz="0" w:space="0" w:color="auto"/>
          </w:divBdr>
          <w:divsChild>
            <w:div w:id="255214892">
              <w:marLeft w:val="0"/>
              <w:marRight w:val="0"/>
              <w:marTop w:val="0"/>
              <w:marBottom w:val="0"/>
              <w:divBdr>
                <w:top w:val="none" w:sz="0" w:space="0" w:color="auto"/>
                <w:left w:val="none" w:sz="0" w:space="0" w:color="auto"/>
                <w:bottom w:val="none" w:sz="0" w:space="0" w:color="auto"/>
                <w:right w:val="none" w:sz="0" w:space="0" w:color="auto"/>
              </w:divBdr>
            </w:div>
            <w:div w:id="1478376064">
              <w:marLeft w:val="0"/>
              <w:marRight w:val="0"/>
              <w:marTop w:val="0"/>
              <w:marBottom w:val="0"/>
              <w:divBdr>
                <w:top w:val="none" w:sz="0" w:space="0" w:color="auto"/>
                <w:left w:val="none" w:sz="0" w:space="0" w:color="auto"/>
                <w:bottom w:val="none" w:sz="0" w:space="0" w:color="auto"/>
                <w:right w:val="none" w:sz="0" w:space="0" w:color="auto"/>
              </w:divBdr>
            </w:div>
            <w:div w:id="1260214955">
              <w:marLeft w:val="0"/>
              <w:marRight w:val="0"/>
              <w:marTop w:val="0"/>
              <w:marBottom w:val="0"/>
              <w:divBdr>
                <w:top w:val="none" w:sz="0" w:space="0" w:color="auto"/>
                <w:left w:val="none" w:sz="0" w:space="0" w:color="auto"/>
                <w:bottom w:val="none" w:sz="0" w:space="0" w:color="auto"/>
                <w:right w:val="none" w:sz="0" w:space="0" w:color="auto"/>
              </w:divBdr>
            </w:div>
            <w:div w:id="117073603">
              <w:marLeft w:val="0"/>
              <w:marRight w:val="0"/>
              <w:marTop w:val="0"/>
              <w:marBottom w:val="0"/>
              <w:divBdr>
                <w:top w:val="none" w:sz="0" w:space="0" w:color="auto"/>
                <w:left w:val="none" w:sz="0" w:space="0" w:color="auto"/>
                <w:bottom w:val="none" w:sz="0" w:space="0" w:color="auto"/>
                <w:right w:val="none" w:sz="0" w:space="0" w:color="auto"/>
              </w:divBdr>
            </w:div>
            <w:div w:id="2004623388">
              <w:marLeft w:val="0"/>
              <w:marRight w:val="0"/>
              <w:marTop w:val="0"/>
              <w:marBottom w:val="0"/>
              <w:divBdr>
                <w:top w:val="none" w:sz="0" w:space="0" w:color="auto"/>
                <w:left w:val="none" w:sz="0" w:space="0" w:color="auto"/>
                <w:bottom w:val="none" w:sz="0" w:space="0" w:color="auto"/>
                <w:right w:val="none" w:sz="0" w:space="0" w:color="auto"/>
              </w:divBdr>
            </w:div>
            <w:div w:id="1382436411">
              <w:marLeft w:val="0"/>
              <w:marRight w:val="0"/>
              <w:marTop w:val="0"/>
              <w:marBottom w:val="0"/>
              <w:divBdr>
                <w:top w:val="none" w:sz="0" w:space="0" w:color="auto"/>
                <w:left w:val="none" w:sz="0" w:space="0" w:color="auto"/>
                <w:bottom w:val="none" w:sz="0" w:space="0" w:color="auto"/>
                <w:right w:val="none" w:sz="0" w:space="0" w:color="auto"/>
              </w:divBdr>
            </w:div>
            <w:div w:id="15875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6547">
      <w:bodyDiv w:val="1"/>
      <w:marLeft w:val="0"/>
      <w:marRight w:val="0"/>
      <w:marTop w:val="0"/>
      <w:marBottom w:val="0"/>
      <w:divBdr>
        <w:top w:val="none" w:sz="0" w:space="0" w:color="auto"/>
        <w:left w:val="none" w:sz="0" w:space="0" w:color="auto"/>
        <w:bottom w:val="none" w:sz="0" w:space="0" w:color="auto"/>
        <w:right w:val="none" w:sz="0" w:space="0" w:color="auto"/>
      </w:divBdr>
      <w:divsChild>
        <w:div w:id="276301326">
          <w:marLeft w:val="0"/>
          <w:marRight w:val="0"/>
          <w:marTop w:val="0"/>
          <w:marBottom w:val="0"/>
          <w:divBdr>
            <w:top w:val="none" w:sz="0" w:space="0" w:color="auto"/>
            <w:left w:val="none" w:sz="0" w:space="0" w:color="auto"/>
            <w:bottom w:val="none" w:sz="0" w:space="0" w:color="auto"/>
            <w:right w:val="none" w:sz="0" w:space="0" w:color="auto"/>
          </w:divBdr>
          <w:divsChild>
            <w:div w:id="1383602038">
              <w:marLeft w:val="0"/>
              <w:marRight w:val="0"/>
              <w:marTop w:val="0"/>
              <w:marBottom w:val="0"/>
              <w:divBdr>
                <w:top w:val="none" w:sz="0" w:space="0" w:color="auto"/>
                <w:left w:val="none" w:sz="0" w:space="0" w:color="auto"/>
                <w:bottom w:val="none" w:sz="0" w:space="0" w:color="auto"/>
                <w:right w:val="none" w:sz="0" w:space="0" w:color="auto"/>
              </w:divBdr>
            </w:div>
            <w:div w:id="2036727820">
              <w:marLeft w:val="0"/>
              <w:marRight w:val="0"/>
              <w:marTop w:val="0"/>
              <w:marBottom w:val="0"/>
              <w:divBdr>
                <w:top w:val="none" w:sz="0" w:space="0" w:color="auto"/>
                <w:left w:val="none" w:sz="0" w:space="0" w:color="auto"/>
                <w:bottom w:val="none" w:sz="0" w:space="0" w:color="auto"/>
                <w:right w:val="none" w:sz="0" w:space="0" w:color="auto"/>
              </w:divBdr>
              <w:divsChild>
                <w:div w:id="13025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3692">
      <w:bodyDiv w:val="1"/>
      <w:marLeft w:val="0"/>
      <w:marRight w:val="0"/>
      <w:marTop w:val="0"/>
      <w:marBottom w:val="0"/>
      <w:divBdr>
        <w:top w:val="none" w:sz="0" w:space="0" w:color="auto"/>
        <w:left w:val="none" w:sz="0" w:space="0" w:color="auto"/>
        <w:bottom w:val="none" w:sz="0" w:space="0" w:color="auto"/>
        <w:right w:val="none" w:sz="0" w:space="0" w:color="auto"/>
      </w:divBdr>
      <w:divsChild>
        <w:div w:id="1287463793">
          <w:marLeft w:val="0"/>
          <w:marRight w:val="0"/>
          <w:marTop w:val="0"/>
          <w:marBottom w:val="0"/>
          <w:divBdr>
            <w:top w:val="none" w:sz="0" w:space="0" w:color="auto"/>
            <w:left w:val="none" w:sz="0" w:space="0" w:color="auto"/>
            <w:bottom w:val="none" w:sz="0" w:space="0" w:color="auto"/>
            <w:right w:val="none" w:sz="0" w:space="0" w:color="auto"/>
          </w:divBdr>
        </w:div>
      </w:divsChild>
    </w:div>
    <w:div w:id="1173567505">
      <w:bodyDiv w:val="1"/>
      <w:marLeft w:val="0"/>
      <w:marRight w:val="0"/>
      <w:marTop w:val="0"/>
      <w:marBottom w:val="0"/>
      <w:divBdr>
        <w:top w:val="none" w:sz="0" w:space="0" w:color="auto"/>
        <w:left w:val="none" w:sz="0" w:space="0" w:color="auto"/>
        <w:bottom w:val="none" w:sz="0" w:space="0" w:color="auto"/>
        <w:right w:val="none" w:sz="0" w:space="0" w:color="auto"/>
      </w:divBdr>
      <w:divsChild>
        <w:div w:id="940601067">
          <w:marLeft w:val="0"/>
          <w:marRight w:val="0"/>
          <w:marTop w:val="0"/>
          <w:marBottom w:val="0"/>
          <w:divBdr>
            <w:top w:val="none" w:sz="0" w:space="0" w:color="auto"/>
            <w:left w:val="none" w:sz="0" w:space="0" w:color="auto"/>
            <w:bottom w:val="none" w:sz="0" w:space="0" w:color="auto"/>
            <w:right w:val="none" w:sz="0" w:space="0" w:color="auto"/>
          </w:divBdr>
        </w:div>
      </w:divsChild>
    </w:div>
    <w:div w:id="1192497388">
      <w:bodyDiv w:val="1"/>
      <w:marLeft w:val="0"/>
      <w:marRight w:val="0"/>
      <w:marTop w:val="0"/>
      <w:marBottom w:val="0"/>
      <w:divBdr>
        <w:top w:val="none" w:sz="0" w:space="0" w:color="auto"/>
        <w:left w:val="none" w:sz="0" w:space="0" w:color="auto"/>
        <w:bottom w:val="none" w:sz="0" w:space="0" w:color="auto"/>
        <w:right w:val="none" w:sz="0" w:space="0" w:color="auto"/>
      </w:divBdr>
      <w:divsChild>
        <w:div w:id="1815564842">
          <w:marLeft w:val="0"/>
          <w:marRight w:val="0"/>
          <w:marTop w:val="0"/>
          <w:marBottom w:val="0"/>
          <w:divBdr>
            <w:top w:val="none" w:sz="0" w:space="0" w:color="auto"/>
            <w:left w:val="none" w:sz="0" w:space="0" w:color="auto"/>
            <w:bottom w:val="none" w:sz="0" w:space="0" w:color="auto"/>
            <w:right w:val="none" w:sz="0" w:space="0" w:color="auto"/>
          </w:divBdr>
        </w:div>
      </w:divsChild>
    </w:div>
    <w:div w:id="1259170664">
      <w:bodyDiv w:val="1"/>
      <w:marLeft w:val="0"/>
      <w:marRight w:val="0"/>
      <w:marTop w:val="0"/>
      <w:marBottom w:val="0"/>
      <w:divBdr>
        <w:top w:val="none" w:sz="0" w:space="0" w:color="auto"/>
        <w:left w:val="none" w:sz="0" w:space="0" w:color="auto"/>
        <w:bottom w:val="none" w:sz="0" w:space="0" w:color="auto"/>
        <w:right w:val="none" w:sz="0" w:space="0" w:color="auto"/>
      </w:divBdr>
      <w:divsChild>
        <w:div w:id="1429810304">
          <w:marLeft w:val="0"/>
          <w:marRight w:val="0"/>
          <w:marTop w:val="0"/>
          <w:marBottom w:val="0"/>
          <w:divBdr>
            <w:top w:val="none" w:sz="0" w:space="0" w:color="auto"/>
            <w:left w:val="none" w:sz="0" w:space="0" w:color="auto"/>
            <w:bottom w:val="none" w:sz="0" w:space="0" w:color="auto"/>
            <w:right w:val="none" w:sz="0" w:space="0" w:color="auto"/>
          </w:divBdr>
        </w:div>
      </w:divsChild>
    </w:div>
    <w:div w:id="1312439772">
      <w:bodyDiv w:val="1"/>
      <w:marLeft w:val="0"/>
      <w:marRight w:val="0"/>
      <w:marTop w:val="0"/>
      <w:marBottom w:val="0"/>
      <w:divBdr>
        <w:top w:val="none" w:sz="0" w:space="0" w:color="auto"/>
        <w:left w:val="none" w:sz="0" w:space="0" w:color="auto"/>
        <w:bottom w:val="none" w:sz="0" w:space="0" w:color="auto"/>
        <w:right w:val="none" w:sz="0" w:space="0" w:color="auto"/>
      </w:divBdr>
      <w:divsChild>
        <w:div w:id="696082150">
          <w:marLeft w:val="0"/>
          <w:marRight w:val="0"/>
          <w:marTop w:val="0"/>
          <w:marBottom w:val="0"/>
          <w:divBdr>
            <w:top w:val="none" w:sz="0" w:space="0" w:color="auto"/>
            <w:left w:val="none" w:sz="0" w:space="0" w:color="auto"/>
            <w:bottom w:val="none" w:sz="0" w:space="0" w:color="auto"/>
            <w:right w:val="none" w:sz="0" w:space="0" w:color="auto"/>
          </w:divBdr>
        </w:div>
      </w:divsChild>
    </w:div>
    <w:div w:id="1330985143">
      <w:bodyDiv w:val="1"/>
      <w:marLeft w:val="0"/>
      <w:marRight w:val="0"/>
      <w:marTop w:val="0"/>
      <w:marBottom w:val="0"/>
      <w:divBdr>
        <w:top w:val="none" w:sz="0" w:space="0" w:color="auto"/>
        <w:left w:val="none" w:sz="0" w:space="0" w:color="auto"/>
        <w:bottom w:val="none" w:sz="0" w:space="0" w:color="auto"/>
        <w:right w:val="none" w:sz="0" w:space="0" w:color="auto"/>
      </w:divBdr>
      <w:divsChild>
        <w:div w:id="886726358">
          <w:marLeft w:val="0"/>
          <w:marRight w:val="0"/>
          <w:marTop w:val="0"/>
          <w:marBottom w:val="0"/>
          <w:divBdr>
            <w:top w:val="none" w:sz="0" w:space="0" w:color="auto"/>
            <w:left w:val="none" w:sz="0" w:space="0" w:color="auto"/>
            <w:bottom w:val="none" w:sz="0" w:space="0" w:color="auto"/>
            <w:right w:val="none" w:sz="0" w:space="0" w:color="auto"/>
          </w:divBdr>
        </w:div>
      </w:divsChild>
    </w:div>
    <w:div w:id="1353678361">
      <w:bodyDiv w:val="1"/>
      <w:marLeft w:val="0"/>
      <w:marRight w:val="0"/>
      <w:marTop w:val="0"/>
      <w:marBottom w:val="0"/>
      <w:divBdr>
        <w:top w:val="none" w:sz="0" w:space="0" w:color="auto"/>
        <w:left w:val="none" w:sz="0" w:space="0" w:color="auto"/>
        <w:bottom w:val="none" w:sz="0" w:space="0" w:color="auto"/>
        <w:right w:val="none" w:sz="0" w:space="0" w:color="auto"/>
      </w:divBdr>
      <w:divsChild>
        <w:div w:id="1339386312">
          <w:marLeft w:val="0"/>
          <w:marRight w:val="0"/>
          <w:marTop w:val="0"/>
          <w:marBottom w:val="0"/>
          <w:divBdr>
            <w:top w:val="none" w:sz="0" w:space="0" w:color="auto"/>
            <w:left w:val="none" w:sz="0" w:space="0" w:color="auto"/>
            <w:bottom w:val="none" w:sz="0" w:space="0" w:color="auto"/>
            <w:right w:val="none" w:sz="0" w:space="0" w:color="auto"/>
          </w:divBdr>
        </w:div>
      </w:divsChild>
    </w:div>
    <w:div w:id="1367366275">
      <w:bodyDiv w:val="1"/>
      <w:marLeft w:val="0"/>
      <w:marRight w:val="0"/>
      <w:marTop w:val="0"/>
      <w:marBottom w:val="0"/>
      <w:divBdr>
        <w:top w:val="none" w:sz="0" w:space="0" w:color="auto"/>
        <w:left w:val="none" w:sz="0" w:space="0" w:color="auto"/>
        <w:bottom w:val="none" w:sz="0" w:space="0" w:color="auto"/>
        <w:right w:val="none" w:sz="0" w:space="0" w:color="auto"/>
      </w:divBdr>
      <w:divsChild>
        <w:div w:id="2511376">
          <w:marLeft w:val="0"/>
          <w:marRight w:val="0"/>
          <w:marTop w:val="0"/>
          <w:marBottom w:val="0"/>
          <w:divBdr>
            <w:top w:val="none" w:sz="0" w:space="0" w:color="auto"/>
            <w:left w:val="none" w:sz="0" w:space="0" w:color="auto"/>
            <w:bottom w:val="none" w:sz="0" w:space="0" w:color="auto"/>
            <w:right w:val="none" w:sz="0" w:space="0" w:color="auto"/>
          </w:divBdr>
        </w:div>
      </w:divsChild>
    </w:div>
    <w:div w:id="1368138176">
      <w:bodyDiv w:val="1"/>
      <w:marLeft w:val="0"/>
      <w:marRight w:val="0"/>
      <w:marTop w:val="0"/>
      <w:marBottom w:val="0"/>
      <w:divBdr>
        <w:top w:val="none" w:sz="0" w:space="0" w:color="auto"/>
        <w:left w:val="none" w:sz="0" w:space="0" w:color="auto"/>
        <w:bottom w:val="none" w:sz="0" w:space="0" w:color="auto"/>
        <w:right w:val="none" w:sz="0" w:space="0" w:color="auto"/>
      </w:divBdr>
      <w:divsChild>
        <w:div w:id="1725249215">
          <w:marLeft w:val="0"/>
          <w:marRight w:val="0"/>
          <w:marTop w:val="0"/>
          <w:marBottom w:val="0"/>
          <w:divBdr>
            <w:top w:val="none" w:sz="0" w:space="0" w:color="auto"/>
            <w:left w:val="none" w:sz="0" w:space="0" w:color="auto"/>
            <w:bottom w:val="none" w:sz="0" w:space="0" w:color="auto"/>
            <w:right w:val="none" w:sz="0" w:space="0" w:color="auto"/>
          </w:divBdr>
          <w:divsChild>
            <w:div w:id="6648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1099">
      <w:bodyDiv w:val="1"/>
      <w:marLeft w:val="0"/>
      <w:marRight w:val="0"/>
      <w:marTop w:val="0"/>
      <w:marBottom w:val="0"/>
      <w:divBdr>
        <w:top w:val="none" w:sz="0" w:space="0" w:color="auto"/>
        <w:left w:val="none" w:sz="0" w:space="0" w:color="auto"/>
        <w:bottom w:val="none" w:sz="0" w:space="0" w:color="auto"/>
        <w:right w:val="none" w:sz="0" w:space="0" w:color="auto"/>
      </w:divBdr>
      <w:divsChild>
        <w:div w:id="95372618">
          <w:marLeft w:val="0"/>
          <w:marRight w:val="0"/>
          <w:marTop w:val="0"/>
          <w:marBottom w:val="0"/>
          <w:divBdr>
            <w:top w:val="none" w:sz="0" w:space="0" w:color="auto"/>
            <w:left w:val="none" w:sz="0" w:space="0" w:color="auto"/>
            <w:bottom w:val="none" w:sz="0" w:space="0" w:color="auto"/>
            <w:right w:val="none" w:sz="0" w:space="0" w:color="auto"/>
          </w:divBdr>
        </w:div>
      </w:divsChild>
    </w:div>
    <w:div w:id="1406997554">
      <w:bodyDiv w:val="1"/>
      <w:marLeft w:val="0"/>
      <w:marRight w:val="0"/>
      <w:marTop w:val="0"/>
      <w:marBottom w:val="0"/>
      <w:divBdr>
        <w:top w:val="none" w:sz="0" w:space="0" w:color="auto"/>
        <w:left w:val="none" w:sz="0" w:space="0" w:color="auto"/>
        <w:bottom w:val="none" w:sz="0" w:space="0" w:color="auto"/>
        <w:right w:val="none" w:sz="0" w:space="0" w:color="auto"/>
      </w:divBdr>
      <w:divsChild>
        <w:div w:id="365371873">
          <w:marLeft w:val="0"/>
          <w:marRight w:val="0"/>
          <w:marTop w:val="0"/>
          <w:marBottom w:val="0"/>
          <w:divBdr>
            <w:top w:val="none" w:sz="0" w:space="0" w:color="auto"/>
            <w:left w:val="none" w:sz="0" w:space="0" w:color="auto"/>
            <w:bottom w:val="none" w:sz="0" w:space="0" w:color="auto"/>
            <w:right w:val="none" w:sz="0" w:space="0" w:color="auto"/>
          </w:divBdr>
        </w:div>
      </w:divsChild>
    </w:div>
    <w:div w:id="1437672971">
      <w:bodyDiv w:val="1"/>
      <w:marLeft w:val="0"/>
      <w:marRight w:val="0"/>
      <w:marTop w:val="0"/>
      <w:marBottom w:val="0"/>
      <w:divBdr>
        <w:top w:val="none" w:sz="0" w:space="0" w:color="auto"/>
        <w:left w:val="none" w:sz="0" w:space="0" w:color="auto"/>
        <w:bottom w:val="none" w:sz="0" w:space="0" w:color="auto"/>
        <w:right w:val="none" w:sz="0" w:space="0" w:color="auto"/>
      </w:divBdr>
      <w:divsChild>
        <w:div w:id="1425804518">
          <w:marLeft w:val="0"/>
          <w:marRight w:val="0"/>
          <w:marTop w:val="0"/>
          <w:marBottom w:val="0"/>
          <w:divBdr>
            <w:top w:val="none" w:sz="0" w:space="0" w:color="auto"/>
            <w:left w:val="none" w:sz="0" w:space="0" w:color="auto"/>
            <w:bottom w:val="none" w:sz="0" w:space="0" w:color="auto"/>
            <w:right w:val="none" w:sz="0" w:space="0" w:color="auto"/>
          </w:divBdr>
          <w:divsChild>
            <w:div w:id="1128014023">
              <w:marLeft w:val="0"/>
              <w:marRight w:val="0"/>
              <w:marTop w:val="0"/>
              <w:marBottom w:val="0"/>
              <w:divBdr>
                <w:top w:val="none" w:sz="0" w:space="0" w:color="auto"/>
                <w:left w:val="none" w:sz="0" w:space="0" w:color="auto"/>
                <w:bottom w:val="none" w:sz="0" w:space="0" w:color="auto"/>
                <w:right w:val="none" w:sz="0" w:space="0" w:color="auto"/>
              </w:divBdr>
            </w:div>
            <w:div w:id="2113894523">
              <w:marLeft w:val="0"/>
              <w:marRight w:val="0"/>
              <w:marTop w:val="0"/>
              <w:marBottom w:val="0"/>
              <w:divBdr>
                <w:top w:val="none" w:sz="0" w:space="0" w:color="auto"/>
                <w:left w:val="none" w:sz="0" w:space="0" w:color="auto"/>
                <w:bottom w:val="none" w:sz="0" w:space="0" w:color="auto"/>
                <w:right w:val="none" w:sz="0" w:space="0" w:color="auto"/>
              </w:divBdr>
            </w:div>
            <w:div w:id="899484741">
              <w:marLeft w:val="0"/>
              <w:marRight w:val="0"/>
              <w:marTop w:val="0"/>
              <w:marBottom w:val="0"/>
              <w:divBdr>
                <w:top w:val="none" w:sz="0" w:space="0" w:color="auto"/>
                <w:left w:val="none" w:sz="0" w:space="0" w:color="auto"/>
                <w:bottom w:val="none" w:sz="0" w:space="0" w:color="auto"/>
                <w:right w:val="none" w:sz="0" w:space="0" w:color="auto"/>
              </w:divBdr>
            </w:div>
            <w:div w:id="776556546">
              <w:marLeft w:val="0"/>
              <w:marRight w:val="0"/>
              <w:marTop w:val="0"/>
              <w:marBottom w:val="0"/>
              <w:divBdr>
                <w:top w:val="none" w:sz="0" w:space="0" w:color="auto"/>
                <w:left w:val="none" w:sz="0" w:space="0" w:color="auto"/>
                <w:bottom w:val="none" w:sz="0" w:space="0" w:color="auto"/>
                <w:right w:val="none" w:sz="0" w:space="0" w:color="auto"/>
              </w:divBdr>
            </w:div>
            <w:div w:id="6292864">
              <w:marLeft w:val="0"/>
              <w:marRight w:val="0"/>
              <w:marTop w:val="0"/>
              <w:marBottom w:val="0"/>
              <w:divBdr>
                <w:top w:val="none" w:sz="0" w:space="0" w:color="auto"/>
                <w:left w:val="none" w:sz="0" w:space="0" w:color="auto"/>
                <w:bottom w:val="none" w:sz="0" w:space="0" w:color="auto"/>
                <w:right w:val="none" w:sz="0" w:space="0" w:color="auto"/>
              </w:divBdr>
            </w:div>
            <w:div w:id="2098282388">
              <w:marLeft w:val="0"/>
              <w:marRight w:val="0"/>
              <w:marTop w:val="0"/>
              <w:marBottom w:val="0"/>
              <w:divBdr>
                <w:top w:val="none" w:sz="0" w:space="0" w:color="auto"/>
                <w:left w:val="none" w:sz="0" w:space="0" w:color="auto"/>
                <w:bottom w:val="none" w:sz="0" w:space="0" w:color="auto"/>
                <w:right w:val="none" w:sz="0" w:space="0" w:color="auto"/>
              </w:divBdr>
            </w:div>
            <w:div w:id="719859391">
              <w:marLeft w:val="0"/>
              <w:marRight w:val="0"/>
              <w:marTop w:val="0"/>
              <w:marBottom w:val="0"/>
              <w:divBdr>
                <w:top w:val="none" w:sz="0" w:space="0" w:color="auto"/>
                <w:left w:val="none" w:sz="0" w:space="0" w:color="auto"/>
                <w:bottom w:val="none" w:sz="0" w:space="0" w:color="auto"/>
                <w:right w:val="none" w:sz="0" w:space="0" w:color="auto"/>
              </w:divBdr>
            </w:div>
            <w:div w:id="1671563443">
              <w:marLeft w:val="0"/>
              <w:marRight w:val="0"/>
              <w:marTop w:val="0"/>
              <w:marBottom w:val="0"/>
              <w:divBdr>
                <w:top w:val="none" w:sz="0" w:space="0" w:color="auto"/>
                <w:left w:val="none" w:sz="0" w:space="0" w:color="auto"/>
                <w:bottom w:val="none" w:sz="0" w:space="0" w:color="auto"/>
                <w:right w:val="none" w:sz="0" w:space="0" w:color="auto"/>
              </w:divBdr>
            </w:div>
            <w:div w:id="1138495856">
              <w:marLeft w:val="0"/>
              <w:marRight w:val="0"/>
              <w:marTop w:val="0"/>
              <w:marBottom w:val="0"/>
              <w:divBdr>
                <w:top w:val="none" w:sz="0" w:space="0" w:color="auto"/>
                <w:left w:val="none" w:sz="0" w:space="0" w:color="auto"/>
                <w:bottom w:val="none" w:sz="0" w:space="0" w:color="auto"/>
                <w:right w:val="none" w:sz="0" w:space="0" w:color="auto"/>
              </w:divBdr>
            </w:div>
            <w:div w:id="2032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8799">
      <w:bodyDiv w:val="1"/>
      <w:marLeft w:val="0"/>
      <w:marRight w:val="0"/>
      <w:marTop w:val="0"/>
      <w:marBottom w:val="0"/>
      <w:divBdr>
        <w:top w:val="none" w:sz="0" w:space="0" w:color="auto"/>
        <w:left w:val="none" w:sz="0" w:space="0" w:color="auto"/>
        <w:bottom w:val="none" w:sz="0" w:space="0" w:color="auto"/>
        <w:right w:val="none" w:sz="0" w:space="0" w:color="auto"/>
      </w:divBdr>
      <w:divsChild>
        <w:div w:id="1263687608">
          <w:marLeft w:val="0"/>
          <w:marRight w:val="0"/>
          <w:marTop w:val="0"/>
          <w:marBottom w:val="0"/>
          <w:divBdr>
            <w:top w:val="none" w:sz="0" w:space="0" w:color="auto"/>
            <w:left w:val="none" w:sz="0" w:space="0" w:color="auto"/>
            <w:bottom w:val="none" w:sz="0" w:space="0" w:color="auto"/>
            <w:right w:val="none" w:sz="0" w:space="0" w:color="auto"/>
          </w:divBdr>
        </w:div>
      </w:divsChild>
    </w:div>
    <w:div w:id="1483111184">
      <w:bodyDiv w:val="1"/>
      <w:marLeft w:val="0"/>
      <w:marRight w:val="0"/>
      <w:marTop w:val="0"/>
      <w:marBottom w:val="0"/>
      <w:divBdr>
        <w:top w:val="none" w:sz="0" w:space="0" w:color="auto"/>
        <w:left w:val="none" w:sz="0" w:space="0" w:color="auto"/>
        <w:bottom w:val="none" w:sz="0" w:space="0" w:color="auto"/>
        <w:right w:val="none" w:sz="0" w:space="0" w:color="auto"/>
      </w:divBdr>
      <w:divsChild>
        <w:div w:id="1827286445">
          <w:marLeft w:val="0"/>
          <w:marRight w:val="0"/>
          <w:marTop w:val="0"/>
          <w:marBottom w:val="0"/>
          <w:divBdr>
            <w:top w:val="none" w:sz="0" w:space="0" w:color="auto"/>
            <w:left w:val="none" w:sz="0" w:space="0" w:color="auto"/>
            <w:bottom w:val="none" w:sz="0" w:space="0" w:color="auto"/>
            <w:right w:val="none" w:sz="0" w:space="0" w:color="auto"/>
          </w:divBdr>
          <w:divsChild>
            <w:div w:id="37361021">
              <w:marLeft w:val="0"/>
              <w:marRight w:val="0"/>
              <w:marTop w:val="0"/>
              <w:marBottom w:val="0"/>
              <w:divBdr>
                <w:top w:val="none" w:sz="0" w:space="0" w:color="auto"/>
                <w:left w:val="none" w:sz="0" w:space="0" w:color="auto"/>
                <w:bottom w:val="none" w:sz="0" w:space="0" w:color="auto"/>
                <w:right w:val="none" w:sz="0" w:space="0" w:color="auto"/>
              </w:divBdr>
            </w:div>
            <w:div w:id="2101680852">
              <w:marLeft w:val="0"/>
              <w:marRight w:val="0"/>
              <w:marTop w:val="0"/>
              <w:marBottom w:val="0"/>
              <w:divBdr>
                <w:top w:val="none" w:sz="0" w:space="0" w:color="auto"/>
                <w:left w:val="none" w:sz="0" w:space="0" w:color="auto"/>
                <w:bottom w:val="none" w:sz="0" w:space="0" w:color="auto"/>
                <w:right w:val="none" w:sz="0" w:space="0" w:color="auto"/>
              </w:divBdr>
            </w:div>
            <w:div w:id="1236085232">
              <w:marLeft w:val="0"/>
              <w:marRight w:val="0"/>
              <w:marTop w:val="0"/>
              <w:marBottom w:val="0"/>
              <w:divBdr>
                <w:top w:val="none" w:sz="0" w:space="0" w:color="auto"/>
                <w:left w:val="none" w:sz="0" w:space="0" w:color="auto"/>
                <w:bottom w:val="none" w:sz="0" w:space="0" w:color="auto"/>
                <w:right w:val="none" w:sz="0" w:space="0" w:color="auto"/>
              </w:divBdr>
            </w:div>
            <w:div w:id="1996760851">
              <w:marLeft w:val="0"/>
              <w:marRight w:val="0"/>
              <w:marTop w:val="0"/>
              <w:marBottom w:val="0"/>
              <w:divBdr>
                <w:top w:val="none" w:sz="0" w:space="0" w:color="auto"/>
                <w:left w:val="none" w:sz="0" w:space="0" w:color="auto"/>
                <w:bottom w:val="none" w:sz="0" w:space="0" w:color="auto"/>
                <w:right w:val="none" w:sz="0" w:space="0" w:color="auto"/>
              </w:divBdr>
            </w:div>
            <w:div w:id="193999426">
              <w:marLeft w:val="0"/>
              <w:marRight w:val="0"/>
              <w:marTop w:val="0"/>
              <w:marBottom w:val="0"/>
              <w:divBdr>
                <w:top w:val="none" w:sz="0" w:space="0" w:color="auto"/>
                <w:left w:val="none" w:sz="0" w:space="0" w:color="auto"/>
                <w:bottom w:val="none" w:sz="0" w:space="0" w:color="auto"/>
                <w:right w:val="none" w:sz="0" w:space="0" w:color="auto"/>
              </w:divBdr>
            </w:div>
            <w:div w:id="545718712">
              <w:marLeft w:val="0"/>
              <w:marRight w:val="0"/>
              <w:marTop w:val="0"/>
              <w:marBottom w:val="0"/>
              <w:divBdr>
                <w:top w:val="none" w:sz="0" w:space="0" w:color="auto"/>
                <w:left w:val="none" w:sz="0" w:space="0" w:color="auto"/>
                <w:bottom w:val="none" w:sz="0" w:space="0" w:color="auto"/>
                <w:right w:val="none" w:sz="0" w:space="0" w:color="auto"/>
              </w:divBdr>
            </w:div>
            <w:div w:id="17546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2924">
      <w:bodyDiv w:val="1"/>
      <w:marLeft w:val="0"/>
      <w:marRight w:val="0"/>
      <w:marTop w:val="0"/>
      <w:marBottom w:val="0"/>
      <w:divBdr>
        <w:top w:val="none" w:sz="0" w:space="0" w:color="auto"/>
        <w:left w:val="none" w:sz="0" w:space="0" w:color="auto"/>
        <w:bottom w:val="none" w:sz="0" w:space="0" w:color="auto"/>
        <w:right w:val="none" w:sz="0" w:space="0" w:color="auto"/>
      </w:divBdr>
      <w:divsChild>
        <w:div w:id="473763420">
          <w:marLeft w:val="0"/>
          <w:marRight w:val="0"/>
          <w:marTop w:val="0"/>
          <w:marBottom w:val="0"/>
          <w:divBdr>
            <w:top w:val="none" w:sz="0" w:space="0" w:color="auto"/>
            <w:left w:val="none" w:sz="0" w:space="0" w:color="auto"/>
            <w:bottom w:val="none" w:sz="0" w:space="0" w:color="auto"/>
            <w:right w:val="none" w:sz="0" w:space="0" w:color="auto"/>
          </w:divBdr>
          <w:divsChild>
            <w:div w:id="1928998177">
              <w:marLeft w:val="0"/>
              <w:marRight w:val="0"/>
              <w:marTop w:val="0"/>
              <w:marBottom w:val="0"/>
              <w:divBdr>
                <w:top w:val="none" w:sz="0" w:space="0" w:color="auto"/>
                <w:left w:val="none" w:sz="0" w:space="0" w:color="auto"/>
                <w:bottom w:val="none" w:sz="0" w:space="0" w:color="auto"/>
                <w:right w:val="none" w:sz="0" w:space="0" w:color="auto"/>
              </w:divBdr>
            </w:div>
            <w:div w:id="1899516363">
              <w:marLeft w:val="0"/>
              <w:marRight w:val="0"/>
              <w:marTop w:val="0"/>
              <w:marBottom w:val="0"/>
              <w:divBdr>
                <w:top w:val="none" w:sz="0" w:space="0" w:color="auto"/>
                <w:left w:val="none" w:sz="0" w:space="0" w:color="auto"/>
                <w:bottom w:val="none" w:sz="0" w:space="0" w:color="auto"/>
                <w:right w:val="none" w:sz="0" w:space="0" w:color="auto"/>
              </w:divBdr>
            </w:div>
            <w:div w:id="1744453508">
              <w:marLeft w:val="0"/>
              <w:marRight w:val="0"/>
              <w:marTop w:val="0"/>
              <w:marBottom w:val="0"/>
              <w:divBdr>
                <w:top w:val="none" w:sz="0" w:space="0" w:color="auto"/>
                <w:left w:val="none" w:sz="0" w:space="0" w:color="auto"/>
                <w:bottom w:val="none" w:sz="0" w:space="0" w:color="auto"/>
                <w:right w:val="none" w:sz="0" w:space="0" w:color="auto"/>
              </w:divBdr>
            </w:div>
            <w:div w:id="1159223997">
              <w:marLeft w:val="0"/>
              <w:marRight w:val="0"/>
              <w:marTop w:val="0"/>
              <w:marBottom w:val="0"/>
              <w:divBdr>
                <w:top w:val="none" w:sz="0" w:space="0" w:color="auto"/>
                <w:left w:val="none" w:sz="0" w:space="0" w:color="auto"/>
                <w:bottom w:val="none" w:sz="0" w:space="0" w:color="auto"/>
                <w:right w:val="none" w:sz="0" w:space="0" w:color="auto"/>
              </w:divBdr>
            </w:div>
            <w:div w:id="552230089">
              <w:marLeft w:val="0"/>
              <w:marRight w:val="0"/>
              <w:marTop w:val="0"/>
              <w:marBottom w:val="0"/>
              <w:divBdr>
                <w:top w:val="none" w:sz="0" w:space="0" w:color="auto"/>
                <w:left w:val="none" w:sz="0" w:space="0" w:color="auto"/>
                <w:bottom w:val="none" w:sz="0" w:space="0" w:color="auto"/>
                <w:right w:val="none" w:sz="0" w:space="0" w:color="auto"/>
              </w:divBdr>
            </w:div>
            <w:div w:id="801968195">
              <w:marLeft w:val="0"/>
              <w:marRight w:val="0"/>
              <w:marTop w:val="0"/>
              <w:marBottom w:val="0"/>
              <w:divBdr>
                <w:top w:val="none" w:sz="0" w:space="0" w:color="auto"/>
                <w:left w:val="none" w:sz="0" w:space="0" w:color="auto"/>
                <w:bottom w:val="none" w:sz="0" w:space="0" w:color="auto"/>
                <w:right w:val="none" w:sz="0" w:space="0" w:color="auto"/>
              </w:divBdr>
            </w:div>
            <w:div w:id="1989168542">
              <w:marLeft w:val="0"/>
              <w:marRight w:val="0"/>
              <w:marTop w:val="0"/>
              <w:marBottom w:val="0"/>
              <w:divBdr>
                <w:top w:val="none" w:sz="0" w:space="0" w:color="auto"/>
                <w:left w:val="none" w:sz="0" w:space="0" w:color="auto"/>
                <w:bottom w:val="none" w:sz="0" w:space="0" w:color="auto"/>
                <w:right w:val="none" w:sz="0" w:space="0" w:color="auto"/>
              </w:divBdr>
            </w:div>
            <w:div w:id="1370493594">
              <w:marLeft w:val="0"/>
              <w:marRight w:val="0"/>
              <w:marTop w:val="0"/>
              <w:marBottom w:val="0"/>
              <w:divBdr>
                <w:top w:val="none" w:sz="0" w:space="0" w:color="auto"/>
                <w:left w:val="none" w:sz="0" w:space="0" w:color="auto"/>
                <w:bottom w:val="none" w:sz="0" w:space="0" w:color="auto"/>
                <w:right w:val="none" w:sz="0" w:space="0" w:color="auto"/>
              </w:divBdr>
            </w:div>
            <w:div w:id="784466640">
              <w:marLeft w:val="0"/>
              <w:marRight w:val="0"/>
              <w:marTop w:val="0"/>
              <w:marBottom w:val="0"/>
              <w:divBdr>
                <w:top w:val="none" w:sz="0" w:space="0" w:color="auto"/>
                <w:left w:val="none" w:sz="0" w:space="0" w:color="auto"/>
                <w:bottom w:val="none" w:sz="0" w:space="0" w:color="auto"/>
                <w:right w:val="none" w:sz="0" w:space="0" w:color="auto"/>
              </w:divBdr>
            </w:div>
            <w:div w:id="20219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7520">
      <w:bodyDiv w:val="1"/>
      <w:marLeft w:val="0"/>
      <w:marRight w:val="0"/>
      <w:marTop w:val="0"/>
      <w:marBottom w:val="0"/>
      <w:divBdr>
        <w:top w:val="none" w:sz="0" w:space="0" w:color="auto"/>
        <w:left w:val="none" w:sz="0" w:space="0" w:color="auto"/>
        <w:bottom w:val="none" w:sz="0" w:space="0" w:color="auto"/>
        <w:right w:val="none" w:sz="0" w:space="0" w:color="auto"/>
      </w:divBdr>
      <w:divsChild>
        <w:div w:id="1148328804">
          <w:marLeft w:val="0"/>
          <w:marRight w:val="0"/>
          <w:marTop w:val="0"/>
          <w:marBottom w:val="0"/>
          <w:divBdr>
            <w:top w:val="none" w:sz="0" w:space="0" w:color="auto"/>
            <w:left w:val="none" w:sz="0" w:space="0" w:color="auto"/>
            <w:bottom w:val="none" w:sz="0" w:space="0" w:color="auto"/>
            <w:right w:val="none" w:sz="0" w:space="0" w:color="auto"/>
          </w:divBdr>
        </w:div>
      </w:divsChild>
    </w:div>
    <w:div w:id="1605921470">
      <w:bodyDiv w:val="1"/>
      <w:marLeft w:val="0"/>
      <w:marRight w:val="0"/>
      <w:marTop w:val="0"/>
      <w:marBottom w:val="0"/>
      <w:divBdr>
        <w:top w:val="none" w:sz="0" w:space="0" w:color="auto"/>
        <w:left w:val="none" w:sz="0" w:space="0" w:color="auto"/>
        <w:bottom w:val="none" w:sz="0" w:space="0" w:color="auto"/>
        <w:right w:val="none" w:sz="0" w:space="0" w:color="auto"/>
      </w:divBdr>
      <w:divsChild>
        <w:div w:id="947811836">
          <w:marLeft w:val="0"/>
          <w:marRight w:val="0"/>
          <w:marTop w:val="0"/>
          <w:marBottom w:val="0"/>
          <w:divBdr>
            <w:top w:val="none" w:sz="0" w:space="0" w:color="auto"/>
            <w:left w:val="none" w:sz="0" w:space="0" w:color="auto"/>
            <w:bottom w:val="none" w:sz="0" w:space="0" w:color="auto"/>
            <w:right w:val="none" w:sz="0" w:space="0" w:color="auto"/>
          </w:divBdr>
          <w:divsChild>
            <w:div w:id="953711448">
              <w:marLeft w:val="0"/>
              <w:marRight w:val="0"/>
              <w:marTop w:val="0"/>
              <w:marBottom w:val="0"/>
              <w:divBdr>
                <w:top w:val="none" w:sz="0" w:space="0" w:color="auto"/>
                <w:left w:val="none" w:sz="0" w:space="0" w:color="auto"/>
                <w:bottom w:val="none" w:sz="0" w:space="0" w:color="auto"/>
                <w:right w:val="none" w:sz="0" w:space="0" w:color="auto"/>
              </w:divBdr>
            </w:div>
            <w:div w:id="2030446625">
              <w:marLeft w:val="0"/>
              <w:marRight w:val="0"/>
              <w:marTop w:val="0"/>
              <w:marBottom w:val="0"/>
              <w:divBdr>
                <w:top w:val="none" w:sz="0" w:space="0" w:color="auto"/>
                <w:left w:val="none" w:sz="0" w:space="0" w:color="auto"/>
                <w:bottom w:val="none" w:sz="0" w:space="0" w:color="auto"/>
                <w:right w:val="none" w:sz="0" w:space="0" w:color="auto"/>
              </w:divBdr>
            </w:div>
            <w:div w:id="29301741">
              <w:marLeft w:val="0"/>
              <w:marRight w:val="0"/>
              <w:marTop w:val="0"/>
              <w:marBottom w:val="0"/>
              <w:divBdr>
                <w:top w:val="none" w:sz="0" w:space="0" w:color="auto"/>
                <w:left w:val="none" w:sz="0" w:space="0" w:color="auto"/>
                <w:bottom w:val="none" w:sz="0" w:space="0" w:color="auto"/>
                <w:right w:val="none" w:sz="0" w:space="0" w:color="auto"/>
              </w:divBdr>
            </w:div>
            <w:div w:id="1913461262">
              <w:marLeft w:val="0"/>
              <w:marRight w:val="0"/>
              <w:marTop w:val="0"/>
              <w:marBottom w:val="0"/>
              <w:divBdr>
                <w:top w:val="none" w:sz="0" w:space="0" w:color="auto"/>
                <w:left w:val="none" w:sz="0" w:space="0" w:color="auto"/>
                <w:bottom w:val="none" w:sz="0" w:space="0" w:color="auto"/>
                <w:right w:val="none" w:sz="0" w:space="0" w:color="auto"/>
              </w:divBdr>
            </w:div>
            <w:div w:id="408816547">
              <w:marLeft w:val="0"/>
              <w:marRight w:val="0"/>
              <w:marTop w:val="0"/>
              <w:marBottom w:val="0"/>
              <w:divBdr>
                <w:top w:val="none" w:sz="0" w:space="0" w:color="auto"/>
                <w:left w:val="none" w:sz="0" w:space="0" w:color="auto"/>
                <w:bottom w:val="none" w:sz="0" w:space="0" w:color="auto"/>
                <w:right w:val="none" w:sz="0" w:space="0" w:color="auto"/>
              </w:divBdr>
            </w:div>
            <w:div w:id="2074312606">
              <w:marLeft w:val="0"/>
              <w:marRight w:val="0"/>
              <w:marTop w:val="0"/>
              <w:marBottom w:val="0"/>
              <w:divBdr>
                <w:top w:val="none" w:sz="0" w:space="0" w:color="auto"/>
                <w:left w:val="none" w:sz="0" w:space="0" w:color="auto"/>
                <w:bottom w:val="none" w:sz="0" w:space="0" w:color="auto"/>
                <w:right w:val="none" w:sz="0" w:space="0" w:color="auto"/>
              </w:divBdr>
            </w:div>
            <w:div w:id="231627629">
              <w:marLeft w:val="0"/>
              <w:marRight w:val="0"/>
              <w:marTop w:val="0"/>
              <w:marBottom w:val="0"/>
              <w:divBdr>
                <w:top w:val="none" w:sz="0" w:space="0" w:color="auto"/>
                <w:left w:val="none" w:sz="0" w:space="0" w:color="auto"/>
                <w:bottom w:val="none" w:sz="0" w:space="0" w:color="auto"/>
                <w:right w:val="none" w:sz="0" w:space="0" w:color="auto"/>
              </w:divBdr>
            </w:div>
            <w:div w:id="419104515">
              <w:marLeft w:val="0"/>
              <w:marRight w:val="0"/>
              <w:marTop w:val="0"/>
              <w:marBottom w:val="0"/>
              <w:divBdr>
                <w:top w:val="none" w:sz="0" w:space="0" w:color="auto"/>
                <w:left w:val="none" w:sz="0" w:space="0" w:color="auto"/>
                <w:bottom w:val="none" w:sz="0" w:space="0" w:color="auto"/>
                <w:right w:val="none" w:sz="0" w:space="0" w:color="auto"/>
              </w:divBdr>
            </w:div>
            <w:div w:id="185944062">
              <w:marLeft w:val="0"/>
              <w:marRight w:val="0"/>
              <w:marTop w:val="0"/>
              <w:marBottom w:val="0"/>
              <w:divBdr>
                <w:top w:val="none" w:sz="0" w:space="0" w:color="auto"/>
                <w:left w:val="none" w:sz="0" w:space="0" w:color="auto"/>
                <w:bottom w:val="none" w:sz="0" w:space="0" w:color="auto"/>
                <w:right w:val="none" w:sz="0" w:space="0" w:color="auto"/>
              </w:divBdr>
            </w:div>
            <w:div w:id="1966428222">
              <w:marLeft w:val="0"/>
              <w:marRight w:val="0"/>
              <w:marTop w:val="0"/>
              <w:marBottom w:val="0"/>
              <w:divBdr>
                <w:top w:val="none" w:sz="0" w:space="0" w:color="auto"/>
                <w:left w:val="none" w:sz="0" w:space="0" w:color="auto"/>
                <w:bottom w:val="none" w:sz="0" w:space="0" w:color="auto"/>
                <w:right w:val="none" w:sz="0" w:space="0" w:color="auto"/>
              </w:divBdr>
            </w:div>
            <w:div w:id="1883050894">
              <w:marLeft w:val="0"/>
              <w:marRight w:val="0"/>
              <w:marTop w:val="0"/>
              <w:marBottom w:val="0"/>
              <w:divBdr>
                <w:top w:val="none" w:sz="0" w:space="0" w:color="auto"/>
                <w:left w:val="none" w:sz="0" w:space="0" w:color="auto"/>
                <w:bottom w:val="none" w:sz="0" w:space="0" w:color="auto"/>
                <w:right w:val="none" w:sz="0" w:space="0" w:color="auto"/>
              </w:divBdr>
            </w:div>
            <w:div w:id="1195073888">
              <w:marLeft w:val="0"/>
              <w:marRight w:val="0"/>
              <w:marTop w:val="0"/>
              <w:marBottom w:val="0"/>
              <w:divBdr>
                <w:top w:val="none" w:sz="0" w:space="0" w:color="auto"/>
                <w:left w:val="none" w:sz="0" w:space="0" w:color="auto"/>
                <w:bottom w:val="none" w:sz="0" w:space="0" w:color="auto"/>
                <w:right w:val="none" w:sz="0" w:space="0" w:color="auto"/>
              </w:divBdr>
            </w:div>
            <w:div w:id="1124470535">
              <w:marLeft w:val="0"/>
              <w:marRight w:val="0"/>
              <w:marTop w:val="0"/>
              <w:marBottom w:val="0"/>
              <w:divBdr>
                <w:top w:val="none" w:sz="0" w:space="0" w:color="auto"/>
                <w:left w:val="none" w:sz="0" w:space="0" w:color="auto"/>
                <w:bottom w:val="none" w:sz="0" w:space="0" w:color="auto"/>
                <w:right w:val="none" w:sz="0" w:space="0" w:color="auto"/>
              </w:divBdr>
            </w:div>
            <w:div w:id="387729937">
              <w:marLeft w:val="0"/>
              <w:marRight w:val="0"/>
              <w:marTop w:val="0"/>
              <w:marBottom w:val="0"/>
              <w:divBdr>
                <w:top w:val="none" w:sz="0" w:space="0" w:color="auto"/>
                <w:left w:val="none" w:sz="0" w:space="0" w:color="auto"/>
                <w:bottom w:val="none" w:sz="0" w:space="0" w:color="auto"/>
                <w:right w:val="none" w:sz="0" w:space="0" w:color="auto"/>
              </w:divBdr>
            </w:div>
            <w:div w:id="269358018">
              <w:marLeft w:val="0"/>
              <w:marRight w:val="0"/>
              <w:marTop w:val="0"/>
              <w:marBottom w:val="0"/>
              <w:divBdr>
                <w:top w:val="none" w:sz="0" w:space="0" w:color="auto"/>
                <w:left w:val="none" w:sz="0" w:space="0" w:color="auto"/>
                <w:bottom w:val="none" w:sz="0" w:space="0" w:color="auto"/>
                <w:right w:val="none" w:sz="0" w:space="0" w:color="auto"/>
              </w:divBdr>
            </w:div>
            <w:div w:id="421729815">
              <w:marLeft w:val="0"/>
              <w:marRight w:val="0"/>
              <w:marTop w:val="0"/>
              <w:marBottom w:val="0"/>
              <w:divBdr>
                <w:top w:val="none" w:sz="0" w:space="0" w:color="auto"/>
                <w:left w:val="none" w:sz="0" w:space="0" w:color="auto"/>
                <w:bottom w:val="none" w:sz="0" w:space="0" w:color="auto"/>
                <w:right w:val="none" w:sz="0" w:space="0" w:color="auto"/>
              </w:divBdr>
            </w:div>
            <w:div w:id="300230326">
              <w:marLeft w:val="0"/>
              <w:marRight w:val="0"/>
              <w:marTop w:val="0"/>
              <w:marBottom w:val="0"/>
              <w:divBdr>
                <w:top w:val="none" w:sz="0" w:space="0" w:color="auto"/>
                <w:left w:val="none" w:sz="0" w:space="0" w:color="auto"/>
                <w:bottom w:val="none" w:sz="0" w:space="0" w:color="auto"/>
                <w:right w:val="none" w:sz="0" w:space="0" w:color="auto"/>
              </w:divBdr>
            </w:div>
            <w:div w:id="7132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2687">
      <w:bodyDiv w:val="1"/>
      <w:marLeft w:val="0"/>
      <w:marRight w:val="0"/>
      <w:marTop w:val="0"/>
      <w:marBottom w:val="0"/>
      <w:divBdr>
        <w:top w:val="none" w:sz="0" w:space="0" w:color="auto"/>
        <w:left w:val="none" w:sz="0" w:space="0" w:color="auto"/>
        <w:bottom w:val="none" w:sz="0" w:space="0" w:color="auto"/>
        <w:right w:val="none" w:sz="0" w:space="0" w:color="auto"/>
      </w:divBdr>
      <w:divsChild>
        <w:div w:id="1672179722">
          <w:marLeft w:val="0"/>
          <w:marRight w:val="0"/>
          <w:marTop w:val="0"/>
          <w:marBottom w:val="0"/>
          <w:divBdr>
            <w:top w:val="none" w:sz="0" w:space="0" w:color="auto"/>
            <w:left w:val="none" w:sz="0" w:space="0" w:color="auto"/>
            <w:bottom w:val="none" w:sz="0" w:space="0" w:color="auto"/>
            <w:right w:val="none" w:sz="0" w:space="0" w:color="auto"/>
          </w:divBdr>
        </w:div>
      </w:divsChild>
    </w:div>
    <w:div w:id="1636789923">
      <w:bodyDiv w:val="1"/>
      <w:marLeft w:val="0"/>
      <w:marRight w:val="0"/>
      <w:marTop w:val="0"/>
      <w:marBottom w:val="0"/>
      <w:divBdr>
        <w:top w:val="none" w:sz="0" w:space="0" w:color="auto"/>
        <w:left w:val="none" w:sz="0" w:space="0" w:color="auto"/>
        <w:bottom w:val="none" w:sz="0" w:space="0" w:color="auto"/>
        <w:right w:val="none" w:sz="0" w:space="0" w:color="auto"/>
      </w:divBdr>
      <w:divsChild>
        <w:div w:id="1809207674">
          <w:marLeft w:val="0"/>
          <w:marRight w:val="0"/>
          <w:marTop w:val="0"/>
          <w:marBottom w:val="0"/>
          <w:divBdr>
            <w:top w:val="none" w:sz="0" w:space="0" w:color="auto"/>
            <w:left w:val="none" w:sz="0" w:space="0" w:color="auto"/>
            <w:bottom w:val="none" w:sz="0" w:space="0" w:color="auto"/>
            <w:right w:val="none" w:sz="0" w:space="0" w:color="auto"/>
          </w:divBdr>
        </w:div>
      </w:divsChild>
    </w:div>
    <w:div w:id="1666929788">
      <w:bodyDiv w:val="1"/>
      <w:marLeft w:val="0"/>
      <w:marRight w:val="0"/>
      <w:marTop w:val="0"/>
      <w:marBottom w:val="0"/>
      <w:divBdr>
        <w:top w:val="none" w:sz="0" w:space="0" w:color="auto"/>
        <w:left w:val="none" w:sz="0" w:space="0" w:color="auto"/>
        <w:bottom w:val="none" w:sz="0" w:space="0" w:color="auto"/>
        <w:right w:val="none" w:sz="0" w:space="0" w:color="auto"/>
      </w:divBdr>
      <w:divsChild>
        <w:div w:id="764809496">
          <w:marLeft w:val="432"/>
          <w:marRight w:val="0"/>
          <w:marTop w:val="115"/>
          <w:marBottom w:val="0"/>
          <w:divBdr>
            <w:top w:val="none" w:sz="0" w:space="0" w:color="auto"/>
            <w:left w:val="none" w:sz="0" w:space="0" w:color="auto"/>
            <w:bottom w:val="none" w:sz="0" w:space="0" w:color="auto"/>
            <w:right w:val="none" w:sz="0" w:space="0" w:color="auto"/>
          </w:divBdr>
        </w:div>
      </w:divsChild>
    </w:div>
    <w:div w:id="1680883978">
      <w:bodyDiv w:val="1"/>
      <w:marLeft w:val="0"/>
      <w:marRight w:val="0"/>
      <w:marTop w:val="0"/>
      <w:marBottom w:val="0"/>
      <w:divBdr>
        <w:top w:val="none" w:sz="0" w:space="0" w:color="auto"/>
        <w:left w:val="none" w:sz="0" w:space="0" w:color="auto"/>
        <w:bottom w:val="none" w:sz="0" w:space="0" w:color="auto"/>
        <w:right w:val="none" w:sz="0" w:space="0" w:color="auto"/>
      </w:divBdr>
      <w:divsChild>
        <w:div w:id="924268981">
          <w:marLeft w:val="0"/>
          <w:marRight w:val="0"/>
          <w:marTop w:val="0"/>
          <w:marBottom w:val="0"/>
          <w:divBdr>
            <w:top w:val="none" w:sz="0" w:space="0" w:color="auto"/>
            <w:left w:val="none" w:sz="0" w:space="0" w:color="auto"/>
            <w:bottom w:val="none" w:sz="0" w:space="0" w:color="auto"/>
            <w:right w:val="none" w:sz="0" w:space="0" w:color="auto"/>
          </w:divBdr>
        </w:div>
      </w:divsChild>
    </w:div>
    <w:div w:id="1715349535">
      <w:bodyDiv w:val="1"/>
      <w:marLeft w:val="0"/>
      <w:marRight w:val="0"/>
      <w:marTop w:val="0"/>
      <w:marBottom w:val="0"/>
      <w:divBdr>
        <w:top w:val="none" w:sz="0" w:space="0" w:color="auto"/>
        <w:left w:val="none" w:sz="0" w:space="0" w:color="auto"/>
        <w:bottom w:val="none" w:sz="0" w:space="0" w:color="auto"/>
        <w:right w:val="none" w:sz="0" w:space="0" w:color="auto"/>
      </w:divBdr>
      <w:divsChild>
        <w:div w:id="1654985999">
          <w:marLeft w:val="432"/>
          <w:marRight w:val="0"/>
          <w:marTop w:val="115"/>
          <w:marBottom w:val="0"/>
          <w:divBdr>
            <w:top w:val="none" w:sz="0" w:space="0" w:color="auto"/>
            <w:left w:val="none" w:sz="0" w:space="0" w:color="auto"/>
            <w:bottom w:val="none" w:sz="0" w:space="0" w:color="auto"/>
            <w:right w:val="none" w:sz="0" w:space="0" w:color="auto"/>
          </w:divBdr>
        </w:div>
      </w:divsChild>
    </w:div>
    <w:div w:id="1733844487">
      <w:bodyDiv w:val="1"/>
      <w:marLeft w:val="0"/>
      <w:marRight w:val="0"/>
      <w:marTop w:val="0"/>
      <w:marBottom w:val="0"/>
      <w:divBdr>
        <w:top w:val="none" w:sz="0" w:space="0" w:color="auto"/>
        <w:left w:val="none" w:sz="0" w:space="0" w:color="auto"/>
        <w:bottom w:val="none" w:sz="0" w:space="0" w:color="auto"/>
        <w:right w:val="none" w:sz="0" w:space="0" w:color="auto"/>
      </w:divBdr>
      <w:divsChild>
        <w:div w:id="852065138">
          <w:marLeft w:val="0"/>
          <w:marRight w:val="0"/>
          <w:marTop w:val="0"/>
          <w:marBottom w:val="0"/>
          <w:divBdr>
            <w:top w:val="none" w:sz="0" w:space="0" w:color="auto"/>
            <w:left w:val="none" w:sz="0" w:space="0" w:color="auto"/>
            <w:bottom w:val="none" w:sz="0" w:space="0" w:color="auto"/>
            <w:right w:val="none" w:sz="0" w:space="0" w:color="auto"/>
          </w:divBdr>
          <w:divsChild>
            <w:div w:id="471018913">
              <w:marLeft w:val="0"/>
              <w:marRight w:val="0"/>
              <w:marTop w:val="0"/>
              <w:marBottom w:val="0"/>
              <w:divBdr>
                <w:top w:val="none" w:sz="0" w:space="0" w:color="auto"/>
                <w:left w:val="none" w:sz="0" w:space="0" w:color="auto"/>
                <w:bottom w:val="none" w:sz="0" w:space="0" w:color="auto"/>
                <w:right w:val="none" w:sz="0" w:space="0" w:color="auto"/>
              </w:divBdr>
            </w:div>
            <w:div w:id="2123650908">
              <w:marLeft w:val="0"/>
              <w:marRight w:val="0"/>
              <w:marTop w:val="0"/>
              <w:marBottom w:val="0"/>
              <w:divBdr>
                <w:top w:val="none" w:sz="0" w:space="0" w:color="auto"/>
                <w:left w:val="none" w:sz="0" w:space="0" w:color="auto"/>
                <w:bottom w:val="none" w:sz="0" w:space="0" w:color="auto"/>
                <w:right w:val="none" w:sz="0" w:space="0" w:color="auto"/>
              </w:divBdr>
            </w:div>
            <w:div w:id="325598840">
              <w:marLeft w:val="0"/>
              <w:marRight w:val="0"/>
              <w:marTop w:val="0"/>
              <w:marBottom w:val="0"/>
              <w:divBdr>
                <w:top w:val="none" w:sz="0" w:space="0" w:color="auto"/>
                <w:left w:val="none" w:sz="0" w:space="0" w:color="auto"/>
                <w:bottom w:val="none" w:sz="0" w:space="0" w:color="auto"/>
                <w:right w:val="none" w:sz="0" w:space="0" w:color="auto"/>
              </w:divBdr>
            </w:div>
            <w:div w:id="718942136">
              <w:marLeft w:val="0"/>
              <w:marRight w:val="0"/>
              <w:marTop w:val="0"/>
              <w:marBottom w:val="0"/>
              <w:divBdr>
                <w:top w:val="none" w:sz="0" w:space="0" w:color="auto"/>
                <w:left w:val="none" w:sz="0" w:space="0" w:color="auto"/>
                <w:bottom w:val="none" w:sz="0" w:space="0" w:color="auto"/>
                <w:right w:val="none" w:sz="0" w:space="0" w:color="auto"/>
              </w:divBdr>
            </w:div>
            <w:div w:id="697437046">
              <w:marLeft w:val="0"/>
              <w:marRight w:val="0"/>
              <w:marTop w:val="0"/>
              <w:marBottom w:val="0"/>
              <w:divBdr>
                <w:top w:val="none" w:sz="0" w:space="0" w:color="auto"/>
                <w:left w:val="none" w:sz="0" w:space="0" w:color="auto"/>
                <w:bottom w:val="none" w:sz="0" w:space="0" w:color="auto"/>
                <w:right w:val="none" w:sz="0" w:space="0" w:color="auto"/>
              </w:divBdr>
            </w:div>
            <w:div w:id="820854023">
              <w:marLeft w:val="0"/>
              <w:marRight w:val="0"/>
              <w:marTop w:val="0"/>
              <w:marBottom w:val="0"/>
              <w:divBdr>
                <w:top w:val="none" w:sz="0" w:space="0" w:color="auto"/>
                <w:left w:val="none" w:sz="0" w:space="0" w:color="auto"/>
                <w:bottom w:val="none" w:sz="0" w:space="0" w:color="auto"/>
                <w:right w:val="none" w:sz="0" w:space="0" w:color="auto"/>
              </w:divBdr>
            </w:div>
            <w:div w:id="1424179074">
              <w:marLeft w:val="0"/>
              <w:marRight w:val="0"/>
              <w:marTop w:val="0"/>
              <w:marBottom w:val="0"/>
              <w:divBdr>
                <w:top w:val="none" w:sz="0" w:space="0" w:color="auto"/>
                <w:left w:val="none" w:sz="0" w:space="0" w:color="auto"/>
                <w:bottom w:val="none" w:sz="0" w:space="0" w:color="auto"/>
                <w:right w:val="none" w:sz="0" w:space="0" w:color="auto"/>
              </w:divBdr>
            </w:div>
            <w:div w:id="1863859945">
              <w:marLeft w:val="0"/>
              <w:marRight w:val="0"/>
              <w:marTop w:val="0"/>
              <w:marBottom w:val="0"/>
              <w:divBdr>
                <w:top w:val="none" w:sz="0" w:space="0" w:color="auto"/>
                <w:left w:val="none" w:sz="0" w:space="0" w:color="auto"/>
                <w:bottom w:val="none" w:sz="0" w:space="0" w:color="auto"/>
                <w:right w:val="none" w:sz="0" w:space="0" w:color="auto"/>
              </w:divBdr>
            </w:div>
            <w:div w:id="397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2318">
      <w:bodyDiv w:val="1"/>
      <w:marLeft w:val="0"/>
      <w:marRight w:val="0"/>
      <w:marTop w:val="0"/>
      <w:marBottom w:val="0"/>
      <w:divBdr>
        <w:top w:val="none" w:sz="0" w:space="0" w:color="auto"/>
        <w:left w:val="none" w:sz="0" w:space="0" w:color="auto"/>
        <w:bottom w:val="none" w:sz="0" w:space="0" w:color="auto"/>
        <w:right w:val="none" w:sz="0" w:space="0" w:color="auto"/>
      </w:divBdr>
      <w:divsChild>
        <w:div w:id="1794322925">
          <w:marLeft w:val="432"/>
          <w:marRight w:val="0"/>
          <w:marTop w:val="115"/>
          <w:marBottom w:val="0"/>
          <w:divBdr>
            <w:top w:val="none" w:sz="0" w:space="0" w:color="auto"/>
            <w:left w:val="none" w:sz="0" w:space="0" w:color="auto"/>
            <w:bottom w:val="none" w:sz="0" w:space="0" w:color="auto"/>
            <w:right w:val="none" w:sz="0" w:space="0" w:color="auto"/>
          </w:divBdr>
        </w:div>
      </w:divsChild>
    </w:div>
    <w:div w:id="1833451337">
      <w:bodyDiv w:val="1"/>
      <w:marLeft w:val="0"/>
      <w:marRight w:val="0"/>
      <w:marTop w:val="0"/>
      <w:marBottom w:val="0"/>
      <w:divBdr>
        <w:top w:val="none" w:sz="0" w:space="0" w:color="auto"/>
        <w:left w:val="none" w:sz="0" w:space="0" w:color="auto"/>
        <w:bottom w:val="none" w:sz="0" w:space="0" w:color="auto"/>
        <w:right w:val="none" w:sz="0" w:space="0" w:color="auto"/>
      </w:divBdr>
      <w:divsChild>
        <w:div w:id="260455915">
          <w:marLeft w:val="0"/>
          <w:marRight w:val="0"/>
          <w:marTop w:val="0"/>
          <w:marBottom w:val="0"/>
          <w:divBdr>
            <w:top w:val="none" w:sz="0" w:space="0" w:color="auto"/>
            <w:left w:val="none" w:sz="0" w:space="0" w:color="auto"/>
            <w:bottom w:val="none" w:sz="0" w:space="0" w:color="auto"/>
            <w:right w:val="none" w:sz="0" w:space="0" w:color="auto"/>
          </w:divBdr>
        </w:div>
      </w:divsChild>
    </w:div>
    <w:div w:id="1834754317">
      <w:bodyDiv w:val="1"/>
      <w:marLeft w:val="0"/>
      <w:marRight w:val="0"/>
      <w:marTop w:val="0"/>
      <w:marBottom w:val="0"/>
      <w:divBdr>
        <w:top w:val="none" w:sz="0" w:space="0" w:color="auto"/>
        <w:left w:val="none" w:sz="0" w:space="0" w:color="auto"/>
        <w:bottom w:val="none" w:sz="0" w:space="0" w:color="auto"/>
        <w:right w:val="none" w:sz="0" w:space="0" w:color="auto"/>
      </w:divBdr>
      <w:divsChild>
        <w:div w:id="464472892">
          <w:marLeft w:val="0"/>
          <w:marRight w:val="0"/>
          <w:marTop w:val="0"/>
          <w:marBottom w:val="0"/>
          <w:divBdr>
            <w:top w:val="none" w:sz="0" w:space="0" w:color="auto"/>
            <w:left w:val="none" w:sz="0" w:space="0" w:color="auto"/>
            <w:bottom w:val="none" w:sz="0" w:space="0" w:color="auto"/>
            <w:right w:val="none" w:sz="0" w:space="0" w:color="auto"/>
          </w:divBdr>
        </w:div>
      </w:divsChild>
    </w:div>
    <w:div w:id="1842233702">
      <w:bodyDiv w:val="1"/>
      <w:marLeft w:val="0"/>
      <w:marRight w:val="0"/>
      <w:marTop w:val="0"/>
      <w:marBottom w:val="0"/>
      <w:divBdr>
        <w:top w:val="none" w:sz="0" w:space="0" w:color="auto"/>
        <w:left w:val="none" w:sz="0" w:space="0" w:color="auto"/>
        <w:bottom w:val="none" w:sz="0" w:space="0" w:color="auto"/>
        <w:right w:val="none" w:sz="0" w:space="0" w:color="auto"/>
      </w:divBdr>
      <w:divsChild>
        <w:div w:id="1398824636">
          <w:marLeft w:val="0"/>
          <w:marRight w:val="0"/>
          <w:marTop w:val="0"/>
          <w:marBottom w:val="0"/>
          <w:divBdr>
            <w:top w:val="none" w:sz="0" w:space="0" w:color="auto"/>
            <w:left w:val="none" w:sz="0" w:space="0" w:color="auto"/>
            <w:bottom w:val="none" w:sz="0" w:space="0" w:color="auto"/>
            <w:right w:val="none" w:sz="0" w:space="0" w:color="auto"/>
          </w:divBdr>
          <w:divsChild>
            <w:div w:id="1165441444">
              <w:marLeft w:val="0"/>
              <w:marRight w:val="0"/>
              <w:marTop w:val="0"/>
              <w:marBottom w:val="0"/>
              <w:divBdr>
                <w:top w:val="none" w:sz="0" w:space="0" w:color="auto"/>
                <w:left w:val="none" w:sz="0" w:space="0" w:color="auto"/>
                <w:bottom w:val="none" w:sz="0" w:space="0" w:color="auto"/>
                <w:right w:val="none" w:sz="0" w:space="0" w:color="auto"/>
              </w:divBdr>
            </w:div>
            <w:div w:id="1342665821">
              <w:marLeft w:val="0"/>
              <w:marRight w:val="0"/>
              <w:marTop w:val="0"/>
              <w:marBottom w:val="0"/>
              <w:divBdr>
                <w:top w:val="none" w:sz="0" w:space="0" w:color="auto"/>
                <w:left w:val="none" w:sz="0" w:space="0" w:color="auto"/>
                <w:bottom w:val="none" w:sz="0" w:space="0" w:color="auto"/>
                <w:right w:val="none" w:sz="0" w:space="0" w:color="auto"/>
              </w:divBdr>
            </w:div>
            <w:div w:id="977689582">
              <w:marLeft w:val="0"/>
              <w:marRight w:val="0"/>
              <w:marTop w:val="0"/>
              <w:marBottom w:val="0"/>
              <w:divBdr>
                <w:top w:val="none" w:sz="0" w:space="0" w:color="auto"/>
                <w:left w:val="none" w:sz="0" w:space="0" w:color="auto"/>
                <w:bottom w:val="none" w:sz="0" w:space="0" w:color="auto"/>
                <w:right w:val="none" w:sz="0" w:space="0" w:color="auto"/>
              </w:divBdr>
            </w:div>
            <w:div w:id="1288707941">
              <w:marLeft w:val="0"/>
              <w:marRight w:val="0"/>
              <w:marTop w:val="0"/>
              <w:marBottom w:val="0"/>
              <w:divBdr>
                <w:top w:val="none" w:sz="0" w:space="0" w:color="auto"/>
                <w:left w:val="none" w:sz="0" w:space="0" w:color="auto"/>
                <w:bottom w:val="none" w:sz="0" w:space="0" w:color="auto"/>
                <w:right w:val="none" w:sz="0" w:space="0" w:color="auto"/>
              </w:divBdr>
            </w:div>
            <w:div w:id="17995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9237">
      <w:bodyDiv w:val="1"/>
      <w:marLeft w:val="0"/>
      <w:marRight w:val="0"/>
      <w:marTop w:val="0"/>
      <w:marBottom w:val="0"/>
      <w:divBdr>
        <w:top w:val="none" w:sz="0" w:space="0" w:color="auto"/>
        <w:left w:val="none" w:sz="0" w:space="0" w:color="auto"/>
        <w:bottom w:val="none" w:sz="0" w:space="0" w:color="auto"/>
        <w:right w:val="none" w:sz="0" w:space="0" w:color="auto"/>
      </w:divBdr>
      <w:divsChild>
        <w:div w:id="1682514842">
          <w:marLeft w:val="432"/>
          <w:marRight w:val="0"/>
          <w:marTop w:val="115"/>
          <w:marBottom w:val="0"/>
          <w:divBdr>
            <w:top w:val="none" w:sz="0" w:space="0" w:color="auto"/>
            <w:left w:val="none" w:sz="0" w:space="0" w:color="auto"/>
            <w:bottom w:val="none" w:sz="0" w:space="0" w:color="auto"/>
            <w:right w:val="none" w:sz="0" w:space="0" w:color="auto"/>
          </w:divBdr>
        </w:div>
      </w:divsChild>
    </w:div>
    <w:div w:id="1882740193">
      <w:bodyDiv w:val="1"/>
      <w:marLeft w:val="0"/>
      <w:marRight w:val="0"/>
      <w:marTop w:val="0"/>
      <w:marBottom w:val="0"/>
      <w:divBdr>
        <w:top w:val="none" w:sz="0" w:space="0" w:color="auto"/>
        <w:left w:val="none" w:sz="0" w:space="0" w:color="auto"/>
        <w:bottom w:val="none" w:sz="0" w:space="0" w:color="auto"/>
        <w:right w:val="none" w:sz="0" w:space="0" w:color="auto"/>
      </w:divBdr>
    </w:div>
    <w:div w:id="2003584190">
      <w:bodyDiv w:val="1"/>
      <w:marLeft w:val="0"/>
      <w:marRight w:val="0"/>
      <w:marTop w:val="0"/>
      <w:marBottom w:val="0"/>
      <w:divBdr>
        <w:top w:val="none" w:sz="0" w:space="0" w:color="auto"/>
        <w:left w:val="none" w:sz="0" w:space="0" w:color="auto"/>
        <w:bottom w:val="none" w:sz="0" w:space="0" w:color="auto"/>
        <w:right w:val="none" w:sz="0" w:space="0" w:color="auto"/>
      </w:divBdr>
      <w:divsChild>
        <w:div w:id="1915627949">
          <w:marLeft w:val="432"/>
          <w:marRight w:val="0"/>
          <w:marTop w:val="115"/>
          <w:marBottom w:val="0"/>
          <w:divBdr>
            <w:top w:val="none" w:sz="0" w:space="0" w:color="auto"/>
            <w:left w:val="none" w:sz="0" w:space="0" w:color="auto"/>
            <w:bottom w:val="none" w:sz="0" w:space="0" w:color="auto"/>
            <w:right w:val="none" w:sz="0" w:space="0" w:color="auto"/>
          </w:divBdr>
        </w:div>
      </w:divsChild>
    </w:div>
    <w:div w:id="2044288838">
      <w:bodyDiv w:val="1"/>
      <w:marLeft w:val="0"/>
      <w:marRight w:val="0"/>
      <w:marTop w:val="0"/>
      <w:marBottom w:val="0"/>
      <w:divBdr>
        <w:top w:val="none" w:sz="0" w:space="0" w:color="auto"/>
        <w:left w:val="none" w:sz="0" w:space="0" w:color="auto"/>
        <w:bottom w:val="none" w:sz="0" w:space="0" w:color="auto"/>
        <w:right w:val="none" w:sz="0" w:space="0" w:color="auto"/>
      </w:divBdr>
      <w:divsChild>
        <w:div w:id="1117673468">
          <w:marLeft w:val="432"/>
          <w:marRight w:val="0"/>
          <w:marTop w:val="106"/>
          <w:marBottom w:val="0"/>
          <w:divBdr>
            <w:top w:val="none" w:sz="0" w:space="0" w:color="auto"/>
            <w:left w:val="none" w:sz="0" w:space="0" w:color="auto"/>
            <w:bottom w:val="none" w:sz="0" w:space="0" w:color="auto"/>
            <w:right w:val="none" w:sz="0" w:space="0" w:color="auto"/>
          </w:divBdr>
        </w:div>
      </w:divsChild>
    </w:div>
    <w:div w:id="2083484851">
      <w:bodyDiv w:val="1"/>
      <w:marLeft w:val="0"/>
      <w:marRight w:val="0"/>
      <w:marTop w:val="0"/>
      <w:marBottom w:val="0"/>
      <w:divBdr>
        <w:top w:val="none" w:sz="0" w:space="0" w:color="auto"/>
        <w:left w:val="none" w:sz="0" w:space="0" w:color="auto"/>
        <w:bottom w:val="none" w:sz="0" w:space="0" w:color="auto"/>
        <w:right w:val="none" w:sz="0" w:space="0" w:color="auto"/>
      </w:divBdr>
      <w:divsChild>
        <w:div w:id="36054115">
          <w:marLeft w:val="0"/>
          <w:marRight w:val="0"/>
          <w:marTop w:val="0"/>
          <w:marBottom w:val="0"/>
          <w:divBdr>
            <w:top w:val="none" w:sz="0" w:space="0" w:color="auto"/>
            <w:left w:val="none" w:sz="0" w:space="0" w:color="auto"/>
            <w:bottom w:val="none" w:sz="0" w:space="0" w:color="auto"/>
            <w:right w:val="none" w:sz="0" w:space="0" w:color="auto"/>
          </w:divBdr>
          <w:divsChild>
            <w:div w:id="1577666172">
              <w:marLeft w:val="0"/>
              <w:marRight w:val="0"/>
              <w:marTop w:val="0"/>
              <w:marBottom w:val="0"/>
              <w:divBdr>
                <w:top w:val="none" w:sz="0" w:space="0" w:color="auto"/>
                <w:left w:val="none" w:sz="0" w:space="0" w:color="auto"/>
                <w:bottom w:val="none" w:sz="0" w:space="0" w:color="auto"/>
                <w:right w:val="none" w:sz="0" w:space="0" w:color="auto"/>
              </w:divBdr>
            </w:div>
            <w:div w:id="458769794">
              <w:marLeft w:val="0"/>
              <w:marRight w:val="0"/>
              <w:marTop w:val="0"/>
              <w:marBottom w:val="0"/>
              <w:divBdr>
                <w:top w:val="none" w:sz="0" w:space="0" w:color="auto"/>
                <w:left w:val="none" w:sz="0" w:space="0" w:color="auto"/>
                <w:bottom w:val="none" w:sz="0" w:space="0" w:color="auto"/>
                <w:right w:val="none" w:sz="0" w:space="0" w:color="auto"/>
              </w:divBdr>
            </w:div>
            <w:div w:id="406658780">
              <w:marLeft w:val="0"/>
              <w:marRight w:val="0"/>
              <w:marTop w:val="0"/>
              <w:marBottom w:val="0"/>
              <w:divBdr>
                <w:top w:val="none" w:sz="0" w:space="0" w:color="auto"/>
                <w:left w:val="none" w:sz="0" w:space="0" w:color="auto"/>
                <w:bottom w:val="none" w:sz="0" w:space="0" w:color="auto"/>
                <w:right w:val="none" w:sz="0" w:space="0" w:color="auto"/>
              </w:divBdr>
            </w:div>
            <w:div w:id="1891839802">
              <w:marLeft w:val="0"/>
              <w:marRight w:val="0"/>
              <w:marTop w:val="0"/>
              <w:marBottom w:val="0"/>
              <w:divBdr>
                <w:top w:val="none" w:sz="0" w:space="0" w:color="auto"/>
                <w:left w:val="none" w:sz="0" w:space="0" w:color="auto"/>
                <w:bottom w:val="none" w:sz="0" w:space="0" w:color="auto"/>
                <w:right w:val="none" w:sz="0" w:space="0" w:color="auto"/>
              </w:divBdr>
            </w:div>
            <w:div w:id="1808356990">
              <w:marLeft w:val="0"/>
              <w:marRight w:val="0"/>
              <w:marTop w:val="0"/>
              <w:marBottom w:val="0"/>
              <w:divBdr>
                <w:top w:val="none" w:sz="0" w:space="0" w:color="auto"/>
                <w:left w:val="none" w:sz="0" w:space="0" w:color="auto"/>
                <w:bottom w:val="none" w:sz="0" w:space="0" w:color="auto"/>
                <w:right w:val="none" w:sz="0" w:space="0" w:color="auto"/>
              </w:divBdr>
            </w:div>
            <w:div w:id="1258830670">
              <w:marLeft w:val="0"/>
              <w:marRight w:val="0"/>
              <w:marTop w:val="0"/>
              <w:marBottom w:val="0"/>
              <w:divBdr>
                <w:top w:val="none" w:sz="0" w:space="0" w:color="auto"/>
                <w:left w:val="none" w:sz="0" w:space="0" w:color="auto"/>
                <w:bottom w:val="none" w:sz="0" w:space="0" w:color="auto"/>
                <w:right w:val="none" w:sz="0" w:space="0" w:color="auto"/>
              </w:divBdr>
            </w:div>
            <w:div w:id="1219627269">
              <w:marLeft w:val="0"/>
              <w:marRight w:val="0"/>
              <w:marTop w:val="0"/>
              <w:marBottom w:val="0"/>
              <w:divBdr>
                <w:top w:val="none" w:sz="0" w:space="0" w:color="auto"/>
                <w:left w:val="none" w:sz="0" w:space="0" w:color="auto"/>
                <w:bottom w:val="none" w:sz="0" w:space="0" w:color="auto"/>
                <w:right w:val="none" w:sz="0" w:space="0" w:color="auto"/>
              </w:divBdr>
            </w:div>
            <w:div w:id="472530606">
              <w:marLeft w:val="0"/>
              <w:marRight w:val="0"/>
              <w:marTop w:val="0"/>
              <w:marBottom w:val="0"/>
              <w:divBdr>
                <w:top w:val="none" w:sz="0" w:space="0" w:color="auto"/>
                <w:left w:val="none" w:sz="0" w:space="0" w:color="auto"/>
                <w:bottom w:val="none" w:sz="0" w:space="0" w:color="auto"/>
                <w:right w:val="none" w:sz="0" w:space="0" w:color="auto"/>
              </w:divBdr>
            </w:div>
            <w:div w:id="1108542080">
              <w:marLeft w:val="0"/>
              <w:marRight w:val="0"/>
              <w:marTop w:val="0"/>
              <w:marBottom w:val="0"/>
              <w:divBdr>
                <w:top w:val="none" w:sz="0" w:space="0" w:color="auto"/>
                <w:left w:val="none" w:sz="0" w:space="0" w:color="auto"/>
                <w:bottom w:val="none" w:sz="0" w:space="0" w:color="auto"/>
                <w:right w:val="none" w:sz="0" w:space="0" w:color="auto"/>
              </w:divBdr>
            </w:div>
            <w:div w:id="2090535478">
              <w:marLeft w:val="0"/>
              <w:marRight w:val="0"/>
              <w:marTop w:val="0"/>
              <w:marBottom w:val="0"/>
              <w:divBdr>
                <w:top w:val="none" w:sz="0" w:space="0" w:color="auto"/>
                <w:left w:val="none" w:sz="0" w:space="0" w:color="auto"/>
                <w:bottom w:val="none" w:sz="0" w:space="0" w:color="auto"/>
                <w:right w:val="none" w:sz="0" w:space="0" w:color="auto"/>
              </w:divBdr>
            </w:div>
            <w:div w:id="1159610563">
              <w:marLeft w:val="0"/>
              <w:marRight w:val="0"/>
              <w:marTop w:val="0"/>
              <w:marBottom w:val="0"/>
              <w:divBdr>
                <w:top w:val="none" w:sz="0" w:space="0" w:color="auto"/>
                <w:left w:val="none" w:sz="0" w:space="0" w:color="auto"/>
                <w:bottom w:val="none" w:sz="0" w:space="0" w:color="auto"/>
                <w:right w:val="none" w:sz="0" w:space="0" w:color="auto"/>
              </w:divBdr>
            </w:div>
            <w:div w:id="378014268">
              <w:marLeft w:val="0"/>
              <w:marRight w:val="0"/>
              <w:marTop w:val="0"/>
              <w:marBottom w:val="0"/>
              <w:divBdr>
                <w:top w:val="none" w:sz="0" w:space="0" w:color="auto"/>
                <w:left w:val="none" w:sz="0" w:space="0" w:color="auto"/>
                <w:bottom w:val="none" w:sz="0" w:space="0" w:color="auto"/>
                <w:right w:val="none" w:sz="0" w:space="0" w:color="auto"/>
              </w:divBdr>
            </w:div>
            <w:div w:id="427578911">
              <w:marLeft w:val="0"/>
              <w:marRight w:val="0"/>
              <w:marTop w:val="0"/>
              <w:marBottom w:val="0"/>
              <w:divBdr>
                <w:top w:val="none" w:sz="0" w:space="0" w:color="auto"/>
                <w:left w:val="none" w:sz="0" w:space="0" w:color="auto"/>
                <w:bottom w:val="none" w:sz="0" w:space="0" w:color="auto"/>
                <w:right w:val="none" w:sz="0" w:space="0" w:color="auto"/>
              </w:divBdr>
            </w:div>
            <w:div w:id="179512552">
              <w:marLeft w:val="0"/>
              <w:marRight w:val="0"/>
              <w:marTop w:val="0"/>
              <w:marBottom w:val="0"/>
              <w:divBdr>
                <w:top w:val="none" w:sz="0" w:space="0" w:color="auto"/>
                <w:left w:val="none" w:sz="0" w:space="0" w:color="auto"/>
                <w:bottom w:val="none" w:sz="0" w:space="0" w:color="auto"/>
                <w:right w:val="none" w:sz="0" w:space="0" w:color="auto"/>
              </w:divBdr>
            </w:div>
            <w:div w:id="1963612961">
              <w:marLeft w:val="0"/>
              <w:marRight w:val="0"/>
              <w:marTop w:val="0"/>
              <w:marBottom w:val="0"/>
              <w:divBdr>
                <w:top w:val="none" w:sz="0" w:space="0" w:color="auto"/>
                <w:left w:val="none" w:sz="0" w:space="0" w:color="auto"/>
                <w:bottom w:val="none" w:sz="0" w:space="0" w:color="auto"/>
                <w:right w:val="none" w:sz="0" w:space="0" w:color="auto"/>
              </w:divBdr>
            </w:div>
            <w:div w:id="308555038">
              <w:marLeft w:val="0"/>
              <w:marRight w:val="0"/>
              <w:marTop w:val="0"/>
              <w:marBottom w:val="0"/>
              <w:divBdr>
                <w:top w:val="none" w:sz="0" w:space="0" w:color="auto"/>
                <w:left w:val="none" w:sz="0" w:space="0" w:color="auto"/>
                <w:bottom w:val="none" w:sz="0" w:space="0" w:color="auto"/>
                <w:right w:val="none" w:sz="0" w:space="0" w:color="auto"/>
              </w:divBdr>
            </w:div>
            <w:div w:id="2117165994">
              <w:marLeft w:val="0"/>
              <w:marRight w:val="0"/>
              <w:marTop w:val="0"/>
              <w:marBottom w:val="0"/>
              <w:divBdr>
                <w:top w:val="none" w:sz="0" w:space="0" w:color="auto"/>
                <w:left w:val="none" w:sz="0" w:space="0" w:color="auto"/>
                <w:bottom w:val="none" w:sz="0" w:space="0" w:color="auto"/>
                <w:right w:val="none" w:sz="0" w:space="0" w:color="auto"/>
              </w:divBdr>
            </w:div>
            <w:div w:id="212356100">
              <w:marLeft w:val="0"/>
              <w:marRight w:val="0"/>
              <w:marTop w:val="0"/>
              <w:marBottom w:val="0"/>
              <w:divBdr>
                <w:top w:val="none" w:sz="0" w:space="0" w:color="auto"/>
                <w:left w:val="none" w:sz="0" w:space="0" w:color="auto"/>
                <w:bottom w:val="none" w:sz="0" w:space="0" w:color="auto"/>
                <w:right w:val="none" w:sz="0" w:space="0" w:color="auto"/>
              </w:divBdr>
            </w:div>
            <w:div w:id="1205948090">
              <w:marLeft w:val="0"/>
              <w:marRight w:val="0"/>
              <w:marTop w:val="0"/>
              <w:marBottom w:val="0"/>
              <w:divBdr>
                <w:top w:val="none" w:sz="0" w:space="0" w:color="auto"/>
                <w:left w:val="none" w:sz="0" w:space="0" w:color="auto"/>
                <w:bottom w:val="none" w:sz="0" w:space="0" w:color="auto"/>
                <w:right w:val="none" w:sz="0" w:space="0" w:color="auto"/>
              </w:divBdr>
            </w:div>
            <w:div w:id="11330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259">
      <w:bodyDiv w:val="1"/>
      <w:marLeft w:val="0"/>
      <w:marRight w:val="0"/>
      <w:marTop w:val="0"/>
      <w:marBottom w:val="0"/>
      <w:divBdr>
        <w:top w:val="none" w:sz="0" w:space="0" w:color="auto"/>
        <w:left w:val="none" w:sz="0" w:space="0" w:color="auto"/>
        <w:bottom w:val="none" w:sz="0" w:space="0" w:color="auto"/>
        <w:right w:val="none" w:sz="0" w:space="0" w:color="auto"/>
      </w:divBdr>
      <w:divsChild>
        <w:div w:id="1224102854">
          <w:marLeft w:val="0"/>
          <w:marRight w:val="0"/>
          <w:marTop w:val="0"/>
          <w:marBottom w:val="0"/>
          <w:divBdr>
            <w:top w:val="none" w:sz="0" w:space="0" w:color="auto"/>
            <w:left w:val="none" w:sz="0" w:space="0" w:color="auto"/>
            <w:bottom w:val="none" w:sz="0" w:space="0" w:color="auto"/>
            <w:right w:val="none" w:sz="0" w:space="0" w:color="auto"/>
          </w:divBdr>
          <w:divsChild>
            <w:div w:id="335688670">
              <w:marLeft w:val="0"/>
              <w:marRight w:val="0"/>
              <w:marTop w:val="0"/>
              <w:marBottom w:val="0"/>
              <w:divBdr>
                <w:top w:val="none" w:sz="0" w:space="0" w:color="auto"/>
                <w:left w:val="none" w:sz="0" w:space="0" w:color="auto"/>
                <w:bottom w:val="none" w:sz="0" w:space="0" w:color="auto"/>
                <w:right w:val="none" w:sz="0" w:space="0" w:color="auto"/>
              </w:divBdr>
              <w:divsChild>
                <w:div w:id="923538721">
                  <w:marLeft w:val="0"/>
                  <w:marRight w:val="0"/>
                  <w:marTop w:val="0"/>
                  <w:marBottom w:val="0"/>
                  <w:divBdr>
                    <w:top w:val="none" w:sz="0" w:space="0" w:color="auto"/>
                    <w:left w:val="none" w:sz="0" w:space="0" w:color="auto"/>
                    <w:bottom w:val="none" w:sz="0" w:space="0" w:color="auto"/>
                    <w:right w:val="none" w:sz="0" w:space="0" w:color="auto"/>
                  </w:divBdr>
                  <w:divsChild>
                    <w:div w:id="9185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4428">
              <w:marLeft w:val="0"/>
              <w:marRight w:val="0"/>
              <w:marTop w:val="0"/>
              <w:marBottom w:val="0"/>
              <w:divBdr>
                <w:top w:val="none" w:sz="0" w:space="0" w:color="auto"/>
                <w:left w:val="none" w:sz="0" w:space="0" w:color="auto"/>
                <w:bottom w:val="none" w:sz="0" w:space="0" w:color="auto"/>
                <w:right w:val="none" w:sz="0" w:space="0" w:color="auto"/>
              </w:divBdr>
              <w:divsChild>
                <w:div w:id="14230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4AB8A9-1E20-4319-A712-0C82B95A3468}">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64D1-9424-40A1-8339-71B5047A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29</Pages>
  <Words>2528</Words>
  <Characters>14416</Characters>
  <Application>Microsoft Office Word</Application>
  <DocSecurity>0</DocSecurity>
  <Lines>120</Lines>
  <Paragraphs>33</Paragraphs>
  <ScaleCrop>false</ScaleCrop>
  <Company/>
  <LinksUpToDate>false</LinksUpToDate>
  <CharactersWithSpaces>16911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uy yu</cp:lastModifiedBy>
  <cp:revision>66</cp:revision>
  <dcterms:created xsi:type="dcterms:W3CDTF">2024-06-02T13:47:00Z</dcterms:created>
  <dcterms:modified xsi:type="dcterms:W3CDTF">2024-06-10T13:47:00Z</dcterms:modified>
</cp:coreProperties>
</file>