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uto"/>
        <w:ind w:firstLine="261" w:firstLineChars="50"/>
        <w:jc w:val="center"/>
        <w:rPr>
          <w:rFonts w:hint="eastAsia" w:ascii="Verdana" w:hAnsi="Verdana" w:cs="宋体"/>
          <w:b/>
          <w:bCs/>
          <w:color w:val="000000"/>
          <w:kern w:val="0"/>
          <w:sz w:val="52"/>
          <w:szCs w:val="52"/>
        </w:rPr>
      </w:pPr>
      <w:r>
        <w:rPr>
          <w:rFonts w:hint="eastAsia" w:ascii="Verdana" w:hAnsi="Verdana" w:cs="宋体"/>
          <w:b/>
          <w:bCs/>
          <w:color w:val="000000"/>
          <w:kern w:val="0"/>
          <w:sz w:val="52"/>
          <w:szCs w:val="52"/>
        </w:rPr>
        <w:t>武汉大学国家网络安全学院</w:t>
      </w:r>
    </w:p>
    <w:p>
      <w:pPr>
        <w:widowControl/>
        <w:shd w:val="clear" w:color="auto" w:fill="FFFFFF"/>
        <w:spacing w:line="360" w:lineRule="auto"/>
        <w:ind w:firstLine="261" w:firstLineChars="50"/>
        <w:jc w:val="center"/>
        <w:rPr>
          <w:rFonts w:hint="eastAsia" w:ascii="Verdana" w:hAnsi="Verdana" w:cs="宋体"/>
          <w:b/>
          <w:bCs/>
          <w:color w:val="000000"/>
          <w:kern w:val="0"/>
          <w:sz w:val="52"/>
          <w:szCs w:val="52"/>
        </w:rPr>
      </w:pPr>
    </w:p>
    <w:p>
      <w:pPr>
        <w:widowControl/>
        <w:shd w:val="clear" w:color="auto" w:fill="FFFFFF"/>
        <w:spacing w:line="360" w:lineRule="auto"/>
        <w:ind w:firstLine="3184" w:firstLineChars="610"/>
        <w:rPr>
          <w:rFonts w:hint="eastAsia" w:ascii="Verdana" w:hAnsi="Verdana" w:cs="宋体"/>
          <w:b/>
          <w:bCs/>
          <w:color w:val="000000"/>
          <w:kern w:val="0"/>
          <w:sz w:val="52"/>
          <w:szCs w:val="52"/>
        </w:rPr>
      </w:pPr>
      <w:r>
        <w:rPr>
          <w:rFonts w:ascii="Verdana" w:hAnsi="Verdana" w:cs="宋体"/>
          <w:b/>
          <w:bCs/>
          <w:color w:val="000000"/>
          <w:kern w:val="0"/>
          <w:sz w:val="52"/>
          <w:szCs w:val="52"/>
        </w:rPr>
        <w:t>实验报告</w:t>
      </w:r>
    </w:p>
    <w:p>
      <w:pPr>
        <w:widowControl/>
        <w:shd w:val="clear" w:color="auto" w:fill="FFFFFF"/>
        <w:spacing w:line="360" w:lineRule="auto"/>
        <w:ind w:firstLine="90" w:firstLineChars="50"/>
        <w:jc w:val="center"/>
        <w:rPr>
          <w:rFonts w:hint="eastAsia" w:ascii="Verdana" w:hAnsi="Verdana" w:cs="宋体"/>
          <w:color w:val="000000"/>
          <w:kern w:val="0"/>
          <w:sz w:val="18"/>
          <w:szCs w:val="18"/>
        </w:rPr>
      </w:pPr>
    </w:p>
    <w:p>
      <w:pPr>
        <w:widowControl/>
        <w:shd w:val="clear" w:color="auto" w:fill="FFFFFF"/>
        <w:spacing w:line="360" w:lineRule="auto"/>
        <w:rPr>
          <w:rFonts w:ascii="Verdana" w:hAnsi="Verdana" w:cs="宋体"/>
          <w:color w:val="000000"/>
          <w:kern w:val="0"/>
          <w:sz w:val="28"/>
          <w:szCs w:val="18"/>
        </w:rPr>
      </w:pPr>
    </w:p>
    <w:p>
      <w:pPr>
        <w:widowControl/>
        <w:shd w:val="clear" w:color="auto" w:fill="FFFFFF"/>
        <w:wordWrap w:val="0"/>
        <w:spacing w:line="720" w:lineRule="auto"/>
        <w:rPr>
          <w:rFonts w:hint="eastAsia" w:ascii="Verdana" w:hAnsi="Verdana" w:cs="宋体"/>
          <w:b/>
          <w:bCs/>
          <w:color w:val="000000"/>
          <w:kern w:val="0"/>
          <w:sz w:val="28"/>
          <w:u w:val="thick"/>
        </w:rPr>
      </w:pPr>
      <w:r>
        <w:rPr>
          <w:rFonts w:hint="eastAsia" w:ascii="Verdana" w:hAnsi="Verdana" w:cs="宋体"/>
          <w:b/>
          <w:bCs/>
          <w:color w:val="000000"/>
          <w:kern w:val="0"/>
          <w:sz w:val="28"/>
        </w:rPr>
        <w:t xml:space="preserve">课程名称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 xml:space="preserve">操作系统            </w:t>
      </w:r>
      <w:r>
        <w:rPr>
          <w:rFonts w:hint="eastAsia" w:ascii="Verdana" w:hAnsi="Verdana" w:cs="宋体"/>
          <w:b/>
          <w:bCs/>
          <w:color w:val="000000"/>
          <w:kern w:val="0"/>
          <w:sz w:val="28"/>
          <w:u w:val="single"/>
        </w:rPr>
        <w:t xml:space="preserve">     </w:t>
      </w:r>
      <w:r>
        <w:rPr>
          <w:rFonts w:ascii="Verdana" w:hAnsi="Verdana" w:cs="宋体"/>
          <w:b/>
          <w:bCs/>
          <w:color w:val="000000"/>
          <w:kern w:val="0"/>
          <w:sz w:val="28"/>
          <w:u w:val="single"/>
        </w:rPr>
        <w:t xml:space="preserve">    </w:t>
      </w:r>
    </w:p>
    <w:p>
      <w:pPr>
        <w:widowControl/>
        <w:shd w:val="clear" w:color="auto" w:fill="FFFFFF"/>
        <w:wordWrap w:val="0"/>
        <w:spacing w:line="720" w:lineRule="auto"/>
        <w:rPr>
          <w:rFonts w:hint="eastAsia" w:ascii="Verdana" w:hAnsi="Verdana" w:cs="宋体"/>
          <w:b/>
          <w:bCs/>
          <w:color w:val="000000"/>
          <w:kern w:val="0"/>
          <w:sz w:val="28"/>
          <w:u w:val="thick"/>
        </w:rPr>
      </w:pPr>
      <w:r>
        <w:rPr>
          <w:rFonts w:hint="eastAsia" w:ascii="Verdana" w:hAnsi="Verdana" w:cs="宋体"/>
          <w:b/>
          <w:bCs/>
          <w:color w:val="000000"/>
          <w:kern w:val="0"/>
          <w:sz w:val="28"/>
        </w:rPr>
        <w:t xml:space="preserve">专业年级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信安21级</w:t>
      </w:r>
      <w:r>
        <w:rPr>
          <w:rFonts w:hint="eastAsia" w:ascii="Verdana" w:hAnsi="Verdana" w:cs="宋体"/>
          <w:b/>
          <w:bCs/>
          <w:color w:val="000000"/>
          <w:kern w:val="0"/>
          <w:sz w:val="28"/>
          <w:u w:val="single"/>
        </w:rPr>
        <w:t xml:space="preserve">               </w:t>
      </w:r>
    </w:p>
    <w:p>
      <w:pPr>
        <w:widowControl/>
        <w:shd w:val="clear" w:color="auto" w:fill="FFFFFF"/>
        <w:wordWrap w:val="0"/>
        <w:spacing w:line="720" w:lineRule="auto"/>
        <w:rPr>
          <w:rFonts w:hint="default" w:ascii="Verdana" w:hAnsi="Verdana" w:cs="宋体"/>
          <w:b/>
          <w:bCs/>
          <w:color w:val="000000"/>
          <w:kern w:val="0"/>
          <w:sz w:val="28"/>
          <w:u w:val="single"/>
          <w:lang w:val="en-US" w:eastAsia="zh-CN"/>
        </w:rPr>
      </w:pPr>
      <w:r>
        <w:rPr>
          <w:rFonts w:ascii="Verdana" w:hAnsi="Verdana" w:cs="宋体"/>
          <w:b/>
          <w:bCs/>
          <w:color w:val="000000"/>
          <w:kern w:val="0"/>
          <w:sz w:val="28"/>
        </w:rPr>
        <w:t>姓名</w:t>
      </w:r>
      <w:r>
        <w:rPr>
          <w:rFonts w:hint="eastAsia" w:ascii="Verdana" w:hAnsi="Verdana" w:cs="宋体"/>
          <w:b/>
          <w:bCs/>
          <w:color w:val="000000"/>
          <w:kern w:val="0"/>
          <w:sz w:val="28"/>
          <w:lang w:val="en-US" w:eastAsia="zh-CN"/>
        </w:rPr>
        <w:t>学号</w:t>
      </w:r>
      <w:r>
        <w:rPr>
          <w:rFonts w:hint="eastAsia" w:ascii="Verdana" w:hAnsi="Verdana" w:cs="宋体"/>
          <w:b/>
          <w:bCs/>
          <w:color w:val="000000"/>
          <w:kern w:val="0"/>
          <w:sz w:val="28"/>
        </w:rPr>
        <w:t xml:space="preserve">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 xml:space="preserve">赵伯俣2021302181156         </w:t>
      </w:r>
    </w:p>
    <w:p>
      <w:pPr>
        <w:widowControl/>
        <w:shd w:val="clear" w:color="auto" w:fill="FFFFFF"/>
        <w:wordWrap w:val="0"/>
        <w:spacing w:line="720" w:lineRule="auto"/>
        <w:jc w:val="left"/>
        <w:rPr>
          <w:rFonts w:hint="eastAsia" w:ascii="Verdana" w:hAnsi="Verdana" w:cs="宋体"/>
          <w:b/>
          <w:bCs/>
          <w:color w:val="000000"/>
          <w:kern w:val="0"/>
          <w:sz w:val="28"/>
          <w:u w:val="thick"/>
        </w:rPr>
      </w:pPr>
      <w:r>
        <w:rPr>
          <w:rFonts w:ascii="Verdana" w:hAnsi="Verdana" w:cs="宋体"/>
          <w:b/>
          <w:bCs/>
          <w:color w:val="000000"/>
          <w:kern w:val="0"/>
          <w:sz w:val="28"/>
        </w:rPr>
        <w:t>协</w:t>
      </w:r>
      <w:r>
        <w:rPr>
          <w:rFonts w:hint="eastAsia" w:ascii="Verdana" w:hAnsi="Verdana" w:cs="宋体"/>
          <w:b/>
          <w:bCs/>
          <w:color w:val="000000"/>
          <w:kern w:val="0"/>
          <w:sz w:val="28"/>
        </w:rPr>
        <w:t xml:space="preserve"> </w:t>
      </w:r>
      <w:r>
        <w:rPr>
          <w:rFonts w:ascii="Verdana" w:hAnsi="Verdana" w:cs="宋体"/>
          <w:b/>
          <w:bCs/>
          <w:color w:val="000000"/>
          <w:kern w:val="0"/>
          <w:sz w:val="28"/>
        </w:rPr>
        <w:t>作</w:t>
      </w:r>
      <w:r>
        <w:rPr>
          <w:rFonts w:hint="eastAsia" w:ascii="Verdana" w:hAnsi="Verdana" w:cs="宋体"/>
          <w:b/>
          <w:bCs/>
          <w:color w:val="000000"/>
          <w:kern w:val="0"/>
          <w:sz w:val="28"/>
        </w:rPr>
        <w:t xml:space="preserve"> </w:t>
      </w:r>
      <w:r>
        <w:rPr>
          <w:rFonts w:ascii="Verdana" w:hAnsi="Verdana" w:cs="宋体"/>
          <w:b/>
          <w:bCs/>
          <w:color w:val="000000"/>
          <w:kern w:val="0"/>
          <w:sz w:val="28"/>
        </w:rPr>
        <w:t xml:space="preserve">者 </w:t>
      </w:r>
      <w:r>
        <w:rPr>
          <w:rFonts w:hint="eastAsia" w:ascii="Verdana" w:hAnsi="Verdana" w:cs="宋体"/>
          <w:b/>
          <w:bCs/>
          <w:color w:val="000000"/>
          <w:kern w:val="0"/>
          <w:sz w:val="28"/>
          <w:u w:val="single"/>
        </w:rPr>
        <w:t xml:space="preserve">                       无                    </w:t>
      </w:r>
    </w:p>
    <w:p>
      <w:pPr>
        <w:widowControl/>
        <w:shd w:val="clear" w:color="auto" w:fill="FFFFFF"/>
        <w:wordWrap w:val="0"/>
        <w:spacing w:line="720" w:lineRule="auto"/>
        <w:jc w:val="left"/>
        <w:rPr>
          <w:rFonts w:hint="eastAsia" w:ascii="Verdana" w:hAnsi="Verdana" w:cs="宋体"/>
          <w:b/>
          <w:bCs/>
          <w:color w:val="000000"/>
          <w:kern w:val="0"/>
          <w:sz w:val="28"/>
        </w:rPr>
      </w:pPr>
      <w:r>
        <w:rPr>
          <w:rFonts w:hint="eastAsia" w:ascii="Verdana" w:hAnsi="Verdana" w:cs="宋体"/>
          <w:b/>
          <w:bCs/>
          <w:color w:val="000000"/>
          <w:kern w:val="0"/>
          <w:sz w:val="28"/>
        </w:rPr>
        <w:t xml:space="preserve">实验学期 </w:t>
      </w:r>
      <w:r>
        <w:rPr>
          <w:rFonts w:hint="eastAsia" w:ascii="Verdana" w:hAnsi="Verdana" w:cs="宋体"/>
          <w:b/>
          <w:bCs/>
          <w:color w:val="000000"/>
          <w:kern w:val="0"/>
          <w:sz w:val="28"/>
          <w:u w:val="single"/>
        </w:rPr>
        <w:t xml:space="preserve">       202</w:t>
      </w:r>
      <w:r>
        <w:rPr>
          <w:rFonts w:hint="eastAsia" w:ascii="Verdana" w:hAnsi="Verdana" w:cs="宋体"/>
          <w:b/>
          <w:bCs/>
          <w:color w:val="000000"/>
          <w:kern w:val="0"/>
          <w:sz w:val="28"/>
          <w:u w:val="single"/>
          <w:lang w:val="en-US" w:eastAsia="zh-CN"/>
        </w:rPr>
        <w:t>2</w:t>
      </w:r>
      <w:r>
        <w:rPr>
          <w:rFonts w:hint="eastAsia" w:ascii="Verdana" w:hAnsi="Verdana" w:cs="宋体"/>
          <w:b/>
          <w:bCs/>
          <w:color w:val="000000"/>
          <w:kern w:val="0"/>
          <w:sz w:val="28"/>
          <w:u w:val="single"/>
        </w:rPr>
        <w:t>-202</w:t>
      </w:r>
      <w:r>
        <w:rPr>
          <w:rFonts w:hint="eastAsia" w:ascii="Verdana" w:hAnsi="Verdana" w:cs="宋体"/>
          <w:b/>
          <w:bCs/>
          <w:color w:val="000000"/>
          <w:kern w:val="0"/>
          <w:sz w:val="28"/>
          <w:u w:val="single"/>
          <w:lang w:val="en-US" w:eastAsia="zh-CN"/>
        </w:rPr>
        <w:t>3</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学年</w:t>
      </w:r>
      <w:r>
        <w:rPr>
          <w:rFonts w:hint="eastAsia" w:ascii="Verdana" w:hAnsi="Verdana" w:cs="宋体"/>
          <w:b/>
          <w:bCs/>
          <w:color w:val="000000"/>
          <w:kern w:val="0"/>
          <w:sz w:val="28"/>
          <w:u w:val="single"/>
        </w:rPr>
        <w:t xml:space="preserve">       第</w:t>
      </w:r>
      <w:r>
        <w:rPr>
          <w:rFonts w:hint="eastAsia" w:ascii="Verdana" w:hAnsi="Verdana" w:cs="宋体"/>
          <w:b/>
          <w:bCs/>
          <w:color w:val="000000"/>
          <w:kern w:val="0"/>
          <w:sz w:val="28"/>
          <w:u w:val="single"/>
          <w:lang w:val="en-US" w:eastAsia="zh-CN"/>
        </w:rPr>
        <w:t>二</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学期</w:t>
      </w:r>
    </w:p>
    <w:p>
      <w:pPr>
        <w:widowControl/>
        <w:shd w:val="clear" w:color="auto" w:fill="FFFFFF"/>
        <w:wordWrap w:val="0"/>
        <w:spacing w:line="720" w:lineRule="auto"/>
        <w:jc w:val="left"/>
        <w:rPr>
          <w:rFonts w:hint="eastAsia" w:ascii="Verdana" w:hAnsi="Verdana" w:cs="宋体"/>
          <w:b/>
          <w:bCs/>
          <w:color w:val="000000"/>
          <w:kern w:val="0"/>
          <w:sz w:val="28"/>
          <w:u w:val="single"/>
        </w:rPr>
      </w:pPr>
      <w:r>
        <w:rPr>
          <w:rFonts w:hint="eastAsia" w:ascii="Verdana" w:hAnsi="Verdana" w:cs="宋体"/>
          <w:b/>
          <w:bCs/>
          <w:color w:val="000000"/>
          <w:kern w:val="0"/>
          <w:sz w:val="28"/>
        </w:rPr>
        <w:t>课堂时数</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32</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课外时数</w:t>
      </w:r>
      <w:r>
        <w:rPr>
          <w:rFonts w:hint="eastAsia" w:ascii="Verdana" w:hAnsi="Verdana" w:cs="宋体"/>
          <w:b/>
          <w:bCs/>
          <w:color w:val="000000"/>
          <w:kern w:val="0"/>
          <w:sz w:val="28"/>
          <w:u w:val="single"/>
        </w:rPr>
        <w:t xml:space="preserve">         </w:t>
      </w:r>
      <w:r>
        <w:rPr>
          <w:rFonts w:ascii="Verdana" w:hAnsi="Verdana" w:cs="宋体"/>
          <w:b/>
          <w:bCs/>
          <w:color w:val="000000"/>
          <w:kern w:val="0"/>
          <w:sz w:val="28"/>
          <w:u w:val="single"/>
        </w:rPr>
        <w:t xml:space="preserve"> </w:t>
      </w:r>
      <w:r>
        <w:rPr>
          <w:rFonts w:hint="eastAsia" w:ascii="Verdana" w:hAnsi="Verdana" w:cs="宋体"/>
          <w:b/>
          <w:bCs/>
          <w:color w:val="000000"/>
          <w:kern w:val="0"/>
          <w:sz w:val="28"/>
          <w:u w:val="single"/>
        </w:rPr>
        <w:t xml:space="preserve">    </w:t>
      </w:r>
    </w:p>
    <w:p>
      <w:pPr>
        <w:widowControl/>
        <w:shd w:val="clear" w:color="auto" w:fill="FFFFFF"/>
        <w:wordWrap w:val="0"/>
        <w:spacing w:line="720" w:lineRule="auto"/>
        <w:jc w:val="left"/>
        <w:rPr>
          <w:rFonts w:hint="eastAsia" w:ascii="Verdana" w:hAnsi="Verdana" w:cs="宋体"/>
          <w:b/>
          <w:bCs/>
          <w:color w:val="000000"/>
          <w:kern w:val="0"/>
          <w:sz w:val="28"/>
        </w:rPr>
      </w:pPr>
      <w:r>
        <w:rPr>
          <w:rFonts w:hint="eastAsia" w:ascii="Verdana" w:hAnsi="Verdana" w:cs="宋体"/>
          <w:b/>
          <w:bCs/>
          <w:color w:val="000000"/>
          <w:kern w:val="0"/>
          <w:sz w:val="28"/>
        </w:rPr>
        <w:t xml:space="preserve">填写时间 </w:t>
      </w:r>
      <w:r>
        <w:rPr>
          <w:rFonts w:hint="eastAsia" w:ascii="Verdana" w:hAnsi="Verdana" w:cs="宋体"/>
          <w:b/>
          <w:bCs/>
          <w:color w:val="000000"/>
          <w:kern w:val="0"/>
          <w:sz w:val="28"/>
          <w:u w:val="single"/>
        </w:rPr>
        <w:t xml:space="preserve">       </w:t>
      </w:r>
      <w:r>
        <w:rPr>
          <w:rFonts w:ascii="Verdana" w:hAnsi="Verdana" w:cs="宋体"/>
          <w:b/>
          <w:bCs/>
          <w:color w:val="000000"/>
          <w:kern w:val="0"/>
          <w:sz w:val="28"/>
          <w:u w:val="single"/>
        </w:rPr>
        <w:t xml:space="preserve">  20</w:t>
      </w:r>
      <w:r>
        <w:rPr>
          <w:rFonts w:hint="eastAsia" w:ascii="Verdana" w:hAnsi="Verdana" w:cs="宋体"/>
          <w:b/>
          <w:bCs/>
          <w:color w:val="000000"/>
          <w:kern w:val="0"/>
          <w:sz w:val="28"/>
          <w:u w:val="single"/>
        </w:rPr>
        <w:t>2</w:t>
      </w:r>
      <w:r>
        <w:rPr>
          <w:rFonts w:hint="eastAsia" w:ascii="Verdana" w:hAnsi="Verdana" w:cs="宋体"/>
          <w:b/>
          <w:bCs/>
          <w:color w:val="000000"/>
          <w:kern w:val="0"/>
          <w:sz w:val="28"/>
          <w:u w:val="single"/>
          <w:lang w:val="en-US" w:eastAsia="zh-CN"/>
        </w:rPr>
        <w:t>3</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年</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4</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月</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 xml:space="preserve">23 </w:t>
      </w:r>
      <w:r>
        <w:rPr>
          <w:rFonts w:ascii="Verdana" w:hAnsi="Verdana" w:cs="宋体"/>
          <w:b/>
          <w:bCs/>
          <w:color w:val="000000"/>
          <w:kern w:val="0"/>
          <w:sz w:val="28"/>
          <w:u w:val="single"/>
        </w:rPr>
        <w:t xml:space="preserve">  </w:t>
      </w:r>
      <w:r>
        <w:rPr>
          <w:rFonts w:hint="eastAsia" w:ascii="Verdana" w:hAnsi="Verdana" w:cs="宋体"/>
          <w:b/>
          <w:bCs/>
          <w:color w:val="000000"/>
          <w:kern w:val="0"/>
          <w:sz w:val="28"/>
        </w:rPr>
        <w:t>日</w:t>
      </w:r>
    </w:p>
    <w:p>
      <w:pPr>
        <w:widowControl/>
        <w:shd w:val="clear" w:color="auto" w:fill="FFFFFF"/>
        <w:wordWrap w:val="0"/>
        <w:spacing w:line="360" w:lineRule="auto"/>
        <w:jc w:val="left"/>
        <w:rPr>
          <w:rFonts w:hint="eastAsia" w:ascii="Verdana" w:hAnsi="Verdana" w:cs="宋体"/>
          <w:b/>
          <w:bCs/>
          <w:color w:val="000000"/>
          <w:kern w:val="0"/>
          <w:sz w:val="28"/>
        </w:rPr>
      </w:pPr>
    </w:p>
    <w:p>
      <w:pPr>
        <w:widowControl/>
        <w:shd w:val="clear" w:color="auto" w:fill="FFFFFF"/>
        <w:wordWrap w:val="0"/>
        <w:spacing w:line="360" w:lineRule="auto"/>
        <w:jc w:val="left"/>
        <w:rPr>
          <w:rFonts w:hint="eastAsia" w:ascii="Verdana" w:hAnsi="Verdana" w:cs="宋体"/>
          <w:b/>
          <w:bCs/>
          <w:color w:val="000000"/>
          <w:kern w:val="0"/>
          <w:sz w:val="28"/>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
    <w:p>
      <w:pPr>
        <w:jc w:val="both"/>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t>一、实验目的</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设计一个多线程应用程序，以判定数度谜题的解决是否有效</w:t>
      </w:r>
    </w:p>
    <w:p>
      <w:pPr>
        <w:jc w:val="both"/>
        <w:rPr>
          <w:rFonts w:hint="eastAsia" w:ascii="宋体" w:hAnsi="宋体" w:cs="宋体"/>
          <w:b w:val="0"/>
          <w:bCs w:val="0"/>
          <w:sz w:val="32"/>
          <w:szCs w:val="32"/>
          <w:lang w:val="en-US" w:eastAsia="zh-CN"/>
        </w:rPr>
      </w:pPr>
    </w:p>
    <w:p>
      <w:pPr>
        <w:jc w:val="both"/>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t>二、实验环境</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vscode编程软件用于实验代码的编写和调试。</w:t>
      </w:r>
    </w:p>
    <w:p>
      <w:pPr>
        <w:jc w:val="both"/>
        <w:rPr>
          <w:rFonts w:hint="eastAsia" w:ascii="宋体" w:hAnsi="宋体" w:cs="宋体"/>
          <w:b w:val="0"/>
          <w:bCs w:val="0"/>
          <w:sz w:val="32"/>
          <w:szCs w:val="32"/>
          <w:lang w:val="en-US" w:eastAsia="zh-CN"/>
        </w:rPr>
      </w:pPr>
    </w:p>
    <w:p>
      <w:pPr>
        <w:jc w:val="both"/>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t>三、实验源代码</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&lt;pthread.h&gt;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&lt;stdlib.h&gt;</w:t>
      </w:r>
    </w:p>
    <w:p>
      <w:pPr>
        <w:keepNext w:val="0"/>
        <w:keepLines w:val="0"/>
        <w:widowControl/>
        <w:suppressLineNumbers w:val="0"/>
        <w:shd w:val="clear" w:fill="1E1E1E"/>
        <w:spacing w:after="168" w:afterAutospacing="0"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column_checker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param</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row_checker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param</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block_checker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param</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//示例数独</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example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//判断数独是否有效数组，初始值为零，每个线程控制一位，为零则对应的线程区域无效</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judge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typedef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struct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column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parameters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argc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argv</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parameters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parameters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malloc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parameters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row</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column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//创建线程id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pthread_t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tid_row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pthread_t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tid_column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pthread_t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tid_subfield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//创建线程</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pthread_create</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tid_row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row_checker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pthread_create</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tid_column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column_checker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pthread_create</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tid_subfield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block_checker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//线程阻塞</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pthread_join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tid_row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pthread_join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tid_column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pthread_join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tid_subfield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"本次测试的数独为:</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example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//有效与否的总结果</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//对数组中的每个值求乘积不为零则所有检查均有效</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//printf("%d", judge[k]);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judge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"数独猜谜有效</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"数独猜谜无效</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//列检查函数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row_checker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params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parameters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temp_row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temp_row</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parameters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params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temp_row</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row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//每检查一个数字就在flag数组对应位置填入1，若重复填写则该区域发生错误</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temp_row</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column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example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//检查正确</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example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example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//出现错误</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"第</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行不满足</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//输出发生错误对应的部分</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judge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pthread_exit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//行检查函数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column_checker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params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parameters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parameters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params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column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//每检查一个数字就在flag数组对应位置填入1，若重复填写则该区域发生错误</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row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example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//检查正确</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example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example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//出现错误</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"第</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列不满足</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//输出发生错误对应的部分</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judge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pthread_exit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//块检查函数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block_checker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params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parameters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parameters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params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block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//当前正在检查的块编号</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row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column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//确定要检查哪一块</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//每检查一个数字就在flag数组对应位置填入1，若重复填写则该区域发生错误</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//确定检查该块的哪一个位置</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example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//检查正确</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example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example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//检查错误</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judge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block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"第</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块不满足</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block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//输出发生错误的部位</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block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pthread_exit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jc w:val="both"/>
        <w:rPr>
          <w:rFonts w:hint="eastAsia" w:ascii="宋体" w:hAnsi="宋体" w:cs="宋体"/>
          <w:b w:val="0"/>
          <w:bCs w:val="0"/>
          <w:sz w:val="32"/>
          <w:szCs w:val="32"/>
          <w:lang w:val="en-US" w:eastAsia="zh-CN"/>
        </w:rPr>
      </w:pPr>
    </w:p>
    <w:p>
      <w:pPr>
        <w:jc w:val="both"/>
        <w:rPr>
          <w:rFonts w:hint="eastAsia" w:ascii="宋体" w:hAnsi="宋体" w:cs="宋体"/>
          <w:b w:val="0"/>
          <w:bCs w:val="0"/>
          <w:sz w:val="32"/>
          <w:szCs w:val="32"/>
          <w:lang w:val="en-US" w:eastAsia="zh-CN"/>
        </w:rPr>
      </w:pPr>
    </w:p>
    <w:p>
      <w:pPr>
        <w:jc w:val="both"/>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t>四、实验原理</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1.pthread.h库函数的应用。</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在本次实验中使用pthread库函数中的函数完成了多线程应用程序的设计，以下对于使用到的函数进行说明。</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（1）pthread_creat函数。该函数的原型为函数原型：int pthread_create(pthread_t *thread, const pthread_attr_t *attr, void *(*start_routine)(void *), void *arg)</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其中thread变量代表线程的句柄，在使用之前需要先定义为pthread_t类型的变量，将变量的地址传递进入函数中去进而得到系统创建好的线程句柄。</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其中attr变量代表线程的属性，在本次实验中使用默认的属性所以直接传递为NULL。</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start_routine变量代表线程中所执行的函数，将其所要运行的函数名传递入函数即可。</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arg变量代表线程的参数，即为主线程传递给子线程的参数，在本次实验中主线程将parameters类型的变量data传入子线程从而进行数独谜题的判断。</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（2）pthread_join函数。该函数的原型为</w:t>
      </w:r>
      <w:r>
        <w:rPr>
          <w:rFonts w:hint="default" w:ascii="宋体" w:hAnsi="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int pthread_join(pthread_t thread,void **retval);</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其中的参数thread代表着等待线程的线程ID，retval代表该线程的退出状态，在本次实验中退出状态设置为NULL，该函数的功能为阻塞等待线程退出并可以获得线程的退出状态。</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（3）pthread_exit函数。该函数的原型为：</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void pthread_exit(void *retval);该函数的功能为将单个的线程进行退出函数中传递的参数为该线程的返回状态。在本次实验中将线程的返回状态设置为0。</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2.行（列）检查函数row_checker和column_checker。</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在该函数中首先接受主线程传递过来的data变量将其存入temp变量中，设置一个数组flag然后通过调用两轮循环便历每一行（列），将遍历到的数字的对应位置flag设置为1，如果在该行（列）遍历过程中发生了数字的重复即两次遍历到了重复的数字则输出发生错误的行（列）号并将judge数组对应线程的值设置为0，表示该线程判定该区域无效。并且使用break跳出循环。</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3.块检查函数block_checker。</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在块检查函数中所用到的思路与行列检查函数基本相同，不同点为在函数中i，j变量表示当前检查到的块的第一个数字的位置坐标。a，b表示具体检查哪一个数字。变量block代表当前检查到的块标号。在一个块中出现数字重复后会输出出现错误的块号并break退出循环，进行下一块的检查。</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4.main函数。</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在该程序中定义了数组judge，该数组的值对于每一个线程都是可见的，这个数组中的每一个索引i都对应着第i个工作线程的结果。如果对应线程对其设置为1，则该线程所检查的区域是合法的，反之则将对应的区域设置为0。</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在程序末尾将judge数组中的各位进行相乘，当且仅当各位不为零的情况下才会输出数度谜题有效，反之输出数独谜题无效。实现对数独谜题的判断。</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p>
    <w:p>
      <w:pPr>
        <w:jc w:val="both"/>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t>五、实验结果</w:t>
      </w:r>
    </w:p>
    <w:p>
      <w:pPr>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1.判断课本中给出的实例和其他实例数独结果如下：</w:t>
      </w:r>
    </w:p>
    <w:p>
      <w:pPr>
        <w:jc w:val="both"/>
        <w:rPr>
          <w:rFonts w:hint="default" w:ascii="宋体" w:hAnsi="宋体" w:cs="宋体"/>
          <w:b w:val="0"/>
          <w:bCs w:val="0"/>
          <w:sz w:val="32"/>
          <w:szCs w:val="32"/>
          <w:lang w:val="en-US" w:eastAsia="zh-CN"/>
        </w:rPr>
      </w:pPr>
      <w:r>
        <w:rPr>
          <w:rFonts w:hint="eastAsia" w:ascii="宋体" w:hAnsi="宋体" w:cs="宋体"/>
          <w:b w:val="0"/>
          <w:bCs w:val="0"/>
          <w:sz w:val="32"/>
          <w:szCs w:val="32"/>
          <w:lang w:val="en-US" w:eastAsia="zh-CN"/>
        </w:rPr>
        <w:drawing>
          <wp:inline distT="0" distB="0" distL="114300" distR="114300">
            <wp:extent cx="1460500" cy="1593215"/>
            <wp:effectExtent l="0" t="0" r="2540" b="6985"/>
            <wp:docPr id="1" name="图片 1" descr="2023042315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0423150751"/>
                    <pic:cNvPicPr>
                      <a:picLocks noChangeAspect="1"/>
                    </pic:cNvPicPr>
                  </pic:nvPicPr>
                  <pic:blipFill>
                    <a:blip r:embed="rId4"/>
                    <a:stretch>
                      <a:fillRect/>
                    </a:stretch>
                  </pic:blipFill>
                  <pic:spPr>
                    <a:xfrm>
                      <a:off x="0" y="0"/>
                      <a:ext cx="1460500" cy="1593215"/>
                    </a:xfrm>
                    <a:prstGeom prst="rect">
                      <a:avLst/>
                    </a:prstGeom>
                  </pic:spPr>
                </pic:pic>
              </a:graphicData>
            </a:graphic>
          </wp:inline>
        </w:drawing>
      </w:r>
      <w:r>
        <w:rPr>
          <w:rFonts w:hint="eastAsia" w:ascii="宋体" w:hAnsi="宋体" w:cs="宋体"/>
          <w:b w:val="0"/>
          <w:bCs w:val="0"/>
          <w:sz w:val="32"/>
          <w:szCs w:val="32"/>
          <w:lang w:val="en-US" w:eastAsia="zh-CN"/>
        </w:rPr>
        <w:t xml:space="preserve"> </w:t>
      </w:r>
      <w:r>
        <w:rPr>
          <w:rFonts w:hint="default" w:ascii="宋体" w:hAnsi="宋体" w:cs="宋体"/>
          <w:b w:val="0"/>
          <w:bCs w:val="0"/>
          <w:sz w:val="32"/>
          <w:szCs w:val="32"/>
          <w:lang w:val="en-US" w:eastAsia="zh-CN"/>
        </w:rPr>
        <w:drawing>
          <wp:inline distT="0" distB="0" distL="114300" distR="114300">
            <wp:extent cx="1292860" cy="1586865"/>
            <wp:effectExtent l="0" t="0" r="2540" b="13335"/>
            <wp:docPr id="2" name="图片 2" descr="2023042315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30423151338"/>
                    <pic:cNvPicPr>
                      <a:picLocks noChangeAspect="1"/>
                    </pic:cNvPicPr>
                  </pic:nvPicPr>
                  <pic:blipFill>
                    <a:blip r:embed="rId5"/>
                    <a:stretch>
                      <a:fillRect/>
                    </a:stretch>
                  </pic:blipFill>
                  <pic:spPr>
                    <a:xfrm>
                      <a:off x="0" y="0"/>
                      <a:ext cx="1292860" cy="1586865"/>
                    </a:xfrm>
                    <a:prstGeom prst="rect">
                      <a:avLst/>
                    </a:prstGeom>
                  </pic:spPr>
                </pic:pic>
              </a:graphicData>
            </a:graphic>
          </wp:inline>
        </w:drawing>
      </w:r>
      <w:r>
        <w:rPr>
          <w:rFonts w:hint="eastAsia" w:ascii="宋体" w:hAnsi="宋体" w:cs="宋体"/>
          <w:b w:val="0"/>
          <w:bCs w:val="0"/>
          <w:sz w:val="32"/>
          <w:szCs w:val="32"/>
          <w:lang w:val="en-US" w:eastAsia="zh-CN"/>
        </w:rPr>
        <w:t xml:space="preserve"> </w:t>
      </w:r>
      <w:r>
        <w:rPr>
          <w:rFonts w:hint="default" w:ascii="宋体" w:hAnsi="宋体" w:cs="宋体"/>
          <w:b w:val="0"/>
          <w:bCs w:val="0"/>
          <w:sz w:val="32"/>
          <w:szCs w:val="32"/>
          <w:lang w:val="en-US" w:eastAsia="zh-CN"/>
        </w:rPr>
        <w:drawing>
          <wp:inline distT="0" distB="0" distL="114300" distR="114300">
            <wp:extent cx="1344930" cy="1615440"/>
            <wp:effectExtent l="0" t="0" r="11430" b="0"/>
            <wp:docPr id="3" name="图片 3" descr="2023042315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30423151743"/>
                    <pic:cNvPicPr>
                      <a:picLocks noChangeAspect="1"/>
                    </pic:cNvPicPr>
                  </pic:nvPicPr>
                  <pic:blipFill>
                    <a:blip r:embed="rId6"/>
                    <a:stretch>
                      <a:fillRect/>
                    </a:stretch>
                  </pic:blipFill>
                  <pic:spPr>
                    <a:xfrm>
                      <a:off x="0" y="0"/>
                      <a:ext cx="1344930" cy="1615440"/>
                    </a:xfrm>
                    <a:prstGeom prst="rect">
                      <a:avLst/>
                    </a:prstGeom>
                  </pic:spPr>
                </pic:pic>
              </a:graphicData>
            </a:graphic>
          </wp:inline>
        </w:drawing>
      </w:r>
    </w:p>
    <w:p>
      <w:pPr>
        <w:jc w:val="both"/>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2.在修改正确数独解密一个数字之后观察报错。</w:t>
      </w:r>
    </w:p>
    <w:p>
      <w:pPr>
        <w:jc w:val="both"/>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drawing>
          <wp:inline distT="0" distB="0" distL="114300" distR="114300">
            <wp:extent cx="1554480" cy="2272665"/>
            <wp:effectExtent l="0" t="0" r="0" b="13335"/>
            <wp:docPr id="4" name="图片 4" descr="2023042315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0423151933"/>
                    <pic:cNvPicPr>
                      <a:picLocks noChangeAspect="1"/>
                    </pic:cNvPicPr>
                  </pic:nvPicPr>
                  <pic:blipFill>
                    <a:blip r:embed="rId7"/>
                    <a:stretch>
                      <a:fillRect/>
                    </a:stretch>
                  </pic:blipFill>
                  <pic:spPr>
                    <a:xfrm>
                      <a:off x="0" y="0"/>
                      <a:ext cx="1554480" cy="22726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将正确的数独解(8，8)位置的数字6改为3后程序报错第9行第9列和第9块不满足，最终输出数独猜谜无效。</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p>
    <w:p>
      <w:pPr>
        <w:jc w:val="both"/>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3.修改更多数字之后观察输出变化。</w:t>
      </w:r>
    </w:p>
    <w:p>
      <w:pPr>
        <w:jc w:val="both"/>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drawing>
          <wp:inline distT="0" distB="0" distL="114300" distR="114300">
            <wp:extent cx="1463675" cy="2717165"/>
            <wp:effectExtent l="0" t="0" r="14605" b="10795"/>
            <wp:docPr id="5" name="图片 5" descr="2023042315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30423153637"/>
                    <pic:cNvPicPr>
                      <a:picLocks noChangeAspect="1"/>
                    </pic:cNvPicPr>
                  </pic:nvPicPr>
                  <pic:blipFill>
                    <a:blip r:embed="rId8"/>
                    <a:stretch>
                      <a:fillRect/>
                    </a:stretch>
                  </pic:blipFill>
                  <pic:spPr>
                    <a:xfrm>
                      <a:off x="0" y="0"/>
                      <a:ext cx="1463675" cy="2717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在将数组中的若干位置的数字修改之后，程序仍然会列出所有发生错误的区域并且输出该数独猜谜无效。</w:t>
      </w: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t>六、实验中出现的bug及其修改方式</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1.在输出不满足报错时会出现多个重复报错。输出结果如下所示。在产生数字重复错误时并不会退出循环，只会继续运行。导致若出现多于两次的数字重复时会出现重复报错。</w:t>
      </w:r>
    </w:p>
    <w:p>
      <w:pPr>
        <w:jc w:val="both"/>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drawing>
          <wp:inline distT="0" distB="0" distL="114300" distR="114300">
            <wp:extent cx="1342390" cy="2684780"/>
            <wp:effectExtent l="0" t="0" r="13970" b="12700"/>
            <wp:docPr id="8" name="图片 8" descr="20230423155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30423155720"/>
                    <pic:cNvPicPr>
                      <a:picLocks noChangeAspect="1"/>
                    </pic:cNvPicPr>
                  </pic:nvPicPr>
                  <pic:blipFill>
                    <a:blip r:embed="rId9"/>
                    <a:stretch>
                      <a:fillRect/>
                    </a:stretch>
                  </pic:blipFill>
                  <pic:spPr>
                    <a:xfrm>
                      <a:off x="0" y="0"/>
                      <a:ext cx="1342390" cy="26847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解决方法：在输出不满足结果之后加入语句break跳出当前的循环即可消除重复输出。如下图所示</w:t>
      </w:r>
    </w:p>
    <w:p>
      <w:pPr>
        <w:jc w:val="both"/>
        <w:rPr>
          <w:rFonts w:hint="default" w:ascii="宋体" w:hAnsi="宋体" w:cs="宋体"/>
          <w:b w:val="0"/>
          <w:bCs w:val="0"/>
          <w:sz w:val="32"/>
          <w:szCs w:val="32"/>
          <w:lang w:val="en-US" w:eastAsia="zh-CN"/>
        </w:rPr>
      </w:pPr>
      <w:r>
        <w:rPr>
          <w:rFonts w:hint="default" w:ascii="宋体" w:hAnsi="宋体" w:cs="宋体"/>
          <w:b w:val="0"/>
          <w:bCs w:val="0"/>
          <w:sz w:val="32"/>
          <w:szCs w:val="32"/>
          <w:lang w:val="en-US" w:eastAsia="zh-CN"/>
        </w:rPr>
        <w:drawing>
          <wp:inline distT="0" distB="0" distL="114300" distR="114300">
            <wp:extent cx="5133975" cy="1371600"/>
            <wp:effectExtent l="0" t="0" r="1905" b="0"/>
            <wp:docPr id="9" name="图片 9" descr="2023042316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30423160000"/>
                    <pic:cNvPicPr>
                      <a:picLocks noChangeAspect="1"/>
                    </pic:cNvPicPr>
                  </pic:nvPicPr>
                  <pic:blipFill>
                    <a:blip r:embed="rId10"/>
                    <a:stretch>
                      <a:fillRect/>
                    </a:stretch>
                  </pic:blipFill>
                  <pic:spPr>
                    <a:xfrm>
                      <a:off x="0" y="0"/>
                      <a:ext cx="5133975" cy="1371600"/>
                    </a:xfrm>
                    <a:prstGeom prst="rect">
                      <a:avLst/>
                    </a:prstGeom>
                  </pic:spPr>
                </pic:pic>
              </a:graphicData>
            </a:graphic>
          </wp:inline>
        </w:drawing>
      </w:r>
    </w:p>
    <w:p>
      <w:pPr>
        <w:jc w:val="both"/>
        <w:rPr>
          <w:rFonts w:hint="default" w:ascii="宋体" w:hAnsi="宋体" w:cs="宋体"/>
          <w:b w:val="0"/>
          <w:bCs w:val="0"/>
          <w:sz w:val="32"/>
          <w:szCs w:val="32"/>
          <w:lang w:val="en-US" w:eastAsia="zh-CN"/>
        </w:rPr>
      </w:pPr>
    </w:p>
    <w:p>
      <w:pPr>
        <w:jc w:val="both"/>
        <w:rPr>
          <w:rFonts w:hint="default" w:ascii="宋体" w:hAnsi="宋体" w:cs="宋体"/>
          <w:b w:val="0"/>
          <w:bCs w:val="0"/>
          <w:sz w:val="32"/>
          <w:szCs w:val="32"/>
          <w:lang w:val="en-US" w:eastAsia="zh-CN"/>
        </w:rPr>
      </w:pPr>
    </w:p>
    <w:p>
      <w:pPr>
        <w:jc w:val="both"/>
        <w:rPr>
          <w:rFonts w:hint="default" w:ascii="宋体" w:hAnsi="宋体" w:cs="宋体"/>
          <w:b w:val="0"/>
          <w:bCs w:val="0"/>
          <w:sz w:val="32"/>
          <w:szCs w:val="32"/>
          <w:lang w:val="en-US" w:eastAsia="zh-CN"/>
        </w:rPr>
      </w:pPr>
    </w:p>
    <w:p>
      <w:pPr>
        <w:jc w:val="both"/>
        <w:rPr>
          <w:rFonts w:hint="default" w:ascii="宋体" w:hAnsi="宋体" w:cs="宋体"/>
          <w:b w:val="0"/>
          <w:bCs w:val="0"/>
          <w:sz w:val="32"/>
          <w:szCs w:val="32"/>
          <w:lang w:val="en-US" w:eastAsia="zh-CN"/>
        </w:rPr>
      </w:pPr>
    </w:p>
    <w:p>
      <w:pPr>
        <w:jc w:val="both"/>
        <w:rPr>
          <w:rFonts w:hint="default" w:ascii="宋体" w:hAnsi="宋体" w:cs="宋体"/>
          <w:b w:val="0"/>
          <w:bCs w:val="0"/>
          <w:sz w:val="32"/>
          <w:szCs w:val="32"/>
          <w:lang w:val="en-US" w:eastAsia="zh-CN"/>
        </w:rPr>
      </w:pPr>
    </w:p>
    <w:p>
      <w:pPr>
        <w:jc w:val="both"/>
        <w:rPr>
          <w:rFonts w:hint="default" w:ascii="宋体" w:hAnsi="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2.在输出块不满足报错时会输出多个重复的报错。如下所示在程序输出时出现了两个“第9块不满足”的输出。在break跳出循环时仅能跳出内层循环，使得在判断下一行时如果继续遇到数字重复会重复输出。</w:t>
      </w:r>
    </w:p>
    <w:p>
      <w:pPr>
        <w:rPr>
          <w:rFonts w:hint="eastAsia" w:eastAsia="宋体"/>
          <w:lang w:eastAsia="zh-CN"/>
        </w:rPr>
      </w:pPr>
      <w:r>
        <w:rPr>
          <w:rFonts w:hint="eastAsia" w:eastAsia="宋体"/>
          <w:lang w:eastAsia="zh-CN"/>
        </w:rPr>
        <w:drawing>
          <wp:inline distT="0" distB="0" distL="114300" distR="114300">
            <wp:extent cx="1379220" cy="2392680"/>
            <wp:effectExtent l="0" t="0" r="7620" b="0"/>
            <wp:docPr id="6" name="图片 6" descr="20230423153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30423153907"/>
                    <pic:cNvPicPr>
                      <a:picLocks noChangeAspect="1"/>
                    </pic:cNvPicPr>
                  </pic:nvPicPr>
                  <pic:blipFill>
                    <a:blip r:embed="rId11"/>
                    <a:stretch>
                      <a:fillRect/>
                    </a:stretch>
                  </pic:blipFill>
                  <pic:spPr>
                    <a:xfrm>
                      <a:off x="0" y="0"/>
                      <a:ext cx="1379220" cy="23926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解决方法：将for循环中的代码修改为如下形式即可解决问题。设置标志exit使得能够在跳出时能够跳出双层循环。</w:t>
      </w:r>
    </w:p>
    <w:p>
      <w:pPr>
        <w:jc w:val="both"/>
        <w:rPr>
          <w:rFonts w:hint="default" w:eastAsia="宋体"/>
          <w:lang w:val="en-US" w:eastAsia="zh-CN"/>
        </w:rPr>
      </w:pPr>
      <w:r>
        <w:rPr>
          <w:rFonts w:hint="default" w:eastAsia="宋体"/>
          <w:lang w:val="en-US" w:eastAsia="zh-CN"/>
        </w:rPr>
        <w:drawing>
          <wp:inline distT="0" distB="0" distL="114300" distR="114300">
            <wp:extent cx="3539490" cy="2658745"/>
            <wp:effectExtent l="0" t="0" r="11430" b="8255"/>
            <wp:docPr id="7" name="图片 7" descr="20230423155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30423155517"/>
                    <pic:cNvPicPr>
                      <a:picLocks noChangeAspect="1"/>
                    </pic:cNvPicPr>
                  </pic:nvPicPr>
                  <pic:blipFill>
                    <a:blip r:embed="rId12"/>
                    <a:stretch>
                      <a:fillRect/>
                    </a:stretch>
                  </pic:blipFill>
                  <pic:spPr>
                    <a:xfrm>
                      <a:off x="0" y="0"/>
                      <a:ext cx="3539490" cy="2658745"/>
                    </a:xfrm>
                    <a:prstGeom prst="rect">
                      <a:avLst/>
                    </a:prstGeom>
                  </pic:spPr>
                </pic:pic>
              </a:graphicData>
            </a:graphic>
          </wp:inline>
        </w:drawing>
      </w:r>
    </w:p>
    <w:p>
      <w:pPr>
        <w:rPr>
          <w:rFonts w:hint="default" w:eastAsia="宋体"/>
          <w:lang w:val="en-US" w:eastAsia="zh-CN"/>
        </w:rPr>
      </w:pP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0NzE4OWQyMGY5Mjg2NzMwYTU4MzJhNzZjYmM1NGEifQ=="/>
  </w:docVars>
  <w:rsids>
    <w:rsidRoot w:val="68B97273"/>
    <w:rsid w:val="19AF7FB8"/>
    <w:rsid w:val="1B1530F7"/>
    <w:rsid w:val="21E02413"/>
    <w:rsid w:val="259844BC"/>
    <w:rsid w:val="312328B5"/>
    <w:rsid w:val="319B09A3"/>
    <w:rsid w:val="34E201F1"/>
    <w:rsid w:val="36506830"/>
    <w:rsid w:val="404228F2"/>
    <w:rsid w:val="491A05A9"/>
    <w:rsid w:val="55CE70B6"/>
    <w:rsid w:val="596B4578"/>
    <w:rsid w:val="59C40FEC"/>
    <w:rsid w:val="61073070"/>
    <w:rsid w:val="67531B55"/>
    <w:rsid w:val="68B97273"/>
    <w:rsid w:val="6ABE50E7"/>
    <w:rsid w:val="711A5581"/>
    <w:rsid w:val="731E658B"/>
    <w:rsid w:val="7A210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2306</Words>
  <Characters>4428</Characters>
  <Lines>0</Lines>
  <Paragraphs>0</Paragraphs>
  <TotalTime>8</TotalTime>
  <ScaleCrop>false</ScaleCrop>
  <LinksUpToDate>false</LinksUpToDate>
  <CharactersWithSpaces>6152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2023-04-23T06:07:00Z</dcterms:created>
  <dc:creator>过客</dc:creator>
  <cp:lastModifiedBy>过客</cp:lastModifiedBy>
  <dcterms:modified xsi:type="dcterms:W3CDTF">2023-04-23T08:03:12Z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84BEB19ACBB34D09BBBD209886A3FE93_11</vt:lpwstr>
  </property>
</Properties>
</file>