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C84F" w14:textId="77777777" w:rsidR="00FF6277" w:rsidRDefault="00FF6277">
      <w:pPr>
        <w:jc w:val="center"/>
        <w:rPr>
          <w:rFonts w:ascii="SimSun" w:hAnsi="SimSun"/>
          <w:b/>
          <w:sz w:val="52"/>
          <w:szCs w:val="52"/>
        </w:rPr>
      </w:pPr>
    </w:p>
    <w:p w14:paraId="1E357311" w14:textId="77777777" w:rsidR="00FF6277" w:rsidRDefault="00FF6277">
      <w:pPr>
        <w:jc w:val="center"/>
        <w:rPr>
          <w:rFonts w:ascii="SimSun" w:hAnsi="SimSun"/>
          <w:b/>
          <w:sz w:val="52"/>
          <w:szCs w:val="52"/>
        </w:rPr>
      </w:pPr>
    </w:p>
    <w:p w14:paraId="038C0A07" w14:textId="77777777" w:rsidR="00FF6277" w:rsidRDefault="00FF6277">
      <w:pPr>
        <w:jc w:val="center"/>
        <w:rPr>
          <w:rFonts w:ascii="SimSun" w:hAnsi="SimSun"/>
          <w:b/>
          <w:sz w:val="52"/>
          <w:szCs w:val="52"/>
        </w:rPr>
      </w:pPr>
    </w:p>
    <w:p w14:paraId="2E696086" w14:textId="77777777" w:rsidR="00FF6277" w:rsidRDefault="00FF6277">
      <w:pPr>
        <w:jc w:val="center"/>
        <w:rPr>
          <w:rFonts w:ascii="SimSun" w:hAnsi="SimSun"/>
          <w:b/>
          <w:sz w:val="52"/>
          <w:szCs w:val="52"/>
        </w:rPr>
      </w:pPr>
    </w:p>
    <w:p w14:paraId="1BA8AE14" w14:textId="77777777" w:rsidR="00FF6277" w:rsidRDefault="00C04F8E">
      <w:pPr>
        <w:spacing w:line="480" w:lineRule="auto"/>
        <w:jc w:val="center"/>
        <w:rPr>
          <w:rFonts w:ascii="SimSun" w:hAnsi="SimSun"/>
          <w:b/>
          <w:sz w:val="52"/>
          <w:szCs w:val="52"/>
        </w:rPr>
      </w:pPr>
      <w:r>
        <w:rPr>
          <w:rFonts w:ascii="SimSun" w:hAnsi="SimSun" w:hint="eastAsia"/>
          <w:b/>
          <w:sz w:val="52"/>
          <w:szCs w:val="52"/>
        </w:rPr>
        <w:t>武汉大学国家</w:t>
      </w:r>
      <w:r>
        <w:rPr>
          <w:rFonts w:ascii="SimSun" w:hAnsi="SimSun"/>
          <w:b/>
          <w:sz w:val="52"/>
          <w:szCs w:val="52"/>
        </w:rPr>
        <w:t>网络安全</w:t>
      </w:r>
      <w:r>
        <w:rPr>
          <w:rFonts w:ascii="SimSun" w:hAnsi="SimSun" w:hint="eastAsia"/>
          <w:b/>
          <w:sz w:val="52"/>
          <w:szCs w:val="52"/>
        </w:rPr>
        <w:t>学院</w:t>
      </w:r>
    </w:p>
    <w:p w14:paraId="312AEDFD" w14:textId="77777777" w:rsidR="00FF6277" w:rsidRDefault="00C04F8E">
      <w:pPr>
        <w:spacing w:line="480" w:lineRule="auto"/>
        <w:jc w:val="center"/>
        <w:rPr>
          <w:rFonts w:ascii="SimSun" w:hAnsi="SimSun"/>
          <w:b/>
          <w:sz w:val="52"/>
          <w:szCs w:val="52"/>
        </w:rPr>
      </w:pPr>
      <w:r>
        <w:rPr>
          <w:rFonts w:ascii="SimSun" w:hAnsi="SimSun" w:hint="eastAsia"/>
          <w:b/>
          <w:sz w:val="52"/>
          <w:szCs w:val="52"/>
        </w:rPr>
        <w:t>《数据库系统原理》实验指导书</w:t>
      </w:r>
    </w:p>
    <w:p w14:paraId="56F8C9A4" w14:textId="77777777" w:rsidR="00FF6277" w:rsidRDefault="00FF6277"/>
    <w:p w14:paraId="215C8467" w14:textId="77777777" w:rsidR="00FF6277" w:rsidRDefault="00FF6277"/>
    <w:p w14:paraId="75502580" w14:textId="77777777" w:rsidR="00FF6277" w:rsidRDefault="00FF6277"/>
    <w:p w14:paraId="1EBBA7A6" w14:textId="77777777" w:rsidR="00FF6277" w:rsidRDefault="00FF6277"/>
    <w:p w14:paraId="201B406E" w14:textId="77777777" w:rsidR="00FF6277" w:rsidRDefault="00FF6277"/>
    <w:p w14:paraId="50838D7B" w14:textId="77777777" w:rsidR="00FF6277" w:rsidRDefault="00FF6277"/>
    <w:p w14:paraId="61D7997F" w14:textId="77777777" w:rsidR="00FF6277" w:rsidRDefault="00FF6277"/>
    <w:p w14:paraId="272899F8" w14:textId="77777777" w:rsidR="00FF6277" w:rsidRDefault="00FF6277"/>
    <w:p w14:paraId="5BA78A18" w14:textId="77777777" w:rsidR="00FF6277" w:rsidRDefault="00FF6277"/>
    <w:p w14:paraId="4569B41A" w14:textId="77777777" w:rsidR="00FF6277" w:rsidRDefault="00FF6277"/>
    <w:p w14:paraId="032F2D2E" w14:textId="77777777" w:rsidR="00FF6277" w:rsidRDefault="00FF6277"/>
    <w:p w14:paraId="43E4E81F" w14:textId="77777777" w:rsidR="00FF6277" w:rsidRDefault="00FF6277"/>
    <w:p w14:paraId="3FA9BFC3" w14:textId="77777777" w:rsidR="00FF6277" w:rsidRDefault="00FF6277"/>
    <w:p w14:paraId="6E2E65CB" w14:textId="77777777" w:rsidR="00FF6277" w:rsidRDefault="00FF6277"/>
    <w:p w14:paraId="0504014E" w14:textId="77777777" w:rsidR="00FF6277" w:rsidRDefault="00FF6277"/>
    <w:p w14:paraId="05B2B7D3" w14:textId="77777777" w:rsidR="00FF6277" w:rsidRDefault="00FF6277"/>
    <w:p w14:paraId="3442CCC1" w14:textId="77777777" w:rsidR="00FF6277" w:rsidRDefault="00FF6277"/>
    <w:p w14:paraId="01B5DD50" w14:textId="77777777" w:rsidR="00FF6277" w:rsidRDefault="00FF6277"/>
    <w:p w14:paraId="38F7E755" w14:textId="77777777" w:rsidR="00FF6277" w:rsidRDefault="00FF6277"/>
    <w:p w14:paraId="1972743C" w14:textId="77777777" w:rsidR="00FF6277" w:rsidRDefault="00FF6277"/>
    <w:p w14:paraId="56E1EFCC" w14:textId="77777777" w:rsidR="00FF6277" w:rsidRDefault="00FF6277"/>
    <w:p w14:paraId="34B94252" w14:textId="32FCA3C6" w:rsidR="00FF6277" w:rsidRDefault="00C04F8E">
      <w:pPr>
        <w:ind w:left="480"/>
        <w:jc w:val="center"/>
        <w:rPr>
          <w:rFonts w:ascii="SimSun" w:hAnsi="SimSun"/>
          <w:sz w:val="36"/>
          <w:szCs w:val="36"/>
        </w:rPr>
      </w:pPr>
      <w:r>
        <w:rPr>
          <w:rFonts w:ascii="SimSun" w:hAnsi="SimSun" w:hint="eastAsia"/>
          <w:sz w:val="36"/>
          <w:szCs w:val="36"/>
        </w:rPr>
        <w:t>二○二</w:t>
      </w:r>
      <w:r w:rsidR="00BC48A6">
        <w:rPr>
          <w:rFonts w:ascii="SimSun" w:hAnsi="SimSun" w:hint="eastAsia"/>
          <w:sz w:val="36"/>
          <w:szCs w:val="36"/>
        </w:rPr>
        <w:t>二</w:t>
      </w:r>
      <w:r>
        <w:rPr>
          <w:rFonts w:ascii="SimSun" w:hAnsi="SimSun" w:hint="eastAsia"/>
          <w:sz w:val="36"/>
          <w:szCs w:val="36"/>
        </w:rPr>
        <w:t>年三月</w:t>
      </w:r>
    </w:p>
    <w:sdt>
      <w:sdtPr>
        <w:rPr>
          <w:rFonts w:ascii="SimSun" w:hAnsi="SimSun"/>
          <w:sz w:val="40"/>
          <w:szCs w:val="44"/>
        </w:rPr>
        <w:id w:val="14746223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b/>
          <w:sz w:val="24"/>
          <w:szCs w:val="22"/>
        </w:rPr>
      </w:sdtEndPr>
      <w:sdtContent>
        <w:p w14:paraId="42321C21" w14:textId="77777777" w:rsidR="00FF6277" w:rsidRDefault="00C04F8E">
          <w:pPr>
            <w:spacing w:line="240" w:lineRule="auto"/>
            <w:jc w:val="center"/>
            <w:rPr>
              <w:rFonts w:ascii="SimHei" w:eastAsia="SimHei" w:hAnsi="SimHei" w:cs="SimHei"/>
              <w:sz w:val="48"/>
              <w:szCs w:val="52"/>
            </w:rPr>
          </w:pPr>
          <w:r>
            <w:rPr>
              <w:rFonts w:ascii="SimHei" w:eastAsia="SimHei" w:hAnsi="SimHei" w:cs="SimHei" w:hint="eastAsia"/>
              <w:sz w:val="48"/>
              <w:szCs w:val="52"/>
            </w:rPr>
            <w:t>目 录</w:t>
          </w:r>
        </w:p>
        <w:p w14:paraId="176DFDC0" w14:textId="77777777" w:rsidR="00FF6277" w:rsidRDefault="00FF6277">
          <w:pPr>
            <w:spacing w:line="240" w:lineRule="auto"/>
            <w:jc w:val="center"/>
            <w:rPr>
              <w:rFonts w:ascii="SimHei" w:eastAsia="SimHei" w:hAnsi="SimHei" w:cs="SimHei"/>
              <w:sz w:val="36"/>
              <w:szCs w:val="40"/>
            </w:rPr>
          </w:pPr>
        </w:p>
        <w:p w14:paraId="71AC6778" w14:textId="77777777" w:rsidR="002652E0" w:rsidRDefault="00C04F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67501397" w:history="1">
            <w:r w:rsidR="002652E0" w:rsidRPr="007F30EB">
              <w:rPr>
                <w:rStyle w:val="Hyperlink"/>
                <w:noProof/>
              </w:rPr>
              <w:t>实验</w:t>
            </w:r>
            <w:r w:rsidR="002652E0" w:rsidRPr="007F30EB">
              <w:rPr>
                <w:rStyle w:val="Hyperlink"/>
                <w:noProof/>
              </w:rPr>
              <w:t xml:space="preserve">4 </w:t>
            </w:r>
            <w:r w:rsidR="002652E0" w:rsidRPr="007F30EB">
              <w:rPr>
                <w:rStyle w:val="Hyperlink"/>
                <w:noProof/>
              </w:rPr>
              <w:t>数据库应用系统的设计与实现</w:t>
            </w:r>
            <w:r w:rsidR="002652E0">
              <w:rPr>
                <w:noProof/>
              </w:rPr>
              <w:tab/>
            </w:r>
            <w:r w:rsidR="002652E0">
              <w:rPr>
                <w:noProof/>
              </w:rPr>
              <w:fldChar w:fldCharType="begin"/>
            </w:r>
            <w:r w:rsidR="002652E0">
              <w:rPr>
                <w:noProof/>
              </w:rPr>
              <w:instrText xml:space="preserve"> PAGEREF _Toc67501397 \h </w:instrText>
            </w:r>
            <w:r w:rsidR="002652E0">
              <w:rPr>
                <w:noProof/>
              </w:rPr>
            </w:r>
            <w:r w:rsidR="002652E0">
              <w:rPr>
                <w:noProof/>
              </w:rPr>
              <w:fldChar w:fldCharType="separate"/>
            </w:r>
            <w:r w:rsidR="006F7A55">
              <w:rPr>
                <w:noProof/>
              </w:rPr>
              <w:t>1</w:t>
            </w:r>
            <w:r w:rsidR="002652E0">
              <w:rPr>
                <w:noProof/>
              </w:rPr>
              <w:fldChar w:fldCharType="end"/>
            </w:r>
          </w:hyperlink>
        </w:p>
        <w:p w14:paraId="7E0A53B0" w14:textId="77777777" w:rsidR="002652E0" w:rsidRDefault="00904E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7501398" w:history="1">
            <w:r w:rsidR="002652E0" w:rsidRPr="007F30EB">
              <w:rPr>
                <w:rStyle w:val="Hyperlink"/>
                <w:noProof/>
              </w:rPr>
              <w:t>一、实验目的</w:t>
            </w:r>
            <w:r w:rsidR="002652E0">
              <w:rPr>
                <w:noProof/>
              </w:rPr>
              <w:tab/>
            </w:r>
            <w:r w:rsidR="002652E0">
              <w:rPr>
                <w:noProof/>
              </w:rPr>
              <w:fldChar w:fldCharType="begin"/>
            </w:r>
            <w:r w:rsidR="002652E0">
              <w:rPr>
                <w:noProof/>
              </w:rPr>
              <w:instrText xml:space="preserve"> PAGEREF _Toc67501398 \h </w:instrText>
            </w:r>
            <w:r w:rsidR="002652E0">
              <w:rPr>
                <w:noProof/>
              </w:rPr>
            </w:r>
            <w:r w:rsidR="002652E0">
              <w:rPr>
                <w:noProof/>
              </w:rPr>
              <w:fldChar w:fldCharType="separate"/>
            </w:r>
            <w:r w:rsidR="006F7A55">
              <w:rPr>
                <w:noProof/>
              </w:rPr>
              <w:t>1</w:t>
            </w:r>
            <w:r w:rsidR="002652E0">
              <w:rPr>
                <w:noProof/>
              </w:rPr>
              <w:fldChar w:fldCharType="end"/>
            </w:r>
          </w:hyperlink>
        </w:p>
        <w:p w14:paraId="6D3972C2" w14:textId="77777777" w:rsidR="002652E0" w:rsidRDefault="00904E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7501399" w:history="1">
            <w:r w:rsidR="002652E0" w:rsidRPr="007F30EB">
              <w:rPr>
                <w:rStyle w:val="Hyperlink"/>
                <w:noProof/>
              </w:rPr>
              <w:t>二、实验内容</w:t>
            </w:r>
            <w:r w:rsidR="002652E0">
              <w:rPr>
                <w:noProof/>
              </w:rPr>
              <w:tab/>
            </w:r>
            <w:r w:rsidR="002652E0">
              <w:rPr>
                <w:noProof/>
              </w:rPr>
              <w:fldChar w:fldCharType="begin"/>
            </w:r>
            <w:r w:rsidR="002652E0">
              <w:rPr>
                <w:noProof/>
              </w:rPr>
              <w:instrText xml:space="preserve"> PAGEREF _Toc67501399 \h </w:instrText>
            </w:r>
            <w:r w:rsidR="002652E0">
              <w:rPr>
                <w:noProof/>
              </w:rPr>
            </w:r>
            <w:r w:rsidR="002652E0">
              <w:rPr>
                <w:noProof/>
              </w:rPr>
              <w:fldChar w:fldCharType="separate"/>
            </w:r>
            <w:r w:rsidR="006F7A55">
              <w:rPr>
                <w:noProof/>
              </w:rPr>
              <w:t>1</w:t>
            </w:r>
            <w:r w:rsidR="002652E0">
              <w:rPr>
                <w:noProof/>
              </w:rPr>
              <w:fldChar w:fldCharType="end"/>
            </w:r>
          </w:hyperlink>
        </w:p>
        <w:p w14:paraId="4FF46500" w14:textId="77777777" w:rsidR="002652E0" w:rsidRDefault="00904E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7501400" w:history="1">
            <w:r w:rsidR="002652E0" w:rsidRPr="007F30EB">
              <w:rPr>
                <w:rStyle w:val="Hyperlink"/>
                <w:noProof/>
              </w:rPr>
              <w:t>三、实验步骤</w:t>
            </w:r>
            <w:r w:rsidR="002652E0">
              <w:rPr>
                <w:noProof/>
              </w:rPr>
              <w:tab/>
            </w:r>
            <w:r w:rsidR="002652E0">
              <w:rPr>
                <w:noProof/>
              </w:rPr>
              <w:fldChar w:fldCharType="begin"/>
            </w:r>
            <w:r w:rsidR="002652E0">
              <w:rPr>
                <w:noProof/>
              </w:rPr>
              <w:instrText xml:space="preserve"> PAGEREF _Toc67501400 \h </w:instrText>
            </w:r>
            <w:r w:rsidR="002652E0">
              <w:rPr>
                <w:noProof/>
              </w:rPr>
            </w:r>
            <w:r w:rsidR="002652E0">
              <w:rPr>
                <w:noProof/>
              </w:rPr>
              <w:fldChar w:fldCharType="separate"/>
            </w:r>
            <w:r w:rsidR="006F7A55">
              <w:rPr>
                <w:noProof/>
              </w:rPr>
              <w:t>1</w:t>
            </w:r>
            <w:r w:rsidR="002652E0">
              <w:rPr>
                <w:noProof/>
              </w:rPr>
              <w:fldChar w:fldCharType="end"/>
            </w:r>
          </w:hyperlink>
        </w:p>
        <w:p w14:paraId="6DD399D2" w14:textId="77777777" w:rsidR="00FF6277" w:rsidRDefault="00C04F8E">
          <w:r>
            <w:rPr>
              <w:rFonts w:hint="eastAsia"/>
            </w:rPr>
            <w:fldChar w:fldCharType="end"/>
          </w:r>
        </w:p>
      </w:sdtContent>
    </w:sdt>
    <w:p w14:paraId="69C111E9" w14:textId="77777777" w:rsidR="00FF6277" w:rsidRDefault="00FF6277"/>
    <w:p w14:paraId="2ED904F7" w14:textId="77777777" w:rsidR="00FF6277" w:rsidRDefault="00FF6277"/>
    <w:p w14:paraId="56A05218" w14:textId="77777777" w:rsidR="00FF6277" w:rsidRDefault="00FF6277"/>
    <w:p w14:paraId="5F7A3ECE" w14:textId="77777777" w:rsidR="00FF6277" w:rsidRDefault="00FF6277"/>
    <w:p w14:paraId="6FC847BD" w14:textId="77777777" w:rsidR="00FF6277" w:rsidRDefault="00FF6277"/>
    <w:p w14:paraId="717514DE" w14:textId="77777777" w:rsidR="00FF6277" w:rsidRDefault="00FF6277"/>
    <w:p w14:paraId="33AE888D" w14:textId="77777777" w:rsidR="00FF6277" w:rsidRDefault="00FF6277"/>
    <w:p w14:paraId="49B96576" w14:textId="77777777" w:rsidR="00FF6277" w:rsidRDefault="00FF6277"/>
    <w:p w14:paraId="68762A58" w14:textId="77777777" w:rsidR="00FF6277" w:rsidRDefault="00FF6277"/>
    <w:p w14:paraId="184360F1" w14:textId="77777777" w:rsidR="00FF6277" w:rsidRDefault="00FF6277"/>
    <w:p w14:paraId="6BEAB166" w14:textId="77777777" w:rsidR="00FF6277" w:rsidRDefault="00FF6277"/>
    <w:p w14:paraId="25A48A92" w14:textId="77777777" w:rsidR="00FF6277" w:rsidRDefault="00FF6277"/>
    <w:p w14:paraId="3464C7E6" w14:textId="77777777" w:rsidR="00FF6277" w:rsidRDefault="00FF6277"/>
    <w:p w14:paraId="195599A0" w14:textId="77777777" w:rsidR="00FF6277" w:rsidRDefault="00FF6277"/>
    <w:p w14:paraId="03F34527" w14:textId="77777777" w:rsidR="00FF6277" w:rsidRDefault="00FF6277"/>
    <w:p w14:paraId="26B09B39" w14:textId="77777777" w:rsidR="00FF6277" w:rsidRDefault="00FF6277">
      <w:pPr>
        <w:pStyle w:val="Heading1"/>
        <w:sectPr w:rsidR="00FF62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3F9A12" w14:textId="77777777" w:rsidR="00FF6277" w:rsidRDefault="00C04F8E">
      <w:pPr>
        <w:pStyle w:val="Heading1"/>
        <w:jc w:val="center"/>
      </w:pPr>
      <w:bookmarkStart w:id="0" w:name="_Toc67501397"/>
      <w:r>
        <w:rPr>
          <w:rFonts w:hint="eastAsia"/>
        </w:rPr>
        <w:lastRenderedPageBreak/>
        <w:t>实验</w:t>
      </w:r>
      <w:r w:rsidR="008414C9">
        <w:t>4</w:t>
      </w:r>
      <w:r>
        <w:rPr>
          <w:rFonts w:hint="eastAsia"/>
        </w:rPr>
        <w:t xml:space="preserve"> </w:t>
      </w:r>
      <w:r w:rsidR="008414C9" w:rsidRPr="008414C9">
        <w:rPr>
          <w:rFonts w:hint="eastAsia"/>
        </w:rPr>
        <w:t>数据库应用系统的设计与实现</w:t>
      </w:r>
      <w:bookmarkEnd w:id="0"/>
    </w:p>
    <w:p w14:paraId="03067F82" w14:textId="77777777" w:rsidR="00FF6277" w:rsidRDefault="00FF6277">
      <w:pPr>
        <w:pStyle w:val="Heading2"/>
      </w:pPr>
    </w:p>
    <w:p w14:paraId="2B563EF9" w14:textId="77777777" w:rsidR="00FF6277" w:rsidRDefault="00C04F8E">
      <w:pPr>
        <w:pStyle w:val="Heading2"/>
      </w:pPr>
      <w:bookmarkStart w:id="1" w:name="_Toc67501398"/>
      <w:r>
        <w:t>一、实验目的</w:t>
      </w:r>
      <w:bookmarkEnd w:id="1"/>
      <w:r>
        <w:t xml:space="preserve"> </w:t>
      </w:r>
    </w:p>
    <w:p w14:paraId="26BA9866" w14:textId="77777777" w:rsidR="008414C9" w:rsidRDefault="008414C9" w:rsidP="008414C9">
      <w:r>
        <w:rPr>
          <w:rFonts w:hint="eastAsia"/>
        </w:rPr>
        <w:t xml:space="preserve">1. </w:t>
      </w:r>
      <w:r>
        <w:rPr>
          <w:rFonts w:hint="eastAsia"/>
        </w:rPr>
        <w:t>熟悉开发实现一个数据库应用系统的基本流程。</w:t>
      </w:r>
    </w:p>
    <w:p w14:paraId="5F75458A" w14:textId="77777777" w:rsidR="008414C9" w:rsidRDefault="008414C9" w:rsidP="008414C9">
      <w:r>
        <w:rPr>
          <w:rFonts w:hint="eastAsia"/>
        </w:rPr>
        <w:t xml:space="preserve">2. </w:t>
      </w:r>
      <w:r>
        <w:rPr>
          <w:rFonts w:hint="eastAsia"/>
        </w:rPr>
        <w:t>熟悉数据库操作以及应用与数据库交互过程的编写。</w:t>
      </w:r>
    </w:p>
    <w:p w14:paraId="30F999B9" w14:textId="77777777" w:rsidR="008414C9" w:rsidRDefault="008414C9" w:rsidP="008414C9">
      <w:r>
        <w:rPr>
          <w:rFonts w:hint="eastAsia"/>
        </w:rPr>
        <w:t xml:space="preserve">3. </w:t>
      </w:r>
      <w:r>
        <w:rPr>
          <w:rFonts w:hint="eastAsia"/>
        </w:rPr>
        <w:t>掌握使用数据库作为工具完成访问控制的方法。</w:t>
      </w:r>
    </w:p>
    <w:p w14:paraId="728B18D5" w14:textId="77777777" w:rsidR="008414C9" w:rsidRDefault="008414C9" w:rsidP="008414C9">
      <w:r>
        <w:rPr>
          <w:rFonts w:hint="eastAsia"/>
        </w:rPr>
        <w:t xml:space="preserve">4. </w:t>
      </w:r>
      <w:r>
        <w:rPr>
          <w:rFonts w:hint="eastAsia"/>
        </w:rPr>
        <w:t>掌握防止</w:t>
      </w:r>
      <w:r>
        <w:rPr>
          <w:rFonts w:hint="eastAsia"/>
        </w:rPr>
        <w:t>SQL</w:t>
      </w:r>
      <w:r>
        <w:rPr>
          <w:rFonts w:hint="eastAsia"/>
        </w:rPr>
        <w:t>注入的基本方法。</w:t>
      </w:r>
    </w:p>
    <w:p w14:paraId="5D44A048" w14:textId="77777777" w:rsidR="00FF6277" w:rsidRDefault="008414C9" w:rsidP="00082D1C">
      <w:r>
        <w:rPr>
          <w:rFonts w:hint="eastAsia"/>
        </w:rPr>
        <w:t xml:space="preserve">5. </w:t>
      </w:r>
      <w:r>
        <w:rPr>
          <w:rFonts w:hint="eastAsia"/>
        </w:rPr>
        <w:t>掌握数据库并发、数据备份与恢复等功能的实现。</w:t>
      </w:r>
    </w:p>
    <w:p w14:paraId="2CC5E291" w14:textId="77777777" w:rsidR="00082D1C" w:rsidRDefault="00082D1C" w:rsidP="00082D1C"/>
    <w:p w14:paraId="3E91AA8B" w14:textId="77777777" w:rsidR="00FF6277" w:rsidRDefault="00C04F8E">
      <w:pPr>
        <w:pStyle w:val="Heading2"/>
      </w:pPr>
      <w:bookmarkStart w:id="2" w:name="_Toc67501399"/>
      <w:r>
        <w:rPr>
          <w:rFonts w:hint="eastAsia"/>
        </w:rPr>
        <w:t>二、实验内容</w:t>
      </w:r>
      <w:bookmarkEnd w:id="2"/>
    </w:p>
    <w:p w14:paraId="7548767A" w14:textId="77777777" w:rsidR="00FF6277" w:rsidRDefault="00C04F8E">
      <w:r>
        <w:t>1.</w:t>
      </w:r>
      <w:r w:rsidR="008414C9">
        <w:rPr>
          <w:rFonts w:hint="eastAsia"/>
        </w:rPr>
        <w:t>对系统进行需求分析，</w:t>
      </w:r>
      <w:r w:rsidR="008414C9" w:rsidRPr="008414C9">
        <w:rPr>
          <w:rFonts w:hint="eastAsia"/>
        </w:rPr>
        <w:t>主要针对数据库进行需求分析，可以采用数据流图、数据字典等方式。</w:t>
      </w:r>
    </w:p>
    <w:p w14:paraId="77F61A4E" w14:textId="77777777" w:rsidR="008414C9" w:rsidRDefault="00C04F8E">
      <w:r>
        <w:rPr>
          <w:rFonts w:hint="eastAsia"/>
        </w:rPr>
        <w:t>2</w:t>
      </w:r>
      <w:r>
        <w:t>.</w:t>
      </w:r>
      <w:r w:rsidR="008414C9">
        <w:rPr>
          <w:rFonts w:hint="eastAsia"/>
        </w:rPr>
        <w:t>对系统和数据库进行设计，</w:t>
      </w:r>
      <w:r w:rsidR="008414C9" w:rsidRPr="008414C9">
        <w:rPr>
          <w:rFonts w:hint="eastAsia"/>
        </w:rPr>
        <w:t>根据需求分析的有关内容，画出系统的</w:t>
      </w:r>
      <w:r w:rsidR="008414C9" w:rsidRPr="008414C9">
        <w:rPr>
          <w:rFonts w:hint="eastAsia"/>
        </w:rPr>
        <w:t>E-R</w:t>
      </w:r>
      <w:r w:rsidR="008414C9" w:rsidRPr="008414C9">
        <w:rPr>
          <w:rFonts w:hint="eastAsia"/>
        </w:rPr>
        <w:t>图，并据此设计对应的数据库表结构，然后对系统进行简单范式分析等。</w:t>
      </w:r>
    </w:p>
    <w:p w14:paraId="375C296F" w14:textId="77777777" w:rsidR="008414C9" w:rsidRDefault="00C04F8E" w:rsidP="008414C9">
      <w:r>
        <w:rPr>
          <w:rFonts w:hint="eastAsia"/>
        </w:rPr>
        <w:t>3.</w:t>
      </w:r>
      <w:r w:rsidR="008414C9" w:rsidRPr="008414C9">
        <w:rPr>
          <w:rFonts w:hint="eastAsia"/>
        </w:rPr>
        <w:t xml:space="preserve"> </w:t>
      </w:r>
      <w:r w:rsidR="008414C9">
        <w:rPr>
          <w:rFonts w:hint="eastAsia"/>
        </w:rPr>
        <w:t>设计实现一个数据库应用系统，</w:t>
      </w:r>
      <w:r w:rsidR="008414C9">
        <w:rPr>
          <w:rFonts w:hint="eastAsia"/>
        </w:rPr>
        <w:t>Web</w:t>
      </w:r>
      <w:r w:rsidR="008414C9">
        <w:rPr>
          <w:rFonts w:hint="eastAsia"/>
        </w:rPr>
        <w:t>、</w:t>
      </w:r>
      <w:r w:rsidR="008414C9">
        <w:rPr>
          <w:rFonts w:hint="eastAsia"/>
        </w:rPr>
        <w:t>App</w:t>
      </w:r>
      <w:r w:rsidR="008414C9">
        <w:rPr>
          <w:rFonts w:hint="eastAsia"/>
        </w:rPr>
        <w:t>等皆可，数据库、语言、平台、框架等可自选，推荐使用</w:t>
      </w:r>
      <w:proofErr w:type="spellStart"/>
      <w:r w:rsidR="008414C9">
        <w:rPr>
          <w:rFonts w:hint="eastAsia"/>
        </w:rPr>
        <w:t>Linux+Apache+PHP+Mysql</w:t>
      </w:r>
      <w:proofErr w:type="spellEnd"/>
      <w:r w:rsidR="008414C9">
        <w:rPr>
          <w:rFonts w:hint="eastAsia"/>
        </w:rPr>
        <w:t>。有如下要求：</w:t>
      </w:r>
    </w:p>
    <w:p w14:paraId="65AE4DFB" w14:textId="77777777" w:rsidR="008414C9" w:rsidRDefault="008414C9" w:rsidP="008414C9">
      <w:r>
        <w:rPr>
          <w:rFonts w:hint="eastAsia"/>
        </w:rPr>
        <w:t>1</w:t>
      </w:r>
      <w:r>
        <w:rPr>
          <w:rFonts w:hint="eastAsia"/>
        </w:rPr>
        <w:t>）用户登录，至少两种不同类型的用户权限访问控制；</w:t>
      </w:r>
    </w:p>
    <w:p w14:paraId="6AF27B09" w14:textId="77777777" w:rsidR="008414C9" w:rsidRDefault="008414C9" w:rsidP="008414C9">
      <w:r>
        <w:rPr>
          <w:rFonts w:hint="eastAsia"/>
        </w:rPr>
        <w:t>2</w:t>
      </w:r>
      <w:r>
        <w:rPr>
          <w:rFonts w:hint="eastAsia"/>
        </w:rPr>
        <w:t>）用户口令哈希存储；</w:t>
      </w:r>
    </w:p>
    <w:p w14:paraId="7366F4D6" w14:textId="77777777" w:rsidR="008414C9" w:rsidRDefault="008414C9" w:rsidP="008414C9">
      <w:r>
        <w:rPr>
          <w:rFonts w:hint="eastAsia"/>
        </w:rPr>
        <w:t>3</w:t>
      </w:r>
      <w:r>
        <w:rPr>
          <w:rFonts w:hint="eastAsia"/>
        </w:rPr>
        <w:t>）体现数据库完整性检查；</w:t>
      </w:r>
    </w:p>
    <w:p w14:paraId="4FCBBD96" w14:textId="77777777" w:rsidR="008414C9" w:rsidRDefault="008414C9" w:rsidP="008414C9">
      <w:r>
        <w:rPr>
          <w:rFonts w:hint="eastAsia"/>
        </w:rPr>
        <w:t>4</w:t>
      </w:r>
      <w:r>
        <w:rPr>
          <w:rFonts w:hint="eastAsia"/>
        </w:rPr>
        <w:t>）体现防</w:t>
      </w:r>
      <w:r>
        <w:rPr>
          <w:rFonts w:hint="eastAsia"/>
        </w:rPr>
        <w:t>SQL</w:t>
      </w:r>
      <w:r>
        <w:rPr>
          <w:rFonts w:hint="eastAsia"/>
        </w:rPr>
        <w:t>注入；</w:t>
      </w:r>
    </w:p>
    <w:p w14:paraId="56350978" w14:textId="77777777" w:rsidR="008414C9" w:rsidRDefault="008414C9" w:rsidP="008414C9">
      <w:r>
        <w:rPr>
          <w:rFonts w:hint="eastAsia"/>
        </w:rPr>
        <w:t>5</w:t>
      </w:r>
      <w:r>
        <w:rPr>
          <w:rFonts w:hint="eastAsia"/>
        </w:rPr>
        <w:t>）进行系统并发测试；</w:t>
      </w:r>
    </w:p>
    <w:p w14:paraId="4BB92299" w14:textId="77777777" w:rsidR="00FF6277" w:rsidRDefault="008414C9" w:rsidP="008414C9">
      <w:r>
        <w:rPr>
          <w:rFonts w:hint="eastAsia"/>
        </w:rPr>
        <w:t>6</w:t>
      </w:r>
      <w:r>
        <w:rPr>
          <w:rFonts w:hint="eastAsia"/>
        </w:rPr>
        <w:t>）具有数据备份与恢复功能。</w:t>
      </w:r>
    </w:p>
    <w:p w14:paraId="187137E7" w14:textId="77777777" w:rsidR="008414C9" w:rsidRDefault="008414C9" w:rsidP="008414C9"/>
    <w:p w14:paraId="4A7A571C" w14:textId="77777777" w:rsidR="00FF6277" w:rsidRDefault="00C04F8E">
      <w:pPr>
        <w:pStyle w:val="Heading2"/>
      </w:pPr>
      <w:bookmarkStart w:id="3" w:name="_Toc67501400"/>
      <w:r>
        <w:rPr>
          <w:rFonts w:hint="eastAsia"/>
        </w:rPr>
        <w:t>三、实验步骤</w:t>
      </w:r>
      <w:bookmarkEnd w:id="3"/>
    </w:p>
    <w:p w14:paraId="526C9DDE" w14:textId="77777777" w:rsidR="00FF6277" w:rsidRDefault="00C04F8E" w:rsidP="008414C9">
      <w:r>
        <w:rPr>
          <w:rFonts w:hint="eastAsia"/>
        </w:rPr>
        <w:t>1.</w:t>
      </w:r>
      <w:r w:rsidR="008414C9">
        <w:rPr>
          <w:rFonts w:hint="eastAsia"/>
        </w:rPr>
        <w:t>根据自己所选的数据库、语言、框架以及实验要求，结合前面所学内容进行需求分析和数据库与系统设计。</w:t>
      </w:r>
    </w:p>
    <w:p w14:paraId="2BF13F8A" w14:textId="77777777" w:rsidR="008414C9" w:rsidRDefault="008414C9" w:rsidP="008414C9">
      <w:r>
        <w:t>2.</w:t>
      </w:r>
      <w:r>
        <w:rPr>
          <w:rFonts w:hint="eastAsia"/>
        </w:rPr>
        <w:t>根据需求分析和数据库设计，使用前面所学知识在数据库中建立数据库、数据表等。</w:t>
      </w:r>
    </w:p>
    <w:p w14:paraId="611F6E91" w14:textId="77777777" w:rsidR="00FF6277" w:rsidRDefault="008414C9">
      <w:r>
        <w:rPr>
          <w:rFonts w:hint="eastAsia"/>
        </w:rPr>
        <w:t>3</w:t>
      </w:r>
      <w:r>
        <w:t>.</w:t>
      </w:r>
      <w:r>
        <w:rPr>
          <w:rFonts w:hint="eastAsia"/>
        </w:rPr>
        <w:t>根据所选的语言、框架设计前端页面</w:t>
      </w:r>
      <w:r w:rsidR="002652E0">
        <w:rPr>
          <w:rFonts w:hint="eastAsia"/>
        </w:rPr>
        <w:t>，完成前后端交互、后端与数据库交互。</w:t>
      </w:r>
    </w:p>
    <w:sectPr w:rsidR="00FF6277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3962" w14:textId="77777777" w:rsidR="00904E9C" w:rsidRDefault="00904E9C">
      <w:pPr>
        <w:spacing w:line="240" w:lineRule="auto"/>
      </w:pPr>
      <w:r>
        <w:separator/>
      </w:r>
    </w:p>
  </w:endnote>
  <w:endnote w:type="continuationSeparator" w:id="0">
    <w:p w14:paraId="4BDD9FED" w14:textId="77777777" w:rsidR="00904E9C" w:rsidRDefault="00904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085A" w14:textId="77777777" w:rsidR="00FF6277" w:rsidRDefault="00C04F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09D02E" wp14:editId="5484382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ACF8F" w14:textId="77777777" w:rsidR="00FF6277" w:rsidRDefault="00C04F8E">
                          <w:pPr>
                            <w:pStyle w:val="Footer"/>
                            <w:rPr>
                              <w:sz w:val="24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separate"/>
                          </w:r>
                          <w:r w:rsidR="006F7A55">
                            <w:rPr>
                              <w:noProof/>
                              <w:sz w:val="24"/>
                              <w:szCs w:val="36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F6277" w:rsidRDefault="00C04F8E">
                    <w:pPr>
                      <w:pStyle w:val="a3"/>
                      <w:rPr>
                        <w:sz w:val="24"/>
                        <w:szCs w:val="36"/>
                      </w:rPr>
                    </w:pP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separate"/>
                    </w:r>
                    <w:r w:rsidR="006F7A55">
                      <w:rPr>
                        <w:noProof/>
                        <w:sz w:val="24"/>
                        <w:szCs w:val="36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A793" w14:textId="77777777" w:rsidR="00904E9C" w:rsidRDefault="00904E9C">
      <w:pPr>
        <w:spacing w:line="240" w:lineRule="auto"/>
      </w:pPr>
      <w:r>
        <w:separator/>
      </w:r>
    </w:p>
  </w:footnote>
  <w:footnote w:type="continuationSeparator" w:id="0">
    <w:p w14:paraId="6DBC5031" w14:textId="77777777" w:rsidR="00904E9C" w:rsidRDefault="00904E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D64A24"/>
    <w:rsid w:val="00082D1C"/>
    <w:rsid w:val="002652E0"/>
    <w:rsid w:val="006F7A55"/>
    <w:rsid w:val="008414C9"/>
    <w:rsid w:val="00904E9C"/>
    <w:rsid w:val="00BC48A6"/>
    <w:rsid w:val="00BC7B51"/>
    <w:rsid w:val="00C04F8E"/>
    <w:rsid w:val="00D86C7A"/>
    <w:rsid w:val="00FF6277"/>
    <w:rsid w:val="0CCE3C3F"/>
    <w:rsid w:val="204A717D"/>
    <w:rsid w:val="35491886"/>
    <w:rsid w:val="545D46E7"/>
    <w:rsid w:val="6DD6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7DC82B"/>
  <w15:docId w15:val="{408BE17B-6D8F-4789-BC3D-42610409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460" w:lineRule="exact"/>
      <w:jc w:val="both"/>
    </w:pPr>
    <w:rPr>
      <w:rFonts w:ascii="Times New Roman" w:eastAsia="SimSu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line="240" w:lineRule="auto"/>
      <w:outlineLvl w:val="0"/>
    </w:pPr>
    <w:rPr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line="360" w:lineRule="auto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Normal"/>
    <w:next w:val="Normal"/>
    <w:uiPriority w:val="39"/>
    <w:rPr>
      <w:b/>
    </w:rPr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customStyle="1" w:styleId="WPSOffice1">
    <w:name w:val="WPSOffice手动目录 1"/>
    <w:link w:val="WPSOffice1Char"/>
    <w:pPr>
      <w:spacing w:line="360" w:lineRule="auto"/>
    </w:pPr>
    <w:rPr>
      <w:rFonts w:ascii="Times New Roman" w:eastAsia="SimSun" w:hAnsi="Times New Roman"/>
      <w:sz w:val="28"/>
    </w:rPr>
  </w:style>
  <w:style w:type="paragraph" w:customStyle="1" w:styleId="WPSOffice2">
    <w:name w:val="WPSOffice手动目录 2"/>
    <w:link w:val="WPSOffice2Char"/>
    <w:pPr>
      <w:spacing w:line="480" w:lineRule="auto"/>
      <w:ind w:leftChars="200" w:left="200"/>
    </w:pPr>
    <w:rPr>
      <w:rFonts w:ascii="Times New Roman" w:eastAsia="SimSun" w:hAnsi="Times New Roman"/>
      <w:sz w:val="24"/>
    </w:rPr>
  </w:style>
  <w:style w:type="paragraph" w:customStyle="1" w:styleId="WPSOffice3">
    <w:name w:val="WPSOffice手动目录 3"/>
    <w:pPr>
      <w:ind w:leftChars="400" w:left="400"/>
    </w:pPr>
  </w:style>
  <w:style w:type="character" w:customStyle="1" w:styleId="WPSOffice2Char">
    <w:name w:val="WPSOffice手动目录 2 Char"/>
    <w:link w:val="WPSOffice2"/>
    <w:rPr>
      <w:rFonts w:ascii="Times New Roman" w:eastAsia="SimSun" w:hAnsi="Times New Roman"/>
      <w:sz w:val="24"/>
      <w:szCs w:val="20"/>
    </w:rPr>
  </w:style>
  <w:style w:type="character" w:customStyle="1" w:styleId="WPSOffice1Char">
    <w:name w:val="WPSOffice手动目录 1 Char"/>
    <w:link w:val="WPSOffice1"/>
    <w:rPr>
      <w:rFonts w:ascii="Times New Roman" w:eastAsia="SimSun" w:hAnsi="Times New Roman"/>
      <w:sz w:val="28"/>
      <w:szCs w:val="20"/>
    </w:rPr>
  </w:style>
  <w:style w:type="character" w:customStyle="1" w:styleId="Heading2Char">
    <w:name w:val="Heading 2 Char"/>
    <w:link w:val="Heading2"/>
    <w:rPr>
      <w:rFonts w:ascii="Arial" w:eastAsia="SimSun" w:hAnsi="Arial"/>
      <w:b/>
      <w:sz w:val="24"/>
    </w:rPr>
  </w:style>
  <w:style w:type="character" w:customStyle="1" w:styleId="Heading1Char">
    <w:name w:val="Heading 1 Char"/>
    <w:link w:val="Heading1"/>
    <w:rPr>
      <w:rFonts w:ascii="Times New Roman" w:eastAsia="SimSun" w:hAnsi="Times New Roman"/>
      <w:b/>
      <w:kern w:val="44"/>
      <w:sz w:val="32"/>
    </w:rPr>
  </w:style>
  <w:style w:type="character" w:styleId="Hyperlink">
    <w:name w:val="Hyperlink"/>
    <w:basedOn w:val="DefaultParagraphFont"/>
    <w:uiPriority w:val="99"/>
    <w:unhideWhenUsed/>
    <w:rsid w:val="002652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</Words>
  <Characters>827</Characters>
  <Application>Microsoft Office Word</Application>
  <DocSecurity>0</DocSecurity>
  <Lines>6</Lines>
  <Paragraphs>1</Paragraphs>
  <ScaleCrop>false</ScaleCrop>
  <Company>P R C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5</cp:revision>
  <cp:lastPrinted>2021-03-31T06:31:00Z</cp:lastPrinted>
  <dcterms:created xsi:type="dcterms:W3CDTF">2021-03-08T08:20:00Z</dcterms:created>
  <dcterms:modified xsi:type="dcterms:W3CDTF">2022-03-28T06:06:00Z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