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Linux</w:t>
      </w:r>
      <w:r>
        <w:t xml:space="preserve"> </w:t>
      </w:r>
      <w:r>
        <w:t xml:space="preserve">(Debian)</w:t>
      </w:r>
      <w:r>
        <w:t xml:space="preserve"> </w:t>
      </w:r>
      <w:r>
        <w:t xml:space="preserve">–</w:t>
      </w:r>
      <w:r>
        <w:t xml:space="preserve"> </w:t>
      </w:r>
      <w:r>
        <w:t xml:space="preserve">výuka</w:t>
      </w:r>
      <w:r>
        <w:t xml:space="preserve"> </w:t>
      </w:r>
      <w:r>
        <w:t xml:space="preserve">SPŠEI:</w:t>
      </w:r>
      <w:r>
        <w:t xml:space="preserve"> </w:t>
      </w:r>
      <w:r>
        <w:t xml:space="preserve">podklady</w:t>
      </w:r>
      <w:r>
        <w:t xml:space="preserve"> </w:t>
      </w:r>
      <w:r>
        <w:t xml:space="preserve">pro</w:t>
      </w:r>
      <w:r>
        <w:t xml:space="preserve"> </w:t>
      </w:r>
      <w:r>
        <w:t xml:space="preserve">Serverové</w:t>
      </w:r>
      <w:r>
        <w:t xml:space="preserve"> </w:t>
      </w:r>
      <w:r>
        <w:t xml:space="preserve">služby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3" w:name="X46ba68f211750b0ffa3e7a299e386707d434992"/>
    <w:p>
      <w:pPr>
        <w:pStyle w:val="Heading1"/>
      </w:pPr>
      <w:r>
        <w:t xml:space="preserve">Grafický systém v Debianu – X server, správci přihlášení a desktopová prostředí</w:t>
      </w:r>
    </w:p>
    <w:bookmarkStart w:id="23" w:name="grafický-server-x.org-x-server"/>
    <w:p>
      <w:pPr>
        <w:pStyle w:val="Heading2"/>
      </w:pPr>
      <w:r>
        <w:t xml:space="preserve">Grafický server – X.Org (X server)</w:t>
      </w:r>
    </w:p>
    <w:bookmarkStart w:id="20" w:name="teorie"/>
    <w:p>
      <w:pPr>
        <w:pStyle w:val="Heading3"/>
      </w:pPr>
      <w:r>
        <w:t xml:space="preserve">Teorie</w:t>
      </w:r>
    </w:p>
    <w:p>
      <w:pPr>
        <w:numPr>
          <w:ilvl w:val="0"/>
          <w:numId w:val="1001"/>
        </w:numPr>
      </w:pPr>
      <w:r>
        <w:rPr>
          <w:bCs/>
          <w:b/>
        </w:rPr>
        <w:t xml:space="preserve">X server</w:t>
      </w:r>
      <w:r>
        <w:t xml:space="preserve"> </w:t>
      </w:r>
      <w:r>
        <w:t xml:space="preserve">(nejčastěji implementace</w:t>
      </w:r>
      <w:r>
        <w:t xml:space="preserve"> </w:t>
      </w:r>
      <w:r>
        <w:rPr>
          <w:bCs/>
          <w:b/>
        </w:rPr>
        <w:t xml:space="preserve">X.Org Server</w:t>
      </w:r>
      <w:r>
        <w:t xml:space="preserve">) je základní grafická vrstva v Linuxu.</w:t>
      </w:r>
    </w:p>
    <w:p>
      <w:pPr>
        <w:numPr>
          <w:ilvl w:val="0"/>
          <w:numId w:val="1001"/>
        </w:numPr>
      </w:pPr>
      <w:r>
        <w:t xml:space="preserve">Zajišťuje komunikaci mezi hardwarem (grafická karta, monitor, myš, klávesnice) a grafickými aplikacemi.</w:t>
      </w:r>
    </w:p>
    <w:p>
      <w:pPr>
        <w:numPr>
          <w:ilvl w:val="0"/>
          <w:numId w:val="1001"/>
        </w:numPr>
      </w:pPr>
      <w:r>
        <w:t xml:space="preserve">Samotný X server ale neposkytuje „plochu” ani menu – to přidávají až</w:t>
      </w:r>
      <w:r>
        <w:t xml:space="preserve"> </w:t>
      </w:r>
      <w:r>
        <w:rPr>
          <w:bCs/>
          <w:b/>
        </w:rPr>
        <w:t xml:space="preserve">desktop manažery</w:t>
      </w:r>
      <w:r>
        <w:t xml:space="preserve"> </w:t>
      </w:r>
      <w:r>
        <w:t xml:space="preserve">a</w:t>
      </w:r>
      <w:r>
        <w:t xml:space="preserve"> </w:t>
      </w:r>
      <w:r>
        <w:rPr>
          <w:bCs/>
          <w:b/>
        </w:rPr>
        <w:t xml:space="preserve">desktopová prostředí</w:t>
      </w:r>
      <w:r>
        <w:t xml:space="preserve">.</w:t>
      </w:r>
    </w:p>
    <w:bookmarkEnd w:id="20"/>
    <w:bookmarkStart w:id="21" w:name="instalace-x-serveru-na-čistý-debian"/>
    <w:p>
      <w:pPr>
        <w:pStyle w:val="Heading3"/>
      </w:pPr>
      <w:r>
        <w:t xml:space="preserve">Instalace X serveru na čistý Debian</w:t>
      </w:r>
    </w:p>
    <w:p>
      <w:pPr>
        <w:pStyle w:val="zb-cmd"/>
      </w:pPr>
      <w:r>
        <w:t xml:space="preserve">sudo apt update</w:t>
      </w:r>
    </w:p>
    <w:p>
      <w:pPr>
        <w:pStyle w:val="zb-cmd"/>
      </w:pPr>
      <w:r>
        <w:t xml:space="preserve">sudo apt install xorg xinit</w:t>
      </w:r>
    </w:p>
    <w:bookmarkEnd w:id="21"/>
    <w:bookmarkStart w:id="22" w:name="otestování-x-serveru"/>
    <w:p>
      <w:pPr>
        <w:pStyle w:val="Heading3"/>
      </w:pPr>
      <w:r>
        <w:t xml:space="preserve">Otestování X serveru</w:t>
      </w:r>
    </w:p>
    <w:p>
      <w:pPr>
        <w:pStyle w:val="FirstParagraph"/>
      </w:pPr>
      <w:r>
        <w:t xml:space="preserve">Vytvoř konfigurační soubor pro X, pokud neexistuje:</w:t>
      </w:r>
    </w:p>
    <w:p>
      <w:pPr>
        <w:pStyle w:val="zb-cmd"/>
      </w:pPr>
      <w:r>
        <w:t xml:space="preserve">echo "xterm &amp;" &gt; ~/.xinitrc # vytvoří/přepíše soubor .xinitrc – POZOR: .xinitrc je SOUBOR, nepoužívat mkdir!</w:t>
      </w:r>
    </w:p>
    <w:p>
      <w:pPr>
        <w:numPr>
          <w:ilvl w:val="0"/>
          <w:numId w:val="1002"/>
        </w:numPr>
        <w:pStyle w:val="Compact"/>
      </w:pPr>
      <w:r>
        <w:t xml:space="preserve">Pokud chceš</w:t>
      </w:r>
      <w:r>
        <w:t xml:space="preserve"> </w:t>
      </w:r>
      <w:r>
        <w:rPr>
          <w:bCs/>
          <w:b/>
        </w:rPr>
        <w:t xml:space="preserve">jen šedou plochu bez terminálu</w:t>
      </w:r>
      <w:r>
        <w:t xml:space="preserve">, dej do .xinitrc:</w:t>
      </w:r>
    </w:p>
    <w:p>
      <w:pPr>
        <w:pStyle w:val="zb-cmd"/>
      </w:pPr>
      <w:r>
        <w:t xml:space="preserve">xsetroot -solid grey &amp;</w:t>
      </w:r>
    </w:p>
    <w:p>
      <w:pPr>
        <w:pStyle w:val="zb-cmd"/>
      </w:pPr>
      <w:r>
        <w:t xml:space="preserve">exec xterm</w:t>
      </w:r>
    </w:p>
    <w:p>
      <w:pPr>
        <w:numPr>
          <w:ilvl w:val="0"/>
          <w:numId w:val="1003"/>
        </w:numPr>
      </w:pPr>
      <w:r>
        <w:t xml:space="preserve">xsetroot -solid grey = nastaví šedou plochu.</w:t>
      </w:r>
    </w:p>
    <w:p>
      <w:pPr>
        <w:numPr>
          <w:ilvl w:val="0"/>
          <w:numId w:val="1003"/>
        </w:numPr>
      </w:pPr>
      <w:r>
        <w:t xml:space="preserve">exec xterm je volitelné, pokud chceš mít aspoň jeden terminál.</w:t>
      </w:r>
    </w:p>
    <w:p>
      <w:pPr>
        <w:numPr>
          <w:ilvl w:val="0"/>
          <w:numId w:val="1004"/>
        </w:numPr>
        <w:pStyle w:val="Compact"/>
      </w:pPr>
      <w:r>
        <w:t xml:space="preserve">Spusť X server:</w:t>
      </w:r>
    </w:p>
    <w:p>
      <w:pPr>
        <w:pStyle w:val="zb-cmd"/>
      </w:pPr>
      <w:r>
        <w:t xml:space="preserve">startx</w:t>
      </w:r>
    </w:p>
    <w:p>
      <w:pPr>
        <w:numPr>
          <w:ilvl w:val="0"/>
          <w:numId w:val="1005"/>
        </w:numPr>
      </w:pPr>
      <w:r>
        <w:t xml:space="preserve">Měl by se objevit</w:t>
      </w:r>
      <w:r>
        <w:t xml:space="preserve"> </w:t>
      </w:r>
      <w:r>
        <w:rPr>
          <w:bCs/>
          <w:b/>
        </w:rPr>
        <w:t xml:space="preserve">šedý pozadí + kurzor „X”</w:t>
      </w:r>
      <w:r>
        <w:t xml:space="preserve">.</w:t>
      </w:r>
    </w:p>
    <w:p>
      <w:pPr>
        <w:numPr>
          <w:ilvl w:val="0"/>
          <w:numId w:val="1005"/>
        </w:numPr>
      </w:pPr>
      <w:r>
        <w:t xml:space="preserve">Žádné panely, žádné menu – jen základní X server.</w:t>
      </w:r>
    </w:p>
    <w:p>
      <w:pPr>
        <w:numPr>
          <w:ilvl w:val="0"/>
          <w:numId w:val="1006"/>
        </w:numPr>
      </w:pPr>
      <w:r>
        <w:t xml:space="preserve">Spustit X server ručně:</w:t>
      </w:r>
    </w:p>
    <w:p>
      <w:pPr>
        <w:numPr>
          <w:ilvl w:val="0"/>
          <w:numId w:val="1006"/>
        </w:numPr>
      </w:pPr>
      <w:r>
        <w:t xml:space="preserve">startx</w:t>
      </w:r>
    </w:p>
    <w:p>
      <w:pPr>
        <w:pStyle w:val="FirstParagraph"/>
      </w:pPr>
      <w:r>
        <w:t xml:space="preserve">Pokud není nainstalované žádné desktopové prostředí, spustí se pouze prázdná šedá plocha s kurzorem ve tvaru „X”.</w:t>
      </w:r>
    </w:p>
    <w:p>
      <w:pPr>
        <w:numPr>
          <w:ilvl w:val="0"/>
          <w:numId w:val="1007"/>
        </w:numPr>
        <w:pStyle w:val="Compact"/>
      </w:pPr>
      <w:r>
        <w:t xml:space="preserve">Ukončení: Ctrl + Alt + Backspace (pokud je povoleno), nebo v terminálu zabít proces.</w:t>
      </w:r>
    </w:p>
    <w:bookmarkEnd w:id="22"/>
    <w:bookmarkEnd w:id="23"/>
    <w:bookmarkStart w:id="26" w:name="správci-přihlášení-display-managers"/>
    <w:p>
      <w:pPr>
        <w:pStyle w:val="Heading2"/>
      </w:pPr>
      <w:r>
        <w:t xml:space="preserve">Správci přihlášení (Display Managers)</w:t>
      </w:r>
    </w:p>
    <w:bookmarkStart w:id="24" w:name="teorie-1"/>
    <w:p>
      <w:pPr>
        <w:pStyle w:val="Heading3"/>
      </w:pPr>
      <w:r>
        <w:t xml:space="preserve">Teorie</w:t>
      </w:r>
    </w:p>
    <w:p>
      <w:pPr>
        <w:numPr>
          <w:ilvl w:val="0"/>
          <w:numId w:val="1008"/>
        </w:numPr>
      </w:pPr>
      <w:r>
        <w:rPr>
          <w:bCs/>
          <w:b/>
        </w:rPr>
        <w:t xml:space="preserve">Display Manager (DM)</w:t>
      </w:r>
      <w:r>
        <w:t xml:space="preserve"> </w:t>
      </w:r>
      <w:r>
        <w:t xml:space="preserve">je grafická přihlašovací obrazovka, která spouští desktopové prostředí.</w:t>
      </w:r>
    </w:p>
    <w:p>
      <w:pPr>
        <w:numPr>
          <w:ilvl w:val="0"/>
          <w:numId w:val="1008"/>
        </w:numPr>
      </w:pPr>
      <w:r>
        <w:t xml:space="preserve">Nejčastější správci přihlášení:</w:t>
      </w:r>
    </w:p>
    <w:p>
      <w:pPr>
        <w:numPr>
          <w:ilvl w:val="1"/>
          <w:numId w:val="1009"/>
        </w:numPr>
      </w:pPr>
      <w:r>
        <w:rPr>
          <w:bCs/>
          <w:b/>
        </w:rPr>
        <w:t xml:space="preserve">LightDM</w:t>
      </w:r>
      <w:r>
        <w:t xml:space="preserve"> </w:t>
      </w:r>
      <w:r>
        <w:t xml:space="preserve">– lehký a univerzální, často s XFCE.</w:t>
      </w:r>
    </w:p>
    <w:p>
      <w:pPr>
        <w:numPr>
          <w:ilvl w:val="1"/>
          <w:numId w:val="1009"/>
        </w:numPr>
      </w:pPr>
      <w:r>
        <w:rPr>
          <w:bCs/>
          <w:b/>
        </w:rPr>
        <w:t xml:space="preserve">GDM3</w:t>
      </w:r>
      <w:r>
        <w:t xml:space="preserve"> </w:t>
      </w:r>
      <w:r>
        <w:t xml:space="preserve">– výchozí pro GNOME.</w:t>
      </w:r>
    </w:p>
    <w:p>
      <w:pPr>
        <w:numPr>
          <w:ilvl w:val="1"/>
          <w:numId w:val="1009"/>
        </w:numPr>
      </w:pPr>
      <w:r>
        <w:rPr>
          <w:bCs/>
          <w:b/>
        </w:rPr>
        <w:t xml:space="preserve">SDDM</w:t>
      </w:r>
      <w:r>
        <w:t xml:space="preserve"> </w:t>
      </w:r>
      <w:r>
        <w:t xml:space="preserve">– výchozí pro KDE Plasma.</w:t>
      </w:r>
    </w:p>
    <w:bookmarkEnd w:id="24"/>
    <w:bookmarkStart w:id="25" w:name="instalace-a-test"/>
    <w:p>
      <w:pPr>
        <w:pStyle w:val="Heading3"/>
      </w:pPr>
      <w:r>
        <w:t xml:space="preserve">Instalace a test</w:t>
      </w:r>
    </w:p>
    <w:p>
      <w:pPr>
        <w:pStyle w:val="FirstParagraph"/>
      </w:pPr>
      <w:r>
        <w:rPr>
          <w:bCs/>
          <w:b/>
        </w:rPr>
        <w:t xml:space="preserve">LightDM:</w:t>
      </w:r>
    </w:p>
    <w:p>
      <w:pPr>
        <w:pStyle w:val="zb-cmd"/>
      </w:pPr>
      <w:r>
        <w:t xml:space="preserve">sudo apt install lightdm</w:t>
      </w:r>
    </w:p>
    <w:p>
      <w:pPr>
        <w:pStyle w:val="BodyText"/>
      </w:pPr>
      <w:r>
        <w:rPr>
          <w:bCs/>
          <w:b/>
        </w:rPr>
        <w:t xml:space="preserve">GDM3:</w:t>
      </w:r>
    </w:p>
    <w:p>
      <w:pPr>
        <w:pStyle w:val="zb-cmd"/>
      </w:pPr>
      <w:r>
        <w:t xml:space="preserve">sudo apt install gdm3</w:t>
      </w:r>
    </w:p>
    <w:p>
      <w:pPr>
        <w:pStyle w:val="BodyText"/>
      </w:pPr>
      <w:r>
        <w:t xml:space="preserve">👉 Po instalaci se po restartu systému spustí grafická přihlašovací obrazovka.</w:t>
      </w:r>
      <w:r>
        <w:br/>
      </w:r>
      <w:r>
        <w:t xml:space="preserve">👉 Výběr správce (pokud je nainstalováno více DM):</w:t>
      </w:r>
    </w:p>
    <w:p>
      <w:pPr>
        <w:pStyle w:val="zb-cmd"/>
      </w:pPr>
      <w:r>
        <w:t xml:space="preserve">sudo dpkg-reconfigure lightdm</w:t>
      </w:r>
    </w:p>
    <w:bookmarkEnd w:id="25"/>
    <w:bookmarkEnd w:id="26"/>
    <w:bookmarkStart w:id="31" w:name="desktopová-prostředí-desktops"/>
    <w:p>
      <w:pPr>
        <w:pStyle w:val="Heading2"/>
      </w:pPr>
      <w:r>
        <w:t xml:space="preserve">Desktopová prostředí (Desktops)</w:t>
      </w:r>
    </w:p>
    <w:bookmarkStart w:id="27" w:name="teorie-2"/>
    <w:p>
      <w:pPr>
        <w:pStyle w:val="Heading3"/>
      </w:pPr>
      <w:r>
        <w:t xml:space="preserve">Teorie</w:t>
      </w:r>
    </w:p>
    <w:p>
      <w:pPr>
        <w:numPr>
          <w:ilvl w:val="0"/>
          <w:numId w:val="1010"/>
        </w:numPr>
      </w:pPr>
      <w:r>
        <w:rPr>
          <w:bCs/>
          <w:b/>
        </w:rPr>
        <w:t xml:space="preserve">Desktop Environment (DE)</w:t>
      </w:r>
      <w:r>
        <w:t xml:space="preserve"> </w:t>
      </w:r>
      <w:r>
        <w:t xml:space="preserve">poskytuje kompletní grafické prostředí: panel, nabídku aplikací, okna, nastavení.</w:t>
      </w:r>
    </w:p>
    <w:p>
      <w:pPr>
        <w:numPr>
          <w:ilvl w:val="0"/>
          <w:numId w:val="1010"/>
        </w:numPr>
      </w:pPr>
      <w:r>
        <w:t xml:space="preserve">Každé prostředí má jiné nároky na výkon a jiný vzhled.</w:t>
      </w:r>
    </w:p>
    <w:bookmarkEnd w:id="27"/>
    <w:bookmarkStart w:id="28" w:name="instalace-lehkého-správce-oken-icewm"/>
    <w:p>
      <w:pPr>
        <w:pStyle w:val="Heading3"/>
      </w:pPr>
      <w:r>
        <w:t xml:space="preserve">Instalace lehkého správce oken – IceWM</w:t>
      </w:r>
    </w:p>
    <w:p>
      <w:pPr>
        <w:pStyle w:val="zb-cmd"/>
      </w:pPr>
      <w:r>
        <w:t xml:space="preserve">sudo apt install icewm</w:t>
      </w:r>
    </w:p>
    <w:p>
      <w:pPr>
        <w:pStyle w:val="BodyText"/>
      </w:pPr>
      <w:r>
        <w:t xml:space="preserve">Spustit přímo:</w:t>
      </w:r>
    </w:p>
    <w:p>
      <w:pPr>
        <w:pStyle w:val="zb-cmd"/>
      </w:pPr>
      <w:r>
        <w:t xml:space="preserve">startx</w:t>
      </w:r>
    </w:p>
    <w:p>
      <w:pPr>
        <w:pStyle w:val="BodyText"/>
      </w:pPr>
      <w:r>
        <w:t xml:space="preserve">(nebo přes LightDM / GDM vybrat IceWM v přihlašovací obrazovce)</w:t>
      </w:r>
    </w:p>
    <w:bookmarkEnd w:id="28"/>
    <w:bookmarkStart w:id="29" w:name="X33ec7afef3c39c64eeb66fd75566ac204abbf72"/>
    <w:p>
      <w:pPr>
        <w:pStyle w:val="Heading3"/>
      </w:pPr>
      <w:r>
        <w:t xml:space="preserve">Instalace kompletního desktopového prostředí – XFCE4</w:t>
      </w:r>
    </w:p>
    <w:p>
      <w:pPr>
        <w:pStyle w:val="zb-cmd"/>
      </w:pPr>
      <w:r>
        <w:t xml:space="preserve">sudo apt install xfce4</w:t>
      </w:r>
    </w:p>
    <w:p>
      <w:pPr>
        <w:pStyle w:val="BodyText"/>
      </w:pPr>
      <w:r>
        <w:t xml:space="preserve">Spustit přímo:</w:t>
      </w:r>
    </w:p>
    <w:p>
      <w:pPr>
        <w:pStyle w:val="zb-cmd"/>
      </w:pPr>
      <w:r>
        <w:t xml:space="preserve">startx</w:t>
      </w:r>
    </w:p>
    <w:p>
      <w:pPr>
        <w:pStyle w:val="BodyText"/>
      </w:pPr>
      <w:r>
        <w:t xml:space="preserve">nebo přihlášením přes správce přihlášení.</w:t>
      </w:r>
    </w:p>
    <w:bookmarkEnd w:id="29"/>
    <w:bookmarkStart w:id="30" w:name="testování"/>
    <w:p>
      <w:pPr>
        <w:pStyle w:val="Heading3"/>
      </w:pPr>
      <w:r>
        <w:t xml:space="preserve">Testování</w:t>
      </w:r>
    </w:p>
    <w:p>
      <w:pPr>
        <w:numPr>
          <w:ilvl w:val="0"/>
          <w:numId w:val="1011"/>
        </w:numPr>
      </w:pPr>
      <w:r>
        <w:rPr>
          <w:bCs/>
          <w:b/>
        </w:rPr>
        <w:t xml:space="preserve">Otestuj X server samotný:</w:t>
      </w:r>
    </w:p>
    <w:p>
      <w:pPr>
        <w:numPr>
          <w:ilvl w:val="1"/>
          <w:numId w:val="1012"/>
        </w:numPr>
        <w:pStyle w:val="Compact"/>
      </w:pPr>
      <w:r>
        <w:t xml:space="preserve">spusť startx bez DE → zobrazí se jen kurzor na šedé ploše.</w:t>
      </w:r>
    </w:p>
    <w:p>
      <w:pPr>
        <w:numPr>
          <w:ilvl w:val="0"/>
          <w:numId w:val="1011"/>
        </w:numPr>
      </w:pPr>
      <w:r>
        <w:rPr>
          <w:bCs/>
          <w:b/>
        </w:rPr>
        <w:t xml:space="preserve">Otestuj LightDM a GDM3:</w:t>
      </w:r>
    </w:p>
    <w:p>
      <w:pPr>
        <w:numPr>
          <w:ilvl w:val="1"/>
          <w:numId w:val="1013"/>
        </w:numPr>
        <w:pStyle w:val="Compact"/>
      </w:pPr>
      <w:r>
        <w:t xml:space="preserve">po restartu se objeví grafická přihlašovací obrazovka.</w:t>
      </w:r>
    </w:p>
    <w:p>
      <w:pPr>
        <w:numPr>
          <w:ilvl w:val="0"/>
          <w:numId w:val="1011"/>
        </w:numPr>
      </w:pPr>
      <w:r>
        <w:rPr>
          <w:bCs/>
          <w:b/>
        </w:rPr>
        <w:t xml:space="preserve">Otestuj IceWM:</w:t>
      </w:r>
    </w:p>
    <w:p>
      <w:pPr>
        <w:numPr>
          <w:ilvl w:val="1"/>
          <w:numId w:val="1014"/>
        </w:numPr>
        <w:pStyle w:val="Compact"/>
      </w:pPr>
      <w:r>
        <w:t xml:space="preserve">přihlášení → jednoduchá plocha s menu v levém dolním rohu.</w:t>
      </w:r>
    </w:p>
    <w:p>
      <w:pPr>
        <w:numPr>
          <w:ilvl w:val="0"/>
          <w:numId w:val="1011"/>
        </w:numPr>
      </w:pPr>
      <w:r>
        <w:rPr>
          <w:bCs/>
          <w:b/>
        </w:rPr>
        <w:t xml:space="preserve">Otestuj XFCE4:</w:t>
      </w:r>
    </w:p>
    <w:p>
      <w:pPr>
        <w:numPr>
          <w:ilvl w:val="1"/>
          <w:numId w:val="1015"/>
        </w:numPr>
        <w:pStyle w:val="Compact"/>
      </w:pPr>
      <w:r>
        <w:t xml:space="preserve">plnohodnotné desktopové prostředí s panely, menu, nastavením.</w:t>
      </w:r>
    </w:p>
    <w:bookmarkEnd w:id="30"/>
    <w:bookmarkEnd w:id="31"/>
    <w:bookmarkStart w:id="32" w:name="shrnutí"/>
    <w:p>
      <w:pPr>
        <w:pStyle w:val="Heading2"/>
      </w:pPr>
      <w:r>
        <w:t xml:space="preserve">Shrnutí</w:t>
      </w:r>
    </w:p>
    <w:p>
      <w:pPr>
        <w:numPr>
          <w:ilvl w:val="0"/>
          <w:numId w:val="1016"/>
        </w:numPr>
      </w:pPr>
      <w:r>
        <w:rPr>
          <w:bCs/>
          <w:b/>
        </w:rPr>
        <w:t xml:space="preserve">X server (X.Org)</w:t>
      </w:r>
      <w:r>
        <w:t xml:space="preserve"> </w:t>
      </w:r>
      <w:r>
        <w:t xml:space="preserve">= základní grafická vrstva.</w:t>
      </w:r>
    </w:p>
    <w:p>
      <w:pPr>
        <w:numPr>
          <w:ilvl w:val="0"/>
          <w:numId w:val="1016"/>
        </w:numPr>
      </w:pPr>
      <w:r>
        <w:rPr>
          <w:bCs/>
          <w:b/>
        </w:rPr>
        <w:t xml:space="preserve">Display Manager (LightDM, GDM3)</w:t>
      </w:r>
      <w:r>
        <w:t xml:space="preserve"> </w:t>
      </w:r>
      <w:r>
        <w:t xml:space="preserve">= grafická přihlašovací obrazovka.</w:t>
      </w:r>
    </w:p>
    <w:p>
      <w:pPr>
        <w:numPr>
          <w:ilvl w:val="0"/>
          <w:numId w:val="1016"/>
        </w:numPr>
      </w:pPr>
      <w:r>
        <w:rPr>
          <w:bCs/>
          <w:b/>
        </w:rPr>
        <w:t xml:space="preserve">Desktop Environment (IceWM, XFCE4)</w:t>
      </w:r>
      <w:r>
        <w:t xml:space="preserve"> </w:t>
      </w:r>
      <w:r>
        <w:t xml:space="preserve">= plné grafické prostředí s plochou a aplikacemi.</w:t>
      </w:r>
    </w:p>
    <w:bookmarkEnd w:id="32"/>
    <w:bookmarkEnd w:id="33"/>
    <w:bookmarkStart w:id="58" w:name="instalační-systémy-v-linuxu"/>
    <w:p>
      <w:pPr>
        <w:pStyle w:val="Heading1"/>
      </w:pPr>
      <w:r>
        <w:t xml:space="preserve">Instalační systémy v Linuxu</w:t>
      </w:r>
    </w:p>
    <w:bookmarkStart w:id="34" w:name="co-je-instalační-systém"/>
    <w:p>
      <w:pPr>
        <w:pStyle w:val="Heading2"/>
      </w:pPr>
      <w:r>
        <w:t xml:space="preserve">Co je instalační systém</w:t>
      </w:r>
    </w:p>
    <w:p>
      <w:pPr>
        <w:pStyle w:val="FirstParagraph"/>
      </w:pPr>
      <w:r>
        <w:t xml:space="preserve">Instalační systém (package manager) je nástroj, který umožňuje:</w:t>
      </w:r>
    </w:p>
    <w:p>
      <w:pPr>
        <w:numPr>
          <w:ilvl w:val="0"/>
          <w:numId w:val="1017"/>
        </w:numPr>
      </w:pPr>
      <w:r>
        <w:t xml:space="preserve">instalovat software,</w:t>
      </w:r>
    </w:p>
    <w:p>
      <w:pPr>
        <w:numPr>
          <w:ilvl w:val="0"/>
          <w:numId w:val="1017"/>
        </w:numPr>
      </w:pPr>
      <w:r>
        <w:t xml:space="preserve">aktualizovat systém,</w:t>
      </w:r>
    </w:p>
    <w:p>
      <w:pPr>
        <w:numPr>
          <w:ilvl w:val="0"/>
          <w:numId w:val="1017"/>
        </w:numPr>
      </w:pPr>
      <w:r>
        <w:t xml:space="preserve">odstraňovat balíčky,</w:t>
      </w:r>
    </w:p>
    <w:p>
      <w:pPr>
        <w:numPr>
          <w:ilvl w:val="0"/>
          <w:numId w:val="1017"/>
        </w:numPr>
      </w:pPr>
      <w:r>
        <w:t xml:space="preserve">řešit závislosti mezi balíčky.</w:t>
      </w:r>
    </w:p>
    <w:p>
      <w:pPr>
        <w:pStyle w:val="FirstParagraph"/>
      </w:pPr>
      <w:r>
        <w:t xml:space="preserve">Součástí je také správa repozitářů, kde jsou balíčky uloženy.</w:t>
      </w:r>
    </w:p>
    <w:bookmarkEnd w:id="34"/>
    <w:bookmarkStart w:id="35" w:name="druhy-instalačních-systémů-v-linuxu"/>
    <w:p>
      <w:pPr>
        <w:pStyle w:val="Heading2"/>
      </w:pPr>
      <w:r>
        <w:t xml:space="preserve">Druhy instalačních systémů v Linuxu</w:t>
      </w:r>
    </w:p>
    <w:p>
      <w:pPr>
        <w:pStyle w:val="FirstParagraph"/>
      </w:pPr>
      <w:r>
        <w:rPr>
          <w:bCs/>
          <w:b/>
        </w:rPr>
        <w:t xml:space="preserve">a) Distribuční (binární)</w:t>
      </w:r>
    </w:p>
    <w:p>
      <w:pPr>
        <w:numPr>
          <w:ilvl w:val="0"/>
          <w:numId w:val="1018"/>
        </w:numPr>
      </w:pPr>
      <w:r>
        <w:t xml:space="preserve">Používají</w:t>
      </w:r>
      <w:r>
        <w:t xml:space="preserve"> </w:t>
      </w:r>
      <w:r>
        <w:rPr>
          <w:bCs/>
          <w:b/>
        </w:rPr>
        <w:t xml:space="preserve">předkompilované balíčky</w:t>
      </w:r>
      <w:r>
        <w:t xml:space="preserve"> </w:t>
      </w:r>
      <w:r>
        <w:t xml:space="preserve">(už přeložené do strojového kódu).</w:t>
      </w:r>
    </w:p>
    <w:p>
      <w:pPr>
        <w:numPr>
          <w:ilvl w:val="0"/>
          <w:numId w:val="1018"/>
        </w:numPr>
      </w:pPr>
      <w:r>
        <w:t xml:space="preserve">Jsou rychlé a snadno se používají.</w:t>
      </w:r>
    </w:p>
    <w:p>
      <w:pPr>
        <w:numPr>
          <w:ilvl w:val="0"/>
          <w:numId w:val="1018"/>
        </w:numPr>
      </w:pPr>
      <w:r>
        <w:rPr>
          <w:bCs/>
          <w:b/>
        </w:rPr>
        <w:t xml:space="preserve">Příklady:</w:t>
      </w:r>
    </w:p>
    <w:p>
      <w:pPr>
        <w:numPr>
          <w:ilvl w:val="1"/>
          <w:numId w:val="1019"/>
        </w:numPr>
      </w:pPr>
      <w:r>
        <w:t xml:space="preserve">Debian/Ubuntu → apt, dpkg</w:t>
      </w:r>
    </w:p>
    <w:p>
      <w:pPr>
        <w:numPr>
          <w:ilvl w:val="1"/>
          <w:numId w:val="1019"/>
        </w:numPr>
      </w:pPr>
      <w:r>
        <w:t xml:space="preserve">Fedora/RedHat → dnf, rpm</w:t>
      </w:r>
    </w:p>
    <w:p>
      <w:pPr>
        <w:numPr>
          <w:ilvl w:val="1"/>
          <w:numId w:val="1019"/>
        </w:numPr>
      </w:pPr>
      <w:r>
        <w:t xml:space="preserve">Arch Linux → pacman</w:t>
      </w:r>
    </w:p>
    <w:p>
      <w:pPr>
        <w:pStyle w:val="FirstParagraph"/>
      </w:pPr>
      <w:r>
        <w:rPr>
          <w:bCs/>
          <w:b/>
        </w:rPr>
        <w:t xml:space="preserve">b) Source-based (ze zdrojových kódů)</w:t>
      </w:r>
    </w:p>
    <w:p>
      <w:pPr>
        <w:numPr>
          <w:ilvl w:val="0"/>
          <w:numId w:val="1020"/>
        </w:numPr>
      </w:pPr>
      <w:r>
        <w:t xml:space="preserve">Balíčky se instalují</w:t>
      </w:r>
      <w:r>
        <w:t xml:space="preserve"> </w:t>
      </w:r>
      <w:r>
        <w:rPr>
          <w:bCs/>
          <w:b/>
        </w:rPr>
        <w:t xml:space="preserve">kompilací přímo na počítači</w:t>
      </w:r>
      <w:r>
        <w:t xml:space="preserve"> </w:t>
      </w:r>
      <w:r>
        <w:t xml:space="preserve">ze zdrojových kódů.</w:t>
      </w:r>
    </w:p>
    <w:p>
      <w:pPr>
        <w:numPr>
          <w:ilvl w:val="0"/>
          <w:numId w:val="1020"/>
        </w:numPr>
      </w:pPr>
      <w:r>
        <w:t xml:space="preserve">Poskytují vysokou míru přizpůsobení (optimalizace pro hardware, volba modulů).</w:t>
      </w:r>
    </w:p>
    <w:p>
      <w:pPr>
        <w:numPr>
          <w:ilvl w:val="0"/>
          <w:numId w:val="1020"/>
        </w:numPr>
      </w:pPr>
      <w:r>
        <w:rPr>
          <w:bCs/>
          <w:b/>
        </w:rPr>
        <w:t xml:space="preserve">Příklad:</w:t>
      </w:r>
      <w:r>
        <w:t xml:space="preserve"> </w:t>
      </w:r>
      <w:r>
        <w:t xml:space="preserve">Gentoo (Portage).</w:t>
      </w:r>
    </w:p>
    <w:p>
      <w:pPr>
        <w:pStyle w:val="FirstParagraph"/>
      </w:pPr>
      <w:r>
        <w:rPr>
          <w:bCs/>
          <w:b/>
        </w:rPr>
        <w:t xml:space="preserve">c) Transakční / funkcionální</w:t>
      </w:r>
    </w:p>
    <w:p>
      <w:pPr>
        <w:numPr>
          <w:ilvl w:val="0"/>
          <w:numId w:val="1021"/>
        </w:numPr>
      </w:pPr>
      <w:r>
        <w:t xml:space="preserve">Každá změna systému je</w:t>
      </w:r>
      <w:r>
        <w:t xml:space="preserve"> </w:t>
      </w:r>
      <w:r>
        <w:rPr>
          <w:bCs/>
          <w:b/>
        </w:rPr>
        <w:t xml:space="preserve">transakce</w:t>
      </w:r>
      <w:r>
        <w:t xml:space="preserve">, kterou lze</w:t>
      </w:r>
      <w:r>
        <w:t xml:space="preserve"> </w:t>
      </w:r>
      <w:r>
        <w:rPr>
          <w:bCs/>
          <w:b/>
        </w:rPr>
        <w:t xml:space="preserve">vrátit zpět (rollback)</w:t>
      </w:r>
      <w:r>
        <w:t xml:space="preserve">.</w:t>
      </w:r>
    </w:p>
    <w:p>
      <w:pPr>
        <w:numPr>
          <w:ilvl w:val="0"/>
          <w:numId w:val="1021"/>
        </w:numPr>
      </w:pPr>
      <w:r>
        <w:t xml:space="preserve">Umožňují přesně reprodukovat konfiguraci na jiném systému.</w:t>
      </w:r>
    </w:p>
    <w:p>
      <w:pPr>
        <w:numPr>
          <w:ilvl w:val="0"/>
          <w:numId w:val="1021"/>
        </w:numPr>
      </w:pPr>
      <w:r>
        <w:rPr>
          <w:bCs/>
          <w:b/>
        </w:rPr>
        <w:t xml:space="preserve">Příklady:</w:t>
      </w:r>
      <w:r>
        <w:t xml:space="preserve"> </w:t>
      </w:r>
      <w:r>
        <w:t xml:space="preserve">Nix, Guix.</w:t>
      </w:r>
    </w:p>
    <w:p>
      <w:pPr>
        <w:pStyle w:val="FirstParagraph"/>
      </w:pPr>
      <w:r>
        <w:rPr>
          <w:bCs/>
          <w:b/>
        </w:rPr>
        <w:t xml:space="preserve">d) Univerzální balíčky</w:t>
      </w:r>
    </w:p>
    <w:p>
      <w:pPr>
        <w:numPr>
          <w:ilvl w:val="0"/>
          <w:numId w:val="1022"/>
        </w:numPr>
      </w:pPr>
      <w:r>
        <w:t xml:space="preserve">Navržené tak, aby fungovaly</w:t>
      </w:r>
      <w:r>
        <w:t xml:space="preserve"> </w:t>
      </w:r>
      <w:r>
        <w:rPr>
          <w:bCs/>
          <w:b/>
        </w:rPr>
        <w:t xml:space="preserve">napříč různými distribucemi</w:t>
      </w:r>
      <w:r>
        <w:t xml:space="preserve">.</w:t>
      </w:r>
    </w:p>
    <w:p>
      <w:pPr>
        <w:numPr>
          <w:ilvl w:val="0"/>
          <w:numId w:val="1022"/>
        </w:numPr>
      </w:pPr>
      <w:r>
        <w:t xml:space="preserve">Vhodné pro vývojáře – jeden balíček funguje na více systémech.</w:t>
      </w:r>
    </w:p>
    <w:p>
      <w:pPr>
        <w:numPr>
          <w:ilvl w:val="0"/>
          <w:numId w:val="1022"/>
        </w:numPr>
      </w:pPr>
      <w:r>
        <w:rPr>
          <w:bCs/>
          <w:b/>
        </w:rPr>
        <w:t xml:space="preserve">Příklady:</w:t>
      </w:r>
      <w:r>
        <w:t xml:space="preserve"> </w:t>
      </w:r>
      <w:r>
        <w:t xml:space="preserve">Snap, Flatpak, AppImage.</w:t>
      </w:r>
    </w:p>
    <w:tbl>
      <w:tblPr>
        <w:tblStyle w:val="Table"/>
        <w:tblW w:type="pct" w:w="4970"/>
        <w:tblLook w:firstRow="1" w:lastRow="0" w:firstColumn="0" w:lastColumn="0" w:noHBand="0" w:noVBand="0" w:val="0020"/>
        <w:jc w:val="start"/>
      </w:tblPr>
      <w:tblGrid>
        <w:gridCol w:w="763"/>
        <w:gridCol w:w="2003"/>
        <w:gridCol w:w="1717"/>
        <w:gridCol w:w="1741"/>
        <w:gridCol w:w="1646"/>
      </w:tblGrid>
      <w:tr>
        <w:trPr>
          <w:tblHeader w:val="true"/>
        </w:trPr>
        <w:tc>
          <w:tcPr/>
          <w:p>
            <w:pPr>
              <w:pStyle w:val="Compact"/>
              <w:jc w:val="left"/>
            </w:pPr>
            <w:r>
              <w:rPr>
                <w:bCs/>
                <w:b/>
              </w:rPr>
              <w:t xml:space="preserve">Druh systému</w:t>
            </w:r>
          </w:p>
        </w:tc>
        <w:tc>
          <w:tcPr/>
          <w:p>
            <w:pPr>
              <w:pStyle w:val="Compact"/>
              <w:jc w:val="left"/>
            </w:pPr>
            <w:r>
              <w:rPr>
                <w:bCs/>
                <w:b/>
              </w:rPr>
              <w:t xml:space="preserve">Princip fungování</w:t>
            </w:r>
          </w:p>
        </w:tc>
        <w:tc>
          <w:tcPr/>
          <w:p>
            <w:pPr>
              <w:pStyle w:val="Compact"/>
              <w:jc w:val="left"/>
            </w:pPr>
            <w:r>
              <w:rPr>
                <w:bCs/>
                <w:b/>
              </w:rPr>
              <w:t xml:space="preserve">Výhody</w:t>
            </w:r>
          </w:p>
        </w:tc>
        <w:tc>
          <w:tcPr/>
          <w:p>
            <w:pPr>
              <w:pStyle w:val="Compact"/>
              <w:jc w:val="left"/>
            </w:pPr>
            <w:r>
              <w:rPr>
                <w:bCs/>
                <w:b/>
              </w:rPr>
              <w:t xml:space="preserve">Nevýhody</w:t>
            </w:r>
          </w:p>
        </w:tc>
        <w:tc>
          <w:tcPr/>
          <w:p>
            <w:pPr>
              <w:pStyle w:val="Compact"/>
              <w:jc w:val="left"/>
            </w:pPr>
            <w:r>
              <w:rPr>
                <w:bCs/>
                <w:b/>
              </w:rPr>
              <w:t xml:space="preserve">Příklady</w:t>
            </w:r>
          </w:p>
        </w:tc>
      </w:tr>
      <w:tr>
        <w:tc>
          <w:tcPr/>
          <w:p>
            <w:pPr>
              <w:pStyle w:val="Compact"/>
              <w:jc w:val="left"/>
            </w:pPr>
            <w:r>
              <w:rPr>
                <w:bCs/>
                <w:b/>
              </w:rPr>
              <w:t xml:space="preserve">Distribuční (binární)</w:t>
            </w:r>
          </w:p>
        </w:tc>
        <w:tc>
          <w:tcPr/>
          <w:p>
            <w:pPr>
              <w:pStyle w:val="Compact"/>
              <w:jc w:val="left"/>
            </w:pPr>
            <w:r>
              <w:t xml:space="preserve">Instalace</w:t>
            </w:r>
            <w:r>
              <w:t xml:space="preserve"> </w:t>
            </w:r>
            <w:r>
              <w:rPr>
                <w:bCs/>
                <w:b/>
              </w:rPr>
              <w:t xml:space="preserve">předkompilovaných balíčků</w:t>
            </w:r>
            <w:r>
              <w:t xml:space="preserve"> </w:t>
            </w:r>
            <w:r>
              <w:t xml:space="preserve">z repozitářů distribuce</w:t>
            </w:r>
          </w:p>
        </w:tc>
        <w:tc>
          <w:tcPr/>
          <w:p>
            <w:pPr>
              <w:pStyle w:val="Compact"/>
              <w:jc w:val="left"/>
            </w:pPr>
            <w:r>
              <w:t xml:space="preserve">Rychlá instalace, snadná správa, stabilita</w:t>
            </w:r>
          </w:p>
        </w:tc>
        <w:tc>
          <w:tcPr/>
          <w:p>
            <w:pPr>
              <w:pStyle w:val="Compact"/>
              <w:jc w:val="left"/>
            </w:pPr>
            <w:r>
              <w:t xml:space="preserve">Omezené možnosti přizpůsobení, závislé na distribuci</w:t>
            </w:r>
          </w:p>
        </w:tc>
        <w:tc>
          <w:tcPr/>
          <w:p>
            <w:pPr>
              <w:pStyle w:val="Compact"/>
              <w:jc w:val="left"/>
            </w:pPr>
            <w:r>
              <w:t xml:space="preserve">Debian/Ubuntu (apt, dpkg), Fedora/RedHat (dnf, rpm), Arch (pacman)</w:t>
            </w:r>
          </w:p>
        </w:tc>
      </w:tr>
      <w:tr>
        <w:tc>
          <w:tcPr/>
          <w:p>
            <w:pPr>
              <w:pStyle w:val="Compact"/>
              <w:jc w:val="left"/>
            </w:pPr>
            <w:r>
              <w:rPr>
                <w:bCs/>
                <w:b/>
              </w:rPr>
              <w:t xml:space="preserve">Source-based</w:t>
            </w:r>
          </w:p>
        </w:tc>
        <w:tc>
          <w:tcPr/>
          <w:p>
            <w:pPr>
              <w:pStyle w:val="Compact"/>
              <w:jc w:val="left"/>
            </w:pPr>
            <w:r>
              <w:t xml:space="preserve">Kompilace</w:t>
            </w:r>
            <w:r>
              <w:t xml:space="preserve"> </w:t>
            </w:r>
            <w:r>
              <w:rPr>
                <w:bCs/>
                <w:b/>
              </w:rPr>
              <w:t xml:space="preserve">ze zdrojových kódů</w:t>
            </w:r>
            <w:r>
              <w:t xml:space="preserve"> </w:t>
            </w:r>
            <w:r>
              <w:t xml:space="preserve">přímo na cílovém systému</w:t>
            </w:r>
          </w:p>
        </w:tc>
        <w:tc>
          <w:tcPr/>
          <w:p>
            <w:pPr>
              <w:pStyle w:val="Compact"/>
              <w:jc w:val="left"/>
            </w:pPr>
            <w:r>
              <w:t xml:space="preserve">Maximální přizpůsobení, optimalizace pro hardware</w:t>
            </w:r>
          </w:p>
        </w:tc>
        <w:tc>
          <w:tcPr/>
          <w:p>
            <w:pPr>
              <w:pStyle w:val="Compact"/>
              <w:jc w:val="left"/>
            </w:pPr>
            <w:r>
              <w:t xml:space="preserve">Časově náročné, složitější na správu</w:t>
            </w:r>
          </w:p>
        </w:tc>
        <w:tc>
          <w:tcPr/>
          <w:p>
            <w:pPr>
              <w:pStyle w:val="Compact"/>
              <w:jc w:val="left"/>
            </w:pPr>
            <w:r>
              <w:t xml:space="preserve">Gentoo (Portage)</w:t>
            </w:r>
          </w:p>
        </w:tc>
      </w:tr>
      <w:tr>
        <w:tc>
          <w:tcPr/>
          <w:p>
            <w:pPr>
              <w:pStyle w:val="Compact"/>
              <w:jc w:val="left"/>
            </w:pPr>
            <w:r>
              <w:rPr>
                <w:bCs/>
                <w:b/>
              </w:rPr>
              <w:t xml:space="preserve">Transakční / funkcionální</w:t>
            </w:r>
          </w:p>
        </w:tc>
        <w:tc>
          <w:tcPr/>
          <w:p>
            <w:pPr>
              <w:pStyle w:val="Compact"/>
              <w:jc w:val="left"/>
            </w:pPr>
            <w:r>
              <w:t xml:space="preserve">Každá změna systému je</w:t>
            </w:r>
            <w:r>
              <w:t xml:space="preserve"> </w:t>
            </w:r>
            <w:r>
              <w:rPr>
                <w:bCs/>
                <w:b/>
              </w:rPr>
              <w:t xml:space="preserve">transakce</w:t>
            </w:r>
            <w:r>
              <w:t xml:space="preserve">, možnost</w:t>
            </w:r>
            <w:r>
              <w:t xml:space="preserve"> </w:t>
            </w:r>
            <w:r>
              <w:rPr>
                <w:bCs/>
                <w:b/>
              </w:rPr>
              <w:t xml:space="preserve">rollbacku</w:t>
            </w:r>
            <w:r>
              <w:t xml:space="preserve"> </w:t>
            </w:r>
            <w:r>
              <w:t xml:space="preserve">a reprodukovatelnosti</w:t>
            </w:r>
          </w:p>
        </w:tc>
        <w:tc>
          <w:tcPr/>
          <w:p>
            <w:pPr>
              <w:pStyle w:val="Compact"/>
              <w:jc w:val="left"/>
            </w:pPr>
            <w:r>
              <w:t xml:space="preserve">Bezpečné experimentování, snadné vrácení systému do předchozího stavu</w:t>
            </w:r>
          </w:p>
        </w:tc>
        <w:tc>
          <w:tcPr/>
          <w:p>
            <w:pPr>
              <w:pStyle w:val="Compact"/>
              <w:jc w:val="left"/>
            </w:pPr>
            <w:r>
              <w:t xml:space="preserve">Méně rozšířené, vyšší nároky na úložiště a znalosti</w:t>
            </w:r>
          </w:p>
        </w:tc>
        <w:tc>
          <w:tcPr/>
          <w:p>
            <w:pPr>
              <w:pStyle w:val="Compact"/>
              <w:jc w:val="left"/>
            </w:pPr>
            <w:r>
              <w:t xml:space="preserve">Nix, Guix</w:t>
            </w:r>
          </w:p>
        </w:tc>
      </w:tr>
      <w:tr>
        <w:tc>
          <w:tcPr/>
          <w:p>
            <w:pPr>
              <w:pStyle w:val="Compact"/>
              <w:jc w:val="left"/>
            </w:pPr>
            <w:r>
              <w:rPr>
                <w:bCs/>
                <w:b/>
              </w:rPr>
              <w:t xml:space="preserve">Univerzální balíčky</w:t>
            </w:r>
          </w:p>
        </w:tc>
        <w:tc>
          <w:tcPr/>
          <w:p>
            <w:pPr>
              <w:pStyle w:val="Compact"/>
              <w:jc w:val="left"/>
            </w:pPr>
            <w:r>
              <w:t xml:space="preserve">Jeden balíček funguje</w:t>
            </w:r>
            <w:r>
              <w:t xml:space="preserve"> </w:t>
            </w:r>
            <w:r>
              <w:rPr>
                <w:bCs/>
                <w:b/>
              </w:rPr>
              <w:t xml:space="preserve">napříč distribucemi</w:t>
            </w:r>
          </w:p>
        </w:tc>
        <w:tc>
          <w:tcPr/>
          <w:p>
            <w:pPr>
              <w:pStyle w:val="Compact"/>
              <w:jc w:val="left"/>
            </w:pPr>
            <w:r>
              <w:t xml:space="preserve">Pohodlné pro vývojáře, jednoduchá distribuce aplikací</w:t>
            </w:r>
          </w:p>
        </w:tc>
        <w:tc>
          <w:tcPr/>
          <w:p>
            <w:pPr>
              <w:pStyle w:val="Compact"/>
              <w:jc w:val="left"/>
            </w:pPr>
            <w:r>
              <w:t xml:space="preserve">Vyšší spotřeba místa (obsahují vše potřebné), pomalejší start aplikací</w:t>
            </w:r>
          </w:p>
        </w:tc>
        <w:tc>
          <w:tcPr/>
          <w:p>
            <w:pPr>
              <w:pStyle w:val="Compact"/>
              <w:jc w:val="left"/>
            </w:pPr>
            <w:r>
              <w:t xml:space="preserve">Snap, Flatpak, AppImage</w:t>
            </w:r>
          </w:p>
        </w:tc>
      </w:tr>
    </w:tbl>
    <w:bookmarkEnd w:id="35"/>
    <w:bookmarkStart w:id="36" w:name="nejčastější-systémy"/>
    <w:p>
      <w:pPr>
        <w:pStyle w:val="Heading2"/>
      </w:pPr>
      <w:r>
        <w:t xml:space="preserve">Nejčastější systémy</w:t>
      </w:r>
    </w:p>
    <w:p>
      <w:pPr>
        <w:numPr>
          <w:ilvl w:val="0"/>
          <w:numId w:val="1023"/>
        </w:numPr>
      </w:pPr>
      <w:r>
        <w:rPr>
          <w:bCs/>
          <w:b/>
        </w:rPr>
        <w:t xml:space="preserve">Debian/Ubuntu:</w:t>
      </w:r>
      <w:r>
        <w:t xml:space="preserve"> </w:t>
      </w:r>
      <w:r>
        <w:t xml:space="preserve">apt + dpkg (.deb balíčky)</w:t>
      </w:r>
    </w:p>
    <w:p>
      <w:pPr>
        <w:numPr>
          <w:ilvl w:val="0"/>
          <w:numId w:val="1023"/>
        </w:numPr>
      </w:pPr>
      <w:r>
        <w:rPr>
          <w:bCs/>
          <w:b/>
        </w:rPr>
        <w:t xml:space="preserve">Fedora/RedHat:</w:t>
      </w:r>
      <w:r>
        <w:t xml:space="preserve"> </w:t>
      </w:r>
      <w:r>
        <w:t xml:space="preserve">dnf + rpm (.rpm balíčky)</w:t>
      </w:r>
    </w:p>
    <w:p>
      <w:pPr>
        <w:numPr>
          <w:ilvl w:val="0"/>
          <w:numId w:val="1023"/>
        </w:numPr>
      </w:pPr>
      <w:r>
        <w:rPr>
          <w:bCs/>
          <w:b/>
        </w:rPr>
        <w:t xml:space="preserve">Arch Linux:</w:t>
      </w:r>
      <w:r>
        <w:t xml:space="preserve"> </w:t>
      </w:r>
      <w:r>
        <w:t xml:space="preserve">pacman</w:t>
      </w:r>
    </w:p>
    <w:p>
      <w:pPr>
        <w:numPr>
          <w:ilvl w:val="0"/>
          <w:numId w:val="1023"/>
        </w:numPr>
      </w:pPr>
      <w:r>
        <w:rPr>
          <w:bCs/>
          <w:b/>
        </w:rPr>
        <w:t xml:space="preserve">Gentoo:</w:t>
      </w:r>
      <w:r>
        <w:t xml:space="preserve"> </w:t>
      </w:r>
      <w:r>
        <w:t xml:space="preserve">Portage</w:t>
      </w:r>
    </w:p>
    <w:p>
      <w:pPr>
        <w:numPr>
          <w:ilvl w:val="0"/>
          <w:numId w:val="1023"/>
        </w:numPr>
      </w:pPr>
      <w:r>
        <w:rPr>
          <w:bCs/>
          <w:b/>
        </w:rPr>
        <w:t xml:space="preserve">Alpine:</w:t>
      </w:r>
      <w:r>
        <w:t xml:space="preserve"> </w:t>
      </w:r>
      <w:r>
        <w:t xml:space="preserve">apk</w:t>
      </w:r>
    </w:p>
    <w:bookmarkEnd w:id="36"/>
    <w:bookmarkStart w:id="38" w:name="debian-apt-a-dpkg"/>
    <w:p>
      <w:pPr>
        <w:pStyle w:val="Heading2"/>
      </w:pPr>
      <w:r>
        <w:t xml:space="preserve">Debian, APT a dpkg</w:t>
      </w:r>
    </w:p>
    <w:bookmarkStart w:id="37" w:name="dpkg"/>
    <w:p>
      <w:pPr>
        <w:pStyle w:val="Heading3"/>
      </w:pPr>
      <w:r>
        <w:t xml:space="preserve">dpkg</w:t>
      </w:r>
    </w:p>
    <w:p>
      <w:pPr>
        <w:numPr>
          <w:ilvl w:val="0"/>
          <w:numId w:val="1024"/>
        </w:numPr>
      </w:pPr>
      <w:r>
        <w:t xml:space="preserve">Nízkoúrovňový nástroj pro práci s balíčky .deb.</w:t>
      </w:r>
    </w:p>
    <w:p>
      <w:pPr>
        <w:numPr>
          <w:ilvl w:val="0"/>
          <w:numId w:val="1024"/>
        </w:numPr>
      </w:pPr>
      <w:r>
        <w:t xml:space="preserve">Umí instalovat, mazat, rozbalovat a zobrazovat informace o jednotlivých balíčcích.</w:t>
      </w:r>
    </w:p>
    <w:p>
      <w:pPr>
        <w:numPr>
          <w:ilvl w:val="0"/>
          <w:numId w:val="1024"/>
        </w:numPr>
      </w:pPr>
      <w:r>
        <w:t xml:space="preserve">Neřeší závislosti.</w:t>
      </w:r>
    </w:p>
    <w:bookmarkEnd w:id="37"/>
    <w:bookmarkEnd w:id="38"/>
    <w:bookmarkStart w:id="42" w:name="apt-advanced-package-tool"/>
    <w:p>
      <w:pPr>
        <w:pStyle w:val="Heading2"/>
      </w:pPr>
      <w:r>
        <w:t xml:space="preserve">APT (Advanced Package Tool)</w:t>
      </w:r>
    </w:p>
    <w:p>
      <w:pPr>
        <w:numPr>
          <w:ilvl w:val="0"/>
          <w:numId w:val="1025"/>
        </w:numPr>
      </w:pPr>
      <w:r>
        <w:t xml:space="preserve">Vyšší vrstva nad dpkg.</w:t>
      </w:r>
    </w:p>
    <w:p>
      <w:pPr>
        <w:numPr>
          <w:ilvl w:val="0"/>
          <w:numId w:val="1025"/>
        </w:numPr>
      </w:pPr>
      <w:r>
        <w:t xml:space="preserve">Stará se o vyhledávání v repozitářích, stahování balíčků, řešení závislostí a aktualizace.</w:t>
      </w:r>
    </w:p>
    <w:p>
      <w:pPr>
        <w:numPr>
          <w:ilvl w:val="0"/>
          <w:numId w:val="1025"/>
        </w:numPr>
      </w:pPr>
      <w:r>
        <w:t xml:space="preserve">Volá dpkg, aby balíčky reálně nainstaloval nebo odstranil.</w:t>
      </w:r>
    </w:p>
    <w:bookmarkStart w:id="39" w:name="struktura-.deb-balíčku"/>
    <w:p>
      <w:pPr>
        <w:pStyle w:val="Heading3"/>
      </w:pPr>
      <w:r>
        <w:t xml:space="preserve">Struktura .deb balíčku</w:t>
      </w:r>
    </w:p>
    <w:p>
      <w:pPr>
        <w:numPr>
          <w:ilvl w:val="0"/>
          <w:numId w:val="1026"/>
        </w:numPr>
      </w:pPr>
      <w:r>
        <w:rPr>
          <w:bCs/>
          <w:b/>
        </w:rPr>
        <w:t xml:space="preserve">control</w:t>
      </w:r>
      <w:r>
        <w:t xml:space="preserve"> </w:t>
      </w:r>
      <w:r>
        <w:t xml:space="preserve">– metadata (název, verze, závislosti, skripty preinst, postinst, prerm, postrm).</w:t>
      </w:r>
    </w:p>
    <w:p>
      <w:pPr>
        <w:numPr>
          <w:ilvl w:val="0"/>
          <w:numId w:val="1026"/>
        </w:numPr>
      </w:pPr>
      <w:r>
        <w:rPr>
          <w:bCs/>
          <w:b/>
        </w:rPr>
        <w:t xml:space="preserve">data</w:t>
      </w:r>
      <w:r>
        <w:t xml:space="preserve"> </w:t>
      </w:r>
      <w:r>
        <w:t xml:space="preserve">– vlastní soubory programu.</w:t>
      </w:r>
    </w:p>
    <w:bookmarkEnd w:id="39"/>
    <w:bookmarkStart w:id="40" w:name="důležité-adresáře"/>
    <w:p>
      <w:pPr>
        <w:pStyle w:val="Heading3"/>
      </w:pPr>
      <w:r>
        <w:t xml:space="preserve">Důležité adresáře</w:t>
      </w:r>
    </w:p>
    <w:p>
      <w:pPr>
        <w:numPr>
          <w:ilvl w:val="0"/>
          <w:numId w:val="1027"/>
        </w:numPr>
      </w:pPr>
      <w:r>
        <w:t xml:space="preserve">/etc/apt/sources.list – seznam repozitářů.</w:t>
      </w:r>
    </w:p>
    <w:p>
      <w:pPr>
        <w:numPr>
          <w:ilvl w:val="0"/>
          <w:numId w:val="1027"/>
        </w:numPr>
      </w:pPr>
      <w:r>
        <w:t xml:space="preserve">/var/lib/apt/lists/ – metadata repozitářů.</w:t>
      </w:r>
    </w:p>
    <w:p>
      <w:pPr>
        <w:numPr>
          <w:ilvl w:val="0"/>
          <w:numId w:val="1027"/>
        </w:numPr>
      </w:pPr>
      <w:r>
        <w:t xml:space="preserve">/var/cache/apt/archives/ – stažené balíčky.</w:t>
      </w:r>
    </w:p>
    <w:p>
      <w:pPr>
        <w:numPr>
          <w:ilvl w:val="0"/>
          <w:numId w:val="1027"/>
        </w:numPr>
      </w:pPr>
      <w:r>
        <w:t xml:space="preserve">/var/lib/dpkg/status – seznam nainstalovaných balíčků.</w:t>
      </w:r>
    </w:p>
    <w:bookmarkEnd w:id="40"/>
    <w:bookmarkStart w:id="41" w:name="bezpečnost"/>
    <w:p>
      <w:pPr>
        <w:pStyle w:val="Heading3"/>
      </w:pPr>
      <w:r>
        <w:t xml:space="preserve">Bezpečnost</w:t>
      </w:r>
    </w:p>
    <w:p>
      <w:pPr>
        <w:numPr>
          <w:ilvl w:val="0"/>
          <w:numId w:val="1028"/>
        </w:numPr>
      </w:pPr>
      <w:r>
        <w:t xml:space="preserve">Balíčky jsou podepisovány pomocí GPG klíčů.</w:t>
      </w:r>
    </w:p>
    <w:p>
      <w:pPr>
        <w:numPr>
          <w:ilvl w:val="0"/>
          <w:numId w:val="1028"/>
        </w:numPr>
      </w:pPr>
      <w:r>
        <w:rPr>
          <w:bCs/>
          <w:b/>
        </w:rPr>
        <w:t xml:space="preserve">Poznámka:</w:t>
      </w:r>
      <w:r>
        <w:t xml:space="preserve"> </w:t>
      </w:r>
      <w:r>
        <w:t xml:space="preserve">apt-key je zastaralý, místo toho se klíče ukládají do /usr/share/keyrings/.</w:t>
      </w:r>
    </w:p>
    <w:bookmarkEnd w:id="41"/>
    <w:bookmarkEnd w:id="42"/>
    <w:bookmarkStart w:id="50" w:name="nejčastější-příkazy"/>
    <w:p>
      <w:pPr>
        <w:pStyle w:val="Heading2"/>
      </w:pPr>
      <w:r>
        <w:t xml:space="preserve">Nejčastější příkazy</w:t>
      </w:r>
    </w:p>
    <w:bookmarkStart w:id="43" w:name="přehled-základních-příkazů-apt"/>
    <w:p>
      <w:pPr>
        <w:pStyle w:val="Heading3"/>
      </w:pPr>
      <w:r>
        <w:t xml:space="preserve">Přehled základních příkazů APT</w:t>
      </w:r>
    </w:p>
    <w:bookmarkEnd w:id="43"/>
    <w:bookmarkStart w:id="44" w:name="správa-repozitářů-a-aktualizace"/>
    <w:p>
      <w:pPr>
        <w:pStyle w:val="Heading3"/>
      </w:pPr>
      <w:r>
        <w:t xml:space="preserve">1. Správa repozitářů a aktualizace</w:t>
      </w:r>
    </w:p>
    <w:p>
      <w:pPr>
        <w:numPr>
          <w:ilvl w:val="0"/>
          <w:numId w:val="1029"/>
        </w:numPr>
      </w:pPr>
      <w:r>
        <w:t xml:space="preserve">apt update – aktualizuje seznam balíčků z repozitářů (neinstaluje nic).</w:t>
      </w:r>
    </w:p>
    <w:p>
      <w:pPr>
        <w:numPr>
          <w:ilvl w:val="0"/>
          <w:numId w:val="1029"/>
        </w:numPr>
      </w:pPr>
      <w:r>
        <w:t xml:space="preserve">apt upgrade – aktualizuje všechny nainstalované balíčky,</w:t>
      </w:r>
      <w:r>
        <w:t xml:space="preserve"> </w:t>
      </w:r>
      <w:r>
        <w:rPr>
          <w:bCs/>
          <w:b/>
        </w:rPr>
        <w:t xml:space="preserve">bez změny závislostí</w:t>
      </w:r>
      <w:r>
        <w:t xml:space="preserve">.</w:t>
      </w:r>
    </w:p>
    <w:p>
      <w:pPr>
        <w:numPr>
          <w:ilvl w:val="0"/>
          <w:numId w:val="1029"/>
        </w:numPr>
      </w:pPr>
      <w:r>
        <w:t xml:space="preserve">apt full-upgrade – provede úplný upgrade systému (může instalovat/odinstalovat balíčky).</w:t>
      </w:r>
    </w:p>
    <w:p>
      <w:pPr>
        <w:numPr>
          <w:ilvl w:val="0"/>
          <w:numId w:val="1029"/>
        </w:numPr>
      </w:pPr>
      <w:r>
        <w:t xml:space="preserve">apt edit-sources – otevře repozitáře k editaci (/etc/apt/sources.list).</w:t>
      </w:r>
    </w:p>
    <w:bookmarkEnd w:id="44"/>
    <w:bookmarkStart w:id="45" w:name="instalace-a-odebrání"/>
    <w:p>
      <w:pPr>
        <w:pStyle w:val="Heading3"/>
      </w:pPr>
      <w:r>
        <w:t xml:space="preserve">2. Instalace a odebrání</w:t>
      </w:r>
    </w:p>
    <w:p>
      <w:pPr>
        <w:numPr>
          <w:ilvl w:val="0"/>
          <w:numId w:val="1030"/>
        </w:numPr>
      </w:pPr>
      <w:r>
        <w:t xml:space="preserve">apt install &lt;balíček&gt; – nainstaluje balíček a potřebné závislosti.</w:t>
      </w:r>
    </w:p>
    <w:p>
      <w:pPr>
        <w:numPr>
          <w:ilvl w:val="0"/>
          <w:numId w:val="1030"/>
        </w:numPr>
      </w:pPr>
      <w:r>
        <w:t xml:space="preserve">apt remove &lt;balíček&gt; – odstraní balíček, ale zachová konfigurační soubory.</w:t>
      </w:r>
    </w:p>
    <w:p>
      <w:pPr>
        <w:numPr>
          <w:ilvl w:val="0"/>
          <w:numId w:val="1030"/>
        </w:numPr>
      </w:pPr>
      <w:r>
        <w:t xml:space="preserve">apt purge &lt;balíček&gt; – odstraní balíček i s konfiguračními soubory.</w:t>
      </w:r>
    </w:p>
    <w:p>
      <w:pPr>
        <w:numPr>
          <w:ilvl w:val="0"/>
          <w:numId w:val="1030"/>
        </w:numPr>
      </w:pPr>
      <w:r>
        <w:t xml:space="preserve">apt reinstall &lt;balíček&gt; – přeinstaluje balíček.</w:t>
      </w:r>
    </w:p>
    <w:bookmarkEnd w:id="45"/>
    <w:bookmarkStart w:id="46" w:name="čištění-a-správa-systému"/>
    <w:p>
      <w:pPr>
        <w:pStyle w:val="Heading3"/>
      </w:pPr>
      <w:r>
        <w:t xml:space="preserve">3. Čištění a správa systému</w:t>
      </w:r>
    </w:p>
    <w:p>
      <w:pPr>
        <w:numPr>
          <w:ilvl w:val="0"/>
          <w:numId w:val="1031"/>
        </w:numPr>
      </w:pPr>
      <w:r>
        <w:t xml:space="preserve">apt autoremove – odstraní nepotřebné balíčky, které byly instalovány jako závislosti.</w:t>
      </w:r>
    </w:p>
    <w:p>
      <w:pPr>
        <w:numPr>
          <w:ilvl w:val="0"/>
          <w:numId w:val="1031"/>
        </w:numPr>
      </w:pPr>
      <w:r>
        <w:t xml:space="preserve">apt clean – smaže všechny stažené .deb balíčky z cache.</w:t>
      </w:r>
    </w:p>
    <w:p>
      <w:pPr>
        <w:numPr>
          <w:ilvl w:val="0"/>
          <w:numId w:val="1031"/>
        </w:numPr>
      </w:pPr>
      <w:r>
        <w:t xml:space="preserve">apt autoclean – smaže jen nepotřebné (zastaralé) balíčky z cache.</w:t>
      </w:r>
    </w:p>
    <w:bookmarkEnd w:id="46"/>
    <w:bookmarkStart w:id="47" w:name="informace-o-balíčcích"/>
    <w:p>
      <w:pPr>
        <w:pStyle w:val="Heading3"/>
      </w:pPr>
      <w:r>
        <w:t xml:space="preserve">4. Informace o balíčcích</w:t>
      </w:r>
    </w:p>
    <w:p>
      <w:pPr>
        <w:numPr>
          <w:ilvl w:val="0"/>
          <w:numId w:val="1032"/>
        </w:numPr>
      </w:pPr>
      <w:r>
        <w:t xml:space="preserve">apt show &lt;balíček&gt; – zobrazí detailní informace o balíčku (verze, závislosti, popis).</w:t>
      </w:r>
    </w:p>
    <w:p>
      <w:pPr>
        <w:numPr>
          <w:ilvl w:val="0"/>
          <w:numId w:val="1032"/>
        </w:numPr>
      </w:pPr>
      <w:r>
        <w:t xml:space="preserve">apt list – vypíše seznam balíčků (může být kombinováno s parametry: --installed, --upgradable, --all-versions).</w:t>
      </w:r>
    </w:p>
    <w:p>
      <w:pPr>
        <w:numPr>
          <w:ilvl w:val="1"/>
          <w:numId w:val="1033"/>
        </w:numPr>
      </w:pPr>
      <w:r>
        <w:t xml:space="preserve">apt list --installed – seznam nainstalovaných balíčků.</w:t>
      </w:r>
    </w:p>
    <w:p>
      <w:pPr>
        <w:numPr>
          <w:ilvl w:val="1"/>
          <w:numId w:val="1033"/>
        </w:numPr>
      </w:pPr>
      <w:r>
        <w:t xml:space="preserve">apt list --upgradable – balíčky, které lze aktualizovat.</w:t>
      </w:r>
    </w:p>
    <w:p>
      <w:pPr>
        <w:numPr>
          <w:ilvl w:val="0"/>
          <w:numId w:val="1032"/>
        </w:numPr>
      </w:pPr>
      <w:r>
        <w:t xml:space="preserve">apt search &lt;dotaz&gt; – hledání balíčků podle názvu nebo popisu.</w:t>
      </w:r>
    </w:p>
    <w:p>
      <w:pPr>
        <w:numPr>
          <w:ilvl w:val="0"/>
          <w:numId w:val="1032"/>
        </w:numPr>
      </w:pPr>
      <w:r>
        <w:t xml:space="preserve">apt policy &lt;balíček&gt; – ukáže dostupné verze a prioritu (užitečné pro pinning).</w:t>
      </w:r>
    </w:p>
    <w:bookmarkEnd w:id="47"/>
    <w:bookmarkStart w:id="48" w:name="další-užitečné"/>
    <w:p>
      <w:pPr>
        <w:pStyle w:val="Heading3"/>
      </w:pPr>
      <w:r>
        <w:t xml:space="preserve">5. Další užitečné</w:t>
      </w:r>
    </w:p>
    <w:p>
      <w:pPr>
        <w:numPr>
          <w:ilvl w:val="0"/>
          <w:numId w:val="1034"/>
        </w:numPr>
      </w:pPr>
      <w:r>
        <w:t xml:space="preserve">apt depends &lt;balíček&gt; – zobrazí závislosti balíčku.</w:t>
      </w:r>
    </w:p>
    <w:p>
      <w:pPr>
        <w:numPr>
          <w:ilvl w:val="0"/>
          <w:numId w:val="1034"/>
        </w:numPr>
      </w:pPr>
      <w:r>
        <w:t xml:space="preserve">apt rdepends &lt;balíček&gt; – ukáže, které balíčky na něm závisejí.</w:t>
      </w:r>
    </w:p>
    <w:p>
      <w:pPr>
        <w:numPr>
          <w:ilvl w:val="0"/>
          <w:numId w:val="1034"/>
        </w:numPr>
      </w:pPr>
      <w:r>
        <w:t xml:space="preserve">apt help – nápověda.</w:t>
      </w:r>
    </w:p>
    <w:bookmarkEnd w:id="48"/>
    <w:bookmarkStart w:id="49" w:name="dpkg-1"/>
    <w:p>
      <w:pPr>
        <w:pStyle w:val="Heading3"/>
      </w:pPr>
      <w:r>
        <w:t xml:space="preserve">dpkg</w:t>
      </w:r>
    </w:p>
    <w:p>
      <w:pPr>
        <w:pStyle w:val="zb-cmd"/>
      </w:pPr>
      <w:r>
        <w:t xml:space="preserve">sudo dpkg -i balicek.deb # instalace lokálního .deb</w:t>
      </w:r>
    </w:p>
    <w:p>
      <w:pPr>
        <w:pStyle w:val="zb-cmd"/>
      </w:pPr>
      <w:r>
        <w:t xml:space="preserve">sudo dpkg -r balicek # odstranění balíčku (bez konfigurace)</w:t>
      </w:r>
    </w:p>
    <w:p>
      <w:pPr>
        <w:pStyle w:val="zb-cmd"/>
      </w:pPr>
      <w:r>
        <w:t xml:space="preserve">sudo dpkg -P balicek # odstranění i s konfigurací</w:t>
      </w:r>
    </w:p>
    <w:p>
      <w:pPr>
        <w:pStyle w:val="zb-cmd"/>
      </w:pPr>
      <w:r>
        <w:t xml:space="preserve">dpkg -l # seznam nainstalovaných balíčků</w:t>
      </w:r>
    </w:p>
    <w:p>
      <w:pPr>
        <w:pStyle w:val="zb-cmd"/>
      </w:pPr>
      <w:r>
        <w:t xml:space="preserve">dpkg -S /cesta/k/souboru # zjistí, ke kterému balíčku patří soubor</w:t>
      </w:r>
    </w:p>
    <w:p>
      <w:pPr>
        <w:pStyle w:val="zb-cmd"/>
      </w:pPr>
      <w:r>
        <w:t xml:space="preserve">dpkg -L balicek # vypíše, jaké soubory balíček obsahuje</w:t>
      </w:r>
    </w:p>
    <w:bookmarkEnd w:id="49"/>
    <w:bookmarkEnd w:id="50"/>
    <w:bookmarkStart w:id="55" w:name="příklady"/>
    <w:p>
      <w:pPr>
        <w:pStyle w:val="Heading2"/>
      </w:pPr>
      <w:r>
        <w:t xml:space="preserve">Příklady</w:t>
      </w:r>
    </w:p>
    <w:bookmarkStart w:id="51" w:name="základní-instalace-a-odstranění"/>
    <w:p>
      <w:pPr>
        <w:pStyle w:val="Heading3"/>
      </w:pPr>
      <w:r>
        <w:t xml:space="preserve">Základní instalace a odstranění</w:t>
      </w:r>
    </w:p>
    <w:p>
      <w:pPr>
        <w:numPr>
          <w:ilvl w:val="0"/>
          <w:numId w:val="1035"/>
        </w:numPr>
      </w:pPr>
      <w:r>
        <w:t xml:space="preserve">sudo apt update</w:t>
      </w:r>
    </w:p>
    <w:p>
      <w:pPr>
        <w:numPr>
          <w:ilvl w:val="0"/>
          <w:numId w:val="1035"/>
        </w:numPr>
      </w:pPr>
      <w:r>
        <w:t xml:space="preserve">sudo apt install cowsay</w:t>
      </w:r>
    </w:p>
    <w:p>
      <w:pPr>
        <w:numPr>
          <w:ilvl w:val="0"/>
          <w:numId w:val="1035"/>
        </w:numPr>
      </w:pPr>
      <w:r>
        <w:t xml:space="preserve">dpkg -L cowsay</w:t>
      </w:r>
    </w:p>
    <w:p>
      <w:pPr>
        <w:numPr>
          <w:ilvl w:val="0"/>
          <w:numId w:val="1035"/>
        </w:numPr>
      </w:pPr>
      <w:r>
        <w:t xml:space="preserve">/usr/games/cowsay "Linux je fajn!"</w:t>
      </w:r>
    </w:p>
    <w:bookmarkEnd w:id="51"/>
    <w:bookmarkStart w:id="52" w:name="analýza-balíčku-pomocí-dpkg"/>
    <w:p>
      <w:pPr>
        <w:pStyle w:val="Heading3"/>
      </w:pPr>
      <w:r>
        <w:t xml:space="preserve">Analýza balíčku pomocí dpkg</w:t>
      </w:r>
    </w:p>
    <w:p>
      <w:pPr>
        <w:numPr>
          <w:ilvl w:val="0"/>
          <w:numId w:val="1036"/>
        </w:numPr>
      </w:pPr>
      <w:r>
        <w:t xml:space="preserve">dpkg -L cowsay # jaké soubory balíček obsahuje</w:t>
      </w:r>
    </w:p>
    <w:p>
      <w:pPr>
        <w:numPr>
          <w:ilvl w:val="0"/>
          <w:numId w:val="1036"/>
        </w:numPr>
      </w:pPr>
      <w:r>
        <w:t xml:space="preserve">dpkg -S /usr/games/cowsay # kterému balíčku patří binárka</w:t>
      </w:r>
    </w:p>
    <w:p>
      <w:pPr>
        <w:numPr>
          <w:ilvl w:val="0"/>
          <w:numId w:val="1036"/>
        </w:numPr>
      </w:pPr>
      <w:r>
        <w:t xml:space="preserve">sudo apt remove cowsay</w:t>
      </w:r>
    </w:p>
    <w:bookmarkEnd w:id="52"/>
    <w:bookmarkStart w:id="53" w:name="instalace-lokálního-balíčku"/>
    <w:p>
      <w:pPr>
        <w:pStyle w:val="Heading3"/>
      </w:pPr>
      <w:r>
        <w:t xml:space="preserve">Instalace lokálního balíčku</w:t>
      </w:r>
    </w:p>
    <w:p>
      <w:pPr>
        <w:numPr>
          <w:ilvl w:val="0"/>
          <w:numId w:val="1037"/>
        </w:numPr>
      </w:pPr>
      <w:r>
        <w:t xml:space="preserve">wget http://ftp.debian.org/debian/pool/main/c/cowsay/cowsay_3.03+dfsg2-8_all.deb</w:t>
      </w:r>
    </w:p>
    <w:p>
      <w:pPr>
        <w:numPr>
          <w:ilvl w:val="0"/>
          <w:numId w:val="1037"/>
        </w:numPr>
      </w:pPr>
      <w:r>
        <w:t xml:space="preserve">sudo dpkg -i cowsay_3.03+dfsg2-8_all.deb</w:t>
      </w:r>
    </w:p>
    <w:bookmarkEnd w:id="53"/>
    <w:bookmarkStart w:id="54" w:name="řešení-problémů-se-závislostmi"/>
    <w:p>
      <w:pPr>
        <w:pStyle w:val="Heading3"/>
      </w:pPr>
      <w:r>
        <w:t xml:space="preserve">Řešení problémů se závislostmi</w:t>
      </w:r>
    </w:p>
    <w:p>
      <w:pPr>
        <w:numPr>
          <w:ilvl w:val="0"/>
          <w:numId w:val="1038"/>
        </w:numPr>
      </w:pPr>
      <w:r>
        <w:t xml:space="preserve">sudo dpkg --configure -a</w:t>
      </w:r>
    </w:p>
    <w:p>
      <w:pPr>
        <w:numPr>
          <w:ilvl w:val="0"/>
          <w:numId w:val="1038"/>
        </w:numPr>
      </w:pPr>
      <w:r>
        <w:t xml:space="preserve">sudo apt --fix-broken install</w:t>
      </w:r>
    </w:p>
    <w:bookmarkEnd w:id="54"/>
    <w:bookmarkEnd w:id="55"/>
    <w:bookmarkStart w:id="56" w:name="dpkg---seznamy"/>
    <w:p>
      <w:pPr>
        <w:pStyle w:val="Heading2"/>
      </w:pPr>
      <w:r>
        <w:t xml:space="preserve">Dpkg - seznamy</w:t>
      </w:r>
    </w:p>
    <w:p>
      <w:pPr>
        <w:numPr>
          <w:ilvl w:val="0"/>
          <w:numId w:val="1039"/>
        </w:numPr>
      </w:pPr>
      <w:r>
        <w:rPr>
          <w:bCs/>
          <w:b/>
        </w:rPr>
        <w:t xml:space="preserve">Export seznamu balíčků</w:t>
      </w:r>
      <w:r>
        <w:t xml:space="preserve"> </w:t>
      </w:r>
      <w:r>
        <w:t xml:space="preserve">(na referenčním systému):</w:t>
      </w:r>
    </w:p>
    <w:p>
      <w:pPr>
        <w:numPr>
          <w:ilvl w:val="0"/>
          <w:numId w:val="1039"/>
        </w:numPr>
      </w:pPr>
      <w:r>
        <w:t xml:space="preserve">dpkg --get-selections &gt; balicky.txt</w:t>
      </w:r>
    </w:p>
    <w:p>
      <w:pPr>
        <w:pStyle w:val="BlockText"/>
      </w:pPr>
      <w:r>
        <w:t xml:space="preserve">V souboru balicky.txt je seznam všech balíčků a jejich stavů (např. install, hold, deinstall).</w:t>
      </w:r>
    </w:p>
    <w:p>
      <w:pPr>
        <w:pStyle w:val="BlockText"/>
      </w:pPr>
      <w:r>
        <w:t xml:space="preserve">Ukázka obsahu:</w:t>
      </w:r>
    </w:p>
    <w:p>
      <w:pPr>
        <w:pStyle w:val="BlockText"/>
      </w:pPr>
      <w:r>
        <w:t xml:space="preserve">bash install</w:t>
      </w:r>
    </w:p>
    <w:p>
      <w:pPr>
        <w:pStyle w:val="BlockText"/>
      </w:pPr>
      <w:r>
        <w:t xml:space="preserve">nano install</w:t>
      </w:r>
    </w:p>
    <w:p>
      <w:pPr>
        <w:pStyle w:val="BlockText"/>
      </w:pPr>
      <w:r>
        <w:t xml:space="preserve">apache2 deinstall</w:t>
      </w:r>
    </w:p>
    <w:p>
      <w:pPr>
        <w:numPr>
          <w:ilvl w:val="0"/>
          <w:numId w:val="1040"/>
        </w:numPr>
      </w:pPr>
      <w:r>
        <w:rPr>
          <w:bCs/>
          <w:b/>
        </w:rPr>
        <w:t xml:space="preserve">Import na jiný systém</w:t>
      </w:r>
      <w:r>
        <w:t xml:space="preserve"> </w:t>
      </w:r>
      <w:r>
        <w:t xml:space="preserve">(obnova nebo klonování):</w:t>
      </w:r>
    </w:p>
    <w:p>
      <w:pPr>
        <w:numPr>
          <w:ilvl w:val="0"/>
          <w:numId w:val="1040"/>
        </w:numPr>
      </w:pPr>
      <w:r>
        <w:t xml:space="preserve">sudo dpkg --set-selections &lt; balicky.txt</w:t>
      </w:r>
    </w:p>
    <w:p>
      <w:pPr>
        <w:numPr>
          <w:ilvl w:val="0"/>
          <w:numId w:val="1040"/>
        </w:numPr>
      </w:pPr>
      <w:r>
        <w:t xml:space="preserve">sudo apt-get dselect-upgrade</w:t>
      </w:r>
    </w:p>
    <w:p>
      <w:pPr>
        <w:numPr>
          <w:ilvl w:val="1"/>
          <w:numId w:val="1041"/>
        </w:numPr>
      </w:pPr>
      <w:r>
        <w:t xml:space="preserve">--set-selections nastaví požadovaný stav balíčků.</w:t>
      </w:r>
    </w:p>
    <w:p>
      <w:pPr>
        <w:numPr>
          <w:ilvl w:val="1"/>
          <w:numId w:val="1041"/>
        </w:numPr>
      </w:pPr>
      <w:r>
        <w:t xml:space="preserve">dselect-upgrade pak podle toho balíčky doinstaluje nebo odstraní.</w:t>
      </w:r>
    </w:p>
    <w:p>
      <w:pPr>
        <w:numPr>
          <w:ilvl w:val="0"/>
          <w:numId w:val="1040"/>
        </w:numPr>
      </w:pPr>
      <w:r>
        <w:rPr>
          <w:bCs/>
          <w:b/>
        </w:rPr>
        <w:t xml:space="preserve">Použití pro zamrznutí balíčku (hold)</w:t>
      </w:r>
    </w:p>
    <w:p>
      <w:pPr>
        <w:numPr>
          <w:ilvl w:val="1"/>
          <w:numId w:val="1042"/>
        </w:numPr>
      </w:pPr>
      <w:r>
        <w:t xml:space="preserve">Pokud nechceš, aby se balíček aktualizoval, nastavíš:</w:t>
      </w:r>
    </w:p>
    <w:p>
      <w:pPr>
        <w:numPr>
          <w:ilvl w:val="1"/>
          <w:numId w:val="1042"/>
        </w:numPr>
      </w:pPr>
      <w:r>
        <w:t xml:space="preserve">echo "nano hold" | sudo dpkg --set-selections</w:t>
      </w:r>
    </w:p>
    <w:p>
      <w:pPr>
        <w:numPr>
          <w:ilvl w:val="1"/>
          <w:numId w:val="1042"/>
        </w:numPr>
      </w:pPr>
      <w:r>
        <w:t xml:space="preserve">Ověření:</w:t>
      </w:r>
    </w:p>
    <w:p>
      <w:pPr>
        <w:numPr>
          <w:ilvl w:val="1"/>
          <w:numId w:val="1042"/>
        </w:numPr>
      </w:pPr>
      <w:r>
        <w:t xml:space="preserve">dpkg --get-selections | grep nano</w:t>
      </w:r>
    </w:p>
    <w:p>
      <w:pPr>
        <w:pStyle w:val="FirstParagraph"/>
      </w:pPr>
      <w:r>
        <w:t xml:space="preserve">uvidíš nano hold.</w:t>
      </w:r>
    </w:p>
    <w:p>
      <w:pPr>
        <w:numPr>
          <w:ilvl w:val="0"/>
          <w:numId w:val="1043"/>
        </w:numPr>
      </w:pPr>
      <w:r>
        <w:t xml:space="preserve">Vrácení zpět na normální aktualizace:</w:t>
      </w:r>
    </w:p>
    <w:p>
      <w:pPr>
        <w:numPr>
          <w:ilvl w:val="0"/>
          <w:numId w:val="1043"/>
        </w:numPr>
      </w:pPr>
      <w:r>
        <w:t xml:space="preserve">echo "nano install" | sudo dpkg --set-selections</w:t>
      </w:r>
    </w:p>
    <w:p>
      <w:pPr>
        <w:numPr>
          <w:ilvl w:val="0"/>
          <w:numId w:val="1044"/>
        </w:numPr>
      </w:pPr>
      <w:r>
        <w:t xml:space="preserve">dpkg --get-selections → export seznamu balíčků.</w:t>
      </w:r>
    </w:p>
    <w:p>
      <w:pPr>
        <w:numPr>
          <w:ilvl w:val="0"/>
          <w:numId w:val="1044"/>
        </w:numPr>
      </w:pPr>
      <w:r>
        <w:t xml:space="preserve">dpkg --set-selections → import (nastavení požadovaných stavů).</w:t>
      </w:r>
    </w:p>
    <w:p>
      <w:pPr>
        <w:numPr>
          <w:ilvl w:val="0"/>
          <w:numId w:val="1044"/>
        </w:numPr>
      </w:pPr>
      <w:r>
        <w:t xml:space="preserve">Typické použití:</w:t>
      </w:r>
    </w:p>
    <w:p>
      <w:pPr>
        <w:numPr>
          <w:ilvl w:val="1"/>
          <w:numId w:val="1045"/>
        </w:numPr>
      </w:pPr>
      <w:r>
        <w:t xml:space="preserve">klonování prostředí mezi stroji,</w:t>
      </w:r>
    </w:p>
    <w:p>
      <w:pPr>
        <w:numPr>
          <w:ilvl w:val="1"/>
          <w:numId w:val="1045"/>
        </w:numPr>
      </w:pPr>
      <w:r>
        <w:t xml:space="preserve">zálohování seznamu balíčků,</w:t>
      </w:r>
    </w:p>
    <w:p>
      <w:pPr>
        <w:numPr>
          <w:ilvl w:val="1"/>
          <w:numId w:val="1045"/>
        </w:numPr>
      </w:pPr>
      <w:r>
        <w:t xml:space="preserve">zamykání balíčků (hold).</w:t>
      </w:r>
    </w:p>
    <w:bookmarkEnd w:id="56"/>
    <w:bookmarkStart w:id="57" w:name="shrnutí-1"/>
    <w:p>
      <w:pPr>
        <w:pStyle w:val="Heading2"/>
      </w:pPr>
      <w:r>
        <w:t xml:space="preserve">Shrnutí:</w:t>
      </w:r>
    </w:p>
    <w:p>
      <w:pPr>
        <w:numPr>
          <w:ilvl w:val="0"/>
          <w:numId w:val="1046"/>
        </w:numPr>
      </w:pPr>
      <w:r>
        <w:t xml:space="preserve">dpkg = nízkoúrovňový nástroj pro .deb balíčky.</w:t>
      </w:r>
    </w:p>
    <w:p>
      <w:pPr>
        <w:numPr>
          <w:ilvl w:val="0"/>
          <w:numId w:val="1046"/>
        </w:numPr>
      </w:pPr>
      <w:r>
        <w:t xml:space="preserve">apt = vyšší vrstva pro práci s repozitáři a závislostmi.</w:t>
      </w:r>
    </w:p>
    <w:p>
      <w:pPr>
        <w:numPr>
          <w:ilvl w:val="0"/>
          <w:numId w:val="1046"/>
        </w:numPr>
      </w:pPr>
      <w:r>
        <w:t xml:space="preserve">Rozlišovat remove × purge, upgrade × full-upgrade.</w:t>
      </w:r>
    </w:p>
    <w:p>
      <w:pPr>
        <w:numPr>
          <w:ilvl w:val="0"/>
          <w:numId w:val="1046"/>
        </w:numPr>
      </w:pPr>
      <w:r>
        <w:t xml:space="preserve">Balíčky mají metadata, závislosti a konfigurační skripty.</w:t>
      </w:r>
    </w:p>
    <w:bookmarkEnd w:id="57"/>
    <w:bookmarkEnd w:id="58"/>
    <w:bookmarkStart w:id="81" w:name="identifikace-a-správa-procesů-linux"/>
    <w:p>
      <w:pPr>
        <w:pStyle w:val="Heading1"/>
      </w:pPr>
      <w:r>
        <w:t xml:space="preserve">Identifikace a správa procesů Linux</w:t>
      </w:r>
    </w:p>
    <w:p>
      <w:pPr>
        <w:pStyle w:val="FirstParagraph"/>
      </w:pPr>
      <w:r>
        <w:t xml:space="preserve">V Linuxu je každý spuštěný program reprezentován procesem. Procesy jsou identifikovány svým PID (process ID), což je jedinečné číslo, které je přiděleno při spuštění procesu. PID lze použít k identifikaci procesu a jeho správě.</w:t>
      </w:r>
    </w:p>
    <w:bookmarkStart w:id="59" w:name="Xe4813085e09ac70bd93b8e1ea8c0340de8b5e83"/>
    <w:p>
      <w:pPr>
        <w:pStyle w:val="Heading2"/>
      </w:pPr>
      <w:r>
        <w:t xml:space="preserve">K identifikaci procesů lze použít následující příkazy:</w:t>
      </w:r>
    </w:p>
    <w:p>
      <w:pPr>
        <w:pStyle w:val="FirstParagraph"/>
      </w:pPr>
      <w:r>
        <w:t xml:space="preserve">ps - vypíše seznam všech procesů v systému.</w:t>
      </w:r>
    </w:p>
    <w:p>
      <w:pPr>
        <w:pStyle w:val="BodyText"/>
      </w:pPr>
      <w:r>
        <w:t xml:space="preserve">pstree - vypíše stromovou strukturu procesů.</w:t>
      </w:r>
    </w:p>
    <w:p>
      <w:pPr>
        <w:pStyle w:val="BodyText"/>
      </w:pPr>
      <w:r>
        <w:t xml:space="preserve">pgrep - vyhledá procesy podle jejich názvu.</w:t>
      </w:r>
    </w:p>
    <w:p>
      <w:pPr>
        <w:pStyle w:val="BodyText"/>
      </w:pPr>
      <w:r>
        <w:t xml:space="preserve">pkill - ukončí procesy podle jejich názvu.</w:t>
      </w:r>
    </w:p>
    <w:bookmarkEnd w:id="59"/>
    <w:bookmarkStart w:id="60" w:name="správa-procesů"/>
    <w:p>
      <w:pPr>
        <w:pStyle w:val="Heading2"/>
      </w:pPr>
      <w:r>
        <w:t xml:space="preserve">Správa procesů</w:t>
      </w:r>
    </w:p>
    <w:p>
      <w:pPr>
        <w:pStyle w:val="FirstParagraph"/>
      </w:pPr>
      <w:r>
        <w:t xml:space="preserve">Správu procesů lze provádět pomocí následujících příkazů:</w:t>
      </w:r>
    </w:p>
    <w:p>
      <w:pPr>
        <w:pStyle w:val="BodyText"/>
      </w:pPr>
      <w:r>
        <w:t xml:space="preserve">kill - ukončí proces pomocí signálu.</w:t>
      </w:r>
    </w:p>
    <w:p>
      <w:pPr>
        <w:pStyle w:val="BodyText"/>
      </w:pPr>
      <w:r>
        <w:t xml:space="preserve">killall - ukončí všechny procesy, které splňují určitý filtr.</w:t>
      </w:r>
    </w:p>
    <w:p>
      <w:pPr>
        <w:pStyle w:val="BodyText"/>
      </w:pPr>
      <w:r>
        <w:t xml:space="preserve">top - zobrazuje aktuálně běžící procesy a jejich využití systémových prostředků.</w:t>
      </w:r>
    </w:p>
    <w:bookmarkEnd w:id="60"/>
    <w:bookmarkStart w:id="61" w:name="přepínání-procesů"/>
    <w:p>
      <w:pPr>
        <w:pStyle w:val="Heading2"/>
      </w:pPr>
      <w:r>
        <w:t xml:space="preserve">Přepínání procesů</w:t>
      </w:r>
    </w:p>
    <w:p>
      <w:pPr>
        <w:pStyle w:val="FirstParagraph"/>
      </w:pPr>
      <w:r>
        <w:t xml:space="preserve">Přepínání procesů lze provádět pomocí následujících příkazů:</w:t>
      </w:r>
    </w:p>
    <w:p>
      <w:pPr>
        <w:pStyle w:val="BodyText"/>
      </w:pPr>
      <w:r>
        <w:t xml:space="preserve">Ctrl+Z - pozastaví aktuálně běžící proces.</w:t>
      </w:r>
    </w:p>
    <w:p>
      <w:pPr>
        <w:pStyle w:val="BodyText"/>
      </w:pPr>
      <w:r>
        <w:t xml:space="preserve">Ctrl+C - ukončí aktuálně běžící proces.</w:t>
      </w:r>
    </w:p>
    <w:p>
      <w:pPr>
        <w:pStyle w:val="BodyText"/>
      </w:pPr>
      <w:r>
        <w:t xml:space="preserve">fg - obnoví pozastavený proces do popředí.</w:t>
      </w:r>
    </w:p>
    <w:p>
      <w:pPr>
        <w:pStyle w:val="BodyText"/>
      </w:pPr>
      <w:r>
        <w:t xml:space="preserve">bg - přesune pozastavený proces do pozadí.</w:t>
      </w:r>
    </w:p>
    <w:bookmarkEnd w:id="61"/>
    <w:bookmarkStart w:id="65" w:name="podrobnosti-o-jednotlivých-příkazech"/>
    <w:p>
      <w:pPr>
        <w:pStyle w:val="Heading2"/>
      </w:pPr>
      <w:r>
        <w:t xml:space="preserve">Podrobnosti o jednotlivých příkazech</w:t>
      </w:r>
    </w:p>
    <w:bookmarkStart w:id="62" w:name="ps"/>
    <w:p>
      <w:pPr>
        <w:pStyle w:val="Heading3"/>
      </w:pPr>
      <w:r>
        <w:t xml:space="preserve">ps</w:t>
      </w:r>
    </w:p>
    <w:p>
      <w:pPr>
        <w:pStyle w:val="FirstParagraph"/>
      </w:pPr>
      <w:r>
        <w:t xml:space="preserve">Příkaz ps vypíše seznam všech procesů v systému. Výstup příkazu může být dále filtrován pomocí parametrů.</w:t>
      </w:r>
    </w:p>
    <w:p>
      <w:pPr>
        <w:pStyle w:val="BodyText"/>
      </w:pPr>
      <w:r>
        <w:t xml:space="preserve">Příklad:</w:t>
      </w:r>
    </w:p>
    <w:p>
      <w:pPr>
        <w:pStyle w:val="zb-cmd"/>
      </w:pPr>
      <w:r>
        <w:t xml:space="preserve">ps -u uživatel</w:t>
      </w:r>
    </w:p>
    <w:p>
      <w:pPr>
        <w:pStyle w:val="BodyText"/>
      </w:pPr>
      <w:r>
        <w:t xml:space="preserve">Tento příkaz vypíše seznam všech procesů, které vlastní uživatel uživatel.</w:t>
      </w:r>
    </w:p>
    <w:p>
      <w:pPr>
        <w:pStyle w:val="BodyText"/>
      </w:pPr>
      <w:r>
        <w:t xml:space="preserve">Spusťte příkaz ps bez parametrů. Výstup příkazu by měl vypadat podobně jako níže:</w:t>
      </w:r>
    </w:p>
    <w:p>
      <w:pPr>
        <w:pStyle w:val="zb-cmd"/>
      </w:pPr>
      <w:r>
        <w:t xml:space="preserve">USER PID PPID C STIME TTY TIME CMD</w:t>
      </w:r>
    </w:p>
    <w:p>
      <w:pPr>
        <w:pStyle w:val="zb-cmd"/>
      </w:pPr>
      <w:r>
        <w:t xml:space="preserve">root 1 0 0 00:00:00 ? 00:00:00 init</w:t>
      </w:r>
    </w:p>
    <w:p>
      <w:pPr>
        <w:pStyle w:val="zb-cmd"/>
      </w:pPr>
      <w:r>
        <w:t xml:space="preserve">root 2 0 0 00:00:00 ? 00:00:00 kthreadd</w:t>
      </w:r>
    </w:p>
    <w:p>
      <w:pPr>
        <w:pStyle w:val="zb-cmd"/>
      </w:pPr>
      <w:r>
        <w:t xml:space="preserve">root 3 2 0 00:00:00 ? 00:00:00 ksoftirqd/0</w:t>
      </w:r>
    </w:p>
    <w:p>
      <w:pPr>
        <w:pStyle w:val="zb-cmd"/>
      </w:pPr>
      <w:r>
        <w:t xml:space="preserve">root 4 2 0 00:00:00 ? 00:00:00 kworker/0:0</w:t>
      </w:r>
    </w:p>
    <w:p>
      <w:pPr>
        <w:pStyle w:val="BodyText"/>
      </w:pPr>
      <w:r>
        <w:t xml:space="preserve">Tento výstup zobrazuje seznam všech procesů v systému, včetně jejich PID, PPID (parent PID), stavu, času spuštění, terminálu, ve kterém proces běží, a času CPU, který proces spotřeboval.</w:t>
      </w:r>
    </w:p>
    <w:p>
      <w:pPr>
        <w:pStyle w:val="BodyText"/>
      </w:pPr>
      <w:r>
        <w:t xml:space="preserve">Vyzkoušejte následující příkazy, abyste se seznámili s možnostmi filtrování výstupu příkazu ps:</w:t>
      </w:r>
    </w:p>
    <w:p>
      <w:pPr>
        <w:pStyle w:val="BodyText"/>
      </w:pPr>
      <w:r>
        <w:t xml:space="preserve">ps -u uživatel - vypíše seznam všech procesů, které vlastní uživatel uživatel.</w:t>
      </w:r>
    </w:p>
    <w:p>
      <w:pPr>
        <w:pStyle w:val="BodyText"/>
      </w:pPr>
      <w:r>
        <w:t xml:space="preserve">ps -f - vypíše výstup příkazu ps ve formátu podobném fork-tree.</w:t>
      </w:r>
    </w:p>
    <w:p>
      <w:pPr>
        <w:pStyle w:val="BodyText"/>
      </w:pPr>
      <w:r>
        <w:t xml:space="preserve">ps -l - vypíše seznam všech procesů v systému, včetně podrobnějších informací o každém procesu.</w:t>
      </w:r>
    </w:p>
    <w:bookmarkEnd w:id="62"/>
    <w:bookmarkStart w:id="63" w:name="pgrep"/>
    <w:p>
      <w:pPr>
        <w:pStyle w:val="Heading3"/>
      </w:pPr>
      <w:r>
        <w:t xml:space="preserve">pgrep</w:t>
      </w:r>
    </w:p>
    <w:p>
      <w:pPr>
        <w:pStyle w:val="FirstParagraph"/>
      </w:pPr>
      <w:r>
        <w:t xml:space="preserve">Vyhledejte proces podle jeho názvu pomocí příkazu pgrep:</w:t>
      </w:r>
    </w:p>
    <w:p>
      <w:pPr>
        <w:pStyle w:val="zb-cmd"/>
      </w:pPr>
      <w:r>
        <w:t xml:space="preserve">pgrep firefox</w:t>
      </w:r>
    </w:p>
    <w:p>
      <w:pPr>
        <w:pStyle w:val="BodyText"/>
      </w:pPr>
      <w:r>
        <w:t xml:space="preserve">Tento příkaz vypíše PID všech procesů, které se jmenují "firefox".</w:t>
      </w:r>
    </w:p>
    <w:bookmarkEnd w:id="63"/>
    <w:bookmarkStart w:id="64" w:name="pstree"/>
    <w:p>
      <w:pPr>
        <w:pStyle w:val="Heading3"/>
      </w:pPr>
      <w:r>
        <w:t xml:space="preserve">pstree</w:t>
      </w:r>
    </w:p>
    <w:p>
      <w:pPr>
        <w:pStyle w:val="FirstParagraph"/>
      </w:pPr>
      <w:r>
        <w:t xml:space="preserve">Příkaz pstree vypíše stromovou strukturu procesů. Výstup příkazu ukazuje, které procesy jsou rodiči jiných procesů.</w:t>
      </w:r>
    </w:p>
    <w:p>
      <w:pPr>
        <w:pStyle w:val="BodyText"/>
      </w:pPr>
      <w:r>
        <w:t xml:space="preserve">Příklad:</w:t>
      </w:r>
    </w:p>
    <w:bookmarkEnd w:id="64"/>
    <w:bookmarkEnd w:id="65"/>
    <w:bookmarkStart w:id="69" w:name="pstree-1"/>
    <w:p>
      <w:pPr>
        <w:pStyle w:val="Heading2"/>
      </w:pPr>
      <w:r>
        <w:t xml:space="preserve">pstree</w:t>
      </w:r>
    </w:p>
    <w:p>
      <w:pPr>
        <w:pStyle w:val="FirstParagraph"/>
      </w:pPr>
      <w:r>
        <w:t xml:space="preserve">doinstalovat balíček psmisc</w:t>
      </w:r>
    </w:p>
    <w:p>
      <w:pPr>
        <w:pStyle w:val="zb-cmd"/>
      </w:pPr>
      <w:r>
        <w:t xml:space="preserve">apt-get install psmisc</w:t>
      </w:r>
    </w:p>
    <w:p>
      <w:pPr>
        <w:pStyle w:val="BodyText"/>
      </w:pPr>
      <w:r>
        <w:t xml:space="preserve">Tento příkaz vypíše stromovou strukturu všech procesů v systému.</w:t>
      </w:r>
    </w:p>
    <w:bookmarkStart w:id="66" w:name="pgrep-1"/>
    <w:p>
      <w:pPr>
        <w:pStyle w:val="Heading3"/>
      </w:pPr>
      <w:r>
        <w:t xml:space="preserve">pgrep</w:t>
      </w:r>
    </w:p>
    <w:p>
      <w:pPr>
        <w:pStyle w:val="FirstParagraph"/>
      </w:pPr>
      <w:r>
        <w:t xml:space="preserve">Příkaz pgrep vyhledá procesy podle jejich názvu.</w:t>
      </w:r>
    </w:p>
    <w:p>
      <w:pPr>
        <w:pStyle w:val="BodyText"/>
      </w:pPr>
      <w:r>
        <w:t xml:space="preserve">Příklad:</w:t>
      </w:r>
    </w:p>
    <w:p>
      <w:pPr>
        <w:pStyle w:val="zb-cmd"/>
      </w:pPr>
      <w:r>
        <w:t xml:space="preserve">pgrep firefox</w:t>
      </w:r>
    </w:p>
    <w:p>
      <w:pPr>
        <w:pStyle w:val="BodyText"/>
      </w:pPr>
      <w:r>
        <w:t xml:space="preserve">Tento příkaz vypíše PID všech procesů, které se jmenují firefox.</w:t>
      </w:r>
    </w:p>
    <w:bookmarkEnd w:id="66"/>
    <w:bookmarkStart w:id="67" w:name="pkill"/>
    <w:p>
      <w:pPr>
        <w:pStyle w:val="Heading3"/>
      </w:pPr>
      <w:r>
        <w:t xml:space="preserve">pkill</w:t>
      </w:r>
    </w:p>
    <w:p>
      <w:pPr>
        <w:pStyle w:val="FirstParagraph"/>
      </w:pPr>
      <w:r>
        <w:t xml:space="preserve">Příkaz pkill ukončí procesy podle jejich názvu.</w:t>
      </w:r>
    </w:p>
    <w:p>
      <w:pPr>
        <w:pStyle w:val="BodyText"/>
      </w:pPr>
      <w:r>
        <w:t xml:space="preserve">Příklad:</w:t>
      </w:r>
    </w:p>
    <w:p>
      <w:pPr>
        <w:pStyle w:val="zb-cmd"/>
      </w:pPr>
      <w:r>
        <w:t xml:space="preserve">pkill firefox</w:t>
      </w:r>
    </w:p>
    <w:p>
      <w:pPr>
        <w:pStyle w:val="BodyText"/>
      </w:pPr>
      <w:r>
        <w:t xml:space="preserve">Tento příkaz ukončí všechny procesy, které se jmenují firefox.</w:t>
      </w:r>
    </w:p>
    <w:bookmarkEnd w:id="67"/>
    <w:bookmarkStart w:id="68" w:name="kill"/>
    <w:p>
      <w:pPr>
        <w:pStyle w:val="Heading3"/>
      </w:pPr>
      <w:r>
        <w:t xml:space="preserve">kill</w:t>
      </w:r>
    </w:p>
    <w:p>
      <w:pPr>
        <w:pStyle w:val="FirstParagraph"/>
      </w:pPr>
      <w:r>
        <w:t xml:space="preserve">Příkaz kill ukončí proces pomocí signálu. Signál je číslo nebo název signálu, který se má procesu zaslat.</w:t>
      </w:r>
    </w:p>
    <w:p>
      <w:pPr>
        <w:pStyle w:val="BodyText"/>
      </w:pPr>
      <w:r>
        <w:t xml:space="preserve">Příklad:</w:t>
      </w:r>
    </w:p>
    <w:p>
      <w:pPr>
        <w:pStyle w:val="zb-cmd"/>
      </w:pPr>
      <w:r>
        <w:t xml:space="preserve">kill -9 1234</w:t>
      </w:r>
    </w:p>
    <w:p>
      <w:pPr>
        <w:pStyle w:val="BodyText"/>
      </w:pPr>
      <w:r>
        <w:t xml:space="preserve">Tento příkaz ukončí proces s PID 1234 pomocí signálu SIGKILL, který je nevratný.</w:t>
      </w:r>
    </w:p>
    <w:bookmarkEnd w:id="68"/>
    <w:bookmarkEnd w:id="69"/>
    <w:bookmarkStart w:id="73" w:name="signály"/>
    <w:p>
      <w:pPr>
        <w:pStyle w:val="Heading2"/>
      </w:pPr>
      <w:r>
        <w:t xml:space="preserve">Signály</w:t>
      </w:r>
    </w:p>
    <w:p>
      <w:pPr>
        <w:pStyle w:val="FirstParagraph"/>
      </w:pPr>
      <w:r>
        <w:t xml:space="preserve">V Linuxu se signály používají k komunikaci mezi procesy a jádrem. Existuje mnoho druhů signálů, které slouží k různým účelům. Mezi nejběžnější patří:</w:t>
      </w:r>
    </w:p>
    <w:p>
      <w:pPr>
        <w:numPr>
          <w:ilvl w:val="0"/>
          <w:numId w:val="1047"/>
        </w:numPr>
      </w:pPr>
      <w:r>
        <w:t xml:space="preserve">SIGKILL (9): Okamžitě ukončí proces bez ohledu na jeho stav.</w:t>
      </w:r>
    </w:p>
    <w:p>
      <w:pPr>
        <w:numPr>
          <w:ilvl w:val="0"/>
          <w:numId w:val="1047"/>
        </w:numPr>
      </w:pPr>
      <w:r>
        <w:t xml:space="preserve">SIGTERM (15): Ukončí proces "elegantně", čímž mu dá šanci na úklid a uvolnění zdrojů.</w:t>
      </w:r>
    </w:p>
    <w:p>
      <w:pPr>
        <w:numPr>
          <w:ilvl w:val="0"/>
          <w:numId w:val="1047"/>
        </w:numPr>
      </w:pPr>
      <w:r>
        <w:t xml:space="preserve">SIGINT (2): Ukončí proces na stisknutí klávesové zkratky Ctrl+C.</w:t>
      </w:r>
    </w:p>
    <w:p>
      <w:pPr>
        <w:numPr>
          <w:ilvl w:val="0"/>
          <w:numId w:val="1047"/>
        </w:numPr>
      </w:pPr>
      <w:r>
        <w:t xml:space="preserve">SIGSTOP (19): Pozastaví proces (nelze zachytit ani ignorovat; POZOR – v předchozí verzi tohoto materiálu bylo chybně uvedeno číslo 17, které patří signálu SIGCHLD).</w:t>
      </w:r>
    </w:p>
    <w:p>
      <w:pPr>
        <w:numPr>
          <w:ilvl w:val="0"/>
          <w:numId w:val="1047"/>
        </w:numPr>
      </w:pPr>
      <w:r>
        <w:t xml:space="preserve">SIGCONT (18): Pokračuje v pozastaveném procesu.</w:t>
      </w:r>
    </w:p>
    <w:p>
      <w:pPr>
        <w:numPr>
          <w:ilvl w:val="0"/>
          <w:numId w:val="1047"/>
        </w:numPr>
      </w:pPr>
      <w:r>
        <w:t xml:space="preserve">SIGCHLD (17): Informuje rodičovský proces o změně stavu potomka.</w:t>
      </w:r>
    </w:p>
    <w:bookmarkStart w:id="70" w:name="kill--l"/>
    <w:p>
      <w:pPr>
        <w:pStyle w:val="Heading3"/>
      </w:pPr>
      <w:r>
        <w:t xml:space="preserve">kill -l</w:t>
      </w:r>
    </w:p>
    <w:p>
      <w:pPr>
        <w:pStyle w:val="FirstParagraph"/>
      </w:pPr>
      <w:r>
        <w:t xml:space="preserve">vypíše všechny signály</w:t>
      </w:r>
    </w:p>
    <w:p>
      <w:pPr>
        <w:pStyle w:val="BodyText"/>
      </w:pPr>
      <w:r>
        <w:t xml:space="preserve">Signály lze posílat procesům pomocí příkazu kill. Základní syntaxe příkazu je:</w:t>
      </w:r>
    </w:p>
    <w:p>
      <w:pPr>
        <w:pStyle w:val="zb-cmd"/>
      </w:pPr>
      <w:r>
        <w:t xml:space="preserve">kill &lt;signál&gt; &lt;PID&gt;</w:t>
      </w:r>
    </w:p>
    <w:p>
      <w:pPr>
        <w:pStyle w:val="BodyText"/>
      </w:pPr>
      <w:r>
        <w:t xml:space="preserve">kde:</w:t>
      </w:r>
    </w:p>
    <w:p>
      <w:pPr>
        <w:pStyle w:val="BodyText"/>
      </w:pPr>
      <w:r>
        <w:t xml:space="preserve">&lt;signál&gt; je číslo signálu nebo jeho název (např. 9 pro SIGKILL nebo TERM pro SIGTERM)</w:t>
      </w:r>
    </w:p>
    <w:p>
      <w:pPr>
        <w:pStyle w:val="BodyText"/>
      </w:pPr>
      <w:r>
        <w:t xml:space="preserve">&lt;PID&gt; je ID procesu, kterému se má signál poslat</w:t>
      </w:r>
    </w:p>
    <w:p>
      <w:pPr>
        <w:pStyle w:val="BodyText"/>
      </w:pPr>
      <w:r>
        <w:t xml:space="preserve">Například pro ukončení procesu s PID 1234 signálem SIGKILL bychom použili příkaz:</w:t>
      </w:r>
    </w:p>
    <w:p>
      <w:pPr>
        <w:pStyle w:val="zb-cmd"/>
      </w:pPr>
      <w:r>
        <w:t xml:space="preserve">kill -9 1234</w:t>
      </w:r>
    </w:p>
    <w:bookmarkEnd w:id="70"/>
    <w:bookmarkStart w:id="71" w:name="killall"/>
    <w:p>
      <w:pPr>
        <w:pStyle w:val="Heading3"/>
      </w:pPr>
      <w:r>
        <w:t xml:space="preserve">killall</w:t>
      </w:r>
    </w:p>
    <w:p>
      <w:pPr>
        <w:pStyle w:val="FirstParagraph"/>
      </w:pPr>
      <w:r>
        <w:t xml:space="preserve">Příkaz killall ukončí všechny procesy, které splňují určitý filtr. Filtr může být založen na názvu procesu, PID nebo jiném parametru.</w:t>
      </w:r>
    </w:p>
    <w:p>
      <w:pPr>
        <w:pStyle w:val="BodyText"/>
      </w:pPr>
      <w:r>
        <w:t xml:space="preserve">Příklad:</w:t>
      </w:r>
    </w:p>
    <w:p>
      <w:pPr>
        <w:pStyle w:val="zb-cmd"/>
      </w:pPr>
      <w:r>
        <w:t xml:space="preserve">killall firefox</w:t>
      </w:r>
    </w:p>
    <w:p>
      <w:pPr>
        <w:pStyle w:val="BodyText"/>
      </w:pPr>
      <w:r>
        <w:t xml:space="preserve">Tento příkaz ukončí všechny procesy, které se jmenují firefox.</w:t>
      </w:r>
    </w:p>
    <w:bookmarkEnd w:id="71"/>
    <w:bookmarkStart w:id="72" w:name="top"/>
    <w:p>
      <w:pPr>
        <w:pStyle w:val="Heading3"/>
      </w:pPr>
      <w:r>
        <w:t xml:space="preserve">top</w:t>
      </w:r>
    </w:p>
    <w:p>
      <w:pPr>
        <w:pStyle w:val="FirstParagraph"/>
      </w:pPr>
      <w:r>
        <w:t xml:space="preserve">Příkaz top zobrazuje aktuálně běžící procesy a jejich využití systémových prostředků. Výstup příkazu se aktualizuje každých několik sekund.</w:t>
      </w:r>
    </w:p>
    <w:p>
      <w:pPr>
        <w:pStyle w:val="BodyText"/>
      </w:pPr>
      <w:r>
        <w:t xml:space="preserve">Příklad:</w:t>
      </w:r>
    </w:p>
    <w:p>
      <w:pPr>
        <w:pStyle w:val="zb-cmd"/>
      </w:pPr>
      <w:r>
        <w:t xml:space="preserve">top</w:t>
      </w:r>
    </w:p>
    <w:p>
      <w:pPr>
        <w:pStyle w:val="BodyText"/>
      </w:pPr>
      <w:r>
        <w:t xml:space="preserve">Tento příkaz spustí příkaz top v interaktivním režimu.</w:t>
      </w:r>
    </w:p>
    <w:p>
      <w:pPr>
        <w:pStyle w:val="BodyText"/>
      </w:pPr>
      <w:r>
        <w:t xml:space="preserve">Ctrl+Z</w:t>
      </w:r>
    </w:p>
    <w:p>
      <w:pPr>
        <w:pStyle w:val="BodyText"/>
      </w:pPr>
      <w:r>
        <w:t xml:space="preserve">Stisknutím Ctrl+Z se pozastaví aktuálně běžící proces.</w:t>
      </w:r>
    </w:p>
    <w:p>
      <w:pPr>
        <w:pStyle w:val="BodyText"/>
      </w:pPr>
      <w:r>
        <w:t xml:space="preserve">Ctrl+C</w:t>
      </w:r>
    </w:p>
    <w:p>
      <w:pPr>
        <w:pStyle w:val="BodyText"/>
      </w:pPr>
      <w:r>
        <w:t xml:space="preserve">Stisknutím Ctrl+C se ukončí aktuálně běžící proces.</w:t>
      </w:r>
    </w:p>
    <w:p>
      <w:pPr>
        <w:pStyle w:val="zb-cmd"/>
      </w:pPr>
      <w:r>
        <w:t xml:space="preserve">fg</w:t>
      </w:r>
    </w:p>
    <w:p>
      <w:pPr>
        <w:pStyle w:val="BodyText"/>
      </w:pPr>
      <w:r>
        <w:t xml:space="preserve">Příkaz fg obnoví pozastavený proces do popředí.</w:t>
      </w:r>
    </w:p>
    <w:p>
      <w:pPr>
        <w:pStyle w:val="zb-cmd"/>
      </w:pPr>
      <w:r>
        <w:t xml:space="preserve">bg</w:t>
      </w:r>
    </w:p>
    <w:p>
      <w:pPr>
        <w:pStyle w:val="BodyText"/>
      </w:pPr>
      <w:r>
        <w:t xml:space="preserve">Příkaz bg přesune pozastavený proces do pozadí.</w:t>
      </w:r>
    </w:p>
    <w:p>
      <w:pPr>
        <w:pStyle w:val="BodyText"/>
      </w:pPr>
      <w:r>
        <w:t xml:space="preserve">Spuštění příkazu na pozadí</w:t>
      </w:r>
    </w:p>
    <w:p>
      <w:pPr>
        <w:pStyle w:val="zb-cmd"/>
      </w:pPr>
      <w:r>
        <w:t xml:space="preserve">command&amp;</w:t>
      </w:r>
    </w:p>
    <w:bookmarkEnd w:id="72"/>
    <w:bookmarkEnd w:id="73"/>
    <w:bookmarkStart w:id="76" w:name="plánování-procesů"/>
    <w:p>
      <w:pPr>
        <w:pStyle w:val="Heading2"/>
      </w:pPr>
      <w:r>
        <w:t xml:space="preserve">Plánování procesů</w:t>
      </w:r>
    </w:p>
    <w:p>
      <w:pPr>
        <w:pStyle w:val="FirstParagraph"/>
      </w:pPr>
      <w:r>
        <w:t xml:space="preserve">v Linuxu je prováděno plánovačem procesů, který je součástí jádra Linuxu. Plánovač procesů používá několik algoritmů pro rozhodování, který proces bude mít přístup k procesoru v daném okamžiku.</w:t>
      </w:r>
    </w:p>
    <w:p>
      <w:pPr>
        <w:pStyle w:val="BodyText"/>
      </w:pPr>
      <w:r>
        <w:rPr>
          <w:bCs/>
          <w:b/>
        </w:rPr>
        <w:t xml:space="preserve">Výchozí plánovač procesů v Linuxu je od jádra 2.6.23 CFS (Completely Fair Scheduler)</w:t>
      </w:r>
      <w:r>
        <w:t xml:space="preserve">, který se snaží rozdělovat čas procesoru spravedlivě mezi procesy na základě tzv. "virtuálního běhového času" (od jádra 6.6 jej postupně nahrazuje EEVDF). Round-Robin je pouze jedna z politik plánování v reálném čase (SCHED_RR), ne výchozí plánovač pro běžné procesy.</w:t>
      </w:r>
    </w:p>
    <w:bookmarkStart w:id="74" w:name="priorita-procesů"/>
    <w:p>
      <w:pPr>
        <w:pStyle w:val="Heading3"/>
      </w:pPr>
      <w:r>
        <w:t xml:space="preserve">Priorita procesů</w:t>
      </w:r>
    </w:p>
    <w:p>
      <w:pPr>
        <w:pStyle w:val="FirstParagraph"/>
      </w:pPr>
      <w:r>
        <w:t xml:space="preserve">Kromě algoritmu plánování procesů může být také použita priorita procesů. Procesy s vyšší prioritou mají větší šanci získat přístup k procesoru. Prioritu procesu lze nastavit pomocí příkazu nice.</w:t>
      </w:r>
    </w:p>
    <w:bookmarkEnd w:id="74"/>
    <w:bookmarkStart w:id="75" w:name="plánování-procesů-v-reálném-čase"/>
    <w:p>
      <w:pPr>
        <w:pStyle w:val="Heading3"/>
      </w:pPr>
      <w:r>
        <w:t xml:space="preserve">Plánování procesů v reálném čase</w:t>
      </w:r>
    </w:p>
    <w:p>
      <w:pPr>
        <w:pStyle w:val="FirstParagraph"/>
      </w:pPr>
      <w:r>
        <w:t xml:space="preserve">Pro procesy v reálném čase je k dispozici speciální plánovač procesů. Tento plánovač procesů zajišťuje, že procesy v reálném čase budou mít vždy přístup k procesoru, když to potřebují.</w:t>
      </w:r>
    </w:p>
    <w:bookmarkEnd w:id="75"/>
    <w:bookmarkEnd w:id="76"/>
    <w:bookmarkStart w:id="80" w:name="plánování-procesů-pomocí-příkazů"/>
    <w:p>
      <w:pPr>
        <w:pStyle w:val="Heading2"/>
      </w:pPr>
      <w:r>
        <w:t xml:space="preserve">Plánování procesů pomocí příkazů</w:t>
      </w:r>
    </w:p>
    <w:p>
      <w:pPr>
        <w:pStyle w:val="FirstParagraph"/>
      </w:pPr>
      <w:r>
        <w:t xml:space="preserve">Plánování procesů lze také ovládat pomocí příkazů. Příkaz top zobrazuje seznam všech procesů v systému a jejich prioritu. Příkaz renice umožňuje změnit prioritu procesu. Příkaz kill umožňuje ukončit proces.</w:t>
      </w:r>
    </w:p>
    <w:bookmarkStart w:id="77" w:name="příkaz-nice"/>
    <w:p>
      <w:pPr>
        <w:pStyle w:val="Heading3"/>
      </w:pPr>
      <w:r>
        <w:t xml:space="preserve">Příkaz nice</w:t>
      </w:r>
    </w:p>
    <w:p>
      <w:pPr>
        <w:pStyle w:val="FirstParagraph"/>
      </w:pPr>
      <w:r>
        <w:t xml:space="preserve">umožňuje nastavit tzv. "nice hodnotu" procesu při jeho spouštění. Nice hodnota může být v rozsahu od -20 do 19, přičemž</w:t>
      </w:r>
      <w:r>
        <w:t xml:space="preserve"> </w:t>
      </w:r>
      <w:r>
        <w:rPr>
          <w:bCs/>
          <w:b/>
        </w:rPr>
        <w:t xml:space="preserve">NIŽŠÍ hodnota znamená VYŠŠÍ prioritu</w:t>
      </w:r>
      <w:r>
        <w:t xml:space="preserve"> </w:t>
      </w:r>
      <w:r>
        <w:t xml:space="preserve">(proces dostane více času procesoru) a</w:t>
      </w:r>
      <w:r>
        <w:t xml:space="preserve"> </w:t>
      </w:r>
      <w:r>
        <w:rPr>
          <w:bCs/>
          <w:b/>
        </w:rPr>
        <w:t xml:space="preserve">VYŠŠÍ hodnota znamená NIŽŠÍ prioritu</w:t>
      </w:r>
      <w:r>
        <w:t xml:space="preserve"> </w:t>
      </w:r>
      <w:r>
        <w:t xml:space="preserve">(proces je k ostatním "ohleduplnější" – odtud anglické "nice").</w:t>
      </w:r>
    </w:p>
    <w:p>
      <w:pPr>
        <w:pStyle w:val="BodyText"/>
      </w:pPr>
      <w:r>
        <w:t xml:space="preserve">Například příkaz nice -n 10 firefox nastaví nice hodnotu procesu firefox na 10. To znamená, že proces firefox bude mít NIŽŠÍ prioritu, tedy nižší šanci získat přístup k procesoru než procesy s nižší (nebo zápornou) nice hodnotou.</w:t>
      </w:r>
    </w:p>
    <w:bookmarkEnd w:id="77"/>
    <w:bookmarkStart w:id="78" w:name="příkaz-renice"/>
    <w:p>
      <w:pPr>
        <w:pStyle w:val="Heading3"/>
      </w:pPr>
      <w:r>
        <w:t xml:space="preserve">Příkaz renice</w:t>
      </w:r>
    </w:p>
    <w:p>
      <w:pPr>
        <w:pStyle w:val="FirstParagraph"/>
      </w:pPr>
      <w:r>
        <w:t xml:space="preserve">Příkaz renice umožňuje změnit nice hodnotu již běžícího procesu. Nice hodnota může být v rozsahu od -20 do 19, přičemž nižší hodnota znamená vyšší prioritu (více času procesoru) a vyšší hodnota znamená nižší prioritu.</w:t>
      </w:r>
    </w:p>
    <w:p>
      <w:pPr>
        <w:pStyle w:val="BodyText"/>
      </w:pPr>
      <w:r>
        <w:t xml:space="preserve">Například příkaz renice +10 1234 zvýší nice hodnotu procesu s PID 1234 o 10. To znamená, že proces s PID 1234 bude mít NIŽŠÍ prioritu, tedy nižší šanci získat přístup k procesoru než před změnou.</w:t>
      </w:r>
    </w:p>
    <w:bookmarkEnd w:id="78"/>
    <w:bookmarkStart w:id="79" w:name="další-příklady"/>
    <w:p>
      <w:pPr>
        <w:pStyle w:val="Heading3"/>
      </w:pPr>
      <w:r>
        <w:t xml:space="preserve">Další příklady</w:t>
      </w:r>
    </w:p>
    <w:p>
      <w:pPr>
        <w:pStyle w:val="FirstParagraph"/>
      </w:pPr>
      <w:r>
        <w:t xml:space="preserve">Chcete-li nastavit prioritu procesu firefox, použijte příkaz nice -n 15 firefox.</w:t>
      </w:r>
    </w:p>
    <w:p>
      <w:pPr>
        <w:pStyle w:val="BodyText"/>
      </w:pPr>
      <w:r>
        <w:t xml:space="preserve">Chcete-li zvýšit prioritu procesu 1234, použijte příkaz renice +10 1234.</w:t>
      </w:r>
    </w:p>
    <w:p>
      <w:pPr>
        <w:pStyle w:val="BodyText"/>
      </w:pPr>
      <w:r>
        <w:t xml:space="preserve">Chcete-li nastavit prioritu procesu java na 0, použijte příkaz nice -n 0 java.</w:t>
      </w:r>
    </w:p>
    <w:bookmarkEnd w:id="79"/>
    <w:bookmarkEnd w:id="80"/>
    <w:bookmarkEnd w:id="81"/>
    <w:bookmarkStart w:id="92" w:name="systemd-v-linuxu"/>
    <w:p>
      <w:pPr>
        <w:pStyle w:val="Heading1"/>
      </w:pPr>
      <w:r>
        <w:t xml:space="preserve">Systemd v Linuxu</w:t>
      </w:r>
    </w:p>
    <w:p>
      <w:pPr>
        <w:pStyle w:val="FirstParagraph"/>
      </w:pPr>
      <w:r>
        <w:t xml:space="preserve">Systemd je moderní init systém a správce systému pro Linuxové operační systémy. Nahradil starší init systémy, jako SysVinit a Upstart, a stal se standardem v moderních Linuxových distribucích.</w:t>
      </w:r>
    </w:p>
    <w:bookmarkStart w:id="82" w:name="hlavní-funkce-systemd"/>
    <w:p>
      <w:pPr>
        <w:pStyle w:val="Heading2"/>
      </w:pPr>
      <w:r>
        <w:rPr>
          <w:bCs/>
          <w:b/>
        </w:rPr>
        <w:t xml:space="preserve">Hlavní funkce Systemd:</w:t>
      </w:r>
    </w:p>
    <w:p>
      <w:pPr>
        <w:numPr>
          <w:ilvl w:val="0"/>
          <w:numId w:val="1048"/>
        </w:numPr>
      </w:pPr>
      <w:r>
        <w:t xml:space="preserve">Správa služeb: Systemd umožňuje spouštět, zastavovat a spravovat systémové služby a daemony.</w:t>
      </w:r>
    </w:p>
    <w:p>
      <w:pPr>
        <w:numPr>
          <w:ilvl w:val="0"/>
          <w:numId w:val="1048"/>
        </w:numPr>
      </w:pPr>
      <w:r>
        <w:t xml:space="preserve">Spouštění systému: Systemd zodpovídá za inicializaci systému po spuštění. To zahrnuje spouštění základních služeb, nastavení hardwaru a inicializaci uživatelského prostředí.</w:t>
      </w:r>
    </w:p>
    <w:p>
      <w:pPr>
        <w:numPr>
          <w:ilvl w:val="0"/>
          <w:numId w:val="1048"/>
        </w:numPr>
      </w:pPr>
      <w:r>
        <w:t xml:space="preserve">Správa zařízení: Systemd umožňuje spravovat zařízení, jako jsou disky, síťová rozhraní a USB zařízení.</w:t>
      </w:r>
    </w:p>
    <w:p>
      <w:pPr>
        <w:numPr>
          <w:ilvl w:val="0"/>
          <w:numId w:val="1048"/>
        </w:numPr>
      </w:pPr>
      <w:r>
        <w:t xml:space="preserve">Záznam událostí: Systemd centralizuje záznam událostí do systémového deníku, který lze snadno prohlížet a analyzovat.</w:t>
      </w:r>
    </w:p>
    <w:p>
      <w:pPr>
        <w:numPr>
          <w:ilvl w:val="0"/>
          <w:numId w:val="1048"/>
        </w:numPr>
      </w:pPr>
      <w:r>
        <w:t xml:space="preserve">Časová správa: Systemd spravuje systémový čas a umožňuje konfigurovat časové zóny a plánovače úloh.</w:t>
      </w:r>
    </w:p>
    <w:bookmarkEnd w:id="82"/>
    <w:bookmarkStart w:id="83" w:name="výhody-systemd"/>
    <w:p>
      <w:pPr>
        <w:pStyle w:val="Heading2"/>
      </w:pPr>
      <w:r>
        <w:rPr>
          <w:bCs/>
          <w:b/>
        </w:rPr>
        <w:t xml:space="preserve">Výhody Systemd:</w:t>
      </w:r>
    </w:p>
    <w:p>
      <w:pPr>
        <w:numPr>
          <w:ilvl w:val="0"/>
          <w:numId w:val="1049"/>
        </w:numPr>
      </w:pPr>
      <w:r>
        <w:t xml:space="preserve">Rychlejší bootování: Systemd je optimalizován pro rychlé bootování a umožňuje paralelní spouštění služeb.</w:t>
      </w:r>
    </w:p>
    <w:p>
      <w:pPr>
        <w:numPr>
          <w:ilvl w:val="0"/>
          <w:numId w:val="1049"/>
        </w:numPr>
      </w:pPr>
      <w:r>
        <w:t xml:space="preserve">Lepší správa závislostí: Systemd umožňuje definovat závislosti mezi službami, čímž se zajišťuje, že se služby spustí ve správném pořadí.</w:t>
      </w:r>
    </w:p>
    <w:p>
      <w:pPr>
        <w:numPr>
          <w:ilvl w:val="0"/>
          <w:numId w:val="1049"/>
        </w:numPr>
      </w:pPr>
      <w:r>
        <w:t xml:space="preserve">Jednoduchá konfigurace: Systemd používá jednotný formát konfiguračních souborů pro všechny typy úloh.</w:t>
      </w:r>
    </w:p>
    <w:p>
      <w:pPr>
        <w:numPr>
          <w:ilvl w:val="0"/>
          <w:numId w:val="1049"/>
        </w:numPr>
      </w:pPr>
      <w:r>
        <w:t xml:space="preserve">Pokročilé funkce: Systemd nabízí mnoho pokročilých funkcí, jako je správa cgroupů, journalctl a machinectl.</w:t>
      </w:r>
    </w:p>
    <w:bookmarkEnd w:id="83"/>
    <w:bookmarkStart w:id="84" w:name="nevýhody-systemd"/>
    <w:p>
      <w:pPr>
        <w:pStyle w:val="Heading2"/>
      </w:pPr>
      <w:r>
        <w:rPr>
          <w:bCs/>
          <w:b/>
        </w:rPr>
        <w:t xml:space="preserve">Nevýhody Systemd:</w:t>
      </w:r>
    </w:p>
    <w:p>
      <w:pPr>
        <w:numPr>
          <w:ilvl w:val="0"/>
          <w:numId w:val="1050"/>
        </w:numPr>
      </w:pPr>
      <w:r>
        <w:t xml:space="preserve">Složitost: Systemd je komplexní systém s mnoha funkcemi, které mohou být pro začátečníky obtížně pochopitelné.</w:t>
      </w:r>
    </w:p>
    <w:p>
      <w:pPr>
        <w:numPr>
          <w:ilvl w:val="0"/>
          <w:numId w:val="1050"/>
        </w:numPr>
      </w:pPr>
      <w:r>
        <w:t xml:space="preserve">Centralizace: Systemd centralizuje mnoho systémových úloh, což může ztížit ladění a řešení problémů.</w:t>
      </w:r>
    </w:p>
    <w:p>
      <w:pPr>
        <w:numPr>
          <w:ilvl w:val="0"/>
          <w:numId w:val="1050"/>
        </w:numPr>
      </w:pPr>
      <w:r>
        <w:t xml:space="preserve">Bezpečnostní rizika: Centralizace v Systemd může představovat bezpečnostní rizika, pokud není správně konfigurována.</w:t>
      </w:r>
    </w:p>
    <w:bookmarkEnd w:id="84"/>
    <w:bookmarkStart w:id="91" w:name="příklady-použití-systemctl"/>
    <w:p>
      <w:pPr>
        <w:pStyle w:val="Heading2"/>
      </w:pPr>
      <w:r>
        <w:t xml:space="preserve">Příklady použití Systemctl:</w:t>
      </w:r>
    </w:p>
    <w:bookmarkStart w:id="85" w:name="základní-správa-služeb"/>
    <w:p>
      <w:pPr>
        <w:pStyle w:val="Heading3"/>
      </w:pPr>
      <w:r>
        <w:rPr>
          <w:bCs/>
          <w:b/>
        </w:rPr>
        <w:t xml:space="preserve">Základní správa služeb:</w:t>
      </w:r>
    </w:p>
    <w:p>
      <w:pPr>
        <w:numPr>
          <w:ilvl w:val="0"/>
          <w:numId w:val="1051"/>
        </w:numPr>
      </w:pPr>
      <w:r>
        <w:t xml:space="preserve">Výpis stavu systemd: systemctl status</w:t>
      </w:r>
    </w:p>
    <w:p>
      <w:pPr>
        <w:numPr>
          <w:ilvl w:val="0"/>
          <w:numId w:val="1051"/>
        </w:numPr>
      </w:pPr>
      <w:r>
        <w:t xml:space="preserve">Výpis aktivních jednotek: systemctl list-units</w:t>
      </w:r>
    </w:p>
    <w:p>
      <w:pPr>
        <w:numPr>
          <w:ilvl w:val="0"/>
          <w:numId w:val="1051"/>
        </w:numPr>
      </w:pPr>
      <w:r>
        <w:t xml:space="preserve">Výpis aktivních všech jednotek: systemctl list-units –all</w:t>
      </w:r>
    </w:p>
    <w:p>
      <w:pPr>
        <w:numPr>
          <w:ilvl w:val="0"/>
          <w:numId w:val="1051"/>
        </w:numPr>
      </w:pPr>
      <w:r>
        <w:t xml:space="preserve">K filtrování těchto výsledků můžete použít jiné příznaky. Můžeme například použít --state=příznak k označení stavů LOAD, ACTIVE nebo SUB, které si přejeme zobrazit.</w:t>
      </w:r>
      <w:r>
        <w:br/>
      </w:r>
      <w:r>
        <w:t xml:space="preserve">systemctl list-units --all --state=inactive</w:t>
      </w:r>
    </w:p>
    <w:p>
      <w:pPr>
        <w:numPr>
          <w:ilvl w:val="0"/>
          <w:numId w:val="1051"/>
        </w:numPr>
      </w:pPr>
      <w:r>
        <w:t xml:space="preserve">Dalším běžným filtrem je --type=filtr. Můžeme říci systemctl, aby se zobrazovaly pouze jednotky typu, který nás zajímá. Chcete-li například zobrazit pouze jednotky aktivní služby nebo cíle, můžeme použít:</w:t>
      </w:r>
      <w:r>
        <w:br/>
      </w:r>
      <w:r>
        <w:t xml:space="preserve">systemctl list-units --type=service</w:t>
      </w:r>
    </w:p>
    <w:p>
      <w:pPr>
        <w:numPr>
          <w:ilvl w:val="0"/>
          <w:numId w:val="1051"/>
        </w:numPr>
      </w:pPr>
      <w:r>
        <w:t xml:space="preserve">Výpis všech aktivních cílů, na rozdíl od runlevelů může být aktivních více cílů najednou. Aktivní cíl znamená, že systemdse pokusil nastartovat všechny jednotky přivázané k cíli a nepokusil se je znovu zničit.</w:t>
      </w:r>
      <w:r>
        <w:br/>
      </w:r>
      <w:r>
        <w:t xml:space="preserve">systemctl list-units --type=target</w:t>
      </w:r>
    </w:p>
    <w:p>
      <w:pPr>
        <w:numPr>
          <w:ilvl w:val="0"/>
          <w:numId w:val="1051"/>
        </w:numPr>
      </w:pPr>
      <w:r>
        <w:t xml:space="preserve">Informace o unit: systemctl show &lt;unit&gt;</w:t>
      </w:r>
      <w:r>
        <w:br/>
      </w:r>
      <w:r>
        <w:t xml:space="preserve">systemctl show graphical.target</w:t>
      </w:r>
      <w:r>
        <w:br/>
      </w:r>
      <w:r>
        <w:t xml:space="preserve">systemctl show cron.service</w:t>
      </w:r>
    </w:p>
    <w:p>
      <w:pPr>
        <w:numPr>
          <w:ilvl w:val="0"/>
          <w:numId w:val="1051"/>
        </w:numPr>
      </w:pPr>
      <w:r>
        <w:t xml:space="preserve">Spuštění služby: systemctl start &lt;název_služby&gt;</w:t>
      </w:r>
    </w:p>
    <w:p>
      <w:pPr>
        <w:numPr>
          <w:ilvl w:val="0"/>
          <w:numId w:val="1051"/>
        </w:numPr>
      </w:pPr>
      <w:r>
        <w:t xml:space="preserve">Zastavení služby: systemctl stop &lt;název_služby&gt;</w:t>
      </w:r>
    </w:p>
    <w:p>
      <w:pPr>
        <w:numPr>
          <w:ilvl w:val="0"/>
          <w:numId w:val="1051"/>
        </w:numPr>
      </w:pPr>
      <w:r>
        <w:t xml:space="preserve">Zkontrolování stavu služby: systemctl status &lt;název_služby&gt;</w:t>
      </w:r>
    </w:p>
    <w:p>
      <w:pPr>
        <w:numPr>
          <w:ilvl w:val="0"/>
          <w:numId w:val="1051"/>
        </w:numPr>
      </w:pPr>
      <w:r>
        <w:t xml:space="preserve">Restartování služby: systemctl restart &lt;název_služby&gt;</w:t>
      </w:r>
    </w:p>
    <w:p>
      <w:pPr>
        <w:numPr>
          <w:ilvl w:val="0"/>
          <w:numId w:val="1051"/>
        </w:numPr>
      </w:pPr>
      <w:r>
        <w:t xml:space="preserve">Zobrazení výstupu služby: systemctl cat &lt;název_služby&gt;</w:t>
      </w:r>
    </w:p>
    <w:p>
      <w:pPr>
        <w:numPr>
          <w:ilvl w:val="0"/>
          <w:numId w:val="1051"/>
        </w:numPr>
      </w:pPr>
      <w:r>
        <w:t xml:space="preserve">Získání podrobností o službě: systemctl show &lt;název_služby&gt;</w:t>
      </w:r>
    </w:p>
    <w:p>
      <w:pPr>
        <w:numPr>
          <w:ilvl w:val="0"/>
          <w:numId w:val="1051"/>
        </w:numPr>
      </w:pPr>
      <w:r>
        <w:t xml:space="preserve">Zabití jednotky: systemctl kill &lt;unit&gt;</w:t>
      </w:r>
    </w:p>
    <w:p>
      <w:pPr>
        <w:numPr>
          <w:ilvl w:val="0"/>
          <w:numId w:val="1051"/>
        </w:numPr>
      </w:pPr>
      <w:r>
        <w:t xml:space="preserve">Zjištění defaultního cíle: systemctl get-default &lt;target&gt;</w:t>
      </w:r>
    </w:p>
    <w:p>
      <w:pPr>
        <w:numPr>
          <w:ilvl w:val="0"/>
          <w:numId w:val="1051"/>
        </w:numPr>
      </w:pPr>
      <w:r>
        <w:t xml:space="preserve">Změna defaultního cíle: systemctl set-default &lt;target&gt;</w:t>
      </w:r>
    </w:p>
    <w:p>
      <w:pPr>
        <w:numPr>
          <w:ilvl w:val="0"/>
          <w:numId w:val="1051"/>
        </w:numPr>
      </w:pPr>
      <w:r>
        <w:t xml:space="preserve">Změna aktivního cíle: systemctl isolate &lt;target&gt;</w:t>
      </w:r>
    </w:p>
    <w:p>
      <w:pPr>
        <w:numPr>
          <w:ilvl w:val="0"/>
          <w:numId w:val="1051"/>
        </w:numPr>
      </w:pPr>
      <w:r>
        <w:rPr>
          <w:bCs/>
          <w:b/>
        </w:rPr>
        <w:t xml:space="preserve">Specifické cíle:</w:t>
      </w:r>
      <w:r>
        <w:t xml:space="preserve"> </w:t>
      </w:r>
      <w:r>
        <w:t xml:space="preserve">Pro běžné systémy jsou často důležité cíle jako graphical.target (grafické prostředí) nebo multi-user.target (multiuživatelský mód).</w:t>
      </w:r>
    </w:p>
    <w:bookmarkEnd w:id="85"/>
    <w:bookmarkStart w:id="86" w:name="pokročilé-funkce"/>
    <w:p>
      <w:pPr>
        <w:pStyle w:val="Heading3"/>
      </w:pPr>
      <w:r>
        <w:rPr>
          <w:bCs/>
          <w:b/>
        </w:rPr>
        <w:t xml:space="preserve">Pokročilé funkce:</w:t>
      </w:r>
    </w:p>
    <w:p>
      <w:pPr>
        <w:numPr>
          <w:ilvl w:val="0"/>
          <w:numId w:val="1052"/>
        </w:numPr>
      </w:pPr>
      <w:r>
        <w:t xml:space="preserve">Povolení automatického spuštění služby při startu systému: systemctl enable &lt;název_služby&gt;</w:t>
      </w:r>
    </w:p>
    <w:p>
      <w:pPr>
        <w:numPr>
          <w:ilvl w:val="0"/>
          <w:numId w:val="1052"/>
        </w:numPr>
      </w:pPr>
      <w:r>
        <w:t xml:space="preserve">Zakázání automatického spuštění služby při startu systému: systemctl disable &lt;název_služby&gt;</w:t>
      </w:r>
    </w:p>
    <w:p>
      <w:pPr>
        <w:numPr>
          <w:ilvl w:val="0"/>
          <w:numId w:val="1052"/>
        </w:numPr>
      </w:pPr>
      <w:r>
        <w:t xml:space="preserve">Zjištění, je-li služba povolena v aktuálním targetu: systemctl is-enabled &lt;název_služby&gt;</w:t>
      </w:r>
    </w:p>
    <w:p>
      <w:pPr>
        <w:numPr>
          <w:ilvl w:val="0"/>
          <w:numId w:val="1052"/>
        </w:numPr>
      </w:pPr>
      <w:r>
        <w:t xml:space="preserve">Zjištění, je-li služba aktuálně aktivní: systemctl is-active &lt;název_služby&gt;</w:t>
      </w:r>
    </w:p>
    <w:p>
      <w:pPr>
        <w:numPr>
          <w:ilvl w:val="0"/>
          <w:numId w:val="1052"/>
        </w:numPr>
      </w:pPr>
      <w:r>
        <w:t xml:space="preserve">Zobrazení závislostí služby: systemctl list-dependencies &lt;název_služby&gt;</w:t>
      </w:r>
    </w:p>
    <w:p>
      <w:pPr>
        <w:pStyle w:val="BlockText"/>
      </w:pPr>
      <w:r>
        <w:rPr>
          <w:bCs/>
          <w:b/>
        </w:rPr>
        <w:t xml:space="preserve">Porovnej:</w:t>
      </w:r>
    </w:p>
    <w:p>
      <w:pPr>
        <w:pStyle w:val="BlockText"/>
      </w:pPr>
      <w:r>
        <w:t xml:space="preserve">systemctl list-dependencies multi-user.target</w:t>
      </w:r>
    </w:p>
    <w:p>
      <w:pPr>
        <w:pStyle w:val="BlockText"/>
      </w:pPr>
      <w:r>
        <w:t xml:space="preserve">a</w:t>
      </w:r>
    </w:p>
    <w:p>
      <w:pPr>
        <w:pStyle w:val="BlockText"/>
      </w:pPr>
      <w:r>
        <w:t xml:space="preserve">systemctl list-dependencies graphical.target</w:t>
      </w:r>
    </w:p>
    <w:p>
      <w:pPr>
        <w:numPr>
          <w:ilvl w:val="0"/>
          <w:numId w:val="1053"/>
        </w:numPr>
      </w:pPr>
      <w:r>
        <w:t xml:space="preserve">Spuštění služby v režimu "debug": systemctl start &lt;název_služby&gt; --debug</w:t>
      </w:r>
    </w:p>
    <w:p>
      <w:pPr>
        <w:numPr>
          <w:ilvl w:val="0"/>
          <w:numId w:val="1053"/>
        </w:numPr>
      </w:pPr>
      <w:r>
        <w:t xml:space="preserve">Časovače se NEVYTVÁŘEJÍ příkazem systemctl ("systemctl timer create" neexistuje). Vytváří se jako .timer unit soubor (např. /etc/systemd/system/nazev.timer) a poté se aktivují jako běžná unit: systemctl enable –now nazev.timer</w:t>
      </w:r>
    </w:p>
    <w:p>
      <w:pPr>
        <w:numPr>
          <w:ilvl w:val="0"/>
          <w:numId w:val="1053"/>
        </w:numPr>
      </w:pPr>
      <w:r>
        <w:t xml:space="preserve">Zobrazení aktivních časovačů: systemctl list-timers</w:t>
      </w:r>
    </w:p>
    <w:p>
      <w:pPr>
        <w:numPr>
          <w:ilvl w:val="0"/>
          <w:numId w:val="1053"/>
        </w:numPr>
      </w:pPr>
      <w:r>
        <w:t xml:space="preserve">Zastavení a smazání časovače: systemctl stop &lt;název_časovače&gt;</w:t>
      </w:r>
    </w:p>
    <w:p>
      <w:pPr>
        <w:numPr>
          <w:ilvl w:val="0"/>
          <w:numId w:val="1053"/>
        </w:numPr>
      </w:pPr>
      <w:r>
        <w:t xml:space="preserve">Nastavení proměnné prostředí pro systemd manager: systemctl set-environment PROMĚNNÁ=hodnota (POZOR – nejde o spuštění příkazu po startu/zastavení služby, ale o nastavení environment proměnné pro nově spouštěné jednotky)</w:t>
      </w:r>
    </w:p>
    <w:bookmarkEnd w:id="86"/>
    <w:bookmarkStart w:id="90" w:name="příklady-1"/>
    <w:p>
      <w:pPr>
        <w:pStyle w:val="Heading3"/>
      </w:pPr>
      <w:r>
        <w:rPr>
          <w:bCs/>
          <w:b/>
        </w:rPr>
        <w:t xml:space="preserve">Příklady:</w:t>
      </w:r>
    </w:p>
    <w:p>
      <w:pPr>
        <w:numPr>
          <w:ilvl w:val="0"/>
          <w:numId w:val="1054"/>
        </w:numPr>
      </w:pPr>
      <w:r>
        <w:t xml:space="preserve">Spuštění webového serveru Apache: systemctl start apache2</w:t>
      </w:r>
    </w:p>
    <w:p>
      <w:pPr>
        <w:numPr>
          <w:ilvl w:val="0"/>
          <w:numId w:val="1054"/>
        </w:numPr>
      </w:pPr>
      <w:r>
        <w:t xml:space="preserve">Zastavení SSH serveru: systemctl stop sshd</w:t>
      </w:r>
    </w:p>
    <w:p>
      <w:pPr>
        <w:numPr>
          <w:ilvl w:val="0"/>
          <w:numId w:val="1054"/>
        </w:numPr>
      </w:pPr>
      <w:r>
        <w:t xml:space="preserve">Zkontrolování stavu databázového serveru MySQL: systemctl status mysql</w:t>
      </w:r>
    </w:p>
    <w:p>
      <w:pPr>
        <w:numPr>
          <w:ilvl w:val="0"/>
          <w:numId w:val="1054"/>
        </w:numPr>
      </w:pPr>
      <w:r>
        <w:t xml:space="preserve">Restartování služby firewallu: systemctl restart firewalld</w:t>
      </w:r>
    </w:p>
    <w:p>
      <w:pPr>
        <w:numPr>
          <w:ilvl w:val="0"/>
          <w:numId w:val="1054"/>
        </w:numPr>
      </w:pPr>
      <w:r>
        <w:t xml:space="preserve">Zobrazení výstupu logu služby Nginx: systemctl cat nginx</w:t>
      </w:r>
    </w:p>
    <w:p>
      <w:pPr>
        <w:numPr>
          <w:ilvl w:val="0"/>
          <w:numId w:val="1054"/>
        </w:numPr>
      </w:pPr>
      <w:r>
        <w:t xml:space="preserve">Povolení automatického spuštění služby ntpd při startu systému: systemctl enable ntpd</w:t>
      </w:r>
    </w:p>
    <w:p>
      <w:pPr>
        <w:numPr>
          <w:ilvl w:val="0"/>
          <w:numId w:val="1054"/>
        </w:numPr>
      </w:pPr>
      <w:r>
        <w:t xml:space="preserve">Zobrazení závislostí služby cups: systemctl list-dependencies cups</w:t>
      </w:r>
    </w:p>
    <w:p>
      <w:pPr>
        <w:numPr>
          <w:ilvl w:val="0"/>
          <w:numId w:val="1054"/>
        </w:numPr>
      </w:pPr>
      <w:r>
        <w:t xml:space="preserve">Spuštění příkazu v kontextu (cgroup) běžící služby: systemd-run –pty –same-dir –wait –collect –service-type=exec bash (POZOR – "systemctl exec" neexistuje, správný nástroj je systemd-run)</w:t>
      </w:r>
    </w:p>
    <w:p>
      <w:pPr>
        <w:numPr>
          <w:ilvl w:val="0"/>
          <w:numId w:val="1054"/>
        </w:numPr>
      </w:pPr>
      <w:r>
        <w:t xml:space="preserve">Příklad: časovač pro denní aktualizaci v 10:00 se vytvoří jako dvojice souborů aktualizace.timer (s OnCalendar=</w:t>
      </w:r>
      <w:r>
        <w:rPr>
          <w:iCs/>
          <w:i/>
        </w:rPr>
        <w:t xml:space="preserve">-</w:t>
      </w:r>
      <w:r>
        <w:t xml:space="preserve">-* 10:00:00) a aktualizace.service v /etc/systemd/system/, poté: systemctl enable –now aktualizace.timer</w:t>
      </w:r>
    </w:p>
    <w:p>
      <w:pPr>
        <w:numPr>
          <w:ilvl w:val="0"/>
          <w:numId w:val="1054"/>
        </w:numPr>
      </w:pPr>
      <w:r>
        <w:t xml:space="preserve">Zobrazení aktivních časovačů: systemctl list-timers</w:t>
      </w:r>
    </w:p>
    <w:p>
      <w:pPr>
        <w:pStyle w:val="FirstParagraph"/>
      </w:pPr>
      <w:r>
        <w:t xml:space="preserve">Zdroje</w:t>
      </w:r>
      <w:r>
        <w:rPr>
          <w:bCs/>
          <w:b/>
        </w:rPr>
        <w:t xml:space="preserve">:</w:t>
      </w:r>
    </w:p>
    <w:p>
      <w:pPr>
        <w:pStyle w:val="BodyText"/>
      </w:pPr>
      <w:r>
        <w:t xml:space="preserve">Webová stránka Systemd:</w:t>
      </w:r>
      <w:r>
        <w:t xml:space="preserve"> </w:t>
      </w:r>
      <w:hyperlink r:id="rId87">
        <w:r>
          <w:rPr>
            <w:rStyle w:val="Hyperlink"/>
          </w:rPr>
          <w:t xml:space="preserve">https://www.freedesktop.org/software/systemd/</w:t>
        </w:r>
      </w:hyperlink>
    </w:p>
    <w:p>
      <w:pPr>
        <w:pStyle w:val="BodyText"/>
      </w:pPr>
      <w:r>
        <w:t xml:space="preserve">Dokumentace Systemd:</w:t>
      </w:r>
      <w:r>
        <w:t xml:space="preserve"> </w:t>
      </w:r>
      <w:hyperlink r:id="rId88">
        <w:r>
          <w:rPr>
            <w:rStyle w:val="Hyperlink"/>
          </w:rPr>
          <w:t xml:space="preserve">https://www.freedesktop.org/software/systemd/man/</w:t>
        </w:r>
      </w:hyperlink>
    </w:p>
    <w:p>
      <w:pPr>
        <w:pStyle w:val="BodyText"/>
      </w:pPr>
      <w:r>
        <w:t xml:space="preserve">Návod k Systemd:</w:t>
      </w:r>
      <w:r>
        <w:t xml:space="preserve"> </w:t>
      </w:r>
      <w:hyperlink r:id="rId89">
        <w:r>
          <w:rPr>
            <w:rStyle w:val="Hyperlink"/>
            <w:u w:val="single"/>
          </w:rPr>
          <w:t xml:space="preserve">https://www.digitalocean.com/community/tutorials/how-to-use-systemctl-to-manage-systemd-services-and-units</w:t>
        </w:r>
      </w:hyperlink>
    </w:p>
    <w:bookmarkEnd w:id="90"/>
    <w:bookmarkEnd w:id="91"/>
    <w:bookmarkEnd w:id="92"/>
    <w:bookmarkStart w:id="122" w:name="Xc3e63df454e359b20b281a22f6ec9d2aa9272f4"/>
    <w:p>
      <w:pPr>
        <w:pStyle w:val="Heading1"/>
      </w:pPr>
      <w:r>
        <w:t xml:space="preserve">Diskový subsystém a správa souborů v operačních systémech</w:t>
      </w:r>
    </w:p>
    <w:bookmarkStart w:id="96" w:name="fyzická-struktura-disku"/>
    <w:p>
      <w:pPr>
        <w:pStyle w:val="Heading2"/>
      </w:pPr>
      <w:r>
        <w:t xml:space="preserve">1. Fyzická struktura disku</w:t>
      </w:r>
    </w:p>
    <w:bookmarkStart w:id="94" w:name="pevný-disk-hdd-hard-disk-drive"/>
    <w:p>
      <w:pPr>
        <w:pStyle w:val="Heading3"/>
      </w:pPr>
      <w:r>
        <w:t xml:space="preserve">1. Pevný disk (HDD – Hard Disk Drive)</w:t>
      </w:r>
    </w:p>
    <w:p>
      <w:pPr>
        <w:pStyle w:val="FirstParagraph"/>
      </w:pPr>
      <w:r>
        <w:t xml:space="preserve">HDD ukládá data magneticky na otáčející se plotny. Hlavní části HDD jsou:</w:t>
      </w:r>
    </w:p>
    <w:bookmarkStart w:id="93" w:name="a-mechanické-komponenty"/>
    <w:p>
      <w:pPr>
        <w:pStyle w:val="Heading4"/>
      </w:pPr>
      <w:r>
        <w:t xml:space="preserve">A) Mechanické komponenty</w:t>
      </w:r>
    </w:p>
    <w:p>
      <w:pPr>
        <w:numPr>
          <w:ilvl w:val="0"/>
          <w:numId w:val="1055"/>
        </w:numPr>
      </w:pPr>
      <w:r>
        <w:rPr>
          <w:bCs/>
          <w:b/>
        </w:rPr>
        <w:t xml:space="preserve">Plotny (platters)</w:t>
      </w:r>
    </w:p>
    <w:p>
      <w:pPr>
        <w:numPr>
          <w:ilvl w:val="1"/>
          <w:numId w:val="1056"/>
        </w:numPr>
      </w:pPr>
      <w:r>
        <w:t xml:space="preserve">Jsou to kruhové disky vyrobené z hliníku, skla nebo keramiky, pokryté magnetickým materiálem.</w:t>
      </w:r>
    </w:p>
    <w:p>
      <w:pPr>
        <w:numPr>
          <w:ilvl w:val="1"/>
          <w:numId w:val="1056"/>
        </w:numPr>
      </w:pPr>
      <w:r>
        <w:t xml:space="preserve">Ukládají data pomocí změn magnetické polarity.</w:t>
      </w:r>
    </w:p>
    <w:p>
      <w:pPr>
        <w:numPr>
          <w:ilvl w:val="1"/>
          <w:numId w:val="1056"/>
        </w:numPr>
      </w:pPr>
      <w:r>
        <w:t xml:space="preserve">Více ploten v jednom disku umožňuje zvýšit kapacitu úložiště.</w:t>
      </w:r>
    </w:p>
    <w:p>
      <w:pPr>
        <w:numPr>
          <w:ilvl w:val="0"/>
          <w:numId w:val="1055"/>
        </w:numPr>
      </w:pPr>
      <w:r>
        <w:rPr>
          <w:bCs/>
          <w:b/>
        </w:rPr>
        <w:t xml:space="preserve">Čtecí/zapisovací hlavy (read/write heads)</w:t>
      </w:r>
    </w:p>
    <w:p>
      <w:pPr>
        <w:numPr>
          <w:ilvl w:val="1"/>
          <w:numId w:val="1057"/>
        </w:numPr>
      </w:pPr>
      <w:r>
        <w:t xml:space="preserve">Jsou umístěny na každé plotně a pohybují se nad povrchem plotny bez jejího dotyku.</w:t>
      </w:r>
    </w:p>
    <w:p>
      <w:pPr>
        <w:numPr>
          <w:ilvl w:val="1"/>
          <w:numId w:val="1057"/>
        </w:numPr>
      </w:pPr>
      <w:r>
        <w:t xml:space="preserve">Používají magnetickou indukci ke čtení a zápisu dat.</w:t>
      </w:r>
    </w:p>
    <w:p>
      <w:pPr>
        <w:numPr>
          <w:ilvl w:val="0"/>
          <w:numId w:val="1055"/>
        </w:numPr>
      </w:pPr>
      <w:r>
        <w:rPr>
          <w:bCs/>
          <w:b/>
        </w:rPr>
        <w:t xml:space="preserve">Rameno hlavy (actuator arm)</w:t>
      </w:r>
    </w:p>
    <w:p>
      <w:pPr>
        <w:numPr>
          <w:ilvl w:val="1"/>
          <w:numId w:val="1058"/>
        </w:numPr>
      </w:pPr>
      <w:r>
        <w:t xml:space="preserve">Pohybuje čtecími/zapisovacími hlavami mezi různými stopami.</w:t>
      </w:r>
    </w:p>
    <w:p>
      <w:pPr>
        <w:numPr>
          <w:ilvl w:val="1"/>
          <w:numId w:val="1058"/>
        </w:numPr>
      </w:pPr>
      <w:r>
        <w:t xml:space="preserve">Řízeno elektromagnetickým mechanismem.</w:t>
      </w:r>
    </w:p>
    <w:p>
      <w:pPr>
        <w:numPr>
          <w:ilvl w:val="0"/>
          <w:numId w:val="1055"/>
        </w:numPr>
      </w:pPr>
      <w:r>
        <w:rPr>
          <w:bCs/>
          <w:b/>
        </w:rPr>
        <w:t xml:space="preserve">Vřeteno (spindle)</w:t>
      </w:r>
    </w:p>
    <w:p>
      <w:pPr>
        <w:numPr>
          <w:ilvl w:val="1"/>
          <w:numId w:val="1059"/>
        </w:numPr>
      </w:pPr>
      <w:r>
        <w:t xml:space="preserve">Otáčí plotny vysokou rychlostí (typicky 5 400 až 15 000 ot./min).</w:t>
      </w:r>
    </w:p>
    <w:p>
      <w:pPr>
        <w:numPr>
          <w:ilvl w:val="1"/>
          <w:numId w:val="1059"/>
        </w:numPr>
      </w:pPr>
      <w:r>
        <w:t xml:space="preserve">Rychlost otáčení ovlivňuje přístupovou dobu k datům.</w:t>
      </w:r>
    </w:p>
    <w:p>
      <w:pPr>
        <w:numPr>
          <w:ilvl w:val="0"/>
          <w:numId w:val="1055"/>
        </w:numPr>
      </w:pPr>
      <w:r>
        <w:rPr>
          <w:bCs/>
          <w:b/>
        </w:rPr>
        <w:t xml:space="preserve">Řadič disku (controller board)</w:t>
      </w:r>
    </w:p>
    <w:p>
      <w:pPr>
        <w:numPr>
          <w:ilvl w:val="1"/>
          <w:numId w:val="1060"/>
        </w:numPr>
      </w:pPr>
      <w:r>
        <w:t xml:space="preserve">Obsahuje elektroniku, která řídí operace disku.</w:t>
      </w:r>
    </w:p>
    <w:p>
      <w:pPr>
        <w:numPr>
          <w:ilvl w:val="1"/>
          <w:numId w:val="1060"/>
        </w:numPr>
      </w:pPr>
      <w:r>
        <w:t xml:space="preserve">Zpracovává požadavky na čtení a zápis a komunikuje s operačním systémem.</w:t>
      </w:r>
    </w:p>
    <w:bookmarkEnd w:id="93"/>
    <w:bookmarkEnd w:id="94"/>
    <w:bookmarkStart w:id="95" w:name="b-logické-rozdělení-ploten"/>
    <w:p>
      <w:pPr>
        <w:pStyle w:val="Heading3"/>
      </w:pPr>
      <w:r>
        <w:t xml:space="preserve">B) Logické rozdělení ploten</w:t>
      </w:r>
    </w:p>
    <w:p>
      <w:pPr>
        <w:pStyle w:val="FirstParagraph"/>
      </w:pPr>
      <w:r>
        <w:t xml:space="preserve">Data na plotnách jsou organizována v následujících strukturách:</w:t>
      </w:r>
    </w:p>
    <w:p>
      <w:pPr>
        <w:numPr>
          <w:ilvl w:val="0"/>
          <w:numId w:val="1061"/>
        </w:numPr>
      </w:pPr>
      <w:r>
        <w:rPr>
          <w:bCs/>
          <w:b/>
        </w:rPr>
        <w:t xml:space="preserve">Sektory</w:t>
      </w:r>
    </w:p>
    <w:p>
      <w:pPr>
        <w:numPr>
          <w:ilvl w:val="1"/>
          <w:numId w:val="1062"/>
        </w:numPr>
        <w:pStyle w:val="Compact"/>
      </w:pPr>
      <w:r>
        <w:t xml:space="preserve">Základní jednotka ukládání dat, obvykle 512 bajtů nebo 4 kB (Advanced Format).</w:t>
      </w:r>
    </w:p>
    <w:p>
      <w:pPr>
        <w:numPr>
          <w:ilvl w:val="0"/>
          <w:numId w:val="1061"/>
        </w:numPr>
      </w:pPr>
      <w:r>
        <w:rPr>
          <w:bCs/>
          <w:b/>
        </w:rPr>
        <w:t xml:space="preserve">Stopy (tracks)</w:t>
      </w:r>
    </w:p>
    <w:p>
      <w:pPr>
        <w:numPr>
          <w:ilvl w:val="1"/>
          <w:numId w:val="1063"/>
        </w:numPr>
        <w:pStyle w:val="Compact"/>
      </w:pPr>
      <w:r>
        <w:t xml:space="preserve">Kruhové dráhy na plotnách, kde jsou uložené sektory.</w:t>
      </w:r>
    </w:p>
    <w:p>
      <w:pPr>
        <w:numPr>
          <w:ilvl w:val="0"/>
          <w:numId w:val="1061"/>
        </w:numPr>
      </w:pPr>
      <w:r>
        <w:rPr>
          <w:bCs/>
          <w:b/>
        </w:rPr>
        <w:t xml:space="preserve">Cylindry</w:t>
      </w:r>
    </w:p>
    <w:p>
      <w:pPr>
        <w:numPr>
          <w:ilvl w:val="1"/>
          <w:numId w:val="1064"/>
        </w:numPr>
        <w:pStyle w:val="Compact"/>
      </w:pPr>
      <w:r>
        <w:t xml:space="preserve">Sada stop, které jsou na stejném místě na všech plotnách.</w:t>
      </w:r>
    </w:p>
    <w:p>
      <w:pPr>
        <w:numPr>
          <w:ilvl w:val="0"/>
          <w:numId w:val="1061"/>
        </w:numPr>
      </w:pPr>
      <w:r>
        <w:rPr>
          <w:bCs/>
          <w:b/>
        </w:rPr>
        <w:t xml:space="preserve">Cluster</w:t>
      </w:r>
    </w:p>
    <w:p>
      <w:pPr>
        <w:numPr>
          <w:ilvl w:val="1"/>
          <w:numId w:val="1065"/>
        </w:numPr>
        <w:pStyle w:val="Compact"/>
      </w:pPr>
      <w:r>
        <w:t xml:space="preserve">Skupina sektorů, která tvoří nejmenší přidělovanou jednotku souborového systému.</w:t>
      </w:r>
    </w:p>
    <w:bookmarkEnd w:id="95"/>
    <w:bookmarkEnd w:id="96"/>
    <w:bookmarkStart w:id="99" w:name="ssd-solid-state-drive"/>
    <w:p>
      <w:pPr>
        <w:pStyle w:val="Heading2"/>
      </w:pPr>
      <w:r>
        <w:t xml:space="preserve">2. SSD (Solid-State Drive)</w:t>
      </w:r>
    </w:p>
    <w:p>
      <w:pPr>
        <w:pStyle w:val="FirstParagraph"/>
      </w:pPr>
      <w:r>
        <w:t xml:space="preserve">SSD funguje na principu paměťových čipů bez pohyblivých částí, což mu dává vyšší rychlost a odolnost. Klíčové komponenty jsou:</w:t>
      </w:r>
    </w:p>
    <w:bookmarkStart w:id="97" w:name="a-elektronické-komponenty"/>
    <w:p>
      <w:pPr>
        <w:pStyle w:val="Heading3"/>
      </w:pPr>
      <w:r>
        <w:t xml:space="preserve">A) Elektronické komponenty</w:t>
      </w:r>
    </w:p>
    <w:p>
      <w:pPr>
        <w:numPr>
          <w:ilvl w:val="0"/>
          <w:numId w:val="1066"/>
        </w:numPr>
      </w:pPr>
      <w:r>
        <w:rPr>
          <w:bCs/>
          <w:b/>
        </w:rPr>
        <w:t xml:space="preserve">NAND Flash paměť</w:t>
      </w:r>
    </w:p>
    <w:p>
      <w:pPr>
        <w:numPr>
          <w:ilvl w:val="1"/>
          <w:numId w:val="1067"/>
        </w:numPr>
      </w:pPr>
      <w:r>
        <w:t xml:space="preserve">Hlavní úložné médium SSD.</w:t>
      </w:r>
    </w:p>
    <w:p>
      <w:pPr>
        <w:numPr>
          <w:ilvl w:val="1"/>
          <w:numId w:val="1067"/>
        </w:numPr>
      </w:pPr>
      <w:r>
        <w:t xml:space="preserve">Používá tranzistory k uchování dat i po vypnutí napájení.</w:t>
      </w:r>
    </w:p>
    <w:p>
      <w:pPr>
        <w:numPr>
          <w:ilvl w:val="1"/>
          <w:numId w:val="1067"/>
        </w:numPr>
      </w:pPr>
      <w:r>
        <w:t xml:space="preserve">Rozděluje se na typy (SLC, MLC, TLC, QLC) podle počtu bitů na jednu buňku.</w:t>
      </w:r>
    </w:p>
    <w:p>
      <w:pPr>
        <w:numPr>
          <w:ilvl w:val="0"/>
          <w:numId w:val="1066"/>
        </w:numPr>
      </w:pPr>
      <w:r>
        <w:rPr>
          <w:bCs/>
          <w:b/>
        </w:rPr>
        <w:t xml:space="preserve">Řadič SSD</w:t>
      </w:r>
    </w:p>
    <w:p>
      <w:pPr>
        <w:numPr>
          <w:ilvl w:val="1"/>
          <w:numId w:val="1068"/>
        </w:numPr>
      </w:pPr>
      <w:r>
        <w:t xml:space="preserve">Řídí operace zápisu, čtení a mazání dat.</w:t>
      </w:r>
    </w:p>
    <w:p>
      <w:pPr>
        <w:numPr>
          <w:ilvl w:val="1"/>
          <w:numId w:val="1068"/>
        </w:numPr>
      </w:pPr>
      <w:r>
        <w:t xml:space="preserve">Optimalizuje výkon a prodlužuje životnost paměťových buněk.</w:t>
      </w:r>
    </w:p>
    <w:p>
      <w:pPr>
        <w:numPr>
          <w:ilvl w:val="0"/>
          <w:numId w:val="1066"/>
        </w:numPr>
      </w:pPr>
      <w:r>
        <w:rPr>
          <w:bCs/>
          <w:b/>
        </w:rPr>
        <w:t xml:space="preserve">DRAM cache</w:t>
      </w:r>
    </w:p>
    <w:p>
      <w:pPr>
        <w:numPr>
          <w:ilvl w:val="1"/>
          <w:numId w:val="1069"/>
        </w:numPr>
        <w:pStyle w:val="Compact"/>
      </w:pPr>
      <w:r>
        <w:t xml:space="preserve">Rychlá paměť pro dočasné ukládání často používaných dat.</w:t>
      </w:r>
    </w:p>
    <w:p>
      <w:pPr>
        <w:numPr>
          <w:ilvl w:val="0"/>
          <w:numId w:val="1066"/>
        </w:numPr>
      </w:pPr>
      <w:r>
        <w:rPr>
          <w:bCs/>
          <w:b/>
        </w:rPr>
        <w:t xml:space="preserve">Rozhraní</w:t>
      </w:r>
    </w:p>
    <w:p>
      <w:pPr>
        <w:numPr>
          <w:ilvl w:val="1"/>
          <w:numId w:val="1070"/>
        </w:numPr>
      </w:pPr>
      <w:r>
        <w:t xml:space="preserve">SATA (pomalejší, běžný u levnějších SSD).</w:t>
      </w:r>
    </w:p>
    <w:p>
      <w:pPr>
        <w:numPr>
          <w:ilvl w:val="1"/>
          <w:numId w:val="1070"/>
        </w:numPr>
      </w:pPr>
      <w:r>
        <w:t xml:space="preserve">NVMe (rychlejší, využívá PCIe sběrnici).</w:t>
      </w:r>
    </w:p>
    <w:bookmarkEnd w:id="97"/>
    <w:bookmarkStart w:id="98" w:name="srovnání-hdd-vs.-ssd"/>
    <w:p>
      <w:pPr>
        <w:pStyle w:val="Heading3"/>
      </w:pPr>
      <w:r>
        <w:t xml:space="preserve">Srovnání HDD vs. SSD</w:t>
      </w:r>
    </w:p>
    <w:tbl>
      <w:tblPr>
        <w:tblStyle w:val="Table"/>
        <w:tblW w:type="pct" w:w="4882"/>
        <w:tblLook w:firstRow="1" w:lastRow="0" w:firstColumn="0" w:lastColumn="0" w:noHBand="0" w:noVBand="0" w:val="0020"/>
        <w:jc w:val="start"/>
      </w:tblPr>
      <w:tblGrid>
        <w:gridCol w:w="1863"/>
        <w:gridCol w:w="2795"/>
        <w:gridCol w:w="3074"/>
      </w:tblGrid>
      <w:tr>
        <w:trPr>
          <w:tblHeader w:val="true"/>
        </w:trPr>
        <w:tc>
          <w:tcPr/>
          <w:p>
            <w:pPr>
              <w:pStyle w:val="Compact"/>
              <w:jc w:val="left"/>
            </w:pPr>
            <w:r>
              <w:rPr>
                <w:bCs/>
                <w:b/>
              </w:rPr>
              <w:t xml:space="preserve">Vlastnost</w:t>
            </w:r>
          </w:p>
        </w:tc>
        <w:tc>
          <w:tcPr/>
          <w:p>
            <w:pPr>
              <w:pStyle w:val="Compact"/>
              <w:jc w:val="left"/>
            </w:pPr>
            <w:r>
              <w:rPr>
                <w:bCs/>
                <w:b/>
              </w:rPr>
              <w:t xml:space="preserve">HDD</w:t>
            </w:r>
          </w:p>
        </w:tc>
        <w:tc>
          <w:tcPr/>
          <w:p>
            <w:pPr>
              <w:pStyle w:val="Compact"/>
              <w:jc w:val="left"/>
            </w:pPr>
            <w:r>
              <w:rPr>
                <w:bCs/>
                <w:b/>
              </w:rPr>
              <w:t xml:space="preserve">SSD</w:t>
            </w:r>
          </w:p>
        </w:tc>
      </w:tr>
      <w:tr>
        <w:tc>
          <w:tcPr/>
          <w:p>
            <w:pPr>
              <w:pStyle w:val="Compact"/>
              <w:jc w:val="left"/>
            </w:pPr>
            <w:r>
              <w:t xml:space="preserve">Mechanické části</w:t>
            </w:r>
          </w:p>
        </w:tc>
        <w:tc>
          <w:tcPr/>
          <w:p>
            <w:pPr>
              <w:pStyle w:val="Compact"/>
              <w:jc w:val="left"/>
            </w:pPr>
            <w:r>
              <w:t xml:space="preserve">Ano (plotny, hlavy)</w:t>
            </w:r>
          </w:p>
        </w:tc>
        <w:tc>
          <w:tcPr/>
          <w:p>
            <w:pPr>
              <w:pStyle w:val="Compact"/>
              <w:jc w:val="left"/>
            </w:pPr>
            <w:r>
              <w:t xml:space="preserve">Ne (čistě elektronické)</w:t>
            </w:r>
          </w:p>
        </w:tc>
      </w:tr>
      <w:tr>
        <w:tc>
          <w:tcPr/>
          <w:p>
            <w:pPr>
              <w:pStyle w:val="Compact"/>
              <w:jc w:val="left"/>
            </w:pPr>
            <w:r>
              <w:t xml:space="preserve">Rychlost přístupu</w:t>
            </w:r>
          </w:p>
        </w:tc>
        <w:tc>
          <w:tcPr/>
          <w:p>
            <w:pPr>
              <w:pStyle w:val="Compact"/>
              <w:jc w:val="left"/>
            </w:pPr>
            <w:r>
              <w:t xml:space="preserve">Pomalejší (ms)</w:t>
            </w:r>
          </w:p>
        </w:tc>
        <w:tc>
          <w:tcPr/>
          <w:p>
            <w:pPr>
              <w:pStyle w:val="Compact"/>
              <w:jc w:val="left"/>
            </w:pPr>
            <w:r>
              <w:t xml:space="preserve">Rychlejší (μs)</w:t>
            </w:r>
          </w:p>
        </w:tc>
      </w:tr>
      <w:tr>
        <w:tc>
          <w:tcPr/>
          <w:p>
            <w:pPr>
              <w:pStyle w:val="Compact"/>
              <w:jc w:val="left"/>
            </w:pPr>
            <w:r>
              <w:t xml:space="preserve">Odolnost</w:t>
            </w:r>
          </w:p>
        </w:tc>
        <w:tc>
          <w:tcPr/>
          <w:p>
            <w:pPr>
              <w:pStyle w:val="Compact"/>
              <w:jc w:val="left"/>
            </w:pPr>
            <w:r>
              <w:t xml:space="preserve">Nízká (citlivost na otřesy)</w:t>
            </w:r>
          </w:p>
        </w:tc>
        <w:tc>
          <w:tcPr/>
          <w:p>
            <w:pPr>
              <w:pStyle w:val="Compact"/>
              <w:jc w:val="left"/>
            </w:pPr>
            <w:r>
              <w:t xml:space="preserve">Vysoká (žádné pohyblivé části)</w:t>
            </w:r>
          </w:p>
        </w:tc>
      </w:tr>
      <w:tr>
        <w:tc>
          <w:tcPr/>
          <w:p>
            <w:pPr>
              <w:pStyle w:val="Compact"/>
              <w:jc w:val="left"/>
            </w:pPr>
            <w:r>
              <w:t xml:space="preserve">Spotřeba energie</w:t>
            </w:r>
          </w:p>
        </w:tc>
        <w:tc>
          <w:tcPr/>
          <w:p>
            <w:pPr>
              <w:pStyle w:val="Compact"/>
              <w:jc w:val="left"/>
            </w:pPr>
            <w:r>
              <w:t xml:space="preserve">Vyšší</w:t>
            </w:r>
          </w:p>
        </w:tc>
        <w:tc>
          <w:tcPr/>
          <w:p>
            <w:pPr>
              <w:pStyle w:val="Compact"/>
              <w:jc w:val="left"/>
            </w:pPr>
            <w:r>
              <w:t xml:space="preserve">Nižší</w:t>
            </w:r>
          </w:p>
        </w:tc>
      </w:tr>
      <w:tr>
        <w:tc>
          <w:tcPr/>
          <w:p>
            <w:pPr>
              <w:pStyle w:val="Compact"/>
              <w:jc w:val="left"/>
            </w:pPr>
            <w:r>
              <w:t xml:space="preserve">Hlučnost</w:t>
            </w:r>
          </w:p>
        </w:tc>
        <w:tc>
          <w:tcPr/>
          <w:p>
            <w:pPr>
              <w:pStyle w:val="Compact"/>
              <w:jc w:val="left"/>
            </w:pPr>
            <w:r>
              <w:t xml:space="preserve">Ano (rotace ploten)</w:t>
            </w:r>
          </w:p>
        </w:tc>
        <w:tc>
          <w:tcPr/>
          <w:p>
            <w:pPr>
              <w:pStyle w:val="Compact"/>
              <w:jc w:val="left"/>
            </w:pPr>
            <w:r>
              <w:t xml:space="preserve">Ne (bez pohyblivých částí)</w:t>
            </w:r>
          </w:p>
        </w:tc>
      </w:tr>
      <w:tr>
        <w:tc>
          <w:tcPr/>
          <w:p>
            <w:pPr>
              <w:pStyle w:val="Compact"/>
              <w:jc w:val="left"/>
            </w:pPr>
            <w:r>
              <w:t xml:space="preserve">Životnost</w:t>
            </w:r>
          </w:p>
        </w:tc>
        <w:tc>
          <w:tcPr/>
          <w:p>
            <w:pPr>
              <w:pStyle w:val="Compact"/>
              <w:jc w:val="left"/>
            </w:pPr>
            <w:r>
              <w:t xml:space="preserve">Omezená mechanikou</w:t>
            </w:r>
          </w:p>
        </w:tc>
        <w:tc>
          <w:tcPr/>
          <w:p>
            <w:pPr>
              <w:pStyle w:val="Compact"/>
              <w:jc w:val="left"/>
            </w:pPr>
            <w:r>
              <w:t xml:space="preserve">Omezená cykly zápisu</w:t>
            </w:r>
          </w:p>
        </w:tc>
      </w:tr>
    </w:tbl>
    <w:p>
      <w:pPr>
        <w:pStyle w:val="BodyText"/>
      </w:pPr>
      <w:r>
        <w:t xml:space="preserve">HDD se stále používají kvůli nižší ceně za GB, zatímco SSD jsou preferovány pro výkon a spolehlivost.</w:t>
      </w:r>
    </w:p>
    <w:bookmarkEnd w:id="98"/>
    <w:bookmarkEnd w:id="99"/>
    <w:bookmarkStart w:id="100" w:name="logická-struktura-disku"/>
    <w:p>
      <w:pPr>
        <w:pStyle w:val="Heading2"/>
      </w:pPr>
      <w:r>
        <w:t xml:space="preserve">2. Logická struktura disku</w:t>
      </w:r>
    </w:p>
    <w:p>
      <w:pPr>
        <w:pStyle w:val="FirstParagraph"/>
      </w:pPr>
      <w:r>
        <w:t xml:space="preserve">Logická struktura definuje způsob, jakým jsou data organizována na disku, aby s nimi operační systém mohl pracovat. Patří sem:</w:t>
      </w:r>
    </w:p>
    <w:p>
      <w:pPr>
        <w:numPr>
          <w:ilvl w:val="0"/>
          <w:numId w:val="1071"/>
        </w:numPr>
      </w:pPr>
      <w:r>
        <w:t xml:space="preserve">Tabulka oddílů (partition table): Obsahuje informace o rozdělení disku na logické části.</w:t>
      </w:r>
    </w:p>
    <w:p>
      <w:pPr>
        <w:numPr>
          <w:ilvl w:val="0"/>
          <w:numId w:val="1071"/>
        </w:numPr>
      </w:pPr>
      <w:r>
        <w:t xml:space="preserve">Systém souborů: Organizační struktura ukládání souborů a adresářů (např. NTFS, FAT32, ext4).</w:t>
      </w:r>
    </w:p>
    <w:p>
      <w:pPr>
        <w:numPr>
          <w:ilvl w:val="0"/>
          <w:numId w:val="1071"/>
        </w:numPr>
      </w:pPr>
      <w:r>
        <w:t xml:space="preserve">Boot sektor: Speciální část disku obsahující zavaděč systému.</w:t>
      </w:r>
    </w:p>
    <w:bookmarkEnd w:id="100"/>
    <w:bookmarkStart w:id="112" w:name="rozdíl-mezi-gpt-a-mbr"/>
    <w:p>
      <w:pPr>
        <w:pStyle w:val="Heading2"/>
      </w:pPr>
      <w:r>
        <w:t xml:space="preserve">Rozdíl mezi GPT a MBR</w:t>
      </w:r>
    </w:p>
    <w:p>
      <w:pPr>
        <w:pStyle w:val="FirstParagraph"/>
      </w:pPr>
      <w:r>
        <w:t xml:space="preserve">GPT (GUID Partition Table) a MBR (Master Boot Record) jsou dva formáty tabulek oddílů používané na pevných discích a SSD. Hlavní rozdíly mezi nimi jsou:</w:t>
      </w:r>
    </w:p>
    <w:bookmarkStart w:id="101" w:name="velikost-disku"/>
    <w:p>
      <w:pPr>
        <w:pStyle w:val="Heading3"/>
      </w:pPr>
      <w:r>
        <w:rPr>
          <w:bCs/>
          <w:b/>
        </w:rPr>
        <w:t xml:space="preserve">Velikost disku:</w:t>
      </w:r>
    </w:p>
    <w:p>
      <w:pPr>
        <w:numPr>
          <w:ilvl w:val="0"/>
          <w:numId w:val="1072"/>
        </w:numPr>
      </w:pPr>
      <w:r>
        <w:rPr>
          <w:bCs/>
          <w:b/>
        </w:rPr>
        <w:t xml:space="preserve">MBR:</w:t>
      </w:r>
      <w:r>
        <w:t xml:space="preserve"> </w:t>
      </w:r>
      <w:r>
        <w:t xml:space="preserve">Podporuje disky do 2 TB.</w:t>
      </w:r>
    </w:p>
    <w:p>
      <w:pPr>
        <w:numPr>
          <w:ilvl w:val="0"/>
          <w:numId w:val="1072"/>
        </w:numPr>
      </w:pPr>
      <w:r>
        <w:rPr>
          <w:bCs/>
          <w:b/>
        </w:rPr>
        <w:t xml:space="preserve">GPT:</w:t>
      </w:r>
      <w:r>
        <w:t xml:space="preserve"> </w:t>
      </w:r>
      <w:r>
        <w:t xml:space="preserve">Podporuje disky až do 18 EB (exbibajtů).</w:t>
      </w:r>
    </w:p>
    <w:bookmarkEnd w:id="101"/>
    <w:bookmarkStart w:id="102" w:name="počet-oddílů"/>
    <w:p>
      <w:pPr>
        <w:pStyle w:val="Heading3"/>
      </w:pPr>
      <w:r>
        <w:rPr>
          <w:bCs/>
          <w:b/>
        </w:rPr>
        <w:t xml:space="preserve">Počet oddílů:</w:t>
      </w:r>
    </w:p>
    <w:p>
      <w:pPr>
        <w:numPr>
          <w:ilvl w:val="0"/>
          <w:numId w:val="1073"/>
        </w:numPr>
      </w:pPr>
      <w:r>
        <w:rPr>
          <w:bCs/>
          <w:b/>
        </w:rPr>
        <w:t xml:space="preserve">MBR:</w:t>
      </w:r>
      <w:r>
        <w:t xml:space="preserve"> </w:t>
      </w:r>
      <w:r>
        <w:t xml:space="preserve">Podporuje maximálně 4 primární oddíly.</w:t>
      </w:r>
    </w:p>
    <w:p>
      <w:pPr>
        <w:numPr>
          <w:ilvl w:val="0"/>
          <w:numId w:val="1073"/>
        </w:numPr>
      </w:pPr>
      <w:r>
        <w:rPr>
          <w:bCs/>
          <w:b/>
        </w:rPr>
        <w:t xml:space="preserve">GPT:</w:t>
      </w:r>
      <w:r>
        <w:t xml:space="preserve"> </w:t>
      </w:r>
      <w:r>
        <w:t xml:space="preserve">Podporuje až 128 primárních oddílů.</w:t>
      </w:r>
    </w:p>
    <w:bookmarkEnd w:id="102"/>
    <w:bookmarkStart w:id="103" w:name="ochrana-dat"/>
    <w:p>
      <w:pPr>
        <w:pStyle w:val="Heading3"/>
      </w:pPr>
      <w:r>
        <w:t xml:space="preserve">Ochrana dat:</w:t>
      </w:r>
    </w:p>
    <w:p>
      <w:pPr>
        <w:numPr>
          <w:ilvl w:val="0"/>
          <w:numId w:val="1074"/>
        </w:numPr>
      </w:pPr>
      <w:r>
        <w:rPr>
          <w:bCs/>
          <w:b/>
        </w:rPr>
        <w:t xml:space="preserve">MBR:</w:t>
      </w:r>
      <w:r>
        <w:t xml:space="preserve"> </w:t>
      </w:r>
      <w:r>
        <w:t xml:space="preserve">Jedna kopie tabulky oddílů. Pokud je tato kopie poškozena, data jsou ztracena.</w:t>
      </w:r>
    </w:p>
    <w:p>
      <w:pPr>
        <w:numPr>
          <w:ilvl w:val="0"/>
          <w:numId w:val="1074"/>
        </w:numPr>
      </w:pPr>
      <w:r>
        <w:rPr>
          <w:bCs/>
          <w:b/>
        </w:rPr>
        <w:t xml:space="preserve">GPT:</w:t>
      </w:r>
      <w:r>
        <w:t xml:space="preserve"> </w:t>
      </w:r>
      <w:r>
        <w:t xml:space="preserve">Více kopií tabulky oddílů rozmístěných po disku. Pokud je jedna kopie poškozena, data lze obnovit z jiné kopie.</w:t>
      </w:r>
    </w:p>
    <w:bookmarkEnd w:id="103"/>
    <w:bookmarkStart w:id="104" w:name="spouštěcí-mechanismus"/>
    <w:p>
      <w:pPr>
        <w:pStyle w:val="Heading3"/>
      </w:pPr>
      <w:r>
        <w:t xml:space="preserve">Spouštěcí mechanismus:</w:t>
      </w:r>
    </w:p>
    <w:p>
      <w:pPr>
        <w:numPr>
          <w:ilvl w:val="0"/>
          <w:numId w:val="1075"/>
        </w:numPr>
      </w:pPr>
      <w:r>
        <w:rPr>
          <w:bCs/>
          <w:b/>
        </w:rPr>
        <w:t xml:space="preserve">MBR:</w:t>
      </w:r>
      <w:r>
        <w:t xml:space="preserve"> </w:t>
      </w:r>
      <w:r>
        <w:t xml:space="preserve">Používá BIOS pro spuštění operačního systému.</w:t>
      </w:r>
    </w:p>
    <w:p>
      <w:pPr>
        <w:numPr>
          <w:ilvl w:val="0"/>
          <w:numId w:val="1075"/>
        </w:numPr>
      </w:pPr>
      <w:r>
        <w:rPr>
          <w:bCs/>
          <w:b/>
        </w:rPr>
        <w:t xml:space="preserve">GPT:</w:t>
      </w:r>
      <w:r>
        <w:t xml:space="preserve"> </w:t>
      </w:r>
      <w:r>
        <w:t xml:space="preserve">Používá UEFI (Unified Extensible Firmware Interface) pro spuštění operačního systému.</w:t>
      </w:r>
    </w:p>
    <w:bookmarkEnd w:id="104"/>
    <w:bookmarkStart w:id="105" w:name="kompatibilita"/>
    <w:p>
      <w:pPr>
        <w:pStyle w:val="Heading3"/>
      </w:pPr>
      <w:r>
        <w:t xml:space="preserve">Kompatibilita:</w:t>
      </w:r>
    </w:p>
    <w:p>
      <w:pPr>
        <w:numPr>
          <w:ilvl w:val="0"/>
          <w:numId w:val="1076"/>
        </w:numPr>
      </w:pPr>
      <w:r>
        <w:rPr>
          <w:bCs/>
          <w:b/>
        </w:rPr>
        <w:t xml:space="preserve">MBR:</w:t>
      </w:r>
      <w:r>
        <w:t xml:space="preserve"> </w:t>
      </w:r>
      <w:r>
        <w:t xml:space="preserve">Kompatibilní se staršími počítači a operačními systémy.</w:t>
      </w:r>
    </w:p>
    <w:p>
      <w:pPr>
        <w:numPr>
          <w:ilvl w:val="0"/>
          <w:numId w:val="1076"/>
        </w:numPr>
      </w:pPr>
      <w:r>
        <w:rPr>
          <w:bCs/>
          <w:b/>
        </w:rPr>
        <w:t xml:space="preserve">GPT:</w:t>
      </w:r>
      <w:r>
        <w:t xml:space="preserve"> </w:t>
      </w:r>
      <w:r>
        <w:t xml:space="preserve">Není kompatibilní se staršími počítači a operačními systémy.</w:t>
      </w:r>
    </w:p>
    <w:bookmarkEnd w:id="105"/>
    <w:bookmarkStart w:id="106" w:name="obecně"/>
    <w:p>
      <w:pPr>
        <w:pStyle w:val="Heading3"/>
      </w:pPr>
      <w:r>
        <w:t xml:space="preserve">Obecně:</w:t>
      </w:r>
    </w:p>
    <w:p>
      <w:pPr>
        <w:numPr>
          <w:ilvl w:val="0"/>
          <w:numId w:val="1077"/>
        </w:numPr>
      </w:pPr>
      <w:r>
        <w:rPr>
          <w:bCs/>
          <w:b/>
        </w:rPr>
        <w:t xml:space="preserve">GPT:</w:t>
      </w:r>
      <w:r>
        <w:t xml:space="preserve"> </w:t>
      </w:r>
      <w:r>
        <w:t xml:space="preserve">Modernější a flexibilnější formát.</w:t>
      </w:r>
    </w:p>
    <w:p>
      <w:pPr>
        <w:numPr>
          <w:ilvl w:val="0"/>
          <w:numId w:val="1077"/>
        </w:numPr>
      </w:pPr>
      <w:r>
        <w:rPr>
          <w:bCs/>
          <w:b/>
        </w:rPr>
        <w:t xml:space="preserve">MBR:</w:t>
      </w:r>
      <w:r>
        <w:t xml:space="preserve"> </w:t>
      </w:r>
      <w:r>
        <w:t xml:space="preserve">Starší a méně flexibilní formát.</w:t>
      </w:r>
    </w:p>
    <w:bookmarkEnd w:id="106"/>
    <w:bookmarkStart w:id="107" w:name="kdy-použít-gpt-a-kdy-mbr"/>
    <w:p>
      <w:pPr>
        <w:pStyle w:val="Heading3"/>
      </w:pPr>
      <w:r>
        <w:t xml:space="preserve">Kdy použít GPT a kdy MBR:</w:t>
      </w:r>
    </w:p>
    <w:p>
      <w:pPr>
        <w:numPr>
          <w:ilvl w:val="0"/>
          <w:numId w:val="1078"/>
        </w:numPr>
      </w:pPr>
      <w:r>
        <w:rPr>
          <w:bCs/>
          <w:b/>
        </w:rPr>
        <w:t xml:space="preserve">GPT:</w:t>
      </w:r>
      <w:r>
        <w:t xml:space="preserve"> </w:t>
      </w:r>
      <w:r>
        <w:t xml:space="preserve">Pokud používáte disk větší než 2 TB, chcete více než 4 primární oddíly, chcete větší ochranu dat nebo chcete používat UEFI.</w:t>
      </w:r>
    </w:p>
    <w:p>
      <w:pPr>
        <w:numPr>
          <w:ilvl w:val="0"/>
          <w:numId w:val="1078"/>
        </w:numPr>
      </w:pPr>
      <w:r>
        <w:rPr>
          <w:bCs/>
          <w:b/>
        </w:rPr>
        <w:t xml:space="preserve">MBR:</w:t>
      </w:r>
      <w:r>
        <w:t xml:space="preserve"> </w:t>
      </w:r>
      <w:r>
        <w:t xml:space="preserve">Pokud používáte starší počítač nebo operační systém.</w:t>
      </w:r>
    </w:p>
    <w:bookmarkEnd w:id="107"/>
    <w:bookmarkStart w:id="111" w:name="důležité"/>
    <w:p>
      <w:pPr>
        <w:pStyle w:val="Heading3"/>
      </w:pPr>
      <w:r>
        <w:t xml:space="preserve">Důležité:</w:t>
      </w:r>
    </w:p>
    <w:p>
      <w:pPr>
        <w:numPr>
          <w:ilvl w:val="0"/>
          <w:numId w:val="1079"/>
        </w:numPr>
      </w:pPr>
      <w:r>
        <w:t xml:space="preserve">Před převedením disku z MBR na GPT je nutné zálohovat všechna data.</w:t>
      </w:r>
    </w:p>
    <w:p>
      <w:pPr>
        <w:numPr>
          <w:ilvl w:val="0"/>
          <w:numId w:val="1079"/>
        </w:numPr>
      </w:pPr>
      <w:r>
        <w:t xml:space="preserve">Ne všechny operační systémy jsou kompatibilní s GPT.</w:t>
      </w:r>
    </w:p>
    <w:p>
      <w:pPr>
        <w:pStyle w:val="FirstParagraph"/>
      </w:pPr>
      <w:r>
        <w:t xml:space="preserve">Zdroje:</w:t>
      </w:r>
    </w:p>
    <w:p>
      <w:pPr>
        <w:pStyle w:val="BodyText"/>
      </w:pPr>
      <w:r>
        <w:t xml:space="preserve">GPT (GUID Partition Table):</w:t>
      </w:r>
      <w:r>
        <w:t xml:space="preserve"> </w:t>
      </w:r>
      <w:hyperlink r:id="rId108">
        <w:r>
          <w:rPr>
            <w:rStyle w:val="Hyperlink"/>
          </w:rPr>
          <w:t xml:space="preserve">https://en.wikipedia.org/wiki/GUID_Partition_Table</w:t>
        </w:r>
      </w:hyperlink>
    </w:p>
    <w:p>
      <w:pPr>
        <w:pStyle w:val="BodyText"/>
      </w:pPr>
      <w:r>
        <w:t xml:space="preserve">MBR:</w:t>
      </w:r>
      <w:r>
        <w:t xml:space="preserve"> </w:t>
      </w:r>
      <w:hyperlink r:id="rId109">
        <w:r>
          <w:rPr>
            <w:rStyle w:val="Hyperlink"/>
          </w:rPr>
          <w:t xml:space="preserve">https://en.wikipedia.org/wiki/Master_boot_record</w:t>
        </w:r>
      </w:hyperlink>
    </w:p>
    <w:p>
      <w:pPr>
        <w:pStyle w:val="BodyText"/>
      </w:pPr>
      <w:r>
        <w:t xml:space="preserve">Převod disku z MBR na GPT (gdisk):</w:t>
      </w:r>
      <w:r>
        <w:t xml:space="preserve"> </w:t>
      </w:r>
      <w:hyperlink r:id="rId110">
        <w:r>
          <w:rPr>
            <w:rStyle w:val="Hyperlink"/>
          </w:rPr>
          <w:t xml:space="preserve">https://www.rodsbooks.com/gdisk/mbr2gpt.html</w:t>
        </w:r>
      </w:hyperlink>
    </w:p>
    <w:bookmarkEnd w:id="111"/>
    <w:bookmarkEnd w:id="112"/>
    <w:bookmarkStart w:id="121" w:name="vytvoření-disku-gpt-v-linuxu-debian"/>
    <w:p>
      <w:pPr>
        <w:pStyle w:val="Heading2"/>
      </w:pPr>
      <w:r>
        <w:t xml:space="preserve">Vytvoření disku GPT v Linuxu Debian</w:t>
      </w:r>
    </w:p>
    <w:p>
      <w:pPr>
        <w:pStyle w:val="FirstParagraph"/>
      </w:pPr>
      <w:r>
        <w:t xml:space="preserve">Existuje několik způsobů, jak vytvořit disk GPT v Linuxu Debian. Zde jsou dva běžné:</w:t>
      </w:r>
    </w:p>
    <w:bookmarkStart w:id="119" w:name="pomocí-nástroje-gdisk"/>
    <w:p>
      <w:pPr>
        <w:pStyle w:val="Heading3"/>
      </w:pPr>
      <w:r>
        <w:t xml:space="preserve">Pomocí nástroje gdisk:</w:t>
      </w:r>
    </w:p>
    <w:p>
      <w:pPr>
        <w:numPr>
          <w:ilvl w:val="0"/>
          <w:numId w:val="1080"/>
        </w:numPr>
        <w:pStyle w:val="Compact"/>
      </w:pPr>
      <w:r>
        <w:t xml:space="preserve">Nainstalujte gdisk, pokud ho ještě nemáte:</w:t>
      </w:r>
    </w:p>
    <w:p>
      <w:pPr>
        <w:pStyle w:val="zb-cmd"/>
      </w:pPr>
      <w:r>
        <w:t xml:space="preserve">sudo apt install gdisk</w:t>
      </w:r>
    </w:p>
    <w:p>
      <w:pPr>
        <w:numPr>
          <w:ilvl w:val="0"/>
          <w:numId w:val="1081"/>
        </w:numPr>
        <w:pStyle w:val="Compact"/>
      </w:pPr>
      <w:r>
        <w:t xml:space="preserve">Otevřete nástroj gdisk s oprávněním root:</w:t>
      </w:r>
    </w:p>
    <w:p>
      <w:pPr>
        <w:pStyle w:val="zb-cmd"/>
      </w:pPr>
      <w:r>
        <w:t xml:space="preserve">sudo gdisk /dev/sdX</w:t>
      </w:r>
    </w:p>
    <w:p>
      <w:pPr>
        <w:pStyle w:val="BodyText"/>
      </w:pPr>
      <w:r>
        <w:t xml:space="preserve">Poznámka: Nahraďte sdX názvem vašeho disku.</w:t>
      </w:r>
    </w:p>
    <w:p>
      <w:pPr>
        <w:numPr>
          <w:ilvl w:val="0"/>
          <w:numId w:val="1082"/>
        </w:numPr>
      </w:pPr>
      <w:r>
        <w:t xml:space="preserve">V nástroji gdisk zadejte příkaz o pro vytvoření nové tabulky oddílů GPT.</w:t>
      </w:r>
    </w:p>
    <w:p>
      <w:pPr>
        <w:numPr>
          <w:ilvl w:val="0"/>
          <w:numId w:val="1082"/>
        </w:numPr>
      </w:pPr>
      <w:r>
        <w:t xml:space="preserve">Zadejte příkaz n pro vytvoření nové oddílu.</w:t>
      </w:r>
    </w:p>
    <w:p>
      <w:pPr>
        <w:numPr>
          <w:ilvl w:val="0"/>
          <w:numId w:val="1082"/>
        </w:numPr>
      </w:pPr>
      <w:r>
        <w:t xml:space="preserve">Zadejte požadované parametry oddílu, jako je typ oddílu, velikost a umístění.</w:t>
      </w:r>
    </w:p>
    <w:p>
      <w:pPr>
        <w:numPr>
          <w:ilvl w:val="0"/>
          <w:numId w:val="1082"/>
        </w:numPr>
      </w:pPr>
      <w:r>
        <w:t xml:space="preserve">Po dokončení konfigurace oddílů zadejte příkaz w pro zápis změn a ukončení nástroje gdisk.</w:t>
      </w:r>
    </w:p>
    <w:p>
      <w:pPr>
        <w:pStyle w:val="FirstParagraph"/>
      </w:pPr>
      <w:r>
        <w:t xml:space="preserve">Nástroj gdisk kromě vytváření a mazání tabulek oddílů GPT a MBR umí mnoho dalších věcí:</w:t>
      </w:r>
    </w:p>
    <w:bookmarkStart w:id="113" w:name="zobrazení-informací-o-disku"/>
    <w:p>
      <w:pPr>
        <w:pStyle w:val="Heading4"/>
      </w:pPr>
      <w:r>
        <w:t xml:space="preserve">Zobrazení informací o disku:</w:t>
      </w:r>
    </w:p>
    <w:p>
      <w:pPr>
        <w:numPr>
          <w:ilvl w:val="0"/>
          <w:numId w:val="1083"/>
        </w:numPr>
      </w:pPr>
      <w:r>
        <w:t xml:space="preserve">Zobrazí informace o typu disku, jeho velikosti a geometrii.</w:t>
      </w:r>
    </w:p>
    <w:p>
      <w:pPr>
        <w:numPr>
          <w:ilvl w:val="0"/>
          <w:numId w:val="1083"/>
        </w:numPr>
      </w:pPr>
      <w:r>
        <w:t xml:space="preserve">Zobrazí informace o tabulce oddílů, včetně typu tabulky a počtu oddílů.</w:t>
      </w:r>
    </w:p>
    <w:p>
      <w:pPr>
        <w:numPr>
          <w:ilvl w:val="0"/>
          <w:numId w:val="1083"/>
        </w:numPr>
      </w:pPr>
      <w:r>
        <w:t xml:space="preserve">Zobrazí informace o jednotlivých oddílech, včetně typu oddílu, velikosti, umístění a stavu.</w:t>
      </w:r>
    </w:p>
    <w:bookmarkEnd w:id="113"/>
    <w:bookmarkStart w:id="114" w:name="správa-oddílů"/>
    <w:p>
      <w:pPr>
        <w:pStyle w:val="Heading4"/>
      </w:pPr>
      <w:r>
        <w:t xml:space="preserve">Správa oddílů:</w:t>
      </w:r>
    </w:p>
    <w:p>
      <w:pPr>
        <w:numPr>
          <w:ilvl w:val="0"/>
          <w:numId w:val="1084"/>
        </w:numPr>
      </w:pPr>
      <w:r>
        <w:t xml:space="preserve">Vytvoří, smaže a změní velikost oddílů.</w:t>
      </w:r>
    </w:p>
    <w:p>
      <w:pPr>
        <w:numPr>
          <w:ilvl w:val="0"/>
          <w:numId w:val="1084"/>
        </w:numPr>
      </w:pPr>
      <w:r>
        <w:t xml:space="preserve">Přesune a zkopíruje oddíly.</w:t>
      </w:r>
    </w:p>
    <w:p>
      <w:pPr>
        <w:numPr>
          <w:ilvl w:val="0"/>
          <w:numId w:val="1084"/>
        </w:numPr>
      </w:pPr>
      <w:r>
        <w:t xml:space="preserve">Změní typ oddílu.</w:t>
      </w:r>
    </w:p>
    <w:p>
      <w:pPr>
        <w:numPr>
          <w:ilvl w:val="0"/>
          <w:numId w:val="1084"/>
        </w:numPr>
      </w:pPr>
      <w:r>
        <w:t xml:space="preserve">Označí oddíly jako aktivní.</w:t>
      </w:r>
    </w:p>
    <w:p>
      <w:pPr>
        <w:numPr>
          <w:ilvl w:val="0"/>
          <w:numId w:val="1084"/>
        </w:numPr>
      </w:pPr>
      <w:r>
        <w:t xml:space="preserve">Zkontroluje a opraví chyby oddílů.</w:t>
      </w:r>
    </w:p>
    <w:bookmarkEnd w:id="114"/>
    <w:bookmarkStart w:id="118" w:name="další-funkce"/>
    <w:p>
      <w:pPr>
        <w:pStyle w:val="Heading4"/>
      </w:pPr>
      <w:r>
        <w:t xml:space="preserve">Další funkce:</w:t>
      </w:r>
    </w:p>
    <w:p>
      <w:pPr>
        <w:numPr>
          <w:ilvl w:val="0"/>
          <w:numId w:val="1085"/>
        </w:numPr>
      </w:pPr>
      <w:r>
        <w:t xml:space="preserve">Zálohuje a obnovuje tabulku oddílů.</w:t>
      </w:r>
    </w:p>
    <w:p>
      <w:pPr>
        <w:numPr>
          <w:ilvl w:val="0"/>
          <w:numId w:val="1085"/>
        </w:numPr>
      </w:pPr>
      <w:r>
        <w:t xml:space="preserve">Zkopíruje tabulku oddílů z jednoho disku na druhý.</w:t>
      </w:r>
    </w:p>
    <w:p>
      <w:pPr>
        <w:numPr>
          <w:ilvl w:val="0"/>
          <w:numId w:val="1085"/>
        </w:numPr>
      </w:pPr>
      <w:r>
        <w:t xml:space="preserve">Převede MBR disk na GPT a naopak.</w:t>
      </w:r>
    </w:p>
    <w:p>
      <w:pPr>
        <w:numPr>
          <w:ilvl w:val="0"/>
          <w:numId w:val="1085"/>
        </w:numPr>
      </w:pPr>
      <w:r>
        <w:t xml:space="preserve">Nastaví parametry disku, jako je ID disku a štítek.</w:t>
      </w:r>
    </w:p>
    <w:p>
      <w:pPr>
        <w:pStyle w:val="FirstParagraph"/>
      </w:pPr>
      <w:r>
        <w:t xml:space="preserve">Zdroje:</w:t>
      </w:r>
    </w:p>
    <w:p>
      <w:pPr>
        <w:pStyle w:val="BodyText"/>
      </w:pPr>
      <w:hyperlink r:id="rId115">
        <w:r>
          <w:rPr>
            <w:rStyle w:val="Hyperlink"/>
          </w:rPr>
          <w:t xml:space="preserve">https://linux.die.net/man/8/gdisk</w:t>
        </w:r>
      </w:hyperlink>
    </w:p>
    <w:p>
      <w:pPr>
        <w:pStyle w:val="BodyText"/>
      </w:pPr>
      <w:hyperlink r:id="rId116">
        <w:r>
          <w:rPr>
            <w:rStyle w:val="Hyperlink"/>
          </w:rPr>
          <w:t xml:space="preserve">https://www.rodsbooks.com/gdisk/walkthrough.html</w:t>
        </w:r>
      </w:hyperlink>
    </w:p>
    <w:p>
      <w:pPr>
        <w:pStyle w:val="BodyText"/>
      </w:pPr>
      <w:hyperlink r:id="rId117">
        <w:r>
          <w:rPr>
            <w:rStyle w:val="Hyperlink"/>
          </w:rPr>
          <w:t xml:space="preserve">https://github.com/Shihta/gdisk/blob/master/README</w:t>
        </w:r>
      </w:hyperlink>
    </w:p>
    <w:bookmarkEnd w:id="118"/>
    <w:bookmarkEnd w:id="119"/>
    <w:bookmarkStart w:id="120" w:name="pomocí-nástroje-parted"/>
    <w:p>
      <w:pPr>
        <w:pStyle w:val="Heading3"/>
      </w:pPr>
      <w:r>
        <w:t xml:space="preserve">Pomocí</w:t>
      </w:r>
      <w:r>
        <w:t xml:space="preserve"> </w:t>
      </w:r>
      <w:r>
        <w:rPr>
          <w:bCs/>
          <w:b/>
        </w:rPr>
        <w:t xml:space="preserve">nástroje</w:t>
      </w:r>
      <w:r>
        <w:t xml:space="preserve"> </w:t>
      </w:r>
      <w:r>
        <w:t xml:space="preserve">parted:</w:t>
      </w:r>
    </w:p>
    <w:p>
      <w:pPr>
        <w:numPr>
          <w:ilvl w:val="0"/>
          <w:numId w:val="1086"/>
        </w:numPr>
        <w:pStyle w:val="Compact"/>
      </w:pPr>
      <w:r>
        <w:t xml:space="preserve">Nainstalujte parted, pokud ho ještě nemáte:</w:t>
      </w:r>
    </w:p>
    <w:p>
      <w:pPr>
        <w:pStyle w:val="zb-cmd"/>
      </w:pPr>
      <w:r>
        <w:t xml:space="preserve">sudo apt install parted</w:t>
      </w:r>
    </w:p>
    <w:p>
      <w:pPr>
        <w:numPr>
          <w:ilvl w:val="0"/>
          <w:numId w:val="1087"/>
        </w:numPr>
        <w:pStyle w:val="Compact"/>
      </w:pPr>
      <w:r>
        <w:t xml:space="preserve">Otevřete nástroj parted s oprávněním root:</w:t>
      </w:r>
    </w:p>
    <w:p>
      <w:pPr>
        <w:pStyle w:val="zb-cmd"/>
      </w:pPr>
      <w:r>
        <w:t xml:space="preserve">sudo parted /dev/sdX</w:t>
      </w:r>
    </w:p>
    <w:p>
      <w:pPr>
        <w:pStyle w:val="BodyText"/>
      </w:pPr>
      <w:r>
        <w:t xml:space="preserve">Poznámka: Nahraďte sdX názvem vašeho disku.</w:t>
      </w:r>
    </w:p>
    <w:p>
      <w:pPr>
        <w:numPr>
          <w:ilvl w:val="0"/>
          <w:numId w:val="1088"/>
        </w:numPr>
      </w:pPr>
      <w:r>
        <w:t xml:space="preserve">V nástroji parted zadejte příkaz mklabel gpt pro vytvoření tabulky oddílů GPT.</w:t>
      </w:r>
    </w:p>
    <w:p>
      <w:pPr>
        <w:numPr>
          <w:ilvl w:val="0"/>
          <w:numId w:val="1088"/>
        </w:numPr>
      </w:pPr>
      <w:r>
        <w:t xml:space="preserve">Zadejte příkaz mkpart pro vytvoření nové oddílu.</w:t>
      </w:r>
    </w:p>
    <w:p>
      <w:pPr>
        <w:numPr>
          <w:ilvl w:val="0"/>
          <w:numId w:val="1088"/>
        </w:numPr>
      </w:pPr>
      <w:r>
        <w:t xml:space="preserve">Zadejte požadované parametry oddílu, jako je typ oddílu, velikost a umístění.</w:t>
      </w:r>
    </w:p>
    <w:p>
      <w:pPr>
        <w:numPr>
          <w:ilvl w:val="0"/>
          <w:numId w:val="1088"/>
        </w:numPr>
      </w:pPr>
      <w:r>
        <w:t xml:space="preserve">Po dokončení konfigurace oddílů zadejte příkaz quit pro ukončení nástroje parted.</w:t>
      </w:r>
    </w:p>
    <w:bookmarkEnd w:id="120"/>
    <w:bookmarkEnd w:id="121"/>
    <w:bookmarkEnd w:id="122"/>
    <w:bookmarkStart w:id="187" w:name="X894ed4e8bd9c73956d47d442cd34d4ff4b0e6e9"/>
    <w:p>
      <w:pPr>
        <w:pStyle w:val="Heading1"/>
      </w:pPr>
      <w:r>
        <w:t xml:space="preserve">Správa a řízení uživatelských účtů v operačních systémech</w:t>
      </w:r>
    </w:p>
    <w:bookmarkStart w:id="131" w:name="soubor-etcpasswd"/>
    <w:p>
      <w:pPr>
        <w:pStyle w:val="Heading2"/>
      </w:pPr>
      <w:r>
        <w:t xml:space="preserve">Soubor /etc/passwd</w:t>
      </w:r>
    </w:p>
    <w:p>
      <w:pPr>
        <w:pStyle w:val="FirstParagraph"/>
      </w:pPr>
      <w:r>
        <w:t xml:space="preserve">Soubor /etc/passwd v Linuxu, včetně Debianu, je textový soubor obsahující klíčové informace o uživatelských účtech na systému. Slouží jako</w:t>
      </w:r>
      <w:r>
        <w:t xml:space="preserve"> </w:t>
      </w:r>
      <w:r>
        <w:rPr>
          <w:bCs/>
          <w:b/>
        </w:rPr>
        <w:t xml:space="preserve">primární zdroj informací pro přihlášení uživatelů a kontrolu přístupu</w:t>
      </w:r>
      <w:r>
        <w:t xml:space="preserve">.</w:t>
      </w:r>
    </w:p>
    <w:bookmarkStart w:id="123" w:name="důležitost"/>
    <w:p>
      <w:pPr>
        <w:pStyle w:val="Heading3"/>
      </w:pPr>
      <w:r>
        <w:t xml:space="preserve">Důležitost:</w:t>
      </w:r>
    </w:p>
    <w:p>
      <w:pPr>
        <w:numPr>
          <w:ilvl w:val="0"/>
          <w:numId w:val="1089"/>
        </w:numPr>
      </w:pPr>
      <w:r>
        <w:t xml:space="preserve">Tento soubor je klíčový pro bezpečnost systému, protože určuje přístup a oprávnění uživatelů.</w:t>
      </w:r>
    </w:p>
    <w:p>
      <w:pPr>
        <w:numPr>
          <w:ilvl w:val="0"/>
          <w:numId w:val="1089"/>
        </w:numPr>
      </w:pPr>
      <w:r>
        <w:t xml:space="preserve">Jeho úprava by se měla provádět</w:t>
      </w:r>
      <w:r>
        <w:t xml:space="preserve"> </w:t>
      </w:r>
      <w:r>
        <w:rPr>
          <w:bCs/>
          <w:b/>
        </w:rPr>
        <w:t xml:space="preserve">s maximální opatrností</w:t>
      </w:r>
      <w:r>
        <w:t xml:space="preserve"> </w:t>
      </w:r>
      <w:r>
        <w:t xml:space="preserve">a</w:t>
      </w:r>
      <w:r>
        <w:t xml:space="preserve"> </w:t>
      </w:r>
      <w:r>
        <w:rPr>
          <w:bCs/>
          <w:b/>
        </w:rPr>
        <w:t xml:space="preserve">pouze oprávněnými uživateli</w:t>
      </w:r>
      <w:r>
        <w:t xml:space="preserve"> </w:t>
      </w:r>
      <w:r>
        <w:t xml:space="preserve">s oprávněními root.</w:t>
      </w:r>
    </w:p>
    <w:bookmarkEnd w:id="123"/>
    <w:bookmarkStart w:id="125" w:name="struktura"/>
    <w:p>
      <w:pPr>
        <w:pStyle w:val="Heading3"/>
      </w:pPr>
      <w:r>
        <w:t xml:space="preserve">Struktura:</w:t>
      </w:r>
    </w:p>
    <w:p>
      <w:pPr>
        <w:pStyle w:val="FirstParagraph"/>
      </w:pPr>
      <w:r>
        <w:t xml:space="preserve">Soubor ukládá informace o každém uživatelském účtu na systému, přičemž každý řádek je věnován jednomu uživateli a je formátován specifickým způsobem:</w:t>
      </w:r>
    </w:p>
    <w:p>
      <w:pPr>
        <w:pStyle w:val="zb-conf"/>
      </w:pPr>
      <w:r>
        <w:t xml:space="preserve">jméno_uživatele:zašifrované_heslo:ID_uživatele:ID_skupiny:celé_jméno:domovský_adresář:výchozí_shell</w:t>
      </w:r>
    </w:p>
    <w:bookmarkStart w:id="124" w:name="popis-jednotlivých-polí"/>
    <w:p>
      <w:pPr>
        <w:pStyle w:val="Heading4"/>
      </w:pPr>
      <w:r>
        <w:t xml:space="preserve">Popis jednotlivých polí:</w:t>
      </w:r>
    </w:p>
    <w:p>
      <w:pPr>
        <w:numPr>
          <w:ilvl w:val="0"/>
          <w:numId w:val="1090"/>
        </w:numPr>
      </w:pPr>
      <w:r>
        <w:rPr>
          <w:bCs/>
          <w:b/>
        </w:rPr>
        <w:t xml:space="preserve">jméno_uživatele:</w:t>
      </w:r>
      <w:r>
        <w:t xml:space="preserve"> </w:t>
      </w:r>
      <w:r>
        <w:t xml:space="preserve">Uživatelské jméno používané pro přihlášení.</w:t>
      </w:r>
    </w:p>
    <w:p>
      <w:pPr>
        <w:numPr>
          <w:ilvl w:val="0"/>
          <w:numId w:val="1090"/>
        </w:numPr>
      </w:pPr>
      <w:r>
        <w:rPr>
          <w:bCs/>
          <w:b/>
        </w:rPr>
        <w:t xml:space="preserve">zašifrované_heslo:</w:t>
      </w:r>
      <w:r>
        <w:t xml:space="preserve"> </w:t>
      </w:r>
      <w:r>
        <w:t xml:space="preserve">Heslo uživatele</w:t>
      </w:r>
      <w:r>
        <w:t xml:space="preserve"> </w:t>
      </w:r>
      <w:r>
        <w:rPr>
          <w:bCs/>
          <w:b/>
        </w:rPr>
        <w:t xml:space="preserve">ne</w:t>
      </w:r>
      <w:r>
        <w:t xml:space="preserve"> </w:t>
      </w:r>
      <w:r>
        <w:t xml:space="preserve">v čistém textu, ale v</w:t>
      </w:r>
      <w:r>
        <w:t xml:space="preserve"> </w:t>
      </w:r>
      <w:r>
        <w:rPr>
          <w:bCs/>
          <w:b/>
        </w:rPr>
        <w:t xml:space="preserve">zahašovaném formátu</w:t>
      </w:r>
      <w:r>
        <w:t xml:space="preserve"> </w:t>
      </w:r>
      <w:r>
        <w:t xml:space="preserve">s pomocí kryptografického algoritmu pro zajištění bezpečnosti.</w:t>
      </w:r>
    </w:p>
    <w:p>
      <w:pPr>
        <w:numPr>
          <w:ilvl w:val="0"/>
          <w:numId w:val="1090"/>
        </w:numPr>
      </w:pPr>
      <w:r>
        <w:rPr>
          <w:bCs/>
          <w:b/>
        </w:rPr>
        <w:t xml:space="preserve">ID_uživatele (UID):</w:t>
      </w:r>
      <w:r>
        <w:t xml:space="preserve"> </w:t>
      </w:r>
      <w:r>
        <w:t xml:space="preserve">Jedinečný číselný identifikátor spojený s uživatelem.</w:t>
      </w:r>
    </w:p>
    <w:p>
      <w:pPr>
        <w:numPr>
          <w:ilvl w:val="0"/>
          <w:numId w:val="1090"/>
        </w:numPr>
      </w:pPr>
      <w:r>
        <w:rPr>
          <w:bCs/>
          <w:b/>
        </w:rPr>
        <w:t xml:space="preserve">ID_skupiny (GID):</w:t>
      </w:r>
      <w:r>
        <w:t xml:space="preserve"> </w:t>
      </w:r>
      <w:r>
        <w:t xml:space="preserve">Primární skupina, ke které uživatel patří, také identifikovaná číslem.</w:t>
      </w:r>
    </w:p>
    <w:p>
      <w:pPr>
        <w:numPr>
          <w:ilvl w:val="0"/>
          <w:numId w:val="1090"/>
        </w:numPr>
      </w:pPr>
      <w:r>
        <w:rPr>
          <w:bCs/>
          <w:b/>
        </w:rPr>
        <w:t xml:space="preserve">celé_jméno:</w:t>
      </w:r>
      <w:r>
        <w:t xml:space="preserve"> </w:t>
      </w:r>
      <w:r>
        <w:t xml:space="preserve">Celé jméno uživatele nebo popisné informace.</w:t>
      </w:r>
    </w:p>
    <w:p>
      <w:pPr>
        <w:numPr>
          <w:ilvl w:val="0"/>
          <w:numId w:val="1090"/>
        </w:numPr>
      </w:pPr>
      <w:r>
        <w:rPr>
          <w:bCs/>
          <w:b/>
        </w:rPr>
        <w:t xml:space="preserve">domovský_adresář:</w:t>
      </w:r>
      <w:r>
        <w:t xml:space="preserve"> </w:t>
      </w:r>
      <w:r>
        <w:t xml:space="preserve">Cesta k domovskému adresáři uživatele.</w:t>
      </w:r>
    </w:p>
    <w:p>
      <w:pPr>
        <w:numPr>
          <w:ilvl w:val="0"/>
          <w:numId w:val="1090"/>
        </w:numPr>
      </w:pPr>
      <w:r>
        <w:rPr>
          <w:bCs/>
          <w:b/>
        </w:rPr>
        <w:t xml:space="preserve">výchozí_shell:</w:t>
      </w:r>
      <w:r>
        <w:t xml:space="preserve"> </w:t>
      </w:r>
      <w:r>
        <w:t xml:space="preserve">Výchozí shell, který je uživateli přiřazen pro interakci s příkazovým řádkem (např. /bin/bash).</w:t>
      </w:r>
    </w:p>
    <w:bookmarkEnd w:id="124"/>
    <w:bookmarkEnd w:id="125"/>
    <w:bookmarkStart w:id="129" w:name="důležité-poznámky"/>
    <w:p>
      <w:pPr>
        <w:pStyle w:val="Heading3"/>
      </w:pPr>
      <w:r>
        <w:t xml:space="preserve">Důležité poznámky:</w:t>
      </w:r>
    </w:p>
    <w:p>
      <w:pPr>
        <w:numPr>
          <w:ilvl w:val="0"/>
          <w:numId w:val="1091"/>
        </w:numPr>
      </w:pPr>
      <w:r>
        <w:t xml:space="preserve">Z důvodů bezpečnosti se</w:t>
      </w:r>
      <w:r>
        <w:t xml:space="preserve"> </w:t>
      </w:r>
      <w:r>
        <w:rPr>
          <w:bCs/>
          <w:b/>
        </w:rPr>
        <w:t xml:space="preserve">neskladuje samotné heslo</w:t>
      </w:r>
      <w:r>
        <w:t xml:space="preserve">, ale</w:t>
      </w:r>
      <w:r>
        <w:t xml:space="preserve"> </w:t>
      </w:r>
      <w:r>
        <w:rPr>
          <w:bCs/>
          <w:b/>
        </w:rPr>
        <w:t xml:space="preserve">jednosměrný hash</w:t>
      </w:r>
      <w:r>
        <w:t xml:space="preserve">, který nelze snadno obrátit k získání původního hesla.</w:t>
      </w:r>
    </w:p>
    <w:p>
      <w:pPr>
        <w:numPr>
          <w:ilvl w:val="0"/>
          <w:numId w:val="1091"/>
        </w:numPr>
      </w:pPr>
      <w:r>
        <w:t xml:space="preserve">Přečtení souboru /etc/passwd</w:t>
      </w:r>
      <w:r>
        <w:t xml:space="preserve"> </w:t>
      </w:r>
      <w:r>
        <w:rPr>
          <w:bCs/>
          <w:b/>
        </w:rPr>
        <w:t xml:space="preserve">neodhalí skutečná hesla</w:t>
      </w:r>
      <w:r>
        <w:t xml:space="preserve">, ale poskytne pouze informace o uživatelských účtech, jako jsou uživatelská jména, domovské adresáře a výchozí shelly.</w:t>
      </w:r>
    </w:p>
    <w:p>
      <w:pPr>
        <w:numPr>
          <w:ilvl w:val="0"/>
          <w:numId w:val="1091"/>
        </w:numPr>
      </w:pPr>
      <w:r>
        <w:rPr>
          <w:bCs/>
          <w:b/>
        </w:rPr>
        <w:t xml:space="preserve">Nesprávná úprava</w:t>
      </w:r>
      <w:r>
        <w:t xml:space="preserve"> </w:t>
      </w:r>
      <w:r>
        <w:t xml:space="preserve">tohoto souboru</w:t>
      </w:r>
      <w:r>
        <w:t xml:space="preserve"> </w:t>
      </w:r>
      <w:r>
        <w:rPr>
          <w:bCs/>
          <w:b/>
        </w:rPr>
        <w:t xml:space="preserve">může vést k vážným bezpečnostním zranitelnostem</w:t>
      </w:r>
      <w:r>
        <w:t xml:space="preserve"> </w:t>
      </w:r>
      <w:r>
        <w:t xml:space="preserve">a potenciálnímu uzamčení systému.</w:t>
      </w:r>
    </w:p>
    <w:p>
      <w:pPr>
        <w:pStyle w:val="FirstParagraph"/>
      </w:pPr>
      <w:r>
        <w:t xml:space="preserve">Zdroje:</w:t>
      </w:r>
    </w:p>
    <w:p>
      <w:pPr>
        <w:pStyle w:val="BodyText"/>
      </w:pPr>
      <w:r>
        <w:t xml:space="preserve">Manuálová stránka passwd:</w:t>
      </w:r>
      <w:r>
        <w:t xml:space="preserve"> </w:t>
      </w:r>
      <w:hyperlink r:id="rId126">
        <w:r>
          <w:rPr>
            <w:rStyle w:val="Hyperlink"/>
          </w:rPr>
          <w:t xml:space="preserve">https://man7.org/linux/man-pages/man1/passwd.1.html</w:t>
        </w:r>
      </w:hyperlink>
    </w:p>
    <w:p>
      <w:pPr>
        <w:pStyle w:val="BodyText"/>
      </w:pPr>
      <w:r>
        <w:t xml:space="preserve">Formát souboru /etc/passwd (passwd(5)):</w:t>
      </w:r>
      <w:r>
        <w:t xml:space="preserve"> </w:t>
      </w:r>
      <w:hyperlink r:id="rId127">
        <w:r>
          <w:rPr>
            <w:rStyle w:val="Hyperlink"/>
          </w:rPr>
          <w:t xml:space="preserve">https://man7.org/linux/man-pages/man5/passwd.5.html</w:t>
        </w:r>
      </w:hyperlink>
    </w:p>
    <w:p>
      <w:pPr>
        <w:pStyle w:val="BodyText"/>
      </w:pPr>
      <w:r>
        <w:t xml:space="preserve">Debian Administrator’s Handbook – Uživatelské účty:</w:t>
      </w:r>
      <w:r>
        <w:t xml:space="preserve"> </w:t>
      </w:r>
      <w:hyperlink r:id="rId128">
        <w:r>
          <w:rPr>
            <w:rStyle w:val="Hyperlink"/>
          </w:rPr>
          <w:t xml:space="preserve">https://debian-handbook.info/browse/stable/sect.user-authentication.html</w:t>
        </w:r>
      </w:hyperlink>
    </w:p>
    <w:bookmarkEnd w:id="129"/>
    <w:bookmarkStart w:id="130" w:name="doporučení"/>
    <w:p>
      <w:pPr>
        <w:pStyle w:val="Heading3"/>
      </w:pPr>
      <w:r>
        <w:t xml:space="preserve">Doporučení:</w:t>
      </w:r>
    </w:p>
    <w:p>
      <w:pPr>
        <w:numPr>
          <w:ilvl w:val="0"/>
          <w:numId w:val="1092"/>
        </w:numPr>
      </w:pPr>
      <w:r>
        <w:t xml:space="preserve">Pro běžnou správu uživatelských účtů se doporučuje používat nástroje pro správu uživatelů, jako je adduser nebo userdel.</w:t>
      </w:r>
    </w:p>
    <w:p>
      <w:pPr>
        <w:numPr>
          <w:ilvl w:val="0"/>
          <w:numId w:val="1092"/>
        </w:numPr>
      </w:pPr>
      <w:r>
        <w:t xml:space="preserve">Pokud potřebujete upravit soubor /etc/passwd přímo,</w:t>
      </w:r>
      <w:r>
        <w:t xml:space="preserve"> </w:t>
      </w:r>
      <w:r>
        <w:rPr>
          <w:bCs/>
          <w:b/>
        </w:rPr>
        <w:t xml:space="preserve">udělejte to s maximální opatrností</w:t>
      </w:r>
      <w:r>
        <w:t xml:space="preserve"> </w:t>
      </w:r>
      <w:r>
        <w:t xml:space="preserve">a udržujte zálohu souboru pro případ nouze, slouží k tomu nástroj vipw.</w:t>
      </w:r>
    </w:p>
    <w:bookmarkEnd w:id="130"/>
    <w:bookmarkEnd w:id="131"/>
    <w:bookmarkStart w:id="140" w:name="soubor-etcgroup"/>
    <w:p>
      <w:pPr>
        <w:pStyle w:val="Heading2"/>
      </w:pPr>
      <w:r>
        <w:t xml:space="preserve">Soubor /etc/group</w:t>
      </w:r>
    </w:p>
    <w:p>
      <w:pPr>
        <w:pStyle w:val="FirstParagraph"/>
      </w:pPr>
      <w:r>
        <w:t xml:space="preserve">Soubor /etc/group v Linuxu, včetně Debianu, je textový soubor, který obsahuje informace o</w:t>
      </w:r>
      <w:r>
        <w:t xml:space="preserve"> </w:t>
      </w:r>
      <w:r>
        <w:rPr>
          <w:bCs/>
          <w:b/>
        </w:rPr>
        <w:t xml:space="preserve">skupinách uživatelů</w:t>
      </w:r>
      <w:r>
        <w:t xml:space="preserve"> </w:t>
      </w:r>
      <w:r>
        <w:t xml:space="preserve">v systému. Tyto skupiny slouží k</w:t>
      </w:r>
      <w:r>
        <w:t xml:space="preserve"> </w:t>
      </w:r>
      <w:r>
        <w:rPr>
          <w:bCs/>
          <w:b/>
        </w:rPr>
        <w:t xml:space="preserve">organizaci uživatelů</w:t>
      </w:r>
      <w:r>
        <w:t xml:space="preserve"> </w:t>
      </w:r>
      <w:r>
        <w:t xml:space="preserve">a</w:t>
      </w:r>
      <w:r>
        <w:t xml:space="preserve"> </w:t>
      </w:r>
      <w:r>
        <w:rPr>
          <w:bCs/>
          <w:b/>
        </w:rPr>
        <w:t xml:space="preserve">přidělování jim společných oprávnění</w:t>
      </w:r>
      <w:r>
        <w:t xml:space="preserve">.</w:t>
      </w:r>
    </w:p>
    <w:bookmarkStart w:id="132" w:name="účel"/>
    <w:p>
      <w:pPr>
        <w:pStyle w:val="Heading3"/>
      </w:pPr>
      <w:r>
        <w:t xml:space="preserve">Účel:</w:t>
      </w:r>
    </w:p>
    <w:p>
      <w:pPr>
        <w:numPr>
          <w:ilvl w:val="0"/>
          <w:numId w:val="1093"/>
        </w:numPr>
      </w:pPr>
      <w:r>
        <w:t xml:space="preserve">Soubor /etc/group slouží k</w:t>
      </w:r>
      <w:r>
        <w:t xml:space="preserve"> </w:t>
      </w:r>
      <w:r>
        <w:rPr>
          <w:bCs/>
          <w:b/>
        </w:rPr>
        <w:t xml:space="preserve">definování skupin uživatelů</w:t>
      </w:r>
      <w:r>
        <w:t xml:space="preserve"> </w:t>
      </w:r>
      <w:r>
        <w:t xml:space="preserve">a jejich</w:t>
      </w:r>
      <w:r>
        <w:t xml:space="preserve"> </w:t>
      </w:r>
      <w:r>
        <w:rPr>
          <w:bCs/>
          <w:b/>
        </w:rPr>
        <w:t xml:space="preserve">atributů</w:t>
      </w:r>
      <w:r>
        <w:t xml:space="preserve">.</w:t>
      </w:r>
    </w:p>
    <w:p>
      <w:pPr>
        <w:numPr>
          <w:ilvl w:val="0"/>
          <w:numId w:val="1093"/>
        </w:numPr>
      </w:pPr>
      <w:r>
        <w:t xml:space="preserve">Umožňuje</w:t>
      </w:r>
      <w:r>
        <w:t xml:space="preserve"> </w:t>
      </w:r>
      <w:r>
        <w:rPr>
          <w:bCs/>
          <w:b/>
        </w:rPr>
        <w:t xml:space="preserve">snadné sdílení oprávnění a přístupu k souborům</w:t>
      </w:r>
      <w:r>
        <w:t xml:space="preserve"> </w:t>
      </w:r>
      <w:r>
        <w:t xml:space="preserve">pro skupiny uživatelů namísto konfigurace pro jednotlivé uživatele.</w:t>
      </w:r>
    </w:p>
    <w:bookmarkEnd w:id="132"/>
    <w:bookmarkStart w:id="139" w:name="struktura-1"/>
    <w:p>
      <w:pPr>
        <w:pStyle w:val="Heading3"/>
      </w:pPr>
      <w:r>
        <w:t xml:space="preserve">Struktura:</w:t>
      </w:r>
    </w:p>
    <w:p>
      <w:pPr>
        <w:pStyle w:val="FirstParagraph"/>
      </w:pPr>
      <w:r>
        <w:t xml:space="preserve">Soubor /etc/group je formátován řádky, z nichž každý definuje jednu skupinu uživatelů:</w:t>
      </w:r>
    </w:p>
    <w:p>
      <w:pPr>
        <w:pStyle w:val="zb-conf"/>
      </w:pPr>
      <w:r>
        <w:t xml:space="preserve">skupina:heslo:GID:členové</w:t>
      </w:r>
    </w:p>
    <w:bookmarkStart w:id="135" w:name="popis-polí"/>
    <w:p>
      <w:pPr>
        <w:pStyle w:val="Heading4"/>
      </w:pPr>
      <w:r>
        <w:t xml:space="preserve">Popis polí:</w:t>
      </w:r>
    </w:p>
    <w:p>
      <w:pPr>
        <w:numPr>
          <w:ilvl w:val="0"/>
          <w:numId w:val="1094"/>
        </w:numPr>
      </w:pPr>
      <w:r>
        <w:rPr>
          <w:bCs/>
          <w:b/>
        </w:rPr>
        <w:t xml:space="preserve">skupina:</w:t>
      </w:r>
      <w:r>
        <w:t xml:space="preserve"> </w:t>
      </w:r>
      <w:r>
        <w:t xml:space="preserve">Název skupiny.</w:t>
      </w:r>
    </w:p>
    <w:p>
      <w:pPr>
        <w:numPr>
          <w:ilvl w:val="0"/>
          <w:numId w:val="1094"/>
        </w:numPr>
      </w:pPr>
      <w:r>
        <w:rPr>
          <w:bCs/>
          <w:b/>
        </w:rPr>
        <w:t xml:space="preserve">heslo:</w:t>
      </w:r>
      <w:r>
        <w:t xml:space="preserve"> </w:t>
      </w:r>
      <w:r>
        <w:t xml:space="preserve">Hashované heslo skupiny (nepoužívá se v běžných systémech).</w:t>
      </w:r>
    </w:p>
    <w:p>
      <w:pPr>
        <w:numPr>
          <w:ilvl w:val="0"/>
          <w:numId w:val="1094"/>
        </w:numPr>
      </w:pPr>
      <w:r>
        <w:rPr>
          <w:bCs/>
          <w:b/>
        </w:rPr>
        <w:t xml:space="preserve">GID:</w:t>
      </w:r>
      <w:r>
        <w:t xml:space="preserve"> </w:t>
      </w:r>
      <w:r>
        <w:t xml:space="preserve">Číselný identifikátor skupiny (Group ID).</w:t>
      </w:r>
    </w:p>
    <w:p>
      <w:pPr>
        <w:numPr>
          <w:ilvl w:val="0"/>
          <w:numId w:val="1094"/>
        </w:numPr>
      </w:pPr>
      <w:r>
        <w:rPr>
          <w:bCs/>
          <w:b/>
        </w:rPr>
        <w:t xml:space="preserve">členové:</w:t>
      </w:r>
      <w:r>
        <w:t xml:space="preserve"> </w:t>
      </w:r>
      <w:r>
        <w:t xml:space="preserve">Seznam uživatelských jmen, která jsou členy dané skupiny.</w:t>
      </w:r>
    </w:p>
    <w:p>
      <w:pPr>
        <w:pStyle w:val="FirstParagraph"/>
      </w:pPr>
      <w:r>
        <w:t xml:space="preserve">Zdroje:</w:t>
      </w:r>
    </w:p>
    <w:p>
      <w:pPr>
        <w:pStyle w:val="BodyText"/>
      </w:pPr>
      <w:r>
        <w:t xml:space="preserve">Manuálová stránka group(5):</w:t>
      </w:r>
      <w:r>
        <w:t xml:space="preserve"> </w:t>
      </w:r>
      <w:hyperlink r:id="rId133">
        <w:r>
          <w:rPr>
            <w:rStyle w:val="Hyperlink"/>
          </w:rPr>
          <w:t xml:space="preserve">https://man7.org/linux/man-pages/man5/group.5.html</w:t>
        </w:r>
      </w:hyperlink>
    </w:p>
    <w:p>
      <w:pPr>
        <w:pStyle w:val="BodyText"/>
      </w:pPr>
      <w:r>
        <w:t xml:space="preserve">Debian Security Manual - Managing User Groups:</w:t>
      </w:r>
      <w:r>
        <w:t xml:space="preserve"> </w:t>
      </w:r>
      <w:hyperlink r:id="rId134">
        <w:r>
          <w:rPr>
            <w:rStyle w:val="Hyperlink"/>
          </w:rPr>
          <w:t xml:space="preserve">https://www.debian.org/doc/manuals/securing-debian-manual/</w:t>
        </w:r>
      </w:hyperlink>
    </w:p>
    <w:bookmarkEnd w:id="135"/>
    <w:bookmarkStart w:id="136" w:name="příklad"/>
    <w:p>
      <w:pPr>
        <w:pStyle w:val="Heading4"/>
      </w:pPr>
      <w:r>
        <w:t xml:space="preserve">Příklad:</w:t>
      </w:r>
    </w:p>
    <w:p>
      <w:pPr>
        <w:pStyle w:val="zb-conf"/>
      </w:pPr>
      <w:r>
        <w:t xml:space="preserve">sudoers:x:27:root</w:t>
      </w:r>
    </w:p>
    <w:p>
      <w:pPr>
        <w:pStyle w:val="zb-conf"/>
      </w:pPr>
      <w:r>
        <w:t xml:space="preserve">adm:x:4:root,bin,daemon,adm,lp</w:t>
      </w:r>
    </w:p>
    <w:p>
      <w:pPr>
        <w:pStyle w:val="zb-conf"/>
      </w:pPr>
      <w:r>
        <w:t xml:space="preserve">dialout:x:20:</w:t>
      </w:r>
    </w:p>
    <w:p>
      <w:pPr>
        <w:pStyle w:val="zb-conf"/>
      </w:pPr>
      <w:r>
        <w:t xml:space="preserve">cdrom:x:24:</w:t>
      </w:r>
    </w:p>
    <w:p>
      <w:pPr>
        <w:pStyle w:val="zb-conf"/>
      </w:pPr>
      <w:r>
        <w:t xml:space="preserve">floppy:x:25:</w:t>
      </w:r>
    </w:p>
    <w:bookmarkEnd w:id="136"/>
    <w:bookmarkStart w:id="137" w:name="v-tomto-příkladu"/>
    <w:p>
      <w:pPr>
        <w:pStyle w:val="Heading4"/>
      </w:pPr>
      <w:r>
        <w:t xml:space="preserve">V tomto příkladu:</w:t>
      </w:r>
    </w:p>
    <w:p>
      <w:pPr>
        <w:numPr>
          <w:ilvl w:val="0"/>
          <w:numId w:val="1095"/>
        </w:numPr>
      </w:pPr>
      <w:r>
        <w:t xml:space="preserve">Skupina sudoers má GID 27 a jediným členem je uživatel root.</w:t>
      </w:r>
    </w:p>
    <w:p>
      <w:pPr>
        <w:numPr>
          <w:ilvl w:val="0"/>
          <w:numId w:val="1095"/>
        </w:numPr>
      </w:pPr>
      <w:r>
        <w:t xml:space="preserve">Skupina adm má GID 4 a členy root, bin, daemon, adm a lp.</w:t>
      </w:r>
    </w:p>
    <w:p>
      <w:pPr>
        <w:numPr>
          <w:ilvl w:val="0"/>
          <w:numId w:val="1095"/>
        </w:numPr>
      </w:pPr>
      <w:r>
        <w:t xml:space="preserve">Skupiny dialout, cdrom a floppy nemají žádné členy.</w:t>
      </w:r>
    </w:p>
    <w:bookmarkEnd w:id="137"/>
    <w:bookmarkStart w:id="138" w:name="důležité-1"/>
    <w:p>
      <w:pPr>
        <w:pStyle w:val="Heading4"/>
      </w:pPr>
      <w:r>
        <w:t xml:space="preserve">Důležité:</w:t>
      </w:r>
    </w:p>
    <w:p>
      <w:pPr>
        <w:numPr>
          <w:ilvl w:val="0"/>
          <w:numId w:val="1096"/>
        </w:numPr>
      </w:pPr>
      <w:r>
        <w:t xml:space="preserve">Soubor /etc/group by měl být</w:t>
      </w:r>
      <w:r>
        <w:t xml:space="preserve"> </w:t>
      </w:r>
      <w:r>
        <w:rPr>
          <w:bCs/>
          <w:b/>
        </w:rPr>
        <w:t xml:space="preserve">upravován s opatrností</w:t>
      </w:r>
      <w:r>
        <w:t xml:space="preserve">, protože nesprávná konfigurace může vést k problémům s oprávněními, slouží k tomu nástroj vigr .</w:t>
      </w:r>
    </w:p>
    <w:p>
      <w:pPr>
        <w:numPr>
          <w:ilvl w:val="0"/>
          <w:numId w:val="1096"/>
        </w:numPr>
      </w:pPr>
      <w:r>
        <w:t xml:space="preserve">Pro úpravu souboru /etc/group se doporučuje používat nástroje pro správu uživatelů, jako je adduser nebo usermod.</w:t>
      </w:r>
    </w:p>
    <w:bookmarkEnd w:id="138"/>
    <w:bookmarkEnd w:id="139"/>
    <w:bookmarkEnd w:id="140"/>
    <w:bookmarkStart w:id="147" w:name="adresář-etcskel"/>
    <w:p>
      <w:pPr>
        <w:pStyle w:val="Heading2"/>
      </w:pPr>
      <w:r>
        <w:t xml:space="preserve">Adresář /etc/skel</w:t>
      </w:r>
    </w:p>
    <w:bookmarkStart w:id="141" w:name="účel-a-struktura"/>
    <w:p>
      <w:pPr>
        <w:pStyle w:val="Heading3"/>
      </w:pPr>
      <w:r>
        <w:t xml:space="preserve">Účel a struktura</w:t>
      </w:r>
    </w:p>
    <w:p>
      <w:pPr>
        <w:pStyle w:val="FirstParagraph"/>
      </w:pPr>
      <w:r>
        <w:t xml:space="preserve">Adresář /etc/skel v Debianu slouží jako</w:t>
      </w:r>
      <w:r>
        <w:t xml:space="preserve"> </w:t>
      </w:r>
      <w:r>
        <w:rPr>
          <w:bCs/>
          <w:b/>
        </w:rPr>
        <w:t xml:space="preserve">šablona pro domovské adresáře nově vytvořených uživatelů</w:t>
      </w:r>
      <w:r>
        <w:t xml:space="preserve">. Obsahuje soubory a konfigurace, které se zkopírují do domovského adresáře uživatele při jeho vytvoření. To umožňuje standardizovat prostředí pro všechny uživatele a zajistit, aby měli k dispozici základní soubory a konfiguraci potřebnou pro běžnou práci.</w:t>
      </w:r>
    </w:p>
    <w:bookmarkEnd w:id="141"/>
    <w:bookmarkStart w:id="142" w:name="struktura-adresáře-etcskel"/>
    <w:p>
      <w:pPr>
        <w:pStyle w:val="Heading3"/>
      </w:pPr>
      <w:r>
        <w:t xml:space="preserve">Struktura adresáře /etc/skel:</w:t>
      </w:r>
    </w:p>
    <w:p>
      <w:pPr>
        <w:pStyle w:val="FirstParagraph"/>
      </w:pPr>
      <w:r>
        <w:t xml:space="preserve">Soubor /etc/skel obvykle obsahuje následující soubory a adresáře:</w:t>
      </w:r>
    </w:p>
    <w:p>
      <w:pPr>
        <w:numPr>
          <w:ilvl w:val="0"/>
          <w:numId w:val="1097"/>
        </w:numPr>
      </w:pPr>
      <w:r>
        <w:t xml:space="preserve">.bashrc: Soubor s konfigurací bash shellu.</w:t>
      </w:r>
    </w:p>
    <w:p>
      <w:pPr>
        <w:numPr>
          <w:ilvl w:val="0"/>
          <w:numId w:val="1097"/>
        </w:numPr>
      </w:pPr>
      <w:r>
        <w:t xml:space="preserve">.profile: Soubor s konfigurací pro různé shelly.</w:t>
      </w:r>
    </w:p>
    <w:p>
      <w:pPr>
        <w:numPr>
          <w:ilvl w:val="0"/>
          <w:numId w:val="1097"/>
        </w:numPr>
      </w:pPr>
      <w:r>
        <w:t xml:space="preserve">.vimrc: Soubor s konfigurací textového editoru Vim.</w:t>
      </w:r>
    </w:p>
    <w:p>
      <w:pPr>
        <w:numPr>
          <w:ilvl w:val="0"/>
          <w:numId w:val="1097"/>
        </w:numPr>
      </w:pPr>
      <w:r>
        <w:t xml:space="preserve">.gitconfig: Soubor s konfigurací pro Git.</w:t>
      </w:r>
    </w:p>
    <w:p>
      <w:pPr>
        <w:numPr>
          <w:ilvl w:val="0"/>
          <w:numId w:val="1097"/>
        </w:numPr>
      </w:pPr>
      <w:r>
        <w:t xml:space="preserve">Desktop: Prázdný adresář pro plochu.</w:t>
      </w:r>
    </w:p>
    <w:p>
      <w:pPr>
        <w:numPr>
          <w:ilvl w:val="0"/>
          <w:numId w:val="1097"/>
        </w:numPr>
      </w:pPr>
      <w:r>
        <w:t xml:space="preserve">Documents: Prázdný adresář pro dokumenty.</w:t>
      </w:r>
    </w:p>
    <w:p>
      <w:pPr>
        <w:numPr>
          <w:ilvl w:val="0"/>
          <w:numId w:val="1097"/>
        </w:numPr>
      </w:pPr>
      <w:r>
        <w:t xml:space="preserve">Downloads: Prázdný adresář pro stažené soubory.</w:t>
      </w:r>
    </w:p>
    <w:p>
      <w:pPr>
        <w:numPr>
          <w:ilvl w:val="0"/>
          <w:numId w:val="1097"/>
        </w:numPr>
      </w:pPr>
      <w:r>
        <w:t xml:space="preserve">Music: Prázdný adresář pro hudbu.</w:t>
      </w:r>
    </w:p>
    <w:p>
      <w:pPr>
        <w:numPr>
          <w:ilvl w:val="0"/>
          <w:numId w:val="1097"/>
        </w:numPr>
      </w:pPr>
      <w:r>
        <w:t xml:space="preserve">Pictures: Prázdný adresář pro obrázky.</w:t>
      </w:r>
    </w:p>
    <w:p>
      <w:pPr>
        <w:numPr>
          <w:ilvl w:val="0"/>
          <w:numId w:val="1097"/>
        </w:numPr>
      </w:pPr>
      <w:r>
        <w:t xml:space="preserve">Public: Prázdný adresář pro sdílené soubory.</w:t>
      </w:r>
    </w:p>
    <w:p>
      <w:pPr>
        <w:numPr>
          <w:ilvl w:val="0"/>
          <w:numId w:val="1097"/>
        </w:numPr>
      </w:pPr>
      <w:r>
        <w:t xml:space="preserve">Templates: Prázdný adresář pro šablony.</w:t>
      </w:r>
    </w:p>
    <w:p>
      <w:pPr>
        <w:numPr>
          <w:ilvl w:val="0"/>
          <w:numId w:val="1097"/>
        </w:numPr>
      </w:pPr>
      <w:r>
        <w:t xml:space="preserve">Videos: Prázdný adresář pro videa.</w:t>
      </w:r>
    </w:p>
    <w:bookmarkEnd w:id="142"/>
    <w:bookmarkStart w:id="144" w:name="další-soubory-a-konfigurace"/>
    <w:p>
      <w:pPr>
        <w:pStyle w:val="Heading3"/>
      </w:pPr>
      <w:r>
        <w:t xml:space="preserve">Další soubory a konfigurace:</w:t>
      </w:r>
    </w:p>
    <w:p>
      <w:pPr>
        <w:pStyle w:val="FirstParagraph"/>
      </w:pPr>
      <w:r>
        <w:t xml:space="preserve">Kromě výše uvedených souborů a adresářů může adresář /etc/skel obsahovat i další soubory a konfigurace, které se liší v závislosti na distribuci a konfiguraci systému.</w:t>
      </w:r>
    </w:p>
    <w:p>
      <w:pPr>
        <w:pStyle w:val="BodyText"/>
      </w:pPr>
      <w:r>
        <w:t xml:space="preserve">Zdroje:</w:t>
      </w:r>
    </w:p>
    <w:p>
      <w:pPr>
        <w:numPr>
          <w:ilvl w:val="0"/>
          <w:numId w:val="1098"/>
        </w:numPr>
        <w:pStyle w:val="Compact"/>
      </w:pPr>
      <w:hyperlink r:id="rId143">
        <w:r>
          <w:rPr>
            <w:rStyle w:val="Hyperlink"/>
          </w:rPr>
          <w:t xml:space="preserve">https://en.wikipedia.org/wiki/Skel</w:t>
        </w:r>
      </w:hyperlink>
    </w:p>
    <w:bookmarkEnd w:id="144"/>
    <w:bookmarkStart w:id="145" w:name="důležité-2"/>
    <w:p>
      <w:pPr>
        <w:pStyle w:val="Heading3"/>
      </w:pPr>
      <w:r>
        <w:t xml:space="preserve">Důležité:</w:t>
      </w:r>
    </w:p>
    <w:p>
      <w:pPr>
        <w:numPr>
          <w:ilvl w:val="0"/>
          <w:numId w:val="1099"/>
        </w:numPr>
      </w:pPr>
      <w:r>
        <w:t xml:space="preserve">Adresář /etc/skel by se neměl upravovat přímo (myšlen obsah souborů v něm), protože to může vést k nekonzistenci v domovských adresářích uživatelů.</w:t>
      </w:r>
    </w:p>
    <w:p>
      <w:pPr>
        <w:numPr>
          <w:ilvl w:val="0"/>
          <w:numId w:val="1099"/>
        </w:numPr>
      </w:pPr>
      <w:r>
        <w:t xml:space="preserve">Místo toho by se měly vytvářet kopie souborů a konfigurací v /etc/skel a upravovat se v domovských adresářích jednotlivých uživatelů.</w:t>
      </w:r>
    </w:p>
    <w:bookmarkEnd w:id="145"/>
    <w:bookmarkStart w:id="146" w:name="příklad-1"/>
    <w:p>
      <w:pPr>
        <w:pStyle w:val="Heading3"/>
      </w:pPr>
      <w:r>
        <w:t xml:space="preserve">Příklad:</w:t>
      </w:r>
    </w:p>
    <w:p>
      <w:pPr>
        <w:pStyle w:val="FirstParagraph"/>
      </w:pPr>
      <w:r>
        <w:t xml:space="preserve">Chcete-li do domovských adresářů všech uživatelů přidat soubor s vlastním konfiguračním skriptem, vytvořte soubor s názvem script.sh v /etc/skel a poté ho upravte podle potřeby. Nezapomeňte nastavit správná oprávnění pro soubor script.sh, aby ho uživatelé mohli spouštět.</w:t>
      </w:r>
    </w:p>
    <w:bookmarkEnd w:id="146"/>
    <w:bookmarkEnd w:id="147"/>
    <w:bookmarkStart w:id="153" w:name="etclogin.defs"/>
    <w:p>
      <w:pPr>
        <w:pStyle w:val="Heading2"/>
      </w:pPr>
      <w:r>
        <w:t xml:space="preserve">/etc/login.defs</w:t>
      </w:r>
    </w:p>
    <w:p>
      <w:pPr>
        <w:pStyle w:val="FirstParagraph"/>
      </w:pPr>
      <w:r>
        <w:t xml:space="preserve">Soubor /etc/login.defs v Debianu a dalších Linuxových distribucích slouží k</w:t>
      </w:r>
      <w:r>
        <w:t xml:space="preserve"> </w:t>
      </w:r>
      <w:r>
        <w:rPr>
          <w:bCs/>
          <w:b/>
        </w:rPr>
        <w:t xml:space="preserve">nastavení parametrů pro nástroje</w:t>
      </w:r>
      <w:r>
        <w:t xml:space="preserve"> </w:t>
      </w:r>
      <w:r>
        <w:t xml:space="preserve">login</w:t>
      </w:r>
      <w:r>
        <w:t xml:space="preserve"> </w:t>
      </w:r>
      <w:r>
        <w:rPr>
          <w:bCs/>
          <w:b/>
        </w:rPr>
        <w:t xml:space="preserve">a</w:t>
      </w:r>
      <w:r>
        <w:t xml:space="preserve"> </w:t>
      </w:r>
      <w:r>
        <w:t xml:space="preserve">pam_login, které se používají pro</w:t>
      </w:r>
      <w:r>
        <w:t xml:space="preserve"> </w:t>
      </w:r>
      <w:r>
        <w:rPr>
          <w:bCs/>
          <w:b/>
        </w:rPr>
        <w:t xml:space="preserve">přihlašování uživatelů do systému</w:t>
      </w:r>
      <w:r>
        <w:t xml:space="preserve">. Soubor obsahuje konfigurační parametry v</w:t>
      </w:r>
      <w:r>
        <w:t xml:space="preserve"> </w:t>
      </w:r>
      <w:r>
        <w:rPr>
          <w:bCs/>
          <w:b/>
        </w:rPr>
        <w:t xml:space="preserve">kláves-hodnota</w:t>
      </w:r>
      <w:r>
        <w:t xml:space="preserve"> </w:t>
      </w:r>
      <w:r>
        <w:t xml:space="preserve">formátu, kde klíč udává název parametru a hodnota definuje jeho nastavení.</w:t>
      </w:r>
    </w:p>
    <w:bookmarkStart w:id="148" w:name="X32963763c0c7f9840bb4058806935ec4e20b143"/>
    <w:p>
      <w:pPr>
        <w:pStyle w:val="Heading3"/>
      </w:pPr>
      <w:r>
        <w:t xml:space="preserve">Některé důležité parametry v souboru /etc/login.defs:</w:t>
      </w:r>
    </w:p>
    <w:p>
      <w:pPr>
        <w:numPr>
          <w:ilvl w:val="0"/>
          <w:numId w:val="1100"/>
        </w:numPr>
      </w:pPr>
      <w:r>
        <w:rPr>
          <w:bCs/>
          <w:b/>
        </w:rPr>
        <w:t xml:space="preserve">PASS_MAX_LEN:</w:t>
      </w:r>
      <w:r>
        <w:t xml:space="preserve"> </w:t>
      </w:r>
      <w:r>
        <w:t xml:space="preserve">Maximální délka hesla.</w:t>
      </w:r>
    </w:p>
    <w:p>
      <w:pPr>
        <w:numPr>
          <w:ilvl w:val="0"/>
          <w:numId w:val="1100"/>
        </w:numPr>
      </w:pPr>
      <w:r>
        <w:rPr>
          <w:bCs/>
          <w:b/>
        </w:rPr>
        <w:t xml:space="preserve">PASS_MIN_LEN:</w:t>
      </w:r>
      <w:r>
        <w:t xml:space="preserve"> </w:t>
      </w:r>
      <w:r>
        <w:t xml:space="preserve">Minimální délka hesla.</w:t>
      </w:r>
    </w:p>
    <w:p>
      <w:pPr>
        <w:numPr>
          <w:ilvl w:val="0"/>
          <w:numId w:val="1100"/>
        </w:numPr>
      </w:pPr>
      <w:r>
        <w:rPr>
          <w:bCs/>
          <w:b/>
        </w:rPr>
        <w:t xml:space="preserve">PASS_MIN_DAYS:</w:t>
      </w:r>
      <w:r>
        <w:t xml:space="preserve"> </w:t>
      </w:r>
      <w:r>
        <w:t xml:space="preserve">Minimální počet dní, po které musí být heslo používáno, než ho bude možné změnit.</w:t>
      </w:r>
    </w:p>
    <w:p>
      <w:pPr>
        <w:numPr>
          <w:ilvl w:val="0"/>
          <w:numId w:val="1100"/>
        </w:numPr>
      </w:pPr>
      <w:r>
        <w:rPr>
          <w:bCs/>
          <w:b/>
        </w:rPr>
        <w:t xml:space="preserve">PASS_WARN_AGE:</w:t>
      </w:r>
      <w:r>
        <w:t xml:space="preserve"> </w:t>
      </w:r>
      <w:r>
        <w:t xml:space="preserve">Počet dní před vypršením platnosti hesla, kdy je uživatel upozorněn.</w:t>
      </w:r>
    </w:p>
    <w:p>
      <w:pPr>
        <w:numPr>
          <w:ilvl w:val="0"/>
          <w:numId w:val="1100"/>
        </w:numPr>
      </w:pPr>
      <w:r>
        <w:rPr>
          <w:bCs/>
          <w:b/>
        </w:rPr>
        <w:t xml:space="preserve">ENCRYPT_METHOD:</w:t>
      </w:r>
      <w:r>
        <w:t xml:space="preserve"> </w:t>
      </w:r>
      <w:r>
        <w:t xml:space="preserve">Algoritmus šifrování hesel.</w:t>
      </w:r>
    </w:p>
    <w:p>
      <w:pPr>
        <w:numPr>
          <w:ilvl w:val="0"/>
          <w:numId w:val="1100"/>
        </w:numPr>
      </w:pPr>
      <w:r>
        <w:rPr>
          <w:bCs/>
          <w:b/>
        </w:rPr>
        <w:t xml:space="preserve">UMASK:</w:t>
      </w:r>
      <w:r>
        <w:t xml:space="preserve"> </w:t>
      </w:r>
      <w:r>
        <w:t xml:space="preserve">Maska umask používaná pro nově vytvořené soubory.</w:t>
      </w:r>
    </w:p>
    <w:p>
      <w:pPr>
        <w:numPr>
          <w:ilvl w:val="0"/>
          <w:numId w:val="1100"/>
        </w:numPr>
      </w:pPr>
      <w:r>
        <w:rPr>
          <w:bCs/>
          <w:b/>
        </w:rPr>
        <w:t xml:space="preserve">LOGIN_TIMEOUT:</w:t>
      </w:r>
      <w:r>
        <w:t xml:space="preserve"> </w:t>
      </w:r>
      <w:r>
        <w:t xml:space="preserve">Časový limit pro přihlášení uživatele.</w:t>
      </w:r>
    </w:p>
    <w:p>
      <w:pPr>
        <w:numPr>
          <w:ilvl w:val="0"/>
          <w:numId w:val="1100"/>
        </w:numPr>
      </w:pPr>
      <w:r>
        <w:rPr>
          <w:bCs/>
          <w:b/>
        </w:rPr>
        <w:t xml:space="preserve">CONSOLE:</w:t>
      </w:r>
      <w:r>
        <w:t xml:space="preserve"> </w:t>
      </w:r>
      <w:r>
        <w:t xml:space="preserve">Typ konzole používaný pro přihlášení.</w:t>
      </w:r>
    </w:p>
    <w:p>
      <w:pPr>
        <w:numPr>
          <w:ilvl w:val="0"/>
          <w:numId w:val="1100"/>
        </w:numPr>
      </w:pPr>
      <w:r>
        <w:rPr>
          <w:bCs/>
          <w:b/>
        </w:rPr>
        <w:t xml:space="preserve">DEFAULT_HOME:</w:t>
      </w:r>
      <w:r>
        <w:t xml:space="preserve"> </w:t>
      </w:r>
      <w:r>
        <w:t xml:space="preserve">Výchozí domovský adresář pro nové uživatele.</w:t>
      </w:r>
    </w:p>
    <w:p>
      <w:pPr>
        <w:numPr>
          <w:ilvl w:val="0"/>
          <w:numId w:val="1100"/>
        </w:numPr>
      </w:pPr>
      <w:r>
        <w:rPr>
          <w:bCs/>
          <w:b/>
        </w:rPr>
        <w:t xml:space="preserve">USERGROUPS_ENAB:</w:t>
      </w:r>
      <w:r>
        <w:t xml:space="preserve"> </w:t>
      </w:r>
      <w:r>
        <w:t xml:space="preserve">Určuje, zda se pro nové uživatele automaticky vytváří skupiny s názvem uživatele.</w:t>
      </w:r>
    </w:p>
    <w:bookmarkEnd w:id="148"/>
    <w:bookmarkStart w:id="152" w:name="struktura-souboru"/>
    <w:p>
      <w:pPr>
        <w:pStyle w:val="Heading3"/>
      </w:pPr>
      <w:r>
        <w:t xml:space="preserve">Struktura souboru:</w:t>
      </w:r>
    </w:p>
    <w:p>
      <w:pPr>
        <w:pStyle w:val="FirstParagraph"/>
      </w:pPr>
      <w:r>
        <w:t xml:space="preserve">Soubor /etc/login.defs je tvořen řádky ve formátu (klíč a hodnota oddělené mezerou/tabulátorem, BEZ dvojtečky):</w:t>
      </w:r>
    </w:p>
    <w:p>
      <w:pPr>
        <w:pStyle w:val="BodyText"/>
      </w:pPr>
      <w:r>
        <w:t xml:space="preserve">název_parametru hodnota</w:t>
      </w:r>
    </w:p>
    <w:bookmarkStart w:id="151" w:name="příklad-2"/>
    <w:p>
      <w:pPr>
        <w:pStyle w:val="Heading4"/>
      </w:pPr>
      <w:r>
        <w:t xml:space="preserve">Příklad:</w:t>
      </w:r>
    </w:p>
    <w:p>
      <w:pPr>
        <w:pStyle w:val="zb-conf"/>
      </w:pPr>
      <w:r>
        <w:t xml:space="preserve">PASS_MAX_DAYS 99</w:t>
      </w:r>
    </w:p>
    <w:p>
      <w:pPr>
        <w:pStyle w:val="zb-conf"/>
      </w:pPr>
      <w:r>
        <w:t xml:space="preserve">PASS_MIN_DAYS 7</w:t>
      </w:r>
    </w:p>
    <w:p>
      <w:pPr>
        <w:pStyle w:val="zb-conf"/>
      </w:pPr>
      <w:r>
        <w:t xml:space="preserve">PASS_WARN_AGE 7</w:t>
      </w:r>
    </w:p>
    <w:p>
      <w:pPr>
        <w:pStyle w:val="zb-conf"/>
      </w:pPr>
      <w:r>
        <w:t xml:space="preserve">ENCRYPT_METHOD yescrypt</w:t>
      </w:r>
    </w:p>
    <w:p>
      <w:pPr>
        <w:pStyle w:val="zb-conf"/>
      </w:pPr>
      <w:r>
        <w:t xml:space="preserve">UMASK 022</w:t>
      </w:r>
    </w:p>
    <w:p>
      <w:pPr>
        <w:pStyle w:val="zb-conf"/>
      </w:pPr>
      <w:r>
        <w:t xml:space="preserve">LOGIN_TIMEOUT 60</w:t>
      </w:r>
    </w:p>
    <w:p>
      <w:pPr>
        <w:pStyle w:val="zb-conf"/>
      </w:pPr>
      <w:r>
        <w:t xml:space="preserve">USERGROUPS_ENAB yes</w:t>
      </w:r>
    </w:p>
    <w:p>
      <w:pPr>
        <w:pStyle w:val="BodyText"/>
      </w:pPr>
      <w:r>
        <w:t xml:space="preserve">(POZOR: reálný /etc/login.defs nepoužívá dvojtečku za klíčem a nemá klíče PASS_MAX_LEN/PASS_MIN_LEN – minimální délka a složitost hesla se dnes řeší modulem pam_pwquality/pam_pwquality.conf, ne přes login.defs. ENCRYPT_METHOD je od Debianu 11 standardně yescrypt, ne sha512.)</w:t>
      </w:r>
    </w:p>
    <w:p>
      <w:pPr>
        <w:pStyle w:val="BodyText"/>
      </w:pPr>
      <w:r>
        <w:rPr>
          <w:bCs/>
          <w:b/>
        </w:rPr>
        <w:t xml:space="preserve">🆕 Moderní řešení minimální délky/složitosti hesla (pam_pwquality):</w:t>
      </w:r>
    </w:p>
    <w:p>
      <w:pPr>
        <w:pStyle w:val="zb-cmd"/>
      </w:pPr>
      <w:r>
        <w:t xml:space="preserve">apt install libpam-pwquality</w:t>
      </w:r>
    </w:p>
    <w:p>
      <w:pPr>
        <w:pStyle w:val="BodyText"/>
      </w:pPr>
      <w:r>
        <w:t xml:space="preserve">V /etc/security/pwquality.conf lze nastavit např.:</w:t>
      </w:r>
    </w:p>
    <w:p>
      <w:pPr>
        <w:pStyle w:val="zb-conf"/>
      </w:pPr>
      <w:r>
        <w:t xml:space="preserve">minlen = 12</w:t>
      </w:r>
    </w:p>
    <w:p>
      <w:pPr>
        <w:pStyle w:val="zb-conf"/>
      </w:pPr>
      <w:r>
        <w:t xml:space="preserve">minclass = 3</w:t>
      </w:r>
    </w:p>
    <w:p>
      <w:pPr>
        <w:pStyle w:val="BodyText"/>
      </w:pPr>
      <w:r>
        <w:t xml:space="preserve">Toto se aplikuje přes modul pam_pwquality.so, který bývá už zapnutý v /etc/pam.d/common-password (řádek password requisite pam_pwquality.so). Na rozdíl od zastaralých PASS_MIN_LEN/PASS_MAX_LEN v login.defs toto skutečně vynucuje složitost hesla při jeho nastavování přes passwd.</w:t>
      </w:r>
    </w:p>
    <w:p>
      <w:pPr>
        <w:pStyle w:val="BodyText"/>
      </w:pPr>
      <w:r>
        <w:rPr>
          <w:bCs/>
          <w:b/>
        </w:rPr>
        <w:t xml:space="preserve">Zdroje:</w:t>
      </w:r>
    </w:p>
    <w:p>
      <w:pPr>
        <w:pStyle w:val="BodyText"/>
      </w:pPr>
      <w:r>
        <w:t xml:space="preserve">Manuálová stránka login.defs:</w:t>
      </w:r>
      <w:r>
        <w:t xml:space="preserve"> </w:t>
      </w:r>
      <w:hyperlink r:id="rId149">
        <w:r>
          <w:rPr>
            <w:rStyle w:val="Hyperlink"/>
          </w:rPr>
          <w:t xml:space="preserve">https://manpages.debian.org/unstable/login/login.defs.5.en.html</w:t>
        </w:r>
      </w:hyperlink>
    </w:p>
    <w:p>
      <w:pPr>
        <w:pStyle w:val="BodyText"/>
      </w:pPr>
      <w:r>
        <w:t xml:space="preserve">Debian Security Manual - Securing User Access:</w:t>
      </w:r>
      <w:r>
        <w:t xml:space="preserve"> </w:t>
      </w:r>
      <w:hyperlink r:id="rId134">
        <w:r>
          <w:rPr>
            <w:rStyle w:val="Hyperlink"/>
          </w:rPr>
          <w:t xml:space="preserve">https://www.debian.org/doc/manuals/securing-debian-manual/</w:t>
        </w:r>
      </w:hyperlink>
    </w:p>
    <w:p>
      <w:pPr>
        <w:pStyle w:val="BodyText"/>
      </w:pPr>
      <w:r>
        <w:t xml:space="preserve">Popis souboru login.defs:</w:t>
      </w:r>
      <w:r>
        <w:t xml:space="preserve"> </w:t>
      </w:r>
      <w:hyperlink r:id="rId150">
        <w:r>
          <w:rPr>
            <w:rStyle w:val="Hyperlink"/>
          </w:rPr>
          <w:t xml:space="preserve">https://www.man7.org/linux/man-pages/man5/login.defs.5.html</w:t>
        </w:r>
      </w:hyperlink>
    </w:p>
    <w:bookmarkEnd w:id="151"/>
    <w:bookmarkEnd w:id="152"/>
    <w:bookmarkEnd w:id="153"/>
    <w:bookmarkStart w:id="160" w:name="soubor-etcdefaultuseradd"/>
    <w:p>
      <w:pPr>
        <w:pStyle w:val="Heading2"/>
      </w:pPr>
      <w:r>
        <w:t xml:space="preserve">Soubor /etc/default/useradd</w:t>
      </w:r>
    </w:p>
    <w:p>
      <w:pPr>
        <w:pStyle w:val="FirstParagraph"/>
      </w:pPr>
      <w:r>
        <w:t xml:space="preserve">Soubor /etc/default/useradd v Debianu obsahuje výchozí konfigurační parametry pro nástroj useradd, který se používá k vytváření uživatelských účtů.</w:t>
      </w:r>
    </w:p>
    <w:bookmarkStart w:id="154" w:name="účel-1"/>
    <w:p>
      <w:pPr>
        <w:pStyle w:val="Heading3"/>
      </w:pPr>
      <w:r>
        <w:t xml:space="preserve">Účel:</w:t>
      </w:r>
    </w:p>
    <w:p>
      <w:pPr>
        <w:pStyle w:val="FirstParagraph"/>
      </w:pPr>
      <w:r>
        <w:t xml:space="preserve">Tento soubor umožňuje správci systému definovat výchozí vlastnosti pro nově vytvořené uživatelské účty, čímž se eliminuje nutnost zadávat stejné parametry opakovaně pro každého uživatele.</w:t>
      </w:r>
    </w:p>
    <w:bookmarkEnd w:id="154"/>
    <w:bookmarkStart w:id="155" w:name="struktura-2"/>
    <w:p>
      <w:pPr>
        <w:pStyle w:val="Heading3"/>
      </w:pPr>
      <w:r>
        <w:t xml:space="preserve">Struktura:</w:t>
      </w:r>
    </w:p>
    <w:p>
      <w:pPr>
        <w:pStyle w:val="FirstParagraph"/>
      </w:pPr>
      <w:r>
        <w:t xml:space="preserve">Soubor je tvořen řádky ve formátu název_parametru: hodnota. Mezi důležité parametry patří:</w:t>
      </w:r>
    </w:p>
    <w:p>
      <w:pPr>
        <w:numPr>
          <w:ilvl w:val="0"/>
          <w:numId w:val="1101"/>
        </w:numPr>
      </w:pPr>
      <w:r>
        <w:rPr>
          <w:bCs/>
          <w:b/>
        </w:rPr>
        <w:t xml:space="preserve">GROUP:</w:t>
      </w:r>
      <w:r>
        <w:t xml:space="preserve"> </w:t>
      </w:r>
      <w:r>
        <w:t xml:space="preserve">Výchozí skupina, do které budou uživatelé přidáni.</w:t>
      </w:r>
    </w:p>
    <w:p>
      <w:pPr>
        <w:numPr>
          <w:ilvl w:val="0"/>
          <w:numId w:val="1101"/>
        </w:numPr>
      </w:pPr>
      <w:r>
        <w:rPr>
          <w:bCs/>
          <w:b/>
        </w:rPr>
        <w:t xml:space="preserve">HOME:</w:t>
      </w:r>
      <w:r>
        <w:t xml:space="preserve"> </w:t>
      </w:r>
      <w:r>
        <w:t xml:space="preserve">Výchozí domovský adresář pro nové uživatele.</w:t>
      </w:r>
    </w:p>
    <w:p>
      <w:pPr>
        <w:numPr>
          <w:ilvl w:val="0"/>
          <w:numId w:val="1101"/>
        </w:numPr>
      </w:pPr>
      <w:r>
        <w:rPr>
          <w:bCs/>
          <w:b/>
        </w:rPr>
        <w:t xml:space="preserve">SHELL:</w:t>
      </w:r>
      <w:r>
        <w:t xml:space="preserve"> </w:t>
      </w:r>
      <w:r>
        <w:t xml:space="preserve">Výchozí shell pro nové uživatele.</w:t>
      </w:r>
    </w:p>
    <w:p>
      <w:pPr>
        <w:numPr>
          <w:ilvl w:val="0"/>
          <w:numId w:val="1101"/>
        </w:numPr>
      </w:pPr>
      <w:r>
        <w:rPr>
          <w:bCs/>
          <w:b/>
        </w:rPr>
        <w:t xml:space="preserve">SKEL:</w:t>
      </w:r>
      <w:r>
        <w:t xml:space="preserve"> </w:t>
      </w:r>
      <w:r>
        <w:t xml:space="preserve">Skriptový soubor, který se zkopíruje do domovského adresáře nově vytvořeného uživatele.</w:t>
      </w:r>
    </w:p>
    <w:p>
      <w:pPr>
        <w:numPr>
          <w:ilvl w:val="0"/>
          <w:numId w:val="1101"/>
        </w:numPr>
      </w:pPr>
      <w:r>
        <w:rPr>
          <w:bCs/>
          <w:b/>
        </w:rPr>
        <w:t xml:space="preserve">CREATE_HOME:</w:t>
      </w:r>
      <w:r>
        <w:t xml:space="preserve"> </w:t>
      </w:r>
      <w:r>
        <w:t xml:space="preserve">Určuje, zda se pro nové uživatele automaticky vytváří domovský adresář.</w:t>
      </w:r>
    </w:p>
    <w:p>
      <w:pPr>
        <w:numPr>
          <w:ilvl w:val="0"/>
          <w:numId w:val="1101"/>
        </w:numPr>
      </w:pPr>
      <w:r>
        <w:rPr>
          <w:bCs/>
          <w:b/>
        </w:rPr>
        <w:t xml:space="preserve">UMASK:</w:t>
      </w:r>
      <w:r>
        <w:t xml:space="preserve"> </w:t>
      </w:r>
      <w:r>
        <w:t xml:space="preserve">Maska umask používaná pro nově vytvořené soubory uživatele.</w:t>
      </w:r>
    </w:p>
    <w:p>
      <w:pPr>
        <w:numPr>
          <w:ilvl w:val="0"/>
          <w:numId w:val="1101"/>
        </w:numPr>
      </w:pPr>
      <w:r>
        <w:rPr>
          <w:bCs/>
          <w:b/>
        </w:rPr>
        <w:t xml:space="preserve">PASS_MAX_LEN:</w:t>
      </w:r>
      <w:r>
        <w:t xml:space="preserve"> </w:t>
      </w:r>
      <w:r>
        <w:t xml:space="preserve">Maximální délka hesla.</w:t>
      </w:r>
    </w:p>
    <w:p>
      <w:pPr>
        <w:numPr>
          <w:ilvl w:val="0"/>
          <w:numId w:val="1101"/>
        </w:numPr>
      </w:pPr>
      <w:r>
        <w:rPr>
          <w:bCs/>
          <w:b/>
        </w:rPr>
        <w:t xml:space="preserve">PASS_MIN_LEN:</w:t>
      </w:r>
      <w:r>
        <w:t xml:space="preserve"> </w:t>
      </w:r>
      <w:r>
        <w:t xml:space="preserve">Minimální délka hesla.</w:t>
      </w:r>
    </w:p>
    <w:bookmarkEnd w:id="155"/>
    <w:bookmarkStart w:id="156" w:name="příklad-3"/>
    <w:p>
      <w:pPr>
        <w:pStyle w:val="Heading3"/>
      </w:pPr>
      <w:r>
        <w:t xml:space="preserve">Příklad:</w:t>
      </w:r>
    </w:p>
    <w:p>
      <w:pPr>
        <w:pStyle w:val="zb-conf"/>
      </w:pPr>
      <w:r>
        <w:t xml:space="preserve">GROUP=users</w:t>
      </w:r>
    </w:p>
    <w:p>
      <w:pPr>
        <w:pStyle w:val="zb-conf"/>
      </w:pPr>
      <w:r>
        <w:t xml:space="preserve">HOME=/home</w:t>
      </w:r>
    </w:p>
    <w:p>
      <w:pPr>
        <w:pStyle w:val="zb-conf"/>
      </w:pPr>
      <w:r>
        <w:t xml:space="preserve">SHELL=/bin/bash</w:t>
      </w:r>
    </w:p>
    <w:p>
      <w:pPr>
        <w:pStyle w:val="zb-conf"/>
      </w:pPr>
      <w:r>
        <w:t xml:space="preserve">SKEL=/etc/skel</w:t>
      </w:r>
    </w:p>
    <w:p>
      <w:pPr>
        <w:pStyle w:val="zb-conf"/>
      </w:pPr>
      <w:r>
        <w:t xml:space="preserve">CREATE_HOME=yes</w:t>
      </w:r>
    </w:p>
    <w:p>
      <w:pPr>
        <w:pStyle w:val="zb-conf"/>
      </w:pPr>
      <w:r>
        <w:t xml:space="preserve">UMASK=0022</w:t>
      </w:r>
    </w:p>
    <w:p>
      <w:pPr>
        <w:pStyle w:val="zb-conf"/>
      </w:pPr>
      <w:r>
        <w:t xml:space="preserve">PASS_MAX_LEN=16</w:t>
      </w:r>
    </w:p>
    <w:p>
      <w:pPr>
        <w:pStyle w:val="zb-conf"/>
      </w:pPr>
      <w:r>
        <w:t xml:space="preserve">PASS_MIN_LEN=8</w:t>
      </w:r>
    </w:p>
    <w:bookmarkEnd w:id="156"/>
    <w:bookmarkStart w:id="157" w:name="změna-parametrů"/>
    <w:p>
      <w:pPr>
        <w:pStyle w:val="Heading3"/>
      </w:pPr>
      <w:r>
        <w:t xml:space="preserve">Změna parametrů:</w:t>
      </w:r>
    </w:p>
    <w:p>
      <w:pPr>
        <w:pStyle w:val="FirstParagraph"/>
      </w:pPr>
      <w:r>
        <w:t xml:space="preserve">Parametry v souboru /etc/default/useradd lze upravit podle potřeb administrátora. Změny se projeví při příštím použití nástroje useradd pro vytvoření nového uživatelského účtu.</w:t>
      </w:r>
    </w:p>
    <w:bookmarkEnd w:id="157"/>
    <w:bookmarkStart w:id="159" w:name="důležité-3"/>
    <w:p>
      <w:pPr>
        <w:pStyle w:val="Heading3"/>
      </w:pPr>
      <w:r>
        <w:t xml:space="preserve">Důležité:</w:t>
      </w:r>
    </w:p>
    <w:p>
      <w:pPr>
        <w:numPr>
          <w:ilvl w:val="0"/>
          <w:numId w:val="1102"/>
        </w:numPr>
      </w:pPr>
      <w:r>
        <w:t xml:space="preserve">Před úpravou souboru /etc/default/useradd si vždy vytvořte zálohu.</w:t>
      </w:r>
    </w:p>
    <w:p>
      <w:pPr>
        <w:numPr>
          <w:ilvl w:val="0"/>
          <w:numId w:val="1102"/>
        </w:numPr>
      </w:pPr>
      <w:r>
        <w:t xml:space="preserve">Nesprávné nastavení parametrů může vést k problémům s uživatelskými účty.</w:t>
      </w:r>
    </w:p>
    <w:p>
      <w:pPr>
        <w:pStyle w:val="FirstParagraph"/>
      </w:pPr>
      <w:r>
        <w:rPr>
          <w:bCs/>
          <w:b/>
        </w:rPr>
        <w:t xml:space="preserve">Zdroje:</w:t>
      </w:r>
    </w:p>
    <w:p>
      <w:pPr>
        <w:pStyle w:val="BodyText"/>
      </w:pPr>
      <w:r>
        <w:t xml:space="preserve">Manuálová stránka useradd(8):</w:t>
      </w:r>
      <w:r>
        <w:t xml:space="preserve"> </w:t>
      </w:r>
      <w:hyperlink r:id="rId158">
        <w:r>
          <w:rPr>
            <w:rStyle w:val="Hyperlink"/>
          </w:rPr>
          <w:t xml:space="preserve">https://man7.org/linux/man-pages/man8/useradd.8.html</w:t>
        </w:r>
      </w:hyperlink>
    </w:p>
    <w:p>
      <w:pPr>
        <w:pStyle w:val="BodyText"/>
      </w:pPr>
      <w:r>
        <w:t xml:space="preserve">Debian Security Manual - Securing User Access:</w:t>
      </w:r>
      <w:r>
        <w:t xml:space="preserve"> </w:t>
      </w:r>
      <w:hyperlink r:id="rId134">
        <w:r>
          <w:rPr>
            <w:rStyle w:val="Hyperlink"/>
          </w:rPr>
          <w:t xml:space="preserve">https://www.debian.org/doc/manuals/securing-debian-manual/</w:t>
        </w:r>
      </w:hyperlink>
    </w:p>
    <w:p>
      <w:pPr>
        <w:pStyle w:val="BodyText"/>
      </w:pPr>
      <w:r>
        <w:t xml:space="preserve">Manuálová stránka useradd(8):</w:t>
      </w:r>
      <w:r>
        <w:t xml:space="preserve"> </w:t>
      </w:r>
      <w:hyperlink r:id="rId158">
        <w:r>
          <w:rPr>
            <w:rStyle w:val="Hyperlink"/>
          </w:rPr>
          <w:t xml:space="preserve">https://man7.org/linux/man-pages/man8/useradd.8.html</w:t>
        </w:r>
      </w:hyperlink>
    </w:p>
    <w:bookmarkEnd w:id="159"/>
    <w:bookmarkEnd w:id="160"/>
    <w:bookmarkStart w:id="166" w:name="příkaz-chage"/>
    <w:p>
      <w:pPr>
        <w:pStyle w:val="Heading2"/>
      </w:pPr>
      <w:r>
        <w:t xml:space="preserve">Příkaz chage</w:t>
      </w:r>
    </w:p>
    <w:p>
      <w:pPr>
        <w:pStyle w:val="FirstParagraph"/>
      </w:pPr>
      <w:r>
        <w:t xml:space="preserve">Příkaz chage (zkratka pro</w:t>
      </w:r>
      <w:r>
        <w:t xml:space="preserve"> </w:t>
      </w:r>
      <w:r>
        <w:rPr>
          <w:bCs/>
          <w:b/>
        </w:rPr>
        <w:t xml:space="preserve">change aging</w:t>
      </w:r>
      <w:r>
        <w:t xml:space="preserve">) slouží ke změně parametrů platnosti hesel pro uživatelské účty v operačním systému Debian. Umožňuje administrátorům definovat vlastnosti, jako je maximální délka hesla, minimální délka hesla, datum expirace hesla a další.</w:t>
      </w:r>
    </w:p>
    <w:bookmarkStart w:id="161" w:name="syntaxe"/>
    <w:p>
      <w:pPr>
        <w:pStyle w:val="Heading3"/>
      </w:pPr>
      <w:r>
        <w:t xml:space="preserve">Syntaxe:</w:t>
      </w:r>
    </w:p>
    <w:p>
      <w:pPr>
        <w:pStyle w:val="zb-cmd"/>
      </w:pPr>
      <w:r>
        <w:t xml:space="preserve">chage [OPTIONS] USERNAME</w:t>
      </w:r>
    </w:p>
    <w:bookmarkEnd w:id="161"/>
    <w:bookmarkStart w:id="162" w:name="možnosti"/>
    <w:p>
      <w:pPr>
        <w:pStyle w:val="Heading3"/>
      </w:pPr>
      <w:r>
        <w:t xml:space="preserve">Možnosti:</w:t>
      </w:r>
    </w:p>
    <w:p>
      <w:pPr>
        <w:numPr>
          <w:ilvl w:val="0"/>
          <w:numId w:val="1103"/>
        </w:numPr>
      </w:pPr>
      <w:r>
        <w:t xml:space="preserve">-M MAX_DAYS: Nastavte maximální počet dní, po kterých heslo vyprší.</w:t>
      </w:r>
    </w:p>
    <w:p>
      <w:pPr>
        <w:numPr>
          <w:ilvl w:val="0"/>
          <w:numId w:val="1103"/>
        </w:numPr>
      </w:pPr>
      <w:r>
        <w:t xml:space="preserve">-m MIN_DAYS: Nastavte minimální počet dní, které musí heslo platit před změnou.</w:t>
      </w:r>
    </w:p>
    <w:p>
      <w:pPr>
        <w:numPr>
          <w:ilvl w:val="0"/>
          <w:numId w:val="1103"/>
        </w:numPr>
      </w:pPr>
      <w:r>
        <w:t xml:space="preserve">-E EXPIRATION_DATE: Nastavte datum expirace hesla ve formátu YYYY-MM-DD.</w:t>
      </w:r>
    </w:p>
    <w:p>
      <w:pPr>
        <w:numPr>
          <w:ilvl w:val="0"/>
          <w:numId w:val="1103"/>
        </w:numPr>
      </w:pPr>
      <w:r>
        <w:t xml:space="preserve">-I INACTIVE_DAYS: Nastavte počet dní neaktivity, po kterých bude účet uzamčen.</w:t>
      </w:r>
    </w:p>
    <w:p>
      <w:pPr>
        <w:numPr>
          <w:ilvl w:val="0"/>
          <w:numId w:val="1103"/>
        </w:numPr>
      </w:pPr>
      <w:r>
        <w:t xml:space="preserve">-W WARNING_DAYS: Nastavte počet dní před expirací hesla, kdy bude uživatel upozorněn.</w:t>
      </w:r>
    </w:p>
    <w:p>
      <w:pPr>
        <w:numPr>
          <w:ilvl w:val="0"/>
          <w:numId w:val="1103"/>
        </w:numPr>
      </w:pPr>
      <w:r>
        <w:t xml:space="preserve">-d: Deaktivujte všechny parametry platnosti hesla.</w:t>
      </w:r>
    </w:p>
    <w:p>
      <w:pPr>
        <w:numPr>
          <w:ilvl w:val="0"/>
          <w:numId w:val="1103"/>
        </w:numPr>
      </w:pPr>
      <w:r>
        <w:t xml:space="preserve">-h: Zobrazte nápovědu k příkazu.</w:t>
      </w:r>
    </w:p>
    <w:bookmarkEnd w:id="162"/>
    <w:bookmarkStart w:id="163" w:name="příklady-2"/>
    <w:p>
      <w:pPr>
        <w:pStyle w:val="Heading3"/>
      </w:pPr>
      <w:r>
        <w:t xml:space="preserve">Příklady:</w:t>
      </w:r>
    </w:p>
    <w:p>
      <w:pPr>
        <w:numPr>
          <w:ilvl w:val="0"/>
          <w:numId w:val="1104"/>
        </w:numPr>
        <w:pStyle w:val="Compact"/>
      </w:pPr>
      <w:r>
        <w:rPr>
          <w:bCs/>
          <w:b/>
        </w:rPr>
        <w:t xml:space="preserve">Nastavit maximální délku platnosti hesla pro uživatele "petr" na 16 dnů:</w:t>
      </w:r>
    </w:p>
    <w:p>
      <w:pPr>
        <w:pStyle w:val="zb-cmd"/>
      </w:pPr>
      <w:r>
        <w:t xml:space="preserve">chage -M 16 petr</w:t>
      </w:r>
    </w:p>
    <w:p>
      <w:pPr>
        <w:numPr>
          <w:ilvl w:val="0"/>
          <w:numId w:val="1105"/>
        </w:numPr>
        <w:pStyle w:val="Compact"/>
      </w:pPr>
      <w:r>
        <w:rPr>
          <w:bCs/>
          <w:b/>
        </w:rPr>
        <w:t xml:space="preserve">Nastavte minimální počet dní, které musí heslo platit pro uživatele "marie" na 8 dní:</w:t>
      </w:r>
    </w:p>
    <w:p>
      <w:pPr>
        <w:pStyle w:val="zb-cmd"/>
      </w:pPr>
      <w:r>
        <w:t xml:space="preserve">chage -m 8 marie</w:t>
      </w:r>
    </w:p>
    <w:p>
      <w:pPr>
        <w:numPr>
          <w:ilvl w:val="0"/>
          <w:numId w:val="1106"/>
        </w:numPr>
        <w:pStyle w:val="Compact"/>
      </w:pPr>
      <w:r>
        <w:rPr>
          <w:bCs/>
          <w:b/>
        </w:rPr>
        <w:t xml:space="preserve">Nastavit datum expirace hesla pro uživatele "jan" na 1. ledna 2024:</w:t>
      </w:r>
    </w:p>
    <w:p>
      <w:pPr>
        <w:pStyle w:val="zb-cmd"/>
      </w:pPr>
      <w:r>
        <w:t xml:space="preserve">chage -E 2024-01-01 jan</w:t>
      </w:r>
    </w:p>
    <w:p>
      <w:pPr>
        <w:numPr>
          <w:ilvl w:val="0"/>
          <w:numId w:val="1107"/>
        </w:numPr>
        <w:pStyle w:val="Compact"/>
      </w:pPr>
      <w:r>
        <w:rPr>
          <w:bCs/>
          <w:b/>
        </w:rPr>
        <w:t xml:space="preserve">Zobrazit detailní informace o parametrech platnosti hesla pro uživatele "petr":</w:t>
      </w:r>
    </w:p>
    <w:p>
      <w:pPr>
        <w:pStyle w:val="zb-cmd"/>
      </w:pPr>
      <w:r>
        <w:t xml:space="preserve">chage -l petr</w:t>
      </w:r>
    </w:p>
    <w:p>
      <w:pPr>
        <w:numPr>
          <w:ilvl w:val="0"/>
          <w:numId w:val="1108"/>
        </w:numPr>
        <w:pStyle w:val="Compact"/>
      </w:pPr>
      <w:r>
        <w:rPr>
          <w:bCs/>
          <w:b/>
        </w:rPr>
        <w:t xml:space="preserve">Deaktivovat všechny parametry platnosti hesla pro uživatele "marie":</w:t>
      </w:r>
    </w:p>
    <w:p>
      <w:pPr>
        <w:pStyle w:val="zb-cmd"/>
      </w:pPr>
      <w:r>
        <w:t xml:space="preserve">chage -d marie</w:t>
      </w:r>
    </w:p>
    <w:bookmarkEnd w:id="163"/>
    <w:bookmarkStart w:id="165" w:name="důležité-4"/>
    <w:p>
      <w:pPr>
        <w:pStyle w:val="Heading3"/>
      </w:pPr>
      <w:r>
        <w:t xml:space="preserve">Důležité:</w:t>
      </w:r>
    </w:p>
    <w:p>
      <w:pPr>
        <w:numPr>
          <w:ilvl w:val="0"/>
          <w:numId w:val="1109"/>
        </w:numPr>
      </w:pPr>
      <w:r>
        <w:t xml:space="preserve">Příkaz chage vyžaduje oprávnění root.</w:t>
      </w:r>
    </w:p>
    <w:p>
      <w:pPr>
        <w:numPr>
          <w:ilvl w:val="0"/>
          <w:numId w:val="1109"/>
        </w:numPr>
      </w:pPr>
      <w:r>
        <w:t xml:space="preserve">Nesprávné nastavení parametrů platnosti hesel může vést k problémům s přístupem k systému pro uživatele.</w:t>
      </w:r>
    </w:p>
    <w:p>
      <w:pPr>
        <w:numPr>
          <w:ilvl w:val="0"/>
          <w:numId w:val="1109"/>
        </w:numPr>
      </w:pPr>
      <w:r>
        <w:t xml:space="preserve">Před provedením jakýchkoli změn si vždy zálohujte důležité soubory.</w:t>
      </w:r>
    </w:p>
    <w:p>
      <w:pPr>
        <w:pStyle w:val="FirstParagraph"/>
      </w:pPr>
      <w:r>
        <w:rPr>
          <w:bCs/>
          <w:b/>
        </w:rPr>
        <w:t xml:space="preserve">Další informace:</w:t>
      </w:r>
    </w:p>
    <w:p>
      <w:pPr>
        <w:pStyle w:val="BodyText"/>
      </w:pPr>
      <w:r>
        <w:t xml:space="preserve">Manuálová stránka chage(1):</w:t>
      </w:r>
      <w:r>
        <w:t xml:space="preserve"> </w:t>
      </w:r>
      <w:hyperlink r:id="rId164">
        <w:r>
          <w:rPr>
            <w:rStyle w:val="Hyperlink"/>
          </w:rPr>
          <w:t xml:space="preserve">https://man7.org/linux/man-pages/man1/chage.1.html</w:t>
        </w:r>
      </w:hyperlink>
    </w:p>
    <w:p>
      <w:pPr>
        <w:pStyle w:val="BodyText"/>
      </w:pPr>
      <w:r>
        <w:t xml:space="preserve">Debian Security Manual - Securing User Access:</w:t>
      </w:r>
      <w:r>
        <w:t xml:space="preserve"> </w:t>
      </w:r>
      <w:hyperlink r:id="rId134">
        <w:r>
          <w:rPr>
            <w:rStyle w:val="Hyperlink"/>
          </w:rPr>
          <w:t xml:space="preserve">https://www.debian.org/doc/manuals/securing-debian-manual/</w:t>
        </w:r>
      </w:hyperlink>
    </w:p>
    <w:bookmarkEnd w:id="165"/>
    <w:bookmarkEnd w:id="166"/>
    <w:bookmarkStart w:id="172" w:name="Xa9aab1ccf2a8ab4ec6b7ca00d9f90366bf403b1"/>
    <w:p>
      <w:pPr>
        <w:pStyle w:val="Heading2"/>
      </w:pPr>
      <w:r>
        <w:t xml:space="preserve">Příkazy pro práci s uživateli a skupinami</w:t>
      </w:r>
    </w:p>
    <w:bookmarkStart w:id="167" w:name="neinteraktivní-příkazy"/>
    <w:p>
      <w:pPr>
        <w:pStyle w:val="Heading3"/>
      </w:pPr>
      <w:r>
        <w:t xml:space="preserve">Neinteraktivní příkazy</w:t>
      </w:r>
    </w:p>
    <w:p>
      <w:pPr>
        <w:pStyle w:val="FirstParagraph"/>
      </w:pPr>
      <w:r>
        <w:t xml:space="preserve">Vhodné do skriptů</w:t>
      </w:r>
    </w:p>
    <w:p>
      <w:pPr>
        <w:numPr>
          <w:ilvl w:val="0"/>
          <w:numId w:val="1110"/>
        </w:numPr>
      </w:pPr>
      <w:r>
        <w:t xml:space="preserve">useradd</w:t>
      </w:r>
    </w:p>
    <w:p>
      <w:pPr>
        <w:numPr>
          <w:ilvl w:val="0"/>
          <w:numId w:val="1110"/>
        </w:numPr>
      </w:pPr>
      <w:r>
        <w:t xml:space="preserve">usermod</w:t>
      </w:r>
    </w:p>
    <w:p>
      <w:pPr>
        <w:numPr>
          <w:ilvl w:val="0"/>
          <w:numId w:val="1110"/>
        </w:numPr>
      </w:pPr>
      <w:r>
        <w:t xml:space="preserve">userdel</w:t>
      </w:r>
    </w:p>
    <w:p>
      <w:pPr>
        <w:numPr>
          <w:ilvl w:val="0"/>
          <w:numId w:val="1110"/>
        </w:numPr>
      </w:pPr>
      <w:r>
        <w:t xml:space="preserve">groupadd</w:t>
      </w:r>
    </w:p>
    <w:p>
      <w:pPr>
        <w:numPr>
          <w:ilvl w:val="0"/>
          <w:numId w:val="1110"/>
        </w:numPr>
      </w:pPr>
      <w:r>
        <w:t xml:space="preserve">groupmod</w:t>
      </w:r>
    </w:p>
    <w:p>
      <w:pPr>
        <w:numPr>
          <w:ilvl w:val="0"/>
          <w:numId w:val="1110"/>
        </w:numPr>
      </w:pPr>
      <w:r>
        <w:t xml:space="preserve">groupdel</w:t>
      </w:r>
    </w:p>
    <w:bookmarkEnd w:id="167"/>
    <w:bookmarkStart w:id="168" w:name="interaktivní-příkazy"/>
    <w:p>
      <w:pPr>
        <w:pStyle w:val="Heading3"/>
      </w:pPr>
      <w:r>
        <w:t xml:space="preserve">Interaktivní příkazy</w:t>
      </w:r>
    </w:p>
    <w:p>
      <w:pPr>
        <w:numPr>
          <w:ilvl w:val="0"/>
          <w:numId w:val="1111"/>
        </w:numPr>
      </w:pPr>
      <w:r>
        <w:t xml:space="preserve">adduser</w:t>
      </w:r>
    </w:p>
    <w:p>
      <w:pPr>
        <w:numPr>
          <w:ilvl w:val="0"/>
          <w:numId w:val="1111"/>
        </w:numPr>
      </w:pPr>
      <w:r>
        <w:t xml:space="preserve">deluser</w:t>
      </w:r>
    </w:p>
    <w:p>
      <w:pPr>
        <w:numPr>
          <w:ilvl w:val="0"/>
          <w:numId w:val="1111"/>
        </w:numPr>
      </w:pPr>
      <w:r>
        <w:t xml:space="preserve">addgroup</w:t>
      </w:r>
    </w:p>
    <w:p>
      <w:pPr>
        <w:numPr>
          <w:ilvl w:val="0"/>
          <w:numId w:val="1111"/>
        </w:numPr>
      </w:pPr>
      <w:r>
        <w:t xml:space="preserve">delgroup</w:t>
      </w:r>
    </w:p>
    <w:bookmarkEnd w:id="168"/>
    <w:bookmarkStart w:id="169" w:name="příklady-3"/>
    <w:p>
      <w:pPr>
        <w:pStyle w:val="Heading3"/>
      </w:pPr>
      <w:r>
        <w:t xml:space="preserve">Příklady:</w:t>
      </w:r>
    </w:p>
    <w:p>
      <w:pPr>
        <w:pStyle w:val="zb-cmd"/>
      </w:pPr>
      <w:r>
        <w:t xml:space="preserve"># Vytvoří uživatele s názvem "jan"</w:t>
      </w:r>
    </w:p>
    <w:p>
      <w:pPr>
        <w:pStyle w:val="zb-cmd"/>
      </w:pPr>
      <w:r>
        <w:t xml:space="preserve">useradd jan</w:t>
      </w:r>
    </w:p>
    <w:p>
      <w:pPr>
        <w:pStyle w:val="zb-cmd"/>
      </w:pPr>
      <w:r>
        <w:t xml:space="preserve"># Vytvoří uživatele s názvem "marie" a přidá ho do skupiny "developers"</w:t>
      </w:r>
    </w:p>
    <w:p>
      <w:pPr>
        <w:pStyle w:val="zb-cmd"/>
      </w:pPr>
      <w:r>
        <w:t xml:space="preserve">adduser marie -g developers</w:t>
      </w:r>
    </w:p>
    <w:p>
      <w:pPr>
        <w:pStyle w:val="BodyText"/>
      </w:pPr>
      <w:r>
        <w:t xml:space="preserve">Smaže uživatelský účet.</w:t>
      </w:r>
    </w:p>
    <w:p>
      <w:pPr>
        <w:pStyle w:val="zb-cmd"/>
      </w:pPr>
      <w:r>
        <w:t xml:space="preserve"># Smaže uživatele s názvem "jan"</w:t>
      </w:r>
    </w:p>
    <w:p>
      <w:pPr>
        <w:pStyle w:val="zb-cmd"/>
      </w:pPr>
      <w:r>
        <w:t xml:space="preserve">userdel jan</w:t>
      </w:r>
    </w:p>
    <w:p>
      <w:pPr>
        <w:pStyle w:val="BodyText"/>
      </w:pPr>
      <w:r>
        <w:t xml:space="preserve">Změna informací o uživateli:</w:t>
      </w:r>
    </w:p>
    <w:p>
      <w:pPr>
        <w:pStyle w:val="zb-cmd"/>
      </w:pPr>
      <w:r>
        <w:t xml:space="preserve"># Změní jméno uživatele "jan" na "petr"</w:t>
      </w:r>
    </w:p>
    <w:p>
      <w:pPr>
        <w:pStyle w:val="zb-cmd"/>
      </w:pPr>
      <w:r>
        <w:t xml:space="preserve">usermod -l petr jan</w:t>
      </w:r>
    </w:p>
    <w:p>
      <w:pPr>
        <w:pStyle w:val="zb-cmd"/>
      </w:pPr>
      <w:r>
        <w:t xml:space="preserve"># Změní domovský adresář uživatele "marie" na "/home/marie"</w:t>
      </w:r>
    </w:p>
    <w:p>
      <w:pPr>
        <w:pStyle w:val="zb-cmd"/>
      </w:pPr>
      <w:r>
        <w:t xml:space="preserve">usermod -d /home/marie marie</w:t>
      </w:r>
    </w:p>
    <w:p>
      <w:pPr>
        <w:pStyle w:val="zb-cmd"/>
      </w:pPr>
      <w:r>
        <w:t xml:space="preserve"># Vytvoří novou skupinu s názvem "administrators"</w:t>
      </w:r>
    </w:p>
    <w:p>
      <w:pPr>
        <w:pStyle w:val="zb-cmd"/>
      </w:pPr>
      <w:r>
        <w:t xml:space="preserve">groupadd administrators</w:t>
      </w:r>
    </w:p>
    <w:p>
      <w:pPr>
        <w:pStyle w:val="zb-cmd"/>
      </w:pPr>
      <w:r>
        <w:t xml:space="preserve"># Přidá uživatele "petr" do skupiny "administrators"</w:t>
      </w:r>
    </w:p>
    <w:p>
      <w:pPr>
        <w:pStyle w:val="zb-cmd"/>
      </w:pPr>
      <w:r>
        <w:t xml:space="preserve">usermod -g administrators petr</w:t>
      </w:r>
    </w:p>
    <w:p>
      <w:pPr>
        <w:pStyle w:val="zb-cmd"/>
      </w:pPr>
      <w:r>
        <w:t xml:space="preserve"># Odebere uživatele "marie" ze skupiny "developers"</w:t>
      </w:r>
    </w:p>
    <w:p>
      <w:pPr>
        <w:pStyle w:val="zb-cmd"/>
      </w:pPr>
      <w:r>
        <w:t xml:space="preserve">usermod -g "" marie</w:t>
      </w:r>
    </w:p>
    <w:bookmarkEnd w:id="169"/>
    <w:bookmarkStart w:id="170" w:name="další-užitečné-příkazy"/>
    <w:p>
      <w:pPr>
        <w:pStyle w:val="Heading3"/>
      </w:pPr>
      <w:r>
        <w:t xml:space="preserve">Další užitečné příkazy:</w:t>
      </w:r>
    </w:p>
    <w:p>
      <w:pPr>
        <w:numPr>
          <w:ilvl w:val="0"/>
          <w:numId w:val="1112"/>
        </w:numPr>
      </w:pPr>
      <w:r>
        <w:t xml:space="preserve">passwd: Změní heslo uživatele.</w:t>
      </w:r>
    </w:p>
    <w:p>
      <w:pPr>
        <w:numPr>
          <w:ilvl w:val="0"/>
          <w:numId w:val="1112"/>
        </w:numPr>
      </w:pPr>
      <w:r>
        <w:t xml:space="preserve">groups: Zobrazí seznam skupin, ke kterým uživatel patří.</w:t>
      </w:r>
    </w:p>
    <w:p>
      <w:pPr>
        <w:numPr>
          <w:ilvl w:val="0"/>
          <w:numId w:val="1112"/>
        </w:numPr>
      </w:pPr>
      <w:r>
        <w:t xml:space="preserve">id: Zobrazí informace o uživateli a jeho skupinách.</w:t>
      </w:r>
    </w:p>
    <w:p>
      <w:pPr>
        <w:numPr>
          <w:ilvl w:val="0"/>
          <w:numId w:val="1112"/>
        </w:numPr>
      </w:pPr>
      <w:r>
        <w:t xml:space="preserve">chage: Změní parametry platnosti hesla pro uživatele.</w:t>
      </w:r>
    </w:p>
    <w:bookmarkEnd w:id="170"/>
    <w:bookmarkStart w:id="171" w:name="důležité-5"/>
    <w:p>
      <w:pPr>
        <w:pStyle w:val="Heading3"/>
      </w:pPr>
      <w:r>
        <w:t xml:space="preserve">Důležité:</w:t>
      </w:r>
    </w:p>
    <w:p>
      <w:pPr>
        <w:numPr>
          <w:ilvl w:val="0"/>
          <w:numId w:val="1113"/>
        </w:numPr>
      </w:pPr>
      <w:r>
        <w:t xml:space="preserve">Příkazy pro práci s uživateli a skupinami by měly být spouštěny s oprávněním root.</w:t>
      </w:r>
    </w:p>
    <w:p>
      <w:pPr>
        <w:numPr>
          <w:ilvl w:val="0"/>
          <w:numId w:val="1113"/>
        </w:numPr>
      </w:pPr>
      <w:r>
        <w:t xml:space="preserve">Před provedením jakýchkoli změn si vždy zálohujte důležité soubory.</w:t>
      </w:r>
    </w:p>
    <w:p>
      <w:pPr>
        <w:numPr>
          <w:ilvl w:val="0"/>
          <w:numId w:val="1113"/>
        </w:numPr>
      </w:pPr>
      <w:r>
        <w:t xml:space="preserve">Nesprávné použití těchto příkazů může vést k problémům s přístupem k systému.</w:t>
      </w:r>
    </w:p>
    <w:p>
      <w:pPr>
        <w:pStyle w:val="FirstParagraph"/>
      </w:pPr>
      <w:r>
        <w:rPr>
          <w:bCs/>
          <w:b/>
        </w:rPr>
        <w:t xml:space="preserve">Zdroje:</w:t>
      </w:r>
    </w:p>
    <w:p>
      <w:pPr>
        <w:pStyle w:val="BodyText"/>
      </w:pPr>
      <w:r>
        <w:t xml:space="preserve">Manuálové stránky: useradd, userdel, usermod, groupadd, groupdel, passwd, groups, id, chage</w:t>
      </w:r>
    </w:p>
    <w:p>
      <w:pPr>
        <w:pStyle w:val="BodyText"/>
      </w:pPr>
      <w:r>
        <w:t xml:space="preserve">Debian Security Manual - Securing User Access:</w:t>
      </w:r>
      <w:r>
        <w:t xml:space="preserve"> </w:t>
      </w:r>
      <w:hyperlink r:id="rId134">
        <w:r>
          <w:rPr>
            <w:rStyle w:val="Hyperlink"/>
          </w:rPr>
          <w:t xml:space="preserve">https://www.debian.org/doc/manuals/securing-debian-manual/</w:t>
        </w:r>
      </w:hyperlink>
    </w:p>
    <w:bookmarkEnd w:id="171"/>
    <w:bookmarkEnd w:id="172"/>
    <w:bookmarkStart w:id="185" w:name="sudo"/>
    <w:p>
      <w:pPr>
        <w:pStyle w:val="Heading2"/>
      </w:pPr>
      <w:r>
        <w:t xml:space="preserve">SUDO</w:t>
      </w:r>
    </w:p>
    <w:p>
      <w:pPr>
        <w:pStyle w:val="FirstParagraph"/>
      </w:pPr>
      <w:r>
        <w:rPr>
          <w:bCs/>
          <w:b/>
        </w:rPr>
        <w:t xml:space="preserve">1. Co je sudo?</w:t>
      </w:r>
    </w:p>
    <w:p>
      <w:pPr>
        <w:pStyle w:val="BodyText"/>
      </w:pPr>
      <w:r>
        <w:t xml:space="preserve">sudo je program, který umožňuje vybraným uživatelům spouštět příkazy s oprávněním</w:t>
      </w:r>
      <w:r>
        <w:t xml:space="preserve"> </w:t>
      </w:r>
      <w:r>
        <w:rPr>
          <w:bCs/>
          <w:b/>
        </w:rPr>
        <w:t xml:space="preserve">roota</w:t>
      </w:r>
      <w:r>
        <w:t xml:space="preserve"> </w:t>
      </w:r>
      <w:r>
        <w:t xml:space="preserve">nebo jiného uživatele, aniž by se museli přihlásit přímo jako root.</w:t>
      </w:r>
      <w:r>
        <w:br/>
      </w:r>
      <w:r>
        <w:t xml:space="preserve">Sudo je navrženo podle principu</w:t>
      </w:r>
      <w:r>
        <w:t xml:space="preserve"> </w:t>
      </w:r>
      <w:r>
        <w:rPr>
          <w:bCs/>
          <w:b/>
        </w:rPr>
        <w:t xml:space="preserve">minimálních potřebných oprávnění</w:t>
      </w:r>
      <w:r>
        <w:t xml:space="preserve"> </w:t>
      </w:r>
      <w:r>
        <w:t xml:space="preserve">– každý uživatel dostane jen ta práva, která skutečně potřebuje.</w:t>
      </w:r>
      <w:r>
        <w:br/>
      </w:r>
      <w:hyperlink r:id="rId173">
        <w:r>
          <w:rPr>
            <w:rStyle w:val="Hyperlink"/>
          </w:rPr>
          <w:t xml:space="preserve">[wiki.debian.org]</w:t>
        </w:r>
      </w:hyperlink>
    </w:p>
    <w:p>
      <w:pPr>
        <w:pStyle w:val="BodyText"/>
      </w:pPr>
      <w:r>
        <w:rPr>
          <w:bCs/>
          <w:b/>
        </w:rPr>
        <w:t xml:space="preserve">2. Jak sudo funguje</w:t>
      </w:r>
    </w:p>
    <w:p>
      <w:pPr>
        <w:pStyle w:val="BodyText"/>
      </w:pPr>
      <w:r>
        <w:t xml:space="preserve">Když uživatel zadá příkaz:</w:t>
      </w:r>
    </w:p>
    <w:p>
      <w:pPr>
        <w:pStyle w:val="zb-cmd"/>
      </w:pPr>
      <w:r>
        <w:t xml:space="preserve">sudo &lt;příkaz&gt;</w:t>
      </w:r>
    </w:p>
    <w:p>
      <w:pPr>
        <w:pStyle w:val="BodyText"/>
      </w:pPr>
      <w:r>
        <w:t xml:space="preserve">systém nejprve zkontroluje, zda je uživatel v souboru</w:t>
      </w:r>
      <w:r>
        <w:t xml:space="preserve"> </w:t>
      </w:r>
      <w:r>
        <w:rPr>
          <w:bCs/>
          <w:b/>
        </w:rPr>
        <w:t xml:space="preserve">/etc/sudoers</w:t>
      </w:r>
      <w:r>
        <w:t xml:space="preserve"> </w:t>
      </w:r>
      <w:r>
        <w:t xml:space="preserve">nebo v některém souboru ve složce</w:t>
      </w:r>
      <w:r>
        <w:t xml:space="preserve"> </w:t>
      </w:r>
      <w:r>
        <w:rPr>
          <w:bCs/>
          <w:b/>
        </w:rPr>
        <w:t xml:space="preserve">/etc/sudoers.d</w:t>
      </w:r>
      <w:r>
        <w:t xml:space="preserve"> </w:t>
      </w:r>
      <w:r>
        <w:t xml:space="preserve">a zda má oprávnění daný příkaz spustit.</w:t>
      </w:r>
      <w:r>
        <w:br/>
      </w:r>
      <w:hyperlink r:id="rId174">
        <w:r>
          <w:rPr>
            <w:rStyle w:val="Hyperlink"/>
          </w:rPr>
          <w:t xml:space="preserve">[linuxvox.com]</w:t>
        </w:r>
      </w:hyperlink>
    </w:p>
    <w:p>
      <w:pPr>
        <w:pStyle w:val="BodyText"/>
      </w:pPr>
      <w:r>
        <w:t xml:space="preserve">Sudo tedy:</w:t>
      </w:r>
    </w:p>
    <w:p>
      <w:pPr>
        <w:numPr>
          <w:ilvl w:val="0"/>
          <w:numId w:val="1114"/>
        </w:numPr>
      </w:pPr>
      <w:r>
        <w:t xml:space="preserve">ověřuje uživatele podle pravidel v</w:t>
      </w:r>
      <w:r>
        <w:t xml:space="preserve"> </w:t>
      </w:r>
      <w:r>
        <w:rPr>
          <w:iCs/>
          <w:i/>
        </w:rPr>
        <w:t xml:space="preserve">sudoers</w:t>
      </w:r>
    </w:p>
    <w:p>
      <w:pPr>
        <w:numPr>
          <w:ilvl w:val="0"/>
          <w:numId w:val="1114"/>
        </w:numPr>
      </w:pPr>
      <w:r>
        <w:t xml:space="preserve">umožní (nebo zakáže) provedení příkazu</w:t>
      </w:r>
    </w:p>
    <w:p>
      <w:pPr>
        <w:numPr>
          <w:ilvl w:val="0"/>
          <w:numId w:val="1114"/>
        </w:numPr>
      </w:pPr>
      <w:r>
        <w:t xml:space="preserve">zaznamenává (loguje), kdo příkaz použil a kdy</w:t>
      </w:r>
      <w:r>
        <w:br/>
      </w:r>
      <w:hyperlink r:id="rId173">
        <w:r>
          <w:rPr>
            <w:rStyle w:val="Hyperlink"/>
          </w:rPr>
          <w:t xml:space="preserve">[wiki.debian.org]</w:t>
        </w:r>
      </w:hyperlink>
    </w:p>
    <w:p>
      <w:pPr>
        <w:pStyle w:val="FirstParagraph"/>
      </w:pPr>
      <w:r>
        <w:rPr>
          <w:bCs/>
          <w:b/>
        </w:rPr>
        <w:t xml:space="preserve">3. K čemu se sudo používá</w:t>
      </w:r>
    </w:p>
    <w:p>
      <w:pPr>
        <w:pStyle w:val="BodyText"/>
      </w:pPr>
      <w:r>
        <w:t xml:space="preserve">Pomocí sudo lze:</w:t>
      </w:r>
    </w:p>
    <w:p>
      <w:pPr>
        <w:numPr>
          <w:ilvl w:val="0"/>
          <w:numId w:val="1115"/>
        </w:numPr>
      </w:pPr>
      <w:r>
        <w:t xml:space="preserve">spouštět administrátorské příkazy</w:t>
      </w:r>
    </w:p>
    <w:p>
      <w:pPr>
        <w:numPr>
          <w:ilvl w:val="0"/>
          <w:numId w:val="1115"/>
        </w:numPr>
      </w:pPr>
      <w:r>
        <w:t xml:space="preserve">instalovat a odstraňovat software</w:t>
      </w:r>
    </w:p>
    <w:p>
      <w:pPr>
        <w:numPr>
          <w:ilvl w:val="0"/>
          <w:numId w:val="1115"/>
        </w:numPr>
      </w:pPr>
      <w:r>
        <w:t xml:space="preserve">měnit konfigurace systému</w:t>
      </w:r>
    </w:p>
    <w:p>
      <w:pPr>
        <w:numPr>
          <w:ilvl w:val="0"/>
          <w:numId w:val="1115"/>
        </w:numPr>
      </w:pPr>
      <w:r>
        <w:t xml:space="preserve">spravovat uživatele, skupiny a oprávnění</w:t>
      </w:r>
    </w:p>
    <w:p>
      <w:pPr>
        <w:numPr>
          <w:ilvl w:val="0"/>
          <w:numId w:val="1115"/>
        </w:numPr>
      </w:pPr>
      <w:r>
        <w:t xml:space="preserve">spouštět příkazy jako jiný uživatel (např. sudo -u www-data)</w:t>
      </w:r>
    </w:p>
    <w:p>
      <w:pPr>
        <w:pStyle w:val="FirstParagraph"/>
      </w:pPr>
      <w:r>
        <w:t xml:space="preserve">Sudo umožňuje provést administrátorské úkony</w:t>
      </w:r>
      <w:r>
        <w:t xml:space="preserve"> </w:t>
      </w:r>
      <w:r>
        <w:rPr>
          <w:bCs/>
          <w:b/>
        </w:rPr>
        <w:t xml:space="preserve">bez přihlášení jako root</w:t>
      </w:r>
      <w:r>
        <w:t xml:space="preserve">, což je bezpečnější.</w:t>
      </w:r>
      <w:r>
        <w:br/>
      </w:r>
      <w:hyperlink r:id="rId175">
        <w:r>
          <w:rPr>
            <w:rStyle w:val="Hyperlink"/>
          </w:rPr>
          <w:t xml:space="preserve">[geeksforgeeks.org]</w:t>
        </w:r>
      </w:hyperlink>
    </w:p>
    <w:p>
      <w:pPr>
        <w:pStyle w:val="BodyText"/>
      </w:pPr>
      <w:r>
        <w:rPr>
          <w:bCs/>
          <w:b/>
        </w:rPr>
        <w:t xml:space="preserve">4. Výhody používání sudo</w:t>
      </w:r>
    </w:p>
    <w:p>
      <w:pPr>
        <w:numPr>
          <w:ilvl w:val="0"/>
          <w:numId w:val="1116"/>
        </w:numPr>
      </w:pPr>
      <w:r>
        <w:rPr>
          <w:bCs/>
          <w:b/>
        </w:rPr>
        <w:t xml:space="preserve">Bezpečnost</w:t>
      </w:r>
      <w:r>
        <w:t xml:space="preserve"> </w:t>
      </w:r>
      <w:r>
        <w:t xml:space="preserve">– uživatel nemusí znát root heslo.</w:t>
      </w:r>
    </w:p>
    <w:p>
      <w:pPr>
        <w:numPr>
          <w:ilvl w:val="0"/>
          <w:numId w:val="1116"/>
        </w:numPr>
      </w:pPr>
      <w:r>
        <w:rPr>
          <w:bCs/>
          <w:b/>
        </w:rPr>
        <w:t xml:space="preserve">Audit a dohledání změn</w:t>
      </w:r>
      <w:r>
        <w:t xml:space="preserve"> </w:t>
      </w:r>
      <w:r>
        <w:t xml:space="preserve">– sudo zaznamenává, kdo co spustil.</w:t>
      </w:r>
    </w:p>
    <w:p>
      <w:pPr>
        <w:numPr>
          <w:ilvl w:val="0"/>
          <w:numId w:val="1116"/>
        </w:numPr>
      </w:pPr>
      <w:r>
        <w:rPr>
          <w:bCs/>
          <w:b/>
        </w:rPr>
        <w:t xml:space="preserve">Přesná kontrola oprávnění</w:t>
      </w:r>
      <w:r>
        <w:t xml:space="preserve"> </w:t>
      </w:r>
      <w:r>
        <w:t xml:space="preserve">– lze povolit jen konkrétní příkazy, nikoli plná root práva.</w:t>
      </w:r>
    </w:p>
    <w:p>
      <w:pPr>
        <w:numPr>
          <w:ilvl w:val="0"/>
          <w:numId w:val="1116"/>
        </w:numPr>
      </w:pPr>
      <w:r>
        <w:rPr>
          <w:bCs/>
          <w:b/>
        </w:rPr>
        <w:t xml:space="preserve">Ochrana systému</w:t>
      </w:r>
      <w:r>
        <w:t xml:space="preserve"> </w:t>
      </w:r>
      <w:r>
        <w:t xml:space="preserve">– omezuje riziko chyb způsobených neodborným použitím roota.</w:t>
      </w:r>
    </w:p>
    <w:p>
      <w:pPr>
        <w:pStyle w:val="FirstParagraph"/>
      </w:pPr>
      <w:hyperlink r:id="rId173">
        <w:r>
          <w:rPr>
            <w:rStyle w:val="Hyperlink"/>
          </w:rPr>
          <w:t xml:space="preserve">[wiki.debian.org]</w:t>
        </w:r>
      </w:hyperlink>
    </w:p>
    <w:p>
      <w:pPr>
        <w:pStyle w:val="BodyText"/>
      </w:pPr>
      <w:r>
        <w:rPr>
          <w:bCs/>
          <w:b/>
        </w:rPr>
        <w:t xml:space="preserve">5. Sudoers – kde se nastavují pravidla</w:t>
      </w:r>
    </w:p>
    <w:p>
      <w:pPr>
        <w:pStyle w:val="BodyText"/>
      </w:pPr>
      <w:r>
        <w:t xml:space="preserve">Oprávnění sudo se nastavují v:</w:t>
      </w:r>
    </w:p>
    <w:p>
      <w:pPr>
        <w:numPr>
          <w:ilvl w:val="0"/>
          <w:numId w:val="1117"/>
        </w:numPr>
      </w:pPr>
      <w:r>
        <w:rPr>
          <w:bCs/>
          <w:b/>
        </w:rPr>
        <w:t xml:space="preserve">/etc/sudoers</w:t>
      </w:r>
    </w:p>
    <w:p>
      <w:pPr>
        <w:numPr>
          <w:ilvl w:val="0"/>
          <w:numId w:val="1117"/>
        </w:numPr>
      </w:pPr>
      <w:r>
        <w:t xml:space="preserve">souborech uvnitř</w:t>
      </w:r>
      <w:r>
        <w:t xml:space="preserve"> </w:t>
      </w:r>
      <w:r>
        <w:rPr>
          <w:bCs/>
          <w:b/>
        </w:rPr>
        <w:t xml:space="preserve">/etc/sudoers.d/</w:t>
      </w:r>
    </w:p>
    <w:p>
      <w:pPr>
        <w:pStyle w:val="FirstParagraph"/>
      </w:pPr>
      <w:r>
        <w:t xml:space="preserve">Sudoers definuje:</w:t>
      </w:r>
    </w:p>
    <w:p>
      <w:pPr>
        <w:numPr>
          <w:ilvl w:val="0"/>
          <w:numId w:val="1118"/>
        </w:numPr>
      </w:pPr>
      <w:r>
        <w:t xml:space="preserve">kteří uživatelé nebo skupiny mohou používat sudo</w:t>
      </w:r>
    </w:p>
    <w:p>
      <w:pPr>
        <w:numPr>
          <w:ilvl w:val="0"/>
          <w:numId w:val="1118"/>
        </w:numPr>
      </w:pPr>
      <w:r>
        <w:t xml:space="preserve">jaké příkazy smějí spouštět</w:t>
      </w:r>
    </w:p>
    <w:p>
      <w:pPr>
        <w:numPr>
          <w:ilvl w:val="0"/>
          <w:numId w:val="1118"/>
        </w:numPr>
      </w:pPr>
      <w:r>
        <w:t xml:space="preserve">pod jakým uživatelem</w:t>
      </w:r>
      <w:r>
        <w:br/>
      </w:r>
      <w:hyperlink r:id="rId174">
        <w:r>
          <w:rPr>
            <w:rStyle w:val="Hyperlink"/>
          </w:rPr>
          <w:t xml:space="preserve">[linuxvox.com]</w:t>
        </w:r>
      </w:hyperlink>
    </w:p>
    <w:p>
      <w:pPr>
        <w:pStyle w:val="FirstParagraph"/>
      </w:pPr>
      <w:r>
        <w:t xml:space="preserve">Sudoers se upravuje pomocí příkazu:</w:t>
      </w:r>
    </w:p>
    <w:p>
      <w:pPr>
        <w:pStyle w:val="zb-cmd"/>
      </w:pPr>
      <w:r>
        <w:t xml:space="preserve">visudo</w:t>
      </w:r>
    </w:p>
    <w:p>
      <w:pPr>
        <w:pStyle w:val="BodyText"/>
      </w:pPr>
      <w:r>
        <w:t xml:space="preserve">Visudo kontroluje syntaxi, aby nedošlo k chybě, která by znepřístupnila sudo.</w:t>
      </w:r>
    </w:p>
    <w:p>
      <w:pPr>
        <w:pStyle w:val="BodyText"/>
      </w:pPr>
      <w:r>
        <w:rPr>
          <w:bCs/>
          <w:b/>
        </w:rPr>
        <w:t xml:space="preserve">6. Základní syntaxe sudo</w:t>
      </w:r>
    </w:p>
    <w:p>
      <w:pPr>
        <w:pStyle w:val="BodyText"/>
      </w:pPr>
      <w:r>
        <w:rPr>
          <w:bCs/>
          <w:b/>
        </w:rPr>
        <w:t xml:space="preserve">Spuštění příkazu jako root</w:t>
      </w:r>
    </w:p>
    <w:p>
      <w:pPr>
        <w:pStyle w:val="zb-cmd"/>
      </w:pPr>
      <w:r>
        <w:t xml:space="preserve">sudo příkaz</w:t>
      </w:r>
    </w:p>
    <w:p>
      <w:pPr>
        <w:pStyle w:val="BodyText"/>
      </w:pPr>
      <w:r>
        <w:rPr>
          <w:bCs/>
          <w:b/>
        </w:rPr>
        <w:t xml:space="preserve">Spuštění příkazu jako jiný uživatel</w:t>
      </w:r>
    </w:p>
    <w:p>
      <w:pPr>
        <w:pStyle w:val="zb-cmd"/>
      </w:pPr>
      <w:r>
        <w:t xml:space="preserve">sudo -u uživatel příkaz</w:t>
      </w:r>
    </w:p>
    <w:p>
      <w:pPr>
        <w:pStyle w:val="BodyText"/>
      </w:pPr>
      <w:r>
        <w:rPr>
          <w:bCs/>
          <w:b/>
        </w:rPr>
        <w:t xml:space="preserve">Otevření root shellu</w:t>
      </w:r>
    </w:p>
    <w:p>
      <w:pPr>
        <w:pStyle w:val="zb-cmd"/>
      </w:pPr>
      <w:r>
        <w:t xml:space="preserve">sudo -i</w:t>
      </w:r>
    </w:p>
    <w:p>
      <w:pPr>
        <w:pStyle w:val="BodyText"/>
      </w:pPr>
      <w:hyperlink r:id="rId176">
        <w:r>
          <w:rPr>
            <w:rStyle w:val="Hyperlink"/>
          </w:rPr>
          <w:t xml:space="preserve">[linuxconfig.org]</w:t>
        </w:r>
      </w:hyperlink>
    </w:p>
    <w:p>
      <w:pPr>
        <w:pStyle w:val="BodyText"/>
      </w:pPr>
      <w:r>
        <w:rPr>
          <w:bCs/>
          <w:b/>
        </w:rPr>
        <w:t xml:space="preserve">7. Autentizace v sudo</w:t>
      </w:r>
    </w:p>
    <w:p>
      <w:pPr>
        <w:numPr>
          <w:ilvl w:val="0"/>
          <w:numId w:val="1119"/>
        </w:numPr>
      </w:pPr>
      <w:r>
        <w:t xml:space="preserve">Při použití sudo je většinou nutné zadat</w:t>
      </w:r>
      <w:r>
        <w:t xml:space="preserve"> </w:t>
      </w:r>
      <w:r>
        <w:rPr>
          <w:bCs/>
          <w:b/>
        </w:rPr>
        <w:t xml:space="preserve">vlastní uživatelské heslo</w:t>
      </w:r>
      <w:r>
        <w:t xml:space="preserve">, nikoli root heslo.</w:t>
      </w:r>
    </w:p>
    <w:p>
      <w:pPr>
        <w:numPr>
          <w:ilvl w:val="0"/>
          <w:numId w:val="1119"/>
        </w:numPr>
      </w:pPr>
      <w:r>
        <w:t xml:space="preserve">Ověření hesla je časově omezené – po určitém intervalu je třeba jej zadat znovu.</w:t>
      </w:r>
    </w:p>
    <w:p>
      <w:pPr>
        <w:pStyle w:val="FirstParagraph"/>
      </w:pPr>
      <w:r>
        <w:rPr>
          <w:bCs/>
          <w:b/>
        </w:rPr>
        <w:t xml:space="preserve">Struktura souboru /etc/sudoers</w:t>
      </w:r>
    </w:p>
    <w:p>
      <w:pPr>
        <w:pStyle w:val="BodyText"/>
      </w:pPr>
      <w:r>
        <w:t xml:space="preserve">Soubor</w:t>
      </w:r>
      <w:r>
        <w:t xml:space="preserve"> </w:t>
      </w:r>
      <w:r>
        <w:rPr>
          <w:bCs/>
          <w:b/>
        </w:rPr>
        <w:t xml:space="preserve">/etc/sudoers</w:t>
      </w:r>
      <w:r>
        <w:t xml:space="preserve"> </w:t>
      </w:r>
      <w:r>
        <w:t xml:space="preserve">je konfigurační soubor, který definuje,</w:t>
      </w:r>
      <w:r>
        <w:t xml:space="preserve"> </w:t>
      </w:r>
      <w:r>
        <w:rPr>
          <w:bCs/>
          <w:b/>
        </w:rPr>
        <w:t xml:space="preserve">kteří uživatelé nebo skupiny mohou v systému spouštět jaké příkazy a pod jakým uživatelem</w:t>
      </w:r>
      <w:r>
        <w:t xml:space="preserve">.</w:t>
      </w:r>
      <w:r>
        <w:br/>
      </w:r>
      <w:r>
        <w:t xml:space="preserve">Je to základní „pravidlová kniha” pro sudo — definuje politiku, podle které sudo rozhoduje.</w:t>
      </w:r>
      <w:r>
        <w:t xml:space="preserve"> </w:t>
      </w:r>
      <w:hyperlink r:id="rId177">
        <w:r>
          <w:rPr>
            <w:rStyle w:val="Hyperlink"/>
          </w:rPr>
          <w:t xml:space="preserve">[linuxvox.com]</w:t>
        </w:r>
      </w:hyperlink>
      <w:r>
        <w:t xml:space="preserve"> </w:t>
      </w:r>
      <w:hyperlink r:id="rId178">
        <w:r>
          <w:rPr>
            <w:rStyle w:val="Hyperlink"/>
          </w:rPr>
          <w:t xml:space="preserve">[man7.org]</w:t>
        </w:r>
      </w:hyperlink>
    </w:p>
    <w:bookmarkStart w:id="184" w:name="etcsudoers"/>
    <w:p>
      <w:pPr>
        <w:pStyle w:val="Heading3"/>
      </w:pPr>
      <w:r>
        <w:t xml:space="preserve">/etc/sudoers</w:t>
      </w:r>
    </w:p>
    <w:p>
      <w:pPr>
        <w:pStyle w:val="FirstParagraph"/>
      </w:pPr>
      <w:r>
        <w:t xml:space="preserve">Soubor typicky obsahuje tyto hlavní sekce:</w:t>
      </w:r>
    </w:p>
    <w:p>
      <w:pPr>
        <w:pStyle w:val="BodyText"/>
      </w:pPr>
      <w:r>
        <w:rPr>
          <w:bCs/>
          <w:b/>
        </w:rPr>
        <w:t xml:space="preserve">1. Globální nastavení (Defaults)</w:t>
      </w:r>
    </w:p>
    <w:p>
      <w:pPr>
        <w:pStyle w:val="BodyText"/>
      </w:pPr>
      <w:r>
        <w:t xml:space="preserve">Sem patří volby ovlivňující chování sudo jako celku (např. ověřování hesla, logování, timeouty).</w:t>
      </w:r>
    </w:p>
    <w:p>
      <w:pPr>
        <w:pStyle w:val="BodyText"/>
      </w:pPr>
      <w:r>
        <w:t xml:space="preserve">Příklad (není přímo ze zdroje, pouze vysvětlení):</w:t>
      </w:r>
    </w:p>
    <w:p>
      <w:pPr>
        <w:numPr>
          <w:ilvl w:val="0"/>
          <w:numId w:val="1120"/>
        </w:numPr>
      </w:pPr>
      <w:r>
        <w:t xml:space="preserve">Defaults env_reset</w:t>
      </w:r>
    </w:p>
    <w:p>
      <w:pPr>
        <w:numPr>
          <w:ilvl w:val="0"/>
          <w:numId w:val="1120"/>
        </w:numPr>
      </w:pPr>
      <w:r>
        <w:t xml:space="preserve">Defaults timestamp_timeout=5</w:t>
      </w:r>
    </w:p>
    <w:p>
      <w:pPr>
        <w:pStyle w:val="FirstParagraph"/>
      </w:pPr>
      <w:r>
        <w:t xml:space="preserve">Tyto řádky definují obecné parametry sudoers, formálně popsané v syntaxi sudoers.</w:t>
      </w:r>
      <w:r>
        <w:t xml:space="preserve"> </w:t>
      </w:r>
      <w:hyperlink r:id="rId179">
        <w:r>
          <w:rPr>
            <w:rStyle w:val="Hyperlink"/>
          </w:rPr>
          <w:t xml:space="preserve">[deepwiki.com]</w:t>
        </w:r>
      </w:hyperlink>
    </w:p>
    <w:p>
      <w:pPr>
        <w:pStyle w:val="BodyText"/>
      </w:pPr>
      <w:r>
        <w:rPr>
          <w:bCs/>
          <w:b/>
        </w:rPr>
        <w:t xml:space="preserve">2. Specifikace aliasů (volitelně)</w:t>
      </w:r>
    </w:p>
    <w:p>
      <w:pPr>
        <w:pStyle w:val="BodyText"/>
      </w:pPr>
      <w:r>
        <w:t xml:space="preserve">V sudoers mohou být definovány</w:t>
      </w:r>
      <w:r>
        <w:t xml:space="preserve"> </w:t>
      </w:r>
      <w:r>
        <w:rPr>
          <w:bCs/>
          <w:b/>
        </w:rPr>
        <w:t xml:space="preserve">aliasy</w:t>
      </w:r>
      <w:r>
        <w:t xml:space="preserve"> </w:t>
      </w:r>
      <w:r>
        <w:t xml:space="preserve">pro zjednodušení pravidel.</w:t>
      </w:r>
      <w:r>
        <w:br/>
      </w:r>
      <w:r>
        <w:t xml:space="preserve">Patří sem:</w:t>
      </w:r>
    </w:p>
    <w:p>
      <w:pPr>
        <w:numPr>
          <w:ilvl w:val="0"/>
          <w:numId w:val="1121"/>
        </w:numPr>
      </w:pPr>
      <w:r>
        <w:rPr>
          <w:bCs/>
          <w:b/>
        </w:rPr>
        <w:t xml:space="preserve">User_Alias</w:t>
      </w:r>
      <w:r>
        <w:t xml:space="preserve"> </w:t>
      </w:r>
      <w:r>
        <w:t xml:space="preserve">– aliasy uživatelů</w:t>
      </w:r>
    </w:p>
    <w:p>
      <w:pPr>
        <w:numPr>
          <w:ilvl w:val="0"/>
          <w:numId w:val="1121"/>
        </w:numPr>
      </w:pPr>
      <w:r>
        <w:rPr>
          <w:bCs/>
          <w:b/>
        </w:rPr>
        <w:t xml:space="preserve">Runas_Alias</w:t>
      </w:r>
      <w:r>
        <w:t xml:space="preserve"> </w:t>
      </w:r>
      <w:r>
        <w:t xml:space="preserve">– aliasy uživatelů, pod kterými je možné spouštět příkazy</w:t>
      </w:r>
    </w:p>
    <w:p>
      <w:pPr>
        <w:numPr>
          <w:ilvl w:val="0"/>
          <w:numId w:val="1121"/>
        </w:numPr>
      </w:pPr>
      <w:r>
        <w:rPr>
          <w:bCs/>
          <w:b/>
        </w:rPr>
        <w:t xml:space="preserve">Host_Alias</w:t>
      </w:r>
      <w:r>
        <w:t xml:space="preserve"> </w:t>
      </w:r>
      <w:r>
        <w:t xml:space="preserve">– aliasy strojů (na více-serverových instalacích)</w:t>
      </w:r>
    </w:p>
    <w:p>
      <w:pPr>
        <w:numPr>
          <w:ilvl w:val="0"/>
          <w:numId w:val="1121"/>
        </w:numPr>
      </w:pPr>
      <w:r>
        <w:rPr>
          <w:bCs/>
          <w:b/>
        </w:rPr>
        <w:t xml:space="preserve">Cmnd_Alias</w:t>
      </w:r>
      <w:r>
        <w:t xml:space="preserve"> </w:t>
      </w:r>
      <w:r>
        <w:t xml:space="preserve">– aliasy příkazů</w:t>
      </w:r>
    </w:p>
    <w:p>
      <w:pPr>
        <w:pStyle w:val="FirstParagraph"/>
      </w:pPr>
      <w:r>
        <w:t xml:space="preserve">Tato sekce se používá pro zjednodušení definic pravidel, jak uvádí popis formátu sudoers.</w:t>
      </w:r>
      <w:r>
        <w:t xml:space="preserve"> </w:t>
      </w:r>
      <w:hyperlink r:id="rId179">
        <w:r>
          <w:rPr>
            <w:rStyle w:val="Hyperlink"/>
          </w:rPr>
          <w:t xml:space="preserve">[deepwiki.com]</w:t>
        </w:r>
      </w:hyperlink>
    </w:p>
    <w:p>
      <w:pPr>
        <w:pStyle w:val="BodyText"/>
      </w:pPr>
      <w:r>
        <w:rPr>
          <w:bCs/>
          <w:b/>
        </w:rPr>
        <w:t xml:space="preserve">3. User specifications (uživatelské specifikace)</w:t>
      </w:r>
    </w:p>
    <w:p>
      <w:pPr>
        <w:pStyle w:val="BodyText"/>
      </w:pPr>
      <w:r>
        <w:t xml:space="preserve">Jádro celého sudoers.</w:t>
      </w:r>
      <w:r>
        <w:br/>
      </w:r>
      <w:r>
        <w:t xml:space="preserve">Tato část říká:</w:t>
      </w:r>
    </w:p>
    <w:p>
      <w:pPr>
        <w:numPr>
          <w:ilvl w:val="0"/>
          <w:numId w:val="1122"/>
        </w:numPr>
      </w:pPr>
      <w:r>
        <w:rPr>
          <w:bCs/>
          <w:b/>
        </w:rPr>
        <w:t xml:space="preserve">kdo</w:t>
      </w:r>
      <w:r>
        <w:t xml:space="preserve"> </w:t>
      </w:r>
      <w:r>
        <w:t xml:space="preserve">(uživatel / skupina)</w:t>
      </w:r>
    </w:p>
    <w:p>
      <w:pPr>
        <w:numPr>
          <w:ilvl w:val="0"/>
          <w:numId w:val="1122"/>
        </w:numPr>
      </w:pPr>
      <w:r>
        <w:rPr>
          <w:bCs/>
          <w:b/>
        </w:rPr>
        <w:t xml:space="preserve">na kterém hostu</w:t>
      </w:r>
    </w:p>
    <w:p>
      <w:pPr>
        <w:numPr>
          <w:ilvl w:val="0"/>
          <w:numId w:val="1122"/>
        </w:numPr>
      </w:pPr>
      <w:r>
        <w:rPr>
          <w:bCs/>
          <w:b/>
        </w:rPr>
        <w:t xml:space="preserve">jako který uživatel</w:t>
      </w:r>
    </w:p>
    <w:p>
      <w:pPr>
        <w:numPr>
          <w:ilvl w:val="0"/>
          <w:numId w:val="1122"/>
        </w:numPr>
      </w:pPr>
      <w:r>
        <w:rPr>
          <w:bCs/>
          <w:b/>
        </w:rPr>
        <w:t xml:space="preserve">smí spustit jaké příkazy</w:t>
      </w:r>
    </w:p>
    <w:p>
      <w:pPr>
        <w:pStyle w:val="FirstParagraph"/>
      </w:pPr>
      <w:r>
        <w:t xml:space="preserve">Podle dokumentace:</w:t>
      </w:r>
      <w:r>
        <w:br/>
      </w:r>
      <w:r>
        <w:t xml:space="preserve">„Soubor /etc/sudoers obsahuje</w:t>
      </w:r>
      <w:r>
        <w:t xml:space="preserve"> </w:t>
      </w:r>
      <w:r>
        <w:rPr>
          <w:iCs/>
          <w:i/>
        </w:rPr>
        <w:t xml:space="preserve">user specifications</w:t>
      </w:r>
      <w:r>
        <w:t xml:space="preserve">, které definují příkazy, jež mohou uživatelé spouštět. Sudo tyto specifikace vyhodnocuje postupně a použije</w:t>
      </w:r>
      <w:r>
        <w:t xml:space="preserve"> </w:t>
      </w:r>
      <w:r>
        <w:rPr>
          <w:bCs/>
          <w:b/>
        </w:rPr>
        <w:t xml:space="preserve">poslední shodné pravidlo</w:t>
      </w:r>
      <w:r>
        <w:t xml:space="preserve">.”</w:t>
      </w:r>
      <w:r>
        <w:t xml:space="preserve"> </w:t>
      </w:r>
      <w:hyperlink r:id="rId180">
        <w:r>
          <w:rPr>
            <w:rStyle w:val="Hyperlink"/>
          </w:rPr>
          <w:t xml:space="preserve">[toroid.org]</w:t>
        </w:r>
      </w:hyperlink>
    </w:p>
    <w:p>
      <w:pPr>
        <w:pStyle w:val="BodyText"/>
      </w:pPr>
      <w:r>
        <w:t xml:space="preserve">Formálně je formát popsán jako součást definice sudoers souboru:</w:t>
      </w:r>
      <w:r>
        <w:br/>
      </w:r>
      <w:r>
        <w:t xml:space="preserve">„Definuje, kteří uživatelé mohou provádět příkazy jako jiní uživatelé na konkrétních hostech.”</w:t>
      </w:r>
      <w:r>
        <w:t xml:space="preserve"> </w:t>
      </w:r>
      <w:hyperlink r:id="rId179">
        <w:r>
          <w:rPr>
            <w:rStyle w:val="Hyperlink"/>
          </w:rPr>
          <w:t xml:space="preserve">[deepwiki.com]</w:t>
        </w:r>
      </w:hyperlink>
    </w:p>
    <w:p>
      <w:pPr>
        <w:pStyle w:val="BodyText"/>
      </w:pPr>
      <w:r>
        <w:rPr>
          <w:bCs/>
          <w:b/>
        </w:rPr>
        <w:t xml:space="preserve">4. Pravidla RUNAS (volitelně součást user specifications)</w:t>
      </w:r>
    </w:p>
    <w:p>
      <w:pPr>
        <w:pStyle w:val="BodyText"/>
      </w:pPr>
      <w:r>
        <w:t xml:space="preserve">Tato část specifikuje,</w:t>
      </w:r>
      <w:r>
        <w:t xml:space="preserve"> </w:t>
      </w:r>
      <w:r>
        <w:rPr>
          <w:bCs/>
          <w:b/>
        </w:rPr>
        <w:t xml:space="preserve">pod jakým uživatelem</w:t>
      </w:r>
      <w:r>
        <w:t xml:space="preserve"> </w:t>
      </w:r>
      <w:r>
        <w:t xml:space="preserve">smí být daný příkaz spuštěn.</w:t>
      </w:r>
    </w:p>
    <w:p>
      <w:pPr>
        <w:pStyle w:val="BodyText"/>
      </w:pPr>
      <w:r>
        <w:t xml:space="preserve">Například:</w:t>
      </w:r>
      <w:r>
        <w:br/>
      </w:r>
      <w:r>
        <w:t xml:space="preserve">(root) nebo (www-data) v pravidle udává cílového uživatele, což odpovídá popisu chování sudo — spouštění příkazů jako root nebo jiný uživatel.</w:t>
      </w:r>
      <w:r>
        <w:t xml:space="preserve"> </w:t>
      </w:r>
      <w:hyperlink r:id="rId181">
        <w:r>
          <w:rPr>
            <w:rStyle w:val="Hyperlink"/>
          </w:rPr>
          <w:t xml:space="preserve">[digitalocean.com]</w:t>
        </w:r>
      </w:hyperlink>
    </w:p>
    <w:p>
      <w:pPr>
        <w:pStyle w:val="BodyText"/>
      </w:pPr>
      <w:r>
        <w:rPr>
          <w:bCs/>
          <w:b/>
        </w:rPr>
        <w:t xml:space="preserve">5. Výchozí pravidla a speciální parametry</w:t>
      </w:r>
    </w:p>
    <w:p>
      <w:pPr>
        <w:pStyle w:val="BodyText"/>
      </w:pPr>
      <w:r>
        <w:t xml:space="preserve">Mohou zahrnovat:</w:t>
      </w:r>
    </w:p>
    <w:p>
      <w:pPr>
        <w:numPr>
          <w:ilvl w:val="0"/>
          <w:numId w:val="1123"/>
        </w:numPr>
      </w:pPr>
      <w:r>
        <w:t xml:space="preserve">ALL – pro všechny uživatele / hosty / příkazy</w:t>
      </w:r>
    </w:p>
    <w:p>
      <w:pPr>
        <w:numPr>
          <w:ilvl w:val="0"/>
          <w:numId w:val="1123"/>
        </w:numPr>
      </w:pPr>
      <w:r>
        <w:t xml:space="preserve">omezení na konkrétní příkazy</w:t>
      </w:r>
    </w:p>
    <w:p>
      <w:pPr>
        <w:numPr>
          <w:ilvl w:val="0"/>
          <w:numId w:val="1123"/>
        </w:numPr>
      </w:pPr>
      <w:r>
        <w:t xml:space="preserve">použití bez hesla (NOPASSWD:)</w:t>
      </w:r>
    </w:p>
    <w:p>
      <w:pPr>
        <w:pStyle w:val="FirstParagraph"/>
      </w:pPr>
      <w:r>
        <w:t xml:space="preserve">Tyto možnosti jsou součástí definice a konfigurace sudoers a určují přesně, „kdo může spouštět jaké příkazy za jakých podmínek”.</w:t>
      </w:r>
      <w:r>
        <w:t xml:space="preserve"> </w:t>
      </w:r>
      <w:hyperlink r:id="rId182">
        <w:r>
          <w:rPr>
            <w:rStyle w:val="Hyperlink"/>
          </w:rPr>
          <w:t xml:space="preserve">[geeksforgeeks.org]</w:t>
        </w:r>
      </w:hyperlink>
    </w:p>
    <w:p>
      <w:pPr>
        <w:pStyle w:val="BodyText"/>
      </w:pPr>
      <w:r>
        <w:rPr>
          <w:bCs/>
          <w:b/>
        </w:rPr>
        <w:t xml:space="preserve">📄 Jak sudoers funguje při vyhodnocování</w:t>
      </w:r>
    </w:p>
    <w:p>
      <w:pPr>
        <w:pStyle w:val="BodyText"/>
      </w:pPr>
      <w:r>
        <w:t xml:space="preserve">Dle specifikace:</w:t>
      </w:r>
    </w:p>
    <w:p>
      <w:pPr>
        <w:numPr>
          <w:ilvl w:val="0"/>
          <w:numId w:val="1124"/>
        </w:numPr>
      </w:pPr>
      <w:r>
        <w:t xml:space="preserve">sudo zpracovává pravidla</w:t>
      </w:r>
      <w:r>
        <w:t xml:space="preserve"> </w:t>
      </w:r>
      <w:r>
        <w:rPr>
          <w:bCs/>
          <w:b/>
        </w:rPr>
        <w:t xml:space="preserve">postupně</w:t>
      </w:r>
    </w:p>
    <w:p>
      <w:pPr>
        <w:numPr>
          <w:ilvl w:val="0"/>
          <w:numId w:val="1124"/>
        </w:numPr>
      </w:pPr>
      <w:r>
        <w:rPr>
          <w:bCs/>
          <w:b/>
        </w:rPr>
        <w:t xml:space="preserve">poslední shodné pravidlo má přednost</w:t>
      </w:r>
      <w:r>
        <w:t xml:space="preserve"> </w:t>
      </w:r>
      <w:r>
        <w:t xml:space="preserve">(užití při konfliktech)</w:t>
      </w:r>
      <w:r>
        <w:br/>
      </w:r>
      <w:hyperlink r:id="rId180">
        <w:r>
          <w:rPr>
            <w:rStyle w:val="Hyperlink"/>
          </w:rPr>
          <w:t xml:space="preserve">[toroid.org]</w:t>
        </w:r>
      </w:hyperlink>
    </w:p>
    <w:p>
      <w:pPr>
        <w:pStyle w:val="FirstParagraph"/>
      </w:pPr>
      <w:r>
        <w:rPr>
          <w:bCs/>
          <w:b/>
        </w:rPr>
        <w:t xml:space="preserve">📘 Shrnutí struktury sudoers</w:t>
      </w:r>
    </w:p>
    <w:tbl>
      <w:tblPr>
        <w:tblStyle w:val="Table"/>
        <w:tblW w:type="pct" w:w="4952"/>
        <w:tblLook w:firstRow="1" w:lastRow="0" w:firstColumn="0" w:lastColumn="0" w:noHBand="0" w:noVBand="0" w:val="0020"/>
        <w:jc w:val="start"/>
      </w:tblPr>
      <w:tblGrid>
        <w:gridCol w:w="985"/>
        <w:gridCol w:w="6858"/>
      </w:tblGrid>
      <w:tr>
        <w:trPr>
          <w:tblHeader w:val="true"/>
        </w:trPr>
        <w:tc>
          <w:tcPr/>
          <w:p>
            <w:pPr>
              <w:pStyle w:val="Compact"/>
              <w:jc w:val="left"/>
            </w:pPr>
            <w:r>
              <w:rPr>
                <w:bCs/>
                <w:b/>
              </w:rPr>
              <w:t xml:space="preserve">Sekce</w:t>
            </w:r>
          </w:p>
        </w:tc>
        <w:tc>
          <w:tcPr/>
          <w:p>
            <w:pPr>
              <w:pStyle w:val="Compact"/>
              <w:jc w:val="left"/>
            </w:pPr>
            <w:r>
              <w:rPr>
                <w:bCs/>
                <w:b/>
              </w:rPr>
              <w:t xml:space="preserve">Popis</w:t>
            </w:r>
          </w:p>
        </w:tc>
      </w:tr>
      <w:tr>
        <w:tc>
          <w:tcPr/>
          <w:p>
            <w:pPr>
              <w:pStyle w:val="Compact"/>
              <w:jc w:val="left"/>
            </w:pPr>
            <w:r>
              <w:rPr>
                <w:bCs/>
                <w:b/>
              </w:rPr>
              <w:t xml:space="preserve">Defaults</w:t>
            </w:r>
          </w:p>
        </w:tc>
        <w:tc>
          <w:tcPr/>
          <w:p>
            <w:pPr>
              <w:pStyle w:val="Compact"/>
              <w:jc w:val="left"/>
            </w:pPr>
            <w:r>
              <w:t xml:space="preserve">Globální nastavení sudo (bezpečnost, logování, environment).</w:t>
            </w:r>
            <w:r>
              <w:t xml:space="preserve"> </w:t>
            </w:r>
            <w:hyperlink r:id="rId179">
              <w:r>
                <w:rPr>
                  <w:rStyle w:val="Hyperlink"/>
                </w:rPr>
                <w:t xml:space="preserve">[deepwiki.com]</w:t>
              </w:r>
            </w:hyperlink>
          </w:p>
        </w:tc>
      </w:tr>
      <w:tr>
        <w:tc>
          <w:tcPr/>
          <w:p>
            <w:pPr>
              <w:pStyle w:val="Compact"/>
              <w:jc w:val="left"/>
            </w:pPr>
            <w:r>
              <w:rPr>
                <w:bCs/>
                <w:b/>
              </w:rPr>
              <w:t xml:space="preserve">Aliases</w:t>
            </w:r>
          </w:p>
        </w:tc>
        <w:tc>
          <w:tcPr/>
          <w:p>
            <w:pPr>
              <w:pStyle w:val="Compact"/>
              <w:jc w:val="left"/>
            </w:pPr>
            <w:r>
              <w:t xml:space="preserve">Alias uživatelů, příkazů, hostů, cílových uživatelů – zjednodušuje konfiguraci.</w:t>
            </w:r>
            <w:r>
              <w:t xml:space="preserve"> </w:t>
            </w:r>
            <w:hyperlink r:id="rId179">
              <w:r>
                <w:rPr>
                  <w:rStyle w:val="Hyperlink"/>
                </w:rPr>
                <w:t xml:space="preserve">[deepwiki.com]</w:t>
              </w:r>
            </w:hyperlink>
          </w:p>
        </w:tc>
      </w:tr>
      <w:tr>
        <w:tc>
          <w:tcPr/>
          <w:p>
            <w:pPr>
              <w:pStyle w:val="Compact"/>
              <w:jc w:val="left"/>
            </w:pPr>
            <w:r>
              <w:rPr>
                <w:bCs/>
                <w:b/>
              </w:rPr>
              <w:t xml:space="preserve">User Specifications</w:t>
            </w:r>
          </w:p>
        </w:tc>
        <w:tc>
          <w:tcPr/>
          <w:p>
            <w:pPr>
              <w:pStyle w:val="Compact"/>
              <w:jc w:val="left"/>
            </w:pPr>
            <w:r>
              <w:t xml:space="preserve">Jadérko konfigurace – definuje, kdo může spustit co, kde a jako kdo.</w:t>
            </w:r>
            <w:r>
              <w:t xml:space="preserve"> </w:t>
            </w:r>
            <w:hyperlink r:id="rId180">
              <w:r>
                <w:rPr>
                  <w:rStyle w:val="Hyperlink"/>
                </w:rPr>
                <w:t xml:space="preserve">[toroid.org]</w:t>
              </w:r>
            </w:hyperlink>
          </w:p>
        </w:tc>
      </w:tr>
      <w:tr>
        <w:tc>
          <w:tcPr/>
          <w:p>
            <w:pPr>
              <w:pStyle w:val="Compact"/>
              <w:jc w:val="left"/>
            </w:pPr>
            <w:r>
              <w:rPr>
                <w:bCs/>
                <w:b/>
              </w:rPr>
              <w:t xml:space="preserve">Runas Specifikace</w:t>
            </w:r>
          </w:p>
        </w:tc>
        <w:tc>
          <w:tcPr/>
          <w:p>
            <w:pPr>
              <w:pStyle w:val="Compact"/>
              <w:jc w:val="left"/>
            </w:pPr>
            <w:r>
              <w:t xml:space="preserve">Definují, pod jakým uživatelem lze příkazy spouštět.</w:t>
            </w:r>
            <w:r>
              <w:t xml:space="preserve"> </w:t>
            </w:r>
            <w:hyperlink r:id="rId181">
              <w:r>
                <w:rPr>
                  <w:rStyle w:val="Hyperlink"/>
                </w:rPr>
                <w:t xml:space="preserve">[digitalocean.com]</w:t>
              </w:r>
            </w:hyperlink>
          </w:p>
        </w:tc>
      </w:tr>
      <w:tr>
        <w:tc>
          <w:tcPr/>
          <w:p>
            <w:pPr>
              <w:pStyle w:val="Compact"/>
              <w:jc w:val="left"/>
            </w:pPr>
            <w:r>
              <w:rPr>
                <w:bCs/>
                <w:b/>
              </w:rPr>
              <w:t xml:space="preserve">Pravidla a příkazy</w:t>
            </w:r>
          </w:p>
        </w:tc>
        <w:tc>
          <w:tcPr/>
          <w:p>
            <w:pPr>
              <w:pStyle w:val="Compact"/>
              <w:jc w:val="left"/>
            </w:pPr>
            <w:r>
              <w:t xml:space="preserve">Definice konkrétních povolených nebo omezených příkazů.</w:t>
            </w:r>
            <w:r>
              <w:t xml:space="preserve"> </w:t>
            </w:r>
            <w:hyperlink r:id="rId182">
              <w:r>
                <w:rPr>
                  <w:rStyle w:val="Hyperlink"/>
                </w:rPr>
                <w:t xml:space="preserve">[geeksforgeeks.org]</w:t>
              </w:r>
            </w:hyperlink>
          </w:p>
        </w:tc>
      </w:tr>
    </w:tbl>
    <w:bookmarkStart w:id="183" w:name="Xe939d0cc5ed49b8f2f3199881fddd57cb329c1d"/>
    <w:p>
      <w:pPr>
        <w:pStyle w:val="Heading4"/>
      </w:pPr>
      <w:r>
        <w:t xml:space="preserve">Jednoduché příklady konfigurace /etc/sudoers</w:t>
      </w:r>
    </w:p>
    <w:p>
      <w:pPr>
        <w:pStyle w:val="FirstParagraph"/>
      </w:pPr>
      <w:r>
        <w:t xml:space="preserve">⚠️ Připomínka pro studenty:</w:t>
      </w:r>
      <w:r>
        <w:br/>
      </w:r>
      <w:r>
        <w:t xml:space="preserve">/etc/sudoers se</w:t>
      </w:r>
      <w:r>
        <w:t xml:space="preserve"> </w:t>
      </w:r>
      <w:r>
        <w:rPr>
          <w:bCs/>
          <w:b/>
        </w:rPr>
        <w:t xml:space="preserve">vždy</w:t>
      </w:r>
      <w:r>
        <w:t xml:space="preserve"> </w:t>
      </w:r>
      <w:r>
        <w:t xml:space="preserve">upravuje pomocí příkazu:</w:t>
      </w:r>
    </w:p>
    <w:p>
      <w:pPr>
        <w:pStyle w:val="zb-cmd"/>
      </w:pPr>
      <w:r>
        <w:t xml:space="preserve">visudo</w:t>
      </w:r>
    </w:p>
    <w:p>
      <w:pPr>
        <w:pStyle w:val="BodyText"/>
      </w:pPr>
      <w:r>
        <w:rPr>
          <w:bCs/>
          <w:b/>
        </w:rPr>
        <w:t xml:space="preserve">1. Povolení sudo pro konkrétního uživatele</w:t>
      </w:r>
    </w:p>
    <w:p>
      <w:pPr>
        <w:pStyle w:val="BodyText"/>
      </w:pPr>
      <w:r>
        <w:rPr>
          <w:bCs/>
          <w:b/>
        </w:rPr>
        <w:t xml:space="preserve">Příklad: uživatel „petr” může spouštět libovolný příkaz jako root</w:t>
      </w:r>
    </w:p>
    <w:p>
      <w:pPr>
        <w:pStyle w:val="zb-conf"/>
      </w:pPr>
      <w:r>
        <w:t xml:space="preserve">petr ALL=(ALL) ALL</w:t>
      </w:r>
    </w:p>
    <w:p>
      <w:pPr>
        <w:pStyle w:val="BodyText"/>
      </w:pPr>
      <w:r>
        <w:rPr>
          <w:bCs/>
          <w:b/>
        </w:rPr>
        <w:t xml:space="preserve">Vysvětlení:</w:t>
      </w:r>
    </w:p>
    <w:p>
      <w:pPr>
        <w:numPr>
          <w:ilvl w:val="0"/>
          <w:numId w:val="1125"/>
        </w:numPr>
      </w:pPr>
      <w:r>
        <w:rPr>
          <w:bCs/>
          <w:b/>
        </w:rPr>
        <w:t xml:space="preserve">petr</w:t>
      </w:r>
      <w:r>
        <w:t xml:space="preserve"> </w:t>
      </w:r>
      <w:r>
        <w:t xml:space="preserve">– jméno uživatele</w:t>
      </w:r>
    </w:p>
    <w:p>
      <w:pPr>
        <w:numPr>
          <w:ilvl w:val="0"/>
          <w:numId w:val="1125"/>
        </w:numPr>
      </w:pPr>
      <w:r>
        <w:rPr>
          <w:bCs/>
          <w:b/>
        </w:rPr>
        <w:t xml:space="preserve">ALL</w:t>
      </w:r>
      <w:r>
        <w:t xml:space="preserve"> </w:t>
      </w:r>
      <w:r>
        <w:t xml:space="preserve">– platí na všech hostech (jednoúčelové PC = běžné)</w:t>
      </w:r>
    </w:p>
    <w:p>
      <w:pPr>
        <w:numPr>
          <w:ilvl w:val="0"/>
          <w:numId w:val="1125"/>
        </w:numPr>
      </w:pPr>
      <w:r>
        <w:rPr>
          <w:bCs/>
          <w:b/>
        </w:rPr>
        <w:t xml:space="preserve">(ALL)</w:t>
      </w:r>
      <w:r>
        <w:t xml:space="preserve"> </w:t>
      </w:r>
      <w:r>
        <w:t xml:space="preserve">– může spouštět příkazy jako kterýkoliv uživatel (typicky root)</w:t>
      </w:r>
    </w:p>
    <w:p>
      <w:pPr>
        <w:numPr>
          <w:ilvl w:val="0"/>
          <w:numId w:val="1125"/>
        </w:numPr>
      </w:pPr>
      <w:r>
        <w:rPr>
          <w:bCs/>
          <w:b/>
        </w:rPr>
        <w:t xml:space="preserve">ALL</w:t>
      </w:r>
      <w:r>
        <w:t xml:space="preserve"> </w:t>
      </w:r>
      <w:r>
        <w:t xml:space="preserve">– smí spustit libovolný příkaz</w:t>
      </w:r>
    </w:p>
    <w:p>
      <w:pPr>
        <w:pStyle w:val="FirstParagraph"/>
      </w:pPr>
      <w:r>
        <w:rPr>
          <w:bCs/>
          <w:b/>
        </w:rPr>
        <w:t xml:space="preserve">2. Povolení sudo pro celou skupinu</w:t>
      </w:r>
    </w:p>
    <w:p>
      <w:pPr>
        <w:pStyle w:val="BodyText"/>
      </w:pPr>
      <w:r>
        <w:rPr>
          <w:bCs/>
          <w:b/>
        </w:rPr>
        <w:t xml:space="preserve">Příklad: skupina „sudo” má plná administrátorská práva</w:t>
      </w:r>
    </w:p>
    <w:p>
      <w:pPr>
        <w:pStyle w:val="BodyText"/>
      </w:pPr>
      <w:r>
        <w:t xml:space="preserve">%sudo ALL=(ALL) ALL</w:t>
      </w:r>
    </w:p>
    <w:p>
      <w:pPr>
        <w:pStyle w:val="BodyText"/>
      </w:pPr>
      <w:r>
        <w:rPr>
          <w:bCs/>
          <w:b/>
        </w:rPr>
        <w:t xml:space="preserve">Vysvětlení:</w:t>
      </w:r>
    </w:p>
    <w:p>
      <w:pPr>
        <w:numPr>
          <w:ilvl w:val="0"/>
          <w:numId w:val="1126"/>
        </w:numPr>
      </w:pPr>
      <w:r>
        <w:rPr>
          <w:bCs/>
          <w:b/>
        </w:rPr>
        <w:t xml:space="preserve">%sudo</w:t>
      </w:r>
      <w:r>
        <w:t xml:space="preserve"> </w:t>
      </w:r>
      <w:r>
        <w:t xml:space="preserve">– znak % znamená skupinu</w:t>
      </w:r>
    </w:p>
    <w:p>
      <w:pPr>
        <w:numPr>
          <w:ilvl w:val="0"/>
          <w:numId w:val="1126"/>
        </w:numPr>
      </w:pPr>
      <w:r>
        <w:t xml:space="preserve">všichni členové skupiny</w:t>
      </w:r>
      <w:r>
        <w:t xml:space="preserve"> </w:t>
      </w:r>
      <w:r>
        <w:rPr>
          <w:iCs/>
          <w:i/>
        </w:rPr>
        <w:t xml:space="preserve">sudo</w:t>
      </w:r>
      <w:r>
        <w:t xml:space="preserve"> </w:t>
      </w:r>
      <w:r>
        <w:t xml:space="preserve">mají plná práva</w:t>
      </w:r>
    </w:p>
    <w:p>
      <w:pPr>
        <w:pStyle w:val="FirstParagraph"/>
      </w:pPr>
      <w:r>
        <w:rPr>
          <w:iCs/>
          <w:i/>
        </w:rPr>
        <w:t xml:space="preserve">(Debian takto funguje standardně.)</w:t>
      </w:r>
    </w:p>
    <w:p>
      <w:pPr>
        <w:pStyle w:val="BodyText"/>
      </w:pPr>
      <w:r>
        <w:rPr>
          <w:bCs/>
          <w:b/>
        </w:rPr>
        <w:t xml:space="preserve">3. Uživatel může spouštět pouze vybrané příkazy</w:t>
      </w:r>
    </w:p>
    <w:p>
      <w:pPr>
        <w:pStyle w:val="BodyText"/>
      </w:pPr>
      <w:r>
        <w:rPr>
          <w:bCs/>
          <w:b/>
        </w:rPr>
        <w:t xml:space="preserve">Příklad: uživatel „student” může jen restartovat službu Apache</w:t>
      </w:r>
    </w:p>
    <w:p>
      <w:pPr>
        <w:pStyle w:val="zb-conf"/>
      </w:pPr>
      <w:r>
        <w:t xml:space="preserve">student ALL=(root) /usr/sbin/service apache2 restart</w:t>
      </w:r>
    </w:p>
    <w:p>
      <w:pPr>
        <w:pStyle w:val="BodyText"/>
      </w:pPr>
      <w:r>
        <w:rPr>
          <w:bCs/>
          <w:b/>
        </w:rPr>
        <w:t xml:space="preserve">Vysvětlení:</w:t>
      </w:r>
    </w:p>
    <w:p>
      <w:pPr>
        <w:numPr>
          <w:ilvl w:val="0"/>
          <w:numId w:val="1127"/>
        </w:numPr>
      </w:pPr>
      <w:r>
        <w:t xml:space="preserve">povoluje se</w:t>
      </w:r>
      <w:r>
        <w:t xml:space="preserve"> </w:t>
      </w:r>
      <w:r>
        <w:rPr>
          <w:bCs/>
          <w:b/>
        </w:rPr>
        <w:t xml:space="preserve">jen jeden konkrétní příkaz</w:t>
      </w:r>
    </w:p>
    <w:p>
      <w:pPr>
        <w:numPr>
          <w:ilvl w:val="0"/>
          <w:numId w:val="1127"/>
        </w:numPr>
      </w:pPr>
      <w:r>
        <w:t xml:space="preserve">uživatel nemá přístup k ničemu jinému</w:t>
      </w:r>
    </w:p>
    <w:p>
      <w:pPr>
        <w:numPr>
          <w:ilvl w:val="0"/>
          <w:numId w:val="1127"/>
        </w:numPr>
      </w:pPr>
      <w:r>
        <w:t xml:space="preserve">hodí se do školních učeben nebo produkčních serverů</w:t>
      </w:r>
    </w:p>
    <w:p>
      <w:pPr>
        <w:pStyle w:val="FirstParagraph"/>
      </w:pPr>
      <w:r>
        <w:rPr>
          <w:bCs/>
          <w:b/>
        </w:rPr>
        <w:t xml:space="preserve">4. Povolíme více povolených příkazů pomocí aliasu</w:t>
      </w:r>
    </w:p>
    <w:p>
      <w:pPr>
        <w:pStyle w:val="BodyText"/>
      </w:pPr>
      <w:r>
        <w:rPr>
          <w:bCs/>
          <w:b/>
        </w:rPr>
        <w:t xml:space="preserve">Vytvoření aliasu příkazů:</w:t>
      </w:r>
    </w:p>
    <w:p>
      <w:pPr>
        <w:pStyle w:val="zb-conf"/>
      </w:pPr>
      <w:r>
        <w:t xml:space="preserve">Cmnd_Alias WEB_CMDS = /usr/sbin/service apache2 *, /usr/bin/systemctl status apache2</w:t>
      </w:r>
    </w:p>
    <w:p>
      <w:pPr>
        <w:pStyle w:val="BodyText"/>
      </w:pPr>
      <w:r>
        <w:rPr>
          <w:bCs/>
          <w:b/>
        </w:rPr>
        <w:t xml:space="preserve">Pravidlo pro uživatele:</w:t>
      </w:r>
    </w:p>
    <w:p>
      <w:pPr>
        <w:pStyle w:val="zb-conf"/>
      </w:pPr>
      <w:r>
        <w:t xml:space="preserve">student ALL=(root) WEB_CMDS</w:t>
      </w:r>
    </w:p>
    <w:p>
      <w:pPr>
        <w:pStyle w:val="BodyText"/>
      </w:pPr>
      <w:r>
        <w:rPr>
          <w:bCs/>
          <w:b/>
        </w:rPr>
        <w:t xml:space="preserve">Vysvětlení:</w:t>
      </w:r>
    </w:p>
    <w:p>
      <w:pPr>
        <w:numPr>
          <w:ilvl w:val="0"/>
          <w:numId w:val="1128"/>
        </w:numPr>
      </w:pPr>
      <w:r>
        <w:rPr>
          <w:bCs/>
          <w:b/>
        </w:rPr>
        <w:t xml:space="preserve">Cmnd_Alias</w:t>
      </w:r>
      <w:r>
        <w:t xml:space="preserve"> </w:t>
      </w:r>
      <w:r>
        <w:t xml:space="preserve">= seznam příkazů</w:t>
      </w:r>
    </w:p>
    <w:p>
      <w:pPr>
        <w:numPr>
          <w:ilvl w:val="0"/>
          <w:numId w:val="1128"/>
        </w:numPr>
      </w:pPr>
      <w:r>
        <w:t xml:space="preserve">hvězdička u "apache2 *" povoluje i start, stop, restart, reload</w:t>
      </w:r>
    </w:p>
    <w:p>
      <w:pPr>
        <w:numPr>
          <w:ilvl w:val="0"/>
          <w:numId w:val="1128"/>
        </w:numPr>
      </w:pPr>
      <w:r>
        <w:t xml:space="preserve">student může spravovat Apache, nic jiného</w:t>
      </w:r>
    </w:p>
    <w:p>
      <w:pPr>
        <w:pStyle w:val="FirstParagraph"/>
      </w:pPr>
      <w:r>
        <w:rPr>
          <w:bCs/>
          <w:b/>
        </w:rPr>
        <w:t xml:space="preserve">5. Povolíme příkaz bez nutnosti zadat heslo</w:t>
      </w:r>
    </w:p>
    <w:p>
      <w:pPr>
        <w:pStyle w:val="BodyText"/>
      </w:pPr>
      <w:r>
        <w:rPr>
          <w:bCs/>
          <w:b/>
        </w:rPr>
        <w:t xml:space="preserve">Příklad: uživatel „teacher” může rebootovat PC bez hesla</w:t>
      </w:r>
    </w:p>
    <w:p>
      <w:pPr>
        <w:pStyle w:val="zb-conf"/>
      </w:pPr>
      <w:r>
        <w:t xml:space="preserve">teacher ALL=(root) NOPASSWD: /usr/sbin/reboot</w:t>
      </w:r>
    </w:p>
    <w:p>
      <w:pPr>
        <w:pStyle w:val="BodyText"/>
      </w:pPr>
      <w:r>
        <w:rPr>
          <w:bCs/>
          <w:b/>
        </w:rPr>
        <w:t xml:space="preserve">Vysvětlení:</w:t>
      </w:r>
    </w:p>
    <w:p>
      <w:pPr>
        <w:numPr>
          <w:ilvl w:val="0"/>
          <w:numId w:val="1129"/>
        </w:numPr>
      </w:pPr>
      <w:r>
        <w:rPr>
          <w:bCs/>
          <w:b/>
        </w:rPr>
        <w:t xml:space="preserve">NOPASSWD:</w:t>
      </w:r>
      <w:r>
        <w:t xml:space="preserve"> </w:t>
      </w:r>
      <w:r>
        <w:t xml:space="preserve">znamená, že sudo nebude vyžadovat heslo</w:t>
      </w:r>
    </w:p>
    <w:p>
      <w:pPr>
        <w:numPr>
          <w:ilvl w:val="0"/>
          <w:numId w:val="1129"/>
        </w:numPr>
      </w:pPr>
      <w:r>
        <w:t xml:space="preserve">vhodné např. u skriptů nebo automatizací</w:t>
      </w:r>
    </w:p>
    <w:p>
      <w:pPr>
        <w:pStyle w:val="FirstParagraph"/>
      </w:pPr>
      <w:r>
        <w:rPr>
          <w:bCs/>
          <w:b/>
        </w:rPr>
        <w:t xml:space="preserve">6. Zakázání všech příkazů kromě jednoho</w:t>
      </w:r>
    </w:p>
    <w:p>
      <w:pPr>
        <w:pStyle w:val="BodyText"/>
      </w:pPr>
      <w:r>
        <w:rPr>
          <w:bCs/>
          <w:b/>
        </w:rPr>
        <w:t xml:space="preserve">Příklad: uživatel „operator” smí jen spustit script.sh</w:t>
      </w:r>
    </w:p>
    <w:p>
      <w:pPr>
        <w:pStyle w:val="zb-conf"/>
      </w:pPr>
      <w:r>
        <w:t xml:space="preserve">operator ALL=(root) /usr/local/bin/script.sh</w:t>
      </w:r>
    </w:p>
    <w:p>
      <w:pPr>
        <w:pStyle w:val="BodyText"/>
      </w:pPr>
      <w:r>
        <w:t xml:space="preserve">A aby neměl nic navíc:</w:t>
      </w:r>
    </w:p>
    <w:p>
      <w:pPr>
        <w:pStyle w:val="zb-conf"/>
      </w:pPr>
      <w:r>
        <w:t xml:space="preserve">operator ALL=(ALL) !ALL</w:t>
      </w:r>
    </w:p>
    <w:p>
      <w:pPr>
        <w:pStyle w:val="BodyText"/>
      </w:pPr>
      <w:r>
        <w:rPr>
          <w:bCs/>
          <w:b/>
        </w:rPr>
        <w:t xml:space="preserve">Vysvětlení:</w:t>
      </w:r>
    </w:p>
    <w:p>
      <w:pPr>
        <w:numPr>
          <w:ilvl w:val="0"/>
          <w:numId w:val="1130"/>
        </w:numPr>
      </w:pPr>
      <w:r>
        <w:t xml:space="preserve">první řádek povoluje konkrétní příkaz</w:t>
      </w:r>
    </w:p>
    <w:p>
      <w:pPr>
        <w:numPr>
          <w:ilvl w:val="0"/>
          <w:numId w:val="1130"/>
        </w:numPr>
      </w:pPr>
      <w:r>
        <w:t xml:space="preserve">druhý zakazuje všechny ostatní příkazy</w:t>
      </w:r>
    </w:p>
    <w:p>
      <w:pPr>
        <w:numPr>
          <w:ilvl w:val="0"/>
          <w:numId w:val="1130"/>
        </w:numPr>
      </w:pPr>
      <w:r>
        <w:t xml:space="preserve">vykřičník</w:t>
      </w:r>
      <w:r>
        <w:t xml:space="preserve"> </w:t>
      </w:r>
      <w:r>
        <w:rPr>
          <w:bCs/>
          <w:b/>
        </w:rPr>
        <w:t xml:space="preserve">!ALL</w:t>
      </w:r>
      <w:r>
        <w:t xml:space="preserve"> </w:t>
      </w:r>
      <w:r>
        <w:t xml:space="preserve">je negace</w:t>
      </w:r>
    </w:p>
    <w:p>
      <w:pPr>
        <w:pStyle w:val="FirstParagraph"/>
      </w:pPr>
      <w:r>
        <w:rPr>
          <w:bCs/>
          <w:b/>
        </w:rPr>
        <w:t xml:space="preserve">7. Omezení na konkrétního cílového uživatele</w:t>
      </w:r>
    </w:p>
    <w:p>
      <w:pPr>
        <w:pStyle w:val="BodyText"/>
      </w:pPr>
      <w:r>
        <w:rPr>
          <w:bCs/>
          <w:b/>
        </w:rPr>
        <w:t xml:space="preserve">Příklad: student může spouštět příkazy pouze jako www-data</w:t>
      </w:r>
    </w:p>
    <w:p>
      <w:pPr>
        <w:pStyle w:val="zb-conf"/>
      </w:pPr>
      <w:r>
        <w:t xml:space="preserve">student ALL=(www-data) ALL</w:t>
      </w:r>
    </w:p>
    <w:p>
      <w:pPr>
        <w:pStyle w:val="BodyText"/>
      </w:pPr>
      <w:r>
        <w:rPr>
          <w:bCs/>
          <w:b/>
        </w:rPr>
        <w:t xml:space="preserve">Vysvětlení:</w:t>
      </w:r>
    </w:p>
    <w:p>
      <w:pPr>
        <w:numPr>
          <w:ilvl w:val="0"/>
          <w:numId w:val="1131"/>
        </w:numPr>
        <w:pStyle w:val="Compact"/>
      </w:pPr>
      <w:r>
        <w:t xml:space="preserve">ideální pro administraci webu bez roota</w:t>
      </w:r>
    </w:p>
    <w:p>
      <w:pPr>
        <w:pStyle w:val="FirstParagraph"/>
      </w:pPr>
      <w:r>
        <w:rPr>
          <w:bCs/>
          <w:b/>
        </w:rPr>
        <w:t xml:space="preserve">8. Příkaz povolen jen z konkrétního hostu</w:t>
      </w:r>
    </w:p>
    <w:p>
      <w:pPr>
        <w:pStyle w:val="BodyText"/>
      </w:pPr>
      <w:r>
        <w:rPr>
          <w:iCs/>
          <w:i/>
        </w:rPr>
        <w:t xml:space="preserve">(Používá se spíš na serverech, ale pro úplnost učiva.)</w:t>
      </w:r>
    </w:p>
    <w:p>
      <w:pPr>
        <w:pStyle w:val="zb-conf"/>
      </w:pPr>
      <w:r>
        <w:t xml:space="preserve">petr server01=(root) /usr/bin/apt update</w:t>
      </w:r>
    </w:p>
    <w:p>
      <w:pPr>
        <w:pStyle w:val="BodyText"/>
      </w:pPr>
      <w:r>
        <w:rPr>
          <w:bCs/>
          <w:b/>
        </w:rPr>
        <w:t xml:space="preserve">Vysvětlení:</w:t>
      </w:r>
    </w:p>
    <w:p>
      <w:pPr>
        <w:numPr>
          <w:ilvl w:val="0"/>
          <w:numId w:val="1132"/>
        </w:numPr>
        <w:pStyle w:val="Compact"/>
      </w:pPr>
      <w:r>
        <w:t xml:space="preserve">platí jen při přihlášení na počítači „server01”</w:t>
      </w:r>
    </w:p>
    <w:p>
      <w:pPr>
        <w:pStyle w:val="FirstParagraph"/>
      </w:pPr>
      <w:r>
        <w:rPr>
          <w:bCs/>
          <w:b/>
        </w:rPr>
        <w:t xml:space="preserve">9. Zákaz použití sudo pro určitého uživatele</w:t>
      </w:r>
    </w:p>
    <w:p>
      <w:pPr>
        <w:pStyle w:val="zb-conf"/>
      </w:pPr>
      <w:r>
        <w:t xml:space="preserve">student ALL=(ALL) !ALL</w:t>
      </w:r>
    </w:p>
    <w:p>
      <w:pPr>
        <w:pStyle w:val="BodyText"/>
      </w:pPr>
      <w:r>
        <w:rPr>
          <w:bCs/>
          <w:b/>
        </w:rPr>
        <w:t xml:space="preserve">Vysvětlení:</w:t>
      </w:r>
    </w:p>
    <w:p>
      <w:pPr>
        <w:numPr>
          <w:ilvl w:val="0"/>
          <w:numId w:val="1133"/>
        </w:numPr>
      </w:pPr>
      <w:r>
        <w:t xml:space="preserve">kdykoliv se snaží použít sudo, bude odmítnut</w:t>
      </w:r>
    </w:p>
    <w:p>
      <w:pPr>
        <w:numPr>
          <w:ilvl w:val="0"/>
          <w:numId w:val="1133"/>
        </w:numPr>
      </w:pPr>
      <w:r>
        <w:t xml:space="preserve">používá se např. při testování bezpečnosti</w:t>
      </w:r>
    </w:p>
    <w:p>
      <w:pPr>
        <w:pStyle w:val="FirstParagraph"/>
      </w:pPr>
      <w:r>
        <w:rPr>
          <w:bCs/>
          <w:b/>
        </w:rPr>
        <w:t xml:space="preserve">10. Umožnění otevření root shellu (sudo -i)</w:t>
      </w:r>
    </w:p>
    <w:p>
      <w:pPr>
        <w:pStyle w:val="BodyText"/>
      </w:pPr>
      <w:r>
        <w:rPr>
          <w:bCs/>
          <w:b/>
        </w:rPr>
        <w:t xml:space="preserve">Příklad: učitel může získat root shell</w:t>
      </w:r>
    </w:p>
    <w:p>
      <w:pPr>
        <w:pStyle w:val="zb-conf"/>
      </w:pPr>
      <w:r>
        <w:t xml:space="preserve">teacher ALL=(root) ALL</w:t>
      </w:r>
    </w:p>
    <w:p>
      <w:pPr>
        <w:pStyle w:val="BodyText"/>
      </w:pPr>
      <w:r>
        <w:t xml:space="preserve">→ tím je automaticky povoleno i:</w:t>
      </w:r>
    </w:p>
    <w:p>
      <w:pPr>
        <w:pStyle w:val="zb-cmd"/>
      </w:pPr>
      <w:r>
        <w:t xml:space="preserve">sudo -i</w:t>
      </w:r>
    </w:p>
    <w:bookmarkEnd w:id="183"/>
    <w:bookmarkEnd w:id="184"/>
    <w:bookmarkEnd w:id="185"/>
    <w:bookmarkStart w:id="186" w:name="X6ce46ee1145fdb424c988eb640ce6b321aabd93"/>
    <w:p>
      <w:pPr>
        <w:pStyle w:val="Heading2"/>
      </w:pPr>
      <w:r>
        <w:t xml:space="preserve">Další doplňkové příkazy: id, chfn, groups, gpasswd</w:t>
      </w:r>
    </w:p>
    <w:p>
      <w:pPr>
        <w:numPr>
          <w:ilvl w:val="0"/>
          <w:numId w:val="1134"/>
        </w:numPr>
      </w:pPr>
      <w:r>
        <w:rPr>
          <w:bCs/>
          <w:b/>
        </w:rPr>
        <w:t xml:space="preserve">id</w:t>
      </w:r>
      <w:r>
        <w:t xml:space="preserve"> </w:t>
      </w:r>
      <w:r>
        <w:t xml:space="preserve">– zobrazí UID, GID a seznam skupin aktuálního (nebo zadaného) uživatele, např. id petr.</w:t>
      </w:r>
    </w:p>
    <w:p>
      <w:pPr>
        <w:numPr>
          <w:ilvl w:val="0"/>
          <w:numId w:val="1134"/>
        </w:numPr>
      </w:pPr>
      <w:r>
        <w:rPr>
          <w:bCs/>
          <w:b/>
        </w:rPr>
        <w:t xml:space="preserve">chfn</w:t>
      </w:r>
      <w:r>
        <w:t xml:space="preserve"> </w:t>
      </w:r>
      <w:r>
        <w:t xml:space="preserve">– změní tzv. GECOS informace o uživateli (celé jméno, telefon apod.), např. chfn petr.</w:t>
      </w:r>
    </w:p>
    <w:p>
      <w:pPr>
        <w:numPr>
          <w:ilvl w:val="0"/>
          <w:numId w:val="1134"/>
        </w:numPr>
      </w:pPr>
      <w:r>
        <w:rPr>
          <w:bCs/>
          <w:b/>
        </w:rPr>
        <w:t xml:space="preserve">groups</w:t>
      </w:r>
      <w:r>
        <w:t xml:space="preserve"> </w:t>
      </w:r>
      <w:r>
        <w:t xml:space="preserve">– vypíše, do kterých skupin uživatel patří, např. groups petr.</w:t>
      </w:r>
    </w:p>
    <w:p>
      <w:pPr>
        <w:numPr>
          <w:ilvl w:val="0"/>
          <w:numId w:val="1134"/>
        </w:numPr>
      </w:pPr>
      <w:r>
        <w:rPr>
          <w:bCs/>
          <w:b/>
        </w:rPr>
        <w:t xml:space="preserve">gpasswd</w:t>
      </w:r>
      <w:r>
        <w:t xml:space="preserve"> </w:t>
      </w:r>
      <w:r>
        <w:t xml:space="preserve">– správa hesla a členů skupiny (alternativa k usermod/groupmod), např. gpasswd -a petr sudo (přidá uživatele petr do skupiny sudo).</w:t>
      </w:r>
    </w:p>
    <w:p>
      <w:pPr>
        <w:numPr>
          <w:ilvl w:val="0"/>
          <w:numId w:val="1134"/>
        </w:numPr>
      </w:pPr>
      <w:r>
        <w:rPr>
          <w:bCs/>
          <w:b/>
        </w:rPr>
        <w:t xml:space="preserve">Sudo:</w:t>
      </w:r>
      <w:r>
        <w:t xml:space="preserve"> </w:t>
      </w:r>
      <w:r>
        <w:t xml:space="preserve">Delegovaná oprávnění, umožňuje uživatelům spouštět příkazy s oprávněními jiného uživatele/skupiny.</w:t>
      </w:r>
    </w:p>
    <w:bookmarkEnd w:id="186"/>
    <w:bookmarkEnd w:id="187"/>
    <w:bookmarkStart w:id="245" w:name="X127bdd8a113be647a6b7100377a6b25f92d1bea"/>
    <w:p>
      <w:pPr>
        <w:pStyle w:val="Heading1"/>
      </w:pPr>
      <w:r>
        <w:t xml:space="preserve">Autentizace a autorizace uživatelů v operačních systémech</w:t>
      </w:r>
    </w:p>
    <w:bookmarkStart w:id="190" w:name="autentizace-a-autorizace"/>
    <w:p>
      <w:pPr>
        <w:pStyle w:val="Heading2"/>
      </w:pPr>
      <w:r>
        <w:t xml:space="preserve">Autentizace a autorizace:</w:t>
      </w:r>
    </w:p>
    <w:bookmarkStart w:id="188" w:name="autentizace"/>
    <w:p>
      <w:pPr>
        <w:pStyle w:val="Heading3"/>
      </w:pPr>
      <w:r>
        <w:t xml:space="preserve">Autentizace:</w:t>
      </w:r>
    </w:p>
    <w:p>
      <w:pPr>
        <w:numPr>
          <w:ilvl w:val="0"/>
          <w:numId w:val="1135"/>
        </w:numPr>
      </w:pPr>
      <w:r>
        <w:t xml:space="preserve">Proces ověření identity uživatele.</w:t>
      </w:r>
    </w:p>
    <w:p>
      <w:pPr>
        <w:numPr>
          <w:ilvl w:val="0"/>
          <w:numId w:val="1135"/>
        </w:numPr>
      </w:pPr>
      <w:r>
        <w:t xml:space="preserve">Cílem je potvrdit, že se jedná o osobu, za kterou se vydává.</w:t>
      </w:r>
    </w:p>
    <w:p>
      <w:pPr>
        <w:numPr>
          <w:ilvl w:val="0"/>
          <w:numId w:val="1135"/>
        </w:numPr>
      </w:pPr>
      <w:r>
        <w:t xml:space="preserve">Metody autentizace:</w:t>
      </w:r>
    </w:p>
    <w:p>
      <w:pPr>
        <w:numPr>
          <w:ilvl w:val="1"/>
          <w:numId w:val="1136"/>
        </w:numPr>
      </w:pPr>
      <w:r>
        <w:rPr>
          <w:bCs/>
          <w:b/>
        </w:rPr>
        <w:t xml:space="preserve">Heslo:</w:t>
      </w:r>
      <w:r>
        <w:t xml:space="preserve"> </w:t>
      </w:r>
      <w:r>
        <w:t xml:space="preserve">Nejjednodušší a nejrozšířenější metoda.</w:t>
      </w:r>
    </w:p>
    <w:p>
      <w:pPr>
        <w:numPr>
          <w:ilvl w:val="1"/>
          <w:numId w:val="1136"/>
        </w:numPr>
      </w:pPr>
      <w:r>
        <w:rPr>
          <w:bCs/>
          <w:b/>
        </w:rPr>
        <w:t xml:space="preserve">PIN:</w:t>
      </w:r>
      <w:r>
        <w:t xml:space="preserve"> </w:t>
      </w:r>
      <w:r>
        <w:t xml:space="preserve">Číselný kód pro ověření identity (např. v bankomatu).</w:t>
      </w:r>
    </w:p>
    <w:p>
      <w:pPr>
        <w:numPr>
          <w:ilvl w:val="1"/>
          <w:numId w:val="1136"/>
        </w:numPr>
      </w:pPr>
      <w:r>
        <w:rPr>
          <w:bCs/>
          <w:b/>
        </w:rPr>
        <w:t xml:space="preserve">Biometrické údaje:</w:t>
      </w:r>
      <w:r>
        <w:t xml:space="preserve"> </w:t>
      </w:r>
      <w:r>
        <w:t xml:space="preserve">Otisk prstu, sken tváře, rozpoznání hlasu.</w:t>
      </w:r>
    </w:p>
    <w:p>
      <w:pPr>
        <w:numPr>
          <w:ilvl w:val="1"/>
          <w:numId w:val="1136"/>
        </w:numPr>
      </w:pPr>
      <w:r>
        <w:rPr>
          <w:bCs/>
          <w:b/>
        </w:rPr>
        <w:t xml:space="preserve">Jednorázové heslo (OTP):</w:t>
      </w:r>
      <w:r>
        <w:t xml:space="preserve"> </w:t>
      </w:r>
      <w:r>
        <w:t xml:space="preserve">Heslo generované pro jednorázové použití (např. SMS kód).</w:t>
      </w:r>
    </w:p>
    <w:p>
      <w:pPr>
        <w:numPr>
          <w:ilvl w:val="1"/>
          <w:numId w:val="1136"/>
        </w:numPr>
      </w:pPr>
      <w:r>
        <w:rPr>
          <w:bCs/>
          <w:b/>
        </w:rPr>
        <w:t xml:space="preserve">Certifikáty:</w:t>
      </w:r>
      <w:r>
        <w:t xml:space="preserve"> </w:t>
      </w:r>
      <w:r>
        <w:t xml:space="preserve">Digitální dokumenty potvrzující identitu uživatele.</w:t>
      </w:r>
    </w:p>
    <w:bookmarkEnd w:id="188"/>
    <w:bookmarkStart w:id="189" w:name="autorizace"/>
    <w:p>
      <w:pPr>
        <w:pStyle w:val="Heading3"/>
      </w:pPr>
      <w:r>
        <w:t xml:space="preserve">Autorizace:</w:t>
      </w:r>
    </w:p>
    <w:p>
      <w:pPr>
        <w:numPr>
          <w:ilvl w:val="0"/>
          <w:numId w:val="1137"/>
        </w:numPr>
      </w:pPr>
      <w:r>
        <w:t xml:space="preserve">Proces určení, k jakým datům a funkcím má uživatel přístup.</w:t>
      </w:r>
    </w:p>
    <w:p>
      <w:pPr>
        <w:numPr>
          <w:ilvl w:val="0"/>
          <w:numId w:val="1137"/>
        </w:numPr>
      </w:pPr>
      <w:r>
        <w:t xml:space="preserve">Na základě autentizace se uživateli přidělí oprávnění.</w:t>
      </w:r>
    </w:p>
    <w:p>
      <w:pPr>
        <w:numPr>
          <w:ilvl w:val="0"/>
          <w:numId w:val="1137"/>
        </w:numPr>
      </w:pPr>
      <w:r>
        <w:t xml:space="preserve">Oprávnění se obvykle definují v rolích a skupinách.</w:t>
      </w:r>
    </w:p>
    <w:bookmarkEnd w:id="189"/>
    <w:bookmarkEnd w:id="190"/>
    <w:bookmarkStart w:id="197" w:name="možnosti-autentizace"/>
    <w:p>
      <w:pPr>
        <w:pStyle w:val="Heading2"/>
      </w:pPr>
      <w:r>
        <w:t xml:space="preserve">Možnosti autentizace:</w:t>
      </w:r>
    </w:p>
    <w:bookmarkStart w:id="191" w:name="heslo"/>
    <w:p>
      <w:pPr>
        <w:pStyle w:val="Heading3"/>
      </w:pPr>
      <w:r>
        <w:t xml:space="preserve">Heslo:</w:t>
      </w:r>
    </w:p>
    <w:p>
      <w:pPr>
        <w:numPr>
          <w:ilvl w:val="0"/>
          <w:numId w:val="1138"/>
        </w:numPr>
      </w:pPr>
      <w:r>
        <w:t xml:space="preserve">Silné heslo je klíčové pro bezpečnost.</w:t>
      </w:r>
    </w:p>
    <w:p>
      <w:pPr>
        <w:numPr>
          <w:ilvl w:val="0"/>
          <w:numId w:val="1138"/>
        </w:numPr>
      </w:pPr>
      <w:r>
        <w:t xml:space="preserve">Doporučuje se používat hesla o délce 12 a více znaků s kombinací velkých a malých písmen, číslic a symbolů.</w:t>
      </w:r>
    </w:p>
    <w:p>
      <w:pPr>
        <w:numPr>
          <w:ilvl w:val="0"/>
          <w:numId w:val="1138"/>
        </w:numPr>
      </w:pPr>
      <w:r>
        <w:t xml:space="preserve">Heslo by mělo být jedinečné pro každý účet a nemělo by se používat jinde.</w:t>
      </w:r>
    </w:p>
    <w:bookmarkEnd w:id="191"/>
    <w:bookmarkStart w:id="192" w:name="pin"/>
    <w:p>
      <w:pPr>
        <w:pStyle w:val="Heading3"/>
      </w:pPr>
      <w:r>
        <w:t xml:space="preserve">PIN:</w:t>
      </w:r>
    </w:p>
    <w:p>
      <w:pPr>
        <w:numPr>
          <w:ilvl w:val="0"/>
          <w:numId w:val="1139"/>
        </w:numPr>
      </w:pPr>
      <w:r>
        <w:t xml:space="preserve">Číselný kód pro ověření identity.</w:t>
      </w:r>
    </w:p>
    <w:p>
      <w:pPr>
        <w:numPr>
          <w:ilvl w:val="0"/>
          <w:numId w:val="1139"/>
        </w:numPr>
      </w:pPr>
      <w:r>
        <w:t xml:space="preserve">Obvykle kratší než heslo.</w:t>
      </w:r>
    </w:p>
    <w:p>
      <w:pPr>
        <w:numPr>
          <w:ilvl w:val="0"/>
          <w:numId w:val="1139"/>
        </w:numPr>
      </w:pPr>
      <w:r>
        <w:t xml:space="preserve">Používá se v bankomatech, platebních terminálech a mobilních zařízeních.</w:t>
      </w:r>
    </w:p>
    <w:bookmarkEnd w:id="192"/>
    <w:bookmarkStart w:id="193" w:name="biometrické-údaje"/>
    <w:p>
      <w:pPr>
        <w:pStyle w:val="Heading3"/>
      </w:pPr>
      <w:r>
        <w:t xml:space="preserve">Biometrické údaje:</w:t>
      </w:r>
    </w:p>
    <w:p>
      <w:pPr>
        <w:numPr>
          <w:ilvl w:val="0"/>
          <w:numId w:val="1140"/>
        </w:numPr>
      </w:pPr>
      <w:r>
        <w:t xml:space="preserve">Otisk prstu, sken tváře, rozpoznání hlasu.</w:t>
      </w:r>
    </w:p>
    <w:p>
      <w:pPr>
        <w:numPr>
          <w:ilvl w:val="0"/>
          <w:numId w:val="1140"/>
        </w:numPr>
      </w:pPr>
      <w:r>
        <w:t xml:space="preserve">Poskytují vysokou úroveň zabezpečení.</w:t>
      </w:r>
    </w:p>
    <w:p>
      <w:pPr>
        <w:numPr>
          <w:ilvl w:val="0"/>
          <w:numId w:val="1140"/>
        </w:numPr>
      </w:pPr>
      <w:r>
        <w:t xml:space="preserve">Mohou být náchylné k podvodům a zneužití.</w:t>
      </w:r>
    </w:p>
    <w:bookmarkEnd w:id="193"/>
    <w:bookmarkStart w:id="194" w:name="vícefázová-autentizace-mfa"/>
    <w:p>
      <w:pPr>
        <w:pStyle w:val="Heading3"/>
      </w:pPr>
      <w:r>
        <w:rPr>
          <w:bCs/>
          <w:b/>
        </w:rPr>
        <w:t xml:space="preserve">Vícefázová autentizace (MFA):</w:t>
      </w:r>
    </w:p>
    <w:p>
      <w:pPr>
        <w:numPr>
          <w:ilvl w:val="0"/>
          <w:numId w:val="1141"/>
        </w:numPr>
      </w:pPr>
      <w:r>
        <w:t xml:space="preserve">K autentizaci se používá více faktorů z různých kategorií.</w:t>
      </w:r>
    </w:p>
    <w:p>
      <w:pPr>
        <w:numPr>
          <w:ilvl w:val="0"/>
          <w:numId w:val="1141"/>
        </w:numPr>
      </w:pPr>
      <w:r>
        <w:t xml:space="preserve">Zvyšuje bezpečnost i v případě kompromitace jednoho faktoru.</w:t>
      </w:r>
    </w:p>
    <w:p>
      <w:pPr>
        <w:numPr>
          <w:ilvl w:val="0"/>
          <w:numId w:val="1141"/>
        </w:numPr>
      </w:pPr>
      <w:r>
        <w:t xml:space="preserve">Faktory MFA:</w:t>
      </w:r>
    </w:p>
    <w:p>
      <w:pPr>
        <w:numPr>
          <w:ilvl w:val="1"/>
          <w:numId w:val="1142"/>
        </w:numPr>
      </w:pPr>
      <w:r>
        <w:rPr>
          <w:bCs/>
          <w:b/>
        </w:rPr>
        <w:t xml:space="preserve">Něco, co uživatel zná:</w:t>
      </w:r>
      <w:r>
        <w:t xml:space="preserve"> </w:t>
      </w:r>
      <w:r>
        <w:t xml:space="preserve">Heslo, PIN.</w:t>
      </w:r>
    </w:p>
    <w:p>
      <w:pPr>
        <w:numPr>
          <w:ilvl w:val="1"/>
          <w:numId w:val="1142"/>
        </w:numPr>
      </w:pPr>
      <w:r>
        <w:rPr>
          <w:bCs/>
          <w:b/>
        </w:rPr>
        <w:t xml:space="preserve">Něco, co uživatel má:</w:t>
      </w:r>
      <w:r>
        <w:t xml:space="preserve"> </w:t>
      </w:r>
      <w:r>
        <w:t xml:space="preserve">Mobilní telefon, token.</w:t>
      </w:r>
    </w:p>
    <w:p>
      <w:pPr>
        <w:numPr>
          <w:ilvl w:val="1"/>
          <w:numId w:val="1142"/>
        </w:numPr>
      </w:pPr>
      <w:r>
        <w:rPr>
          <w:bCs/>
          <w:b/>
        </w:rPr>
        <w:t xml:space="preserve">Něco, co uživatel je:</w:t>
      </w:r>
      <w:r>
        <w:t xml:space="preserve"> </w:t>
      </w:r>
      <w:r>
        <w:t xml:space="preserve">Biometrické údaje.</w:t>
      </w:r>
    </w:p>
    <w:bookmarkEnd w:id="194"/>
    <w:bookmarkStart w:id="196" w:name="bezpečné-heslo"/>
    <w:p>
      <w:pPr>
        <w:pStyle w:val="Heading3"/>
      </w:pPr>
      <w:r>
        <w:t xml:space="preserve">Bezpečné heslo:</w:t>
      </w:r>
    </w:p>
    <w:p>
      <w:pPr>
        <w:numPr>
          <w:ilvl w:val="0"/>
          <w:numId w:val="1143"/>
        </w:numPr>
      </w:pPr>
      <w:r>
        <w:t xml:space="preserve">Dlouhé (alespoň 12 znaků).</w:t>
      </w:r>
    </w:p>
    <w:p>
      <w:pPr>
        <w:numPr>
          <w:ilvl w:val="0"/>
          <w:numId w:val="1143"/>
        </w:numPr>
      </w:pPr>
      <w:r>
        <w:t xml:space="preserve">Kombinuje velká a malá písmena, číslice a symboly.</w:t>
      </w:r>
    </w:p>
    <w:p>
      <w:pPr>
        <w:numPr>
          <w:ilvl w:val="0"/>
          <w:numId w:val="1143"/>
        </w:numPr>
      </w:pPr>
      <w:r>
        <w:t xml:space="preserve">Jedinečné pro každý účet.</w:t>
      </w:r>
    </w:p>
    <w:p>
      <w:pPr>
        <w:numPr>
          <w:ilvl w:val="0"/>
          <w:numId w:val="1143"/>
        </w:numPr>
      </w:pPr>
      <w:r>
        <w:t xml:space="preserve">Neobsahuje osobní údaje (jméno, datum narození).</w:t>
      </w:r>
    </w:p>
    <w:p>
      <w:pPr>
        <w:numPr>
          <w:ilvl w:val="0"/>
          <w:numId w:val="1143"/>
        </w:numPr>
      </w:pPr>
      <w:r>
        <w:t xml:space="preserve">Není snadno uhodnutelné (slovníková slova, datum narození).</w:t>
      </w:r>
    </w:p>
    <w:p>
      <w:pPr>
        <w:pStyle w:val="FirstParagraph"/>
      </w:pPr>
      <w:r>
        <w:t xml:space="preserve">Další informace:</w:t>
      </w:r>
    </w:p>
    <w:p>
      <w:pPr>
        <w:pStyle w:val="BodyText"/>
      </w:pPr>
      <w:r>
        <w:t xml:space="preserve">Autentizace a autorizace:</w:t>
      </w:r>
      <w:r>
        <w:t xml:space="preserve"> </w:t>
      </w:r>
      <w:hyperlink r:id="rId195">
        <w:r>
          <w:rPr>
            <w:rStyle w:val="Hyperlink"/>
          </w:rPr>
          <w:t xml:space="preserve">https://cs.wikipedia.org/wiki/Autentizace</w:t>
        </w:r>
      </w:hyperlink>
    </w:p>
    <w:bookmarkEnd w:id="196"/>
    <w:bookmarkEnd w:id="197"/>
    <w:bookmarkStart w:id="244" w:name="přístupová-práva-v-linuxu"/>
    <w:p>
      <w:pPr>
        <w:pStyle w:val="Heading2"/>
      </w:pPr>
      <w:r>
        <w:t xml:space="preserve">Přístupová práva v Linuxu</w:t>
      </w:r>
    </w:p>
    <w:bookmarkStart w:id="200" w:name="základní-oprávnění"/>
    <w:p>
      <w:pPr>
        <w:pStyle w:val="Heading3"/>
      </w:pPr>
      <w:r>
        <w:t xml:space="preserve">Základní oprávnění</w:t>
      </w:r>
    </w:p>
    <w:bookmarkStart w:id="198" w:name="aplikace"/>
    <w:p>
      <w:pPr>
        <w:pStyle w:val="Heading4"/>
      </w:pPr>
      <w:r>
        <w:t xml:space="preserve">Aplikace:</w:t>
      </w:r>
    </w:p>
    <w:p>
      <w:pPr>
        <w:numPr>
          <w:ilvl w:val="0"/>
          <w:numId w:val="1144"/>
        </w:numPr>
      </w:pPr>
      <w:r>
        <w:rPr>
          <w:bCs/>
          <w:b/>
        </w:rPr>
        <w:t xml:space="preserve">Vlastník:</w:t>
      </w:r>
      <w:r>
        <w:t xml:space="preserve"> </w:t>
      </w:r>
      <w:r>
        <w:t xml:space="preserve">Uživatel, který soubor nebo adresář vytvořil.</w:t>
      </w:r>
    </w:p>
    <w:p>
      <w:pPr>
        <w:numPr>
          <w:ilvl w:val="0"/>
          <w:numId w:val="1144"/>
        </w:numPr>
      </w:pPr>
      <w:r>
        <w:rPr>
          <w:bCs/>
          <w:b/>
        </w:rPr>
        <w:t xml:space="preserve">Skupina:</w:t>
      </w:r>
      <w:r>
        <w:t xml:space="preserve"> </w:t>
      </w:r>
      <w:r>
        <w:t xml:space="preserve">Skupina uživatelů, kteří sdílí soubor nebo adresář.</w:t>
      </w:r>
    </w:p>
    <w:p>
      <w:pPr>
        <w:numPr>
          <w:ilvl w:val="0"/>
          <w:numId w:val="1144"/>
        </w:numPr>
      </w:pPr>
      <w:r>
        <w:rPr>
          <w:bCs/>
          <w:b/>
        </w:rPr>
        <w:t xml:space="preserve">Ostatní:</w:t>
      </w:r>
      <w:r>
        <w:t xml:space="preserve"> </w:t>
      </w:r>
      <w:r>
        <w:t xml:space="preserve">Všichni uživatelé, kteří nejsou vlastníkem ani členem skupiny.</w:t>
      </w:r>
    </w:p>
    <w:bookmarkEnd w:id="198"/>
    <w:bookmarkStart w:id="199" w:name="typy-oprávnění"/>
    <w:p>
      <w:pPr>
        <w:pStyle w:val="Heading4"/>
      </w:pPr>
      <w:r>
        <w:t xml:space="preserve">Typy oprávnění:</w:t>
      </w:r>
    </w:p>
    <w:p>
      <w:pPr>
        <w:numPr>
          <w:ilvl w:val="0"/>
          <w:numId w:val="1145"/>
        </w:numPr>
      </w:pPr>
      <w:r>
        <w:rPr>
          <w:bCs/>
          <w:b/>
        </w:rPr>
        <w:t xml:space="preserve">Čtení:</w:t>
      </w:r>
      <w:r>
        <w:t xml:space="preserve"> </w:t>
      </w:r>
      <w:r>
        <w:t xml:space="preserve">Umožňuje uživateli zobrazit obsah souboru nebo adresáře.</w:t>
      </w:r>
    </w:p>
    <w:p>
      <w:pPr>
        <w:numPr>
          <w:ilvl w:val="0"/>
          <w:numId w:val="1145"/>
        </w:numPr>
      </w:pPr>
      <w:r>
        <w:rPr>
          <w:bCs/>
          <w:b/>
        </w:rPr>
        <w:t xml:space="preserve">Zápis:</w:t>
      </w:r>
      <w:r>
        <w:t xml:space="preserve"> </w:t>
      </w:r>
      <w:r>
        <w:t xml:space="preserve">Umožňuje uživateli upravit obsah souboru nebo adresáře.</w:t>
      </w:r>
    </w:p>
    <w:p>
      <w:pPr>
        <w:numPr>
          <w:ilvl w:val="0"/>
          <w:numId w:val="1145"/>
        </w:numPr>
      </w:pPr>
      <w:r>
        <w:rPr>
          <w:bCs/>
          <w:b/>
        </w:rPr>
        <w:t xml:space="preserve">Spuštění:</w:t>
      </w:r>
      <w:r>
        <w:t xml:space="preserve"> </w:t>
      </w:r>
      <w:r>
        <w:t xml:space="preserve">Umožňuje uživateli spustit soubor jako program.</w:t>
      </w:r>
    </w:p>
    <w:bookmarkEnd w:id="199"/>
    <w:bookmarkEnd w:id="200"/>
    <w:bookmarkStart w:id="204" w:name="speciální-oprávnění"/>
    <w:p>
      <w:pPr>
        <w:pStyle w:val="Heading3"/>
      </w:pPr>
      <w:r>
        <w:t xml:space="preserve">Speciální oprávnění</w:t>
      </w:r>
    </w:p>
    <w:p>
      <w:pPr>
        <w:pStyle w:val="FirstParagraph"/>
      </w:pPr>
      <w:r>
        <w:t xml:space="preserve">V Linuxu (včetně Debianu) existují</w:t>
      </w:r>
      <w:r>
        <w:t xml:space="preserve"> </w:t>
      </w:r>
      <w:r>
        <w:rPr>
          <w:bCs/>
          <w:b/>
        </w:rPr>
        <w:t xml:space="preserve">speciální oprávnění</w:t>
      </w:r>
      <w:r>
        <w:t xml:space="preserve">, která rozšiřují standardní systém práv pro soubory a adresáře. Kromě běžných práv pro</w:t>
      </w:r>
      <w:r>
        <w:t xml:space="preserve"> </w:t>
      </w:r>
      <w:r>
        <w:rPr>
          <w:bCs/>
          <w:b/>
        </w:rPr>
        <w:t xml:space="preserve">uživatele (owner)</w:t>
      </w:r>
      <w:r>
        <w:t xml:space="preserve">,</w:t>
      </w:r>
      <w:r>
        <w:t xml:space="preserve"> </w:t>
      </w:r>
      <w:r>
        <w:rPr>
          <w:bCs/>
          <w:b/>
        </w:rPr>
        <w:t xml:space="preserve">skupinu (group)</w:t>
      </w:r>
      <w:r>
        <w:t xml:space="preserve"> </w:t>
      </w:r>
      <w:r>
        <w:t xml:space="preserve">a</w:t>
      </w:r>
      <w:r>
        <w:t xml:space="preserve"> </w:t>
      </w:r>
      <w:r>
        <w:rPr>
          <w:bCs/>
          <w:b/>
        </w:rPr>
        <w:t xml:space="preserve">ostatní (others)</w:t>
      </w:r>
      <w:r>
        <w:t xml:space="preserve"> </w:t>
      </w:r>
      <w:r>
        <w:t xml:space="preserve">máme ještě tři speciální bity:</w:t>
      </w:r>
    </w:p>
    <w:bookmarkStart w:id="201" w:name="setuid-set-user-id"/>
    <w:p>
      <w:pPr>
        <w:pStyle w:val="Heading4"/>
      </w:pPr>
      <w:r>
        <w:t xml:space="preserve">🧷 1. Setuid (set user ID)</w:t>
      </w:r>
    </w:p>
    <w:p>
      <w:pPr>
        <w:numPr>
          <w:ilvl w:val="0"/>
          <w:numId w:val="1146"/>
        </w:numPr>
      </w:pPr>
      <w:r>
        <w:rPr>
          <w:bCs/>
          <w:b/>
        </w:rPr>
        <w:t xml:space="preserve">Používá se u spustitelných souborů.</w:t>
      </w:r>
    </w:p>
    <w:p>
      <w:pPr>
        <w:numPr>
          <w:ilvl w:val="0"/>
          <w:numId w:val="1146"/>
        </w:numPr>
      </w:pPr>
      <w:r>
        <w:t xml:space="preserve">Když je tento bit nastaven, program</w:t>
      </w:r>
      <w:r>
        <w:t xml:space="preserve"> </w:t>
      </w:r>
      <w:r>
        <w:rPr>
          <w:bCs/>
          <w:b/>
        </w:rPr>
        <w:t xml:space="preserve">běží s právy vlastníka souboru</w:t>
      </w:r>
      <w:r>
        <w:t xml:space="preserve">, ne toho, kdo ho spustil.</w:t>
      </w:r>
    </w:p>
    <w:p>
      <w:pPr>
        <w:numPr>
          <w:ilvl w:val="0"/>
          <w:numId w:val="1146"/>
        </w:numPr>
      </w:pPr>
      <w:r>
        <w:t xml:space="preserve">Typicky používané u programů, které potřebují dočasně root práva (např. passwd).</w:t>
      </w:r>
    </w:p>
    <w:p>
      <w:pPr>
        <w:numPr>
          <w:ilvl w:val="0"/>
          <w:numId w:val="1146"/>
        </w:numPr>
      </w:pPr>
      <w:r>
        <w:rPr>
          <w:bCs/>
          <w:b/>
        </w:rPr>
        <w:t xml:space="preserve">U adresáře</w:t>
      </w:r>
      <w:r>
        <w:t xml:space="preserve">: Setuid bit na adresáři nemá na Linuxu žádný standardní efekt (je ignorován). Chování "nové soubory dědí vlastníka adresáře" popisované v předchozích verzích tohoto materiálu je ve skutečnosti chování</w:t>
      </w:r>
      <w:r>
        <w:t xml:space="preserve"> </w:t>
      </w:r>
      <w:r>
        <w:rPr>
          <w:bCs/>
          <w:b/>
        </w:rPr>
        <w:t xml:space="preserve">SETGID</w:t>
      </w:r>
      <w:r>
        <w:t xml:space="preserve"> </w:t>
      </w:r>
      <w:r>
        <w:t xml:space="preserve">na adresáři (viz níže) – tam se ale dědí SKUPINA, ne vlastník.</w:t>
      </w:r>
    </w:p>
    <w:p>
      <w:pPr>
        <w:pStyle w:val="FirstParagraph"/>
      </w:pPr>
      <w:r>
        <w:rPr>
          <w:bCs/>
          <w:b/>
        </w:rPr>
        <w:t xml:space="preserve">Zobrazení</w:t>
      </w:r>
      <w:r>
        <w:t xml:space="preserve">: ls -l ukáže s místo x u uživatele.</w:t>
      </w:r>
      <w:r>
        <w:br/>
      </w:r>
      <w:r>
        <w:rPr>
          <w:bCs/>
          <w:b/>
        </w:rPr>
        <w:t xml:space="preserve">Příklad</w:t>
      </w:r>
      <w:r>
        <w:t xml:space="preserve">: -rwsr-xr-x</w:t>
      </w:r>
    </w:p>
    <w:p>
      <w:pPr>
        <w:pStyle w:val="BodyText"/>
      </w:pPr>
      <w:r>
        <w:rPr>
          <w:bCs/>
          <w:b/>
        </w:rPr>
        <w:t xml:space="preserve">Nastavení</w:t>
      </w:r>
      <w:r>
        <w:t xml:space="preserve">:</w:t>
      </w:r>
    </w:p>
    <w:p>
      <w:pPr>
        <w:pStyle w:val="zb-cmd"/>
      </w:pPr>
      <w:r>
        <w:t xml:space="preserve">chmod u+s soubor</w:t>
      </w:r>
    </w:p>
    <w:bookmarkEnd w:id="201"/>
    <w:bookmarkStart w:id="202" w:name="setgid-set-group-id"/>
    <w:p>
      <w:pPr>
        <w:pStyle w:val="Heading4"/>
      </w:pPr>
      <w:r>
        <w:t xml:space="preserve">📌 2. Setgid (set group ID)</w:t>
      </w:r>
    </w:p>
    <w:p>
      <w:pPr>
        <w:numPr>
          <w:ilvl w:val="0"/>
          <w:numId w:val="1147"/>
        </w:numPr>
      </w:pPr>
      <w:r>
        <w:rPr>
          <w:bCs/>
          <w:b/>
        </w:rPr>
        <w:t xml:space="preserve">U souboru</w:t>
      </w:r>
      <w:r>
        <w:t xml:space="preserve">: Proces běží s právy skupiny vlastníka souboru.</w:t>
      </w:r>
    </w:p>
    <w:p>
      <w:pPr>
        <w:numPr>
          <w:ilvl w:val="0"/>
          <w:numId w:val="1147"/>
        </w:numPr>
      </w:pPr>
      <w:r>
        <w:rPr>
          <w:bCs/>
          <w:b/>
        </w:rPr>
        <w:t xml:space="preserve">U adresáře</w:t>
      </w:r>
      <w:r>
        <w:t xml:space="preserve">: Všechny nově vytvořené soubory v adresáři</w:t>
      </w:r>
      <w:r>
        <w:t xml:space="preserve"> </w:t>
      </w:r>
      <w:r>
        <w:rPr>
          <w:bCs/>
          <w:b/>
        </w:rPr>
        <w:t xml:space="preserve">budou patřit stejné skupině</w:t>
      </w:r>
      <w:r>
        <w:t xml:space="preserve"> </w:t>
      </w:r>
      <w:r>
        <w:t xml:space="preserve">jako adresář, ne podle uživatele.</w:t>
      </w:r>
    </w:p>
    <w:p>
      <w:pPr>
        <w:pStyle w:val="FirstParagraph"/>
      </w:pPr>
      <w:r>
        <w:rPr>
          <w:bCs/>
          <w:b/>
        </w:rPr>
        <w:t xml:space="preserve">Zobrazení</w:t>
      </w:r>
      <w:r>
        <w:t xml:space="preserve">: s místo x u skupiny.</w:t>
      </w:r>
      <w:r>
        <w:br/>
      </w:r>
      <w:r>
        <w:rPr>
          <w:bCs/>
          <w:b/>
        </w:rPr>
        <w:t xml:space="preserve">Příklad</w:t>
      </w:r>
      <w:r>
        <w:t xml:space="preserve">: drwxr-sr-x</w:t>
      </w:r>
    </w:p>
    <w:p>
      <w:pPr>
        <w:pStyle w:val="BodyText"/>
      </w:pPr>
      <w:r>
        <w:rPr>
          <w:bCs/>
          <w:b/>
        </w:rPr>
        <w:t xml:space="preserve">Nastavení</w:t>
      </w:r>
      <w:r>
        <w:t xml:space="preserve">:</w:t>
      </w:r>
    </w:p>
    <w:p>
      <w:pPr>
        <w:pStyle w:val="zb-cmd"/>
      </w:pPr>
      <w:r>
        <w:t xml:space="preserve">chmod g+s adresář</w:t>
      </w:r>
    </w:p>
    <w:bookmarkEnd w:id="202"/>
    <w:bookmarkStart w:id="203" w:name="sticky-bit"/>
    <w:p>
      <w:pPr>
        <w:pStyle w:val="Heading4"/>
      </w:pPr>
      <w:r>
        <w:t xml:space="preserve">🔒 3. Sticky bit</w:t>
      </w:r>
    </w:p>
    <w:p>
      <w:pPr>
        <w:numPr>
          <w:ilvl w:val="0"/>
          <w:numId w:val="1148"/>
        </w:numPr>
      </w:pPr>
      <w:r>
        <w:t xml:space="preserve">Používá se</w:t>
      </w:r>
      <w:r>
        <w:t xml:space="preserve"> </w:t>
      </w:r>
      <w:r>
        <w:rPr>
          <w:bCs/>
          <w:b/>
        </w:rPr>
        <w:t xml:space="preserve">u adresářů</w:t>
      </w:r>
      <w:r>
        <w:t xml:space="preserve"> </w:t>
      </w:r>
      <w:r>
        <w:t xml:space="preserve">(hlavně /tmp).</w:t>
      </w:r>
    </w:p>
    <w:p>
      <w:pPr>
        <w:numPr>
          <w:ilvl w:val="0"/>
          <w:numId w:val="1148"/>
        </w:numPr>
      </w:pPr>
      <w:r>
        <w:t xml:space="preserve">Zabraňuje uživatelům</w:t>
      </w:r>
      <w:r>
        <w:t xml:space="preserve"> </w:t>
      </w:r>
      <w:r>
        <w:rPr>
          <w:bCs/>
          <w:b/>
        </w:rPr>
        <w:t xml:space="preserve">mazat nebo přejmenovávat soubory jiných uživatelů</w:t>
      </w:r>
      <w:r>
        <w:t xml:space="preserve">, i když mají právo zápisu do adresáře.</w:t>
      </w:r>
    </w:p>
    <w:p>
      <w:pPr>
        <w:numPr>
          <w:ilvl w:val="0"/>
          <w:numId w:val="1148"/>
        </w:numPr>
      </w:pPr>
      <w:r>
        <w:t xml:space="preserve">Jen vlastník souboru nebo root může soubor smazat.</w:t>
      </w:r>
    </w:p>
    <w:p>
      <w:pPr>
        <w:pStyle w:val="FirstParagraph"/>
      </w:pPr>
      <w:r>
        <w:rPr>
          <w:bCs/>
          <w:b/>
        </w:rPr>
        <w:t xml:space="preserve">Zobrazení</w:t>
      </w:r>
      <w:r>
        <w:t xml:space="preserve">: t místo x u ostatních.</w:t>
      </w:r>
      <w:r>
        <w:br/>
      </w:r>
      <w:r>
        <w:rPr>
          <w:bCs/>
          <w:b/>
        </w:rPr>
        <w:t xml:space="preserve">Příklad</w:t>
      </w:r>
      <w:r>
        <w:t xml:space="preserve">: drwxrwxrwt</w:t>
      </w:r>
    </w:p>
    <w:p>
      <w:pPr>
        <w:pStyle w:val="BodyText"/>
      </w:pPr>
      <w:r>
        <w:rPr>
          <w:bCs/>
          <w:b/>
        </w:rPr>
        <w:t xml:space="preserve">Nastavení</w:t>
      </w:r>
      <w:r>
        <w:t xml:space="preserve">:</w:t>
      </w:r>
    </w:p>
    <w:p>
      <w:pPr>
        <w:pStyle w:val="zb-cmd"/>
      </w:pPr>
      <w:r>
        <w:t xml:space="preserve">chmod +t adresář</w:t>
      </w:r>
    </w:p>
    <w:p>
      <w:pPr>
        <w:pStyle w:val="BodyText"/>
      </w:pPr>
      <w:r>
        <w:rPr>
          <w:bCs/>
          <w:b/>
        </w:rPr>
        <w:t xml:space="preserve">🔍 Příklad kombinace:</w:t>
      </w:r>
    </w:p>
    <w:p>
      <w:pPr>
        <w:pStyle w:val="zb-cmd"/>
      </w:pPr>
      <w:r>
        <w:t xml:space="preserve">ls -ld /tmp</w:t>
      </w:r>
    </w:p>
    <w:p>
      <w:pPr>
        <w:pStyle w:val="BodyText"/>
      </w:pPr>
      <w:r>
        <w:t xml:space="preserve">Výstup bude něco jako:</w:t>
      </w:r>
    </w:p>
    <w:p>
      <w:pPr>
        <w:pStyle w:val="BodyText"/>
      </w:pPr>
      <w:r>
        <w:t xml:space="preserve">drwxrwxrwt 10 root root 4096 dub 7 10:30 /tmp</w:t>
      </w:r>
    </w:p>
    <w:p>
      <w:pPr>
        <w:pStyle w:val="BodyText"/>
      </w:pPr>
      <w:r>
        <w:t xml:space="preserve">To znamená, že adresář /tmp má sticky bit nastavený (ten t na konci).</w:t>
      </w:r>
    </w:p>
    <w:bookmarkEnd w:id="203"/>
    <w:bookmarkEnd w:id="204"/>
    <w:bookmarkStart w:id="215" w:name="příkaz-chmod"/>
    <w:p>
      <w:pPr>
        <w:pStyle w:val="Heading3"/>
      </w:pPr>
      <w:r>
        <w:t xml:space="preserve">Příkaz chmod</w:t>
      </w:r>
    </w:p>
    <w:p>
      <w:pPr>
        <w:pStyle w:val="FirstParagraph"/>
      </w:pPr>
      <w:r>
        <w:t xml:space="preserve">Příkaz chmod slouží ke změně přístupových práv souborů a adresářů v operačních systémech Linux a Unix.</w:t>
      </w:r>
    </w:p>
    <w:bookmarkStart w:id="205" w:name="syntaxe-1"/>
    <w:p>
      <w:pPr>
        <w:pStyle w:val="Heading4"/>
      </w:pPr>
      <w:r>
        <w:t xml:space="preserve">Syntaxe:</w:t>
      </w:r>
    </w:p>
    <w:p>
      <w:pPr>
        <w:pStyle w:val="zb-cmd"/>
      </w:pPr>
      <w:r>
        <w:t xml:space="preserve">chmod &lt;oprávnění&gt; &lt;soubor/adresář&gt;</w:t>
      </w:r>
    </w:p>
    <w:bookmarkEnd w:id="205"/>
    <w:bookmarkStart w:id="206" w:name="parametry"/>
    <w:p>
      <w:pPr>
        <w:pStyle w:val="Heading4"/>
      </w:pPr>
      <w:r>
        <w:t xml:space="preserve">Parametry:</w:t>
      </w:r>
    </w:p>
    <w:p>
      <w:pPr>
        <w:numPr>
          <w:ilvl w:val="0"/>
          <w:numId w:val="1149"/>
        </w:numPr>
      </w:pPr>
      <w:r>
        <w:rPr>
          <w:bCs/>
          <w:b/>
        </w:rPr>
        <w:t xml:space="preserve">&lt;oprávnění&gt;:</w:t>
      </w:r>
      <w:r>
        <w:t xml:space="preserve"> </w:t>
      </w:r>
      <w:r>
        <w:t xml:space="preserve">Řetězec znaků definující nová oprávnění.</w:t>
      </w:r>
    </w:p>
    <w:p>
      <w:pPr>
        <w:numPr>
          <w:ilvl w:val="0"/>
          <w:numId w:val="1149"/>
        </w:numPr>
      </w:pPr>
      <w:r>
        <w:rPr>
          <w:bCs/>
          <w:b/>
        </w:rPr>
        <w:t xml:space="preserve">&lt;soubor/adresář&gt;:</w:t>
      </w:r>
      <w:r>
        <w:t xml:space="preserve"> </w:t>
      </w:r>
      <w:r>
        <w:t xml:space="preserve">Název souboru nebo adresáře, jehož oprávnění chcete změnit.</w:t>
      </w:r>
    </w:p>
    <w:bookmarkEnd w:id="206"/>
    <w:bookmarkStart w:id="207" w:name="typy-oprávnění-1"/>
    <w:p>
      <w:pPr>
        <w:pStyle w:val="Heading4"/>
      </w:pPr>
      <w:r>
        <w:t xml:space="preserve">Typy oprávnění:</w:t>
      </w:r>
    </w:p>
    <w:p>
      <w:pPr>
        <w:numPr>
          <w:ilvl w:val="0"/>
          <w:numId w:val="1150"/>
        </w:numPr>
      </w:pPr>
      <w:r>
        <w:rPr>
          <w:bCs/>
          <w:b/>
        </w:rPr>
        <w:t xml:space="preserve">Vlastník (u):</w:t>
      </w:r>
      <w:r>
        <w:t xml:space="preserve"> </w:t>
      </w:r>
      <w:r>
        <w:t xml:space="preserve">Uživatel, který soubor vytvořil.</w:t>
      </w:r>
    </w:p>
    <w:p>
      <w:pPr>
        <w:numPr>
          <w:ilvl w:val="0"/>
          <w:numId w:val="1150"/>
        </w:numPr>
      </w:pPr>
      <w:r>
        <w:rPr>
          <w:bCs/>
          <w:b/>
        </w:rPr>
        <w:t xml:space="preserve">Skupina (g):</w:t>
      </w:r>
      <w:r>
        <w:t xml:space="preserve"> </w:t>
      </w:r>
      <w:r>
        <w:t xml:space="preserve">Skupina uživatelů, do které uživatel patří.</w:t>
      </w:r>
    </w:p>
    <w:p>
      <w:pPr>
        <w:numPr>
          <w:ilvl w:val="0"/>
          <w:numId w:val="1150"/>
        </w:numPr>
      </w:pPr>
      <w:r>
        <w:rPr>
          <w:bCs/>
          <w:b/>
        </w:rPr>
        <w:t xml:space="preserve">Ostatní (o):</w:t>
      </w:r>
      <w:r>
        <w:t xml:space="preserve"> </w:t>
      </w:r>
      <w:r>
        <w:t xml:space="preserve">Všichni uživatelé, kteří nejsou vlastníkem ani členem skupiny.</w:t>
      </w:r>
    </w:p>
    <w:bookmarkEnd w:id="207"/>
    <w:bookmarkStart w:id="208" w:name="základní-oprávnění-1"/>
    <w:p>
      <w:pPr>
        <w:pStyle w:val="Heading4"/>
      </w:pPr>
      <w:r>
        <w:t xml:space="preserve">Základní oprávnění:</w:t>
      </w:r>
    </w:p>
    <w:p>
      <w:pPr>
        <w:numPr>
          <w:ilvl w:val="0"/>
          <w:numId w:val="1151"/>
        </w:numPr>
      </w:pPr>
      <w:r>
        <w:rPr>
          <w:bCs/>
          <w:b/>
        </w:rPr>
        <w:t xml:space="preserve">Čtení (r):</w:t>
      </w:r>
      <w:r>
        <w:t xml:space="preserve"> </w:t>
      </w:r>
      <w:r>
        <w:t xml:space="preserve">Umožňuje uživateli zobrazit obsah souboru nebo adresáře.</w:t>
      </w:r>
    </w:p>
    <w:p>
      <w:pPr>
        <w:numPr>
          <w:ilvl w:val="0"/>
          <w:numId w:val="1151"/>
        </w:numPr>
      </w:pPr>
      <w:r>
        <w:rPr>
          <w:bCs/>
          <w:b/>
        </w:rPr>
        <w:t xml:space="preserve">Zápis (w):</w:t>
      </w:r>
      <w:r>
        <w:t xml:space="preserve"> </w:t>
      </w:r>
      <w:r>
        <w:t xml:space="preserve">Umožňuje uživateli upravit obsah souboru nebo adresáře.</w:t>
      </w:r>
    </w:p>
    <w:p>
      <w:pPr>
        <w:numPr>
          <w:ilvl w:val="0"/>
          <w:numId w:val="1151"/>
        </w:numPr>
      </w:pPr>
      <w:r>
        <w:rPr>
          <w:bCs/>
          <w:b/>
        </w:rPr>
        <w:t xml:space="preserve">Spuštění (x):</w:t>
      </w:r>
      <w:r>
        <w:t xml:space="preserve"> </w:t>
      </w:r>
      <w:r>
        <w:t xml:space="preserve">Umožňuje uživateli spustit soubor jako program.</w:t>
      </w:r>
    </w:p>
    <w:bookmarkEnd w:id="208"/>
    <w:bookmarkStart w:id="209" w:name="nastavení-oprávnění"/>
    <w:p>
      <w:pPr>
        <w:pStyle w:val="Heading4"/>
      </w:pPr>
      <w:r>
        <w:t xml:space="preserve">Nastavení oprávnění:</w:t>
      </w:r>
    </w:p>
    <w:p>
      <w:pPr>
        <w:pStyle w:val="FirstParagraph"/>
      </w:pPr>
      <w:r>
        <w:t xml:space="preserve">Oprávnění se nastavují pomocí číselných kódů:</w:t>
      </w:r>
    </w:p>
    <w:p>
      <w:pPr>
        <w:numPr>
          <w:ilvl w:val="0"/>
          <w:numId w:val="1152"/>
        </w:numPr>
      </w:pPr>
      <w:r>
        <w:rPr>
          <w:bCs/>
          <w:b/>
        </w:rPr>
        <w:t xml:space="preserve">0:</w:t>
      </w:r>
      <w:r>
        <w:t xml:space="preserve"> </w:t>
      </w:r>
      <w:r>
        <w:t xml:space="preserve">Žádná oprávnění.</w:t>
      </w:r>
    </w:p>
    <w:p>
      <w:pPr>
        <w:numPr>
          <w:ilvl w:val="0"/>
          <w:numId w:val="1152"/>
        </w:numPr>
      </w:pPr>
      <w:r>
        <w:rPr>
          <w:bCs/>
          <w:b/>
        </w:rPr>
        <w:t xml:space="preserve">1:</w:t>
      </w:r>
      <w:r>
        <w:t xml:space="preserve"> </w:t>
      </w:r>
      <w:r>
        <w:t xml:space="preserve">Oprávnění ke spuštění (execute).</w:t>
      </w:r>
    </w:p>
    <w:p>
      <w:pPr>
        <w:numPr>
          <w:ilvl w:val="0"/>
          <w:numId w:val="1152"/>
        </w:numPr>
      </w:pPr>
      <w:r>
        <w:rPr>
          <w:bCs/>
          <w:b/>
        </w:rPr>
        <w:t xml:space="preserve">2:</w:t>
      </w:r>
      <w:r>
        <w:t xml:space="preserve"> </w:t>
      </w:r>
      <w:r>
        <w:t xml:space="preserve">Oprávnění k zápisu (write).</w:t>
      </w:r>
    </w:p>
    <w:p>
      <w:pPr>
        <w:numPr>
          <w:ilvl w:val="0"/>
          <w:numId w:val="1152"/>
        </w:numPr>
      </w:pPr>
      <w:r>
        <w:rPr>
          <w:bCs/>
          <w:b/>
        </w:rPr>
        <w:t xml:space="preserve">3:</w:t>
      </w:r>
      <w:r>
        <w:t xml:space="preserve"> </w:t>
      </w:r>
      <w:r>
        <w:t xml:space="preserve">Oprávnění k zápisu a spuštění (2+1).</w:t>
      </w:r>
    </w:p>
    <w:p>
      <w:pPr>
        <w:numPr>
          <w:ilvl w:val="0"/>
          <w:numId w:val="1152"/>
        </w:numPr>
      </w:pPr>
      <w:r>
        <w:rPr>
          <w:bCs/>
          <w:b/>
        </w:rPr>
        <w:t xml:space="preserve">4:</w:t>
      </w:r>
      <w:r>
        <w:t xml:space="preserve"> </w:t>
      </w:r>
      <w:r>
        <w:t xml:space="preserve">Oprávnění ke čtení (read).</w:t>
      </w:r>
    </w:p>
    <w:p>
      <w:pPr>
        <w:numPr>
          <w:ilvl w:val="0"/>
          <w:numId w:val="1152"/>
        </w:numPr>
      </w:pPr>
      <w:r>
        <w:rPr>
          <w:bCs/>
          <w:b/>
        </w:rPr>
        <w:t xml:space="preserve">5:</w:t>
      </w:r>
      <w:r>
        <w:t xml:space="preserve"> </w:t>
      </w:r>
      <w:r>
        <w:t xml:space="preserve">Oprávnění ke čtení a spuštění (4+1).</w:t>
      </w:r>
    </w:p>
    <w:p>
      <w:pPr>
        <w:numPr>
          <w:ilvl w:val="0"/>
          <w:numId w:val="1152"/>
        </w:numPr>
      </w:pPr>
      <w:r>
        <w:rPr>
          <w:bCs/>
          <w:b/>
        </w:rPr>
        <w:t xml:space="preserve">6:</w:t>
      </w:r>
      <w:r>
        <w:t xml:space="preserve"> </w:t>
      </w:r>
      <w:r>
        <w:t xml:space="preserve">Oprávnění ke čtení a zápisu (4+2).</w:t>
      </w:r>
    </w:p>
    <w:p>
      <w:pPr>
        <w:numPr>
          <w:ilvl w:val="0"/>
          <w:numId w:val="1152"/>
        </w:numPr>
      </w:pPr>
      <w:r>
        <w:rPr>
          <w:bCs/>
          <w:b/>
        </w:rPr>
        <w:t xml:space="preserve">7:</w:t>
      </w:r>
      <w:r>
        <w:t xml:space="preserve"> </w:t>
      </w:r>
      <w:r>
        <w:t xml:space="preserve">Oprávnění ke čtení, zápisu a spuštění (4+2+1).</w:t>
      </w:r>
    </w:p>
    <w:p>
      <w:pPr>
        <w:pStyle w:val="FirstParagraph"/>
      </w:pPr>
      <w:r>
        <w:t xml:space="preserve">(POZOR: v předchozí verzi tohoto materiálu byly hodnoty prohozené – správně je vždy r=4, w=2, x=1, jak potvrzuje i příklad chmod 644 níže.)</w:t>
      </w:r>
    </w:p>
    <w:p>
      <w:pPr>
        <w:pStyle w:val="BodyText"/>
      </w:pPr>
      <w:r>
        <w:t xml:space="preserve">Kód pro danou kategorii uživatelů (u, g, o) se sčítá. Například chmod 644 soubor.txt nastaví pro soubor soubor.txt tato oprávnění:</w:t>
      </w:r>
    </w:p>
    <w:p>
      <w:pPr>
        <w:numPr>
          <w:ilvl w:val="0"/>
          <w:numId w:val="1153"/>
        </w:numPr>
      </w:pPr>
      <w:r>
        <w:rPr>
          <w:bCs/>
          <w:b/>
        </w:rPr>
        <w:t xml:space="preserve">Vlastník:</w:t>
      </w:r>
      <w:r>
        <w:t xml:space="preserve"> </w:t>
      </w:r>
      <w:r>
        <w:t xml:space="preserve">Čtení a zápis (6 = 4 + 2).</w:t>
      </w:r>
    </w:p>
    <w:p>
      <w:pPr>
        <w:numPr>
          <w:ilvl w:val="0"/>
          <w:numId w:val="1153"/>
        </w:numPr>
      </w:pPr>
      <w:r>
        <w:rPr>
          <w:bCs/>
          <w:b/>
        </w:rPr>
        <w:t xml:space="preserve">Skupina:</w:t>
      </w:r>
      <w:r>
        <w:t xml:space="preserve"> </w:t>
      </w:r>
      <w:r>
        <w:t xml:space="preserve">Čtení (4).</w:t>
      </w:r>
    </w:p>
    <w:p>
      <w:pPr>
        <w:numPr>
          <w:ilvl w:val="0"/>
          <w:numId w:val="1153"/>
        </w:numPr>
      </w:pPr>
      <w:r>
        <w:rPr>
          <w:bCs/>
          <w:b/>
        </w:rPr>
        <w:t xml:space="preserve">Ostatní:</w:t>
      </w:r>
      <w:r>
        <w:t xml:space="preserve"> </w:t>
      </w:r>
      <w:r>
        <w:t xml:space="preserve">Čtení (4).</w:t>
      </w:r>
    </w:p>
    <w:bookmarkEnd w:id="209"/>
    <w:bookmarkStart w:id="210" w:name="příklady-4"/>
    <w:p>
      <w:pPr>
        <w:pStyle w:val="Heading4"/>
      </w:pPr>
      <w:r>
        <w:t xml:space="preserve">Příklady:</w:t>
      </w:r>
    </w:p>
    <w:p>
      <w:pPr>
        <w:numPr>
          <w:ilvl w:val="0"/>
          <w:numId w:val="1154"/>
        </w:numPr>
        <w:pStyle w:val="Compact"/>
      </w:pPr>
      <w:r>
        <w:t xml:space="preserve">Změnit práva souboru soubor.txt tak, aby ho mohl číst a zapisovat pouze vlastník:</w:t>
      </w:r>
    </w:p>
    <w:p>
      <w:pPr>
        <w:pStyle w:val="zb-cmd"/>
      </w:pPr>
      <w:r>
        <w:t xml:space="preserve">chmod 600 soubor.txt</w:t>
      </w:r>
    </w:p>
    <w:p>
      <w:pPr>
        <w:numPr>
          <w:ilvl w:val="0"/>
          <w:numId w:val="1155"/>
        </w:numPr>
        <w:pStyle w:val="Compact"/>
      </w:pPr>
      <w:r>
        <w:t xml:space="preserve">Změnit práva adresáře adresar tak, aby do něj mohl zapisovat i uživatel jmeno:</w:t>
      </w:r>
    </w:p>
    <w:p>
      <w:pPr>
        <w:pStyle w:val="zb-cmd"/>
      </w:pPr>
      <w:r>
        <w:t xml:space="preserve">chmod 775 adresar</w:t>
      </w:r>
    </w:p>
    <w:p>
      <w:pPr>
        <w:numPr>
          <w:ilvl w:val="0"/>
          <w:numId w:val="1156"/>
        </w:numPr>
        <w:pStyle w:val="Compact"/>
      </w:pPr>
      <w:r>
        <w:t xml:space="preserve">Rekurzivně změnit práva všech souborů v adresáři adresar na 644:</w:t>
      </w:r>
    </w:p>
    <w:p>
      <w:pPr>
        <w:pStyle w:val="zb-cmd"/>
      </w:pPr>
      <w:r>
        <w:t xml:space="preserve">chmod -R 644 adresar/*</w:t>
      </w:r>
    </w:p>
    <w:bookmarkEnd w:id="210"/>
    <w:bookmarkStart w:id="211" w:name="další-možnosti"/>
    <w:p>
      <w:pPr>
        <w:pStyle w:val="Heading4"/>
      </w:pPr>
      <w:r>
        <w:t xml:space="preserve">Další možnosti:</w:t>
      </w:r>
    </w:p>
    <w:p>
      <w:pPr>
        <w:numPr>
          <w:ilvl w:val="0"/>
          <w:numId w:val="1157"/>
        </w:numPr>
        <w:pStyle w:val="Compact"/>
      </w:pPr>
      <w:r>
        <w:t xml:space="preserve">Pomocí symbolu + lze přidávat oprávnění a symbolem - odebírat oprávnění. Například:</w:t>
      </w:r>
    </w:p>
    <w:p>
      <w:pPr>
        <w:pStyle w:val="zb-cmd"/>
      </w:pPr>
      <w:r>
        <w:t xml:space="preserve">chmod u+w soubor.txt # Udělí vlastníkovi právo zápisu.</w:t>
      </w:r>
    </w:p>
    <w:p>
      <w:pPr>
        <w:pStyle w:val="zb-cmd"/>
      </w:pPr>
      <w:r>
        <w:t xml:space="preserve">chmod g-x adresar # Odebere skupině právo spuštění.</w:t>
      </w:r>
    </w:p>
    <w:p>
      <w:pPr>
        <w:numPr>
          <w:ilvl w:val="0"/>
          <w:numId w:val="1158"/>
        </w:numPr>
        <w:pStyle w:val="Compact"/>
      </w:pPr>
      <w:r>
        <w:t xml:space="preserve">Pomocí symbolu = lze nastavit specifická oprávnění pro danou kategorii uživatelů. Například:</w:t>
      </w:r>
    </w:p>
    <w:p>
      <w:pPr>
        <w:pStyle w:val="zb-cmd"/>
      </w:pPr>
      <w:r>
        <w:t xml:space="preserve">chmod u=rwx,g=rx,o=r soubor.txt # Nastaví specifická oprávnění pro všechny kategorie uživatelů.</w:t>
      </w:r>
    </w:p>
    <w:p>
      <w:pPr>
        <w:pStyle w:val="BodyText"/>
      </w:pPr>
      <w:r>
        <w:rPr>
          <w:bCs/>
          <w:b/>
        </w:rPr>
        <w:t xml:space="preserve">Doporučení:</w:t>
      </w:r>
    </w:p>
    <w:p>
      <w:pPr>
        <w:numPr>
          <w:ilvl w:val="0"/>
          <w:numId w:val="1159"/>
        </w:numPr>
      </w:pPr>
      <w:r>
        <w:t xml:space="preserve">Používejte princip nejmenších privilegií. Udělujte uživatelům pouze ta oprávnění, která jsou nezbytná pro jejich práci.</w:t>
      </w:r>
    </w:p>
    <w:p>
      <w:pPr>
        <w:numPr>
          <w:ilvl w:val="0"/>
          <w:numId w:val="1159"/>
        </w:numPr>
      </w:pPr>
      <w:r>
        <w:t xml:space="preserve">Pravidelně kontrolujte oprávnění souborů a adresářů.</w:t>
      </w:r>
    </w:p>
    <w:p>
      <w:pPr>
        <w:numPr>
          <w:ilvl w:val="0"/>
          <w:numId w:val="1159"/>
        </w:numPr>
      </w:pPr>
      <w:r>
        <w:t xml:space="preserve">Používejte nástroje pro správu oprávnění, jako je sudoers a pam.</w:t>
      </w:r>
    </w:p>
    <w:bookmarkEnd w:id="211"/>
    <w:bookmarkStart w:id="212" w:name="nastavení-speciálních-oprávnění"/>
    <w:p>
      <w:pPr>
        <w:pStyle w:val="Heading4"/>
      </w:pPr>
      <w:r>
        <w:t xml:space="preserve">Nastavení speciálních oprávnění:</w:t>
      </w:r>
    </w:p>
    <w:p>
      <w:pPr>
        <w:pStyle w:val="FirstParagraph"/>
      </w:pPr>
      <w:r>
        <w:t xml:space="preserve">Speciální oprávnění se nastavují pomocí příkazu chmod. Kód pro specifické oprávnění se sčítá s kódem pro základní oprávnění. Například:</w:t>
      </w:r>
    </w:p>
    <w:p>
      <w:pPr>
        <w:numPr>
          <w:ilvl w:val="0"/>
          <w:numId w:val="1160"/>
        </w:numPr>
        <w:pStyle w:val="Compact"/>
      </w:pPr>
      <w:r>
        <w:t xml:space="preserve">Nastavit SUID pro soubor soubor.txt (číselně, nebo symbolicky):</w:t>
      </w:r>
    </w:p>
    <w:p>
      <w:pPr>
        <w:pStyle w:val="zb-cmd"/>
      </w:pPr>
      <w:r>
        <w:t xml:space="preserve">chmod 4755 soubor.txt</w:t>
      </w:r>
    </w:p>
    <w:p>
      <w:pPr>
        <w:pStyle w:val="zb-cmd"/>
      </w:pPr>
      <w:r>
        <w:t xml:space="preserve">chmod u+s soubor.txt</w:t>
      </w:r>
    </w:p>
    <w:p>
      <w:pPr>
        <w:numPr>
          <w:ilvl w:val="0"/>
          <w:numId w:val="1161"/>
        </w:numPr>
        <w:pStyle w:val="Compact"/>
      </w:pPr>
      <w:r>
        <w:t xml:space="preserve">Nastavit SGID pro adresář adresar:</w:t>
      </w:r>
    </w:p>
    <w:p>
      <w:pPr>
        <w:pStyle w:val="zb-cmd"/>
      </w:pPr>
      <w:r>
        <w:t xml:space="preserve">chmod 2775 adresar</w:t>
      </w:r>
    </w:p>
    <w:p>
      <w:pPr>
        <w:pStyle w:val="zb-cmd"/>
      </w:pPr>
      <w:r>
        <w:t xml:space="preserve">chmod g+s adresar</w:t>
      </w:r>
    </w:p>
    <w:p>
      <w:pPr>
        <w:numPr>
          <w:ilvl w:val="0"/>
          <w:numId w:val="1162"/>
        </w:numPr>
        <w:pStyle w:val="Compact"/>
      </w:pPr>
      <w:r>
        <w:t xml:space="preserve">Nastavit Stickbit pro adresář adresar:</w:t>
      </w:r>
    </w:p>
    <w:p>
      <w:pPr>
        <w:pStyle w:val="zb-cmd"/>
      </w:pPr>
      <w:r>
        <w:t xml:space="preserve">chmod +t adresar</w:t>
      </w:r>
    </w:p>
    <w:bookmarkEnd w:id="212"/>
    <w:bookmarkStart w:id="214" w:name="důležité-6"/>
    <w:p>
      <w:pPr>
        <w:pStyle w:val="Heading4"/>
      </w:pPr>
      <w:r>
        <w:t xml:space="preserve">Důležité:</w:t>
      </w:r>
    </w:p>
    <w:p>
      <w:pPr>
        <w:numPr>
          <w:ilvl w:val="0"/>
          <w:numId w:val="1163"/>
        </w:numPr>
      </w:pPr>
      <w:r>
        <w:t xml:space="preserve">Speciální oprávnění by se měla používat s rozvahou, protože mohou představovat bezpečnostní riziko.</w:t>
      </w:r>
    </w:p>
    <w:p>
      <w:pPr>
        <w:numPr>
          <w:ilvl w:val="0"/>
          <w:numId w:val="1163"/>
        </w:numPr>
      </w:pPr>
      <w:r>
        <w:t xml:space="preserve">Je důležité důkladně porozumět konceptu speciálních oprávnění a správně je konfigurovat.</w:t>
      </w:r>
    </w:p>
    <w:p>
      <w:pPr>
        <w:pStyle w:val="FirstParagraph"/>
      </w:pPr>
      <w:r>
        <w:rPr>
          <w:bCs/>
          <w:b/>
        </w:rPr>
        <w:t xml:space="preserve">Zdroje:</w:t>
      </w:r>
    </w:p>
    <w:p>
      <w:pPr>
        <w:pStyle w:val="BodyText"/>
      </w:pPr>
      <w:r>
        <w:t xml:space="preserve">Stránka man pro chmod: man chmod</w:t>
      </w:r>
    </w:p>
    <w:p>
      <w:pPr>
        <w:pStyle w:val="BodyText"/>
      </w:pPr>
      <w:r>
        <w:t xml:space="preserve">Přístupová práva v Unixu - Wikipedie:</w:t>
      </w:r>
      <w:r>
        <w:t xml:space="preserve"> </w:t>
      </w:r>
      <w:hyperlink r:id="rId213">
        <w:r>
          <w:rPr>
            <w:rStyle w:val="Hyperlink"/>
          </w:rPr>
          <w:t xml:space="preserve">https://cs.wikipedia.org/wiki/P%C5%99%C3%ADstupov%C3%A1_pr%C3%A1va_v_Unixu</w:t>
        </w:r>
      </w:hyperlink>
    </w:p>
    <w:bookmarkEnd w:id="214"/>
    <w:bookmarkEnd w:id="215"/>
    <w:bookmarkStart w:id="223" w:name="příkaz-umask"/>
    <w:p>
      <w:pPr>
        <w:pStyle w:val="Heading3"/>
      </w:pPr>
      <w:r>
        <w:t xml:space="preserve">Příkaz umask</w:t>
      </w:r>
    </w:p>
    <w:p>
      <w:pPr>
        <w:pStyle w:val="FirstParagraph"/>
      </w:pPr>
      <w:r>
        <w:t xml:space="preserve">V Linuxu je umask (z anglického user file creation mode mask) hodnota, která ovlivňuje výchozí přístupová práva nově vytvořených souborů a adresářů. Jinými slovy, jedná se o masku, která "odstraní" určitá oprávnění z těch výchozích.</w:t>
      </w:r>
    </w:p>
    <w:bookmarkStart w:id="216" w:name="jak-umask-funguje"/>
    <w:p>
      <w:pPr>
        <w:pStyle w:val="Heading4"/>
      </w:pPr>
      <w:r>
        <w:t xml:space="preserve">Jak umask funguje:</w:t>
      </w:r>
    </w:p>
    <w:p>
      <w:pPr>
        <w:numPr>
          <w:ilvl w:val="0"/>
          <w:numId w:val="1164"/>
        </w:numPr>
      </w:pPr>
      <w:r>
        <w:t xml:space="preserve">umask je číselná hodnota, obvykle v rozsahu od 0 do 0777.</w:t>
      </w:r>
    </w:p>
    <w:p>
      <w:pPr>
        <w:numPr>
          <w:ilvl w:val="0"/>
          <w:numId w:val="1164"/>
        </w:numPr>
      </w:pPr>
      <w:r>
        <w:t xml:space="preserve">Každý bit v umasku odpovídá konkrétnímu oprávnění:</w:t>
      </w:r>
    </w:p>
    <w:p>
      <w:pPr>
        <w:numPr>
          <w:ilvl w:val="1"/>
          <w:numId w:val="1165"/>
        </w:numPr>
      </w:pPr>
      <w:r>
        <w:rPr>
          <w:bCs/>
          <w:b/>
        </w:rPr>
        <w:t xml:space="preserve">1:</w:t>
      </w:r>
      <w:r>
        <w:t xml:space="preserve"> </w:t>
      </w:r>
      <w:r>
        <w:t xml:space="preserve">Spuštění (execute, x)</w:t>
      </w:r>
    </w:p>
    <w:p>
      <w:pPr>
        <w:numPr>
          <w:ilvl w:val="1"/>
          <w:numId w:val="1165"/>
        </w:numPr>
      </w:pPr>
      <w:r>
        <w:rPr>
          <w:bCs/>
          <w:b/>
        </w:rPr>
        <w:t xml:space="preserve">2:</w:t>
      </w:r>
      <w:r>
        <w:t xml:space="preserve"> </w:t>
      </w:r>
      <w:r>
        <w:t xml:space="preserve">Zápis (write, w)</w:t>
      </w:r>
    </w:p>
    <w:p>
      <w:pPr>
        <w:numPr>
          <w:ilvl w:val="1"/>
          <w:numId w:val="1165"/>
        </w:numPr>
      </w:pPr>
      <w:r>
        <w:rPr>
          <w:bCs/>
          <w:b/>
        </w:rPr>
        <w:t xml:space="preserve">4:</w:t>
      </w:r>
      <w:r>
        <w:t xml:space="preserve"> </w:t>
      </w:r>
      <w:r>
        <w:t xml:space="preserve">Čtení (read, r)</w:t>
      </w:r>
    </w:p>
    <w:p>
      <w:pPr>
        <w:numPr>
          <w:ilvl w:val="0"/>
          <w:numId w:val="1164"/>
        </w:numPr>
      </w:pPr>
      <w:r>
        <w:t xml:space="preserve">Hodnota umask se odečte od výchozích oprávnění (obvykle 0666 pro soubory a 0775 pro adresáře), aby se určila finální oprávnění nově vytvořených souborů a adresářů.</w:t>
      </w:r>
    </w:p>
    <w:bookmarkEnd w:id="216"/>
    <w:bookmarkStart w:id="217" w:name="příklad-4"/>
    <w:p>
      <w:pPr>
        <w:pStyle w:val="Heading4"/>
      </w:pPr>
      <w:r>
        <w:t xml:space="preserve">Příklad:</w:t>
      </w:r>
    </w:p>
    <w:p>
      <w:pPr>
        <w:numPr>
          <w:ilvl w:val="0"/>
          <w:numId w:val="1166"/>
        </w:numPr>
      </w:pPr>
      <w:r>
        <w:t xml:space="preserve">Výchozí oprávnění pro soubor: 0666 (všichni uživatelé mají právo číst a zapisovat)</w:t>
      </w:r>
    </w:p>
    <w:p>
      <w:pPr>
        <w:numPr>
          <w:ilvl w:val="0"/>
          <w:numId w:val="1166"/>
        </w:numPr>
      </w:pPr>
      <w:r>
        <w:t xml:space="preserve">Umask: 0022 (zápisné oprávnění pro vlastníka a skupinu je blokováno)</w:t>
      </w:r>
    </w:p>
    <w:p>
      <w:pPr>
        <w:numPr>
          <w:ilvl w:val="0"/>
          <w:numId w:val="1166"/>
        </w:numPr>
      </w:pPr>
      <w:r>
        <w:t xml:space="preserve">Konečné oprávnění pro nově vytvořený soubor: 0644 (vlastník může číst a zapisovat, ostatní mohou pouze číst)</w:t>
      </w:r>
    </w:p>
    <w:bookmarkEnd w:id="217"/>
    <w:bookmarkStart w:id="218" w:name="co-můžete-s-umask-dělat"/>
    <w:p>
      <w:pPr>
        <w:pStyle w:val="Heading4"/>
      </w:pPr>
      <w:r>
        <w:t xml:space="preserve">Co můžete s umask dělat:</w:t>
      </w:r>
    </w:p>
    <w:p>
      <w:pPr>
        <w:numPr>
          <w:ilvl w:val="0"/>
          <w:numId w:val="1167"/>
        </w:numPr>
      </w:pPr>
      <w:r>
        <w:rPr>
          <w:bCs/>
          <w:b/>
        </w:rPr>
        <w:t xml:space="preserve">Nastavit hodnotu umask:</w:t>
      </w:r>
      <w:r>
        <w:t xml:space="preserve"> </w:t>
      </w:r>
      <w:r>
        <w:t xml:space="preserve">Použijte příkaz umask následovaný požadovanou oktalovou hodnotou. Například umask 022 nastaví umask na blokování oprávnění k zápisu pro vlastníka a skupinu u nově vytvořených souborů.</w:t>
      </w:r>
    </w:p>
    <w:p>
      <w:pPr>
        <w:numPr>
          <w:ilvl w:val="0"/>
          <w:numId w:val="1167"/>
        </w:numPr>
      </w:pPr>
      <w:r>
        <w:rPr>
          <w:bCs/>
          <w:b/>
        </w:rPr>
        <w:t xml:space="preserve">Zobrazit aktuální hodnotu umask:</w:t>
      </w:r>
      <w:r>
        <w:t xml:space="preserve"> </w:t>
      </w:r>
      <w:r>
        <w:t xml:space="preserve">Jednoduše do terminálu napište umask.</w:t>
      </w:r>
    </w:p>
    <w:bookmarkEnd w:id="218"/>
    <w:bookmarkStart w:id="219" w:name="důležité-body-o-umask"/>
    <w:p>
      <w:pPr>
        <w:pStyle w:val="Heading4"/>
      </w:pPr>
      <w:r>
        <w:t xml:space="preserve">Důležité body o umask:</w:t>
      </w:r>
    </w:p>
    <w:p>
      <w:pPr>
        <w:numPr>
          <w:ilvl w:val="0"/>
          <w:numId w:val="1168"/>
        </w:numPr>
      </w:pPr>
      <w:r>
        <w:t xml:space="preserve">umask ovlivňuje pouze výchozí oprávnění nově vytvořených souborů a adresářů. Pro nastavení konkrétních oprávnění jednotlivých souborů a adresářů můžete stále používat příkaz chmod.</w:t>
      </w:r>
    </w:p>
    <w:p>
      <w:pPr>
        <w:numPr>
          <w:ilvl w:val="0"/>
          <w:numId w:val="1168"/>
        </w:numPr>
      </w:pPr>
      <w:r>
        <w:t xml:space="preserve">Doporučuje se nastavit umask, který standardně omezuje oprávnění k zápisu pro ostatní (o), což zlepšuje zabezpečení.</w:t>
      </w:r>
      <w:r>
        <w:t xml:space="preserve"> </w:t>
      </w:r>
      <w:r>
        <w:rPr>
          <w:bCs/>
          <w:b/>
        </w:rPr>
        <w:t xml:space="preserve">Běžná hodnota umask je 0022</w:t>
      </w:r>
      <w:r>
        <w:t xml:space="preserve">.</w:t>
      </w:r>
    </w:p>
    <w:bookmarkEnd w:id="219"/>
    <w:bookmarkStart w:id="222" w:name="další-informace"/>
    <w:p>
      <w:pPr>
        <w:pStyle w:val="Heading4"/>
      </w:pPr>
      <w:r>
        <w:t xml:space="preserve">Další informace:</w:t>
      </w:r>
    </w:p>
    <w:p>
      <w:pPr>
        <w:numPr>
          <w:ilvl w:val="0"/>
          <w:numId w:val="1169"/>
        </w:numPr>
      </w:pPr>
      <w:r>
        <w:t xml:space="preserve">Některé aplikace mohou ignorovat umask a nastavit si vlastní oprávnění.</w:t>
      </w:r>
    </w:p>
    <w:p>
      <w:pPr>
        <w:numPr>
          <w:ilvl w:val="0"/>
          <w:numId w:val="1169"/>
        </w:numPr>
      </w:pPr>
      <w:r>
        <w:t xml:space="preserve">umask se vztahuje na uživatelský proces, který vytváří soubor nebo adresář.</w:t>
      </w:r>
    </w:p>
    <w:p>
      <w:pPr>
        <w:pStyle w:val="FirstParagraph"/>
      </w:pPr>
      <w:r>
        <w:t xml:space="preserve">Pochopením umask získáte větší kontrolu nad výchozími oprávněními nově vytvořených souborů a adresářů, což zvyšuje zabezpečení vašeho Linuxového prostředí.</w:t>
      </w:r>
    </w:p>
    <w:p>
      <w:pPr>
        <w:pStyle w:val="BodyText"/>
      </w:pPr>
      <w:r>
        <w:rPr>
          <w:bCs/>
          <w:b/>
        </w:rPr>
        <w:t xml:space="preserve">Zdroje:</w:t>
      </w:r>
    </w:p>
    <w:p>
      <w:pPr>
        <w:pStyle w:val="BodyText"/>
      </w:pPr>
      <w:r>
        <w:t xml:space="preserve">Manuálová stránka inode(7) – speciální bity:</w:t>
      </w:r>
      <w:r>
        <w:t xml:space="preserve"> </w:t>
      </w:r>
      <w:hyperlink r:id="rId220">
        <w:r>
          <w:rPr>
            <w:rStyle w:val="Hyperlink"/>
          </w:rPr>
          <w:t xml:space="preserve">https://man7.org/linux/man-pages/man7/inode.7.html</w:t>
        </w:r>
      </w:hyperlink>
    </w:p>
    <w:p>
      <w:pPr>
        <w:pStyle w:val="BodyText"/>
      </w:pPr>
      <w:r>
        <w:t xml:space="preserve">Speciální oprávnění v Linuxu – Milan Kerslager:</w:t>
      </w:r>
      <w:r>
        <w:t xml:space="preserve"> </w:t>
      </w:r>
      <w:hyperlink r:id="rId221">
        <w:r>
          <w:rPr>
            <w:rStyle w:val="Hyperlink"/>
          </w:rPr>
          <w:t xml:space="preserve">https://www.pslib.cz/milan.kerslager/Speci%C3%A1ln%C3%AD_opr%C3%A1vn%C4%</w:t>
        </w:r>
      </w:hyperlink>
    </w:p>
    <w:p>
      <w:pPr>
        <w:pStyle w:val="BodyText"/>
      </w:pPr>
      <w:r>
        <w:t xml:space="preserve">Stránka man pro chmod: man chmod</w:t>
      </w:r>
    </w:p>
    <w:p>
      <w:pPr>
        <w:pStyle w:val="BodyText"/>
      </w:pPr>
      <w:r>
        <w:t xml:space="preserve">Přístupová práva v Unixu - Wikipedie:</w:t>
      </w:r>
      <w:r>
        <w:t xml:space="preserve"> </w:t>
      </w:r>
      <w:hyperlink r:id="rId213">
        <w:r>
          <w:rPr>
            <w:rStyle w:val="Hyperlink"/>
          </w:rPr>
          <w:t xml:space="preserve">https://cs.wikipedia.org/wiki/P%C5%99%C3%ADstupov%C3%A1_pr%C3%A1va_v_Unixu</w:t>
        </w:r>
      </w:hyperlink>
    </w:p>
    <w:bookmarkEnd w:id="222"/>
    <w:bookmarkEnd w:id="223"/>
    <w:bookmarkStart w:id="243" w:name="acl-access-control-lists-v-linuxu"/>
    <w:p>
      <w:pPr>
        <w:pStyle w:val="Heading3"/>
      </w:pPr>
      <w:r>
        <w:t xml:space="preserve">ACL (Access Control Lists) v Linuxu</w:t>
      </w:r>
    </w:p>
    <w:bookmarkStart w:id="224" w:name="co-jsou-acl"/>
    <w:p>
      <w:pPr>
        <w:pStyle w:val="Heading4"/>
      </w:pPr>
      <w:r>
        <w:t xml:space="preserve">Co jsou ACL?</w:t>
      </w:r>
    </w:p>
    <w:p>
      <w:pPr>
        <w:pStyle w:val="FirstParagraph"/>
      </w:pPr>
      <w:r>
        <w:t xml:space="preserve">ACL (Access Control Lists) jsou seznamy řízení přístupu, které umožňují definovat jemnější oprávnění pro soubory a adresáře v Linuxu. Na rozdíl od základních oprávnění (vlastník, skupina, ostatní), ACL umožňují udělit specifická oprávnění jednotlivým uživatelům a skupinám.</w:t>
      </w:r>
    </w:p>
    <w:bookmarkEnd w:id="224"/>
    <w:bookmarkStart w:id="225" w:name="použití-acl"/>
    <w:p>
      <w:pPr>
        <w:pStyle w:val="Heading4"/>
      </w:pPr>
      <w:r>
        <w:t xml:space="preserve">Použití ACL:</w:t>
      </w:r>
    </w:p>
    <w:p>
      <w:pPr>
        <w:numPr>
          <w:ilvl w:val="0"/>
          <w:numId w:val="1170"/>
        </w:numPr>
      </w:pPr>
      <w:r>
        <w:t xml:space="preserve">Systémové soubory a adresáře: ACL se často používají pro systémové soubory a adresáře, kde je třeba udělit oprávnění konkrétním uživatelům nebo skupinám.</w:t>
      </w:r>
    </w:p>
    <w:p>
      <w:pPr>
        <w:numPr>
          <w:ilvl w:val="0"/>
          <w:numId w:val="1170"/>
        </w:numPr>
      </w:pPr>
      <w:r>
        <w:t xml:space="preserve">Soubory s citlivými daty: ACL se mohou používat pro soubory s citlivými daty, kde je třeba omezit přístup pouze na oprávněné uživatele.</w:t>
      </w:r>
    </w:p>
    <w:p>
      <w:pPr>
        <w:numPr>
          <w:ilvl w:val="0"/>
          <w:numId w:val="1170"/>
        </w:numPr>
      </w:pPr>
      <w:r>
        <w:t xml:space="preserve">Spolupráce: ACL mohou být užitečné pro spolupráci, kde je třeba udělit konkrétním uživatelům oprávnění k úpravě nebo mazání souborů.</w:t>
      </w:r>
    </w:p>
    <w:bookmarkEnd w:id="225"/>
    <w:bookmarkStart w:id="226" w:name="struktura-acl"/>
    <w:p>
      <w:pPr>
        <w:pStyle w:val="Heading4"/>
      </w:pPr>
      <w:r>
        <w:t xml:space="preserve">Struktura ACL:</w:t>
      </w:r>
    </w:p>
    <w:p>
      <w:pPr>
        <w:numPr>
          <w:ilvl w:val="0"/>
          <w:numId w:val="1171"/>
        </w:numPr>
      </w:pPr>
      <w:r>
        <w:t xml:space="preserve">Uživatelské záznamy (User Entries): Definují oprávnění pro jednotlivé uživatele.</w:t>
      </w:r>
    </w:p>
    <w:p>
      <w:pPr>
        <w:numPr>
          <w:ilvl w:val="0"/>
          <w:numId w:val="1171"/>
        </w:numPr>
      </w:pPr>
      <w:r>
        <w:t xml:space="preserve">Skupinové záznamy (Group Entries): Definují oprávnění pro skupiny uživatelů.</w:t>
      </w:r>
    </w:p>
    <w:p>
      <w:pPr>
        <w:numPr>
          <w:ilvl w:val="0"/>
          <w:numId w:val="1171"/>
        </w:numPr>
      </w:pPr>
      <w:r>
        <w:t xml:space="preserve">Maskovací záznam (Mask Entry): Definuje výchozí oprávnění pro nově přidané záznamy ACL.</w:t>
      </w:r>
    </w:p>
    <w:bookmarkEnd w:id="226"/>
    <w:bookmarkStart w:id="227" w:name="oprávnění-acl"/>
    <w:p>
      <w:pPr>
        <w:pStyle w:val="Heading4"/>
      </w:pPr>
      <w:r>
        <w:t xml:space="preserve">Oprávnění ACL:</w:t>
      </w:r>
    </w:p>
    <w:p>
      <w:pPr>
        <w:numPr>
          <w:ilvl w:val="0"/>
          <w:numId w:val="1172"/>
        </w:numPr>
      </w:pPr>
      <w:r>
        <w:t xml:space="preserve">Stejná jako základní oprávnění (čtení, zápis, spuštění)</w:t>
      </w:r>
    </w:p>
    <w:p>
      <w:pPr>
        <w:numPr>
          <w:ilvl w:val="0"/>
          <w:numId w:val="1172"/>
        </w:numPr>
      </w:pPr>
      <w:r>
        <w:t xml:space="preserve">Může obsahovat i speciální oprávnění (např. append – možnost pouze dopisovat data)</w:t>
      </w:r>
    </w:p>
    <w:bookmarkEnd w:id="227"/>
    <w:bookmarkStart w:id="228" w:name="správa-acl"/>
    <w:p>
      <w:pPr>
        <w:pStyle w:val="Heading4"/>
      </w:pPr>
      <w:r>
        <w:t xml:space="preserve">Správa ACL:</w:t>
      </w:r>
    </w:p>
    <w:p>
      <w:pPr>
        <w:numPr>
          <w:ilvl w:val="0"/>
          <w:numId w:val="1173"/>
        </w:numPr>
      </w:pPr>
      <w:r>
        <w:t xml:space="preserve">Příkazy setfacl a getfacl se používají pro správu ACL.</w:t>
      </w:r>
    </w:p>
    <w:p>
      <w:pPr>
        <w:numPr>
          <w:ilvl w:val="0"/>
          <w:numId w:val="1173"/>
        </w:numPr>
      </w:pPr>
      <w:r>
        <w:t xml:space="preserve">Existují také grafické nástroje pro správu ACL.</w:t>
      </w:r>
    </w:p>
    <w:bookmarkEnd w:id="228"/>
    <w:bookmarkStart w:id="229" w:name="omezení-acl"/>
    <w:p>
      <w:pPr>
        <w:pStyle w:val="Heading4"/>
      </w:pPr>
      <w:r>
        <w:t xml:space="preserve">Omezení ACL:</w:t>
      </w:r>
    </w:p>
    <w:p>
      <w:pPr>
        <w:numPr>
          <w:ilvl w:val="0"/>
          <w:numId w:val="1174"/>
        </w:numPr>
      </w:pPr>
      <w:r>
        <w:t xml:space="preserve">ACL nejsou podporovány všemi souborovými systémy v Linuxu.</w:t>
      </w:r>
    </w:p>
    <w:p>
      <w:pPr>
        <w:numPr>
          <w:ilvl w:val="0"/>
          <w:numId w:val="1174"/>
        </w:numPr>
      </w:pPr>
      <w:r>
        <w:t xml:space="preserve">Správa ACL může být složitější než správa základních oprávnění.</w:t>
      </w:r>
    </w:p>
    <w:bookmarkEnd w:id="229"/>
    <w:bookmarkStart w:id="232" w:name="typy-oprávnění-acl"/>
    <w:p>
      <w:pPr>
        <w:pStyle w:val="Heading4"/>
      </w:pPr>
      <w:r>
        <w:t xml:space="preserve">Typy oprávnění ACL:</w:t>
      </w:r>
    </w:p>
    <w:bookmarkStart w:id="230" w:name="základní-oprávnění-2"/>
    <w:p>
      <w:pPr>
        <w:pStyle w:val="Heading5"/>
      </w:pPr>
      <w:r>
        <w:t xml:space="preserve">Základní oprávnění:</w:t>
      </w:r>
    </w:p>
    <w:p>
      <w:pPr>
        <w:numPr>
          <w:ilvl w:val="0"/>
          <w:numId w:val="1175"/>
        </w:numPr>
      </w:pPr>
      <w:r>
        <w:t xml:space="preserve">Čtení (r): Umožňuje uživateli zobrazit obsah souboru nebo adresáře.</w:t>
      </w:r>
    </w:p>
    <w:p>
      <w:pPr>
        <w:numPr>
          <w:ilvl w:val="0"/>
          <w:numId w:val="1175"/>
        </w:numPr>
      </w:pPr>
      <w:r>
        <w:t xml:space="preserve">Zápis (w): Umožňuje uživateli upravit obsah souboru nebo adresáře.</w:t>
      </w:r>
    </w:p>
    <w:p>
      <w:pPr>
        <w:numPr>
          <w:ilvl w:val="0"/>
          <w:numId w:val="1175"/>
        </w:numPr>
      </w:pPr>
      <w:r>
        <w:t xml:space="preserve">Spuštění (x): Umožňuje uživateli spustit soubor jako program.</w:t>
      </w:r>
    </w:p>
    <w:bookmarkEnd w:id="230"/>
    <w:bookmarkStart w:id="231" w:name="X740753b7f267de253b6bb1e66dd04d67655c7ea"/>
    <w:p>
      <w:pPr>
        <w:pStyle w:val="Heading5"/>
      </w:pPr>
      <w:r>
        <w:t xml:space="preserve">Rozšířená oprávnění jiných systémů (NFSv4 ACL) – nejsou součástí standardních Linux POSIX ACL!:</w:t>
      </w:r>
    </w:p>
    <w:p>
      <w:pPr>
        <w:numPr>
          <w:ilvl w:val="0"/>
          <w:numId w:val="1176"/>
        </w:numPr>
      </w:pPr>
      <w:r>
        <w:t xml:space="preserve">Append (a): Umožňuje uživateli pouze dopisovat data do souboru.</w:t>
      </w:r>
    </w:p>
    <w:p>
      <w:pPr>
        <w:numPr>
          <w:ilvl w:val="0"/>
          <w:numId w:val="1176"/>
        </w:numPr>
      </w:pPr>
      <w:r>
        <w:t xml:space="preserve">Synchronize (s): Umožňuje uživateli synchronizovat soubor s jiným zařízením.</w:t>
      </w:r>
    </w:p>
    <w:p>
      <w:pPr>
        <w:numPr>
          <w:ilvl w:val="0"/>
          <w:numId w:val="1176"/>
        </w:numPr>
      </w:pPr>
      <w:r>
        <w:t xml:space="preserve">Directory (d): Umožňuje uživateli procházet adresář.</w:t>
      </w:r>
    </w:p>
    <w:p>
      <w:pPr>
        <w:numPr>
          <w:ilvl w:val="0"/>
          <w:numId w:val="1176"/>
        </w:numPr>
      </w:pPr>
      <w:r>
        <w:t xml:space="preserve">Delete (d): Umožňuje uživateli smazat soubor nebo adresář.</w:t>
      </w:r>
    </w:p>
    <w:p>
      <w:pPr>
        <w:pStyle w:val="FirstParagraph"/>
      </w:pPr>
      <w:r>
        <w:t xml:space="preserve">(POZOR: příkazy setfacl/getfacl na Linuxu pracují pouze se standardními POSIX ACL právy r/w/x – výše uvedená rozšíření append/synchronize/directory/delete pocházejí z jiných systémů, např. NFSv4 ACL, a v běžném POSIX ACL na ext4 je nenastavíte.)</w:t>
      </w:r>
    </w:p>
    <w:bookmarkEnd w:id="231"/>
    <w:bookmarkEnd w:id="232"/>
    <w:bookmarkStart w:id="235" w:name="příkazy-setfacl-getfacl"/>
    <w:p>
      <w:pPr>
        <w:pStyle w:val="Heading4"/>
      </w:pPr>
      <w:r>
        <w:t xml:space="preserve">Příkazy setfacl getfacl</w:t>
      </w:r>
    </w:p>
    <w:p>
      <w:pPr>
        <w:pStyle w:val="zb-cmd"/>
      </w:pPr>
      <w:r>
        <w:t xml:space="preserve">getfacl -e soubor – vypiš efektivní práva</w:t>
      </w:r>
    </w:p>
    <w:p>
      <w:pPr>
        <w:pStyle w:val="BodyText"/>
      </w:pPr>
      <w:r>
        <w:t xml:space="preserve">Udělit uživateli jmeno oprávnění ke čtení a zápisu souboru soubor.txt, ale ostatním uživatelům pouze oprávnění ke čtení:</w:t>
      </w:r>
    </w:p>
    <w:p>
      <w:pPr>
        <w:pStyle w:val="zb-cmd"/>
      </w:pPr>
      <w:r>
        <w:t xml:space="preserve">setfacl -m u:jmeno:rw soubor.txt</w:t>
      </w:r>
    </w:p>
    <w:p>
      <w:pPr>
        <w:pStyle w:val="zb-cmd"/>
      </w:pPr>
      <w:r>
        <w:t xml:space="preserve">setfacl -m o:r soubor.txt</w:t>
      </w:r>
    </w:p>
    <w:p>
      <w:pPr>
        <w:pStyle w:val="BodyText"/>
      </w:pPr>
      <w:r>
        <w:t xml:space="preserve">Udělit skupině skupina oprávnění ke spuštění všech souborů v adresáři adresar:</w:t>
      </w:r>
    </w:p>
    <w:p>
      <w:pPr>
        <w:pStyle w:val="zb-cmd"/>
      </w:pPr>
      <w:r>
        <w:t xml:space="preserve">setfacl -m g:skupina:x -R adresar</w:t>
      </w:r>
    </w:p>
    <w:p>
      <w:pPr>
        <w:pStyle w:val="BodyText"/>
      </w:pPr>
      <w:r>
        <w:t xml:space="preserve">Odebrat uživateli jmeno všechna oprávnění pro adresář adresar a jeho podsoubory:</w:t>
      </w:r>
    </w:p>
    <w:p>
      <w:pPr>
        <w:pStyle w:val="zb-cmd"/>
      </w:pPr>
      <w:r>
        <w:t xml:space="preserve">setfacl -x -R u:jmeno adresar</w:t>
      </w:r>
    </w:p>
    <w:bookmarkStart w:id="233" w:name="maska"/>
    <w:p>
      <w:pPr>
        <w:pStyle w:val="Heading5"/>
      </w:pPr>
      <w:r>
        <w:t xml:space="preserve">Maska</w:t>
      </w:r>
    </w:p>
    <w:p>
      <w:pPr>
        <w:pStyle w:val="FirstParagraph"/>
      </w:pPr>
      <w:r>
        <w:t xml:space="preserve">Maska je filtr práv, princip je jasný z příkladu:</w:t>
      </w:r>
    </w:p>
    <w:p>
      <w:pPr>
        <w:numPr>
          <w:ilvl w:val="0"/>
          <w:numId w:val="1177"/>
        </w:numPr>
      </w:pPr>
      <w:r>
        <w:t xml:space="preserve">Uživatelská práva user:simona:r-x r-x</w:t>
      </w:r>
    </w:p>
    <w:p>
      <w:pPr>
        <w:numPr>
          <w:ilvl w:val="0"/>
          <w:numId w:val="1177"/>
        </w:numPr>
      </w:pPr>
      <w:r>
        <w:t xml:space="preserve">Maska mask:rw- rw-</w:t>
      </w:r>
    </w:p>
    <w:p>
      <w:pPr>
        <w:numPr>
          <w:ilvl w:val="0"/>
          <w:numId w:val="1177"/>
        </w:numPr>
      </w:pPr>
      <w:r>
        <w:t xml:space="preserve">Skutečná práva Simony r--</w:t>
      </w:r>
    </w:p>
    <w:p>
      <w:pPr>
        <w:pStyle w:val="FirstParagraph"/>
      </w:pPr>
      <w:r>
        <w:t xml:space="preserve">Uživatel simona nemůže soubor spouštět i přes to, že má přiřazeno právo ke spouštění. Nastavená maska práv jí to ruší.</w:t>
      </w:r>
    </w:p>
    <w:p>
      <w:pPr>
        <w:pStyle w:val="BodyText"/>
      </w:pPr>
      <w:r>
        <w:t xml:space="preserve">O omezení práv (resp. o efektivních – skutečných – právech) z důvodu masky informuje i výpis getfacl, např:</w:t>
      </w:r>
    </w:p>
    <w:p>
      <w:pPr>
        <w:pStyle w:val="zb-conf"/>
      </w:pPr>
      <w:r>
        <w:t xml:space="preserve">user::r-x #effective:r—</w:t>
      </w:r>
    </w:p>
    <w:p>
      <w:pPr>
        <w:pStyle w:val="BodyText"/>
      </w:pPr>
      <w:r>
        <w:t xml:space="preserve">Příklady nastavení masky</w:t>
      </w:r>
    </w:p>
    <w:p>
      <w:pPr>
        <w:pStyle w:val="zb-cmd"/>
      </w:pPr>
      <w:r>
        <w:t xml:space="preserve">setfacl -m mask:rwx adresar/</w:t>
      </w:r>
    </w:p>
    <w:p>
      <w:pPr>
        <w:pStyle w:val="zb-cmd"/>
      </w:pPr>
      <w:r>
        <w:t xml:space="preserve">setfacl -m u:karel:r-- adresar/</w:t>
      </w:r>
    </w:p>
    <w:p>
      <w:pPr>
        <w:pStyle w:val="zb-cmd"/>
      </w:pPr>
      <w:r>
        <w:t xml:space="preserve">getfacl -e adresar</w:t>
      </w:r>
    </w:p>
    <w:p>
      <w:pPr>
        <w:pStyle w:val="zb-cmd"/>
      </w:pPr>
      <w:r>
        <w:t xml:space="preserve"># file: home/zbynek/adresar</w:t>
      </w:r>
    </w:p>
    <w:p>
      <w:pPr>
        <w:pStyle w:val="zb-cmd"/>
      </w:pPr>
      <w:r>
        <w:t xml:space="preserve"># owner: root</w:t>
      </w:r>
    </w:p>
    <w:p>
      <w:pPr>
        <w:pStyle w:val="zb-cmd"/>
      </w:pPr>
      <w:r>
        <w:t xml:space="preserve"># group: root</w:t>
      </w:r>
    </w:p>
    <w:p>
      <w:pPr>
        <w:pStyle w:val="zb-cmd"/>
      </w:pPr>
      <w:r>
        <w:t xml:space="preserve">user::rwx</w:t>
      </w:r>
    </w:p>
    <w:p>
      <w:pPr>
        <w:pStyle w:val="zb-cmd"/>
      </w:pPr>
      <w:r>
        <w:t xml:space="preserve">user:karel:r-- #effective:r--</w:t>
      </w:r>
    </w:p>
    <w:p>
      <w:pPr>
        <w:pStyle w:val="zb-cmd"/>
      </w:pPr>
      <w:r>
        <w:t xml:space="preserve">group: :r-x #effective:r-x</w:t>
      </w:r>
    </w:p>
    <w:p>
      <w:pPr>
        <w:pStyle w:val="zb-cmd"/>
      </w:pPr>
      <w:r>
        <w:t xml:space="preserve">mask: :r-x</w:t>
      </w:r>
    </w:p>
    <w:p>
      <w:pPr>
        <w:pStyle w:val="zb-cmd"/>
      </w:pPr>
      <w:r>
        <w:t xml:space="preserve">other: :r-x</w:t>
      </w:r>
    </w:p>
    <w:p>
      <w:pPr>
        <w:pStyle w:val="zb-cmd"/>
      </w:pPr>
      <w:r>
        <w:t xml:space="preserve">setfacl -m u:karel:rwx adresar/</w:t>
      </w:r>
    </w:p>
    <w:p>
      <w:pPr>
        <w:pStyle w:val="zb-cmd"/>
      </w:pPr>
      <w:r>
        <w:t xml:space="preserve">setfacl -m mask:r-- adresar/</w:t>
      </w:r>
    </w:p>
    <w:p>
      <w:pPr>
        <w:pStyle w:val="zb-cmd"/>
      </w:pPr>
      <w:r>
        <w:t xml:space="preserve">getfacl -e adresar</w:t>
      </w:r>
    </w:p>
    <w:p>
      <w:pPr>
        <w:pStyle w:val="zb-cmd"/>
      </w:pPr>
      <w:r>
        <w:t xml:space="preserve"># file: adresar</w:t>
      </w:r>
    </w:p>
    <w:p>
      <w:pPr>
        <w:pStyle w:val="zb-cmd"/>
      </w:pPr>
      <w:r>
        <w:t xml:space="preserve"># owner: root</w:t>
      </w:r>
    </w:p>
    <w:p>
      <w:pPr>
        <w:pStyle w:val="zb-cmd"/>
      </w:pPr>
      <w:r>
        <w:t xml:space="preserve"># group: root</w:t>
      </w:r>
    </w:p>
    <w:p>
      <w:pPr>
        <w:pStyle w:val="zb-cmd"/>
      </w:pPr>
      <w:r>
        <w:t xml:space="preserve">user::rwx</w:t>
      </w:r>
    </w:p>
    <w:p>
      <w:pPr>
        <w:pStyle w:val="zb-cmd"/>
      </w:pPr>
      <w:r>
        <w:t xml:space="preserve">user:karel:rwx #effective:r--</w:t>
      </w:r>
    </w:p>
    <w:p>
      <w:pPr>
        <w:pStyle w:val="zb-cmd"/>
      </w:pPr>
      <w:r>
        <w:t xml:space="preserve">group::r-x #effective:r--</w:t>
      </w:r>
    </w:p>
    <w:p>
      <w:pPr>
        <w:pStyle w:val="zb-cmd"/>
      </w:pPr>
      <w:r>
        <w:t xml:space="preserve">mask::r--</w:t>
      </w:r>
    </w:p>
    <w:p>
      <w:pPr>
        <w:pStyle w:val="zb-cmd"/>
      </w:pPr>
      <w:r>
        <w:t xml:space="preserve">other::r-x</w:t>
      </w:r>
    </w:p>
    <w:bookmarkEnd w:id="233"/>
    <w:bookmarkStart w:id="234" w:name="default"/>
    <w:p>
      <w:pPr>
        <w:pStyle w:val="Heading5"/>
      </w:pPr>
      <w:r>
        <w:t xml:space="preserve">Default</w:t>
      </w:r>
    </w:p>
    <w:p>
      <w:pPr>
        <w:pStyle w:val="FirstParagraph"/>
      </w:pPr>
      <w:r>
        <w:t xml:space="preserve">Nastaví defaultní práva adresářům</w:t>
      </w:r>
    </w:p>
    <w:p>
      <w:pPr>
        <w:pStyle w:val="zb-cmd"/>
      </w:pPr>
      <w:r>
        <w:t xml:space="preserve">setfacl -m d:u:karel:rw adresar</w:t>
      </w:r>
    </w:p>
    <w:p>
      <w:pPr>
        <w:pStyle w:val="zb-cmd"/>
      </w:pPr>
      <w:r>
        <w:t xml:space="preserve">setfacl -m d:g:users:r-x adresar</w:t>
      </w:r>
    </w:p>
    <w:p>
      <w:pPr>
        <w:pStyle w:val="zb-cmd"/>
      </w:pPr>
      <w:r>
        <w:t xml:space="preserve">setfacl -m d:o:--- adresar</w:t>
      </w:r>
    </w:p>
    <w:p>
      <w:pPr>
        <w:pStyle w:val="zb-cmd"/>
      </w:pPr>
      <w:r>
        <w:t xml:space="preserve">getfacl -e adresar</w:t>
      </w:r>
    </w:p>
    <w:p>
      <w:pPr>
        <w:pStyle w:val="zb-cmd"/>
      </w:pPr>
      <w:r>
        <w:t xml:space="preserve"># file: adresar</w:t>
      </w:r>
    </w:p>
    <w:p>
      <w:pPr>
        <w:pStyle w:val="zb-cmd"/>
      </w:pPr>
      <w:r>
        <w:t xml:space="preserve"># owner: root</w:t>
      </w:r>
    </w:p>
    <w:p>
      <w:pPr>
        <w:pStyle w:val="zb-cmd"/>
      </w:pPr>
      <w:r>
        <w:t xml:space="preserve"># group: root</w:t>
      </w:r>
    </w:p>
    <w:p>
      <w:pPr>
        <w:pStyle w:val="zb-cmd"/>
      </w:pPr>
      <w:r>
        <w:t xml:space="preserve">user::rwx</w:t>
      </w:r>
    </w:p>
    <w:p>
      <w:pPr>
        <w:pStyle w:val="zb-cmd"/>
      </w:pPr>
      <w:r>
        <w:t xml:space="preserve">user:karel:rwx #effective:r--</w:t>
      </w:r>
    </w:p>
    <w:p>
      <w:pPr>
        <w:pStyle w:val="zb-cmd"/>
      </w:pPr>
      <w:r>
        <w:t xml:space="preserve">group::r-x #effective:r--</w:t>
      </w:r>
    </w:p>
    <w:p>
      <w:pPr>
        <w:pStyle w:val="zb-cmd"/>
      </w:pPr>
      <w:r>
        <w:t xml:space="preserve">mask::r--</w:t>
      </w:r>
    </w:p>
    <w:p>
      <w:pPr>
        <w:pStyle w:val="zb-cmd"/>
      </w:pPr>
      <w:r>
        <w:t xml:space="preserve">other::r-x</w:t>
      </w:r>
    </w:p>
    <w:p>
      <w:pPr>
        <w:pStyle w:val="zb-cmd"/>
      </w:pPr>
      <w:r>
        <w:t xml:space="preserve">default:user::rwx</w:t>
      </w:r>
    </w:p>
    <w:p>
      <w:pPr>
        <w:pStyle w:val="zb-cmd"/>
      </w:pPr>
      <w:r>
        <w:t xml:space="preserve">default:user:karel:rw- #effective:rw-</w:t>
      </w:r>
    </w:p>
    <w:p>
      <w:pPr>
        <w:pStyle w:val="zb-cmd"/>
      </w:pPr>
      <w:r>
        <w:t xml:space="preserve">default:group::r-x #effective:r-x</w:t>
      </w:r>
    </w:p>
    <w:p>
      <w:pPr>
        <w:pStyle w:val="zb-cmd"/>
      </w:pPr>
      <w:r>
        <w:t xml:space="preserve">default:group:users:r-x #effective:r-x</w:t>
      </w:r>
    </w:p>
    <w:p>
      <w:pPr>
        <w:pStyle w:val="zb-cmd"/>
      </w:pPr>
      <w:r>
        <w:t xml:space="preserve">default:mask::rwx</w:t>
      </w:r>
    </w:p>
    <w:p>
      <w:pPr>
        <w:pStyle w:val="zb-cmd"/>
      </w:pPr>
      <w:r>
        <w:t xml:space="preserve">default:other::---</w:t>
      </w:r>
    </w:p>
    <w:bookmarkEnd w:id="234"/>
    <w:bookmarkEnd w:id="235"/>
    <w:bookmarkStart w:id="236" w:name="výhody-acl"/>
    <w:p>
      <w:pPr>
        <w:pStyle w:val="Heading4"/>
      </w:pPr>
      <w:r>
        <w:t xml:space="preserve">Výhody ACL:</w:t>
      </w:r>
    </w:p>
    <w:p>
      <w:pPr>
        <w:numPr>
          <w:ilvl w:val="0"/>
          <w:numId w:val="1178"/>
        </w:numPr>
      </w:pPr>
      <w:r>
        <w:t xml:space="preserve">Granularita: Umožňují nastavit specifická oprávnění pro jednotlivé uživatele a skupiny.</w:t>
      </w:r>
    </w:p>
    <w:p>
      <w:pPr>
        <w:numPr>
          <w:ilvl w:val="0"/>
          <w:numId w:val="1178"/>
        </w:numPr>
      </w:pPr>
      <w:r>
        <w:t xml:space="preserve">Flexibilita: Umožňují kombinovat oprávnění pro různé uživatele a skupiny.</w:t>
      </w:r>
    </w:p>
    <w:p>
      <w:pPr>
        <w:numPr>
          <w:ilvl w:val="0"/>
          <w:numId w:val="1178"/>
        </w:numPr>
      </w:pPr>
      <w:r>
        <w:t xml:space="preserve">Bezpečnost: Zlepšují bezpečnost systému tím, že umožňují udělit pouze nezbytná oprávnění.</w:t>
      </w:r>
    </w:p>
    <w:bookmarkEnd w:id="236"/>
    <w:bookmarkStart w:id="242" w:name="nevýhody-acl"/>
    <w:p>
      <w:pPr>
        <w:pStyle w:val="Heading4"/>
      </w:pPr>
      <w:r>
        <w:t xml:space="preserve">Nevýhody ACL:</w:t>
      </w:r>
    </w:p>
    <w:p>
      <w:pPr>
        <w:numPr>
          <w:ilvl w:val="0"/>
          <w:numId w:val="1179"/>
        </w:numPr>
      </w:pPr>
      <w:r>
        <w:t xml:space="preserve">Složitost: Správa ACL může být složitější než správa základních oprávnění.</w:t>
      </w:r>
    </w:p>
    <w:p>
      <w:pPr>
        <w:numPr>
          <w:ilvl w:val="0"/>
          <w:numId w:val="1179"/>
        </w:numPr>
      </w:pPr>
      <w:r>
        <w:t xml:space="preserve">Podpora: Ne všechny souborové systémy v Linuxu podporují ACL.</w:t>
      </w:r>
    </w:p>
    <w:p>
      <w:pPr>
        <w:pStyle w:val="FirstParagraph"/>
      </w:pPr>
      <w:r>
        <w:t xml:space="preserve">Zdroje:</w:t>
      </w:r>
    </w:p>
    <w:p>
      <w:pPr>
        <w:pStyle w:val="BodyText"/>
      </w:pPr>
      <w:hyperlink r:id="rId237">
        <w:r>
          <w:rPr>
            <w:rStyle w:val="Hyperlink"/>
          </w:rPr>
          <w:t xml:space="preserve">https://www.heronovo.cz/acl-prakticky/</w:t>
        </w:r>
      </w:hyperlink>
    </w:p>
    <w:p>
      <w:pPr>
        <w:pStyle w:val="BodyText"/>
      </w:pPr>
      <w:hyperlink r:id="rId238">
        <w:r>
          <w:rPr>
            <w:rStyle w:val="Hyperlink"/>
          </w:rPr>
          <w:t xml:space="preserve">https://www.geeksforgeeks.org/linux-setfacl-command-with-example/</w:t>
        </w:r>
      </w:hyperlink>
    </w:p>
    <w:p>
      <w:pPr>
        <w:pStyle w:val="BodyText"/>
      </w:pPr>
      <w:r>
        <w:t xml:space="preserve">https://linux.die.net/man/1/setfacl</w:t>
      </w:r>
    </w:p>
    <w:p>
      <w:pPr>
        <w:pStyle w:val="BodyText"/>
      </w:pPr>
      <w:r>
        <w:t xml:space="preserve">ACL (Access Control Lists) – Red Hat:</w:t>
      </w:r>
      <w:r>
        <w:t xml:space="preserve"> </w:t>
      </w:r>
      <w:hyperlink r:id="rId239">
        <w:r>
          <w:rPr>
            <w:rStyle w:val="Hyperlink"/>
          </w:rPr>
          <w:t xml:space="preserve">https://access.redhat.com/documentation/en-us/red_hat_enterprise_linux/7/html/system_administrators_guide/ch-access_control_lists</w:t>
        </w:r>
      </w:hyperlink>
    </w:p>
    <w:p>
      <w:pPr>
        <w:pStyle w:val="BodyText"/>
      </w:pPr>
      <w:r>
        <w:t xml:space="preserve">Getfacl man page:</w:t>
      </w:r>
      <w:r>
        <w:t xml:space="preserve"> </w:t>
      </w:r>
      <w:hyperlink r:id="rId240">
        <w:r>
          <w:rPr>
            <w:rStyle w:val="Hyperlink"/>
          </w:rPr>
          <w:t xml:space="preserve">https://manpages.debian.org/stretch/acl/getfacl.1.en.html</w:t>
        </w:r>
      </w:hyperlink>
    </w:p>
    <w:p>
      <w:pPr>
        <w:pStyle w:val="BodyText"/>
      </w:pPr>
      <w:r>
        <w:t xml:space="preserve">Setfacl man page:</w:t>
      </w:r>
      <w:r>
        <w:t xml:space="preserve"> </w:t>
      </w:r>
      <w:hyperlink r:id="rId241">
        <w:r>
          <w:rPr>
            <w:rStyle w:val="Hyperlink"/>
          </w:rPr>
          <w:t xml:space="preserve">https://manpages.debian.org/buster/acl/setfacl.1.en.html</w:t>
        </w:r>
      </w:hyperlink>
    </w:p>
    <w:bookmarkEnd w:id="242"/>
    <w:bookmarkEnd w:id="243"/>
    <w:bookmarkEnd w:id="244"/>
    <w:bookmarkEnd w:id="245"/>
    <w:bookmarkStart w:id="260" w:name="zálohova-a-obnova-dat-ochrana-systému"/>
    <w:p>
      <w:pPr>
        <w:pStyle w:val="Heading1"/>
      </w:pPr>
      <w:r>
        <w:t xml:space="preserve">Zálohova a obnova dat, ochrana systému</w:t>
      </w:r>
    </w:p>
    <w:bookmarkStart w:id="252" w:name="význam-ochrany-a-obnovy-dat"/>
    <w:p>
      <w:pPr>
        <w:pStyle w:val="Heading2"/>
      </w:pPr>
      <w:r>
        <w:t xml:space="preserve">1. Význam ochrany a obnovy dat</w:t>
      </w:r>
    </w:p>
    <w:p>
      <w:pPr>
        <w:pStyle w:val="FirstParagraph"/>
      </w:pPr>
      <w:r>
        <w:t xml:space="preserve">Data patří k nejcennějším částem informačního systému. V Linuxu (včetně Debianu) se ochrana dat řeší</w:t>
      </w:r>
      <w:r>
        <w:t xml:space="preserve"> </w:t>
      </w:r>
      <w:r>
        <w:rPr>
          <w:bCs/>
          <w:b/>
        </w:rPr>
        <w:t xml:space="preserve">systematicky</w:t>
      </w:r>
      <w:r>
        <w:t xml:space="preserve">, nikoliv jedním nástrojem. Cílem je:</w:t>
      </w:r>
    </w:p>
    <w:p>
      <w:pPr>
        <w:numPr>
          <w:ilvl w:val="0"/>
          <w:numId w:val="1180"/>
        </w:numPr>
      </w:pPr>
      <w:r>
        <w:rPr>
          <w:bCs/>
          <w:b/>
        </w:rPr>
        <w:t xml:space="preserve">zabránit ztrátě dat</w:t>
      </w:r>
      <w:r>
        <w:t xml:space="preserve"> </w:t>
      </w:r>
      <w:r>
        <w:t xml:space="preserve">(ochrana),</w:t>
      </w:r>
    </w:p>
    <w:p>
      <w:pPr>
        <w:numPr>
          <w:ilvl w:val="0"/>
          <w:numId w:val="1180"/>
        </w:numPr>
      </w:pPr>
      <w:r>
        <w:rPr>
          <w:bCs/>
          <w:b/>
        </w:rPr>
        <w:t xml:space="preserve">umožnit rychlé obnovení</w:t>
      </w:r>
      <w:r>
        <w:t xml:space="preserve"> </w:t>
      </w:r>
      <w:r>
        <w:t xml:space="preserve">po havárii (obnova).</w:t>
      </w:r>
    </w:p>
    <w:p>
      <w:pPr>
        <w:pStyle w:val="FirstParagraph"/>
      </w:pPr>
      <w:r>
        <w:t xml:space="preserve">Mezi nejčastější příčiny ztráty dat patří:</w:t>
      </w:r>
    </w:p>
    <w:p>
      <w:pPr>
        <w:numPr>
          <w:ilvl w:val="0"/>
          <w:numId w:val="1181"/>
        </w:numPr>
      </w:pPr>
      <w:r>
        <w:t xml:space="preserve">selhání hardwaru (disk, řadič),</w:t>
      </w:r>
    </w:p>
    <w:p>
      <w:pPr>
        <w:numPr>
          <w:ilvl w:val="0"/>
          <w:numId w:val="1181"/>
        </w:numPr>
      </w:pPr>
      <w:r>
        <w:t xml:space="preserve">chyba uživatele (smazání, přepsání),</w:t>
      </w:r>
    </w:p>
    <w:p>
      <w:pPr>
        <w:numPr>
          <w:ilvl w:val="0"/>
          <w:numId w:val="1181"/>
        </w:numPr>
      </w:pPr>
      <w:r>
        <w:t xml:space="preserve">chyba softwaru nebo aktualizace,</w:t>
      </w:r>
    </w:p>
    <w:p>
      <w:pPr>
        <w:numPr>
          <w:ilvl w:val="0"/>
          <w:numId w:val="1181"/>
        </w:numPr>
      </w:pPr>
      <w:r>
        <w:t xml:space="preserve">malware nebo ransomware,</w:t>
      </w:r>
    </w:p>
    <w:p>
      <w:pPr>
        <w:numPr>
          <w:ilvl w:val="0"/>
          <w:numId w:val="1181"/>
        </w:numPr>
      </w:pPr>
      <w:r>
        <w:t xml:space="preserve">fyzické vlivy (požár, krádež).</w:t>
      </w:r>
    </w:p>
    <w:p>
      <w:pPr>
        <w:pStyle w:val="FirstParagraph"/>
      </w:pPr>
      <w:r>
        <w:t xml:space="preserve">Z těchto důvodů je zálohování považováno za</w:t>
      </w:r>
      <w:r>
        <w:t xml:space="preserve"> </w:t>
      </w:r>
      <w:r>
        <w:rPr>
          <w:bCs/>
          <w:b/>
        </w:rPr>
        <w:t xml:space="preserve">základní povinnost správce systému</w:t>
      </w:r>
      <w:r>
        <w:t xml:space="preserve">.</w:t>
      </w:r>
    </w:p>
    <w:bookmarkStart w:id="246" w:name="základní-pojmy"/>
    <w:p>
      <w:pPr>
        <w:pStyle w:val="Heading3"/>
      </w:pPr>
      <w:r>
        <w:t xml:space="preserve">2. Základní pojmy</w:t>
      </w:r>
    </w:p>
    <w:p>
      <w:pPr>
        <w:pStyle w:val="FirstParagraph"/>
      </w:pPr>
      <w:r>
        <w:rPr>
          <w:bCs/>
          <w:b/>
        </w:rPr>
        <w:t xml:space="preserve">Záloha (backup)</w:t>
      </w:r>
    </w:p>
    <w:p>
      <w:pPr>
        <w:pStyle w:val="BodyText"/>
      </w:pPr>
      <w:r>
        <w:t xml:space="preserve">Záloha je</w:t>
      </w:r>
      <w:r>
        <w:t xml:space="preserve"> </w:t>
      </w:r>
      <w:r>
        <w:rPr>
          <w:bCs/>
          <w:b/>
        </w:rPr>
        <w:t xml:space="preserve">kopie dat</w:t>
      </w:r>
      <w:r>
        <w:t xml:space="preserve">, která slouží k jejich obnovení v případě ztráty nebo poškození.</w:t>
      </w:r>
    </w:p>
    <w:p>
      <w:pPr>
        <w:pStyle w:val="BodyText"/>
      </w:pPr>
      <w:r>
        <w:rPr>
          <w:bCs/>
          <w:b/>
        </w:rPr>
        <w:t xml:space="preserve">Obnova (restore)</w:t>
      </w:r>
    </w:p>
    <w:p>
      <w:pPr>
        <w:pStyle w:val="BodyText"/>
      </w:pPr>
      <w:r>
        <w:t xml:space="preserve">Obnova je proces</w:t>
      </w:r>
      <w:r>
        <w:t xml:space="preserve"> </w:t>
      </w:r>
      <w:r>
        <w:rPr>
          <w:bCs/>
          <w:b/>
        </w:rPr>
        <w:t xml:space="preserve">navrácení dat ze zálohy</w:t>
      </w:r>
      <w:r>
        <w:t xml:space="preserve"> </w:t>
      </w:r>
      <w:r>
        <w:t xml:space="preserve">do původního nebo nového systému.</w:t>
      </w:r>
    </w:p>
    <w:p>
      <w:pPr>
        <w:pStyle w:val="BodyText"/>
      </w:pPr>
      <w:r>
        <w:t xml:space="preserve">Důležité pravidlo:</w:t>
      </w:r>
      <w:r>
        <w:t xml:space="preserve"> </w:t>
      </w:r>
      <w:r>
        <w:rPr>
          <w:iCs/>
          <w:i/>
        </w:rPr>
        <w:t xml:space="preserve">Záloha, ze které nelze obnovit, je k ničemu</w:t>
      </w:r>
      <w:r>
        <w:t xml:space="preserve">.</w:t>
      </w:r>
    </w:p>
    <w:p>
      <w:pPr>
        <w:pStyle w:val="BodyText"/>
      </w:pPr>
      <w:r>
        <w:rPr>
          <w:bCs/>
          <w:b/>
        </w:rPr>
        <w:t xml:space="preserve">Snapshot</w:t>
      </w:r>
    </w:p>
    <w:p>
      <w:pPr>
        <w:pStyle w:val="BodyText"/>
      </w:pPr>
      <w:r>
        <w:t xml:space="preserve">Snapshot je</w:t>
      </w:r>
      <w:r>
        <w:t xml:space="preserve"> </w:t>
      </w:r>
      <w:r>
        <w:rPr>
          <w:bCs/>
          <w:b/>
        </w:rPr>
        <w:t xml:space="preserve">časový snímek stavu souborového systému</w:t>
      </w:r>
      <w:r>
        <w:t xml:space="preserve"> </w:t>
      </w:r>
      <w:r>
        <w:t xml:space="preserve">(např. LVM, Btrfs). Nejde o klasickou zálohu, ale o rychlý návrat k předchozímu stavu.</w:t>
      </w:r>
    </w:p>
    <w:bookmarkEnd w:id="246"/>
    <w:bookmarkStart w:id="247" w:name="typy-záloh-teorie"/>
    <w:p>
      <w:pPr>
        <w:pStyle w:val="Heading3"/>
      </w:pPr>
      <w:r>
        <w:t xml:space="preserve">3. Typy záloh (teorie)</w:t>
      </w:r>
    </w:p>
    <w:p>
      <w:pPr>
        <w:pStyle w:val="FirstParagraph"/>
      </w:pPr>
      <w:r>
        <w:rPr>
          <w:bCs/>
          <w:b/>
        </w:rPr>
        <w:t xml:space="preserve">3.1 Plná záloha (Full backup)</w:t>
      </w:r>
    </w:p>
    <w:p>
      <w:pPr>
        <w:numPr>
          <w:ilvl w:val="0"/>
          <w:numId w:val="1182"/>
        </w:numPr>
      </w:pPr>
      <w:r>
        <w:t xml:space="preserve">kopie</w:t>
      </w:r>
      <w:r>
        <w:t xml:space="preserve"> </w:t>
      </w:r>
      <w:r>
        <w:rPr>
          <w:bCs/>
          <w:b/>
        </w:rPr>
        <w:t xml:space="preserve">všech vybraných dat</w:t>
      </w:r>
      <w:r>
        <w:t xml:space="preserve">,</w:t>
      </w:r>
    </w:p>
    <w:p>
      <w:pPr>
        <w:numPr>
          <w:ilvl w:val="0"/>
          <w:numId w:val="1182"/>
        </w:numPr>
      </w:pPr>
      <w:r>
        <w:t xml:space="preserve">jednoduchá obnova,</w:t>
      </w:r>
    </w:p>
    <w:p>
      <w:pPr>
        <w:numPr>
          <w:ilvl w:val="0"/>
          <w:numId w:val="1182"/>
        </w:numPr>
      </w:pPr>
      <w:r>
        <w:t xml:space="preserve">velké nároky na čas a úložiště.</w:t>
      </w:r>
    </w:p>
    <w:p>
      <w:pPr>
        <w:pStyle w:val="FirstParagraph"/>
      </w:pPr>
      <w:r>
        <w:rPr>
          <w:bCs/>
          <w:b/>
        </w:rPr>
        <w:t xml:space="preserve">Použití:</w:t>
      </w:r>
      <w:r>
        <w:t xml:space="preserve"> </w:t>
      </w:r>
      <w:r>
        <w:t xml:space="preserve">výchozí bod zálohovací strategie.</w:t>
      </w:r>
    </w:p>
    <w:p>
      <w:pPr>
        <w:pStyle w:val="BodyText"/>
      </w:pPr>
      <w:r>
        <w:rPr>
          <w:bCs/>
          <w:b/>
        </w:rPr>
        <w:t xml:space="preserve">3.2 Přírůstková záloha (Incremental backup)</w:t>
      </w:r>
    </w:p>
    <w:p>
      <w:pPr>
        <w:numPr>
          <w:ilvl w:val="0"/>
          <w:numId w:val="1183"/>
        </w:numPr>
      </w:pPr>
      <w:r>
        <w:t xml:space="preserve">ukládá</w:t>
      </w:r>
      <w:r>
        <w:t xml:space="preserve"> </w:t>
      </w:r>
      <w:r>
        <w:rPr>
          <w:bCs/>
          <w:b/>
        </w:rPr>
        <w:t xml:space="preserve">jen změny od poslední zálohy</w:t>
      </w:r>
      <w:r>
        <w:t xml:space="preserve">,</w:t>
      </w:r>
    </w:p>
    <w:p>
      <w:pPr>
        <w:numPr>
          <w:ilvl w:val="0"/>
          <w:numId w:val="1183"/>
        </w:numPr>
      </w:pPr>
      <w:r>
        <w:t xml:space="preserve">úsporná a rychlá,</w:t>
      </w:r>
    </w:p>
    <w:p>
      <w:pPr>
        <w:numPr>
          <w:ilvl w:val="0"/>
          <w:numId w:val="1183"/>
        </w:numPr>
      </w:pPr>
      <w:r>
        <w:t xml:space="preserve">obnova je složitější (nutná celá posloupnost záloh).</w:t>
      </w:r>
    </w:p>
    <w:p>
      <w:pPr>
        <w:pStyle w:val="FirstParagraph"/>
      </w:pPr>
      <w:r>
        <w:rPr>
          <w:bCs/>
          <w:b/>
        </w:rPr>
        <w:t xml:space="preserve">Použití:</w:t>
      </w:r>
      <w:r>
        <w:t xml:space="preserve"> </w:t>
      </w:r>
      <w:r>
        <w:t xml:space="preserve">pravidelné denní zálohy.</w:t>
      </w:r>
    </w:p>
    <w:p>
      <w:pPr>
        <w:pStyle w:val="BodyText"/>
      </w:pPr>
      <w:r>
        <w:rPr>
          <w:bCs/>
          <w:b/>
        </w:rPr>
        <w:t xml:space="preserve">3.3 Diferenciální záloha (Differential backup)</w:t>
      </w:r>
    </w:p>
    <w:p>
      <w:pPr>
        <w:numPr>
          <w:ilvl w:val="0"/>
          <w:numId w:val="1184"/>
        </w:numPr>
      </w:pPr>
      <w:r>
        <w:t xml:space="preserve">ukládá změny</w:t>
      </w:r>
      <w:r>
        <w:t xml:space="preserve"> </w:t>
      </w:r>
      <w:r>
        <w:rPr>
          <w:bCs/>
          <w:b/>
        </w:rPr>
        <w:t xml:space="preserve">od poslední plné zálohy</w:t>
      </w:r>
      <w:r>
        <w:t xml:space="preserve">,</w:t>
      </w:r>
    </w:p>
    <w:p>
      <w:pPr>
        <w:numPr>
          <w:ilvl w:val="0"/>
          <w:numId w:val="1184"/>
        </w:numPr>
      </w:pPr>
      <w:r>
        <w:t xml:space="preserve">kompromis mezi velikostí a rychlostí obnovy.</w:t>
      </w:r>
    </w:p>
    <w:p>
      <w:pPr>
        <w:pStyle w:val="FirstParagraph"/>
      </w:pPr>
      <w:r>
        <w:rPr>
          <w:bCs/>
          <w:b/>
        </w:rPr>
        <w:t xml:space="preserve">Použití:</w:t>
      </w:r>
      <w:r>
        <w:t xml:space="preserve"> </w:t>
      </w:r>
      <w:r>
        <w:t xml:space="preserve">systémy s požadavkem na rychlejší obnovu.</w:t>
      </w:r>
    </w:p>
    <w:bookmarkEnd w:id="247"/>
    <w:bookmarkStart w:id="248" w:name="X48cceb1a54d3b5522e661837ef6b9f2c109133c"/>
    <w:p>
      <w:pPr>
        <w:pStyle w:val="Heading3"/>
      </w:pPr>
      <w:r>
        <w:t xml:space="preserve">4. Co se v Debianu zálohuje (teoretický přehled)</w:t>
      </w:r>
    </w:p>
    <w:tbl>
      <w:tblPr>
        <w:tblStyle w:val="Table"/>
        <w:tblW w:type="pct" w:w="4878"/>
        <w:tblLook w:firstRow="1" w:lastRow="0" w:firstColumn="0" w:lastColumn="0" w:noHBand="0" w:noVBand="0" w:val="0020"/>
        <w:jc w:val="start"/>
      </w:tblPr>
      <w:tblGrid>
        <w:gridCol w:w="2124"/>
        <w:gridCol w:w="2414"/>
        <w:gridCol w:w="3187"/>
      </w:tblGrid>
      <w:tr>
        <w:trPr>
          <w:tblHeader w:val="true"/>
        </w:trPr>
        <w:tc>
          <w:tcPr/>
          <w:p>
            <w:pPr>
              <w:pStyle w:val="Compact"/>
              <w:jc w:val="left"/>
            </w:pPr>
            <w:r>
              <w:rPr>
                <w:bCs/>
                <w:b/>
              </w:rPr>
              <w:t xml:space="preserve">Oblast</w:t>
            </w:r>
          </w:p>
        </w:tc>
        <w:tc>
          <w:tcPr/>
          <w:p>
            <w:pPr>
              <w:pStyle w:val="Compact"/>
              <w:jc w:val="left"/>
            </w:pPr>
            <w:r>
              <w:rPr>
                <w:bCs/>
                <w:b/>
              </w:rPr>
              <w:t xml:space="preserve">Typická cesta</w:t>
            </w:r>
          </w:p>
        </w:tc>
        <w:tc>
          <w:tcPr/>
          <w:p>
            <w:pPr>
              <w:pStyle w:val="Compact"/>
              <w:jc w:val="left"/>
            </w:pPr>
            <w:r>
              <w:rPr>
                <w:bCs/>
                <w:b/>
              </w:rPr>
              <w:t xml:space="preserve">Význam</w:t>
            </w:r>
          </w:p>
        </w:tc>
      </w:tr>
      <w:tr>
        <w:tc>
          <w:tcPr/>
          <w:p>
            <w:pPr>
              <w:pStyle w:val="Compact"/>
              <w:jc w:val="left"/>
            </w:pPr>
            <w:r>
              <w:t xml:space="preserve">Uživatelská data</w:t>
            </w:r>
          </w:p>
        </w:tc>
        <w:tc>
          <w:tcPr/>
          <w:p>
            <w:pPr>
              <w:pStyle w:val="Compact"/>
              <w:jc w:val="left"/>
            </w:pPr>
            <w:r>
              <w:t xml:space="preserve">/home</w:t>
            </w:r>
          </w:p>
        </w:tc>
        <w:tc>
          <w:tcPr/>
          <w:p>
            <w:pPr>
              <w:pStyle w:val="Compact"/>
              <w:jc w:val="left"/>
            </w:pPr>
            <w:r>
              <w:t xml:space="preserve">nejdůležitější, nenahraditelná</w:t>
            </w:r>
          </w:p>
        </w:tc>
      </w:tr>
      <w:tr>
        <w:tc>
          <w:tcPr/>
          <w:p>
            <w:pPr>
              <w:pStyle w:val="Compact"/>
              <w:jc w:val="left"/>
            </w:pPr>
            <w:r>
              <w:t xml:space="preserve">Konfigurace systému</w:t>
            </w:r>
          </w:p>
        </w:tc>
        <w:tc>
          <w:tcPr/>
          <w:p>
            <w:pPr>
              <w:pStyle w:val="Compact"/>
              <w:jc w:val="left"/>
            </w:pPr>
            <w:r>
              <w:t xml:space="preserve">/etc</w:t>
            </w:r>
          </w:p>
        </w:tc>
        <w:tc>
          <w:tcPr/>
          <w:p>
            <w:pPr>
              <w:pStyle w:val="Compact"/>
              <w:jc w:val="left"/>
            </w:pPr>
            <w:r>
              <w:t xml:space="preserve">nutná pro rychlé zprovoznění</w:t>
            </w:r>
          </w:p>
        </w:tc>
      </w:tr>
      <w:tr>
        <w:tc>
          <w:tcPr/>
          <w:p>
            <w:pPr>
              <w:pStyle w:val="Compact"/>
              <w:jc w:val="left"/>
            </w:pPr>
            <w:r>
              <w:t xml:space="preserve">Aplikační data</w:t>
            </w:r>
          </w:p>
        </w:tc>
        <w:tc>
          <w:tcPr/>
          <w:p>
            <w:pPr>
              <w:pStyle w:val="Compact"/>
              <w:jc w:val="left"/>
            </w:pPr>
            <w:r>
              <w:t xml:space="preserve">/var/lib, /var/www</w:t>
            </w:r>
          </w:p>
        </w:tc>
        <w:tc>
          <w:tcPr/>
          <w:p>
            <w:pPr>
              <w:pStyle w:val="Compact"/>
              <w:jc w:val="left"/>
            </w:pPr>
            <w:r>
              <w:t xml:space="preserve">databáze, weby</w:t>
            </w:r>
          </w:p>
        </w:tc>
      </w:tr>
      <w:tr>
        <w:tc>
          <w:tcPr/>
          <w:p>
            <w:pPr>
              <w:pStyle w:val="Compact"/>
              <w:jc w:val="left"/>
            </w:pPr>
            <w:r>
              <w:t xml:space="preserve">Seznam balíků</w:t>
            </w:r>
          </w:p>
        </w:tc>
        <w:tc>
          <w:tcPr/>
          <w:p>
            <w:pPr>
              <w:pStyle w:val="Compact"/>
              <w:jc w:val="left"/>
            </w:pPr>
            <w:r>
              <w:t xml:space="preserve">dpkg --get-selections</w:t>
            </w:r>
          </w:p>
        </w:tc>
        <w:tc>
          <w:tcPr/>
          <w:p>
            <w:pPr>
              <w:pStyle w:val="Compact"/>
              <w:jc w:val="left"/>
            </w:pPr>
            <w:r>
              <w:t xml:space="preserve">rekonstrukce systému</w:t>
            </w:r>
          </w:p>
        </w:tc>
      </w:tr>
      <w:tr>
        <w:tc>
          <w:tcPr/>
          <w:p>
            <w:pPr>
              <w:pStyle w:val="Compact"/>
              <w:jc w:val="left"/>
            </w:pPr>
            <w:r>
              <w:t xml:space="preserve">Logy</w:t>
            </w:r>
          </w:p>
        </w:tc>
        <w:tc>
          <w:tcPr/>
          <w:p>
            <w:pPr>
              <w:pStyle w:val="Compact"/>
              <w:jc w:val="left"/>
            </w:pPr>
            <w:r>
              <w:t xml:space="preserve">/var/log</w:t>
            </w:r>
          </w:p>
        </w:tc>
        <w:tc>
          <w:tcPr/>
          <w:p>
            <w:pPr>
              <w:pStyle w:val="Compact"/>
              <w:jc w:val="left"/>
            </w:pPr>
            <w:r>
              <w:t xml:space="preserve">nízká priorita</w:t>
            </w:r>
          </w:p>
        </w:tc>
      </w:tr>
    </w:tbl>
    <w:p>
      <w:pPr>
        <w:pStyle w:val="BodyText"/>
      </w:pPr>
      <w:r>
        <w:t xml:space="preserve">Tento přístup vychází ze struktury souborového systému Linuxu (FHS).</w:t>
      </w:r>
    </w:p>
    <w:bookmarkEnd w:id="248"/>
    <w:bookmarkStart w:id="249" w:name="zálohovací-strategie"/>
    <w:p>
      <w:pPr>
        <w:pStyle w:val="Heading3"/>
      </w:pPr>
      <w:r>
        <w:t xml:space="preserve">5. Zálohovací strategie</w:t>
      </w:r>
    </w:p>
    <w:p>
      <w:pPr>
        <w:pStyle w:val="FirstParagraph"/>
      </w:pPr>
      <w:r>
        <w:rPr>
          <w:bCs/>
          <w:b/>
        </w:rPr>
        <w:t xml:space="preserve">5.1 Pravidlo 3–2–1</w:t>
      </w:r>
    </w:p>
    <w:p>
      <w:pPr>
        <w:pStyle w:val="BodyText"/>
      </w:pPr>
      <w:r>
        <w:t xml:space="preserve">Základní průmyslový standard:</w:t>
      </w:r>
    </w:p>
    <w:p>
      <w:pPr>
        <w:numPr>
          <w:ilvl w:val="0"/>
          <w:numId w:val="1185"/>
        </w:numPr>
      </w:pPr>
      <w:r>
        <w:rPr>
          <w:bCs/>
          <w:b/>
        </w:rPr>
        <w:t xml:space="preserve">3 kopie dat</w:t>
      </w:r>
      <w:r>
        <w:t xml:space="preserve">,</w:t>
      </w:r>
    </w:p>
    <w:p>
      <w:pPr>
        <w:numPr>
          <w:ilvl w:val="0"/>
          <w:numId w:val="1185"/>
        </w:numPr>
      </w:pPr>
      <w:r>
        <w:rPr>
          <w:bCs/>
          <w:b/>
        </w:rPr>
        <w:t xml:space="preserve">2 různá média</w:t>
      </w:r>
      <w:r>
        <w:t xml:space="preserve">,</w:t>
      </w:r>
    </w:p>
    <w:p>
      <w:pPr>
        <w:numPr>
          <w:ilvl w:val="0"/>
          <w:numId w:val="1185"/>
        </w:numPr>
      </w:pPr>
      <w:r>
        <w:rPr>
          <w:bCs/>
          <w:b/>
        </w:rPr>
        <w:t xml:space="preserve">1 kopie mimo lokalitu</w:t>
      </w:r>
      <w:r>
        <w:t xml:space="preserve">.</w:t>
      </w:r>
    </w:p>
    <w:p>
      <w:pPr>
        <w:pStyle w:val="FirstParagraph"/>
      </w:pPr>
      <w:r>
        <w:t xml:space="preserve">Toto pravidlo výrazně snižuje riziko totální ztráty dat.</w:t>
      </w:r>
    </w:p>
    <w:p>
      <w:pPr>
        <w:pStyle w:val="BodyText"/>
      </w:pPr>
      <w:r>
        <w:rPr>
          <w:bCs/>
          <w:b/>
        </w:rPr>
        <w:t xml:space="preserve">5.2 RPO a RTO (teoretické pojmy)</w:t>
      </w:r>
    </w:p>
    <w:p>
      <w:pPr>
        <w:numPr>
          <w:ilvl w:val="0"/>
          <w:numId w:val="1186"/>
        </w:numPr>
      </w:pPr>
      <w:r>
        <w:rPr>
          <w:bCs/>
          <w:b/>
        </w:rPr>
        <w:t xml:space="preserve">RPO (Recovery Point Objective)</w:t>
      </w:r>
      <w:r>
        <w:br/>
      </w:r>
      <w:r>
        <w:t xml:space="preserve">Maximální přípustná ztráta dat (např. 24 hodin).</w:t>
      </w:r>
    </w:p>
    <w:p>
      <w:pPr>
        <w:numPr>
          <w:ilvl w:val="0"/>
          <w:numId w:val="1186"/>
        </w:numPr>
      </w:pPr>
      <w:r>
        <w:rPr>
          <w:bCs/>
          <w:b/>
        </w:rPr>
        <w:t xml:space="preserve">RTO (Recovery Time Objective)</w:t>
      </w:r>
      <w:r>
        <w:br/>
      </w:r>
      <w:r>
        <w:t xml:space="preserve">Maximální doba obnovy systému.</w:t>
      </w:r>
    </w:p>
    <w:p>
      <w:pPr>
        <w:pStyle w:val="FirstParagraph"/>
      </w:pPr>
      <w:r>
        <w:t xml:space="preserve">Tyto pojmy se běžně používají v profesionální správě IT systémů.</w:t>
      </w:r>
    </w:p>
    <w:bookmarkEnd w:id="249"/>
    <w:bookmarkStart w:id="250" w:name="ochrana-dat-v-linuxu-bez-zálohování"/>
    <w:p>
      <w:pPr>
        <w:pStyle w:val="Heading3"/>
      </w:pPr>
      <w:r>
        <w:t xml:space="preserve">6. Ochrana dat v Linuxu (bez zálohování)</w:t>
      </w:r>
    </w:p>
    <w:p>
      <w:pPr>
        <w:pStyle w:val="FirstParagraph"/>
      </w:pPr>
      <w:r>
        <w:t xml:space="preserve">Záloha není jediný nástroj ochrany:</w:t>
      </w:r>
    </w:p>
    <w:p>
      <w:pPr>
        <w:numPr>
          <w:ilvl w:val="0"/>
          <w:numId w:val="1187"/>
        </w:numPr>
      </w:pPr>
      <w:r>
        <w:rPr>
          <w:bCs/>
          <w:b/>
        </w:rPr>
        <w:t xml:space="preserve">přístupová práva (chmod, chown)</w:t>
      </w:r>
      <w:r>
        <w:t xml:space="preserve">,</w:t>
      </w:r>
    </w:p>
    <w:p>
      <w:pPr>
        <w:numPr>
          <w:ilvl w:val="0"/>
          <w:numId w:val="1187"/>
        </w:numPr>
      </w:pPr>
      <w:r>
        <w:rPr>
          <w:bCs/>
          <w:b/>
        </w:rPr>
        <w:t xml:space="preserve">uživatelské a skupinové účty</w:t>
      </w:r>
      <w:r>
        <w:t xml:space="preserve">,</w:t>
      </w:r>
    </w:p>
    <w:p>
      <w:pPr>
        <w:numPr>
          <w:ilvl w:val="0"/>
          <w:numId w:val="1187"/>
        </w:numPr>
      </w:pPr>
      <w:r>
        <w:rPr>
          <w:bCs/>
          <w:b/>
        </w:rPr>
        <w:t xml:space="preserve">žurnálovací souborové systémy (ext4)</w:t>
      </w:r>
      <w:r>
        <w:t xml:space="preserve">,</w:t>
      </w:r>
    </w:p>
    <w:p>
      <w:pPr>
        <w:numPr>
          <w:ilvl w:val="0"/>
          <w:numId w:val="1187"/>
        </w:numPr>
      </w:pPr>
      <w:r>
        <w:rPr>
          <w:bCs/>
          <w:b/>
        </w:rPr>
        <w:t xml:space="preserve">oddělení systémových a uživatelských dat</w:t>
      </w:r>
      <w:r>
        <w:t xml:space="preserve">,</w:t>
      </w:r>
    </w:p>
    <w:p>
      <w:pPr>
        <w:numPr>
          <w:ilvl w:val="0"/>
          <w:numId w:val="1187"/>
        </w:numPr>
      </w:pPr>
      <w:r>
        <w:rPr>
          <w:bCs/>
          <w:b/>
        </w:rPr>
        <w:t xml:space="preserve">šifrování (LUKS)</w:t>
      </w:r>
      <w:r>
        <w:t xml:space="preserve">.</w:t>
      </w:r>
    </w:p>
    <w:p>
      <w:pPr>
        <w:pStyle w:val="FirstParagraph"/>
      </w:pPr>
      <w:r>
        <w:t xml:space="preserve">Tyto mechanismy</w:t>
      </w:r>
      <w:r>
        <w:t xml:space="preserve"> </w:t>
      </w:r>
      <w:r>
        <w:rPr>
          <w:bCs/>
          <w:b/>
        </w:rPr>
        <w:t xml:space="preserve">minimalizují riziko poškození dat</w:t>
      </w:r>
      <w:r>
        <w:t xml:space="preserve">, ale nenahrazují zálohu.</w:t>
      </w:r>
    </w:p>
    <w:bookmarkEnd w:id="250"/>
    <w:bookmarkStart w:id="251" w:name="shrnutí-2"/>
    <w:p>
      <w:pPr>
        <w:pStyle w:val="Heading3"/>
      </w:pPr>
      <w:r>
        <w:t xml:space="preserve">7. Shrnutí</w:t>
      </w:r>
    </w:p>
    <w:p>
      <w:pPr>
        <w:numPr>
          <w:ilvl w:val="0"/>
          <w:numId w:val="1188"/>
        </w:numPr>
      </w:pPr>
      <w:r>
        <w:t xml:space="preserve">Debian nabízí</w:t>
      </w:r>
      <w:r>
        <w:t xml:space="preserve"> </w:t>
      </w:r>
      <w:r>
        <w:rPr>
          <w:bCs/>
          <w:b/>
        </w:rPr>
        <w:t xml:space="preserve">stabilní základ</w:t>
      </w:r>
      <w:r>
        <w:t xml:space="preserve"> </w:t>
      </w:r>
      <w:r>
        <w:t xml:space="preserve">pro ochranu dat.</w:t>
      </w:r>
    </w:p>
    <w:p>
      <w:pPr>
        <w:numPr>
          <w:ilvl w:val="0"/>
          <w:numId w:val="1188"/>
        </w:numPr>
      </w:pPr>
      <w:r>
        <w:t xml:space="preserve">Záloha je</w:t>
      </w:r>
      <w:r>
        <w:t xml:space="preserve"> </w:t>
      </w:r>
      <w:r>
        <w:rPr>
          <w:bCs/>
          <w:b/>
        </w:rPr>
        <w:t xml:space="preserve">proces</w:t>
      </w:r>
      <w:r>
        <w:t xml:space="preserve">, nikoli jednorázová akce.</w:t>
      </w:r>
    </w:p>
    <w:p>
      <w:pPr>
        <w:numPr>
          <w:ilvl w:val="0"/>
          <w:numId w:val="1188"/>
        </w:numPr>
      </w:pPr>
      <w:r>
        <w:t xml:space="preserve">Neexistuje „nejlepší nástroj”, pouze</w:t>
      </w:r>
      <w:r>
        <w:t xml:space="preserve"> </w:t>
      </w:r>
      <w:r>
        <w:rPr>
          <w:bCs/>
          <w:b/>
        </w:rPr>
        <w:t xml:space="preserve">vhodná strategie</w:t>
      </w:r>
      <w:r>
        <w:t xml:space="preserve">.</w:t>
      </w:r>
    </w:p>
    <w:p>
      <w:pPr>
        <w:numPr>
          <w:ilvl w:val="0"/>
          <w:numId w:val="1188"/>
        </w:numPr>
      </w:pPr>
      <w:r>
        <w:t xml:space="preserve">Obnova je stejně důležitá jako samotná záloha.</w:t>
      </w:r>
    </w:p>
    <w:p>
      <w:pPr>
        <w:pStyle w:val="FirstParagraph"/>
      </w:pPr>
      <w:r>
        <w:rPr>
          <w:bCs/>
          <w:b/>
        </w:rPr>
        <w:t xml:space="preserve">Základní zálohovací nástroje</w:t>
      </w:r>
    </w:p>
    <w:p>
      <w:pPr>
        <w:pStyle w:val="BodyText"/>
      </w:pPr>
      <w:r>
        <w:rPr>
          <w:bCs/>
          <w:b/>
        </w:rPr>
        <w:t xml:space="preserve">a nástroje pro obnovu dat v Linuxu (Debian)</w:t>
      </w:r>
    </w:p>
    <w:bookmarkEnd w:id="251"/>
    <w:bookmarkEnd w:id="252"/>
    <w:bookmarkStart w:id="259" w:name="nástroje-na-zálohování-a-obnovu-dat"/>
    <w:p>
      <w:pPr>
        <w:pStyle w:val="Heading2"/>
      </w:pPr>
      <w:r>
        <w:t xml:space="preserve">Nástroje na zálohování a obnovu dat</w:t>
      </w:r>
    </w:p>
    <w:bookmarkStart w:id="253" w:name="obecné-rozdělení-nástrojů"/>
    <w:p>
      <w:pPr>
        <w:pStyle w:val="Heading3"/>
      </w:pPr>
      <w:r>
        <w:t xml:space="preserve">1. Obecné rozdělení nástrojů</w:t>
      </w:r>
    </w:p>
    <w:p>
      <w:pPr>
        <w:pStyle w:val="FirstParagraph"/>
      </w:pPr>
      <w:r>
        <w:t xml:space="preserve">V Linuxu neexistuje jeden „oficiální” zálohovací program. Používají se různé nástroje podle úrovně zálohování:</w:t>
      </w:r>
    </w:p>
    <w:p>
      <w:pPr>
        <w:numPr>
          <w:ilvl w:val="0"/>
          <w:numId w:val="1189"/>
        </w:numPr>
      </w:pPr>
      <w:r>
        <w:rPr>
          <w:bCs/>
          <w:b/>
        </w:rPr>
        <w:t xml:space="preserve">Souborová úroveň</w:t>
      </w:r>
      <w:r>
        <w:t xml:space="preserve"> </w:t>
      </w:r>
      <w:r>
        <w:t xml:space="preserve">(nejčastější, nejjednodušší)</w:t>
      </w:r>
    </w:p>
    <w:p>
      <w:pPr>
        <w:numPr>
          <w:ilvl w:val="0"/>
          <w:numId w:val="1189"/>
        </w:numPr>
      </w:pPr>
      <w:r>
        <w:rPr>
          <w:bCs/>
          <w:b/>
        </w:rPr>
        <w:t xml:space="preserve">Obraz disku / oddílu</w:t>
      </w:r>
    </w:p>
    <w:p>
      <w:pPr>
        <w:numPr>
          <w:ilvl w:val="0"/>
          <w:numId w:val="1189"/>
        </w:numPr>
      </w:pPr>
      <w:r>
        <w:rPr>
          <w:bCs/>
          <w:b/>
        </w:rPr>
        <w:t xml:space="preserve">Snapshoty systému</w:t>
      </w:r>
    </w:p>
    <w:p>
      <w:pPr>
        <w:numPr>
          <w:ilvl w:val="0"/>
          <w:numId w:val="1189"/>
        </w:numPr>
      </w:pPr>
      <w:r>
        <w:rPr>
          <w:bCs/>
          <w:b/>
        </w:rPr>
        <w:t xml:space="preserve">Specializované zálohovací nástroje</w:t>
      </w:r>
    </w:p>
    <w:p>
      <w:pPr>
        <w:pStyle w:val="FirstParagraph"/>
      </w:pPr>
      <w:r>
        <w:t xml:space="preserve">Debian poskytuje všechny tyto možnosti v základní instalaci nebo přes repozitáře.</w:t>
      </w:r>
    </w:p>
    <w:bookmarkEnd w:id="253"/>
    <w:bookmarkStart w:id="254" w:name="Xe271fa8ed6cb2c7c763c293cbcce30895793ae9"/>
    <w:p>
      <w:pPr>
        <w:pStyle w:val="Heading3"/>
      </w:pPr>
      <w:r>
        <w:t xml:space="preserve">2. Základní zálohovací nástroje (souborová úroveň)</w:t>
      </w:r>
    </w:p>
    <w:p>
      <w:pPr>
        <w:pStyle w:val="FirstParagraph"/>
      </w:pPr>
      <w:r>
        <w:rPr>
          <w:bCs/>
          <w:b/>
        </w:rPr>
        <w:t xml:space="preserve">2.1 tar – archivace dat</w:t>
      </w:r>
    </w:p>
    <w:p>
      <w:pPr>
        <w:pStyle w:val="BodyText"/>
      </w:pPr>
      <w:r>
        <w:rPr>
          <w:bCs/>
          <w:b/>
        </w:rPr>
        <w:t xml:space="preserve">Charakteristika</w:t>
      </w:r>
    </w:p>
    <w:p>
      <w:pPr>
        <w:numPr>
          <w:ilvl w:val="0"/>
          <w:numId w:val="1190"/>
        </w:numPr>
      </w:pPr>
      <w:r>
        <w:t xml:space="preserve">základní unixový nástroj,</w:t>
      </w:r>
    </w:p>
    <w:p>
      <w:pPr>
        <w:numPr>
          <w:ilvl w:val="0"/>
          <w:numId w:val="1190"/>
        </w:numPr>
      </w:pPr>
      <w:r>
        <w:t xml:space="preserve">vytváří</w:t>
      </w:r>
      <w:r>
        <w:t xml:space="preserve"> </w:t>
      </w:r>
      <w:r>
        <w:rPr>
          <w:bCs/>
          <w:b/>
        </w:rPr>
        <w:t xml:space="preserve">archivy souborů a adresářů</w:t>
      </w:r>
      <w:r>
        <w:t xml:space="preserve">,</w:t>
      </w:r>
    </w:p>
    <w:p>
      <w:pPr>
        <w:numPr>
          <w:ilvl w:val="0"/>
          <w:numId w:val="1190"/>
        </w:numPr>
      </w:pPr>
      <w:r>
        <w:t xml:space="preserve">často kombinován s kompresí (gzip, xz).</w:t>
      </w:r>
    </w:p>
    <w:p>
      <w:pPr>
        <w:pStyle w:val="FirstParagraph"/>
      </w:pPr>
      <w:r>
        <w:rPr>
          <w:bCs/>
          <w:b/>
        </w:rPr>
        <w:t xml:space="preserve">Teoretické využití</w:t>
      </w:r>
    </w:p>
    <w:p>
      <w:pPr>
        <w:numPr>
          <w:ilvl w:val="0"/>
          <w:numId w:val="1191"/>
        </w:numPr>
      </w:pPr>
      <w:r>
        <w:rPr>
          <w:bCs/>
          <w:b/>
        </w:rPr>
        <w:t xml:space="preserve">plné zálohy</w:t>
      </w:r>
      <w:r>
        <w:t xml:space="preserve"> </w:t>
      </w:r>
      <w:r>
        <w:t xml:space="preserve">adresářů (/home, /etc),</w:t>
      </w:r>
    </w:p>
    <w:p>
      <w:pPr>
        <w:numPr>
          <w:ilvl w:val="0"/>
          <w:numId w:val="1191"/>
        </w:numPr>
      </w:pPr>
      <w:r>
        <w:t xml:space="preserve">dlouhodobá archivace,</w:t>
      </w:r>
    </w:p>
    <w:p>
      <w:pPr>
        <w:numPr>
          <w:ilvl w:val="0"/>
          <w:numId w:val="1191"/>
        </w:numPr>
      </w:pPr>
      <w:r>
        <w:t xml:space="preserve">přenos dat.</w:t>
      </w:r>
    </w:p>
    <w:p>
      <w:pPr>
        <w:pStyle w:val="FirstParagraph"/>
      </w:pPr>
      <w:r>
        <w:rPr>
          <w:bCs/>
          <w:b/>
        </w:rPr>
        <w:t xml:space="preserve">Výhody</w:t>
      </w:r>
    </w:p>
    <w:p>
      <w:pPr>
        <w:numPr>
          <w:ilvl w:val="0"/>
          <w:numId w:val="1192"/>
        </w:numPr>
      </w:pPr>
      <w:r>
        <w:t xml:space="preserve">jednoduchý princip,</w:t>
      </w:r>
    </w:p>
    <w:p>
      <w:pPr>
        <w:numPr>
          <w:ilvl w:val="0"/>
          <w:numId w:val="1192"/>
        </w:numPr>
      </w:pPr>
      <w:r>
        <w:t xml:space="preserve">dostupný na každém Linuxu,</w:t>
      </w:r>
    </w:p>
    <w:p>
      <w:pPr>
        <w:numPr>
          <w:ilvl w:val="0"/>
          <w:numId w:val="1192"/>
        </w:numPr>
      </w:pPr>
      <w:r>
        <w:t xml:space="preserve">zachovává práva a vlastnictví souborů.</w:t>
      </w:r>
    </w:p>
    <w:p>
      <w:pPr>
        <w:pStyle w:val="FirstParagraph"/>
      </w:pPr>
      <w:r>
        <w:rPr>
          <w:bCs/>
          <w:b/>
        </w:rPr>
        <w:t xml:space="preserve">Nevýhody</w:t>
      </w:r>
    </w:p>
    <w:p>
      <w:pPr>
        <w:numPr>
          <w:ilvl w:val="0"/>
          <w:numId w:val="1193"/>
        </w:numPr>
      </w:pPr>
      <w:r>
        <w:t xml:space="preserve">neumí přírůstkové zálohy efektivně,</w:t>
      </w:r>
    </w:p>
    <w:p>
      <w:pPr>
        <w:numPr>
          <w:ilvl w:val="0"/>
          <w:numId w:val="1193"/>
        </w:numPr>
      </w:pPr>
      <w:r>
        <w:t xml:space="preserve">pomalejší práce s velkým objemem dat.</w:t>
      </w:r>
    </w:p>
    <w:p>
      <w:pPr>
        <w:pStyle w:val="FirstParagraph"/>
      </w:pPr>
      <w:r>
        <w:t xml:space="preserve">tar je typickým nástrojem pro</w:t>
      </w:r>
      <w:r>
        <w:t xml:space="preserve"> </w:t>
      </w:r>
      <w:r>
        <w:rPr>
          <w:bCs/>
          <w:b/>
        </w:rPr>
        <w:t xml:space="preserve">základní výuku zálohování</w:t>
      </w:r>
      <w:r>
        <w:t xml:space="preserve">.</w:t>
      </w:r>
    </w:p>
    <w:p>
      <w:pPr>
        <w:pStyle w:val="BodyText"/>
      </w:pPr>
      <w:r>
        <w:rPr>
          <w:bCs/>
          <w:b/>
        </w:rPr>
        <w:t xml:space="preserve">2.2 rsync – synchronizace a přírůstkové zálohy</w:t>
      </w:r>
    </w:p>
    <w:p>
      <w:pPr>
        <w:pStyle w:val="BodyText"/>
      </w:pPr>
      <w:r>
        <w:rPr>
          <w:bCs/>
          <w:b/>
        </w:rPr>
        <w:t xml:space="preserve">Charakteristika</w:t>
      </w:r>
    </w:p>
    <w:p>
      <w:pPr>
        <w:numPr>
          <w:ilvl w:val="0"/>
          <w:numId w:val="1194"/>
        </w:numPr>
      </w:pPr>
      <w:r>
        <w:t xml:space="preserve">synchronizuje data mezi zdrojem a cílem,</w:t>
      </w:r>
    </w:p>
    <w:p>
      <w:pPr>
        <w:numPr>
          <w:ilvl w:val="0"/>
          <w:numId w:val="1194"/>
        </w:numPr>
      </w:pPr>
      <w:r>
        <w:t xml:space="preserve">přenáší pouze</w:t>
      </w:r>
      <w:r>
        <w:t xml:space="preserve"> </w:t>
      </w:r>
      <w:r>
        <w:rPr>
          <w:bCs/>
          <w:b/>
        </w:rPr>
        <w:t xml:space="preserve">změněné části souborů</w:t>
      </w:r>
      <w:r>
        <w:t xml:space="preserve">.</w:t>
      </w:r>
    </w:p>
    <w:p>
      <w:pPr>
        <w:pStyle w:val="FirstParagraph"/>
      </w:pPr>
      <w:r>
        <w:rPr>
          <w:bCs/>
          <w:b/>
        </w:rPr>
        <w:t xml:space="preserve">Teoretické využití</w:t>
      </w:r>
    </w:p>
    <w:p>
      <w:pPr>
        <w:numPr>
          <w:ilvl w:val="0"/>
          <w:numId w:val="1195"/>
        </w:numPr>
      </w:pPr>
      <w:r>
        <w:rPr>
          <w:bCs/>
          <w:b/>
        </w:rPr>
        <w:t xml:space="preserve">přírůstkové zálohy</w:t>
      </w:r>
      <w:r>
        <w:t xml:space="preserve">,</w:t>
      </w:r>
    </w:p>
    <w:p>
      <w:pPr>
        <w:numPr>
          <w:ilvl w:val="0"/>
          <w:numId w:val="1195"/>
        </w:numPr>
      </w:pPr>
      <w:r>
        <w:t xml:space="preserve">pravidelné automatické zálohy,</w:t>
      </w:r>
    </w:p>
    <w:p>
      <w:pPr>
        <w:numPr>
          <w:ilvl w:val="0"/>
          <w:numId w:val="1195"/>
        </w:numPr>
      </w:pPr>
      <w:r>
        <w:t xml:space="preserve">lokální i vzdálené zálohování (SSH).</w:t>
      </w:r>
    </w:p>
    <w:p>
      <w:pPr>
        <w:pStyle w:val="FirstParagraph"/>
      </w:pPr>
      <w:r>
        <w:rPr>
          <w:bCs/>
          <w:b/>
        </w:rPr>
        <w:t xml:space="preserve">Výhody</w:t>
      </w:r>
    </w:p>
    <w:p>
      <w:pPr>
        <w:numPr>
          <w:ilvl w:val="0"/>
          <w:numId w:val="1196"/>
        </w:numPr>
      </w:pPr>
      <w:r>
        <w:t xml:space="preserve">velmi efektivní,</w:t>
      </w:r>
    </w:p>
    <w:p>
      <w:pPr>
        <w:numPr>
          <w:ilvl w:val="0"/>
          <w:numId w:val="1196"/>
        </w:numPr>
      </w:pPr>
      <w:r>
        <w:t xml:space="preserve">šetří čas i místo,</w:t>
      </w:r>
    </w:p>
    <w:p>
      <w:pPr>
        <w:numPr>
          <w:ilvl w:val="0"/>
          <w:numId w:val="1196"/>
        </w:numPr>
      </w:pPr>
      <w:r>
        <w:t xml:space="preserve">ideální pro každodenní zálohování.</w:t>
      </w:r>
    </w:p>
    <w:p>
      <w:pPr>
        <w:pStyle w:val="FirstParagraph"/>
      </w:pPr>
      <w:r>
        <w:rPr>
          <w:bCs/>
          <w:b/>
        </w:rPr>
        <w:t xml:space="preserve">Nevýhody</w:t>
      </w:r>
    </w:p>
    <w:p>
      <w:pPr>
        <w:numPr>
          <w:ilvl w:val="0"/>
          <w:numId w:val="1197"/>
        </w:numPr>
      </w:pPr>
      <w:r>
        <w:t xml:space="preserve">při chybném použití může data přepsat,</w:t>
      </w:r>
    </w:p>
    <w:p>
      <w:pPr>
        <w:numPr>
          <w:ilvl w:val="0"/>
          <w:numId w:val="1197"/>
        </w:numPr>
      </w:pPr>
      <w:r>
        <w:t xml:space="preserve">není to archiv (bez verzování).</w:t>
      </w:r>
    </w:p>
    <w:p>
      <w:pPr>
        <w:pStyle w:val="FirstParagraph"/>
      </w:pPr>
      <w:r>
        <w:t xml:space="preserve">rsync je považován za</w:t>
      </w:r>
      <w:r>
        <w:t xml:space="preserve"> </w:t>
      </w:r>
      <w:r>
        <w:rPr>
          <w:bCs/>
          <w:b/>
        </w:rPr>
        <w:t xml:space="preserve">nejdůležitější zálohovací nástroj Linuxu</w:t>
      </w:r>
      <w:r>
        <w:t xml:space="preserve">.</w:t>
      </w:r>
    </w:p>
    <w:bookmarkEnd w:id="254"/>
    <w:bookmarkStart w:id="255" w:name="Xb533e56d8821db9f3bd423dc2dc100a9e610fa8"/>
    <w:p>
      <w:pPr>
        <w:pStyle w:val="Heading3"/>
      </w:pPr>
      <w:r>
        <w:t xml:space="preserve">3. Nástroje pro obraz disku a nízkoúrovňové zálohy</w:t>
      </w:r>
    </w:p>
    <w:p>
      <w:pPr>
        <w:pStyle w:val="FirstParagraph"/>
      </w:pPr>
      <w:r>
        <w:rPr>
          <w:bCs/>
          <w:b/>
        </w:rPr>
        <w:t xml:space="preserve">3.1 dd – bitová kopie disku</w:t>
      </w:r>
    </w:p>
    <w:p>
      <w:pPr>
        <w:pStyle w:val="BodyText"/>
      </w:pPr>
      <w:r>
        <w:rPr>
          <w:bCs/>
          <w:b/>
        </w:rPr>
        <w:t xml:space="preserve">Charakteristika</w:t>
      </w:r>
    </w:p>
    <w:p>
      <w:pPr>
        <w:numPr>
          <w:ilvl w:val="0"/>
          <w:numId w:val="1198"/>
        </w:numPr>
      </w:pPr>
      <w:r>
        <w:t xml:space="preserve">kopíruje data</w:t>
      </w:r>
      <w:r>
        <w:t xml:space="preserve"> </w:t>
      </w:r>
      <w:r>
        <w:rPr>
          <w:bCs/>
          <w:b/>
        </w:rPr>
        <w:t xml:space="preserve">bit po bitu</w:t>
      </w:r>
      <w:r>
        <w:t xml:space="preserve">,</w:t>
      </w:r>
    </w:p>
    <w:p>
      <w:pPr>
        <w:numPr>
          <w:ilvl w:val="0"/>
          <w:numId w:val="1198"/>
        </w:numPr>
      </w:pPr>
      <w:r>
        <w:t xml:space="preserve">pracuje s disky, oddíly i obrazy.</w:t>
      </w:r>
    </w:p>
    <w:p>
      <w:pPr>
        <w:pStyle w:val="FirstParagraph"/>
      </w:pPr>
      <w:r>
        <w:rPr>
          <w:bCs/>
          <w:b/>
        </w:rPr>
        <w:t xml:space="preserve">Teoretické využití</w:t>
      </w:r>
    </w:p>
    <w:p>
      <w:pPr>
        <w:numPr>
          <w:ilvl w:val="0"/>
          <w:numId w:val="1199"/>
        </w:numPr>
      </w:pPr>
      <w:r>
        <w:t xml:space="preserve">kompletní záloha disku,</w:t>
      </w:r>
    </w:p>
    <w:p>
      <w:pPr>
        <w:numPr>
          <w:ilvl w:val="0"/>
          <w:numId w:val="1199"/>
        </w:numPr>
      </w:pPr>
      <w:r>
        <w:t xml:space="preserve">záchrana poškozených médií,</w:t>
      </w:r>
    </w:p>
    <w:p>
      <w:pPr>
        <w:numPr>
          <w:ilvl w:val="0"/>
          <w:numId w:val="1199"/>
        </w:numPr>
      </w:pPr>
      <w:r>
        <w:t xml:space="preserve">forenzní analýza.</w:t>
      </w:r>
    </w:p>
    <w:p>
      <w:pPr>
        <w:pStyle w:val="FirstParagraph"/>
      </w:pPr>
      <w:r>
        <w:rPr>
          <w:bCs/>
          <w:b/>
        </w:rPr>
        <w:t xml:space="preserve">Výhody</w:t>
      </w:r>
    </w:p>
    <w:p>
      <w:pPr>
        <w:numPr>
          <w:ilvl w:val="0"/>
          <w:numId w:val="1200"/>
        </w:numPr>
      </w:pPr>
      <w:r>
        <w:t xml:space="preserve">absolutně přesná kopie,</w:t>
      </w:r>
    </w:p>
    <w:p>
      <w:pPr>
        <w:numPr>
          <w:ilvl w:val="0"/>
          <w:numId w:val="1200"/>
        </w:numPr>
      </w:pPr>
      <w:r>
        <w:t xml:space="preserve">nezávislá na souborovém systému.</w:t>
      </w:r>
    </w:p>
    <w:p>
      <w:pPr>
        <w:pStyle w:val="FirstParagraph"/>
      </w:pPr>
      <w:r>
        <w:rPr>
          <w:bCs/>
          <w:b/>
        </w:rPr>
        <w:t xml:space="preserve">Nevýhody</w:t>
      </w:r>
    </w:p>
    <w:p>
      <w:pPr>
        <w:numPr>
          <w:ilvl w:val="0"/>
          <w:numId w:val="1201"/>
        </w:numPr>
      </w:pPr>
      <w:r>
        <w:t xml:space="preserve">nebezpečný nástroj („disk destroyer”),</w:t>
      </w:r>
    </w:p>
    <w:p>
      <w:pPr>
        <w:numPr>
          <w:ilvl w:val="0"/>
          <w:numId w:val="1201"/>
        </w:numPr>
      </w:pPr>
      <w:r>
        <w:t xml:space="preserve">velké soubory,</w:t>
      </w:r>
    </w:p>
    <w:p>
      <w:pPr>
        <w:numPr>
          <w:ilvl w:val="0"/>
          <w:numId w:val="1201"/>
        </w:numPr>
      </w:pPr>
      <w:r>
        <w:t xml:space="preserve">žádná selekce dat.</w:t>
      </w:r>
    </w:p>
    <w:p>
      <w:pPr>
        <w:pStyle w:val="FirstParagraph"/>
      </w:pPr>
      <w:r>
        <w:t xml:space="preserve">Ve výuce se používá</w:t>
      </w:r>
      <w:r>
        <w:t xml:space="preserve"> </w:t>
      </w:r>
      <w:r>
        <w:rPr>
          <w:bCs/>
          <w:b/>
        </w:rPr>
        <w:t xml:space="preserve">spíše demonstrativně</w:t>
      </w:r>
      <w:r>
        <w:t xml:space="preserve">.</w:t>
      </w:r>
    </w:p>
    <w:bookmarkEnd w:id="255"/>
    <w:bookmarkStart w:id="256" w:name="nástroje-pro-obnovu-dat"/>
    <w:p>
      <w:pPr>
        <w:pStyle w:val="Heading3"/>
      </w:pPr>
      <w:r>
        <w:t xml:space="preserve">4. Nástroje pro obnovu dat</w:t>
      </w:r>
    </w:p>
    <w:p>
      <w:pPr>
        <w:pStyle w:val="FirstParagraph"/>
      </w:pPr>
      <w:r>
        <w:rPr>
          <w:bCs/>
          <w:b/>
        </w:rPr>
        <w:t xml:space="preserve">4.1 Obnova pomocí tar</w:t>
      </w:r>
    </w:p>
    <w:p>
      <w:pPr>
        <w:numPr>
          <w:ilvl w:val="0"/>
          <w:numId w:val="1202"/>
        </w:numPr>
      </w:pPr>
      <w:r>
        <w:t xml:space="preserve">rozbalení archivu zpět do systému,</w:t>
      </w:r>
    </w:p>
    <w:p>
      <w:pPr>
        <w:numPr>
          <w:ilvl w:val="0"/>
          <w:numId w:val="1202"/>
        </w:numPr>
      </w:pPr>
      <w:r>
        <w:t xml:space="preserve">obnova jednotlivých souborů i celých adresářů.</w:t>
      </w:r>
    </w:p>
    <w:p>
      <w:pPr>
        <w:pStyle w:val="FirstParagraph"/>
      </w:pPr>
      <w:r>
        <w:t xml:space="preserve">Používá se při:</w:t>
      </w:r>
    </w:p>
    <w:p>
      <w:pPr>
        <w:numPr>
          <w:ilvl w:val="0"/>
          <w:numId w:val="1203"/>
        </w:numPr>
      </w:pPr>
      <w:r>
        <w:t xml:space="preserve">smazání souborů,</w:t>
      </w:r>
    </w:p>
    <w:p>
      <w:pPr>
        <w:numPr>
          <w:ilvl w:val="0"/>
          <w:numId w:val="1203"/>
        </w:numPr>
      </w:pPr>
      <w:r>
        <w:t xml:space="preserve">poškození konfigurace.</w:t>
      </w:r>
    </w:p>
    <w:p>
      <w:pPr>
        <w:pStyle w:val="FirstParagraph"/>
      </w:pPr>
      <w:r>
        <w:rPr>
          <w:bCs/>
          <w:b/>
        </w:rPr>
        <w:t xml:space="preserve">4.2 Obnova pomocí rsync</w:t>
      </w:r>
    </w:p>
    <w:p>
      <w:pPr>
        <w:numPr>
          <w:ilvl w:val="0"/>
          <w:numId w:val="1204"/>
        </w:numPr>
      </w:pPr>
      <w:r>
        <w:t xml:space="preserve">návrat dat ze záložního úložiště,</w:t>
      </w:r>
    </w:p>
    <w:p>
      <w:pPr>
        <w:numPr>
          <w:ilvl w:val="0"/>
          <w:numId w:val="1204"/>
        </w:numPr>
      </w:pPr>
      <w:r>
        <w:t xml:space="preserve">obnova celého stromu adresářů.</w:t>
      </w:r>
    </w:p>
    <w:p>
      <w:pPr>
        <w:pStyle w:val="FirstParagraph"/>
      </w:pPr>
      <w:r>
        <w:t xml:space="preserve">Výhoda:</w:t>
      </w:r>
    </w:p>
    <w:p>
      <w:pPr>
        <w:numPr>
          <w:ilvl w:val="0"/>
          <w:numId w:val="1205"/>
        </w:numPr>
      </w:pPr>
      <w:r>
        <w:t xml:space="preserve">rychlá obnova,</w:t>
      </w:r>
    </w:p>
    <w:p>
      <w:pPr>
        <w:numPr>
          <w:ilvl w:val="0"/>
          <w:numId w:val="1205"/>
        </w:numPr>
      </w:pPr>
      <w:r>
        <w:t xml:space="preserve">přesné zachování struktury.</w:t>
      </w:r>
    </w:p>
    <w:p>
      <w:pPr>
        <w:pStyle w:val="FirstParagraph"/>
      </w:pPr>
      <w:r>
        <w:rPr>
          <w:bCs/>
          <w:b/>
        </w:rPr>
        <w:t xml:space="preserve">4.3 rdiff-backup</w:t>
      </w:r>
    </w:p>
    <w:p>
      <w:pPr>
        <w:pStyle w:val="BodyText"/>
      </w:pPr>
      <w:r>
        <w:t xml:space="preserve">je</w:t>
      </w:r>
      <w:r>
        <w:t xml:space="preserve"> </w:t>
      </w:r>
      <w:r>
        <w:rPr>
          <w:bCs/>
          <w:b/>
        </w:rPr>
        <w:t xml:space="preserve">zálohovací nástroj pro Linux</w:t>
      </w:r>
      <w:r>
        <w:t xml:space="preserve">, který vytváří</w:t>
      </w:r>
      <w:r>
        <w:t xml:space="preserve"> </w:t>
      </w:r>
      <w:r>
        <w:rPr>
          <w:bCs/>
          <w:b/>
        </w:rPr>
        <w:t xml:space="preserve">přírůstkové zálohy s historií verzí</w:t>
      </w:r>
      <w:r>
        <w:t xml:space="preserve">.</w:t>
      </w:r>
    </w:p>
    <w:p>
      <w:pPr>
        <w:numPr>
          <w:ilvl w:val="0"/>
          <w:numId w:val="1206"/>
        </w:numPr>
      </w:pPr>
      <w:r>
        <w:t xml:space="preserve">ukládá</w:t>
      </w:r>
      <w:r>
        <w:t xml:space="preserve"> </w:t>
      </w:r>
      <w:r>
        <w:rPr>
          <w:bCs/>
          <w:b/>
        </w:rPr>
        <w:t xml:space="preserve">aktuální stav dat</w:t>
      </w:r>
      <w:r>
        <w:t xml:space="preserve"> </w:t>
      </w:r>
      <w:r>
        <w:t xml:space="preserve">+</w:t>
      </w:r>
      <w:r>
        <w:t xml:space="preserve"> </w:t>
      </w:r>
      <w:r>
        <w:rPr>
          <w:bCs/>
          <w:b/>
        </w:rPr>
        <w:t xml:space="preserve">starší verze souborů</w:t>
      </w:r>
      <w:r>
        <w:t xml:space="preserve">,</w:t>
      </w:r>
    </w:p>
    <w:p>
      <w:pPr>
        <w:numPr>
          <w:ilvl w:val="0"/>
          <w:numId w:val="1206"/>
        </w:numPr>
      </w:pPr>
      <w:r>
        <w:t xml:space="preserve">umožňuje</w:t>
      </w:r>
      <w:r>
        <w:t xml:space="preserve"> </w:t>
      </w:r>
      <w:r>
        <w:rPr>
          <w:bCs/>
          <w:b/>
        </w:rPr>
        <w:t xml:space="preserve">návrat ke konkrétnímu času</w:t>
      </w:r>
      <w:r>
        <w:t xml:space="preserve"> </w:t>
      </w:r>
      <w:r>
        <w:t xml:space="preserve">(např. včerejší verze),</w:t>
      </w:r>
    </w:p>
    <w:p>
      <w:pPr>
        <w:numPr>
          <w:ilvl w:val="0"/>
          <w:numId w:val="1206"/>
        </w:numPr>
      </w:pPr>
      <w:r>
        <w:t xml:space="preserve">kombinuje jednoduchost rsync a</w:t>
      </w:r>
      <w:r>
        <w:t xml:space="preserve"> </w:t>
      </w:r>
      <w:r>
        <w:rPr>
          <w:bCs/>
          <w:b/>
        </w:rPr>
        <w:t xml:space="preserve">verzování</w:t>
      </w:r>
      <w:r>
        <w:t xml:space="preserve">,</w:t>
      </w:r>
    </w:p>
    <w:p>
      <w:pPr>
        <w:numPr>
          <w:ilvl w:val="0"/>
          <w:numId w:val="1206"/>
        </w:numPr>
      </w:pPr>
      <w:r>
        <w:t xml:space="preserve">vhodný pro</w:t>
      </w:r>
      <w:r>
        <w:t xml:space="preserve"> </w:t>
      </w:r>
      <w:r>
        <w:rPr>
          <w:bCs/>
          <w:b/>
        </w:rPr>
        <w:t xml:space="preserve">dlouhodobou zálohu uživatelských dat</w:t>
      </w:r>
      <w:r>
        <w:t xml:space="preserve">.</w:t>
      </w:r>
    </w:p>
    <w:p>
      <w:pPr>
        <w:pStyle w:val="FirstParagraph"/>
      </w:pPr>
      <w:r>
        <w:t xml:space="preserve">👉 Stručně:</w:t>
      </w:r>
      <w:r>
        <w:br/>
      </w:r>
      <w:r>
        <w:rPr>
          <w:bCs/>
          <w:b/>
        </w:rPr>
        <w:t xml:space="preserve">rsync = jen aktuální stav</w:t>
      </w:r>
      <w:r>
        <w:br/>
      </w:r>
      <w:r>
        <w:rPr>
          <w:bCs/>
          <w:b/>
        </w:rPr>
        <w:t xml:space="preserve">rdiff-backup = aktuální stav + minulost</w:t>
      </w:r>
    </w:p>
    <w:p>
      <w:pPr>
        <w:pStyle w:val="BodyText"/>
      </w:pPr>
      <w:r>
        <w:rPr>
          <w:bCs/>
          <w:b/>
        </w:rPr>
        <w:t xml:space="preserve">4.4 Snapshoty systému (Timeshift)</w:t>
      </w:r>
    </w:p>
    <w:p>
      <w:pPr>
        <w:pStyle w:val="BodyText"/>
      </w:pPr>
      <w:r>
        <w:rPr>
          <w:bCs/>
          <w:b/>
        </w:rPr>
        <w:t xml:space="preserve">Charakteristika</w:t>
      </w:r>
    </w:p>
    <w:p>
      <w:pPr>
        <w:numPr>
          <w:ilvl w:val="0"/>
          <w:numId w:val="1207"/>
        </w:numPr>
      </w:pPr>
      <w:r>
        <w:t xml:space="preserve">nástroj pro</w:t>
      </w:r>
      <w:r>
        <w:t xml:space="preserve"> </w:t>
      </w:r>
      <w:r>
        <w:rPr>
          <w:bCs/>
          <w:b/>
        </w:rPr>
        <w:t xml:space="preserve">systémové snapshoty</w:t>
      </w:r>
      <w:r>
        <w:t xml:space="preserve">,</w:t>
      </w:r>
    </w:p>
    <w:p>
      <w:pPr>
        <w:numPr>
          <w:ilvl w:val="0"/>
          <w:numId w:val="1207"/>
        </w:numPr>
      </w:pPr>
      <w:r>
        <w:t xml:space="preserve">podobný „Obnovení systému” ve Windows.</w:t>
      </w:r>
    </w:p>
    <w:p>
      <w:pPr>
        <w:pStyle w:val="FirstParagraph"/>
      </w:pPr>
      <w:r>
        <w:rPr>
          <w:bCs/>
          <w:b/>
        </w:rPr>
        <w:t xml:space="preserve">Teoretické využití</w:t>
      </w:r>
    </w:p>
    <w:p>
      <w:pPr>
        <w:numPr>
          <w:ilvl w:val="0"/>
          <w:numId w:val="1208"/>
        </w:numPr>
      </w:pPr>
      <w:r>
        <w:t xml:space="preserve">návrat systému po aktualizaci,</w:t>
      </w:r>
    </w:p>
    <w:p>
      <w:pPr>
        <w:numPr>
          <w:ilvl w:val="0"/>
          <w:numId w:val="1208"/>
        </w:numPr>
      </w:pPr>
      <w:r>
        <w:t xml:space="preserve">ochrana před chybou konfigurace.</w:t>
      </w:r>
    </w:p>
    <w:p>
      <w:pPr>
        <w:pStyle w:val="FirstParagraph"/>
      </w:pPr>
      <w:r>
        <w:rPr>
          <w:bCs/>
          <w:b/>
        </w:rPr>
        <w:t xml:space="preserve">Důležité omezení</w:t>
      </w:r>
    </w:p>
    <w:p>
      <w:pPr>
        <w:numPr>
          <w:ilvl w:val="0"/>
          <w:numId w:val="1209"/>
        </w:numPr>
      </w:pPr>
      <w:r>
        <w:rPr>
          <w:bCs/>
          <w:b/>
        </w:rPr>
        <w:t xml:space="preserve">nenahrazuje klasickou zálohu</w:t>
      </w:r>
      <w:r>
        <w:t xml:space="preserve">,</w:t>
      </w:r>
    </w:p>
    <w:p>
      <w:pPr>
        <w:numPr>
          <w:ilvl w:val="0"/>
          <w:numId w:val="1209"/>
        </w:numPr>
      </w:pPr>
      <w:r>
        <w:t xml:space="preserve">zaměřen hlavně na systémové soubory.</w:t>
      </w:r>
    </w:p>
    <w:p>
      <w:pPr>
        <w:pStyle w:val="FirstParagraph"/>
      </w:pPr>
      <w:r>
        <w:t xml:space="preserve">Timeshift je velmi vhodný pro</w:t>
      </w:r>
      <w:r>
        <w:t xml:space="preserve"> </w:t>
      </w:r>
      <w:r>
        <w:rPr>
          <w:bCs/>
          <w:b/>
        </w:rPr>
        <w:t xml:space="preserve">výuku začátečníků</w:t>
      </w:r>
      <w:r>
        <w:t xml:space="preserve">.</w:t>
      </w:r>
    </w:p>
    <w:bookmarkEnd w:id="256"/>
    <w:bookmarkStart w:id="257" w:name="X61c5ba2d3e1c710aa83de67e75f3990927e139a"/>
    <w:p>
      <w:pPr>
        <w:pStyle w:val="Heading3"/>
      </w:pPr>
      <w:r>
        <w:t xml:space="preserve">5. Specializované zálohovací nástroje (přehledově)</w:t>
      </w:r>
    </w:p>
    <w:tbl>
      <w:tblPr>
        <w:tblStyle w:val="Table"/>
        <w:tblW w:type="pct" w:w="4867"/>
        <w:tblLook w:firstRow="1" w:lastRow="0" w:firstColumn="0" w:lastColumn="0" w:noHBand="0" w:noVBand="0" w:val="0020"/>
        <w:jc w:val="start"/>
      </w:tblPr>
      <w:tblGrid>
        <w:gridCol w:w="1795"/>
        <w:gridCol w:w="3273"/>
        <w:gridCol w:w="2640"/>
      </w:tblGrid>
      <w:tr>
        <w:trPr>
          <w:tblHeader w:val="true"/>
        </w:trPr>
        <w:tc>
          <w:tcPr/>
          <w:p>
            <w:pPr>
              <w:pStyle w:val="Compact"/>
              <w:jc w:val="left"/>
            </w:pPr>
            <w:r>
              <w:rPr>
                <w:bCs/>
                <w:b/>
              </w:rPr>
              <w:t xml:space="preserve">Nástroj</w:t>
            </w:r>
          </w:p>
        </w:tc>
        <w:tc>
          <w:tcPr/>
          <w:p>
            <w:pPr>
              <w:pStyle w:val="Compact"/>
              <w:jc w:val="left"/>
            </w:pPr>
            <w:r>
              <w:rPr>
                <w:bCs/>
                <w:b/>
              </w:rPr>
              <w:t xml:space="preserve">Typ</w:t>
            </w:r>
          </w:p>
        </w:tc>
        <w:tc>
          <w:tcPr/>
          <w:p>
            <w:pPr>
              <w:pStyle w:val="Compact"/>
              <w:jc w:val="left"/>
            </w:pPr>
            <w:r>
              <w:rPr>
                <w:bCs/>
                <w:b/>
              </w:rPr>
              <w:t xml:space="preserve">Poznámka</w:t>
            </w:r>
          </w:p>
        </w:tc>
      </w:tr>
      <w:tr>
        <w:tc>
          <w:tcPr/>
          <w:p>
            <w:pPr>
              <w:pStyle w:val="Compact"/>
              <w:jc w:val="left"/>
            </w:pPr>
            <w:r>
              <w:t xml:space="preserve">BorgBackup</w:t>
            </w:r>
          </w:p>
        </w:tc>
        <w:tc>
          <w:tcPr/>
          <w:p>
            <w:pPr>
              <w:pStyle w:val="Compact"/>
              <w:jc w:val="left"/>
            </w:pPr>
            <w:r>
              <w:t xml:space="preserve">archiv + deduplikace</w:t>
            </w:r>
          </w:p>
        </w:tc>
        <w:tc>
          <w:tcPr/>
          <w:p>
            <w:pPr>
              <w:pStyle w:val="Compact"/>
              <w:jc w:val="left"/>
            </w:pPr>
            <w:r>
              <w:t xml:space="preserve">pokročilý</w:t>
            </w:r>
          </w:p>
        </w:tc>
      </w:tr>
      <w:tr>
        <w:tc>
          <w:tcPr/>
          <w:p>
            <w:pPr>
              <w:pStyle w:val="Compact"/>
              <w:jc w:val="left"/>
            </w:pPr>
            <w:r>
              <w:t xml:space="preserve">Restic</w:t>
            </w:r>
          </w:p>
        </w:tc>
        <w:tc>
          <w:tcPr/>
          <w:p>
            <w:pPr>
              <w:pStyle w:val="Compact"/>
              <w:jc w:val="left"/>
            </w:pPr>
            <w:r>
              <w:t xml:space="preserve">moderní zálohování</w:t>
            </w:r>
          </w:p>
        </w:tc>
        <w:tc>
          <w:tcPr/>
          <w:p>
            <w:pPr>
              <w:pStyle w:val="Compact"/>
              <w:jc w:val="left"/>
            </w:pPr>
            <w:r>
              <w:t xml:space="preserve">cloud</w:t>
            </w:r>
          </w:p>
        </w:tc>
      </w:tr>
      <w:tr>
        <w:tc>
          <w:tcPr/>
          <w:p>
            <w:pPr>
              <w:pStyle w:val="Compact"/>
              <w:jc w:val="left"/>
            </w:pPr>
            <w:r>
              <w:t xml:space="preserve">Bacula</w:t>
            </w:r>
          </w:p>
        </w:tc>
        <w:tc>
          <w:tcPr/>
          <w:p>
            <w:pPr>
              <w:pStyle w:val="Compact"/>
              <w:jc w:val="left"/>
            </w:pPr>
            <w:r>
              <w:t xml:space="preserve">enterprise řešení</w:t>
            </w:r>
          </w:p>
        </w:tc>
        <w:tc>
          <w:tcPr/>
          <w:p>
            <w:pPr>
              <w:pStyle w:val="Compact"/>
              <w:jc w:val="left"/>
            </w:pPr>
            <w:r>
              <w:t xml:space="preserve">serverové prostředí</w:t>
            </w:r>
          </w:p>
        </w:tc>
      </w:tr>
      <w:tr>
        <w:tc>
          <w:tcPr/>
          <w:p>
            <w:pPr>
              <w:pStyle w:val="Compact"/>
              <w:jc w:val="left"/>
            </w:pPr>
            <w:r>
              <w:t xml:space="preserve">Déjà Dup</w:t>
            </w:r>
          </w:p>
        </w:tc>
        <w:tc>
          <w:tcPr/>
          <w:p>
            <w:pPr>
              <w:pStyle w:val="Compact"/>
              <w:jc w:val="left"/>
            </w:pPr>
            <w:r>
              <w:t xml:space="preserve">GUI</w:t>
            </w:r>
          </w:p>
        </w:tc>
        <w:tc>
          <w:tcPr/>
          <w:p>
            <w:pPr>
              <w:pStyle w:val="Compact"/>
              <w:jc w:val="left"/>
            </w:pPr>
            <w:r>
              <w:t xml:space="preserve">Desktop</w:t>
            </w:r>
          </w:p>
        </w:tc>
      </w:tr>
      <w:tr>
        <w:tc>
          <w:tcPr/>
          <w:p>
            <w:pPr>
              <w:pStyle w:val="Compact"/>
              <w:jc w:val="left"/>
            </w:pPr>
            <w:r>
              <w:t xml:space="preserve">Rdiff-backup</w:t>
            </w:r>
          </w:p>
        </w:tc>
        <w:tc>
          <w:tcPr/>
          <w:p>
            <w:pPr>
              <w:pStyle w:val="Compact"/>
              <w:jc w:val="left"/>
            </w:pPr>
            <w:r>
              <w:t xml:space="preserve">Inkrementální zálohování</w:t>
            </w:r>
          </w:p>
        </w:tc>
        <w:tc>
          <w:tcPr/>
          <w:p>
            <w:pPr>
              <w:pStyle w:val="Compact"/>
            </w:pPr>
          </w:p>
        </w:tc>
      </w:tr>
    </w:tbl>
    <w:p>
      <w:pPr>
        <w:pStyle w:val="BodyText"/>
      </w:pPr>
      <w:r>
        <w:t xml:space="preserve">Tyto nástroje se obvykle probírají</w:t>
      </w:r>
      <w:r>
        <w:t xml:space="preserve"> </w:t>
      </w:r>
      <w:r>
        <w:rPr>
          <w:bCs/>
          <w:b/>
        </w:rPr>
        <w:t xml:space="preserve">až v pokročilejší výuce</w:t>
      </w:r>
      <w:r>
        <w:t xml:space="preserve">.</w:t>
      </w:r>
    </w:p>
    <w:bookmarkEnd w:id="257"/>
    <w:bookmarkStart w:id="258" w:name="shrnutí-3"/>
    <w:p>
      <w:pPr>
        <w:pStyle w:val="Heading3"/>
      </w:pPr>
      <w:r>
        <w:t xml:space="preserve">6. Shrnutí</w:t>
      </w:r>
    </w:p>
    <w:p>
      <w:pPr>
        <w:numPr>
          <w:ilvl w:val="0"/>
          <w:numId w:val="1210"/>
        </w:numPr>
      </w:pPr>
      <w:r>
        <w:t xml:space="preserve">Linux má</w:t>
      </w:r>
      <w:r>
        <w:t xml:space="preserve"> </w:t>
      </w:r>
      <w:r>
        <w:rPr>
          <w:bCs/>
          <w:b/>
        </w:rPr>
        <w:t xml:space="preserve">více jednoduchých, ale velmi silných nástrojů</w:t>
      </w:r>
      <w:r>
        <w:t xml:space="preserve">.</w:t>
      </w:r>
    </w:p>
    <w:p>
      <w:pPr>
        <w:numPr>
          <w:ilvl w:val="0"/>
          <w:numId w:val="1210"/>
        </w:numPr>
      </w:pPr>
      <w:r>
        <w:t xml:space="preserve">Záloha = prevence, obnova = záchrana.</w:t>
      </w:r>
    </w:p>
    <w:p>
      <w:pPr>
        <w:numPr>
          <w:ilvl w:val="0"/>
          <w:numId w:val="1210"/>
        </w:numPr>
      </w:pPr>
      <w:r>
        <w:t xml:space="preserve">Nejčastější kombinace v praxi:</w:t>
      </w:r>
      <w:r>
        <w:br/>
      </w:r>
      <w:r>
        <w:rPr>
          <w:bCs/>
          <w:b/>
        </w:rPr>
        <w:t xml:space="preserve">rsync + tar + snapshoty</w:t>
      </w:r>
      <w:r>
        <w:t xml:space="preserve">.</w:t>
      </w:r>
    </w:p>
    <w:p>
      <w:pPr>
        <w:numPr>
          <w:ilvl w:val="0"/>
          <w:numId w:val="1210"/>
        </w:numPr>
      </w:pPr>
      <w:r>
        <w:t xml:space="preserve">Každý nástroj má</w:t>
      </w:r>
      <w:r>
        <w:t xml:space="preserve"> </w:t>
      </w:r>
      <w:r>
        <w:rPr>
          <w:bCs/>
          <w:b/>
        </w:rPr>
        <w:t xml:space="preserve">jiný účel</w:t>
      </w:r>
      <w:r>
        <w:t xml:space="preserve">.</w:t>
      </w:r>
    </w:p>
    <w:bookmarkEnd w:id="258"/>
    <w:bookmarkEnd w:id="259"/>
    <w:bookmarkEnd w:id="260"/>
    <w:bookmarkStart w:id="278" w:name="raid-nástroj-mdadm"/>
    <w:p>
      <w:pPr>
        <w:pStyle w:val="Heading1"/>
      </w:pPr>
      <w:r>
        <w:t xml:space="preserve">RAID nástroj mdadm</w:t>
      </w:r>
    </w:p>
    <w:p>
      <w:pPr>
        <w:pStyle w:val="FirstParagraph"/>
      </w:pPr>
      <w:r>
        <w:t xml:space="preserve">Instalace softwaru pro raid</w:t>
      </w:r>
    </w:p>
    <w:p>
      <w:pPr>
        <w:pStyle w:val="zb-cmd"/>
      </w:pPr>
      <w:r>
        <w:t xml:space="preserve">apt-get install mdadm</w:t>
      </w:r>
    </w:p>
    <w:bookmarkStart w:id="261" w:name="daemoni"/>
    <w:p>
      <w:pPr>
        <w:pStyle w:val="Heading2"/>
      </w:pPr>
      <w:r>
        <w:t xml:space="preserve">Daemoni</w:t>
      </w:r>
    </w:p>
    <w:p>
      <w:pPr>
        <w:pStyle w:val="FirstParagraph"/>
      </w:pPr>
      <w:r>
        <w:t xml:space="preserve">/etc/init.d/mdadm-raid - daemon pole</w:t>
      </w:r>
    </w:p>
    <w:p>
      <w:pPr>
        <w:pStyle w:val="BodyText"/>
      </w:pPr>
      <w:r>
        <w:t xml:space="preserve">/etc/init.d/mdadm - monitoring pole</w:t>
      </w:r>
    </w:p>
    <w:bookmarkEnd w:id="261"/>
    <w:bookmarkStart w:id="276" w:name="postup-vytvoření-pole"/>
    <w:p>
      <w:pPr>
        <w:pStyle w:val="Heading2"/>
      </w:pPr>
      <w:r>
        <w:t xml:space="preserve">Postup vytvoření pole</w:t>
      </w:r>
    </w:p>
    <w:bookmarkStart w:id="262" w:name="vytvoření-oddílu-na-discích"/>
    <w:p>
      <w:pPr>
        <w:pStyle w:val="Heading3"/>
      </w:pPr>
      <w:r>
        <w:t xml:space="preserve">Vytvoření oddílu na discích</w:t>
      </w:r>
    </w:p>
    <w:p>
      <w:pPr>
        <w:pStyle w:val="zb-cmd"/>
      </w:pPr>
      <w:r>
        <w:t xml:space="preserve">fdisk /dev/sd[a,b,c,d]</w:t>
      </w:r>
    </w:p>
    <w:p>
      <w:pPr>
        <w:pStyle w:val="BodyText"/>
      </w:pPr>
      <w:r>
        <w:t xml:space="preserve">Typ oddílu musí být Linux raid auto-detect, parametr "t", hodnota "fd"</w:t>
      </w:r>
    </w:p>
    <w:p>
      <w:pPr>
        <w:pStyle w:val="BodyText"/>
      </w:pPr>
      <w:r>
        <w:t xml:space="preserve">Konečný výsledek např.: fdisk -l /dev/sda, stéjné je to pro druhý disk fdisk -l /dev/sdb :</w:t>
      </w:r>
    </w:p>
    <w:p>
      <w:pPr>
        <w:pStyle w:val="BodyText"/>
      </w:pPr>
      <w:r>
        <w:rPr>
          <w:bCs/>
          <w:b/>
        </w:rPr>
        <w:t xml:space="preserve">🆕 Moderní alternativa (GPT místo MBR, parted/gdisk místo fdisk):</w:t>
      </w:r>
      <w:r>
        <w:t xml:space="preserve"> </w:t>
      </w:r>
      <w:r>
        <w:t xml:space="preserve">fdisk s hex kódem "fd" funguje jen na starších MBR discích. Na dnešních (větších) discích s GPT se stejná věc dělá např. přes parted: parted /dev/sda mklabel gpt, poté parted /dev/sda mkpart primary 0% 100% set 1 raid on (nastaví GPT RAID příznak), nebo v gdisk zadáním hex kódu typu FD00 ("Linux RAID").</w:t>
      </w:r>
    </w:p>
    <w:bookmarkEnd w:id="262"/>
    <w:bookmarkStart w:id="265" w:name="vytvoření-raidového-pole"/>
    <w:p>
      <w:pPr>
        <w:pStyle w:val="Heading3"/>
      </w:pPr>
      <w:r>
        <w:t xml:space="preserve">Vytvoření raidového pole:</w:t>
      </w:r>
    </w:p>
    <w:bookmarkStart w:id="263" w:name="X8e4bea02d4fe27dd9c2d3c00c842752b3da7476"/>
    <w:p>
      <w:pPr>
        <w:pStyle w:val="Heading4"/>
      </w:pPr>
      <w:r>
        <w:t xml:space="preserve">RAID 1 (mirroring) se dvěma disky (POZOR: RAID 5 vyžaduje minimálně 3 disky kvůli distribuované paritě – s 2 disky lze vytvořit pouze RAID 1):</w:t>
      </w:r>
    </w:p>
    <w:p>
      <w:pPr>
        <w:pStyle w:val="zb-cmd"/>
      </w:pPr>
      <w:r>
        <w:t xml:space="preserve">mdadm --create /dev/md5 --level=1 --raid-devices=2 /dev/sdc1 /dev/sdd1</w:t>
      </w:r>
    </w:p>
    <w:p>
      <w:pPr>
        <w:pStyle w:val="zb-cmd"/>
      </w:pPr>
      <w:r>
        <w:t xml:space="preserve">Raid 5 jen se třemi disky, parametr --force nastaví všechny 3 disky aktivní, jinak bude jeden ve stavu spare:</w:t>
      </w:r>
    </w:p>
    <w:p>
      <w:pPr>
        <w:pStyle w:val="zb-cmd"/>
      </w:pPr>
      <w:r>
        <w:t xml:space="preserve">mdadm --create /dev/md4 --force --level=5 --raid-devices=3 /dev/sdc1 /dev/sdd1 /dev/hdb1</w:t>
      </w:r>
    </w:p>
    <w:p>
      <w:pPr>
        <w:pStyle w:val="BodyText"/>
      </w:pPr>
      <w:r>
        <w:t xml:space="preserve">(🆕 POZOR – /dev/hdb1 je stará notace IDE/PATA disků (ovladač "hd"), která na moderních jádrech neexistuje – od přechodu na libata (~2008) se i IDE/PATA disky jmenují /dev/sdX stejně jako SATA, a NVMe disky /dev/nvme0n1pX. Na současném Debianu by tento příkaz místo /dev/hdb1 správně použil třetí /dev/sdX disk, např. /dev/sde1.)</w:t>
      </w:r>
    </w:p>
    <w:p>
      <w:pPr>
        <w:pStyle w:val="BodyText"/>
      </w:pPr>
      <w:r>
        <w:t xml:space="preserve">POZOR! v Debian testing je pole ve stavu PENDING a pro jeho synchronizaci je njutne spustit:</w:t>
      </w:r>
    </w:p>
    <w:p>
      <w:pPr>
        <w:pStyle w:val="zb-cmd"/>
      </w:pPr>
      <w:r>
        <w:t xml:space="preserve">mdadm --readwrite /dev/md5</w:t>
      </w:r>
    </w:p>
    <w:bookmarkEnd w:id="263"/>
    <w:bookmarkStart w:id="264" w:name="parametry-1"/>
    <w:p>
      <w:pPr>
        <w:pStyle w:val="Heading4"/>
      </w:pPr>
      <w:r>
        <w:t xml:space="preserve">Parametry:</w:t>
      </w:r>
    </w:p>
    <w:p>
      <w:pPr>
        <w:pStyle w:val="FirstParagraph"/>
      </w:pPr>
      <w:r>
        <w:t xml:space="preserve">--level=1 -&gt; druh raidového pole 0=striping, 1=mirroring,4=raid4,5=raid5,6=raid6</w:t>
      </w:r>
    </w:p>
    <w:p>
      <w:pPr>
        <w:pStyle w:val="BodyText"/>
      </w:pPr>
      <w:r>
        <w:t xml:space="preserve">--create /dev/md5 -&gt; název zařízení jenž bude raidové pole představovat</w:t>
      </w:r>
    </w:p>
    <w:p>
      <w:pPr>
        <w:pStyle w:val="BodyText"/>
      </w:pPr>
      <w:r>
        <w:t xml:space="preserve">--raid-devices=2 -&gt; počet zařízení v raidovém poli</w:t>
      </w:r>
    </w:p>
    <w:p>
      <w:pPr>
        <w:pStyle w:val="BodyText"/>
      </w:pPr>
      <w:r>
        <w:t xml:space="preserve">/dev/sdc1 /dev/sdd1 -&gt; zařízení jenž mají vytvořený souborový systém "Linux raid auto-detect" a které se přidávají do raidového pole.</w:t>
      </w:r>
    </w:p>
    <w:bookmarkEnd w:id="264"/>
    <w:bookmarkEnd w:id="265"/>
    <w:bookmarkStart w:id="266" w:name="informace-o-raidu"/>
    <w:p>
      <w:pPr>
        <w:pStyle w:val="Heading3"/>
      </w:pPr>
      <w:r>
        <w:t xml:space="preserve">Informace o RAIDU</w:t>
      </w:r>
    </w:p>
    <w:p>
      <w:pPr>
        <w:pStyle w:val="FirstParagraph"/>
      </w:pPr>
      <w:r>
        <w:t xml:space="preserve">Kontrola vytvoření raidu:</w:t>
      </w:r>
    </w:p>
    <w:p>
      <w:pPr>
        <w:pStyle w:val="zb-cmd"/>
      </w:pPr>
      <w:r>
        <w:t xml:space="preserve">cat /proc/mdstat</w:t>
      </w:r>
    </w:p>
    <w:p>
      <w:pPr>
        <w:pStyle w:val="BodyText"/>
      </w:pPr>
      <w:r>
        <w:t xml:space="preserve">Detailní info o raidu: mdadm --detail /dev/md5</w:t>
      </w:r>
    </w:p>
    <w:p>
      <w:pPr>
        <w:pStyle w:val="BodyText"/>
      </w:pPr>
      <w:r>
        <w:t xml:space="preserve">Monitoring výpadku disku z raidového pole možno nechat spouštět po startu v /etc/rc.local :</w:t>
      </w:r>
    </w:p>
    <w:p>
      <w:pPr>
        <w:pStyle w:val="zb-cmd"/>
      </w:pPr>
      <w:r>
        <w:t xml:space="preserve">mdadm --monitor --mail=kontaktni_email --delay=interval sledvané_zařízení&amp;</w:t>
      </w:r>
    </w:p>
    <w:p>
      <w:pPr>
        <w:pStyle w:val="BodyText"/>
      </w:pPr>
      <w:r>
        <w:rPr>
          <w:bCs/>
          <w:b/>
        </w:rPr>
        <w:t xml:space="preserve">🆕 Moderní alternativa (systemd místo rc.local):</w:t>
      </w:r>
      <w:r>
        <w:t xml:space="preserve"> </w:t>
      </w:r>
      <w:r>
        <w:t xml:space="preserve">ruční spouštění přes /etc/rc.local je pozůstatek ze SysV initu. Balíček mdadm dnes na Debianu instaluje vlastní systemd jednotku pro monitoring (viz DAEMON_OPTIONS/MAILADDR v /etc/default/mdadm a mdmonitor.service níže v kapitole "Donastavení polí") – tu stačí povolit/zkontrolovat přes: systemctl status mdadm nebo systemctl enable –now mdmonitor, místo ručního zápisu příkazu do rc.local.</w:t>
      </w:r>
    </w:p>
    <w:p>
      <w:pPr>
        <w:pStyle w:val="BodyText"/>
      </w:pPr>
      <w:r>
        <w:t xml:space="preserve">Příklad skriptu pro monitoring raidových polí:</w:t>
      </w:r>
    </w:p>
    <w:p>
      <w:pPr>
        <w:pStyle w:val="zb-cmd"/>
      </w:pPr>
      <w:r>
        <w:t xml:space="preserve">mdadm --monitor --mail=admin@example.cz --delay=1800 /dev/md0&amp;</w:t>
      </w:r>
    </w:p>
    <w:p>
      <w:pPr>
        <w:pStyle w:val="zb-cmd"/>
      </w:pPr>
      <w:r>
        <w:t xml:space="preserve">mdadm --monitor --mail=admin@example.cz --delay=1800 /dev/md1&amp;</w:t>
      </w:r>
    </w:p>
    <w:p>
      <w:pPr>
        <w:pStyle w:val="zb-cmd"/>
      </w:pPr>
      <w:r>
        <w:t xml:space="preserve">mdadm --monitor --mail=admin@example.cz --delay=1800 /dev/md2&amp;</w:t>
      </w:r>
    </w:p>
    <w:p>
      <w:pPr>
        <w:pStyle w:val="zb-cmd"/>
      </w:pPr>
      <w:r>
        <w:t xml:space="preserve">mdadm --monitor --mail=admin@example.cz --delay=1800 /dev/md3&amp;</w:t>
      </w:r>
    </w:p>
    <w:p>
      <w:pPr>
        <w:pStyle w:val="zb-cmd"/>
      </w:pPr>
      <w:r>
        <w:t xml:space="preserve">mdadm --monitor --mail=admin@example.cz --delay=1800 /dev/md4&amp;</w:t>
      </w:r>
    </w:p>
    <w:p>
      <w:pPr>
        <w:pStyle w:val="zb-cmd"/>
      </w:pPr>
      <w:r>
        <w:t xml:space="preserve">mdadm --monitor --mail=admin@example.cz --delay=1800 /dev/md5&amp;</w:t>
      </w:r>
    </w:p>
    <w:p>
      <w:pPr>
        <w:pStyle w:val="zb-cmd"/>
      </w:pPr>
      <w:r>
        <w:t xml:space="preserve">mdadm --monitor --mail=admin@example.cz --delay=1800 /dev/md6&amp;</w:t>
      </w:r>
    </w:p>
    <w:p>
      <w:pPr>
        <w:pStyle w:val="zb-cmd"/>
      </w:pPr>
      <w:r>
        <w:t xml:space="preserve">mdadm --monitor --mail=admin@example.cz --delay=1800 /dev/md7&amp;</w:t>
      </w:r>
    </w:p>
    <w:bookmarkEnd w:id="266"/>
    <w:bookmarkStart w:id="267" w:name="X7f647913a0841325dd7028c129ae97060792e98"/>
    <w:p>
      <w:pPr>
        <w:pStyle w:val="Heading3"/>
      </w:pPr>
      <w:r>
        <w:t xml:space="preserve">Vytvoření souborového sytému na raidovem poli:</w:t>
      </w:r>
    </w:p>
    <w:p>
      <w:pPr>
        <w:pStyle w:val="zb-cmd"/>
      </w:pPr>
      <w:r>
        <w:t xml:space="preserve">mkfs -t ext3 /dev/md5</w:t>
      </w:r>
    </w:p>
    <w:p>
      <w:pPr>
        <w:pStyle w:val="BodyText"/>
      </w:pPr>
      <w:r>
        <w:rPr>
          <w:bCs/>
          <w:b/>
        </w:rPr>
        <w:t xml:space="preserve">🆕 Moderní alternativa:</w:t>
      </w:r>
      <w:r>
        <w:t xml:space="preserve"> </w:t>
      </w:r>
      <w:r>
        <w:t xml:space="preserve">ext3 byl dlouho standardem, dnešní Debian defaultně nabízí modernější</w:t>
      </w:r>
      <w:r>
        <w:t xml:space="preserve"> </w:t>
      </w:r>
      <w:r>
        <w:rPr>
          <w:bCs/>
          <w:b/>
        </w:rPr>
        <w:t xml:space="preserve">ext4</w:t>
      </w:r>
      <w:r>
        <w:t xml:space="preserve"> </w:t>
      </w:r>
      <w:r>
        <w:t xml:space="preserve">(zpětně kompatibilní s ext3, ale rychlejší a s podporou větších souborů/oddílů): mkfs -t ext4 /dev/md5</w:t>
      </w:r>
    </w:p>
    <w:bookmarkEnd w:id="267"/>
    <w:bookmarkStart w:id="268" w:name="vygenerování-nového-mdadm.conf"/>
    <w:p>
      <w:pPr>
        <w:pStyle w:val="Heading3"/>
      </w:pPr>
      <w:r>
        <w:t xml:space="preserve">Vygenerování nového mdadm.conf</w:t>
      </w:r>
    </w:p>
    <w:p>
      <w:pPr>
        <w:pStyle w:val="FirstParagraph"/>
      </w:pPr>
      <w:r>
        <w:t xml:space="preserve">/etc/mdadm.conf je konfigurak softwaroveho raidu:</w:t>
      </w:r>
    </w:p>
    <w:p>
      <w:pPr>
        <w:pStyle w:val="zb-cmd"/>
      </w:pPr>
      <w:r>
        <w:t xml:space="preserve">mdadm --detail --scan &gt; /etc/mdadm/mdadm.conf</w:t>
      </w:r>
    </w:p>
    <w:p>
      <w:pPr>
        <w:pStyle w:val="zb-cmd"/>
      </w:pPr>
      <w:r>
        <w:t xml:space="preserve">nebo</w:t>
      </w:r>
    </w:p>
    <w:p>
      <w:pPr>
        <w:pStyle w:val="zb-cmd"/>
      </w:pPr>
      <w:r>
        <w:t xml:space="preserve">sh /usr/share/mdadm/mkconf &gt; /etc/mdadm/mdadm.conf (lepsi volba ten vzgeneruje cely konfigurak i s popisky)</w:t>
      </w:r>
    </w:p>
    <w:p>
      <w:pPr>
        <w:pStyle w:val="BodyText"/>
      </w:pPr>
      <w:r>
        <w:t xml:space="preserve">/etc/mdadm/mdadm.conf</w:t>
      </w:r>
    </w:p>
    <w:p>
      <w:pPr>
        <w:pStyle w:val="zb-conf"/>
      </w:pPr>
      <w:r>
        <w:t xml:space="preserve">ARRAY /dev/md7 level=raid1 num-devices=2 UUID=f9b883c4:de73193e:cb16418b:11daba14</w:t>
      </w:r>
    </w:p>
    <w:p>
      <w:pPr>
        <w:pStyle w:val="zb-conf"/>
      </w:pPr>
      <w:r>
        <w:t xml:space="preserve">ARRAY /dev/md6 level=raid1 num-devices=2 UUID=671cd74d:176f3d4f:8163d430:1d7d9230</w:t>
      </w:r>
    </w:p>
    <w:p>
      <w:pPr>
        <w:pStyle w:val="zb-conf"/>
      </w:pPr>
      <w:r>
        <w:t xml:space="preserve">ARRAY /dev/md5 level=raid1 num-devices=2 UUID=ba309e06:b47e2102:39544ef6:6957dad5</w:t>
      </w:r>
    </w:p>
    <w:p>
      <w:pPr>
        <w:pStyle w:val="zb-conf"/>
      </w:pPr>
      <w:r>
        <w:t xml:space="preserve">ARRAY /dev/md4 level=raid0 num-devices=2 UUID=00f86ad2:4d987eca:5438e5a1:e406efc5</w:t>
      </w:r>
    </w:p>
    <w:p>
      <w:pPr>
        <w:pStyle w:val="zb-conf"/>
      </w:pPr>
      <w:r>
        <w:t xml:space="preserve">ARRAY /dev/md3 level=raid1 num-devices=2 UUID=838bbeb0:3925142b:ff53e30a:ce471c2e</w:t>
      </w:r>
    </w:p>
    <w:p>
      <w:pPr>
        <w:pStyle w:val="zb-conf"/>
      </w:pPr>
      <w:r>
        <w:t xml:space="preserve">ARRAY /dev/md2 level=raid1 num-devices=2 UUID=9ff0d062:c9dac8d0:ae8b3a5b:57b3acfd</w:t>
      </w:r>
    </w:p>
    <w:p>
      <w:pPr>
        <w:pStyle w:val="zb-conf"/>
      </w:pPr>
      <w:r>
        <w:t xml:space="preserve">ARRAY /dev/md1 level=raid1 num-devices=2 UUID=ab63870b:ad6b6e8e:0963fe42:b686e556</w:t>
      </w:r>
    </w:p>
    <w:p>
      <w:pPr>
        <w:pStyle w:val="zb-conf"/>
      </w:pPr>
      <w:r>
        <w:t xml:space="preserve">ARRAY /dev/md0 level=raid1 num-devices=2 UUID=71fb842c:f45ebd73:c8895bf6:98131500</w:t>
      </w:r>
    </w:p>
    <w:p>
      <w:pPr>
        <w:pStyle w:val="BodyText"/>
      </w:pPr>
      <w:r>
        <w:t xml:space="preserve">NUTNO PROVEST! jinak se změny po restartu nezavedou! Pokud pole obsahuje kořenový souborový systém, je navíc nutné po úpravě mdadm.conf spustit: update-initramfs -u (jinak initramfs nebude o poli vědět a systém při bootu nenajde root).</w:t>
      </w:r>
    </w:p>
    <w:bookmarkEnd w:id="268"/>
    <w:bookmarkStart w:id="269" w:name="zapis-do-etcfstab"/>
    <w:p>
      <w:pPr>
        <w:pStyle w:val="Heading3"/>
      </w:pPr>
      <w:r>
        <w:t xml:space="preserve">Zapis do /etc/fstab</w:t>
      </w:r>
    </w:p>
    <w:p>
      <w:pPr>
        <w:pStyle w:val="FirstParagraph"/>
      </w:pPr>
      <w:r>
        <w:t xml:space="preserve">/etc/fstab určuje jak se připojí zařízení po startu systému. Nutno zde zapsat jinak se bude muset pole připojovat ručně pomocí příkazu mount.</w:t>
      </w:r>
    </w:p>
    <w:p>
      <w:pPr>
        <w:pStyle w:val="BodyText"/>
      </w:pPr>
      <w:r>
        <w:t xml:space="preserve">/etc/fstab</w:t>
      </w:r>
    </w:p>
    <w:p>
      <w:pPr>
        <w:pStyle w:val="BodyText"/>
      </w:pPr>
      <w:r>
        <w:t xml:space="preserve">proc /proc proc defaults 0 0</w:t>
      </w:r>
    </w:p>
    <w:p>
      <w:pPr>
        <w:pStyle w:val="zb-conf"/>
      </w:pPr>
      <w:r>
        <w:t xml:space="preserve">/dev/md0 / ext3 defaults,errors=remount-ro 0 1</w:t>
      </w:r>
    </w:p>
    <w:p>
      <w:pPr>
        <w:pStyle w:val="zb-conf"/>
      </w:pPr>
      <w:r>
        <w:t xml:space="preserve">/dev/md1 /data ext3 defaults 0 2</w:t>
      </w:r>
    </w:p>
    <w:p>
      <w:pPr>
        <w:pStyle w:val="zb-conf"/>
      </w:pPr>
      <w:r>
        <w:t xml:space="preserve">/dev/md5 /home ext3 usrquota,grpquota 0 2</w:t>
      </w:r>
    </w:p>
    <w:p>
      <w:pPr>
        <w:pStyle w:val="zb-conf"/>
      </w:pPr>
      <w:r>
        <w:t xml:space="preserve">/dev/md3 /tmp ext3 usrquota,grpquota 0 2</w:t>
      </w:r>
    </w:p>
    <w:p>
      <w:pPr>
        <w:pStyle w:val="zb-conf"/>
      </w:pPr>
      <w:r>
        <w:t xml:space="preserve">/dev/md2 /var ext3 defaults 0 2</w:t>
      </w:r>
    </w:p>
    <w:p>
      <w:pPr>
        <w:pStyle w:val="zb-conf"/>
      </w:pPr>
      <w:r>
        <w:t xml:space="preserve">/dev/md6 /home/samba ext3 usrquota,grpquota 0 2</w:t>
      </w:r>
    </w:p>
    <w:p>
      <w:pPr>
        <w:pStyle w:val="zb-conf"/>
      </w:pPr>
      <w:r>
        <w:t xml:space="preserve">/dev/md7 /data2 ext3 usrquota,grpquota 0 2</w:t>
      </w:r>
    </w:p>
    <w:p>
      <w:pPr>
        <w:pStyle w:val="zb-conf"/>
      </w:pPr>
      <w:r>
        <w:t xml:space="preserve">/dev/md4 none swap sw 0 0</w:t>
      </w:r>
    </w:p>
    <w:p>
      <w:pPr>
        <w:pStyle w:val="zb-conf"/>
      </w:pPr>
      <w:r>
        <w:t xml:space="preserve">/dev/hda /media/cdrom0 udf,iso9660 user,noauto 0 0</w:t>
      </w:r>
    </w:p>
    <w:p>
      <w:pPr>
        <w:pStyle w:val="zb-conf"/>
      </w:pPr>
      <w:r>
        <w:t xml:space="preserve">/dev/fd0 /media/floppy0 auto rw,user,noauto 0 0</w:t>
      </w:r>
    </w:p>
    <w:p>
      <w:pPr>
        <w:pStyle w:val="zb-conf"/>
      </w:pPr>
      <w:r>
        <w:t xml:space="preserve">/dev/hdb1 /zalohy/hdb1_ext3 ext3 defaults 0 2</w:t>
      </w:r>
    </w:p>
    <w:p>
      <w:pPr>
        <w:pStyle w:val="zb-conf"/>
      </w:pPr>
      <w:r>
        <w:t xml:space="preserve">/dev/hdb5 /zalohy/hdb5_fat32 vfat defaults 0 0</w:t>
      </w:r>
    </w:p>
    <w:p>
      <w:pPr>
        <w:pStyle w:val="BodyText"/>
      </w:pPr>
      <w:r>
        <w:rPr>
          <w:bCs/>
          <w:b/>
        </w:rPr>
        <w:t xml:space="preserve">🆕 Poznámka k modernizaci ukázky fstab:</w:t>
      </w:r>
      <w:r>
        <w:t xml:space="preserve"> </w:t>
      </w:r>
      <w:r>
        <w:t xml:space="preserve">tato ukázka odpovídá starší sestavě s IDE disky a disketovou mechanikou. Na současném hardwaru: CD/DVD mechanika se dnes typicky jmenuje /dev/sr0 (ne /dev/hda), disketové mechaniky (/dev/fd0) se v podstatě nevyskytují, a IDE disky /dev/hdb1, /dev/hdb5 by dnes byly /dev/sdb1, /dev/sdb5 (viz poznámka výše k libata). Pro spolehlivější identifikaci disků/oddílů se dnes navíc doporučuje v fstab používat UUID nebo /dev/disk/by-id/… místo pevných názvů /dev/sdX, protože se přiřazení písmene disku může mezi restarty změnit (např. UUID=xxxxxxxx-xxxx… / ext4 defaults 0 2 – UUID zjistíte příkazem blkid).</w:t>
      </w:r>
    </w:p>
    <w:bookmarkEnd w:id="269"/>
    <w:bookmarkStart w:id="274" w:name="X72e4538f1b50bf082b0b58e05f69b3702c10bc8"/>
    <w:p>
      <w:pPr>
        <w:pStyle w:val="Heading3"/>
      </w:pPr>
      <w:r>
        <w:t xml:space="preserve">Vytvoření raidového pole (mirroring - 2 disky ) s pozdějším přidáním 2.disku:</w:t>
      </w:r>
    </w:p>
    <w:p>
      <w:pPr>
        <w:pStyle w:val="FirstParagraph"/>
      </w:pPr>
      <w:r>
        <w:t xml:space="preserve">Specifická situace, vytvoření degradovaného pole s tím, že se později přidá další disk do pole</w:t>
      </w:r>
    </w:p>
    <w:bookmarkStart w:id="270" w:name="vytvoření-raidoveho-pole-devmd1"/>
    <w:p>
      <w:pPr>
        <w:pStyle w:val="Heading4"/>
      </w:pPr>
      <w:r>
        <w:t xml:space="preserve">Vytvoření raidoveho pole (/dev/md1)</w:t>
      </w:r>
    </w:p>
    <w:p>
      <w:pPr>
        <w:pStyle w:val="FirstParagraph"/>
      </w:pPr>
      <w:r>
        <w:t xml:space="preserve">druh pole je mirroring (--level=1 ) s prvnim diskem (/dev/sda1) a pozdejším přidáním druhého disku (missing)</w:t>
      </w:r>
    </w:p>
    <w:p>
      <w:pPr>
        <w:pStyle w:val="zb-cmd"/>
      </w:pPr>
      <w:r>
        <w:t xml:space="preserve">mdadm --create /dev/md1 --level=1 --raid-devices=2 /dev/sda1 missing</w:t>
      </w:r>
    </w:p>
    <w:bookmarkEnd w:id="270"/>
    <w:bookmarkStart w:id="271" w:name="X1aec1abfe416ca525548a2684ba6a8ab1198c8e"/>
    <w:p>
      <w:pPr>
        <w:pStyle w:val="Heading4"/>
      </w:pPr>
      <w:r>
        <w:t xml:space="preserve">Vytvoření souborového systému na raidovém poli</w:t>
      </w:r>
    </w:p>
    <w:p>
      <w:pPr>
        <w:pStyle w:val="zb-cmd"/>
      </w:pPr>
      <w:r>
        <w:t xml:space="preserve">mkfs.ext3 -t ext3 /dev/md1</w:t>
      </w:r>
    </w:p>
    <w:p>
      <w:pPr>
        <w:pStyle w:val="BodyText"/>
      </w:pPr>
      <w:r>
        <w:t xml:space="preserve">(🆕 dnes běžněji mkfs.ext4 -t ext4 /dev/md1 – viz poznámka o ext3/ext4 výše)</w:t>
      </w:r>
    </w:p>
    <w:bookmarkEnd w:id="271"/>
    <w:bookmarkStart w:id="272" w:name="X55f6f38518e5ce35a7b09a68e8a707843cfe660"/>
    <w:p>
      <w:pPr>
        <w:pStyle w:val="Heading4"/>
      </w:pPr>
      <w:r>
        <w:t xml:space="preserve">Pozdější přidání druhého disku (/dev/hdb1) do raidového pole (/dev/md1)</w:t>
      </w:r>
    </w:p>
    <w:p>
      <w:pPr>
        <w:pStyle w:val="zb-cmd"/>
      </w:pPr>
      <w:r>
        <w:t xml:space="preserve">mdadm /dev/md1 -a /dev/hdb1</w:t>
      </w:r>
    </w:p>
    <w:p>
      <w:pPr>
        <w:pStyle w:val="BodyText"/>
      </w:pPr>
      <w:r>
        <w:t xml:space="preserve">Poté se automaticky provede synchronizace. Možno sledovat její stav pomocí: cat /proc/mdstat</w:t>
      </w:r>
    </w:p>
    <w:bookmarkEnd w:id="272"/>
    <w:bookmarkStart w:id="273" w:name="Xd4520e16da7435b4cd8df30433efad85016f2a4"/>
    <w:p>
      <w:pPr>
        <w:pStyle w:val="Heading4"/>
      </w:pPr>
      <w:r>
        <w:t xml:space="preserve">Odebrání disku (/dev/hdb1) z raidového pole (/dev/md1)</w:t>
      </w:r>
    </w:p>
    <w:p>
      <w:pPr>
        <w:pStyle w:val="zb-cmd"/>
      </w:pPr>
      <w:r>
        <w:t xml:space="preserve">mdadm /dev/md1 -r /dev/hdb1</w:t>
      </w:r>
    </w:p>
    <w:bookmarkEnd w:id="273"/>
    <w:bookmarkEnd w:id="274"/>
    <w:bookmarkStart w:id="275" w:name="X04bf919d3ce80875344bc3b6c1b7578060dab89"/>
    <w:p>
      <w:pPr>
        <w:pStyle w:val="Heading3"/>
      </w:pPr>
      <w:r>
        <w:t xml:space="preserve">Nastavení parametrů souborového systému ext3 (ext2)</w:t>
      </w:r>
    </w:p>
    <w:p>
      <w:pPr>
        <w:pStyle w:val="FirstParagraph"/>
      </w:pPr>
      <w:r>
        <w:t xml:space="preserve">Provádí se na již vytvořeném souborovém systému pomocí příkazu tune2fs</w:t>
      </w:r>
    </w:p>
    <w:p>
      <w:pPr>
        <w:pStyle w:val="zb-cmd"/>
      </w:pPr>
      <w:r>
        <w:t xml:space="preserve">tune2fs -r 0 /dev/md1 nastavení 0% rezervovaného místa pro roota.</w:t>
      </w:r>
    </w:p>
    <w:p>
      <w:pPr>
        <w:pStyle w:val="BodyText"/>
      </w:pPr>
      <w:r>
        <w:t xml:space="preserve">Další parametry viz. man tune2fs</w:t>
      </w:r>
    </w:p>
    <w:bookmarkEnd w:id="275"/>
    <w:bookmarkEnd w:id="276"/>
    <w:bookmarkStart w:id="277" w:name="donastavení-polí"/>
    <w:p>
      <w:pPr>
        <w:pStyle w:val="Heading2"/>
      </w:pPr>
      <w:r>
        <w:t xml:space="preserve">Donastavení polí</w:t>
      </w:r>
    </w:p>
    <w:p>
      <w:pPr>
        <w:pStyle w:val="FirstParagraph"/>
      </w:pPr>
      <w:r>
        <w:t xml:space="preserve">určuje které pole se nastartují, jestli bude monitoring a jestli se budou kontrolovat</w:t>
      </w:r>
    </w:p>
    <w:p>
      <w:pPr>
        <w:pStyle w:val="BodyText"/>
      </w:pPr>
      <w:r>
        <w:t xml:space="preserve">dpkg-reconfigure mdadm vytvoří konfigurák /etc/default/mdadm ve kterém je</w:t>
      </w:r>
    </w:p>
    <w:p>
      <w:pPr>
        <w:pStyle w:val="BodyText"/>
      </w:pPr>
      <w:r>
        <w:t xml:space="preserve">/etc/default/mdadm</w:t>
      </w:r>
    </w:p>
    <w:p>
      <w:pPr>
        <w:pStyle w:val="BodyText"/>
      </w:pPr>
      <w:r>
        <w:t xml:space="preserve"># INITRDSTART:</w:t>
      </w:r>
    </w:p>
    <w:bookmarkEnd w:id="277"/>
    <w:bookmarkEnd w:id="278"/>
    <w:bookmarkStart w:id="279" w:name="X1ffdfaabdf27e895d5feb73f02fe1b4fcc3af5b"/>
    <w:p>
      <w:pPr>
        <w:pStyle w:val="Heading1"/>
      </w:pPr>
      <w:r>
        <w:t xml:space="preserve">list of arrays (or 'all') to start automatically when the initial ramdisk</w:t>
      </w:r>
    </w:p>
    <w:bookmarkEnd w:id="279"/>
    <w:bookmarkStart w:id="280" w:name="X3986dbee7bcf3969ee6a75dff04cef68ba23903"/>
    <w:p>
      <w:pPr>
        <w:pStyle w:val="Heading1"/>
      </w:pPr>
      <w:r>
        <w:t xml:space="preserve">loads. This list *must* include the array holding your root filesystem. Use</w:t>
      </w:r>
    </w:p>
    <w:bookmarkEnd w:id="280"/>
    <w:bookmarkStart w:id="281" w:name="X5504798512f7fb1d9eea53364dac57de169dd07"/>
    <w:p>
      <w:pPr>
        <w:pStyle w:val="Heading1"/>
      </w:pPr>
      <w:r>
        <w:t xml:space="preserve">'none' to prevent any array from being started from the initial ramdisk.</w:t>
      </w:r>
    </w:p>
    <w:p>
      <w:pPr>
        <w:pStyle w:val="zb-conf"/>
      </w:pPr>
      <w:r>
        <w:t xml:space="preserve">INITRDSTART='all'</w:t>
      </w:r>
    </w:p>
    <w:p>
      <w:pPr>
        <w:pStyle w:val="BodyText"/>
      </w:pPr>
      <w:r>
        <w:t xml:space="preserve"># AUTOSTART:</w:t>
      </w:r>
    </w:p>
    <w:bookmarkEnd w:id="281"/>
    <w:bookmarkStart w:id="282" w:name="X31c5adf375d451df8e5a7a3420eef2812e0f34f"/>
    <w:p>
      <w:pPr>
        <w:pStyle w:val="Heading1"/>
      </w:pPr>
      <w:r>
        <w:t xml:space="preserve">should mdadm start arrays listed in /etc/mdadm/mdadm.conf automatically</w:t>
      </w:r>
    </w:p>
    <w:bookmarkEnd w:id="282"/>
    <w:bookmarkStart w:id="283" w:name="during-boot"/>
    <w:p>
      <w:pPr>
        <w:pStyle w:val="Heading1"/>
      </w:pPr>
      <w:r>
        <w:t xml:space="preserve">during boot?</w:t>
      </w:r>
    </w:p>
    <w:p>
      <w:pPr>
        <w:pStyle w:val="zb-conf"/>
      </w:pPr>
      <w:r>
        <w:t xml:space="preserve">AUTOSTART=true</w:t>
      </w:r>
    </w:p>
    <w:p>
      <w:pPr>
        <w:pStyle w:val="BodyText"/>
      </w:pPr>
      <w:r>
        <w:t xml:space="preserve"># AUTOCHECK:</w:t>
      </w:r>
    </w:p>
    <w:bookmarkEnd w:id="283"/>
    <w:bookmarkStart w:id="284" w:name="X0daf87d3a470cc1915ee04a870fe35b8796273d"/>
    <w:p>
      <w:pPr>
        <w:pStyle w:val="Heading1"/>
      </w:pPr>
      <w:r>
        <w:t xml:space="preserve">should mdadm run periodic redundancy checks over your arrays? See</w:t>
      </w:r>
    </w:p>
    <w:bookmarkEnd w:id="284"/>
    <w:bookmarkStart w:id="285" w:name="etccron.dmdadm."/>
    <w:p>
      <w:pPr>
        <w:pStyle w:val="Heading1"/>
      </w:pPr>
      <w:r>
        <w:t xml:space="preserve">/etc/cron.d/mdadm.</w:t>
      </w:r>
    </w:p>
    <w:p>
      <w:pPr>
        <w:pStyle w:val="zb-conf"/>
      </w:pPr>
      <w:r>
        <w:t xml:space="preserve">AUTOCHECK=true</w:t>
      </w:r>
    </w:p>
    <w:p>
      <w:pPr>
        <w:pStyle w:val="BodyText"/>
      </w:pPr>
      <w:r>
        <w:t xml:space="preserve"># START_DAEMON:</w:t>
      </w:r>
    </w:p>
    <w:bookmarkEnd w:id="285"/>
    <w:bookmarkStart w:id="286" w:name="Xc9d6fc5f40fdfb3d4b02a2c41de18fbf91494ed"/>
    <w:p>
      <w:pPr>
        <w:pStyle w:val="Heading1"/>
      </w:pPr>
      <w:r>
        <w:t xml:space="preserve">should mdadm start the MD monitoring daemon during boot?</w:t>
      </w:r>
    </w:p>
    <w:p>
      <w:pPr>
        <w:pStyle w:val="zb-conf"/>
      </w:pPr>
      <w:r>
        <w:t xml:space="preserve">START_DAEMON=true</w:t>
      </w:r>
    </w:p>
    <w:p>
      <w:pPr>
        <w:pStyle w:val="BodyText"/>
      </w:pPr>
      <w:r>
        <w:t xml:space="preserve"># DAEMON_OPTIONS:</w:t>
      </w:r>
    </w:p>
    <w:bookmarkEnd w:id="286"/>
    <w:bookmarkStart w:id="287" w:name="Xa71306715ce9275660ec2b310ab23903a6bc4e4"/>
    <w:p>
      <w:pPr>
        <w:pStyle w:val="Heading1"/>
      </w:pPr>
      <w:r>
        <w:t xml:space="preserve">additional options to pass to the daemon.</w:t>
      </w:r>
    </w:p>
    <w:p>
      <w:pPr>
        <w:pStyle w:val="zb-conf"/>
      </w:pPr>
      <w:r>
        <w:t xml:space="preserve">DAEMON_OPTIONS="--syslog"</w:t>
      </w:r>
    </w:p>
    <w:p>
      <w:pPr>
        <w:pStyle w:val="BodyText"/>
      </w:pPr>
      <w:r>
        <w:t xml:space="preserve"># VERBOSE:</w:t>
      </w:r>
    </w:p>
    <w:bookmarkEnd w:id="287"/>
    <w:bookmarkStart w:id="288" w:name="Xf4050c4813e93a9694553fcf55416e108d1ad59"/>
    <w:p>
      <w:pPr>
        <w:pStyle w:val="Heading1"/>
      </w:pPr>
      <w:r>
        <w:t xml:space="preserve">if this variable is set to true, mdadm will be a little more verbose e.g.</w:t>
      </w:r>
    </w:p>
    <w:bookmarkEnd w:id="288"/>
    <w:bookmarkStart w:id="289" w:name="when-creating-the-initramfs."/>
    <w:p>
      <w:pPr>
        <w:pStyle w:val="Heading1"/>
      </w:pPr>
      <w:r>
        <w:t xml:space="preserve">when creating the initramfs.</w:t>
      </w:r>
    </w:p>
    <w:p>
      <w:pPr>
        <w:pStyle w:val="zb-conf"/>
      </w:pPr>
      <w:r>
        <w:t xml:space="preserve">VERBOSE=false</w:t>
      </w:r>
    </w:p>
    <w:p>
      <w:pPr>
        <w:pStyle w:val="BodyText"/>
      </w:pPr>
      <w:r>
        <w:t xml:space="preserve"># MAIL_TO:</w:t>
      </w:r>
    </w:p>
    <w:bookmarkEnd w:id="289"/>
    <w:bookmarkStart w:id="290" w:name="Xe78c236758077becd5dc991341a1999d558ad48"/>
    <w:p>
      <w:pPr>
        <w:pStyle w:val="Heading1"/>
      </w:pPr>
      <w:r>
        <w:t xml:space="preserve">this variable is now managed in /etc/mdadm/mdadm.conf (MAILADDR).</w:t>
      </w:r>
    </w:p>
    <w:bookmarkEnd w:id="290"/>
    <w:bookmarkStart w:id="291" w:name="please-see-mdadm.conf5."/>
    <w:p>
      <w:pPr>
        <w:pStyle w:val="Heading1"/>
      </w:pPr>
      <w:r>
        <w:t xml:space="preserve">Please see mdadm.conf(5).</w:t>
      </w:r>
    </w:p>
    <w:p>
      <w:pPr>
        <w:pStyle w:val="FirstParagraph"/>
      </w:pPr>
      <w:r>
        <w:t xml:space="preserve"># USE_DEPRECATED_MDRUN:</w:t>
      </w:r>
    </w:p>
    <w:bookmarkEnd w:id="291"/>
    <w:bookmarkStart w:id="292" w:name="Xd7d167f42a6846a14e5950c23898e63ac2ac1b3"/>
    <w:p>
      <w:pPr>
        <w:pStyle w:val="Heading1"/>
      </w:pPr>
      <w:r>
        <w:t xml:space="preserve">mdrun is deprecated. If you still want to use it without a warning, set</w:t>
      </w:r>
    </w:p>
    <w:bookmarkEnd w:id="292"/>
    <w:bookmarkStart w:id="293" w:name="the-following-to-true."/>
    <w:p>
      <w:pPr>
        <w:pStyle w:val="Heading1"/>
      </w:pPr>
      <w:r>
        <w:t xml:space="preserve">the following to true.</w:t>
      </w:r>
    </w:p>
    <w:p>
      <w:pPr>
        <w:pStyle w:val="FirstParagraph"/>
      </w:pPr>
      <w:r>
        <w:t xml:space="preserve">#</w:t>
      </w:r>
    </w:p>
    <w:p>
      <w:pPr>
        <w:pStyle w:val="zb-conf"/>
      </w:pPr>
      <w:r>
        <w:t xml:space="preserve">USE_DEPRECATED_MDRUN=false</w:t>
      </w:r>
    </w:p>
    <w:bookmarkEnd w:id="293"/>
    <w:bookmarkStart w:id="294" w:name="synchronizační-nástroje"/>
    <w:p>
      <w:pPr>
        <w:pStyle w:val="Heading1"/>
      </w:pPr>
      <w:r>
        <w:t xml:space="preserve">Synchronizační nástroje</w:t>
      </w:r>
    </w:p>
    <w:p>
      <w:pPr>
        <w:numPr>
          <w:ilvl w:val="0"/>
          <w:numId w:val="1211"/>
        </w:numPr>
        <w:pStyle w:val="Compact"/>
      </w:pPr>
      <w:r>
        <w:rPr>
          <w:bCs/>
          <w:b/>
        </w:rPr>
        <w:t xml:space="preserve">rsync:</w:t>
      </w:r>
      <w:r>
        <w:t xml:space="preserve"> </w:t>
      </w:r>
      <w:r>
        <w:t xml:space="preserve">Univerzální nástroj pro synchronizaci souborů a složek.</w:t>
      </w:r>
    </w:p>
    <w:bookmarkEnd w:id="294"/>
    <w:bookmarkStart w:id="296" w:name="grub-a-jeho-konfigurace"/>
    <w:p>
      <w:pPr>
        <w:pStyle w:val="Heading1"/>
      </w:pPr>
      <w:r>
        <w:t xml:space="preserve">GRUB a jeho konfigurace</w:t>
      </w:r>
    </w:p>
    <w:p>
      <w:pPr>
        <w:pStyle w:val="FirstParagraph"/>
      </w:pPr>
      <w:r>
        <w:rPr>
          <w:bCs/>
          <w:b/>
        </w:rPr>
        <w:t xml:space="preserve">GRUB je zavaděč systému</w:t>
      </w:r>
      <w:r>
        <w:t xml:space="preserve"> </w:t>
      </w:r>
      <w:r>
        <w:t xml:space="preserve">(bootloader), který se stará o spuštění operačního systému po zapnutí počítače.</w:t>
      </w:r>
    </w:p>
    <w:p>
      <w:pPr>
        <w:pStyle w:val="BodyText"/>
      </w:pPr>
      <w:r>
        <w:t xml:space="preserve">👉 Je to</w:t>
      </w:r>
      <w:r>
        <w:t xml:space="preserve"> </w:t>
      </w:r>
      <w:r>
        <w:rPr>
          <w:bCs/>
          <w:b/>
        </w:rPr>
        <w:t xml:space="preserve">první program</w:t>
      </w:r>
      <w:r>
        <w:t xml:space="preserve">, který běží po BIOS/UEFI a před tím, než se načte Linux.</w:t>
      </w:r>
    </w:p>
    <w:p>
      <w:pPr>
        <w:pStyle w:val="BodyText"/>
      </w:pPr>
      <w:r>
        <w:rPr>
          <w:bCs/>
          <w:b/>
        </w:rPr>
        <w:t xml:space="preserve">🧩 Struktura GRUBu (🆕 aktualizováno na terminologii GRUB2)</w:t>
      </w:r>
    </w:p>
    <w:p>
      <w:pPr>
        <w:pStyle w:val="BodyText"/>
      </w:pPr>
      <w:r>
        <w:t xml:space="preserve">Značení</w:t>
      </w:r>
      <w:r>
        <w:t xml:space="preserve"> </w:t>
      </w:r>
      <w:r>
        <w:t xml:space="preserve">“</w:t>
      </w:r>
      <w:r>
        <w:t xml:space="preserve">Stage 1 / Stage 2 / Stage 1.5</w:t>
      </w:r>
      <w:r>
        <w:t xml:space="preserve">”</w:t>
      </w:r>
      <w:r>
        <w:t xml:space="preserve"> </w:t>
      </w:r>
      <w:r>
        <w:t xml:space="preserve">pochází ze staršího</w:t>
      </w:r>
      <w:r>
        <w:t xml:space="preserve"> </w:t>
      </w:r>
      <w:r>
        <w:rPr>
          <w:bCs/>
          <w:b/>
        </w:rPr>
        <w:t xml:space="preserve">GRUB Legacy (GRUB 1)</w:t>
      </w:r>
      <w:r>
        <w:t xml:space="preserve"> </w:t>
      </w:r>
      <w:r>
        <w:t xml:space="preserve">a dnešní Debian s</w:t>
      </w:r>
      <w:r>
        <w:t xml:space="preserve"> </w:t>
      </w:r>
      <w:r>
        <w:rPr>
          <w:bCs/>
          <w:b/>
        </w:rPr>
        <w:t xml:space="preserve">GRUB2</w:t>
      </w:r>
      <w:r>
        <w:t xml:space="preserve"> </w:t>
      </w:r>
      <w:r>
        <w:t xml:space="preserve">ho oficiálně nepoužívá. GRUB2 funguje takto:</w:t>
      </w:r>
    </w:p>
    <w:p>
      <w:pPr>
        <w:numPr>
          <w:ilvl w:val="0"/>
          <w:numId w:val="1212"/>
        </w:numPr>
      </w:pPr>
      <w:r>
        <w:rPr>
          <w:bCs/>
          <w:b/>
        </w:rPr>
        <w:t xml:space="preserve">boot.img</w:t>
      </w:r>
      <w:r>
        <w:t xml:space="preserve"> </w:t>
      </w:r>
      <w:r>
        <w:t xml:space="preserve">– minimalistický kód (512 B) uložený v MBR (BIOS) nebo jako soubor na EFI System Partition (UEFI). Jeho jediný úkol je najít a spustit core.img.</w:t>
      </w:r>
    </w:p>
    <w:p>
      <w:pPr>
        <w:numPr>
          <w:ilvl w:val="0"/>
          <w:numId w:val="1212"/>
        </w:numPr>
      </w:pPr>
      <w:r>
        <w:rPr>
          <w:bCs/>
          <w:b/>
        </w:rPr>
        <w:t xml:space="preserve">core.img</w:t>
      </w:r>
      <w:r>
        <w:t xml:space="preserve"> </w:t>
      </w:r>
      <w:r>
        <w:t xml:space="preserve">– sestavený z několika modulů, umí přečíst souborový systém, kde leží /boot/grub, a načte odtud potřebné moduly a konfiguraci.</w:t>
      </w:r>
    </w:p>
    <w:p>
      <w:pPr>
        <w:numPr>
          <w:ilvl w:val="0"/>
          <w:numId w:val="1212"/>
        </w:numPr>
      </w:pPr>
      <w:r>
        <w:rPr>
          <w:bCs/>
          <w:b/>
        </w:rPr>
        <w:t xml:space="preserve">Moduly a grub.cfg</w:t>
      </w:r>
      <w:r>
        <w:t xml:space="preserve"> </w:t>
      </w:r>
      <w:r>
        <w:t xml:space="preserve">– z /boot/grub/&lt;platforma&gt;/ se dynamicky doplňují další moduly (ovladače souborových systémů apod.) a nakonec se načte /boot/grub/grub.cfg s definicemi menu.</w:t>
      </w:r>
    </w:p>
    <w:p>
      <w:pPr>
        <w:pStyle w:val="FirstParagraph"/>
      </w:pPr>
      <w:r>
        <w:rPr>
          <w:bCs/>
          <w:b/>
        </w:rPr>
        <w:t xml:space="preserve">🛠️ Konfigurační soubory GRUBu</w:t>
      </w:r>
    </w:p>
    <w:p>
      <w:pPr>
        <w:pStyle w:val="BodyText"/>
      </w:pPr>
      <w:r>
        <w:t xml:space="preserve">GRUB má dvě vrstvy konfigurace:</w:t>
      </w:r>
    </w:p>
    <w:p>
      <w:pPr>
        <w:pStyle w:val="BodyText"/>
      </w:pPr>
      <w:r>
        <w:rPr>
          <w:bCs/>
          <w:b/>
        </w:rPr>
        <w:t xml:space="preserve">1. Hlavní generovaný konfigurační soubor</w:t>
      </w:r>
    </w:p>
    <w:p>
      <w:pPr>
        <w:pStyle w:val="zb-conf"/>
      </w:pPr>
      <w:r>
        <w:t xml:space="preserve">/boot/grub/grub.cfg</w:t>
      </w:r>
    </w:p>
    <w:p>
      <w:pPr>
        <w:numPr>
          <w:ilvl w:val="0"/>
          <w:numId w:val="1213"/>
        </w:numPr>
      </w:pPr>
      <w:r>
        <w:t xml:space="preserve">Tento soubor</w:t>
      </w:r>
      <w:r>
        <w:t xml:space="preserve"> </w:t>
      </w:r>
      <w:r>
        <w:rPr>
          <w:bCs/>
          <w:b/>
        </w:rPr>
        <w:t xml:space="preserve">NEUPRAVUJ RUČNĚ!</w:t>
      </w:r>
    </w:p>
    <w:p>
      <w:pPr>
        <w:numPr>
          <w:ilvl w:val="0"/>
          <w:numId w:val="1213"/>
        </w:numPr>
      </w:pPr>
      <w:r>
        <w:t xml:space="preserve">Je automaticky generován ze šablon a skriptů pomocí:</w:t>
      </w:r>
    </w:p>
    <w:p>
      <w:pPr>
        <w:pStyle w:val="zb-cmd"/>
      </w:pPr>
      <w:r>
        <w:t xml:space="preserve">sudo update-grub</w:t>
      </w:r>
    </w:p>
    <w:p>
      <w:pPr>
        <w:pStyle w:val="BodyText"/>
      </w:pPr>
      <w:r>
        <w:rPr>
          <w:bCs/>
          <w:b/>
        </w:rPr>
        <w:t xml:space="preserve">2. Konfigurační soubory pro generování grub.cfg</w:t>
      </w:r>
    </w:p>
    <w:p>
      <w:pPr>
        <w:pStyle w:val="BodyText"/>
      </w:pPr>
      <w:r>
        <w:t xml:space="preserve">Hlavní místo, kde</w:t>
      </w:r>
      <w:r>
        <w:t xml:space="preserve"> </w:t>
      </w:r>
      <w:r>
        <w:rPr>
          <w:bCs/>
          <w:b/>
        </w:rPr>
        <w:t xml:space="preserve">měníš nastavení GRUBu</w:t>
      </w:r>
      <w:r>
        <w:t xml:space="preserve">, je:</w:t>
      </w:r>
    </w:p>
    <w:p>
      <w:pPr>
        <w:pStyle w:val="zb-conf"/>
      </w:pPr>
      <w:r>
        <w:t xml:space="preserve">📄/etc/default/grub</w:t>
      </w:r>
    </w:p>
    <w:p>
      <w:pPr>
        <w:pStyle w:val="BodyText"/>
      </w:pPr>
      <w:r>
        <w:t xml:space="preserve">Zde se definují například:</w:t>
      </w:r>
    </w:p>
    <w:p>
      <w:pPr>
        <w:pStyle w:val="zb-conf"/>
      </w:pPr>
      <w:r>
        <w:t xml:space="preserve">GRUB_DEFAULT=0 # Výchozí záznam (první = 0)</w:t>
      </w:r>
    </w:p>
    <w:p>
      <w:pPr>
        <w:pStyle w:val="zb-conf"/>
      </w:pPr>
      <w:r>
        <w:t xml:space="preserve">GRUB_TIMEOUT=5 # Časovač pro výběr systému</w:t>
      </w:r>
    </w:p>
    <w:p>
      <w:pPr>
        <w:pStyle w:val="zb-conf"/>
      </w:pPr>
      <w:r>
        <w:t xml:space="preserve">GRUB_DISTRIBUTOR=Debian</w:t>
      </w:r>
    </w:p>
    <w:p>
      <w:pPr>
        <w:pStyle w:val="zb-conf"/>
      </w:pPr>
      <w:r>
        <w:t xml:space="preserve">GRUB_CMDLINE_LINUX="" # Parametry pro jádro</w:t>
      </w:r>
    </w:p>
    <w:p>
      <w:pPr>
        <w:pStyle w:val="zb-conf"/>
      </w:pPr>
      <w:r>
        <w:t xml:space="preserve">GRUB_GFXMODE=1024x768 # Rozlišení menu</w:t>
      </w:r>
    </w:p>
    <w:p>
      <w:pPr>
        <w:pStyle w:val="BodyText"/>
      </w:pPr>
      <w:r>
        <w:rPr>
          <w:bCs/>
          <w:b/>
        </w:rPr>
        <w:t xml:space="preserve">3. Doplňkové skripty:</w:t>
      </w:r>
    </w:p>
    <w:p>
      <w:pPr>
        <w:pStyle w:val="zb-conf"/>
      </w:pPr>
      <w:r>
        <w:t xml:space="preserve">/etc/grub.d/</w:t>
      </w:r>
    </w:p>
    <w:p>
      <w:pPr>
        <w:pStyle w:val="BodyText"/>
      </w:pPr>
      <w:r>
        <w:t xml:space="preserve">Obsahuje skripty, které se spouští při update-grub a vytváří položky v grub.cfg.</w:t>
      </w:r>
    </w:p>
    <w:p>
      <w:pPr>
        <w:pStyle w:val="BodyText"/>
      </w:pPr>
      <w:r>
        <w:t xml:space="preserve">Např.:</w:t>
      </w:r>
    </w:p>
    <w:p>
      <w:pPr>
        <w:numPr>
          <w:ilvl w:val="0"/>
          <w:numId w:val="1214"/>
        </w:numPr>
      </w:pPr>
      <w:r>
        <w:t xml:space="preserve">00_header – základní nastavení</w:t>
      </w:r>
    </w:p>
    <w:p>
      <w:pPr>
        <w:numPr>
          <w:ilvl w:val="0"/>
          <w:numId w:val="1214"/>
        </w:numPr>
      </w:pPr>
      <w:r>
        <w:t xml:space="preserve">10_linux – hledá Linux jádra</w:t>
      </w:r>
    </w:p>
    <w:p>
      <w:pPr>
        <w:numPr>
          <w:ilvl w:val="0"/>
          <w:numId w:val="1214"/>
        </w:numPr>
      </w:pPr>
      <w:r>
        <w:t xml:space="preserve">20_memtest86+ – přidá Memtest</w:t>
      </w:r>
    </w:p>
    <w:p>
      <w:pPr>
        <w:numPr>
          <w:ilvl w:val="0"/>
          <w:numId w:val="1214"/>
        </w:numPr>
      </w:pPr>
      <w:r>
        <w:t xml:space="preserve">30_os-prober – detekuje jiný OS (např. Windows)</w:t>
      </w:r>
    </w:p>
    <w:p>
      <w:pPr>
        <w:pStyle w:val="FirstParagraph"/>
      </w:pPr>
      <w:r>
        <w:rPr>
          <w:bCs/>
          <w:b/>
        </w:rPr>
        <w:t xml:space="preserve">🔧 Jak upravit konfiguraci GRUBu?</w:t>
      </w:r>
    </w:p>
    <w:p>
      <w:pPr>
        <w:pStyle w:val="BodyText"/>
      </w:pPr>
      <w:r>
        <w:rPr>
          <w:bCs/>
          <w:b/>
        </w:rPr>
        <w:t xml:space="preserve">1. Uprav soubor /etc/default/grub, např.:</w:t>
      </w:r>
    </w:p>
    <w:p>
      <w:pPr>
        <w:pStyle w:val="zb-cmd"/>
      </w:pPr>
      <w:r>
        <w:t xml:space="preserve">sudo nano /etc/default/grub</w:t>
      </w:r>
    </w:p>
    <w:p>
      <w:pPr>
        <w:pStyle w:val="BodyText"/>
      </w:pPr>
      <w:r>
        <w:t xml:space="preserve">Změň třeba:</w:t>
      </w:r>
    </w:p>
    <w:p>
      <w:pPr>
        <w:pStyle w:val="zb-conf"/>
      </w:pPr>
      <w:r>
        <w:t xml:space="preserve">GRUB_TIMEOUT=3</w:t>
      </w:r>
    </w:p>
    <w:p>
      <w:pPr>
        <w:pStyle w:val="zb-conf"/>
      </w:pPr>
      <w:r>
        <w:t xml:space="preserve">GRUB_CMDLINE_LINUX="quiet splash"</w:t>
      </w:r>
    </w:p>
    <w:p>
      <w:pPr>
        <w:pStyle w:val="BodyText"/>
      </w:pPr>
      <w:r>
        <w:rPr>
          <w:bCs/>
          <w:b/>
        </w:rPr>
        <w:t xml:space="preserve">2. Potom spusť:</w:t>
      </w:r>
    </w:p>
    <w:p>
      <w:pPr>
        <w:pStyle w:val="zb-cmd"/>
      </w:pPr>
      <w:r>
        <w:t xml:space="preserve">sudo update-grub</w:t>
      </w:r>
    </w:p>
    <w:p>
      <w:pPr>
        <w:pStyle w:val="BodyText"/>
      </w:pPr>
      <w:r>
        <w:t xml:space="preserve">Tím se znovu vygeneruje /boot/grub/grub.cfg.</w:t>
      </w:r>
    </w:p>
    <w:p>
      <w:pPr>
        <w:pStyle w:val="BodyText"/>
      </w:pPr>
      <w:r>
        <w:rPr>
          <w:bCs/>
          <w:b/>
        </w:rPr>
        <w:t xml:space="preserve">💾 Instalace GRUBu (např. po ztrátě MBR):</w:t>
      </w:r>
    </w:p>
    <w:p>
      <w:pPr>
        <w:pStyle w:val="BodyText"/>
      </w:pPr>
      <w:r>
        <w:t xml:space="preserve">Pokud potřebuješ GRUB znovu nainstalovat (např. po přepsání Windows), použiješ:</w:t>
      </w:r>
    </w:p>
    <w:p>
      <w:pPr>
        <w:pStyle w:val="zb-cmd"/>
      </w:pPr>
      <w:r>
        <w:t xml:space="preserve">sudo grub-install /dev/sdX</w:t>
      </w:r>
    </w:p>
    <w:p>
      <w:pPr>
        <w:pStyle w:val="BodyText"/>
      </w:pPr>
      <w:r>
        <w:t xml:space="preserve">(např. /dev/sda – ne připojený oddíl jako /dev/sda1!)</w:t>
      </w:r>
    </w:p>
    <w:p>
      <w:pPr>
        <w:pStyle w:val="BodyText"/>
      </w:pPr>
      <w:r>
        <w:rPr>
          <w:bCs/>
          <w:b/>
        </w:rPr>
        <w:t xml:space="preserve">🔍 Ověření a ladění:</w:t>
      </w:r>
    </w:p>
    <w:p>
      <w:pPr>
        <w:numPr>
          <w:ilvl w:val="0"/>
          <w:numId w:val="1215"/>
        </w:numPr>
      </w:pPr>
      <w:r>
        <w:rPr>
          <w:bCs/>
          <w:b/>
        </w:rPr>
        <w:t xml:space="preserve">GRUB menu</w:t>
      </w:r>
      <w:r>
        <w:t xml:space="preserve"> </w:t>
      </w:r>
      <w:r>
        <w:t xml:space="preserve">se ukáže při startu – můžeš ručně upravit řádky před bootem.</w:t>
      </w:r>
    </w:p>
    <w:p>
      <w:pPr>
        <w:numPr>
          <w:ilvl w:val="0"/>
          <w:numId w:val="1215"/>
        </w:numPr>
      </w:pPr>
      <w:r>
        <w:t xml:space="preserve">GRUB podporuje</w:t>
      </w:r>
      <w:r>
        <w:t xml:space="preserve"> </w:t>
      </w:r>
      <w:r>
        <w:rPr>
          <w:bCs/>
          <w:b/>
        </w:rPr>
        <w:t xml:space="preserve">režim záchrany</w:t>
      </w:r>
      <w:r>
        <w:t xml:space="preserve"> </w:t>
      </w:r>
      <w:r>
        <w:t xml:space="preserve">(grub rescue&gt;), pokud je konfigurace poškozená.</w:t>
      </w:r>
    </w:p>
    <w:p>
      <w:pPr>
        <w:pStyle w:val="FirstParagraph"/>
      </w:pPr>
      <w:r>
        <w:rPr>
          <w:bCs/>
          <w:b/>
        </w:rPr>
        <w:t xml:space="preserve">🧪 Tipy:</w:t>
      </w:r>
    </w:p>
    <w:p>
      <w:pPr>
        <w:numPr>
          <w:ilvl w:val="0"/>
          <w:numId w:val="1216"/>
        </w:numPr>
        <w:pStyle w:val="Compact"/>
      </w:pPr>
      <w:r>
        <w:t xml:space="preserve">V dual bootu (Linux + Windows) doporučuji</w:t>
      </w:r>
      <w:r>
        <w:t xml:space="preserve"> </w:t>
      </w:r>
      <w:r>
        <w:rPr>
          <w:bCs/>
          <w:b/>
        </w:rPr>
        <w:t xml:space="preserve">povolit os-prober</w:t>
      </w:r>
      <w:r>
        <w:t xml:space="preserve">, aby GRUB našel Windows:</w:t>
      </w:r>
    </w:p>
    <w:p>
      <w:pPr>
        <w:pStyle w:val="zb-conf"/>
      </w:pPr>
      <w:r>
        <w:t xml:space="preserve">/etc/default/grub</w:t>
      </w:r>
    </w:p>
    <w:p>
      <w:pPr>
        <w:pStyle w:val="zb-conf"/>
      </w:pPr>
      <w:r>
        <w:t xml:space="preserve"># přidej nebo změň:</w:t>
      </w:r>
    </w:p>
    <w:p>
      <w:pPr>
        <w:pStyle w:val="zb-conf"/>
      </w:pPr>
      <w:r>
        <w:t xml:space="preserve">GRUB_DISABLE_OS_PROBER=false</w:t>
      </w:r>
    </w:p>
    <w:p>
      <w:pPr>
        <w:pStyle w:val="zb-cmd"/>
      </w:pPr>
      <w:r>
        <w:t xml:space="preserve">sudo update-grub</w:t>
      </w:r>
    </w:p>
    <w:p>
      <w:pPr>
        <w:pStyle w:val="BodyText"/>
      </w:pPr>
      <w:r>
        <w:rPr>
          <w:bCs/>
          <w:b/>
        </w:rPr>
        <w:t xml:space="preserve">🛠️ 1. Dočasná úprava záznamu v GRUB menu (při startu)</w:t>
      </w:r>
    </w:p>
    <w:p>
      <w:pPr>
        <w:pStyle w:val="BodyText"/>
      </w:pPr>
      <w:r>
        <w:t xml:space="preserve">Když GRUB naběhne:</w:t>
      </w:r>
    </w:p>
    <w:p>
      <w:pPr>
        <w:numPr>
          <w:ilvl w:val="0"/>
          <w:numId w:val="1217"/>
        </w:numPr>
      </w:pPr>
      <w:r>
        <w:t xml:space="preserve">Vyber operační systém ve výběru.</w:t>
      </w:r>
    </w:p>
    <w:p>
      <w:pPr>
        <w:numPr>
          <w:ilvl w:val="0"/>
          <w:numId w:val="1217"/>
        </w:numPr>
      </w:pPr>
      <w:r>
        <w:t xml:space="preserve">Stiskni e (</w:t>
      </w:r>
      <w:r>
        <w:rPr>
          <w:bCs/>
          <w:b/>
        </w:rPr>
        <w:t xml:space="preserve">edit</w:t>
      </w:r>
      <w:r>
        <w:t xml:space="preserve">).</w:t>
      </w:r>
    </w:p>
    <w:p>
      <w:pPr>
        <w:numPr>
          <w:ilvl w:val="0"/>
          <w:numId w:val="1217"/>
        </w:numPr>
      </w:pPr>
      <w:r>
        <w:t xml:space="preserve">Uvidíš konfigurační skript GRUBu pro daný záznam.</w:t>
      </w:r>
    </w:p>
    <w:p>
      <w:pPr>
        <w:numPr>
          <w:ilvl w:val="0"/>
          <w:numId w:val="1217"/>
        </w:numPr>
      </w:pPr>
      <w:r>
        <w:t xml:space="preserve">Můžeš upravit například:</w:t>
      </w:r>
    </w:p>
    <w:p>
      <w:pPr>
        <w:numPr>
          <w:ilvl w:val="1"/>
          <w:numId w:val="1218"/>
        </w:numPr>
      </w:pPr>
      <w:r>
        <w:t xml:space="preserve">Parametry jádra (linux ...)</w:t>
      </w:r>
    </w:p>
    <w:p>
      <w:pPr>
        <w:numPr>
          <w:ilvl w:val="1"/>
          <w:numId w:val="1218"/>
        </w:numPr>
      </w:pPr>
      <w:r>
        <w:t xml:space="preserve">Initramfs (initrd ...)</w:t>
      </w:r>
    </w:p>
    <w:p>
      <w:pPr>
        <w:numPr>
          <w:ilvl w:val="1"/>
          <w:numId w:val="1218"/>
        </w:numPr>
      </w:pPr>
      <w:r>
        <w:t xml:space="preserve">Přidat single, nomodeset, noapic, atd.</w:t>
      </w:r>
    </w:p>
    <w:p>
      <w:pPr>
        <w:numPr>
          <w:ilvl w:val="0"/>
          <w:numId w:val="1217"/>
        </w:numPr>
      </w:pPr>
      <w:r>
        <w:t xml:space="preserve">Spusť upravený záznam klávesou F10 nebo Ctrl+X.</w:t>
      </w:r>
    </w:p>
    <w:p>
      <w:pPr>
        <w:pStyle w:val="FirstParagraph"/>
      </w:pPr>
      <w:r>
        <w:t xml:space="preserve">⚠️ Tyto změny jsou</w:t>
      </w:r>
      <w:r>
        <w:t xml:space="preserve"> </w:t>
      </w:r>
      <w:r>
        <w:rPr>
          <w:bCs/>
          <w:b/>
        </w:rPr>
        <w:t xml:space="preserve">dočasné</w:t>
      </w:r>
      <w:r>
        <w:t xml:space="preserve"> </w:t>
      </w:r>
      <w:r>
        <w:t xml:space="preserve">– po restartu zmizí.</w:t>
      </w:r>
    </w:p>
    <w:p>
      <w:pPr>
        <w:pStyle w:val="BodyText"/>
      </w:pPr>
      <w:r>
        <w:rPr>
          <w:bCs/>
          <w:b/>
        </w:rPr>
        <w:t xml:space="preserve">🔧 2. Trvalá úprava – přidání/upravení záznamů OS</w:t>
      </w:r>
    </w:p>
    <w:p>
      <w:pPr>
        <w:pStyle w:val="BodyText"/>
      </w:pPr>
      <w:r>
        <w:t xml:space="preserve">GRUB generuje záznamy z /etc/grub.d/ a šablony v /etc/default/grub.</w:t>
      </w:r>
    </w:p>
    <w:p>
      <w:pPr>
        <w:pStyle w:val="BodyText"/>
      </w:pPr>
      <w:r>
        <w:rPr>
          <w:bCs/>
          <w:b/>
        </w:rPr>
        <w:t xml:space="preserve">🔹 A) Změna výchozího jádra nebo parametrů</w:t>
      </w:r>
    </w:p>
    <w:p>
      <w:pPr>
        <w:numPr>
          <w:ilvl w:val="0"/>
          <w:numId w:val="1219"/>
        </w:numPr>
        <w:pStyle w:val="Compact"/>
      </w:pPr>
      <w:r>
        <w:t xml:space="preserve">Uprav:</w:t>
      </w:r>
    </w:p>
    <w:p>
      <w:pPr>
        <w:pStyle w:val="zb-conf"/>
      </w:pPr>
      <w:r>
        <w:t xml:space="preserve">/etc/default/grub</w:t>
      </w:r>
    </w:p>
    <w:p>
      <w:pPr>
        <w:pStyle w:val="zb-conf"/>
      </w:pPr>
      <w:r>
        <w:t xml:space="preserve">GRUB_DEFAULT=0</w:t>
      </w:r>
    </w:p>
    <w:p>
      <w:pPr>
        <w:pStyle w:val="zb-conf"/>
      </w:pPr>
      <w:r>
        <w:t xml:space="preserve">GRUB_TIMEOUT=5</w:t>
      </w:r>
    </w:p>
    <w:p>
      <w:pPr>
        <w:pStyle w:val="zb-conf"/>
      </w:pPr>
      <w:r>
        <w:t xml:space="preserve">GRUB_CMDLINE_LINUX="quiet splash nomodeset"</w:t>
      </w:r>
    </w:p>
    <w:p>
      <w:pPr>
        <w:numPr>
          <w:ilvl w:val="0"/>
          <w:numId w:val="1220"/>
        </w:numPr>
        <w:pStyle w:val="Compact"/>
      </w:pPr>
      <w:r>
        <w:t xml:space="preserve">Ulož a aktualizuj:</w:t>
      </w:r>
    </w:p>
    <w:p>
      <w:pPr>
        <w:pStyle w:val="zb-cmd"/>
      </w:pPr>
      <w:r>
        <w:t xml:space="preserve">sudo update-grub</w:t>
      </w:r>
    </w:p>
    <w:p>
      <w:pPr>
        <w:pStyle w:val="BodyText"/>
      </w:pPr>
      <w:r>
        <w:rPr>
          <w:bCs/>
          <w:b/>
        </w:rPr>
        <w:t xml:space="preserve">🔹 B) Přidání vlastního záznamu (ručně)</w:t>
      </w:r>
    </w:p>
    <w:p>
      <w:pPr>
        <w:pStyle w:val="BodyText"/>
      </w:pPr>
      <w:r>
        <w:t xml:space="preserve">Pokud chceš mít</w:t>
      </w:r>
      <w:r>
        <w:t xml:space="preserve"> </w:t>
      </w:r>
      <w:r>
        <w:rPr>
          <w:bCs/>
          <w:b/>
        </w:rPr>
        <w:t xml:space="preserve">vlastní záznam (custom entry)</w:t>
      </w:r>
      <w:r>
        <w:t xml:space="preserve">, např. pro starší jádro nebo speciální režim:</w:t>
      </w:r>
    </w:p>
    <w:p>
      <w:pPr>
        <w:numPr>
          <w:ilvl w:val="0"/>
          <w:numId w:val="1221"/>
        </w:numPr>
        <w:pStyle w:val="Compact"/>
      </w:pPr>
      <w:r>
        <w:t xml:space="preserve">Otevři:</w:t>
      </w:r>
    </w:p>
    <w:p>
      <w:pPr>
        <w:pStyle w:val="zb-conf"/>
      </w:pPr>
      <w:r>
        <w:t xml:space="preserve">/etc/grub.d/40_custom</w:t>
      </w:r>
    </w:p>
    <w:p>
      <w:pPr>
        <w:numPr>
          <w:ilvl w:val="0"/>
          <w:numId w:val="1222"/>
        </w:numPr>
        <w:pStyle w:val="Compact"/>
      </w:pPr>
      <w:r>
        <w:t xml:space="preserve">Přidej záznam, např.:</w:t>
      </w:r>
    </w:p>
    <w:p>
      <w:pPr>
        <w:pStyle w:val="zb-conf"/>
      </w:pPr>
      <w:r>
        <w:t xml:space="preserve">menuentry "Moje vlastní volba" {</w:t>
      </w:r>
    </w:p>
    <w:p>
      <w:pPr>
        <w:pStyle w:val="zb-conf"/>
      </w:pPr>
      <w:r>
        <w:t xml:space="preserve">set root=(hd0,1)</w:t>
      </w:r>
    </w:p>
    <w:p>
      <w:pPr>
        <w:pStyle w:val="zb-conf"/>
      </w:pPr>
      <w:r>
        <w:t xml:space="preserve">linux /boot/vmlinuz-6.1.0-18-amd64 root=/dev/sda1 ro quiet splash</w:t>
      </w:r>
    </w:p>
    <w:p>
      <w:pPr>
        <w:pStyle w:val="zb-conf"/>
      </w:pPr>
      <w:r>
        <w:t xml:space="preserve">initrd /boot/initrd.img-6.1.0-18-amd64</w:t>
      </w:r>
    </w:p>
    <w:p>
      <w:pPr>
        <w:pStyle w:val="zb-conf"/>
      </w:pPr>
      <w:r>
        <w:t xml:space="preserve">}</w:t>
      </w:r>
    </w:p>
    <w:p>
      <w:pPr>
        <w:pStyle w:val="BlockText"/>
      </w:pPr>
      <w:r>
        <w:t xml:space="preserve">Vysvětlení položek:</w:t>
      </w:r>
    </w:p>
    <w:p>
      <w:pPr>
        <w:pStyle w:val="BlockText"/>
      </w:pPr>
      <w:r>
        <w:t xml:space="preserve">menuentry "Moje vlastní volba" {</w:t>
      </w:r>
    </w:p>
    <w:p>
      <w:pPr>
        <w:pStyle w:val="BlockText"/>
      </w:pPr>
      <w:r>
        <w:t xml:space="preserve">📝 menuentry</w:t>
      </w:r>
    </w:p>
    <w:p>
      <w:pPr>
        <w:pStyle w:val="BlockText"/>
      </w:pPr>
      <w:r>
        <w:t xml:space="preserve">Definuje název záznamu, který se zobrazí v GRUB menu.</w:t>
      </w:r>
    </w:p>
    <w:p>
      <w:pPr>
        <w:pStyle w:val="BlockText"/>
      </w:pPr>
      <w:r>
        <w:t xml:space="preserve">V uvozovkách "Moje vlastní volba" si můžeš dát cokoliv (např. „Záloha systému”, „Staré jádro”, atd.).</w:t>
      </w:r>
    </w:p>
    <w:p>
      <w:pPr>
        <w:pStyle w:val="BlockText"/>
      </w:pPr>
      <w:r>
        <w:t xml:space="preserve">set root=(hd0,1)</w:t>
      </w:r>
    </w:p>
    <w:p>
      <w:pPr>
        <w:pStyle w:val="BlockText"/>
      </w:pPr>
      <w:r>
        <w:t xml:space="preserve">📍 set root=(hd0,1)</w:t>
      </w:r>
    </w:p>
    <w:p>
      <w:pPr>
        <w:pStyle w:val="BlockText"/>
      </w:pPr>
      <w:r>
        <w:t xml:space="preserve">Určuje, na kterém disku a oddílu se nachází kořen (boot) souborový systém.</w:t>
      </w:r>
    </w:p>
    <w:p>
      <w:pPr>
        <w:pStyle w:val="BlockText"/>
      </w:pPr>
      <w:r>
        <w:t xml:space="preserve">hd0 = první pevný disk (většinou /dev/sda)</w:t>
      </w:r>
    </w:p>
    <w:p>
      <w:pPr>
        <w:pStyle w:val="BlockText"/>
      </w:pPr>
      <w:r>
        <w:t xml:space="preserve">1 = první oddíl (pozor: GRUB čísluje oddíly od 1, disky od 0)</w:t>
      </w:r>
    </w:p>
    <w:p>
      <w:pPr>
        <w:pStyle w:val="BlockText"/>
      </w:pPr>
      <w:r>
        <w:t xml:space="preserve">✅ V překladu: „Nastav, že boot soubory jsou na prvním oddílu prvního disku.”</w:t>
      </w:r>
    </w:p>
    <w:p>
      <w:pPr>
        <w:pStyle w:val="BlockText"/>
      </w:pPr>
      <w:r>
        <w:t xml:space="preserve">linux /boot/vmlinuz-6.1.0-18-amd64 root=/dev/sda1 ro quiet splash</w:t>
      </w:r>
    </w:p>
    <w:p>
      <w:pPr>
        <w:pStyle w:val="BlockText"/>
      </w:pPr>
      <w:r>
        <w:t xml:space="preserve">Říká GRUBu, kde je jádro systému (kernel), které se má spustit.</w:t>
      </w:r>
    </w:p>
    <w:p>
      <w:pPr>
        <w:pStyle w:val="BlockText"/>
      </w:pPr>
      <w:r>
        <w:t xml:space="preserve">📌 Parametry:</w:t>
      </w:r>
    </w:p>
    <w:p>
      <w:pPr>
        <w:pStyle w:val="BlockText"/>
      </w:pPr>
      <w:r>
        <w:t xml:space="preserve">/boot/vmlinuz-6.1.0-18-amd64</w:t>
      </w:r>
    </w:p>
    <w:p>
      <w:pPr>
        <w:pStyle w:val="BlockText"/>
      </w:pPr>
      <w:r>
        <w:t xml:space="preserve">→ Cesta k souboru s jádrem (musí existovat).</w:t>
      </w:r>
    </w:p>
    <w:p>
      <w:pPr>
        <w:pStyle w:val="BlockText"/>
      </w:pPr>
      <w:r>
        <w:t xml:space="preserve">root=/dev/sda1</w:t>
      </w:r>
    </w:p>
    <w:p>
      <w:pPr>
        <w:pStyle w:val="BlockText"/>
      </w:pPr>
      <w:r>
        <w:t xml:space="preserve">→ Označuje, kde se nachází kořenový souborový systém, který bude připojen během bootu.</w:t>
      </w:r>
    </w:p>
    <w:p>
      <w:pPr>
        <w:pStyle w:val="BlockText"/>
      </w:pPr>
      <w:r>
        <w:t xml:space="preserve">(Debian to má většinou na /dev/sda1 nebo /dev/nvme0n1p1, atd.)</w:t>
      </w:r>
    </w:p>
    <w:p>
      <w:pPr>
        <w:pStyle w:val="BlockText"/>
      </w:pPr>
      <w:r>
        <w:t xml:space="preserve">ro</w:t>
      </w:r>
    </w:p>
    <w:p>
      <w:pPr>
        <w:pStyle w:val="BlockText"/>
      </w:pPr>
      <w:r>
        <w:t xml:space="preserve">→ Přípojí root oddíl jako pouze pro čtení (běžné při startu, později se přepne na zápis).</w:t>
      </w:r>
    </w:p>
    <w:p>
      <w:pPr>
        <w:pStyle w:val="BlockText"/>
      </w:pPr>
      <w:r>
        <w:t xml:space="preserve">quiet splash</w:t>
      </w:r>
    </w:p>
    <w:p>
      <w:pPr>
        <w:pStyle w:val="BlockText"/>
      </w:pPr>
      <w:r>
        <w:t xml:space="preserve">→ „Quiet” vypíná zbytečný text na obrazovce.</w:t>
      </w:r>
    </w:p>
    <w:p>
      <w:pPr>
        <w:pStyle w:val="BlockText"/>
      </w:pPr>
      <w:r>
        <w:t xml:space="preserve">→ „Splash” zobrazuje obrázek během startu (např. logo systému).</w:t>
      </w:r>
    </w:p>
    <w:p>
      <w:pPr>
        <w:pStyle w:val="BlockText"/>
      </w:pPr>
      <w:r>
        <w:t xml:space="preserve">initrd /boot/initrd.img-6.1.0-18-amd64</w:t>
      </w:r>
    </w:p>
    <w:p>
      <w:pPr>
        <w:pStyle w:val="BlockText"/>
      </w:pPr>
      <w:r>
        <w:t xml:space="preserve">📦 initrd</w:t>
      </w:r>
    </w:p>
    <w:p>
      <w:pPr>
        <w:pStyle w:val="BlockText"/>
      </w:pPr>
      <w:r>
        <w:t xml:space="preserve">Označuje inicializační RAM disk, který se načte do paměti spolu s jádrem.</w:t>
      </w:r>
    </w:p>
    <w:p>
      <w:pPr>
        <w:pStyle w:val="BlockText"/>
      </w:pPr>
      <w:r>
        <w:t xml:space="preserve">Co to dělá?</w:t>
      </w:r>
    </w:p>
    <w:p>
      <w:pPr>
        <w:pStyle w:val="BlockText"/>
      </w:pPr>
      <w:r>
        <w:t xml:space="preserve">Obsahuje ovladače pro disky, moduly, souborové systémy, atd. → důležité pro spuštění systému, než se načte skutečný disk.</w:t>
      </w:r>
    </w:p>
    <w:p>
      <w:pPr>
        <w:pStyle w:val="BlockText"/>
      </w:pPr>
      <w:r>
        <w:t xml:space="preserve">}</w:t>
      </w:r>
    </w:p>
    <w:p>
      <w:pPr>
        <w:pStyle w:val="BlockText"/>
      </w:pPr>
      <w:r>
        <w:t xml:space="preserve">✅ Ukončuje záznam.</w:t>
      </w:r>
    </w:p>
    <w:p>
      <w:pPr>
        <w:numPr>
          <w:ilvl w:val="0"/>
          <w:numId w:val="1223"/>
        </w:numPr>
        <w:pStyle w:val="Compact"/>
      </w:pPr>
      <w:r>
        <w:t xml:space="preserve">Ulož a znovu aktualizuj GRUB:</w:t>
      </w:r>
    </w:p>
    <w:p>
      <w:pPr>
        <w:pStyle w:val="zb-cmd"/>
      </w:pPr>
      <w:r>
        <w:t xml:space="preserve">sudo update-grub</w:t>
      </w:r>
    </w:p>
    <w:p>
      <w:pPr>
        <w:pStyle w:val="BodyText"/>
      </w:pPr>
      <w:r>
        <w:t xml:space="preserve">💡 40_custom bude přidán na konec seznamu záznamů.</w:t>
      </w:r>
    </w:p>
    <w:p>
      <w:pPr>
        <w:pStyle w:val="BodyText"/>
      </w:pPr>
      <w:r>
        <w:rPr>
          <w:bCs/>
          <w:b/>
        </w:rPr>
        <w:t xml:space="preserve">🔹 C) Zakázání detekce Windows nebo jiného OS</w:t>
      </w:r>
    </w:p>
    <w:p>
      <w:pPr>
        <w:pStyle w:val="BodyText"/>
      </w:pPr>
      <w:r>
        <w:t xml:space="preserve">Vypnutí OS-proberu:</w:t>
      </w:r>
    </w:p>
    <w:p>
      <w:pPr>
        <w:pStyle w:val="zb-conf"/>
      </w:pPr>
      <w:r>
        <w:t xml:space="preserve">/etc/default/grub</w:t>
      </w:r>
    </w:p>
    <w:p>
      <w:pPr>
        <w:pStyle w:val="zb-conf"/>
      </w:pPr>
      <w:r>
        <w:t xml:space="preserve">GRUB_DISABLE_OS_PROBER=true</w:t>
      </w:r>
    </w:p>
    <w:p>
      <w:pPr>
        <w:pStyle w:val="zb-cmd"/>
      </w:pPr>
      <w:r>
        <w:t xml:space="preserve">sudo update-grub</w:t>
      </w:r>
    </w:p>
    <w:p>
      <w:pPr>
        <w:pStyle w:val="BodyText"/>
      </w:pPr>
      <w:r>
        <w:rPr>
          <w:bCs/>
          <w:b/>
        </w:rPr>
        <w:t xml:space="preserve">📂 Bonus: Přehled /etc/grub.d/ skriptů</w:t>
      </w:r>
    </w:p>
    <w:tbl>
      <w:tblPr>
        <w:tblStyle w:val="Table"/>
        <w:tblW w:type="pct" w:w="4865"/>
        <w:tblLook w:firstRow="1" w:lastRow="0" w:firstColumn="0" w:lastColumn="0" w:noHBand="0" w:noVBand="0" w:val="0020"/>
        <w:jc w:val="start"/>
      </w:tblPr>
      <w:tblGrid>
        <w:gridCol w:w="2354"/>
        <w:gridCol w:w="5351"/>
      </w:tblGrid>
      <w:tr>
        <w:trPr>
          <w:tblHeader w:val="true"/>
        </w:trPr>
        <w:tc>
          <w:tcPr/>
          <w:p>
            <w:pPr>
              <w:pStyle w:val="Compact"/>
              <w:jc w:val="left"/>
            </w:pPr>
            <w:r>
              <w:rPr>
                <w:bCs/>
                <w:b/>
              </w:rPr>
              <w:t xml:space="preserve">Soubor</w:t>
            </w:r>
          </w:p>
        </w:tc>
        <w:tc>
          <w:tcPr/>
          <w:p>
            <w:pPr>
              <w:pStyle w:val="Compact"/>
              <w:jc w:val="left"/>
            </w:pPr>
            <w:r>
              <w:rPr>
                <w:bCs/>
                <w:b/>
              </w:rPr>
              <w:t xml:space="preserve">Popis</w:t>
            </w:r>
          </w:p>
        </w:tc>
      </w:tr>
      <w:tr>
        <w:tc>
          <w:tcPr/>
          <w:p>
            <w:pPr>
              <w:pStyle w:val="Compact"/>
              <w:jc w:val="left"/>
            </w:pPr>
            <w:r>
              <w:t xml:space="preserve">00_header</w:t>
            </w:r>
          </w:p>
        </w:tc>
        <w:tc>
          <w:tcPr/>
          <w:p>
            <w:pPr>
              <w:pStyle w:val="Compact"/>
              <w:jc w:val="left"/>
            </w:pPr>
            <w:r>
              <w:t xml:space="preserve">Obecné nastavení (pozadí, fonty...)</w:t>
            </w:r>
          </w:p>
        </w:tc>
      </w:tr>
      <w:tr>
        <w:tc>
          <w:tcPr/>
          <w:p>
            <w:pPr>
              <w:pStyle w:val="Compact"/>
              <w:jc w:val="left"/>
            </w:pPr>
            <w:r>
              <w:t xml:space="preserve">10_linux</w:t>
            </w:r>
          </w:p>
        </w:tc>
        <w:tc>
          <w:tcPr/>
          <w:p>
            <w:pPr>
              <w:pStyle w:val="Compact"/>
              <w:jc w:val="left"/>
            </w:pPr>
            <w:r>
              <w:t xml:space="preserve">Automatické záznamy pro jádra Linuxu</w:t>
            </w:r>
          </w:p>
        </w:tc>
      </w:tr>
      <w:tr>
        <w:tc>
          <w:tcPr/>
          <w:p>
            <w:pPr>
              <w:pStyle w:val="Compact"/>
              <w:jc w:val="left"/>
            </w:pPr>
            <w:r>
              <w:t xml:space="preserve">20_memtest86+</w:t>
            </w:r>
          </w:p>
        </w:tc>
        <w:tc>
          <w:tcPr/>
          <w:p>
            <w:pPr>
              <w:pStyle w:val="Compact"/>
              <w:jc w:val="left"/>
            </w:pPr>
            <w:r>
              <w:t xml:space="preserve">Přidání Memtest záznamu</w:t>
            </w:r>
          </w:p>
        </w:tc>
      </w:tr>
      <w:tr>
        <w:tc>
          <w:tcPr/>
          <w:p>
            <w:pPr>
              <w:pStyle w:val="Compact"/>
              <w:jc w:val="left"/>
            </w:pPr>
            <w:r>
              <w:t xml:space="preserve">30_os-prober</w:t>
            </w:r>
          </w:p>
        </w:tc>
        <w:tc>
          <w:tcPr/>
          <w:p>
            <w:pPr>
              <w:pStyle w:val="Compact"/>
              <w:jc w:val="left"/>
            </w:pPr>
            <w:r>
              <w:t xml:space="preserve">Hledá ostatní OS (Windows)</w:t>
            </w:r>
          </w:p>
        </w:tc>
      </w:tr>
      <w:tr>
        <w:tc>
          <w:tcPr/>
          <w:p>
            <w:pPr>
              <w:pStyle w:val="Compact"/>
              <w:jc w:val="left"/>
            </w:pPr>
            <w:r>
              <w:t xml:space="preserve">40_custom</w:t>
            </w:r>
          </w:p>
        </w:tc>
        <w:tc>
          <w:tcPr/>
          <w:p>
            <w:pPr>
              <w:pStyle w:val="Compact"/>
              <w:jc w:val="left"/>
            </w:pPr>
            <w:r>
              <w:t xml:space="preserve">Tvoje vlastní záznamy</w:t>
            </w:r>
          </w:p>
        </w:tc>
      </w:tr>
    </w:tbl>
    <w:bookmarkStart w:id="295" w:name="X16b15e5d120e04c31b8a4f8cd27b81377d9365c"/>
    <w:p>
      <w:pPr>
        <w:pStyle w:val="Heading3"/>
      </w:pPr>
      <w:r>
        <w:t xml:space="preserve">🧰 Jak vytvořit BIOS Boot Partition pomocí gdisk</w:t>
      </w:r>
    </w:p>
    <w:p>
      <w:pPr>
        <w:pStyle w:val="FirstParagraph"/>
      </w:pPr>
      <w:r>
        <w:t xml:space="preserve">❗ Ujisti se, že máš na disku volné</w:t>
      </w:r>
      <w:r>
        <w:t xml:space="preserve"> </w:t>
      </w:r>
      <w:r>
        <w:rPr>
          <w:bCs/>
          <w:b/>
        </w:rPr>
        <w:t xml:space="preserve">alespoň 1–2 MB</w:t>
      </w:r>
      <w:r>
        <w:t xml:space="preserve"> </w:t>
      </w:r>
      <w:r>
        <w:t xml:space="preserve">místa (ideálně na začátku disku). Pokud ne, budeš muset přesunout nebo zmenšit oddíly (opatrně!).</w:t>
      </w:r>
    </w:p>
    <w:p>
      <w:pPr>
        <w:pStyle w:val="BodyText"/>
      </w:pPr>
      <w:r>
        <w:rPr>
          <w:bCs/>
          <w:b/>
        </w:rPr>
        <w:t xml:space="preserve">🛠️ Krok za krokem:</w:t>
      </w:r>
    </w:p>
    <w:p>
      <w:pPr>
        <w:numPr>
          <w:ilvl w:val="0"/>
          <w:numId w:val="1224"/>
        </w:numPr>
        <w:pStyle w:val="Compact"/>
      </w:pPr>
      <w:r>
        <w:t xml:space="preserve">Spusť gdisk pro daný disk:</w:t>
      </w:r>
    </w:p>
    <w:p>
      <w:pPr>
        <w:pStyle w:val="zb-cmd"/>
      </w:pPr>
      <w:r>
        <w:t xml:space="preserve">sudo gdisk /dev/sdb</w:t>
      </w:r>
    </w:p>
    <w:p>
      <w:pPr>
        <w:numPr>
          <w:ilvl w:val="0"/>
          <w:numId w:val="1225"/>
        </w:numPr>
      </w:pPr>
      <w:r>
        <w:t xml:space="preserve">Stiskni p pro zobrazení rozložení diskových oddílů.</w:t>
      </w:r>
    </w:p>
    <w:p>
      <w:pPr>
        <w:numPr>
          <w:ilvl w:val="0"/>
          <w:numId w:val="1225"/>
        </w:numPr>
      </w:pPr>
      <w:r>
        <w:t xml:space="preserve">Stiskni n pro vytvoření nového oddílu:</w:t>
      </w:r>
    </w:p>
    <w:p>
      <w:pPr>
        <w:numPr>
          <w:ilvl w:val="1"/>
          <w:numId w:val="1226"/>
        </w:numPr>
      </w:pPr>
      <w:r>
        <w:rPr>
          <w:bCs/>
          <w:b/>
        </w:rPr>
        <w:t xml:space="preserve">Číslo oddílu:</w:t>
      </w:r>
      <w:r>
        <w:t xml:space="preserve"> </w:t>
      </w:r>
      <w:r>
        <w:t xml:space="preserve">(např. 1 nebo další dostupné číslo)</w:t>
      </w:r>
    </w:p>
    <w:p>
      <w:pPr>
        <w:numPr>
          <w:ilvl w:val="1"/>
          <w:numId w:val="1226"/>
        </w:numPr>
      </w:pPr>
      <w:r>
        <w:rPr>
          <w:bCs/>
          <w:b/>
        </w:rPr>
        <w:t xml:space="preserve">První sektor:</w:t>
      </w:r>
      <w:r>
        <w:t xml:space="preserve"> </w:t>
      </w:r>
      <w:r>
        <w:t xml:space="preserve">nechej výchozí (nebo zadej ručně – ideálně 2048)</w:t>
      </w:r>
    </w:p>
    <w:p>
      <w:pPr>
        <w:numPr>
          <w:ilvl w:val="1"/>
          <w:numId w:val="1226"/>
        </w:numPr>
      </w:pPr>
      <w:r>
        <w:rPr>
          <w:bCs/>
          <w:b/>
        </w:rPr>
        <w:t xml:space="preserve">Poslední sektor:</w:t>
      </w:r>
      <w:r>
        <w:t xml:space="preserve"> </w:t>
      </w:r>
      <w:r>
        <w:t xml:space="preserve">zadej +2M (2 MB je dostatečné)</w:t>
      </w:r>
    </w:p>
    <w:p>
      <w:pPr>
        <w:numPr>
          <w:ilvl w:val="1"/>
          <w:numId w:val="1226"/>
        </w:numPr>
      </w:pPr>
      <w:r>
        <w:rPr>
          <w:bCs/>
          <w:b/>
        </w:rPr>
        <w:t xml:space="preserve">Hex kód typu:</w:t>
      </w:r>
      <w:r>
        <w:t xml:space="preserve"> </w:t>
      </w:r>
      <w:r>
        <w:t xml:space="preserve">zadej EF02</w:t>
      </w:r>
    </w:p>
    <w:p>
      <w:pPr>
        <w:pStyle w:val="FirstParagraph"/>
      </w:pPr>
      <w:r>
        <w:t xml:space="preserve">🔠 Kód EF02 znamená</w:t>
      </w:r>
      <w:r>
        <w:t xml:space="preserve"> </w:t>
      </w:r>
      <w:r>
        <w:rPr>
          <w:bCs/>
          <w:b/>
        </w:rPr>
        <w:t xml:space="preserve">BIOS Boot Partition</w:t>
      </w:r>
    </w:p>
    <w:p>
      <w:pPr>
        <w:numPr>
          <w:ilvl w:val="0"/>
          <w:numId w:val="1227"/>
        </w:numPr>
      </w:pPr>
      <w:r>
        <w:t xml:space="preserve">Stiskni p znovu a ověř, že nový oddíl má typ ef02 a velikost cca 1–2 MB.</w:t>
      </w:r>
    </w:p>
    <w:p>
      <w:pPr>
        <w:numPr>
          <w:ilvl w:val="0"/>
          <w:numId w:val="1227"/>
        </w:numPr>
      </w:pPr>
      <w:r>
        <w:t xml:space="preserve">Stiskni w pro zápis změn a potvrď y.</w:t>
      </w:r>
    </w:p>
    <w:p>
      <w:pPr>
        <w:pStyle w:val="FirstParagraph"/>
      </w:pPr>
      <w:r>
        <w:rPr>
          <w:bCs/>
          <w:b/>
        </w:rPr>
        <w:t xml:space="preserve">✅ Pak znovu spusť GRUB instalaci:</w:t>
      </w:r>
    </w:p>
    <w:p>
      <w:pPr>
        <w:pStyle w:val="zb-cmd"/>
      </w:pPr>
      <w:r>
        <w:t xml:space="preserve">sudo grub-install /dev/sdb</w:t>
      </w:r>
    </w:p>
    <w:p>
      <w:pPr>
        <w:pStyle w:val="BodyText"/>
      </w:pPr>
      <w:r>
        <w:rPr>
          <w:bCs/>
          <w:b/>
        </w:rPr>
        <w:t xml:space="preserve">📌 Co je důležité vědět?</w:t>
      </w:r>
    </w:p>
    <w:tbl>
      <w:tblPr>
        <w:tblStyle w:val="Table"/>
        <w:tblW w:type="pct" w:w="4875"/>
        <w:tblLook w:firstRow="1" w:lastRow="0" w:firstColumn="0" w:lastColumn="0" w:noHBand="0" w:noVBand="0" w:val="0020"/>
        <w:jc w:val="start"/>
      </w:tblPr>
      <w:tblGrid>
        <w:gridCol w:w="1683"/>
        <w:gridCol w:w="6039"/>
      </w:tblGrid>
      <w:tr>
        <w:trPr>
          <w:tblHeader w:val="true"/>
        </w:trPr>
        <w:tc>
          <w:tcPr/>
          <w:p>
            <w:pPr>
              <w:pStyle w:val="Compact"/>
              <w:jc w:val="left"/>
            </w:pPr>
            <w:r>
              <w:rPr>
                <w:bCs/>
                <w:b/>
              </w:rPr>
              <w:t xml:space="preserve">Typ oddílu</w:t>
            </w:r>
          </w:p>
        </w:tc>
        <w:tc>
          <w:tcPr/>
          <w:p>
            <w:pPr>
              <w:pStyle w:val="Compact"/>
              <w:jc w:val="left"/>
            </w:pPr>
            <w:r>
              <w:rPr>
                <w:bCs/>
                <w:b/>
              </w:rPr>
              <w:t xml:space="preserve">Popis</w:t>
            </w:r>
          </w:p>
        </w:tc>
      </w:tr>
      <w:tr>
        <w:tc>
          <w:tcPr/>
          <w:p>
            <w:pPr>
              <w:pStyle w:val="Compact"/>
              <w:jc w:val="left"/>
            </w:pPr>
            <w:r>
              <w:t xml:space="preserve">EF02</w:t>
            </w:r>
          </w:p>
        </w:tc>
        <w:tc>
          <w:tcPr/>
          <w:p>
            <w:pPr>
              <w:pStyle w:val="Compact"/>
              <w:jc w:val="left"/>
            </w:pPr>
            <w:r>
              <w:t xml:space="preserve">BIOS Boot Partition – nutná pro GRUB na GPT (v BIOS módu)</w:t>
            </w:r>
          </w:p>
        </w:tc>
      </w:tr>
      <w:tr>
        <w:tc>
          <w:tcPr/>
          <w:p>
            <w:pPr>
              <w:pStyle w:val="Compact"/>
              <w:jc w:val="left"/>
            </w:pPr>
            <w:r>
              <w:t xml:space="preserve">EF00</w:t>
            </w:r>
          </w:p>
        </w:tc>
        <w:tc>
          <w:tcPr/>
          <w:p>
            <w:pPr>
              <w:pStyle w:val="Compact"/>
              <w:jc w:val="left"/>
            </w:pPr>
            <w:r>
              <w:t xml:space="preserve">EFI System Partition – nutná pro GRUB v UEFI módu</w:t>
            </w:r>
          </w:p>
        </w:tc>
      </w:tr>
    </w:tbl>
    <w:bookmarkEnd w:id="295"/>
    <w:bookmarkEnd w:id="296"/>
    <w:bookmarkStart w:id="329" w:name="konfigurace-síťových-rozhraní"/>
    <w:p>
      <w:pPr>
        <w:pStyle w:val="Heading1"/>
      </w:pPr>
      <w:r>
        <w:t xml:space="preserve">Konfigurace síťových rozhraní</w:t>
      </w:r>
    </w:p>
    <w:bookmarkStart w:id="303" w:name="základní-konfigurační-soubory-a-příkazy"/>
    <w:p>
      <w:pPr>
        <w:pStyle w:val="Heading2"/>
      </w:pPr>
      <w:r>
        <w:t xml:space="preserve">Základní konfigurační soubory a příkazy</w:t>
      </w:r>
    </w:p>
    <w:bookmarkStart w:id="297" w:name="hostname"/>
    <w:p>
      <w:pPr>
        <w:pStyle w:val="Heading3"/>
      </w:pPr>
      <w:r>
        <w:t xml:space="preserve">hostname</w:t>
      </w:r>
    </w:p>
    <w:p>
      <w:pPr>
        <w:pStyle w:val="zb-cmd"/>
      </w:pPr>
      <w:r>
        <w:t xml:space="preserve">hostname</w:t>
      </w:r>
    </w:p>
    <w:p>
      <w:pPr>
        <w:pStyle w:val="BodyText"/>
      </w:pPr>
      <w:r>
        <w:t xml:space="preserve">#příklady použití</w:t>
      </w:r>
    </w:p>
    <w:p>
      <w:pPr>
        <w:pStyle w:val="zb-cmd"/>
      </w:pPr>
      <w:r>
        <w:t xml:space="preserve">hostname #vrátí jméno počítače (jako parametr -s)</w:t>
      </w:r>
    </w:p>
    <w:p>
      <w:pPr>
        <w:pStyle w:val="zb-cmd"/>
      </w:pPr>
      <w:r>
        <w:t xml:space="preserve">hostname -f #vrátí FQDN</w:t>
      </w:r>
    </w:p>
    <w:p>
      <w:pPr>
        <w:pStyle w:val="zb-cmd"/>
      </w:pPr>
      <w:r>
        <w:t xml:space="preserve">hostname -i #vrátí IP počítače dle /etc/hosts</w:t>
      </w:r>
    </w:p>
    <w:p>
      <w:pPr>
        <w:pStyle w:val="zb-cmd"/>
      </w:pPr>
      <w:r>
        <w:t xml:space="preserve">hostname Server #nastaví dočasně jméno počítače na Server</w:t>
      </w:r>
    </w:p>
    <w:p>
      <w:pPr>
        <w:pStyle w:val="BodyText"/>
      </w:pPr>
      <w:r>
        <w:t xml:space="preserve">Trvalý název počítače je v konf. Souboru /etc/hostname</w:t>
      </w:r>
    </w:p>
    <w:p>
      <w:pPr>
        <w:pStyle w:val="BodyText"/>
      </w:pPr>
      <w:r>
        <w:t xml:space="preserve">#/etc/hostname</w:t>
      </w:r>
    </w:p>
    <w:p>
      <w:pPr>
        <w:pStyle w:val="BodyText"/>
      </w:pPr>
      <w:r>
        <w:t xml:space="preserve">Server</w:t>
      </w:r>
    </w:p>
    <w:bookmarkEnd w:id="297"/>
    <w:bookmarkStart w:id="298" w:name="etcnsswitch.conf"/>
    <w:p>
      <w:pPr>
        <w:pStyle w:val="Heading3"/>
      </w:pPr>
      <w:r>
        <w:t xml:space="preserve">/etc/nsswitch.conf</w:t>
      </w:r>
    </w:p>
    <w:p>
      <w:pPr>
        <w:pStyle w:val="FirstParagraph"/>
      </w:pPr>
      <w:r>
        <w:t xml:space="preserve">Konfigurační soubor Name Service Switch (NSS) /etc/nsswitch.conf, používá knihovna GNU C a některé další aplikace k určenízdroje, ze kterých lze získat informace o jmenné službě, v řadě kategorií a v jakém pořadí. Přepínač služeb názvů (NSS) propojuje počítač s řadou zdrojů běžných konfiguračních databází a mechanismů rozlišení názvů. Tyto zdroje zahrnují soubory místního operačního systému (jako jsou /etc/passwd, /etc/group a /etc/hosts), DNS (Domain Name System), Network Information Service (NIS, NIS+) a LDAP. Každá kategorie informace je identifikována názvem databáze.</w:t>
      </w:r>
    </w:p>
    <w:p>
      <w:pPr>
        <w:pStyle w:val="BodyText"/>
      </w:pPr>
      <w:r>
        <w:t xml:space="preserve">Soubor je prostý text ASCII se sloupci oddělenými mezerami nebo tabulátory. První sloupec určuje název databáze. Zbývající sloupce popisují pořadí zdrojů k dotazování a omezenou sadu akcí, které lze provést na základě výsledku vyhledávání.</w:t>
      </w:r>
    </w:p>
    <w:p>
      <w:pPr>
        <w:pStyle w:val="BodyText"/>
      </w:pPr>
      <w:r>
        <w:t xml:space="preserve"># /etc/nsswitch.conf</w:t>
      </w:r>
    </w:p>
    <w:p>
      <w:pPr>
        <w:pStyle w:val="zb-cmd"/>
      </w:pPr>
      <w:r>
        <w:t xml:space="preserve">passwd: files systemd</w:t>
      </w:r>
    </w:p>
    <w:p>
      <w:pPr>
        <w:pStyle w:val="BodyText"/>
      </w:pPr>
      <w:r>
        <w:t xml:space="preserve">group: files systemd</w:t>
      </w:r>
    </w:p>
    <w:p>
      <w:pPr>
        <w:pStyle w:val="BodyText"/>
      </w:pPr>
      <w:r>
        <w:t xml:space="preserve">shadow: files systemd</w:t>
      </w:r>
    </w:p>
    <w:p>
      <w:pPr>
        <w:pStyle w:val="BodyText"/>
      </w:pPr>
      <w:r>
        <w:t xml:space="preserve">gshadow: files systemd</w:t>
      </w:r>
    </w:p>
    <w:p>
      <w:pPr>
        <w:pStyle w:val="BodyText"/>
      </w:pPr>
      <w:r>
        <w:t xml:space="preserve">hosts: files mdns4_minimal [NOTFOUND=return] dns myhostname</w:t>
      </w:r>
    </w:p>
    <w:p>
      <w:pPr>
        <w:pStyle w:val="BodyText"/>
      </w:pPr>
      <w:r>
        <w:t xml:space="preserve">networks: files</w:t>
      </w:r>
    </w:p>
    <w:p>
      <w:pPr>
        <w:pStyle w:val="BodyText"/>
      </w:pPr>
      <w:r>
        <w:t xml:space="preserve">protocols: db files</w:t>
      </w:r>
    </w:p>
    <w:p>
      <w:pPr>
        <w:pStyle w:val="BodyText"/>
      </w:pPr>
      <w:r>
        <w:t xml:space="preserve">services: db files</w:t>
      </w:r>
    </w:p>
    <w:p>
      <w:pPr>
        <w:pStyle w:val="BodyText"/>
      </w:pPr>
      <w:r>
        <w:t xml:space="preserve">ethers: db files</w:t>
      </w:r>
    </w:p>
    <w:p>
      <w:pPr>
        <w:pStyle w:val="BodyText"/>
      </w:pPr>
      <w:r>
        <w:t xml:space="preserve">rpc: db files</w:t>
      </w:r>
    </w:p>
    <w:p>
      <w:pPr>
        <w:pStyle w:val="BodyText"/>
      </w:pPr>
      <w:r>
        <w:t xml:space="preserve">netgroup: nis</w:t>
      </w:r>
    </w:p>
    <w:bookmarkEnd w:id="298"/>
    <w:bookmarkStart w:id="299" w:name="etchosts"/>
    <w:p>
      <w:pPr>
        <w:pStyle w:val="Heading3"/>
      </w:pPr>
      <w:r>
        <w:t xml:space="preserve">/etc/hosts</w:t>
      </w:r>
    </w:p>
    <w:p>
      <w:pPr>
        <w:pStyle w:val="FirstParagraph"/>
      </w:pPr>
      <w:r>
        <w:t xml:space="preserve">Tento soubor je jednoduchý textový soubor, který spojuje IP adresy s hostitel</w:t>
      </w:r>
      <w:r>
        <w:rPr>
          <w:iCs/>
          <w:i/>
          <w:bCs/>
          <w:b/>
        </w:rPr>
        <w:t xml:space="preserve">ským</w:t>
      </w:r>
      <w:r>
        <w:t xml:space="preserve"> </w:t>
      </w:r>
      <w:r>
        <w:t xml:space="preserve">jmén</w:t>
      </w:r>
      <w:r>
        <w:rPr>
          <w:iCs/>
          <w:i/>
          <w:bCs/>
          <w:b/>
        </w:rPr>
        <w:t xml:space="preserve">em</w:t>
      </w:r>
      <w:r>
        <w:t xml:space="preserve">, jeden řádek</w:t>
      </w:r>
      <w:r>
        <w:t xml:space="preserve"> </w:t>
      </w:r>
      <w:r>
        <w:rPr>
          <w:iCs/>
          <w:i/>
          <w:bCs/>
          <w:b/>
        </w:rPr>
        <w:t xml:space="preserve">pro každou</w:t>
      </w:r>
      <w:r>
        <w:t xml:space="preserve"> </w:t>
      </w:r>
      <w:r>
        <w:t xml:space="preserve">IP adresu. Pro každého hostitele by měl být přítomen jeden řádek s následujícími informacemi:</w:t>
      </w:r>
    </w:p>
    <w:p>
      <w:pPr>
        <w:pStyle w:val="BodyText"/>
      </w:pPr>
      <w:r>
        <w:t xml:space="preserve">/etc/hosts</w:t>
      </w:r>
    </w:p>
    <w:p>
      <w:pPr>
        <w:pStyle w:val="BodyText"/>
      </w:pPr>
      <w:r>
        <w:rPr>
          <w:iCs/>
          <w:i/>
          <w:bCs/>
          <w:b/>
        </w:rPr>
        <w:t xml:space="preserve">#</w:t>
      </w:r>
      <w:r>
        <w:t xml:space="preserve"> </w:t>
      </w:r>
      <w:r>
        <w:t xml:space="preserve">IP_adresa canonical_hostname [aliasy...]</w:t>
      </w:r>
    </w:p>
    <w:p>
      <w:pPr>
        <w:pStyle w:val="BodyText"/>
      </w:pPr>
      <w:r>
        <w:t xml:space="preserve"># The following lines are desirable for IPv4 capable hosts</w:t>
      </w:r>
    </w:p>
    <w:p>
      <w:pPr>
        <w:pStyle w:val="BodyText"/>
      </w:pPr>
      <w:r>
        <w:t xml:space="preserve">127.0.0.1 localhost</w:t>
      </w:r>
    </w:p>
    <w:p>
      <w:pPr>
        <w:pStyle w:val="BodyText"/>
      </w:pPr>
      <w:r>
        <w:t xml:space="preserve"># 127.0.1.1 is often used for the FQDN of the machine</w:t>
      </w:r>
    </w:p>
    <w:p>
      <w:pPr>
        <w:pStyle w:val="BodyText"/>
      </w:pPr>
      <w:r>
        <w:t xml:space="preserve">127.0.1.1 thishost.example.org thishost</w:t>
      </w:r>
    </w:p>
    <w:p>
      <w:pPr>
        <w:pStyle w:val="BodyText"/>
      </w:pPr>
      <w:r>
        <w:t xml:space="preserve">192.168.1.10 foo.example.org foo</w:t>
      </w:r>
    </w:p>
    <w:p>
      <w:pPr>
        <w:pStyle w:val="BodyText"/>
      </w:pPr>
      <w:r>
        <w:t xml:space="preserve">192.168.1.13 bar.example.org bar</w:t>
      </w:r>
    </w:p>
    <w:p>
      <w:pPr>
        <w:pStyle w:val="BodyText"/>
      </w:pPr>
      <w:r>
        <w:t xml:space="preserve">146.82.138.7 master.debian.org master</w:t>
      </w:r>
    </w:p>
    <w:p>
      <w:pPr>
        <w:pStyle w:val="BodyText"/>
      </w:pPr>
      <w:r>
        <w:t xml:space="preserve">209.237.226.90 www.opensource.org</w:t>
      </w:r>
    </w:p>
    <w:p>
      <w:pPr>
        <w:pStyle w:val="BodyText"/>
      </w:pPr>
      <w:r>
        <w:t xml:space="preserve"># The following lines are desirable for IPv6 capable hosts</w:t>
      </w:r>
    </w:p>
    <w:p>
      <w:pPr>
        <w:pStyle w:val="BodyText"/>
      </w:pPr>
      <w:r>
        <w:t xml:space="preserve">::1 localhost ip6-localhost ip6-loopback</w:t>
      </w:r>
    </w:p>
    <w:p>
      <w:pPr>
        <w:pStyle w:val="BodyText"/>
      </w:pPr>
      <w:r>
        <w:t xml:space="preserve">ff02::1 ip6-allnodes</w:t>
      </w:r>
    </w:p>
    <w:p>
      <w:pPr>
        <w:pStyle w:val="BodyText"/>
      </w:pPr>
      <w:r>
        <w:t xml:space="preserve">ff02::2 ip6-allrouters</w:t>
      </w:r>
    </w:p>
    <w:bookmarkEnd w:id="299"/>
    <w:bookmarkStart w:id="300" w:name="etcnetworks"/>
    <w:p>
      <w:pPr>
        <w:pStyle w:val="Heading3"/>
      </w:pPr>
      <w:r>
        <w:t xml:space="preserve">/etc/networks</w:t>
      </w:r>
    </w:p>
    <w:p>
      <w:pPr>
        <w:pStyle w:val="FirstParagraph"/>
      </w:pPr>
      <w:r>
        <w:t xml:space="preserve">Informace pojmenování sítí</w:t>
      </w:r>
    </w:p>
    <w:p>
      <w:pPr>
        <w:pStyle w:val="zb-conf"/>
      </w:pPr>
      <w:r>
        <w:t xml:space="preserve">default 0.0.0.0</w:t>
      </w:r>
    </w:p>
    <w:p>
      <w:pPr>
        <w:pStyle w:val="zb-conf"/>
      </w:pPr>
      <w:r>
        <w:t xml:space="preserve">loopback 127.0.0.0</w:t>
      </w:r>
    </w:p>
    <w:p>
      <w:pPr>
        <w:pStyle w:val="zb-conf"/>
      </w:pPr>
      <w:r>
        <w:t xml:space="preserve">link-local 169.254.0.0</w:t>
      </w:r>
    </w:p>
    <w:p>
      <w:pPr>
        <w:pStyle w:val="zb-conf"/>
      </w:pPr>
      <w:r>
        <w:t xml:space="preserve">zaci 192.168.1.0</w:t>
      </w:r>
    </w:p>
    <w:p>
      <w:pPr>
        <w:pStyle w:val="zb-conf"/>
      </w:pPr>
      <w:r>
        <w:t xml:space="preserve">zamestnanci 192.168.2.0</w:t>
      </w:r>
    </w:p>
    <w:bookmarkEnd w:id="300"/>
    <w:bookmarkStart w:id="302" w:name="resolver"/>
    <w:p>
      <w:pPr>
        <w:pStyle w:val="Heading3"/>
      </w:pPr>
      <w:r>
        <w:t xml:space="preserve">Resolver</w:t>
      </w:r>
    </w:p>
    <w:p>
      <w:pPr>
        <w:pStyle w:val="FirstParagraph"/>
      </w:pPr>
      <w:r>
        <w:t xml:space="preserve">Překladač je sada rutin v knihovně C, které poskytují přístup k systému DNS (Internet Domain Name System). Jedná se v podstatě o konfiguraci DNS kliqenta obsahující IP adresy DNS serverů, které má resolver (klient) použít pro překlad DNS.</w:t>
      </w:r>
    </w:p>
    <w:p>
      <w:pPr>
        <w:pStyle w:val="BodyText"/>
      </w:pPr>
      <w:r>
        <w:t xml:space="preserve">Konfigurační soubor je /etc/resolv.conf.</w:t>
      </w:r>
    </w:p>
    <w:p>
      <w:pPr>
        <w:pStyle w:val="BodyText"/>
      </w:pPr>
      <w:r>
        <w:t xml:space="preserve">Bývá obvykle generován démony pro konfiguraci sítě jako jsou NetworkManager, Networking apod.</w:t>
      </w:r>
    </w:p>
    <w:bookmarkStart w:id="301" w:name="basic-configuration-options"/>
    <w:p>
      <w:pPr>
        <w:pStyle w:val="Heading4"/>
      </w:pPr>
      <w:r>
        <w:t xml:space="preserve">Basic configuration options:</w:t>
      </w:r>
    </w:p>
    <w:p>
      <w:pPr>
        <w:pStyle w:val="FirstParagraph"/>
      </w:pPr>
      <w:r>
        <w:rPr>
          <w:bCs/>
          <w:b/>
        </w:rPr>
        <w:t xml:space="preserve">nameserver</w:t>
      </w:r>
      <w:r>
        <w:t xml:space="preserve"> </w:t>
      </w:r>
      <w:r>
        <w:t xml:space="preserve">- Internetová adresa jmenného serveru, na kterou by se měl překladač dotazovat, buď adresa IPv4 (v tečkované notaci), nebo adresa IPv6 v dvojtečce (a případně tečce) podle RFC 2373. Lze uvést až MAXNS (aktuálně 3, viz &lt;resolv.h&gt;) jmenných serverů. Pokud existuje více serverů, knihovna překladačů se jich dotazuje v uvedeném pořadí. Pokud nejsou žádné záznamy jmenného serveru přítomny, výchozím nastavením je použití jmenného serveru na místním počítači.</w:t>
      </w:r>
    </w:p>
    <w:p>
      <w:pPr>
        <w:pStyle w:val="BodyText"/>
      </w:pPr>
      <w:r>
        <w:rPr>
          <w:bCs/>
          <w:b/>
        </w:rPr>
        <w:t xml:space="preserve">search</w:t>
      </w:r>
      <w:r>
        <w:t xml:space="preserve"> </w:t>
      </w:r>
      <w:r>
        <w:t xml:space="preserve">- Seznam hledání pro vyhledání názvu hostitele. Ve výchozím nastavení obsahuje seznam hledání jednu položku, název místní domény. Je určeno z místního názvu hostitele vráceného uživatelem gethostname(2); za název místní domény se považuje vše za prvním</w:t>
      </w:r>
      <w:r>
        <w:t xml:space="preserve"> </w:t>
      </w:r>
      <w:r>
        <w:rPr>
          <w:bCs/>
          <w:b/>
        </w:rPr>
        <w:t xml:space="preserve">„.”</w:t>
      </w:r>
      <w:r>
        <w:t xml:space="preserve">. Konečně, pokud název hostitele neobsahuje</w:t>
      </w:r>
      <w:r>
        <w:t xml:space="preserve"> </w:t>
      </w:r>
      <w:r>
        <w:rPr>
          <w:bCs/>
          <w:b/>
        </w:rPr>
        <w:t xml:space="preserve">'.'</w:t>
      </w:r>
      <w:r>
        <w:t xml:space="preserve">, kořenová doména se předpokládá jako název místní domény.</w:t>
      </w:r>
    </w:p>
    <w:p>
      <w:pPr>
        <w:pStyle w:val="BodyText"/>
      </w:pPr>
      <w:r>
        <w:t xml:space="preserve"># /etc/resolv.conf</w:t>
      </w:r>
    </w:p>
    <w:p>
      <w:pPr>
        <w:pStyle w:val="zb-conf"/>
      </w:pPr>
      <w:r>
        <w:t xml:space="preserve">nameserver 192.168.1.1 #1. Name server</w:t>
      </w:r>
    </w:p>
    <w:p>
      <w:pPr>
        <w:pStyle w:val="zb-conf"/>
      </w:pPr>
      <w:r>
        <w:t xml:space="preserve">nameserver 8.8.8.8 #2. Name server</w:t>
      </w:r>
    </w:p>
    <w:p>
      <w:pPr>
        <w:pStyle w:val="zb-conf"/>
      </w:pPr>
      <w:r>
        <w:t xml:space="preserve">search example.com local.test</w:t>
      </w:r>
    </w:p>
    <w:bookmarkEnd w:id="301"/>
    <w:bookmarkEnd w:id="302"/>
    <w:bookmarkEnd w:id="303"/>
    <w:bookmarkStart w:id="328" w:name="metody-konfigurace-síťových-rozhraní"/>
    <w:p>
      <w:pPr>
        <w:pStyle w:val="Heading2"/>
      </w:pPr>
      <w:r>
        <w:t xml:space="preserve">Metody konfigurace síťových rozhraní</w:t>
      </w:r>
    </w:p>
    <w:p>
      <w:pPr>
        <w:numPr>
          <w:ilvl w:val="0"/>
          <w:numId w:val="1228"/>
        </w:numPr>
      </w:pPr>
      <w:r>
        <w:t xml:space="preserve">Příkazem ip z balíku iproute2</w:t>
      </w:r>
    </w:p>
    <w:p>
      <w:pPr>
        <w:numPr>
          <w:ilvl w:val="0"/>
          <w:numId w:val="1228"/>
        </w:numPr>
      </w:pPr>
      <w:r>
        <w:t xml:space="preserve">Démony</w:t>
      </w:r>
    </w:p>
    <w:p>
      <w:pPr>
        <w:numPr>
          <w:ilvl w:val="1"/>
          <w:numId w:val="1229"/>
        </w:numPr>
      </w:pPr>
      <w:r>
        <w:t xml:space="preserve">Networking - terminálový</w:t>
      </w:r>
    </w:p>
    <w:p>
      <w:pPr>
        <w:numPr>
          <w:ilvl w:val="1"/>
          <w:numId w:val="1229"/>
        </w:numPr>
      </w:pPr>
      <w:r>
        <w:t xml:space="preserve">systemd-networkd - terminálový</w:t>
      </w:r>
    </w:p>
    <w:p>
      <w:pPr>
        <w:numPr>
          <w:ilvl w:val="1"/>
          <w:numId w:val="1229"/>
        </w:numPr>
      </w:pPr>
      <w:r>
        <w:t xml:space="preserve">NetworkManager – grafický</w:t>
      </w:r>
    </w:p>
    <w:bookmarkStart w:id="316" w:name="X2e30f1e2003064b37f47e9fc63db154fb3e6494"/>
    <w:p>
      <w:pPr>
        <w:pStyle w:val="Heading3"/>
      </w:pPr>
      <w:r>
        <w:t xml:space="preserve">Konfigurace síťových rozhraní příkazem Iproute2</w:t>
      </w:r>
    </w:p>
    <w:p>
      <w:pPr>
        <w:pStyle w:val="FirstParagraph"/>
      </w:pPr>
      <w:r>
        <w:rPr>
          <w:iCs/>
          <w:i/>
        </w:rPr>
        <w:t xml:space="preserve">I</w:t>
      </w:r>
      <w:r>
        <w:t xml:space="preserve">proute2 je kolekce nástrojů pro ovládání síťových protokolů TCP a UDP a kontrolu přenosů v OS Linux. Iproute se používá v sítích na bázi IPv4 a IPv6</w:t>
      </w:r>
    </w:p>
    <w:p>
      <w:pPr>
        <w:pStyle w:val="BodyText"/>
      </w:pPr>
      <w:r>
        <w:rPr>
          <w:iCs/>
          <w:i/>
        </w:rPr>
        <w:t xml:space="preserve">Zdroje:</w:t>
      </w:r>
    </w:p>
    <w:p>
      <w:pPr>
        <w:pStyle w:val="BodyText"/>
      </w:pPr>
      <w:hyperlink r:id="rId304">
        <w:r>
          <w:rPr>
            <w:rStyle w:val="Hyperlink"/>
            <w:u w:val="single"/>
            <w:iCs/>
            <w:i/>
          </w:rPr>
          <w:t xml:space="preserve">https://cs.wikipedia.org/wiki/Iproute2</w:t>
        </w:r>
      </w:hyperlink>
    </w:p>
    <w:p>
      <w:pPr>
        <w:pStyle w:val="BodyText"/>
      </w:pPr>
      <w:hyperlink r:id="rId305">
        <w:r>
          <w:rPr>
            <w:rStyle w:val="Hyperlink"/>
            <w:u w:val="single"/>
            <w:iCs/>
            <w:i/>
          </w:rPr>
          <w:t xml:space="preserve">https://www.root.cz/man/8/ip/</w:t>
        </w:r>
      </w:hyperlink>
    </w:p>
    <w:p>
      <w:pPr>
        <w:pStyle w:val="BodyText"/>
      </w:pPr>
      <w:hyperlink r:id="rId306">
        <w:r>
          <w:rPr>
            <w:rStyle w:val="Hyperlink"/>
            <w:u w:val="single"/>
            <w:iCs/>
            <w:i/>
          </w:rPr>
          <w:t xml:space="preserve">https://www.root.cz/clanky/prikaz-ip-ovladnete-linuxova-sitova-rozhrani/</w:t>
        </w:r>
      </w:hyperlink>
    </w:p>
    <w:bookmarkStart w:id="312" w:name="X4237520c321f528dce4aea2b79584d4e3d24fbe"/>
    <w:p>
      <w:pPr>
        <w:pStyle w:val="Heading4"/>
      </w:pPr>
      <w:r>
        <w:t xml:space="preserve">Nástroje nahrazené iproute2 jsou následující:</w:t>
      </w:r>
    </w:p>
    <w:tbl>
      <w:tblPr>
        <w:tblStyle w:val="Table"/>
        <w:tblW w:type="pct" w:w="4939"/>
        <w:tblLook w:firstRow="0" w:lastRow="0" w:firstColumn="0" w:lastColumn="0" w:noHBand="0" w:noVBand="0" w:val="0000"/>
        <w:jc w:val="start"/>
      </w:tblPr>
      <w:tblGrid>
        <w:gridCol w:w="1457"/>
        <w:gridCol w:w="5344"/>
        <w:gridCol w:w="1020"/>
      </w:tblGrid>
      <w:tr>
        <w:tc>
          <w:tcPr/>
          <w:p>
            <w:pPr>
              <w:pStyle w:val="Compact"/>
              <w:jc w:val="left"/>
            </w:pPr>
            <w:r>
              <w:rPr>
                <w:bCs/>
                <w:b/>
              </w:rPr>
              <w:t xml:space="preserve">Účel</w:t>
            </w:r>
          </w:p>
        </w:tc>
        <w:tc>
          <w:tcPr/>
          <w:p>
            <w:pPr>
              <w:pStyle w:val="Compact"/>
              <w:jc w:val="left"/>
            </w:pPr>
            <w:r>
              <w:rPr>
                <w:bCs/>
                <w:b/>
              </w:rPr>
              <w:t xml:space="preserve">původně "net-tools"</w:t>
            </w:r>
          </w:p>
        </w:tc>
        <w:tc>
          <w:tcPr/>
          <w:p>
            <w:pPr>
              <w:pStyle w:val="Compact"/>
              <w:jc w:val="left"/>
            </w:pPr>
            <w:r>
              <w:rPr>
                <w:bCs/>
                <w:b/>
              </w:rPr>
              <w:t xml:space="preserve">iproute2</w:t>
            </w:r>
          </w:p>
        </w:tc>
      </w:tr>
      <w:tr>
        <w:tc>
          <w:tcPr/>
          <w:p>
            <w:pPr>
              <w:pStyle w:val="Compact"/>
              <w:jc w:val="left"/>
            </w:pPr>
            <w:r>
              <w:t xml:space="preserve">Konfigurace adres a spojení</w:t>
            </w:r>
          </w:p>
        </w:tc>
        <w:tc>
          <w:tcPr/>
          <w:p>
            <w:pPr>
              <w:pStyle w:val="Compact"/>
              <w:jc w:val="left"/>
            </w:pPr>
            <w:hyperlink r:id="rId307">
              <w:r>
                <w:rPr>
                  <w:rStyle w:val="Hyperlink"/>
                  <w:u w:val="single"/>
                </w:rPr>
                <w:t xml:space="preserve">ifconfig</w:t>
              </w:r>
            </w:hyperlink>
          </w:p>
        </w:tc>
        <w:tc>
          <w:tcPr/>
          <w:p>
            <w:pPr>
              <w:pStyle w:val="Compact"/>
              <w:jc w:val="left"/>
            </w:pPr>
            <w:r>
              <w:t xml:space="preserve">ip addr, ip link</w:t>
            </w:r>
          </w:p>
        </w:tc>
      </w:tr>
      <w:tr>
        <w:tc>
          <w:tcPr/>
          <w:p>
            <w:pPr>
              <w:pStyle w:val="Compact"/>
              <w:jc w:val="left"/>
            </w:pPr>
            <w:r>
              <w:t xml:space="preserve">Routovací tabulky</w:t>
            </w:r>
          </w:p>
        </w:tc>
        <w:tc>
          <w:tcPr/>
          <w:p>
            <w:pPr>
              <w:pStyle w:val="Compact"/>
              <w:jc w:val="left"/>
            </w:pPr>
            <w:hyperlink r:id="rId308">
              <w:r>
                <w:rPr>
                  <w:rStyle w:val="Hyperlink"/>
                  <w:u w:val="single"/>
                </w:rPr>
                <w:t xml:space="preserve">route</w:t>
              </w:r>
            </w:hyperlink>
          </w:p>
        </w:tc>
        <w:tc>
          <w:tcPr/>
          <w:p>
            <w:pPr>
              <w:pStyle w:val="Compact"/>
              <w:jc w:val="left"/>
            </w:pPr>
            <w:r>
              <w:t xml:space="preserve">ip route</w:t>
            </w:r>
          </w:p>
        </w:tc>
      </w:tr>
      <w:tr>
        <w:tc>
          <w:tcPr/>
          <w:p>
            <w:pPr>
              <w:pStyle w:val="Compact"/>
              <w:jc w:val="left"/>
            </w:pPr>
            <w:r>
              <w:t xml:space="preserve">Sousedé</w:t>
            </w:r>
          </w:p>
        </w:tc>
        <w:tc>
          <w:tcPr/>
          <w:p>
            <w:pPr>
              <w:pStyle w:val="Compact"/>
              <w:jc w:val="left"/>
            </w:pPr>
            <w:r>
              <w:t xml:space="preserve">arp</w:t>
            </w:r>
          </w:p>
        </w:tc>
        <w:tc>
          <w:tcPr/>
          <w:p>
            <w:pPr>
              <w:pStyle w:val="Compact"/>
              <w:jc w:val="left"/>
            </w:pPr>
            <w:r>
              <w:t xml:space="preserve">ip neigh</w:t>
            </w:r>
          </w:p>
        </w:tc>
      </w:tr>
      <w:tr>
        <w:tc>
          <w:tcPr/>
          <w:p>
            <w:pPr>
              <w:pStyle w:val="Compact"/>
              <w:jc w:val="left"/>
            </w:pPr>
            <w:r>
              <w:t xml:space="preserve">VLAN</w:t>
            </w:r>
          </w:p>
        </w:tc>
        <w:tc>
          <w:tcPr/>
          <w:p>
            <w:pPr>
              <w:pStyle w:val="Compact"/>
              <w:jc w:val="left"/>
            </w:pPr>
            <w:hyperlink r:id="rId309">
              <w:r>
                <w:rPr>
                  <w:rStyle w:val="Hyperlink"/>
                  <w:u w:val="single"/>
                </w:rPr>
                <w:t xml:space="preserve">vconfig</w:t>
              </w:r>
            </w:hyperlink>
          </w:p>
        </w:tc>
        <w:tc>
          <w:tcPr/>
          <w:p>
            <w:pPr>
              <w:pStyle w:val="Compact"/>
              <w:jc w:val="left"/>
            </w:pPr>
            <w:r>
              <w:t xml:space="preserve">ip link</w:t>
            </w:r>
          </w:p>
        </w:tc>
      </w:tr>
      <w:tr>
        <w:tc>
          <w:tcPr/>
          <w:p>
            <w:pPr>
              <w:pStyle w:val="Compact"/>
              <w:jc w:val="left"/>
            </w:pPr>
            <w:r>
              <w:t xml:space="preserve">Tunely</w:t>
            </w:r>
          </w:p>
        </w:tc>
        <w:tc>
          <w:tcPr/>
          <w:p>
            <w:pPr>
              <w:pStyle w:val="Compact"/>
              <w:jc w:val="left"/>
            </w:pPr>
            <w:r>
              <w:t xml:space="preserve">iptunnel</w:t>
            </w:r>
          </w:p>
        </w:tc>
        <w:tc>
          <w:tcPr/>
          <w:p>
            <w:pPr>
              <w:pStyle w:val="Compact"/>
              <w:jc w:val="left"/>
            </w:pPr>
            <w:r>
              <w:t xml:space="preserve">ip tunnel</w:t>
            </w:r>
          </w:p>
        </w:tc>
      </w:tr>
      <w:tr>
        <w:tc>
          <w:tcPr/>
          <w:p>
            <w:pPr>
              <w:pStyle w:val="Compact"/>
              <w:jc w:val="left"/>
            </w:pPr>
            <w:r>
              <w:t xml:space="preserve">Multicast</w:t>
            </w:r>
          </w:p>
        </w:tc>
        <w:tc>
          <w:tcPr/>
          <w:p>
            <w:pPr>
              <w:pStyle w:val="Compact"/>
              <w:jc w:val="left"/>
            </w:pPr>
            <w:r>
              <w:t xml:space="preserve">ipmaddr</w:t>
            </w:r>
          </w:p>
        </w:tc>
        <w:tc>
          <w:tcPr/>
          <w:p>
            <w:pPr>
              <w:pStyle w:val="Compact"/>
              <w:jc w:val="left"/>
            </w:pPr>
            <w:r>
              <w:t xml:space="preserve">ip maddr</w:t>
            </w:r>
          </w:p>
        </w:tc>
      </w:tr>
      <w:tr>
        <w:tc>
          <w:tcPr/>
          <w:p>
            <w:pPr>
              <w:pStyle w:val="Compact"/>
              <w:jc w:val="left"/>
            </w:pPr>
            <w:r>
              <w:t xml:space="preserve">Statistiky ruzne</w:t>
            </w:r>
          </w:p>
        </w:tc>
        <w:tc>
          <w:tcPr/>
          <w:p>
            <w:pPr>
              <w:pStyle w:val="Compact"/>
              <w:jc w:val="left"/>
            </w:pPr>
            <w:hyperlink r:id="rId310">
              <w:r>
                <w:rPr>
                  <w:rStyle w:val="Hyperlink"/>
                  <w:u w:val="single"/>
                </w:rPr>
                <w:t xml:space="preserve">netstat</w:t>
              </w:r>
            </w:hyperlink>
          </w:p>
        </w:tc>
        <w:tc>
          <w:tcPr/>
          <w:p>
            <w:pPr>
              <w:pStyle w:val="Compact"/>
              <w:jc w:val="left"/>
            </w:pPr>
            <w:r>
              <w:t xml:space="preserve">Ip -s</w:t>
            </w:r>
          </w:p>
        </w:tc>
      </w:tr>
    </w:tbl>
    <w:p>
      <w:pPr>
        <w:pStyle w:val="zb-conf"/>
      </w:pPr>
      <w:r>
        <w:rPr>
          <w:iCs/>
          <w:i/>
        </w:rPr>
        <w:t xml:space="preserve">Zdroj:</w:t>
      </w:r>
      <w:r>
        <w:rPr>
          <w:iCs/>
          <w:i/>
        </w:rPr>
        <w:t xml:space="preserve"> </w:t>
      </w:r>
      <w:hyperlink r:id="rId311">
        <w:r>
          <w:rPr>
            <w:rStyle w:val="Hyperlink"/>
            <w:u w:val="single"/>
            <w:iCs/>
            <w:i/>
          </w:rPr>
          <w:t xml:space="preserve">http://www.linuxexpres.cz/praxe/sprava-linuxoveho-serveru-nastaveni-site-pomoci-nastroje-ip</w:t>
        </w:r>
      </w:hyperlink>
    </w:p>
    <w:p>
      <w:pPr>
        <w:pStyle w:val="zb-cmd"/>
      </w:pPr>
      <w:r>
        <w:t xml:space="preserve"># operace se síťovými rozhraními</w:t>
      </w:r>
      <w:r>
        <w:br/>
      </w:r>
      <w:r>
        <w:t xml:space="preserve">ip addr # operace s IP adresami</w:t>
      </w:r>
      <w:r>
        <w:br/>
      </w:r>
      <w:r>
        <w:t xml:space="preserve">ip route # operace se směrovací tabulkou</w:t>
      </w:r>
      <w:r>
        <w:br/>
      </w:r>
      <w:r>
        <w:t xml:space="preserve">ip neigh # operace s ARP tabulkou</w:t>
      </w:r>
      <w:r>
        <w:br/>
      </w:r>
      <w:r>
        <w:t xml:space="preserve">ip rule # operace se směrovacími pravidly</w:t>
      </w:r>
    </w:p>
    <w:p>
      <w:pPr>
        <w:pStyle w:val="BodyText"/>
      </w:pPr>
      <w:r>
        <w:t xml:space="preserve">Těchto „modulů” je o několik více, nicméně tyto je možné považovat za nejběžnější. Jednotlivé parametry mají samozřejmě svoje zkrácené varianty:</w:t>
      </w:r>
    </w:p>
    <w:p>
      <w:pPr>
        <w:pStyle w:val="zb-cmd"/>
      </w:pPr>
      <w:r>
        <w:t xml:space="preserve">ip li # operace se síťovými rozhraními</w:t>
      </w:r>
      <w:r>
        <w:br/>
      </w:r>
      <w:r>
        <w:t xml:space="preserve">ip a # operace s IP adresami</w:t>
      </w:r>
      <w:r>
        <w:br/>
      </w:r>
      <w:r>
        <w:t xml:space="preserve">ip r # operace se směrovací tabulkou</w:t>
      </w:r>
      <w:r>
        <w:br/>
      </w:r>
      <w:r>
        <w:t xml:space="preserve">ip n # operace s ARP tabulkou</w:t>
      </w:r>
      <w:r>
        <w:br/>
      </w:r>
      <w:r>
        <w:t xml:space="preserve">ip ru # operace se směrovacími pravidly</w:t>
      </w:r>
    </w:p>
    <w:bookmarkEnd w:id="312"/>
    <w:bookmarkStart w:id="313" w:name="základní-příklady-využití-iproute"/>
    <w:p>
      <w:pPr>
        <w:pStyle w:val="Heading4"/>
      </w:pPr>
      <w:r>
        <w:t xml:space="preserve">Základní příklady využití iproute</w:t>
      </w:r>
    </w:p>
    <w:p>
      <w:pPr>
        <w:pStyle w:val="zb-cmd"/>
      </w:pPr>
      <w:r>
        <w:t xml:space="preserve">ip help</w:t>
      </w:r>
    </w:p>
    <w:p>
      <w:pPr>
        <w:pStyle w:val="zb-cmd"/>
      </w:pPr>
      <w:r>
        <w:t xml:space="preserve">ip addr help</w:t>
      </w:r>
    </w:p>
    <w:p>
      <w:pPr>
        <w:pStyle w:val="zb-cmd"/>
      </w:pPr>
      <w:r>
        <w:t xml:space="preserve">ip address show</w:t>
      </w:r>
    </w:p>
    <w:p>
      <w:pPr>
        <w:pStyle w:val="zb-cmd"/>
      </w:pPr>
      <w:r>
        <w:t xml:space="preserve">ip a</w:t>
      </w:r>
    </w:p>
    <w:p>
      <w:pPr>
        <w:pStyle w:val="zb-cmd"/>
      </w:pPr>
      <w:r>
        <w:t xml:space="preserve">ip link show</w:t>
      </w:r>
    </w:p>
    <w:p>
      <w:pPr>
        <w:pStyle w:val="zb-cmd"/>
      </w:pPr>
      <w:r>
        <w:t xml:space="preserve">ip l</w:t>
      </w:r>
    </w:p>
    <w:p>
      <w:pPr>
        <w:pStyle w:val="zb-cmd"/>
      </w:pPr>
      <w:r>
        <w:t xml:space="preserve">ip route show</w:t>
      </w:r>
    </w:p>
    <w:p>
      <w:pPr>
        <w:pStyle w:val="zb-cmd"/>
      </w:pPr>
      <w:r>
        <w:t xml:space="preserve">ip r</w:t>
      </w:r>
    </w:p>
    <w:p>
      <w:pPr>
        <w:pStyle w:val="zb-cmd"/>
      </w:pPr>
      <w:r>
        <w:t xml:space="preserve">ip link show</w:t>
      </w:r>
    </w:p>
    <w:p>
      <w:pPr>
        <w:pStyle w:val="zb-cmd"/>
      </w:pPr>
      <w:r>
        <w:t xml:space="preserve">ip link show dev enp0s3</w:t>
      </w:r>
    </w:p>
    <w:p>
      <w:pPr>
        <w:pStyle w:val="zb-cmd"/>
      </w:pPr>
      <w:r>
        <w:t xml:space="preserve">ip link show up # vypsat pouze aktivní rozhraní</w:t>
      </w:r>
    </w:p>
    <w:p>
      <w:pPr>
        <w:pStyle w:val="zb-cmd"/>
      </w:pPr>
      <w:r>
        <w:t xml:space="preserve">ip link set dev enp0s3 up # nahození rozhraní</w:t>
      </w:r>
      <w:r>
        <w:br/>
      </w:r>
      <w:r>
        <w:t xml:space="preserve">ip link set dev enp0s3 down # shození rozhraní</w:t>
      </w:r>
    </w:p>
    <w:p>
      <w:pPr>
        <w:pStyle w:val="zb-cmd"/>
      </w:pPr>
      <w:r>
        <w:t xml:space="preserve">ip link set dev enp0s3 address 11:22:33:44:55:66 #změna MAC adresy</w:t>
      </w:r>
    </w:p>
    <w:p>
      <w:pPr>
        <w:pStyle w:val="BodyText"/>
      </w:pPr>
      <w:r>
        <w:t xml:space="preserve">Změna</w:t>
      </w:r>
      <w:r>
        <w:t xml:space="preserve"> </w:t>
      </w:r>
      <w:r>
        <w:rPr>
          <w:u w:val="single"/>
        </w:rPr>
        <w:t xml:space="preserve">MTU</w:t>
      </w:r>
      <w:r>
        <w:t xml:space="preserve">, tedy maximální velikost IP datagramu, kterou dané rozhraní zpracuje. V případě ethernetu je to nejčastěji 1500 bytů:</w:t>
      </w:r>
    </w:p>
    <w:p>
      <w:pPr>
        <w:pStyle w:val="zb-cmd"/>
      </w:pPr>
      <w:r>
        <w:t xml:space="preserve">ip link set dev enp0s3 mtu 1500</w:t>
      </w:r>
    </w:p>
    <w:p>
      <w:pPr>
        <w:pStyle w:val="zb-cmd"/>
      </w:pPr>
      <w:r>
        <w:t xml:space="preserve">ip addr add 10.0.4.16/24 dev enp0s3</w:t>
      </w:r>
    </w:p>
    <w:p>
      <w:pPr>
        <w:pStyle w:val="BodyText"/>
      </w:pPr>
      <w:r>
        <w:t xml:space="preserve">Chcete-li specifikovat konkrétní broadcast adresu, můžete použít tuto syntaxi:</w:t>
      </w:r>
    </w:p>
    <w:p>
      <w:pPr>
        <w:pStyle w:val="zb-cmd"/>
      </w:pPr>
      <w:r>
        <w:t xml:space="preserve">ip addr add 10.0.4.16/24 brd 10.0.4.255 dev enp0s3</w:t>
      </w:r>
    </w:p>
    <w:p>
      <w:pPr>
        <w:pStyle w:val="BodyText"/>
      </w:pPr>
      <w:r>
        <w:t xml:space="preserve">IP adresu samozřejmě můžete i zrušit:</w:t>
      </w:r>
    </w:p>
    <w:p>
      <w:pPr>
        <w:pStyle w:val="zb-cmd"/>
      </w:pPr>
      <w:r>
        <w:t xml:space="preserve">ip addr del 10.0.4.16/24 dev enp0s3</w:t>
      </w:r>
    </w:p>
    <w:p>
      <w:pPr>
        <w:pStyle w:val="BodyText"/>
      </w:pPr>
      <w:r>
        <w:t xml:space="preserve">Jednomu rozhraní můžeme nastavit 2 adresy</w:t>
      </w:r>
    </w:p>
    <w:p>
      <w:pPr>
        <w:pStyle w:val="zb-cmd"/>
      </w:pPr>
      <w:r>
        <w:t xml:space="preserve">ip addr add 192.168.12.12/24 brd + dev enp0s3</w:t>
      </w:r>
    </w:p>
    <w:p>
      <w:pPr>
        <w:pStyle w:val="zb-cmd"/>
      </w:pPr>
      <w:r>
        <w:t xml:space="preserve">ip addr add 192.168.13.13/24 brd + dev enp0s3</w:t>
      </w:r>
    </w:p>
    <w:p>
      <w:pPr>
        <w:pStyle w:val="BodyText"/>
      </w:pPr>
      <w:r>
        <w:t xml:space="preserve">Odstranění všech ip address</w:t>
      </w:r>
    </w:p>
    <w:p>
      <w:pPr>
        <w:pStyle w:val="zb-cmd"/>
      </w:pPr>
      <w:r>
        <w:t xml:space="preserve">ip address flush dev eth0</w:t>
      </w:r>
    </w:p>
    <w:p>
      <w:pPr>
        <w:pStyle w:val="BodyText"/>
      </w:pPr>
      <w:r>
        <w:t xml:space="preserve">Počítání přenesených dat</w:t>
      </w:r>
    </w:p>
    <w:p>
      <w:pPr>
        <w:pStyle w:val="zb-cmd"/>
      </w:pPr>
      <w:r>
        <w:t xml:space="preserve">ip -statistics link show # zkráceně ip -s link show</w:t>
      </w:r>
    </w:p>
    <w:p>
      <w:pPr>
        <w:pStyle w:val="BodyText"/>
      </w:pPr>
      <w:r>
        <w:t xml:space="preserve">Výchozí brána sítě</w:t>
      </w:r>
    </w:p>
    <w:p>
      <w:pPr>
        <w:pStyle w:val="zb-cmd"/>
      </w:pPr>
      <w:r>
        <w:t xml:space="preserve">ip route show # výpis směrovací tabulky</w:t>
      </w:r>
    </w:p>
    <w:p>
      <w:pPr>
        <w:pStyle w:val="zb-cmd"/>
      </w:pPr>
      <w:r>
        <w:t xml:space="preserve">ip r # výpis směrovací tabulky</w:t>
      </w:r>
    </w:p>
    <w:p>
      <w:pPr>
        <w:pStyle w:val="zb-cmd"/>
      </w:pPr>
      <w:r>
        <w:t xml:space="preserve">ip route add default via 192.168.1.1</w:t>
      </w:r>
    </w:p>
    <w:p>
      <w:pPr>
        <w:pStyle w:val="zb-cmd"/>
      </w:pPr>
      <w:r>
        <w:t xml:space="preserve">ip route del default</w:t>
      </w:r>
    </w:p>
    <w:p>
      <w:pPr>
        <w:pStyle w:val="BodyText"/>
      </w:pPr>
      <w:r>
        <w:t xml:space="preserve">Statické směrování</w:t>
      </w:r>
    </w:p>
    <w:p>
      <w:pPr>
        <w:pStyle w:val="zb-cmd"/>
      </w:pPr>
      <w:r>
        <w:t xml:space="preserve">ip route add 10.0.0.0/16 via 192.168.1.1</w:t>
      </w:r>
      <w:r>
        <w:br/>
      </w:r>
      <w:r>
        <w:t xml:space="preserve">ip route del 10.0.0.0/16 via 192.168.1.1</w:t>
      </w:r>
    </w:p>
    <w:bookmarkEnd w:id="313"/>
    <w:bookmarkStart w:id="314" w:name="přejmenování-rozhraní-dočasné"/>
    <w:p>
      <w:pPr>
        <w:pStyle w:val="Heading4"/>
      </w:pPr>
      <w:r>
        <w:t xml:space="preserve">Přejmenování rozhraní – dočasné</w:t>
      </w:r>
    </w:p>
    <w:p>
      <w:pPr>
        <w:pStyle w:val="zb-cmd"/>
      </w:pPr>
      <w:r>
        <w:t xml:space="preserve">ip link set eth0 dev name SitVen</w:t>
      </w:r>
    </w:p>
    <w:bookmarkEnd w:id="314"/>
    <w:bookmarkStart w:id="315" w:name="přejmenování-rozhraní-trvalé"/>
    <w:p>
      <w:pPr>
        <w:pStyle w:val="Heading4"/>
      </w:pPr>
      <w:r>
        <w:t xml:space="preserve">Přejmenování rozhraní – trvalé</w:t>
      </w:r>
    </w:p>
    <w:p>
      <w:pPr>
        <w:pStyle w:val="FirstParagraph"/>
      </w:pPr>
      <w:r>
        <w:t xml:space="preserve">Vytvoř pravidlo v udev</w:t>
      </w:r>
    </w:p>
    <w:p>
      <w:pPr>
        <w:pStyle w:val="BodyText"/>
      </w:pPr>
      <w:r>
        <w:t xml:space="preserve">/etc/udev/rules.d/10-rename-network.rules</w:t>
      </w:r>
    </w:p>
    <w:p>
      <w:pPr>
        <w:pStyle w:val="zb-cmd"/>
      </w:pPr>
      <w:r>
        <w:t xml:space="preserve">SUBSYSTEM=="net", ACTION=="add", ATTR{address}=="zadej MAC adresu", NAME="SitVen"</w:t>
      </w:r>
    </w:p>
    <w:p>
      <w:pPr>
        <w:pStyle w:val="zb-cmd"/>
      </w:pPr>
      <w:r>
        <w:t xml:space="preserve">SUBSYSTEM=="net", ACTION=="add", ATTR{address}=="ff:ff:ff:ff:ff:ff", NAME="SitUcitele"</w:t>
      </w:r>
    </w:p>
    <w:p>
      <w:pPr>
        <w:pStyle w:val="zb-cmd"/>
      </w:pPr>
      <w:r>
        <w:t xml:space="preserve">SUBSYSTEM=="net", ACTION=="add", ATTR{address}=="ff:ff:ff:ff:ff:ff", NAME="SitStudenti"</w:t>
      </w:r>
    </w:p>
    <w:p>
      <w:pPr>
        <w:pStyle w:val="BodyText"/>
      </w:pPr>
      <w:r>
        <w:rPr>
          <w:highlight w:val="yellow"/>
        </w:rPr>
        <w:t xml:space="preserve">Vypsat si ARP tabulku</w:t>
      </w:r>
    </w:p>
    <w:p>
      <w:pPr>
        <w:pStyle w:val="zb-cmd"/>
      </w:pPr>
      <w:r>
        <w:t xml:space="preserve">ip neigh show</w:t>
      </w:r>
    </w:p>
    <w:p>
      <w:pPr>
        <w:pStyle w:val="zb-cmd"/>
      </w:pPr>
      <w:r>
        <w:t xml:space="preserve">ip n</w:t>
      </w:r>
    </w:p>
    <w:p>
      <w:pPr>
        <w:pStyle w:val="BodyText"/>
      </w:pPr>
      <w:r>
        <w:rPr>
          <w:highlight w:val="yellow"/>
        </w:rPr>
        <w:t xml:space="preserve">Do ARP tabulky můžete přidávat a odebírat záznamy</w:t>
      </w:r>
    </w:p>
    <w:p>
      <w:pPr>
        <w:pStyle w:val="zb-cmd"/>
      </w:pPr>
      <w:r>
        <w:t xml:space="preserve">ip neigh add 192.168.5.50 dev enp0s3 addr 11:22:33:44:55:66</w:t>
      </w:r>
    </w:p>
    <w:p>
      <w:pPr>
        <w:pStyle w:val="zb-cmd"/>
      </w:pPr>
      <w:r>
        <w:t xml:space="preserve">ip neigh del 192.168.5.50 dev enp0s3</w:t>
      </w:r>
    </w:p>
    <w:p>
      <w:pPr>
        <w:pStyle w:val="zb-cmd"/>
      </w:pPr>
      <w:r>
        <w:t xml:space="preserve">ip neigh flush dev enp0s3 # všechny záznamy vymazat</w:t>
      </w:r>
    </w:p>
    <w:bookmarkEnd w:id="315"/>
    <w:bookmarkEnd w:id="316"/>
    <w:bookmarkStart w:id="320" w:name="dhcp-klient"/>
    <w:p>
      <w:pPr>
        <w:pStyle w:val="Heading3"/>
      </w:pPr>
      <w:r>
        <w:t xml:space="preserve">DHCP – klient</w:t>
      </w:r>
    </w:p>
    <w:bookmarkStart w:id="317" w:name="konfigurace-dhcp-klienta"/>
    <w:p>
      <w:pPr>
        <w:pStyle w:val="Heading4"/>
      </w:pPr>
      <w:r>
        <w:t xml:space="preserve">Konfigurace DHCP klienta</w:t>
      </w:r>
    </w:p>
    <w:p>
      <w:pPr>
        <w:pStyle w:val="FirstParagraph"/>
      </w:pPr>
      <w:r>
        <w:t xml:space="preserve">/etc/dhcp/dhclient.conf</w:t>
      </w:r>
    </w:p>
    <w:p>
      <w:pPr>
        <w:pStyle w:val="zb-conf"/>
      </w:pPr>
      <w:r>
        <w:t xml:space="preserve">timeout 60;</w:t>
      </w:r>
    </w:p>
    <w:p>
      <w:pPr>
        <w:pStyle w:val="zb-conf"/>
      </w:pPr>
      <w:r>
        <w:t xml:space="preserve">retry 60;</w:t>
      </w:r>
    </w:p>
    <w:p>
      <w:pPr>
        <w:pStyle w:val="zb-conf"/>
      </w:pPr>
      <w:r>
        <w:t xml:space="preserve">reboot 10;</w:t>
      </w:r>
    </w:p>
    <w:p>
      <w:pPr>
        <w:pStyle w:val="zb-conf"/>
      </w:pPr>
      <w:r>
        <w:t xml:space="preserve">select-timeout 5;</w:t>
      </w:r>
    </w:p>
    <w:p>
      <w:pPr>
        <w:pStyle w:val="zb-conf"/>
      </w:pPr>
      <w:r>
        <w:t xml:space="preserve">initial-interval 2;</w:t>
      </w:r>
    </w:p>
    <w:p>
      <w:pPr>
        <w:pStyle w:val="zb-conf"/>
      </w:pPr>
      <w:r>
        <w:t xml:space="preserve">reject 192.33.137.209;</w:t>
      </w:r>
    </w:p>
    <w:p>
      <w:pPr>
        <w:pStyle w:val="zb-conf"/>
      </w:pPr>
      <w:r>
        <w:t xml:space="preserve">interface "ep0" {</w:t>
      </w:r>
    </w:p>
    <w:p>
      <w:pPr>
        <w:pStyle w:val="zb-conf"/>
      </w:pPr>
      <w:r>
        <w:t xml:space="preserve">send host-name "andare.example.com";</w:t>
      </w:r>
    </w:p>
    <w:p>
      <w:pPr>
        <w:pStyle w:val="zb-conf"/>
      </w:pPr>
      <w:r>
        <w:t xml:space="preserve">hardware ethernet 00:a0:24:ab:fb:9c;</w:t>
      </w:r>
    </w:p>
    <w:p>
      <w:pPr>
        <w:pStyle w:val="zb-conf"/>
      </w:pPr>
      <w:r>
        <w:t xml:space="preserve">send dhcp-client-identifier 1:0:a0:24:ab:fb:9c;</w:t>
      </w:r>
    </w:p>
    <w:p>
      <w:pPr>
        <w:pStyle w:val="zb-conf"/>
      </w:pPr>
      <w:r>
        <w:t xml:space="preserve">send dhcp-lease-time 3600;</w:t>
      </w:r>
    </w:p>
    <w:p>
      <w:pPr>
        <w:pStyle w:val="zb-conf"/>
      </w:pPr>
      <w:r>
        <w:t xml:space="preserve">supersede domain-search "example.com", "rc.isc.org", "home.isc.org";</w:t>
      </w:r>
    </w:p>
    <w:p>
      <w:pPr>
        <w:pStyle w:val="zb-conf"/>
      </w:pPr>
      <w:r>
        <w:t xml:space="preserve">prepend domain-name-servers 127.0.0.1;</w:t>
      </w:r>
    </w:p>
    <w:p>
      <w:pPr>
        <w:pStyle w:val="zb-conf"/>
      </w:pPr>
      <w:r>
        <w:t xml:space="preserve">request subnet-mask, broadcast-address, time-offset, routers,</w:t>
      </w:r>
    </w:p>
    <w:p>
      <w:pPr>
        <w:pStyle w:val="zb-conf"/>
      </w:pPr>
      <w:r>
        <w:t xml:space="preserve">domain-name, domain-name-servers, host-name;</w:t>
      </w:r>
    </w:p>
    <w:p>
      <w:pPr>
        <w:pStyle w:val="zb-conf"/>
      </w:pPr>
      <w:r>
        <w:t xml:space="preserve">require subnet-mask, domain-name-servers;</w:t>
      </w:r>
    </w:p>
    <w:p>
      <w:pPr>
        <w:pStyle w:val="zb-conf"/>
      </w:pPr>
      <w:r>
        <w:t xml:space="preserve">script "/sbin/dhclient-script";</w:t>
      </w:r>
    </w:p>
    <w:p>
      <w:pPr>
        <w:pStyle w:val="zb-conf"/>
      </w:pPr>
      <w:r>
        <w:t xml:space="preserve">media "media 10baseT/UTP", "media 10base2/BNC";</w:t>
      </w:r>
    </w:p>
    <w:p>
      <w:pPr>
        <w:pStyle w:val="zb-conf"/>
      </w:pPr>
      <w:r>
        <w:t xml:space="preserve">}</w:t>
      </w:r>
    </w:p>
    <w:p>
      <w:pPr>
        <w:pStyle w:val="zb-conf"/>
      </w:pPr>
      <w:r>
        <w:t xml:space="preserve">alias {</w:t>
      </w:r>
    </w:p>
    <w:p>
      <w:pPr>
        <w:pStyle w:val="zb-conf"/>
      </w:pPr>
      <w:r>
        <w:t xml:space="preserve">interface "ep0";</w:t>
      </w:r>
    </w:p>
    <w:p>
      <w:pPr>
        <w:pStyle w:val="zb-conf"/>
      </w:pPr>
      <w:r>
        <w:t xml:space="preserve">fixed-address 192.5.5.213;</w:t>
      </w:r>
    </w:p>
    <w:p>
      <w:pPr>
        <w:pStyle w:val="zb-conf"/>
      </w:pPr>
      <w:r>
        <w:t xml:space="preserve">option subnet-mask 255.255.255.255;</w:t>
      </w:r>
    </w:p>
    <w:p>
      <w:pPr>
        <w:pStyle w:val="zb-conf"/>
      </w:pPr>
      <w:r>
        <w:t xml:space="preserve">}</w:t>
      </w:r>
    </w:p>
    <w:bookmarkEnd w:id="317"/>
    <w:bookmarkStart w:id="318" w:name="základní-využití-dhclient"/>
    <w:p>
      <w:pPr>
        <w:pStyle w:val="Heading4"/>
      </w:pPr>
      <w:r>
        <w:t xml:space="preserve">Základní využití dhclient</w:t>
      </w:r>
    </w:p>
    <w:p>
      <w:pPr>
        <w:pStyle w:val="zb-cmd"/>
      </w:pPr>
      <w:r>
        <w:t xml:space="preserve">#Přidělení nastavení sítě klentem DHCP</w:t>
      </w:r>
    </w:p>
    <w:p>
      <w:pPr>
        <w:pStyle w:val="zb-cmd"/>
      </w:pPr>
      <w:r>
        <w:t xml:space="preserve">dhclient -v enp0s3</w:t>
      </w:r>
    </w:p>
    <w:p>
      <w:pPr>
        <w:pStyle w:val="zb-cmd"/>
      </w:pPr>
      <w:r>
        <w:t xml:space="preserve"># Uvolněte aktuální pronájem a zastavte běžícího klienta DHCP, jak bylo dříve zaznamenáno v souboru PID.</w:t>
      </w:r>
    </w:p>
    <w:p>
      <w:pPr>
        <w:pStyle w:val="zb-cmd"/>
      </w:pPr>
      <w:r>
        <w:t xml:space="preserve">dhclient -r enp0s3</w:t>
      </w:r>
    </w:p>
    <w:bookmarkEnd w:id="318"/>
    <w:bookmarkStart w:id="319" w:name="povolení-ipv4-forward"/>
    <w:p>
      <w:pPr>
        <w:pStyle w:val="Heading4"/>
      </w:pPr>
      <w:r>
        <w:t xml:space="preserve">Povolení IPv4 forward</w:t>
      </w:r>
    </w:p>
    <w:p>
      <w:pPr>
        <w:pStyle w:val="FirstParagraph"/>
      </w:pPr>
      <w:r>
        <w:t xml:space="preserve">Zjištění stavu jádra:</w:t>
      </w:r>
    </w:p>
    <w:p>
      <w:pPr>
        <w:pStyle w:val="zb-cmd"/>
      </w:pPr>
      <w:r>
        <w:t xml:space="preserve">cat /proc/sys/net/ipv4/ip_forward</w:t>
      </w:r>
    </w:p>
    <w:p>
      <w:pPr>
        <w:pStyle w:val="BodyText"/>
      </w:pPr>
      <w:r>
        <w:t xml:space="preserve">Dočasné povolení IPv4_forward</w:t>
      </w:r>
    </w:p>
    <w:p>
      <w:pPr>
        <w:pStyle w:val="BodyText"/>
      </w:pPr>
      <w:r>
        <w:t xml:space="preserve">/usr/bin/echo 1 &gt; /proc/sys/net/ipv4/ip_forward</w:t>
      </w:r>
    </w:p>
    <w:p>
      <w:pPr>
        <w:pStyle w:val="BodyText"/>
      </w:pPr>
      <w:r>
        <w:t xml:space="preserve">Trvalé povolení IPv4_forward</w:t>
      </w:r>
    </w:p>
    <w:p>
      <w:pPr>
        <w:pStyle w:val="zb-conf"/>
      </w:pPr>
      <w:r>
        <w:t xml:space="preserve">#/etc/sysctl.conf</w:t>
      </w:r>
    </w:p>
    <w:p>
      <w:pPr>
        <w:pStyle w:val="zb-conf"/>
      </w:pPr>
      <w:r>
        <w:t xml:space="preserve"># Uncomment the next line to enable packet forwarding for IPv4</w:t>
      </w:r>
    </w:p>
    <w:p>
      <w:pPr>
        <w:pStyle w:val="zb-conf"/>
      </w:pPr>
      <w:r>
        <w:t xml:space="preserve">net.ipv4.ip_forward=1</w:t>
      </w:r>
    </w:p>
    <w:p>
      <w:pPr>
        <w:pStyle w:val="zb-cmd"/>
      </w:pPr>
      <w:r>
        <w:t xml:space="preserve">#Reload sysctl nutno vložit do startovacích skriptů</w:t>
      </w:r>
    </w:p>
    <w:p>
      <w:pPr>
        <w:pStyle w:val="zb-cmd"/>
      </w:pPr>
      <w:r>
        <w:t xml:space="preserve">sysctl -p</w:t>
      </w:r>
    </w:p>
    <w:bookmarkEnd w:id="319"/>
    <w:bookmarkEnd w:id="320"/>
    <w:bookmarkStart w:id="327" w:name="X8c5a02172b2b5998744db958c18a5927c26990d"/>
    <w:p>
      <w:pPr>
        <w:pStyle w:val="Heading3"/>
      </w:pPr>
      <w:r>
        <w:t xml:space="preserve">Konfigurace síťových rozhraní démonem Networking</w:t>
      </w:r>
    </w:p>
    <w:p>
      <w:pPr>
        <w:pStyle w:val="FirstParagraph"/>
      </w:pPr>
      <w:r>
        <w:t xml:space="preserve">Zdroj:</w:t>
      </w:r>
    </w:p>
    <w:p>
      <w:pPr>
        <w:pStyle w:val="BodyText"/>
      </w:pPr>
      <w:hyperlink r:id="rId321">
        <w:r>
          <w:rPr>
            <w:rStyle w:val="Hyperlink"/>
          </w:rPr>
          <w:t xml:space="preserve">https://wiki.debian.org/NetworkConfiguration</w:t>
        </w:r>
      </w:hyperlink>
    </w:p>
    <w:p>
      <w:pPr>
        <w:pStyle w:val="zb-cmd"/>
      </w:pPr>
      <w:r>
        <w:t xml:space="preserve">man interfaces</w:t>
      </w:r>
    </w:p>
    <w:p>
      <w:pPr>
        <w:pStyle w:val="BodyText"/>
      </w:pPr>
      <w:r>
        <w:t xml:space="preserve">Stav démona, restart ….</w:t>
      </w:r>
    </w:p>
    <w:p>
      <w:pPr>
        <w:pStyle w:val="zb-cmd"/>
      </w:pPr>
      <w:r>
        <w:t xml:space="preserve">systemctl status networking</w:t>
      </w:r>
    </w:p>
    <w:p>
      <w:pPr>
        <w:pStyle w:val="zb-cmd"/>
      </w:pPr>
      <w:r>
        <w:t xml:space="preserve">systemctl restart networking</w:t>
      </w:r>
    </w:p>
    <w:bookmarkStart w:id="322" w:name="konfigurace"/>
    <w:p>
      <w:pPr>
        <w:pStyle w:val="Heading4"/>
      </w:pPr>
      <w:r>
        <w:t xml:space="preserve">Konfigurace</w:t>
      </w:r>
    </w:p>
    <w:p>
      <w:pPr>
        <w:pStyle w:val="FirstParagraph"/>
      </w:pPr>
      <w:r>
        <w:t xml:space="preserve">Vzorová konfigurace /etc/network/interfaces</w:t>
      </w:r>
    </w:p>
    <w:p>
      <w:pPr>
        <w:pStyle w:val="zb-conf"/>
      </w:pPr>
      <w:r>
        <w:t xml:space="preserve">source /etc/network/interfaces.d/*</w:t>
      </w:r>
    </w:p>
    <w:p>
      <w:pPr>
        <w:pStyle w:val="zb-conf"/>
      </w:pPr>
      <w:r>
        <w:t xml:space="preserve"># The loopback network interface</w:t>
      </w:r>
    </w:p>
    <w:p>
      <w:pPr>
        <w:pStyle w:val="zb-conf"/>
      </w:pPr>
      <w:r>
        <w:t xml:space="preserve">auto lo</w:t>
      </w:r>
    </w:p>
    <w:p>
      <w:pPr>
        <w:pStyle w:val="zb-conf"/>
      </w:pPr>
      <w:r>
        <w:t xml:space="preserve">iface lo inet loopback</w:t>
      </w:r>
    </w:p>
    <w:p>
      <w:pPr>
        <w:pStyle w:val="zb-conf"/>
      </w:pPr>
      <w:r>
        <w:t xml:space="preserve">auto eth0</w:t>
      </w:r>
    </w:p>
    <w:p>
      <w:pPr>
        <w:pStyle w:val="zb-conf"/>
      </w:pPr>
      <w:r>
        <w:t xml:space="preserve">iface eth0 inet dhcp</w:t>
      </w:r>
    </w:p>
    <w:p>
      <w:pPr>
        <w:pStyle w:val="zb-conf"/>
      </w:pPr>
      <w:r>
        <w:t xml:space="preserve">iface eth0 inet6 auto</w:t>
      </w:r>
    </w:p>
    <w:p>
      <w:pPr>
        <w:pStyle w:val="zb-conf"/>
      </w:pPr>
      <w:r>
        <w:t xml:space="preserve">allow-hotplug eth1</w:t>
      </w:r>
    </w:p>
    <w:p>
      <w:pPr>
        <w:pStyle w:val="zb-conf"/>
      </w:pPr>
      <w:r>
        <w:t xml:space="preserve">iface eth1 inet static</w:t>
      </w:r>
    </w:p>
    <w:p>
      <w:pPr>
        <w:pStyle w:val="zb-conf"/>
      </w:pPr>
      <w:r>
        <w:t xml:space="preserve">address 192.168.1.2</w:t>
      </w:r>
    </w:p>
    <w:p>
      <w:pPr>
        <w:pStyle w:val="zb-conf"/>
      </w:pPr>
      <w:r>
        <w:t xml:space="preserve">netmask 255.255.255.0</w:t>
      </w:r>
    </w:p>
    <w:p>
      <w:pPr>
        <w:pStyle w:val="zb-conf"/>
      </w:pPr>
      <w:r>
        <w:t xml:space="preserve">#address 192.168.1.2/24</w:t>
      </w:r>
    </w:p>
    <w:p>
      <w:pPr>
        <w:pStyle w:val="zb-conf"/>
      </w:pPr>
      <w:r>
        <w:t xml:space="preserve">gateway 192.168.1.1</w:t>
      </w:r>
    </w:p>
    <w:p>
      <w:pPr>
        <w:pStyle w:val="zb-conf"/>
      </w:pPr>
      <w:r>
        <w:t xml:space="preserve">iface eth1 inet6 static</w:t>
      </w:r>
    </w:p>
    <w:p>
      <w:pPr>
        <w:pStyle w:val="zb-conf"/>
      </w:pPr>
      <w:r>
        <w:t xml:space="preserve">address fec0:0:0:1::2/64</w:t>
      </w:r>
    </w:p>
    <w:p>
      <w:pPr>
        <w:pStyle w:val="zb-conf"/>
      </w:pPr>
      <w:r>
        <w:t xml:space="preserve">gateway fec0:0:0:1::1</w:t>
      </w:r>
    </w:p>
    <w:bookmarkEnd w:id="322"/>
    <w:bookmarkStart w:id="323" w:name="další-možnosti-konfigurace"/>
    <w:p>
      <w:pPr>
        <w:pStyle w:val="Heading4"/>
      </w:pPr>
      <w:r>
        <w:t xml:space="preserve">Další možnosti konfigurace</w:t>
      </w:r>
    </w:p>
    <w:p>
      <w:pPr>
        <w:pStyle w:val="FirstParagraph"/>
      </w:pPr>
      <w:r>
        <w:t xml:space="preserve">/etc/network/interfaces.d/*</w:t>
      </w:r>
    </w:p>
    <w:bookmarkEnd w:id="323"/>
    <w:bookmarkStart w:id="324" w:name="commnad"/>
    <w:p>
      <w:pPr>
        <w:pStyle w:val="Heading4"/>
      </w:pPr>
      <w:r>
        <w:t xml:space="preserve">Commnad</w:t>
      </w:r>
    </w:p>
    <w:p>
      <w:pPr>
        <w:pStyle w:val="FirstParagraph"/>
      </w:pPr>
      <w:r>
        <w:t xml:space="preserve">Následující možnosti „příkazů” jsou dostupné pro každou rodinu a metoda. Každá z těchto možností může být poskytnuta vícekrát v jednom v takovém případě jsou příkazy prováděny v pořadí, v jakém objevují se ve složce.</w:t>
      </w:r>
    </w:p>
    <w:p>
      <w:pPr>
        <w:pStyle w:val="BodyText"/>
      </w:pPr>
      <w:r>
        <w:t xml:space="preserve">Command – příkaz který se má spustit. Pokud tento příkaz selže, pak proces přeruší a ukončí se se stavem 0. Toto chování se může v budoucnu změnit.</w:t>
      </w:r>
    </w:p>
    <w:p>
      <w:pPr>
        <w:pStyle w:val="zb-conf"/>
      </w:pPr>
      <w:r>
        <w:t xml:space="preserve">pre-up command</w:t>
      </w:r>
    </w:p>
    <w:p>
      <w:pPr>
        <w:pStyle w:val="BodyText"/>
      </w:pPr>
      <w:r>
        <w:t xml:space="preserve">Před vyvoláním rozhraní spustí příkaz.</w:t>
      </w:r>
    </w:p>
    <w:p>
      <w:pPr>
        <w:pStyle w:val="zb-conf"/>
      </w:pPr>
      <w:r>
        <w:t xml:space="preserve">up command, post-up command</w:t>
      </w:r>
    </w:p>
    <w:p>
      <w:pPr>
        <w:pStyle w:val="BodyText"/>
      </w:pPr>
      <w:r>
        <w:t xml:space="preserve">Spustí příkaz po vyvolání rozhraní.</w:t>
      </w:r>
    </w:p>
    <w:p>
      <w:pPr>
        <w:pStyle w:val="zb-conf"/>
      </w:pPr>
      <w:r>
        <w:t xml:space="preserve">down, pre-down command</w:t>
      </w:r>
    </w:p>
    <w:p>
      <w:pPr>
        <w:pStyle w:val="BodyText"/>
      </w:pPr>
      <w:r>
        <w:t xml:space="preserve">Před odebráním rozhraní spustí příkaz.</w:t>
      </w:r>
    </w:p>
    <w:p>
      <w:pPr>
        <w:pStyle w:val="zb-conf"/>
      </w:pPr>
      <w:r>
        <w:t xml:space="preserve">post-down command</w:t>
      </w:r>
    </w:p>
    <w:p>
      <w:pPr>
        <w:pStyle w:val="BodyText"/>
      </w:pPr>
      <w:r>
        <w:t xml:space="preserve">Po odebrání rozhraní spustí příkaz.</w:t>
      </w:r>
    </w:p>
    <w:p>
      <w:pPr>
        <w:pStyle w:val="BodyText"/>
      </w:pPr>
      <w:r>
        <w:t xml:space="preserve">Místo příkazů lze spouštět celé skripty v adresářích:</w:t>
      </w:r>
    </w:p>
    <w:p>
      <w:pPr>
        <w:pStyle w:val="zb-conf"/>
      </w:pPr>
      <w:r>
        <w:t xml:space="preserve">/etc/network/if-down.d</w:t>
      </w:r>
    </w:p>
    <w:p>
      <w:pPr>
        <w:pStyle w:val="zb-conf"/>
      </w:pPr>
      <w:r>
        <w:t xml:space="preserve">/etc/network/if-post-down.d</w:t>
      </w:r>
    </w:p>
    <w:p>
      <w:pPr>
        <w:pStyle w:val="zb-conf"/>
      </w:pPr>
      <w:r>
        <w:t xml:space="preserve">/etc/network/if-pre-up.d</w:t>
      </w:r>
    </w:p>
    <w:p>
      <w:pPr>
        <w:pStyle w:val="zb-conf"/>
      </w:pPr>
      <w:r>
        <w:t xml:space="preserve">/etc/network/if-up.d</w:t>
      </w:r>
    </w:p>
    <w:bookmarkEnd w:id="324"/>
    <w:bookmarkStart w:id="325" w:name="příklady-využití-příkazů"/>
    <w:p>
      <w:pPr>
        <w:pStyle w:val="Heading4"/>
      </w:pPr>
      <w:r>
        <w:t xml:space="preserve">Příklady využití příkazů</w:t>
      </w:r>
    </w:p>
    <w:p>
      <w:pPr>
        <w:pStyle w:val="FirstParagraph"/>
      </w:pPr>
      <w:r>
        <w:t xml:space="preserve">/etc/network/if-up.d/enp0s3up</w:t>
      </w:r>
    </w:p>
    <w:p>
      <w:pPr>
        <w:pStyle w:val="zb-cmd"/>
      </w:pPr>
      <w:r>
        <w:t xml:space="preserve">#! /bin/bash</w:t>
      </w:r>
    </w:p>
    <w:p>
      <w:pPr>
        <w:pStyle w:val="zb-cmd"/>
      </w:pPr>
      <w:r>
        <w:t xml:space="preserve">if [ "$IFACE" == "enp0s3" ]; then</w:t>
      </w:r>
    </w:p>
    <w:p>
      <w:pPr>
        <w:pStyle w:val="BodyText"/>
      </w:pPr>
      <w:r>
        <w:t xml:space="preserve">/usr/sbin/iptables -A POSTROUTING -t nat -o enp0s3 -j MASQUERADE</w:t>
      </w:r>
    </w:p>
    <w:p>
      <w:pPr>
        <w:pStyle w:val="BodyText"/>
      </w:pPr>
      <w:r>
        <w:t xml:space="preserve">/usr/bin/echo 1 &gt; /proc/sys/net/ipv4/ip_forward</w:t>
      </w:r>
    </w:p>
    <w:p>
      <w:pPr>
        <w:pStyle w:val="BodyText"/>
      </w:pPr>
      <w:r>
        <w:t xml:space="preserve">#nebo</w:t>
      </w:r>
    </w:p>
    <w:p>
      <w:pPr>
        <w:pStyle w:val="BodyText"/>
      </w:pPr>
      <w:r>
        <w:t xml:space="preserve">#sysctl -p</w:t>
      </w:r>
    </w:p>
    <w:p>
      <w:pPr>
        <w:pStyle w:val="zb-cmd"/>
      </w:pPr>
      <w:r>
        <w:t xml:space="preserve">fi</w:t>
      </w:r>
    </w:p>
    <w:p>
      <w:pPr>
        <w:pStyle w:val="zb-cmd"/>
      </w:pPr>
      <w:r>
        <w:t xml:space="preserve">exit 0</w:t>
      </w:r>
    </w:p>
    <w:p>
      <w:pPr>
        <w:pStyle w:val="BodyText"/>
      </w:pPr>
      <w:r>
        <w:t xml:space="preserve">/etc/network/if-down.d/enp0s3down</w:t>
      </w:r>
    </w:p>
    <w:p>
      <w:pPr>
        <w:pStyle w:val="zb-cmd"/>
      </w:pPr>
      <w:r>
        <w:t xml:space="preserve">#!/bin/bash</w:t>
      </w:r>
    </w:p>
    <w:p>
      <w:pPr>
        <w:pStyle w:val="zb-cmd"/>
      </w:pPr>
      <w:r>
        <w:t xml:space="preserve">if [ "$IFACE" == "enp0s3" ]; then</w:t>
      </w:r>
    </w:p>
    <w:p>
      <w:pPr>
        <w:pStyle w:val="zb-cmd"/>
      </w:pPr>
      <w:r>
        <w:t xml:space="preserve">echo 0 &gt; /proc/sys/net/ipv4/ip_forward</w:t>
      </w:r>
    </w:p>
    <w:p>
      <w:pPr>
        <w:pStyle w:val="BodyText"/>
      </w:pPr>
      <w:r>
        <w:t xml:space="preserve">/usr/sbin/iptables -t nat -F</w:t>
      </w:r>
    </w:p>
    <w:p>
      <w:pPr>
        <w:pStyle w:val="zb-cmd"/>
      </w:pPr>
      <w:r>
        <w:t xml:space="preserve">fi</w:t>
      </w:r>
    </w:p>
    <w:p>
      <w:pPr>
        <w:pStyle w:val="zb-cmd"/>
      </w:pPr>
      <w:r>
        <w:t xml:space="preserve">exit 0</w:t>
      </w:r>
    </w:p>
    <w:p>
      <w:pPr>
        <w:pStyle w:val="BodyText"/>
      </w:pPr>
      <w:r>
        <w:rPr>
          <w:bCs/>
          <w:b/>
        </w:rPr>
        <w:t xml:space="preserve">🆕 Moderní alternativa (nftables místo iptables):</w:t>
      </w:r>
    </w:p>
    <w:p>
      <w:pPr>
        <w:pStyle w:val="BodyText"/>
      </w:pPr>
      <w:r>
        <w:t xml:space="preserve">Od Debianu 10 je doporučeným firewallovacím nástrojem</w:t>
      </w:r>
      <w:r>
        <w:t xml:space="preserve"> </w:t>
      </w:r>
      <w:r>
        <w:rPr>
          <w:bCs/>
          <w:b/>
        </w:rPr>
        <w:t xml:space="preserve">nftables</w:t>
      </w:r>
      <w:r>
        <w:t xml:space="preserve"> </w:t>
      </w:r>
      <w:r>
        <w:t xml:space="preserve">(iptables výše stále funguje přes kompatibilní vrstvu iptables-nft, ale pro nové konfigurace se dnes doporučuje psát rovnou nft pravidla). Ekvivalent výše uvedeného masquerade pravidla:</w:t>
      </w:r>
    </w:p>
    <w:p>
      <w:pPr>
        <w:pStyle w:val="zb-cmd"/>
      </w:pPr>
      <w:r>
        <w:t xml:space="preserve">nft add table ip nat</w:t>
      </w:r>
    </w:p>
    <w:p>
      <w:pPr>
        <w:pStyle w:val="zb-cmd"/>
      </w:pPr>
      <w:r>
        <w:t xml:space="preserve">nft add chain ip nat postrouting { type nat hook postrouting priority 100 ; }</w:t>
      </w:r>
    </w:p>
    <w:p>
      <w:pPr>
        <w:pStyle w:val="zb-cmd"/>
      </w:pPr>
      <w:r>
        <w:t xml:space="preserve">nft add rule ip nat postrouting oifname "enp0s3" masquerade</w:t>
      </w:r>
    </w:p>
    <w:p>
      <w:pPr>
        <w:pStyle w:val="BodyText"/>
      </w:pPr>
      <w:r>
        <w:t xml:space="preserve">Zrušení pravidel (ekvivalent iptables -t nat -F):</w:t>
      </w:r>
    </w:p>
    <w:p>
      <w:pPr>
        <w:pStyle w:val="zb-cmd"/>
      </w:pPr>
      <w:r>
        <w:t xml:space="preserve">nft flush chain ip nat postrouting</w:t>
      </w:r>
    </w:p>
    <w:p>
      <w:pPr>
        <w:pStyle w:val="BodyText"/>
      </w:pPr>
      <w:r>
        <w:t xml:space="preserve">Trvalá konfigurace se v Debianu ukládá do /etc/nftables.conf a načítá se přes systemd službu nftables.service (systemctl enable –now nftables), místo ručních skriptů v if-up.d/if-down.d.</w:t>
      </w:r>
    </w:p>
    <w:bookmarkEnd w:id="325"/>
    <w:bookmarkStart w:id="326" w:name="nástroje-ifup-a-ifdown."/>
    <w:p>
      <w:pPr>
        <w:pStyle w:val="Heading4"/>
      </w:pPr>
      <w:r>
        <w:t xml:space="preserve">Nástroje</w:t>
      </w:r>
      <w:r>
        <w:t xml:space="preserve"> </w:t>
      </w:r>
      <w:r>
        <w:rPr>
          <w:iCs/>
          <w:i/>
        </w:rPr>
        <w:t xml:space="preserve">ifup</w:t>
      </w:r>
      <w:r>
        <w:t xml:space="preserve"> </w:t>
      </w:r>
      <w:r>
        <w:t xml:space="preserve">a</w:t>
      </w:r>
      <w:r>
        <w:t xml:space="preserve"> </w:t>
      </w:r>
      <w:r>
        <w:rPr>
          <w:iCs/>
          <w:i/>
        </w:rPr>
        <w:t xml:space="preserve">ifdown</w:t>
      </w:r>
      <w:r>
        <w:t xml:space="preserve">.</w:t>
      </w:r>
    </w:p>
    <w:p>
      <w:pPr>
        <w:pStyle w:val="FirstParagraph"/>
      </w:pPr>
      <w:r>
        <w:t xml:space="preserve">Nahození a shození rozhraní dle konfigurace v interfaces</w:t>
      </w:r>
    </w:p>
    <w:p>
      <w:pPr>
        <w:pStyle w:val="zb-cmd"/>
      </w:pPr>
      <w:r>
        <w:t xml:space="preserve">ifup enp0s3</w:t>
      </w:r>
    </w:p>
    <w:p>
      <w:pPr>
        <w:pStyle w:val="zb-cmd"/>
      </w:pPr>
      <w:r>
        <w:t xml:space="preserve">ifdown enp0s3</w:t>
      </w:r>
    </w:p>
    <w:bookmarkEnd w:id="326"/>
    <w:bookmarkEnd w:id="327"/>
    <w:bookmarkEnd w:id="328"/>
    <w:bookmarkEnd w:id="329"/>
    <w:bookmarkStart w:id="367" w:name="dns"/>
    <w:p>
      <w:pPr>
        <w:pStyle w:val="Heading1"/>
      </w:pPr>
      <w:r>
        <w:t xml:space="preserve">DNS</w:t>
      </w:r>
    </w:p>
    <w:bookmarkStart w:id="337" w:name="teoretický-úvod"/>
    <w:p>
      <w:pPr>
        <w:pStyle w:val="Heading3"/>
      </w:pPr>
      <w:r>
        <w:t xml:space="preserve">Teoretický úvod</w:t>
      </w:r>
    </w:p>
    <w:p>
      <w:pPr>
        <w:pStyle w:val="FirstParagraph"/>
      </w:pPr>
      <w:r>
        <w:t xml:space="preserve">Základní teorie:</w:t>
      </w:r>
      <w:r>
        <w:t xml:space="preserve"> </w:t>
      </w:r>
      <w:hyperlink r:id="rId330">
        <w:r>
          <w:rPr>
            <w:rStyle w:val="Hyperlink"/>
          </w:rPr>
          <w:t xml:space="preserve">https://cs.wikipedia.org/wiki/Domain_Name_System</w:t>
        </w:r>
      </w:hyperlink>
    </w:p>
    <w:p>
      <w:pPr>
        <w:pStyle w:val="zb-conf"/>
      </w:pPr>
      <w:r>
        <w:t xml:space="preserve">Zdroj:</w:t>
      </w:r>
      <w:r>
        <w:t xml:space="preserve"> </w:t>
      </w:r>
      <w:hyperlink r:id="rId331">
        <w:r>
          <w:rPr>
            <w:rStyle w:val="Hyperlink"/>
            <w:u w:val="single"/>
          </w:rPr>
          <w:t xml:space="preserve">http://www.linuxexpres.cz/praxe/sprava-linuxoveho-serveru-uvod-do-dns</w:t>
        </w:r>
      </w:hyperlink>
    </w:p>
    <w:p>
      <w:pPr>
        <w:pStyle w:val="BodyText"/>
      </w:pPr>
      <w:r>
        <w:rPr>
          <w:bCs/>
          <w:b/>
        </w:rPr>
        <w:t xml:space="preserve">FQDN -</w:t>
      </w:r>
      <w:r>
        <w:rPr>
          <w:bCs/>
          <w:b/>
        </w:rPr>
        <w:t xml:space="preserve"> </w:t>
      </w:r>
      <w:hyperlink r:id="rId332">
        <w:r>
          <w:rPr>
            <w:rStyle w:val="Hyperlink"/>
            <w:u w:val="single"/>
            <w:bCs/>
            <w:b/>
          </w:rPr>
          <w:t xml:space="preserve">www.linuxexpres.cz</w:t>
        </w:r>
      </w:hyperlink>
      <w:r>
        <w:rPr>
          <w:bCs/>
          <w:b/>
        </w:rPr>
        <w:t xml:space="preserve">.</w:t>
      </w:r>
      <w:r>
        <w:drawing>
          <wp:inline>
            <wp:extent cx="4057650" cy="1943100"/>
            <wp:effectExtent b="0" l="0" r="0" t="0"/>
            <wp:docPr descr="Obsah obrázku text, snímek obrazovky, diagram, Písmo Popis byl vytvořen automaticky" title="" id="334" name="Picture"/>
            <a:graphic>
              <a:graphicData uri="http://schemas.openxmlformats.org/drawingml/2006/picture">
                <pic:pic>
                  <pic:nvPicPr>
                    <pic:cNvPr descr="media/image1.png" id="335" name="Picture"/>
                    <pic:cNvPicPr>
                      <a:picLocks noChangeArrowheads="1" noChangeAspect="1"/>
                    </pic:cNvPicPr>
                  </pic:nvPicPr>
                  <pic:blipFill>
                    <a:blip r:embed="rId333"/>
                    <a:stretch>
                      <a:fillRect/>
                    </a:stretch>
                  </pic:blipFill>
                  <pic:spPr bwMode="auto">
                    <a:xfrm>
                      <a:off x="0" y="0"/>
                      <a:ext cx="4057650" cy="1943100"/>
                    </a:xfrm>
                    <a:prstGeom prst="rect">
                      <a:avLst/>
                    </a:prstGeom>
                    <a:noFill/>
                    <a:ln w="9525">
                      <a:noFill/>
                      <a:headEnd/>
                      <a:tailEnd/>
                    </a:ln>
                  </pic:spPr>
                </pic:pic>
              </a:graphicData>
            </a:graphic>
          </wp:inline>
        </w:drawing>
      </w:r>
    </w:p>
    <w:p>
      <w:pPr>
        <w:numPr>
          <w:ilvl w:val="0"/>
          <w:numId w:val="1230"/>
        </w:numPr>
      </w:pPr>
      <w:hyperlink r:id="rId336">
        <w:r>
          <w:rPr>
            <w:rStyle w:val="Hyperlink"/>
            <w:u w:val="single"/>
            <w:bCs/>
            <w:b/>
          </w:rPr>
          <w:t xml:space="preserve">www.spsoafm.cz</w:t>
        </w:r>
      </w:hyperlink>
      <w:r>
        <w:rPr>
          <w:bCs/>
          <w:b/>
        </w:rPr>
        <w:t xml:space="preserve">.</w:t>
      </w:r>
    </w:p>
    <w:p>
      <w:pPr>
        <w:numPr>
          <w:ilvl w:val="0"/>
          <w:numId w:val="1230"/>
        </w:numPr>
      </w:pPr>
      <w:r>
        <w:rPr>
          <w:bCs/>
          <w:b/>
        </w:rPr>
        <w:t xml:space="preserve">mail.spsoafm.cz.</w:t>
      </w:r>
    </w:p>
    <w:p>
      <w:pPr>
        <w:numPr>
          <w:ilvl w:val="0"/>
          <w:numId w:val="1230"/>
        </w:numPr>
      </w:pPr>
      <w:r>
        <w:rPr>
          <w:bCs/>
          <w:b/>
        </w:rPr>
        <w:t xml:space="preserve">ftp.spsoafm.cz.</w:t>
      </w:r>
    </w:p>
    <w:p>
      <w:pPr>
        <w:numPr>
          <w:ilvl w:val="0"/>
          <w:numId w:val="1230"/>
        </w:numPr>
      </w:pPr>
      <w:r>
        <w:rPr>
          <w:bCs/>
          <w:b/>
        </w:rPr>
        <w:t xml:space="preserve">print-v1.zaci.spsoafm.cz.</w:t>
      </w:r>
    </w:p>
    <w:p>
      <w:pPr>
        <w:numPr>
          <w:ilvl w:val="0"/>
          <w:numId w:val="1230"/>
        </w:numPr>
      </w:pPr>
      <w:r>
        <w:rPr>
          <w:bCs/>
          <w:b/>
        </w:rPr>
        <w:t xml:space="preserve">PC01E106.zaci.spsoafm.cz.</w:t>
      </w:r>
    </w:p>
    <w:p>
      <w:pPr>
        <w:numPr>
          <w:ilvl w:val="0"/>
          <w:numId w:val="1230"/>
        </w:numPr>
      </w:pPr>
      <w:r>
        <w:rPr>
          <w:bCs/>
          <w:b/>
        </w:rPr>
        <w:t xml:space="preserve">notebook-pospech.ucitele.spsoafm.cz.</w:t>
      </w:r>
    </w:p>
    <w:p>
      <w:pPr>
        <w:pStyle w:val="FirstParagraph"/>
      </w:pPr>
      <w:r>
        <w:rPr>
          <w:bCs/>
          <w:b/>
        </w:rPr>
        <w:t xml:space="preserve">Protokol DNS</w:t>
      </w:r>
    </w:p>
    <w:p>
      <w:pPr>
        <w:pStyle w:val="BodyText"/>
      </w:pPr>
      <w:r>
        <w:t xml:space="preserve">Z technického hlediska běží DNS nejčastěji na UDP, ale může používat i TCP. UDP je používáno kvůli rychlosti.</w:t>
      </w:r>
    </w:p>
    <w:p>
      <w:pPr>
        <w:pStyle w:val="BodyText"/>
      </w:pPr>
      <w:r>
        <w:rPr>
          <w:bCs/>
          <w:b/>
        </w:rPr>
        <w:t xml:space="preserve">Typy DNS záznamů a zóny</w:t>
      </w:r>
    </w:p>
    <w:p>
      <w:pPr>
        <w:numPr>
          <w:ilvl w:val="0"/>
          <w:numId w:val="1231"/>
        </w:numPr>
      </w:pPr>
      <w:r>
        <w:t xml:space="preserve">A záznam, který mapuje jméno (např. example.org) na konkrétní IPv4 adresu.</w:t>
      </w:r>
    </w:p>
    <w:p>
      <w:pPr>
        <w:numPr>
          <w:ilvl w:val="0"/>
          <w:numId w:val="1231"/>
        </w:numPr>
      </w:pPr>
      <w:r>
        <w:t xml:space="preserve">AAAA záznam pro mapování jména na IPv6 adresu slouží.</w:t>
      </w:r>
    </w:p>
    <w:p>
      <w:pPr>
        <w:numPr>
          <w:ilvl w:val="0"/>
          <w:numId w:val="1231"/>
        </w:numPr>
      </w:pPr>
      <w:r>
        <w:t xml:space="preserve">MX který označuje jednotlivé poštovní servery pro danou doménu a jejich priority</w:t>
      </w:r>
    </w:p>
    <w:p>
      <w:pPr>
        <w:numPr>
          <w:ilvl w:val="0"/>
          <w:numId w:val="1231"/>
        </w:numPr>
      </w:pPr>
      <w:r>
        <w:t xml:space="preserve">CNAME - alias</w:t>
      </w:r>
    </w:p>
    <w:p>
      <w:pPr>
        <w:numPr>
          <w:ilvl w:val="0"/>
          <w:numId w:val="1231"/>
        </w:numPr>
      </w:pPr>
      <w:r>
        <w:t xml:space="preserve">SOA – start of authority</w:t>
      </w:r>
    </w:p>
    <w:bookmarkEnd w:id="337"/>
    <w:bookmarkStart w:id="344" w:name="dns-dotazy"/>
    <w:p>
      <w:pPr>
        <w:pStyle w:val="Heading2"/>
      </w:pPr>
      <w:r>
        <w:t xml:space="preserve">DNS dotazy</w:t>
      </w:r>
    </w:p>
    <w:p>
      <w:pPr>
        <w:numPr>
          <w:ilvl w:val="0"/>
          <w:numId w:val="1232"/>
        </w:numPr>
      </w:pPr>
      <w:r>
        <w:t xml:space="preserve">host</w:t>
      </w:r>
    </w:p>
    <w:p>
      <w:pPr>
        <w:numPr>
          <w:ilvl w:val="0"/>
          <w:numId w:val="1232"/>
        </w:numPr>
      </w:pPr>
      <w:r>
        <w:t xml:space="preserve">nslookup</w:t>
      </w:r>
    </w:p>
    <w:p>
      <w:pPr>
        <w:numPr>
          <w:ilvl w:val="0"/>
          <w:numId w:val="1232"/>
        </w:numPr>
      </w:pPr>
      <w:r>
        <w:t xml:space="preserve">dig</w:t>
      </w:r>
    </w:p>
    <w:bookmarkStart w:id="338" w:name="host"/>
    <w:p>
      <w:pPr>
        <w:pStyle w:val="Heading3"/>
      </w:pPr>
      <w:r>
        <w:t xml:space="preserve">host</w:t>
      </w:r>
    </w:p>
    <w:p>
      <w:pPr>
        <w:pStyle w:val="FirstParagraph"/>
      </w:pPr>
      <w:r>
        <w:t xml:space="preserve">SYNOPSIS</w:t>
      </w:r>
    </w:p>
    <w:p>
      <w:pPr>
        <w:pStyle w:val="zb-conf"/>
      </w:pPr>
      <w:r>
        <w:t xml:space="preserve">host [-option] [name | -] [server]</w:t>
      </w:r>
    </w:p>
    <w:p>
      <w:pPr>
        <w:pStyle w:val="zb-cmd"/>
      </w:pPr>
      <w:r>
        <w:t xml:space="preserve">root@Server-2023:~# host www.seznam.cz 8.8.8.8</w:t>
      </w:r>
    </w:p>
    <w:p>
      <w:pPr>
        <w:pStyle w:val="zb-cmd"/>
      </w:pPr>
      <w:r>
        <w:t xml:space="preserve">Using domain server:</w:t>
      </w:r>
    </w:p>
    <w:p>
      <w:pPr>
        <w:pStyle w:val="zb-cmd"/>
      </w:pPr>
      <w:r>
        <w:t xml:space="preserve">Name: 8.8.8.8</w:t>
      </w:r>
    </w:p>
    <w:p>
      <w:pPr>
        <w:pStyle w:val="zb-cmd"/>
      </w:pPr>
      <w:r>
        <w:t xml:space="preserve">Address: 8.8.8.8#53</w:t>
      </w:r>
    </w:p>
    <w:p>
      <w:pPr>
        <w:pStyle w:val="zb-cmd"/>
      </w:pPr>
      <w:r>
        <w:t xml:space="preserve">Aliases:</w:t>
      </w:r>
    </w:p>
    <w:p>
      <w:pPr>
        <w:pStyle w:val="zb-cmd"/>
      </w:pPr>
      <w:r>
        <w:t xml:space="preserve">www.seznam.cz has address 77.75.77.222</w:t>
      </w:r>
    </w:p>
    <w:p>
      <w:pPr>
        <w:pStyle w:val="zb-cmd"/>
      </w:pPr>
      <w:r>
        <w:t xml:space="preserve">www.seznam.cz has address 77.75.79.222</w:t>
      </w:r>
    </w:p>
    <w:p>
      <w:pPr>
        <w:pStyle w:val="zb-cmd"/>
      </w:pPr>
      <w:r>
        <w:t xml:space="preserve">www.seznam.cz has IPv6 address 2a02:598:2::1222</w:t>
      </w:r>
    </w:p>
    <w:p>
      <w:pPr>
        <w:pStyle w:val="zb-cmd"/>
      </w:pPr>
      <w:r>
        <w:t xml:space="preserve">www.seznam.cz has IPv6 address 2a02:598:a::79:222</w:t>
      </w:r>
    </w:p>
    <w:p>
      <w:pPr>
        <w:pStyle w:val="zb-cmd"/>
      </w:pPr>
      <w:r>
        <w:t xml:space="preserve">root@Server-2023:~# host -a www.seznam.cz</w:t>
      </w:r>
    </w:p>
    <w:p>
      <w:pPr>
        <w:pStyle w:val="zb-cmd"/>
      </w:pPr>
      <w:r>
        <w:t xml:space="preserve">Trying "www.seznam.cz"</w:t>
      </w:r>
    </w:p>
    <w:p>
      <w:pPr>
        <w:pStyle w:val="zb-cmd"/>
      </w:pPr>
      <w:r>
        <w:t xml:space="preserve">;; -&gt;&gt;HEADER&lt;&lt;- opcode: QUERY, status: NOERROR, id: 59205</w:t>
      </w:r>
    </w:p>
    <w:p>
      <w:pPr>
        <w:pStyle w:val="zb-cmd"/>
      </w:pPr>
      <w:r>
        <w:t xml:space="preserve">;; flags: qr rd ra; QUERY: 1, ANSWER: 6, AUTHORITY: 0, ADDITIONAL: 0</w:t>
      </w:r>
    </w:p>
    <w:p>
      <w:pPr>
        <w:pStyle w:val="zb-cmd"/>
      </w:pPr>
      <w:r>
        <w:t xml:space="preserve">;; QUESTION SECTION:</w:t>
      </w:r>
    </w:p>
    <w:p>
      <w:pPr>
        <w:pStyle w:val="zb-cmd"/>
      </w:pPr>
      <w:r>
        <w:t xml:space="preserve">;www.seznam.cz. IN ANY</w:t>
      </w:r>
    </w:p>
    <w:p>
      <w:pPr>
        <w:pStyle w:val="zb-cmd"/>
      </w:pPr>
      <w:r>
        <w:t xml:space="preserve">;; ANSWER SECTION:</w:t>
      </w:r>
    </w:p>
    <w:p>
      <w:pPr>
        <w:pStyle w:val="zb-cmd"/>
      </w:pPr>
      <w:r>
        <w:t xml:space="preserve">www.seznam.cz. 291 IN A 77.75.79.222</w:t>
      </w:r>
    </w:p>
    <w:p>
      <w:pPr>
        <w:pStyle w:val="zb-cmd"/>
      </w:pPr>
      <w:r>
        <w:t xml:space="preserve">www.seznam.cz. 291 IN A 77.75.77.222</w:t>
      </w:r>
    </w:p>
    <w:p>
      <w:pPr>
        <w:pStyle w:val="zb-cmd"/>
      </w:pPr>
      <w:r>
        <w:t xml:space="preserve">www.seznam.cz. 211 IN AAAA 2a02:598:a::79:222</w:t>
      </w:r>
    </w:p>
    <w:p>
      <w:pPr>
        <w:pStyle w:val="zb-cmd"/>
      </w:pPr>
      <w:r>
        <w:t xml:space="preserve">www.seznam.cz. 211 IN AAAA 2a02:598:2::1222</w:t>
      </w:r>
    </w:p>
    <w:p>
      <w:pPr>
        <w:pStyle w:val="zb-cmd"/>
      </w:pPr>
      <w:r>
        <w:t xml:space="preserve">Received 329 bytes from 62.129.50.20#53 in 23 ms</w:t>
      </w:r>
    </w:p>
    <w:bookmarkEnd w:id="338"/>
    <w:bookmarkStart w:id="342" w:name="nslookup"/>
    <w:p>
      <w:pPr>
        <w:pStyle w:val="Heading3"/>
      </w:pPr>
      <w:r>
        <w:t xml:space="preserve">nslookup</w:t>
      </w:r>
    </w:p>
    <w:p>
      <w:pPr>
        <w:pStyle w:val="FirstParagraph"/>
      </w:pPr>
      <w:r>
        <w:t xml:space="preserve">SYNOPSIS nslookup [-option] [name | -] [server]</w:t>
      </w:r>
    </w:p>
    <w:bookmarkStart w:id="340" w:name="neautoritativní-odpověď"/>
    <w:p>
      <w:pPr>
        <w:pStyle w:val="Heading4"/>
      </w:pPr>
      <w:r>
        <w:t xml:space="preserve">Neautoritativní odpověď</w:t>
      </w:r>
    </w:p>
    <w:p>
      <w:pPr>
        <w:pStyle w:val="zb-cmd"/>
      </w:pPr>
      <w:r>
        <w:t xml:space="preserve">root@Server-2023:~# nslookup</w:t>
      </w:r>
      <w:r>
        <w:t xml:space="preserve"> </w:t>
      </w:r>
      <w:hyperlink r:id="rId339">
        <w:r>
          <w:rPr>
            <w:rStyle w:val="Hyperlink"/>
          </w:rPr>
          <w:t xml:space="preserve">www.seznam.cz</w:t>
        </w:r>
      </w:hyperlink>
      <w:r>
        <w:t xml:space="preserve"> </w:t>
      </w:r>
      <w:r>
        <w:t xml:space="preserve">8.8.8.8</w:t>
      </w:r>
    </w:p>
    <w:p>
      <w:pPr>
        <w:pStyle w:val="zb-cmd"/>
      </w:pPr>
      <w:r>
        <w:t xml:space="preserve">Server: 8.8.8.8</w:t>
      </w:r>
    </w:p>
    <w:p>
      <w:pPr>
        <w:pStyle w:val="zb-cmd"/>
      </w:pPr>
      <w:r>
        <w:t xml:space="preserve">Address: 8.8.8.8#53</w:t>
      </w:r>
    </w:p>
    <w:p>
      <w:pPr>
        <w:pStyle w:val="zb-cmd"/>
      </w:pPr>
      <w:r>
        <w:t xml:space="preserve">Non-authoritative answer:</w:t>
      </w:r>
    </w:p>
    <w:p>
      <w:pPr>
        <w:pStyle w:val="zb-cmd"/>
      </w:pPr>
      <w:r>
        <w:t xml:space="preserve">Name: www.seznam.cz</w:t>
      </w:r>
    </w:p>
    <w:p>
      <w:pPr>
        <w:pStyle w:val="zb-cmd"/>
      </w:pPr>
      <w:r>
        <w:t xml:space="preserve">Address: 77.75.77.222</w:t>
      </w:r>
    </w:p>
    <w:p>
      <w:pPr>
        <w:pStyle w:val="zb-cmd"/>
      </w:pPr>
      <w:r>
        <w:t xml:space="preserve">Name: www.seznam.cz</w:t>
      </w:r>
    </w:p>
    <w:p>
      <w:pPr>
        <w:pStyle w:val="zb-cmd"/>
      </w:pPr>
      <w:r>
        <w:t xml:space="preserve">Address: 77.75.79.222</w:t>
      </w:r>
    </w:p>
    <w:p>
      <w:pPr>
        <w:pStyle w:val="zb-cmd"/>
      </w:pPr>
      <w:r>
        <w:t xml:space="preserve">Name: www.seznam.cz</w:t>
      </w:r>
    </w:p>
    <w:p>
      <w:pPr>
        <w:pStyle w:val="zb-cmd"/>
      </w:pPr>
      <w:r>
        <w:t xml:space="preserve">Address: 2a02:598:a::79:222</w:t>
      </w:r>
    </w:p>
    <w:p>
      <w:pPr>
        <w:pStyle w:val="zb-cmd"/>
      </w:pPr>
      <w:r>
        <w:t xml:space="preserve">Name: www.seznam.cz</w:t>
      </w:r>
    </w:p>
    <w:p>
      <w:pPr>
        <w:pStyle w:val="zb-cmd"/>
      </w:pPr>
      <w:r>
        <w:t xml:space="preserve">Address: 2a02:598:2::1222</w:t>
      </w:r>
    </w:p>
    <w:bookmarkEnd w:id="340"/>
    <w:bookmarkStart w:id="341" w:name="autoritativní-odpověď"/>
    <w:p>
      <w:pPr>
        <w:pStyle w:val="Heading4"/>
      </w:pPr>
      <w:r>
        <w:t xml:space="preserve">Autoritativní odpověď</w:t>
      </w:r>
    </w:p>
    <w:p>
      <w:pPr>
        <w:pStyle w:val="zb-cmd"/>
      </w:pPr>
      <w:r>
        <w:t xml:space="preserve">zbynek@Server-2023:~$ nslookup localhost</w:t>
      </w:r>
    </w:p>
    <w:p>
      <w:pPr>
        <w:pStyle w:val="zb-cmd"/>
      </w:pPr>
      <w:r>
        <w:t xml:space="preserve">Server: 192.168.1.1</w:t>
      </w:r>
    </w:p>
    <w:p>
      <w:pPr>
        <w:pStyle w:val="zb-cmd"/>
      </w:pPr>
      <w:r>
        <w:t xml:space="preserve">Address: 192.168.1.1#53</w:t>
      </w:r>
    </w:p>
    <w:p>
      <w:pPr>
        <w:pStyle w:val="zb-cmd"/>
      </w:pPr>
      <w:r>
        <w:t xml:space="preserve">Name: localhost</w:t>
      </w:r>
    </w:p>
    <w:p>
      <w:pPr>
        <w:pStyle w:val="zb-cmd"/>
      </w:pPr>
      <w:r>
        <w:t xml:space="preserve">Address: 127.0.0.1</w:t>
      </w:r>
    </w:p>
    <w:bookmarkEnd w:id="341"/>
    <w:bookmarkEnd w:id="342"/>
    <w:bookmarkStart w:id="343" w:name="dig"/>
    <w:p>
      <w:pPr>
        <w:pStyle w:val="Heading3"/>
      </w:pPr>
      <w:r>
        <w:t xml:space="preserve">Dig</w:t>
      </w:r>
    </w:p>
    <w:p>
      <w:pPr>
        <w:pStyle w:val="FirstParagraph"/>
      </w:pPr>
      <w:r>
        <w:t xml:space="preserve">SYNOPSIS</w:t>
      </w:r>
    </w:p>
    <w:p>
      <w:pPr>
        <w:pStyle w:val="zb-cmd"/>
      </w:pPr>
      <w:r>
        <w:t xml:space="preserve">dig [</w:t>
      </w:r>
      <w:r>
        <w:t xml:space="preserve">@server</w:t>
      </w:r>
      <w:r>
        <w:t xml:space="preserve">] [-b address] [-c class] [-f filename] [-k filename] [-m]</w:t>
      </w:r>
    </w:p>
    <w:p>
      <w:pPr>
        <w:pStyle w:val="BodyText"/>
      </w:pPr>
      <w:r>
        <w:t xml:space="preserve">[-p port#] [-q name] [-t type] [-v] [-x addr] [-y [hmac:]name:key] [</w:t>
      </w:r>
    </w:p>
    <w:p>
      <w:pPr>
        <w:pStyle w:val="BodyText"/>
      </w:pPr>
      <w:r>
        <w:t xml:space="preserve">[-4] | [-6] ] [name] [type] [class] [queryopt...]</w:t>
      </w:r>
    </w:p>
    <w:p>
      <w:pPr>
        <w:pStyle w:val="zb-cmd"/>
      </w:pPr>
      <w:r>
        <w:t xml:space="preserve">zbynek@Server-2023:~$ dig www.seznam.cz</w:t>
      </w:r>
    </w:p>
    <w:p>
      <w:pPr>
        <w:pStyle w:val="zb-cmd"/>
      </w:pPr>
      <w:r>
        <w:t xml:space="preserve">; &lt;&lt;&gt;&gt; DiG 9.18.19-1~deb12u1-Debian &lt;&lt;&gt;&gt; www.seznam.cz</w:t>
      </w:r>
    </w:p>
    <w:p>
      <w:pPr>
        <w:pStyle w:val="zb-cmd"/>
      </w:pPr>
      <w:r>
        <w:t xml:space="preserve">;; global options: +cmd</w:t>
      </w:r>
    </w:p>
    <w:p>
      <w:pPr>
        <w:pStyle w:val="zb-cmd"/>
      </w:pPr>
      <w:r>
        <w:t xml:space="preserve">;; Got answer:</w:t>
      </w:r>
    </w:p>
    <w:p>
      <w:pPr>
        <w:pStyle w:val="zb-cmd"/>
      </w:pPr>
      <w:r>
        <w:t xml:space="preserve">;; -&gt;&gt;HEADER&lt;&lt;- opcode: QUERY, status: NOERROR, id: 31367</w:t>
      </w:r>
    </w:p>
    <w:p>
      <w:pPr>
        <w:pStyle w:val="zb-cmd"/>
      </w:pPr>
      <w:r>
        <w:t xml:space="preserve">;; flags: qr rd ra; QUERY: 1, ANSWER: 2, AUTHORITY: 2, ADDITIONAL: 5</w:t>
      </w:r>
    </w:p>
    <w:p>
      <w:pPr>
        <w:pStyle w:val="zb-cmd"/>
      </w:pPr>
      <w:r>
        <w:t xml:space="preserve">;; OPT PSEUDOSECTION:</w:t>
      </w:r>
    </w:p>
    <w:p>
      <w:pPr>
        <w:pStyle w:val="zb-cmd"/>
      </w:pPr>
      <w:r>
        <w:t xml:space="preserve">; EDNS: version: 0, flags:; udp: 4096</w:t>
      </w:r>
    </w:p>
    <w:p>
      <w:pPr>
        <w:pStyle w:val="zb-cmd"/>
      </w:pPr>
      <w:r>
        <w:t xml:space="preserve">;; QUESTION SECTION:</w:t>
      </w:r>
    </w:p>
    <w:p>
      <w:pPr>
        <w:pStyle w:val="zb-cmd"/>
      </w:pPr>
      <w:r>
        <w:t xml:space="preserve">;www.seznam.cz. IN A</w:t>
      </w:r>
    </w:p>
    <w:p>
      <w:pPr>
        <w:pStyle w:val="zb-cmd"/>
      </w:pPr>
      <w:r>
        <w:t xml:space="preserve">;; ANSWER SECTION:</w:t>
      </w:r>
    </w:p>
    <w:p>
      <w:pPr>
        <w:pStyle w:val="zb-cmd"/>
      </w:pPr>
      <w:r>
        <w:t xml:space="preserve">www.seznam.cz. 7 IN A 77.75.77.222</w:t>
      </w:r>
    </w:p>
    <w:p>
      <w:pPr>
        <w:pStyle w:val="zb-cmd"/>
      </w:pPr>
      <w:r>
        <w:t xml:space="preserve">www.seznam.cz. 7 IN A 77.75.79.222</w:t>
      </w:r>
    </w:p>
    <w:p>
      <w:pPr>
        <w:pStyle w:val="zb-cmd"/>
      </w:pPr>
      <w:r>
        <w:t xml:space="preserve">;; AUTHORITY SECTION:</w:t>
      </w:r>
    </w:p>
    <w:p>
      <w:pPr>
        <w:pStyle w:val="zb-cmd"/>
      </w:pPr>
      <w:r>
        <w:t xml:space="preserve">seznam.cz. 265 IN NS ans.seznam.cz.</w:t>
      </w:r>
    </w:p>
    <w:p>
      <w:pPr>
        <w:pStyle w:val="zb-cmd"/>
      </w:pPr>
      <w:r>
        <w:t xml:space="preserve">seznam.cz. 265 IN NS ams.seznam.cz.</w:t>
      </w:r>
    </w:p>
    <w:p>
      <w:pPr>
        <w:pStyle w:val="zb-cmd"/>
      </w:pPr>
      <w:r>
        <w:t xml:space="preserve">;; ADDITIONAL SECTION:</w:t>
      </w:r>
    </w:p>
    <w:p>
      <w:pPr>
        <w:pStyle w:val="zb-cmd"/>
      </w:pPr>
      <w:r>
        <w:t xml:space="preserve">ams.seznam.cz. 2008 IN A 77.75.75.230</w:t>
      </w:r>
    </w:p>
    <w:p>
      <w:pPr>
        <w:pStyle w:val="zb-cmd"/>
      </w:pPr>
      <w:r>
        <w:t xml:space="preserve">ams.seznam.cz. 2008 IN AAAA 2a02:598:4444::4</w:t>
      </w:r>
    </w:p>
    <w:p>
      <w:pPr>
        <w:pStyle w:val="zb-cmd"/>
      </w:pPr>
      <w:r>
        <w:t xml:space="preserve">ans.seznam.cz. 2008 IN A 77.75.74.80</w:t>
      </w:r>
    </w:p>
    <w:p>
      <w:pPr>
        <w:pStyle w:val="zb-cmd"/>
      </w:pPr>
      <w:r>
        <w:t xml:space="preserve">ans.seznam.cz. 2008 IN AAAA 2a02:598:3333::3</w:t>
      </w:r>
    </w:p>
    <w:p>
      <w:pPr>
        <w:pStyle w:val="zb-cmd"/>
      </w:pPr>
      <w:r>
        <w:t xml:space="preserve">;; Query time: 32 msec</w:t>
      </w:r>
    </w:p>
    <w:p>
      <w:pPr>
        <w:pStyle w:val="zb-cmd"/>
      </w:pPr>
      <w:r>
        <w:t xml:space="preserve">;; SERVER: 192.168.1.1#53(192.168.1.1) (UDP)</w:t>
      </w:r>
    </w:p>
    <w:p>
      <w:pPr>
        <w:pStyle w:val="zb-cmd"/>
      </w:pPr>
      <w:r>
        <w:t xml:space="preserve">;; WHEN: Sun Nov 19 10:45:58 CET 2023</w:t>
      </w:r>
    </w:p>
    <w:p>
      <w:pPr>
        <w:pStyle w:val="zb-cmd"/>
      </w:pPr>
      <w:r>
        <w:t xml:space="preserve">;; MSG SIZE rcvd: 198</w:t>
      </w:r>
    </w:p>
    <w:p>
      <w:pPr>
        <w:pStyle w:val="BodyText"/>
      </w:pPr>
      <w:r>
        <w:t xml:space="preserve">Otestovat můžete i další záznamy (dig -t mx, dig -t soa) atd.</w:t>
      </w:r>
    </w:p>
    <w:p>
      <w:pPr>
        <w:pStyle w:val="zb-cmd"/>
      </w:pPr>
      <w:r>
        <w:t xml:space="preserve">zbynek@Server-2023:~$ dig -t mx seznam.cz | grep mx</w:t>
      </w:r>
    </w:p>
    <w:p>
      <w:pPr>
        <w:pStyle w:val="zb-cmd"/>
      </w:pPr>
      <w:r>
        <w:t xml:space="preserve">; &lt;&lt;&gt;&gt; DiG 9.18.19-1~deb12u1-Debian &lt;&lt;&gt;&gt; -t mx seznam.cz</w:t>
      </w:r>
    </w:p>
    <w:p>
      <w:pPr>
        <w:pStyle w:val="zb-cmd"/>
      </w:pPr>
      <w:r>
        <w:t xml:space="preserve">seznam.cz. 3403 IN MX 10 mx1.seznam.cz.</w:t>
      </w:r>
    </w:p>
    <w:p>
      <w:pPr>
        <w:pStyle w:val="zb-cmd"/>
      </w:pPr>
      <w:r>
        <w:t xml:space="preserve">seznam.cz. 3403 IN MX 20 mx2.seznam.cz.</w:t>
      </w:r>
    </w:p>
    <w:bookmarkEnd w:id="343"/>
    <w:bookmarkEnd w:id="344"/>
    <w:bookmarkStart w:id="366" w:name="bind9"/>
    <w:p>
      <w:pPr>
        <w:pStyle w:val="Heading2"/>
      </w:pPr>
      <w:r>
        <w:t xml:space="preserve">Bind9</w:t>
      </w:r>
    </w:p>
    <w:bookmarkStart w:id="345" w:name="instalace-serveru"/>
    <w:p>
      <w:pPr>
        <w:pStyle w:val="Heading3"/>
      </w:pPr>
      <w:r>
        <w:t xml:space="preserve">Instalace serveru</w:t>
      </w:r>
    </w:p>
    <w:p>
      <w:pPr>
        <w:pStyle w:val="zb-cmd"/>
      </w:pPr>
      <w:r>
        <w:t xml:space="preserve">root@Server-2023:~# apt-get install bind9</w:t>
      </w:r>
    </w:p>
    <w:p>
      <w:pPr>
        <w:pStyle w:val="zb-cmd"/>
      </w:pPr>
      <w:r>
        <w:t xml:space="preserve">root@Server-2023:~# systemctl restart bind9</w:t>
      </w:r>
    </w:p>
    <w:p>
      <w:pPr>
        <w:pStyle w:val="zb-cmd"/>
      </w:pPr>
      <w:r>
        <w:t xml:space="preserve">root@Server-2023:~# systemctl status bind9</w:t>
      </w:r>
    </w:p>
    <w:p>
      <w:pPr>
        <w:pStyle w:val="BodyText"/>
      </w:pPr>
      <w:r>
        <w:t xml:space="preserve">Test základní funkčnosti</w:t>
      </w:r>
    </w:p>
    <w:p>
      <w:pPr>
        <w:pStyle w:val="zb-cmd"/>
      </w:pPr>
      <w:r>
        <w:t xml:space="preserve">root@Server-2023~# nslookup localhost 127.0.0.1</w:t>
      </w:r>
    </w:p>
    <w:p>
      <w:pPr>
        <w:pStyle w:val="zb-cmd"/>
      </w:pPr>
      <w:r>
        <w:t xml:space="preserve">Server: 127.0.0.1</w:t>
      </w:r>
    </w:p>
    <w:p>
      <w:pPr>
        <w:pStyle w:val="zb-cmd"/>
      </w:pPr>
      <w:r>
        <w:t xml:space="preserve">Address: 127.0.0.1#53</w:t>
      </w:r>
    </w:p>
    <w:p>
      <w:pPr>
        <w:pStyle w:val="zb-cmd"/>
      </w:pPr>
      <w:r>
        <w:t xml:space="preserve">Name: localhost</w:t>
      </w:r>
    </w:p>
    <w:p>
      <w:pPr>
        <w:pStyle w:val="zb-cmd"/>
      </w:pPr>
      <w:r>
        <w:t xml:space="preserve">Address: 127.0.0.1</w:t>
      </w:r>
    </w:p>
    <w:p>
      <w:pPr>
        <w:pStyle w:val="zb-cmd"/>
      </w:pPr>
      <w:r>
        <w:t xml:space="preserve">Name: localhost</w:t>
      </w:r>
    </w:p>
    <w:p>
      <w:pPr>
        <w:pStyle w:val="zb-cmd"/>
      </w:pPr>
      <w:r>
        <w:t xml:space="preserve">Address: ::1</w:t>
      </w:r>
    </w:p>
    <w:bookmarkEnd w:id="345"/>
    <w:bookmarkStart w:id="356" w:name="konfigurační-soubory"/>
    <w:p>
      <w:pPr>
        <w:pStyle w:val="Heading3"/>
      </w:pPr>
      <w:r>
        <w:t xml:space="preserve">Konfigurační soubory</w:t>
      </w:r>
    </w:p>
    <w:bookmarkStart w:id="346" w:name="etcbindnamed.conf"/>
    <w:p>
      <w:pPr>
        <w:pStyle w:val="Heading4"/>
      </w:pPr>
      <w:r>
        <w:t xml:space="preserve">/etc/bind/named.conf</w:t>
      </w:r>
    </w:p>
    <w:p>
      <w:pPr>
        <w:pStyle w:val="FirstParagraph"/>
      </w:pPr>
      <w:r>
        <w:t xml:space="preserve">Základní konfigurační soubor</w:t>
      </w:r>
    </w:p>
    <w:p>
      <w:pPr>
        <w:pStyle w:val="zb-conf"/>
      </w:pPr>
      <w:r>
        <w:t xml:space="preserve">include "/etc/bind/named.conf.options";</w:t>
      </w:r>
    </w:p>
    <w:p>
      <w:pPr>
        <w:pStyle w:val="zb-conf"/>
      </w:pPr>
      <w:r>
        <w:t xml:space="preserve">include "/etc/bind/named.conf.local";</w:t>
      </w:r>
    </w:p>
    <w:p>
      <w:pPr>
        <w:pStyle w:val="zb-conf"/>
      </w:pPr>
      <w:r>
        <w:t xml:space="preserve">include "/etc/bind/named.conf.default-zones";</w:t>
      </w:r>
    </w:p>
    <w:bookmarkEnd w:id="346"/>
    <w:bookmarkStart w:id="347" w:name="etcbindnamed.conf.options"/>
    <w:p>
      <w:pPr>
        <w:pStyle w:val="Heading4"/>
      </w:pPr>
      <w:r>
        <w:t xml:space="preserve">/etc/bind/named.conf.options</w:t>
      </w:r>
    </w:p>
    <w:p>
      <w:pPr>
        <w:pStyle w:val="FirstParagraph"/>
      </w:pPr>
      <w:r>
        <w:t xml:space="preserve">Volby spuštění serveru</w:t>
      </w:r>
    </w:p>
    <w:p>
      <w:pPr>
        <w:pStyle w:val="zb-conf"/>
      </w:pPr>
      <w:r>
        <w:t xml:space="preserve">options {</w:t>
      </w:r>
    </w:p>
    <w:p>
      <w:pPr>
        <w:pStyle w:val="zb-conf"/>
      </w:pPr>
      <w:r>
        <w:t xml:space="preserve">//umístění keše</w:t>
      </w:r>
    </w:p>
    <w:p>
      <w:pPr>
        <w:pStyle w:val="zb-conf"/>
      </w:pPr>
      <w:r>
        <w:t xml:space="preserve">directory "/var/cache/bind";</w:t>
      </w:r>
    </w:p>
    <w:p>
      <w:pPr>
        <w:pStyle w:val="zb-conf"/>
      </w:pPr>
      <w:r>
        <w:t xml:space="preserve">// forwarders {</w:t>
      </w:r>
    </w:p>
    <w:p>
      <w:pPr>
        <w:pStyle w:val="zb-conf"/>
      </w:pPr>
      <w:r>
        <w:t xml:space="preserve">// 0.0.0.0;</w:t>
      </w:r>
    </w:p>
    <w:p>
      <w:pPr>
        <w:pStyle w:val="zb-conf"/>
      </w:pPr>
      <w:r>
        <w:t xml:space="preserve">// };</w:t>
      </w:r>
    </w:p>
    <w:p>
      <w:pPr>
        <w:pStyle w:val="zb-conf"/>
      </w:pPr>
      <w:r>
        <w:t xml:space="preserve">dnssec-validation auto;</w:t>
      </w:r>
    </w:p>
    <w:p>
      <w:pPr>
        <w:pStyle w:val="zb-conf"/>
      </w:pPr>
      <w:r>
        <w:t xml:space="preserve">listen-on-v6 { any; };</w:t>
      </w:r>
    </w:p>
    <w:p>
      <w:pPr>
        <w:pStyle w:val="zb-conf"/>
      </w:pPr>
      <w:r>
        <w:t xml:space="preserve">};</w:t>
      </w:r>
    </w:p>
    <w:bookmarkEnd w:id="347"/>
    <w:bookmarkStart w:id="348" w:name="etcbindnamed.conf.default-zones"/>
    <w:p>
      <w:pPr>
        <w:pStyle w:val="Heading4"/>
      </w:pPr>
      <w:r>
        <w:t xml:space="preserve">/etc/bind/named.conf.default-zones</w:t>
      </w:r>
    </w:p>
    <w:p>
      <w:pPr>
        <w:pStyle w:val="FirstParagraph"/>
      </w:pPr>
      <w:r>
        <w:t xml:space="preserve">Registrace defaultních zón</w:t>
      </w:r>
    </w:p>
    <w:p>
      <w:pPr>
        <w:pStyle w:val="zb-conf"/>
      </w:pPr>
      <w:r>
        <w:t xml:space="preserve">// prime the server with knowledge of the root servers</w:t>
      </w:r>
    </w:p>
    <w:p>
      <w:pPr>
        <w:pStyle w:val="zb-conf"/>
      </w:pPr>
      <w:r>
        <w:t xml:space="preserve">zone "." {</w:t>
      </w:r>
    </w:p>
    <w:p>
      <w:pPr>
        <w:pStyle w:val="zb-conf"/>
      </w:pPr>
      <w:r>
        <w:t xml:space="preserve">type hint;</w:t>
      </w:r>
    </w:p>
    <w:p>
      <w:pPr>
        <w:pStyle w:val="zb-conf"/>
      </w:pPr>
      <w:r>
        <w:t xml:space="preserve">file "/usr/share/dns/root.hints";</w:t>
      </w:r>
    </w:p>
    <w:p>
      <w:pPr>
        <w:pStyle w:val="zb-conf"/>
      </w:pPr>
      <w:r>
        <w:t xml:space="preserve">};</w:t>
      </w:r>
    </w:p>
    <w:p>
      <w:pPr>
        <w:pStyle w:val="zb-conf"/>
      </w:pPr>
      <w:r>
        <w:t xml:space="preserve">// be authoritative for the localhost forward and reverse zones, and for</w:t>
      </w:r>
    </w:p>
    <w:p>
      <w:pPr>
        <w:pStyle w:val="zb-conf"/>
      </w:pPr>
      <w:r>
        <w:t xml:space="preserve">// broadcast zones as per RFC 1912</w:t>
      </w:r>
    </w:p>
    <w:p>
      <w:pPr>
        <w:pStyle w:val="zb-conf"/>
      </w:pPr>
      <w:r>
        <w:t xml:space="preserve">zone "localhost" {</w:t>
      </w:r>
    </w:p>
    <w:p>
      <w:pPr>
        <w:pStyle w:val="zb-conf"/>
      </w:pPr>
      <w:r>
        <w:t xml:space="preserve">type master;</w:t>
      </w:r>
    </w:p>
    <w:p>
      <w:pPr>
        <w:pStyle w:val="zb-conf"/>
      </w:pPr>
      <w:r>
        <w:t xml:space="preserve">file "/etc/bind/db.local";</w:t>
      </w:r>
    </w:p>
    <w:p>
      <w:pPr>
        <w:pStyle w:val="zb-conf"/>
      </w:pPr>
      <w:r>
        <w:t xml:space="preserve">};</w:t>
      </w:r>
    </w:p>
    <w:p>
      <w:pPr>
        <w:pStyle w:val="zb-conf"/>
      </w:pPr>
      <w:r>
        <w:t xml:space="preserve">zone "127.in-addr.arpa" {</w:t>
      </w:r>
    </w:p>
    <w:p>
      <w:pPr>
        <w:pStyle w:val="zb-conf"/>
      </w:pPr>
      <w:r>
        <w:t xml:space="preserve">type master;</w:t>
      </w:r>
    </w:p>
    <w:p>
      <w:pPr>
        <w:pStyle w:val="zb-conf"/>
      </w:pPr>
      <w:r>
        <w:t xml:space="preserve">file "/etc/bind/db.127";</w:t>
      </w:r>
    </w:p>
    <w:p>
      <w:pPr>
        <w:pStyle w:val="zb-conf"/>
      </w:pPr>
      <w:r>
        <w:t xml:space="preserve">};</w:t>
      </w:r>
    </w:p>
    <w:p>
      <w:pPr>
        <w:pStyle w:val="zb-conf"/>
      </w:pPr>
      <w:r>
        <w:t xml:space="preserve">zone "0.in-addr.arpa" {</w:t>
      </w:r>
    </w:p>
    <w:p>
      <w:pPr>
        <w:pStyle w:val="zb-conf"/>
      </w:pPr>
      <w:r>
        <w:t xml:space="preserve">type master;</w:t>
      </w:r>
    </w:p>
    <w:p>
      <w:pPr>
        <w:pStyle w:val="zb-conf"/>
      </w:pPr>
      <w:r>
        <w:t xml:space="preserve">file "/etc/bind/db.0";</w:t>
      </w:r>
    </w:p>
    <w:p>
      <w:pPr>
        <w:pStyle w:val="zb-conf"/>
      </w:pPr>
      <w:r>
        <w:t xml:space="preserve">};</w:t>
      </w:r>
    </w:p>
    <w:p>
      <w:pPr>
        <w:pStyle w:val="zb-conf"/>
      </w:pPr>
      <w:r>
        <w:t xml:space="preserve">zone "255.in-addr.arpa" {</w:t>
      </w:r>
    </w:p>
    <w:p>
      <w:pPr>
        <w:pStyle w:val="zb-conf"/>
      </w:pPr>
      <w:r>
        <w:t xml:space="preserve">type master;</w:t>
      </w:r>
    </w:p>
    <w:p>
      <w:pPr>
        <w:pStyle w:val="zb-conf"/>
      </w:pPr>
      <w:r>
        <w:t xml:space="preserve">file "/etc/bind/db.255";</w:t>
      </w:r>
    </w:p>
    <w:p>
      <w:pPr>
        <w:pStyle w:val="zb-conf"/>
      </w:pPr>
      <w:r>
        <w:t xml:space="preserve">};</w:t>
      </w:r>
    </w:p>
    <w:bookmarkEnd w:id="348"/>
    <w:bookmarkStart w:id="349" w:name="etcbind-named.conf.local"/>
    <w:p>
      <w:pPr>
        <w:pStyle w:val="Heading4"/>
      </w:pPr>
      <w:r>
        <w:t xml:space="preserve">/etc/bind/ named.conf.local</w:t>
      </w:r>
    </w:p>
    <w:p>
      <w:pPr>
        <w:pStyle w:val="FirstParagraph"/>
      </w:pPr>
      <w:r>
        <w:t xml:space="preserve">Registrace lokálních zón. Zde nutno zaregistrovat lokální zóny!</w:t>
      </w:r>
    </w:p>
    <w:p>
      <w:pPr>
        <w:pStyle w:val="zb-conf"/>
      </w:pPr>
      <w:r>
        <w:t xml:space="preserve">//možno povolit</w:t>
      </w:r>
    </w:p>
    <w:p>
      <w:pPr>
        <w:pStyle w:val="zb-conf"/>
      </w:pPr>
      <w:r>
        <w:t xml:space="preserve">//include "/etc/bind/zones.rfc1918";</w:t>
      </w:r>
    </w:p>
    <w:bookmarkEnd w:id="349"/>
    <w:bookmarkStart w:id="351" w:name="etcbindbind.keys"/>
    <w:p>
      <w:pPr>
        <w:pStyle w:val="Heading4"/>
      </w:pPr>
      <w:r>
        <w:t xml:space="preserve">/etc/bind/bind.keys</w:t>
      </w:r>
    </w:p>
    <w:p>
      <w:pPr>
        <w:pStyle w:val="FirstParagraph"/>
      </w:pPr>
      <w:r>
        <w:t xml:space="preserve">Klíč DNSSEC</w:t>
      </w:r>
    </w:p>
    <w:p>
      <w:pPr>
        <w:pStyle w:val="BodyText"/>
      </w:pPr>
      <w:r>
        <w:t xml:space="preserve">Více viz:</w:t>
      </w:r>
      <w:r>
        <w:t xml:space="preserve"> </w:t>
      </w:r>
      <w:hyperlink r:id="rId350">
        <w:r>
          <w:rPr>
            <w:rStyle w:val="Hyperlink"/>
          </w:rPr>
          <w:t xml:space="preserve">https://wiki.debian.org/DNSSEC%20Howto%20for%20BIND%209.9+</w:t>
        </w:r>
      </w:hyperlink>
    </w:p>
    <w:bookmarkEnd w:id="351"/>
    <w:bookmarkStart w:id="352" w:name="etcbindzones.rfc1918"/>
    <w:p>
      <w:pPr>
        <w:pStyle w:val="Heading4"/>
      </w:pPr>
      <w:r>
        <w:t xml:space="preserve">/etc/bind/zones.rfc1918</w:t>
      </w:r>
    </w:p>
    <w:p>
      <w:pPr>
        <w:pStyle w:val="FirstParagraph"/>
      </w:pPr>
      <w:r>
        <w:t xml:space="preserve">Definice vyhrazených reverzních zón na základě vyhrazených síťových adres, zónový soubor je /etc/bind/db.empty.</w:t>
      </w:r>
    </w:p>
    <w:bookmarkEnd w:id="352"/>
    <w:bookmarkStart w:id="354" w:name="etcbindrndc.key"/>
    <w:p>
      <w:pPr>
        <w:pStyle w:val="Heading4"/>
      </w:pPr>
      <w:r>
        <w:t xml:space="preserve">/etc/bind/rndc.key</w:t>
      </w:r>
    </w:p>
    <w:p>
      <w:pPr>
        <w:pStyle w:val="FirstParagraph"/>
      </w:pPr>
      <w:r>
        <w:t xml:space="preserve">BIND obsahuje obslužný program nazvaný rndc, který vám umožňuje používat příkazy příkazového řádku ke správě pojmenovaného démona lokálně nebo vzdáleně. Program rndc používá /etc/bind/rndc.key pro jeho konfigurační možnosti, které lze přepsat volbami příkazového řádku.</w:t>
      </w:r>
    </w:p>
    <w:p>
      <w:pPr>
        <w:pStyle w:val="BodyText"/>
      </w:pPr>
      <w:r>
        <w:t xml:space="preserve">Více viz:</w:t>
      </w:r>
      <w:r>
        <w:t xml:space="preserve"> </w:t>
      </w:r>
      <w:hyperlink r:id="rId353">
        <w:r>
          <w:rPr>
            <w:rStyle w:val="Hyperlink"/>
          </w:rPr>
          <w:t xml:space="preserve">https://linuxconfig.org/configure-rndc-key-for-bind-dns-server-on-centos-7</w:t>
        </w:r>
      </w:hyperlink>
    </w:p>
    <w:p>
      <w:pPr>
        <w:pStyle w:val="zb-conf"/>
      </w:pPr>
      <w:r>
        <w:t xml:space="preserve">key "rndc-key" {</w:t>
      </w:r>
    </w:p>
    <w:p>
      <w:pPr>
        <w:pStyle w:val="zb-conf"/>
      </w:pPr>
      <w:r>
        <w:t xml:space="preserve">algorithm hmac-sha256;</w:t>
      </w:r>
    </w:p>
    <w:p>
      <w:pPr>
        <w:pStyle w:val="zb-conf"/>
      </w:pPr>
      <w:r>
        <w:t xml:space="preserve">secret "GehdwVgY5Lwaqv/NbpTS/SlrpCHrc08MyKLkL+YkeV0=";</w:t>
      </w:r>
    </w:p>
    <w:p>
      <w:pPr>
        <w:pStyle w:val="zb-conf"/>
      </w:pPr>
      <w:r>
        <w:t xml:space="preserve">};</w:t>
      </w:r>
    </w:p>
    <w:bookmarkEnd w:id="354"/>
    <w:bookmarkStart w:id="355" w:name="etcbinddb.---defaultní-zónové-soubory"/>
    <w:p>
      <w:pPr>
        <w:pStyle w:val="Heading4"/>
      </w:pPr>
      <w:r>
        <w:t xml:space="preserve">/etc/bind/db.* - defaultní zónové soubory</w:t>
      </w:r>
    </w:p>
    <w:p>
      <w:pPr>
        <w:pStyle w:val="FirstParagraph"/>
      </w:pPr>
      <w:r>
        <w:t xml:space="preserve">db.255, db.0, db.127, db.empty, db.local</w:t>
      </w:r>
    </w:p>
    <w:bookmarkEnd w:id="355"/>
    <w:bookmarkEnd w:id="356"/>
    <w:bookmarkStart w:id="357" w:name="definice-dopředného-zónového-souboru"/>
    <w:p>
      <w:pPr>
        <w:pStyle w:val="Heading3"/>
      </w:pPr>
      <w:r>
        <w:t xml:space="preserve">Definice dopředného zónového souboru</w:t>
      </w:r>
    </w:p>
    <w:p>
      <w:pPr>
        <w:pStyle w:val="FirstParagraph"/>
      </w:pPr>
      <w:r>
        <w:t xml:space="preserve">Zdroj:</w:t>
      </w:r>
    </w:p>
    <w:p>
      <w:pPr>
        <w:pStyle w:val="BodyText"/>
      </w:pPr>
      <w:r>
        <w:t xml:space="preserve">http://www.linuxexpres.cz/praxe/sprava-linuxoveho-serveru-bind-v-roli-autoritativniho</w:t>
      </w:r>
    </w:p>
    <w:p>
      <w:pPr>
        <w:pStyle w:val="BodyText"/>
      </w:pPr>
      <w:r>
        <w:t xml:space="preserve">Vytvořte soubor někde v úložišti konfigurace pro Bind, tedy např. /etc/bind/db.example.cz, který poslouží k uložení záznamů o dané zóně. Příklad může vypadat třeba takto:</w:t>
      </w:r>
    </w:p>
    <w:p>
      <w:pPr>
        <w:pStyle w:val="zb-conf"/>
      </w:pPr>
      <w:r>
        <w:t xml:space="preserve">$TTL 3h ; default expiration time</w:t>
      </w:r>
    </w:p>
    <w:p>
      <w:pPr>
        <w:pStyle w:val="zb-conf"/>
      </w:pPr>
      <w:r>
        <w:t xml:space="preserve">@ IN SOA ns1.example.cz. spravce.example.cz. (</w:t>
      </w:r>
    </w:p>
    <w:p>
      <w:pPr>
        <w:pStyle w:val="zb-conf"/>
      </w:pPr>
      <w:r>
        <w:t xml:space="preserve">20120820 ; serial</w:t>
      </w:r>
    </w:p>
    <w:p>
      <w:pPr>
        <w:pStyle w:val="zb-conf"/>
      </w:pPr>
      <w:r>
        <w:t xml:space="preserve">4h ; slave refresh</w:t>
      </w:r>
    </w:p>
    <w:p>
      <w:pPr>
        <w:pStyle w:val="zb-conf"/>
      </w:pPr>
      <w:r>
        <w:t xml:space="preserve">2h ; slave retry interval</w:t>
      </w:r>
    </w:p>
    <w:p>
      <w:pPr>
        <w:pStyle w:val="zb-conf"/>
      </w:pPr>
      <w:r>
        <w:t xml:space="preserve">2w ; slave data expiration</w:t>
      </w:r>
    </w:p>
    <w:p>
      <w:pPr>
        <w:pStyle w:val="zb-conf"/>
      </w:pPr>
      <w:r>
        <w:t xml:space="preserve">1h ) ; maximum caching time when lookups fail</w:t>
      </w:r>
    </w:p>
    <w:p>
      <w:pPr>
        <w:pStyle w:val="zb-conf"/>
      </w:pPr>
      <w:r>
        <w:t xml:space="preserve">;</w:t>
      </w:r>
    </w:p>
    <w:p>
      <w:pPr>
        <w:pStyle w:val="zb-conf"/>
      </w:pPr>
      <w:r>
        <w:t xml:space="preserve">@ IN NS ns1.example.cz.</w:t>
      </w:r>
    </w:p>
    <w:p>
      <w:pPr>
        <w:pStyle w:val="zb-conf"/>
      </w:pPr>
      <w:r>
        <w:t xml:space="preserve">@ IN NS ns2.example.cz.</w:t>
      </w:r>
    </w:p>
    <w:p>
      <w:pPr>
        <w:pStyle w:val="zb-conf"/>
      </w:pPr>
      <w:r>
        <w:t xml:space="preserve">example.cz. IN MX 10 mujmailserver1.cz.</w:t>
      </w:r>
    </w:p>
    <w:p>
      <w:pPr>
        <w:pStyle w:val="zb-conf"/>
      </w:pPr>
      <w:r>
        <w:t xml:space="preserve">example.cz. IN MX 20 mujmailserver2.cz.</w:t>
      </w:r>
    </w:p>
    <w:p>
      <w:pPr>
        <w:pStyle w:val="zb-conf"/>
      </w:pPr>
      <w:r>
        <w:t xml:space="preserve">example.cz. IN A 1.2.3.5</w:t>
      </w:r>
    </w:p>
    <w:p>
      <w:pPr>
        <w:pStyle w:val="zb-conf"/>
      </w:pPr>
      <w:r>
        <w:t xml:space="preserve">ns1 IN A 1.2.3.4</w:t>
      </w:r>
    </w:p>
    <w:p>
      <w:pPr>
        <w:pStyle w:val="zb-conf"/>
      </w:pPr>
      <w:r>
        <w:t xml:space="preserve">ns2 IN A 1.2.3.3</w:t>
      </w:r>
    </w:p>
    <w:p>
      <w:pPr>
        <w:pStyle w:val="zb-conf"/>
      </w:pPr>
      <w:r>
        <w:t xml:space="preserve">www IN CNAME example.cz.</w:t>
      </w:r>
    </w:p>
    <w:p>
      <w:pPr>
        <w:pStyle w:val="zb-conf"/>
      </w:pPr>
      <w:r>
        <w:t xml:space="preserve">subdomena1 IN A 1.2.3.4</w:t>
      </w:r>
    </w:p>
    <w:p>
      <w:pPr>
        <w:pStyle w:val="zb-conf"/>
      </w:pPr>
      <w:r>
        <w:t xml:space="preserve">subdomena2 IN CNAME example.cz.</w:t>
      </w:r>
    </w:p>
    <w:p>
      <w:pPr>
        <w:pStyle w:val="BodyText"/>
      </w:pPr>
      <w:r>
        <w:t xml:space="preserve">Jak je patrno, není to úplně procházka růžovým sadem, ale není to zase příliš složité. Vezměme to jedno po druhém:</w:t>
      </w:r>
    </w:p>
    <w:p>
      <w:pPr>
        <w:numPr>
          <w:ilvl w:val="0"/>
          <w:numId w:val="1233"/>
        </w:numPr>
      </w:pPr>
      <w:r>
        <w:t xml:space="preserve">$TTL 3h – nastaví dobu existence (time-to-live, TTL) všech záznamů, které nemají definovanou TTL někde jinde v zónovém souboru</w:t>
      </w:r>
    </w:p>
    <w:p>
      <w:pPr>
        <w:numPr>
          <w:ilvl w:val="0"/>
          <w:numId w:val="1233"/>
        </w:numPr>
      </w:pPr>
      <w:r>
        <w:t xml:space="preserve">IN SOA – definuje SOA záznam (Start of Authority), který obsahuje základní informace o doméně (viz dále) – tento záznam musí zónový soubor bezpodmínečně obsahovat</w:t>
      </w:r>
    </w:p>
    <w:p>
      <w:pPr>
        <w:numPr>
          <w:ilvl w:val="0"/>
          <w:numId w:val="1233"/>
        </w:numPr>
      </w:pPr>
      <w:r>
        <w:t xml:space="preserve">ns1.example.cz. spravce.example.cz. – první údaj ve specifikaci SOA záznamu náleží DNS serveru obsahujícímu autoritativní informace o dané zóně, druhý pak e-mailu správce zóny (všimněte si tečky místo zavináče)</w:t>
      </w:r>
    </w:p>
    <w:p>
      <w:pPr>
        <w:numPr>
          <w:ilvl w:val="0"/>
          <w:numId w:val="1233"/>
        </w:numPr>
      </w:pPr>
      <w:r>
        <w:t xml:space="preserve">20120820 – první číslo u SOA záznamu udává sériové číslo zónového souboru – při jakékoliv změně zónového souboru musí být povýšeno; často se bere (jak je naznačeno v tomto případě) numerická reprezentace aktuálního data, ale můžete používat jakékoliv číslo – jen jej nezapomeňte při úpravách povyšovat</w:t>
      </w:r>
    </w:p>
    <w:p>
      <w:pPr>
        <w:numPr>
          <w:ilvl w:val="0"/>
          <w:numId w:val="1233"/>
        </w:numPr>
      </w:pPr>
      <w:r>
        <w:t xml:space="preserve">4h – druhý údaj u SOA záznamu udává dobu, za kterou si sekundární (slave) server stáhne data z primárního (master) serveru – v tomto případě to jsou 4 hodiny (tzn. sekundární server si stáhne data každé čtyři hodiny)</w:t>
      </w:r>
    </w:p>
    <w:p>
      <w:pPr>
        <w:numPr>
          <w:ilvl w:val="0"/>
          <w:numId w:val="1233"/>
        </w:numPr>
      </w:pPr>
      <w:r>
        <w:t xml:space="preserve">2h – třetí údaj u SOA záznamu udává dobu, za kterou se má sekundární server znovu pokusit stáhnout data z primárního, pokud mu nevyšel první pokus (bude-li tedy primární server nedostupný, sekundární bude pokusy o získání dat opakovat po dvou hodinách</w:t>
      </w:r>
    </w:p>
    <w:p>
      <w:pPr>
        <w:numPr>
          <w:ilvl w:val="0"/>
          <w:numId w:val="1233"/>
        </w:numPr>
      </w:pPr>
      <w:r>
        <w:t xml:space="preserve">2w – čtvrtý údaj u SOA záznamu udává dobu, za kterou data na sekundárním serveru definitivně vyprší, pokud se mu nepodaří spojit s primárním DNS serverem; v tomto případě jsou to dva týdny</w:t>
      </w:r>
    </w:p>
    <w:p>
      <w:pPr>
        <w:numPr>
          <w:ilvl w:val="0"/>
          <w:numId w:val="1233"/>
        </w:numPr>
      </w:pPr>
      <w:r>
        <w:t xml:space="preserve">1h – pátý údaj u SOA záznamu udává dobu, jak dlouho si mají kešovací DNS servery pamatovat, že nějaký záznam neexistuje</w:t>
      </w:r>
    </w:p>
    <w:p>
      <w:pPr>
        <w:numPr>
          <w:ilvl w:val="0"/>
          <w:numId w:val="1233"/>
        </w:numPr>
      </w:pPr>
      <w:r>
        <w:t xml:space="preserve">IN NS – záznamy udávající autoritativní DNS servery pro danou zónu, primární a sekundární (může jich být samozřejmě i více); všimněte si, že k těmto serverům jsou doplněny jejich A záznamy; NS záznamy se uvádí na dvou místech, jednak v dané zóně, a jednak v zóně vyšší úrovně (tyto zánan</w:t>
      </w:r>
    </w:p>
    <w:p>
      <w:pPr>
        <w:numPr>
          <w:ilvl w:val="0"/>
          <w:numId w:val="1233"/>
        </w:numPr>
      </w:pPr>
      <w:r>
        <w:t xml:space="preserve">znamy obvykle definujete u registrátora domény) – pokud DNS servery patří do stejné domény, kterou spravují (jako v tomto případě), musí být bezpodmínečně v zóně vyšší úrovně definováno jak jméno, tak IP adresa (A záznam) daného DNS serveru (tato dvojice tvoří tzv. GLUE záznam), jinak vám doména nebude fungovat (vznikne kruhová závislost)</w:t>
      </w:r>
    </w:p>
    <w:p>
      <w:pPr>
        <w:numPr>
          <w:ilvl w:val="0"/>
          <w:numId w:val="1233"/>
        </w:numPr>
      </w:pPr>
      <w:r>
        <w:t xml:space="preserve">IN A – na šestém řádku zespodu je uveden hlavní A záznam pro doménu, překládající doménu na IP adresu</w:t>
      </w:r>
    </w:p>
    <w:p>
      <w:pPr>
        <w:numPr>
          <w:ilvl w:val="0"/>
          <w:numId w:val="1233"/>
        </w:numPr>
      </w:pPr>
      <w:r>
        <w:t xml:space="preserve">CNAME – záznam typu CNAME je alias, tzn. www.example.cz bude ukazovat na A záznam example.cz</w:t>
      </w:r>
    </w:p>
    <w:p>
      <w:pPr>
        <w:numPr>
          <w:ilvl w:val="0"/>
          <w:numId w:val="1233"/>
        </w:numPr>
      </w:pPr>
      <w:r>
        <w:t xml:space="preserve">MX – zóna obsahuje specifikaci dvou poštovních (MX, Mail eXchange) serverů, a tomujmailserver1.cz s prioritou 10 (vyšší) a mujmailserver2.cz s prioritou 20 (nižší)</w:t>
      </w:r>
    </w:p>
    <w:p>
      <w:pPr>
        <w:pStyle w:val="FirstParagraph"/>
      </w:pPr>
      <w:r>
        <w:t xml:space="preserve">Všimněte si také teček za doménovými jmény. Ty označují kořenovou zónu a musí být uváděny.</w:t>
      </w:r>
    </w:p>
    <w:bookmarkEnd w:id="357"/>
    <w:bookmarkStart w:id="359" w:name="registrace-dopředného-zónového-souboru"/>
    <w:p>
      <w:pPr>
        <w:pStyle w:val="Heading3"/>
      </w:pPr>
      <w:r>
        <w:t xml:space="preserve">Registrace dopředného zónového souboru</w:t>
      </w:r>
    </w:p>
    <w:p>
      <w:pPr>
        <w:pStyle w:val="FirstParagraph"/>
      </w:pPr>
      <w:r>
        <w:t xml:space="preserve">Aby váš DNS server začal distribuovat záznamy z tohoto zónového souboru, musíte jej registrovat do nastavení Bindu, tzn. vložit do souboru /etc/bind/named.conf.local následující:</w:t>
      </w:r>
    </w:p>
    <w:p>
      <w:pPr>
        <w:pStyle w:val="zb-conf"/>
      </w:pPr>
      <w:r>
        <w:t xml:space="preserve">zone "example.cz" {</w:t>
      </w:r>
    </w:p>
    <w:p>
      <w:pPr>
        <w:pStyle w:val="zb-conf"/>
      </w:pPr>
      <w:r>
        <w:t xml:space="preserve">type master;</w:t>
      </w:r>
    </w:p>
    <w:p>
      <w:pPr>
        <w:pStyle w:val="zb-conf"/>
      </w:pPr>
      <w:r>
        <w:t xml:space="preserve">file "/etc/bind/db.example.cz";</w:t>
      </w:r>
    </w:p>
    <w:p>
      <w:pPr>
        <w:pStyle w:val="zb-conf"/>
      </w:pPr>
      <w:r>
        <w:t xml:space="preserve">};</w:t>
      </w:r>
    </w:p>
    <w:bookmarkStart w:id="358" w:name="kontrola-dns-konfigurace"/>
    <w:p>
      <w:pPr>
        <w:pStyle w:val="Heading4"/>
      </w:pPr>
      <w:r>
        <w:t xml:space="preserve">Kontrola DNS konfigurace</w:t>
      </w:r>
    </w:p>
    <w:p>
      <w:pPr>
        <w:pStyle w:val="zb-cmd"/>
      </w:pPr>
      <w:r>
        <w:t xml:space="preserve">namedcheckconf</w:t>
      </w:r>
    </w:p>
    <w:p>
      <w:pPr>
        <w:pStyle w:val="BodyText"/>
      </w:pPr>
      <w:r>
        <w:t xml:space="preserve">Je zde specifikován nejen soubor, ale také typ „master”, který určuje váš DNS server jako primární vzhledem k tomuto zónovému souboru.</w:t>
      </w:r>
    </w:p>
    <w:p>
      <w:pPr>
        <w:pStyle w:val="BodyText"/>
      </w:pPr>
      <w:r>
        <w:t xml:space="preserve">Před samotným restartem Bindu je vhodné konfiguraci prověřit automatizovaným nástrojem, a vyhnout se tak situaci, kdy server znovu nenastartuje kvůli chybě v definici zóny, čímž nastane výpadek. Bind obsahuje nástroj named-checkconf, který stačí bez parametrů spustit:</w:t>
      </w:r>
    </w:p>
    <w:p>
      <w:pPr>
        <w:pStyle w:val="zb-cmd"/>
      </w:pPr>
      <w:r>
        <w:t xml:space="preserve">named-checkconf</w:t>
      </w:r>
    </w:p>
    <w:p>
      <w:pPr>
        <w:pStyle w:val="zb-cmd"/>
      </w:pPr>
      <w:r>
        <w:t xml:space="preserve">named-checkzone vyuka.cz db.vyuka.cz</w:t>
      </w:r>
    </w:p>
    <w:p>
      <w:pPr>
        <w:pStyle w:val="BodyText"/>
      </w:pPr>
      <w:r>
        <w:t xml:space="preserve">Stavy log; serveru BIND, očekávání na vstup</w:t>
      </w:r>
    </w:p>
    <w:p>
      <w:pPr>
        <w:pStyle w:val="zb-cmd"/>
      </w:pPr>
      <w:r>
        <w:t xml:space="preserve">journalctl -f | grep bind</w:t>
      </w:r>
    </w:p>
    <w:p>
      <w:pPr>
        <w:pStyle w:val="BodyText"/>
      </w:pPr>
      <w:r>
        <w:t xml:space="preserve">Dle unixové tradice, pokud tento příkaz nevrátí žádný text, znamená to, že nastavení Bindu je v pořádku, a vy jej můžete v klidu restartovat:</w:t>
      </w:r>
    </w:p>
    <w:p>
      <w:pPr>
        <w:pStyle w:val="zb-cmd"/>
      </w:pPr>
      <w:r>
        <w:t xml:space="preserve">systemctl restart bind9</w:t>
      </w:r>
    </w:p>
    <w:p>
      <w:pPr>
        <w:pStyle w:val="BodyText"/>
      </w:pPr>
      <w:r>
        <w:t xml:space="preserve">Nyní můžete server otestovat:</w:t>
      </w:r>
    </w:p>
    <w:p>
      <w:pPr>
        <w:pStyle w:val="zb-cmd"/>
      </w:pPr>
      <w:r>
        <w:t xml:space="preserve">dig example.cz @1.2.3.4</w:t>
      </w:r>
    </w:p>
    <w:p>
      <w:pPr>
        <w:pStyle w:val="zb-cmd"/>
      </w:pPr>
      <w:r>
        <w:t xml:space="preserve">;; QUESTION SECTION:y</w:t>
      </w:r>
    </w:p>
    <w:p>
      <w:pPr>
        <w:pStyle w:val="zb-cmd"/>
      </w:pPr>
      <w:r>
        <w:t xml:space="preserve">;example.cz. IN A</w:t>
      </w:r>
    </w:p>
    <w:p>
      <w:pPr>
        <w:pStyle w:val="zb-cmd"/>
      </w:pPr>
      <w:r>
        <w:t xml:space="preserve">;; ANSWER SECTION:</w:t>
      </w:r>
    </w:p>
    <w:p>
      <w:pPr>
        <w:pStyle w:val="zb-cmd"/>
      </w:pPr>
      <w:r>
        <w:t xml:space="preserve">example.cz. 10800 IN A 1.2.3.4</w:t>
      </w:r>
    </w:p>
    <w:p>
      <w:pPr>
        <w:pStyle w:val="zb-cmd"/>
      </w:pPr>
      <w:r>
        <w:t xml:space="preserve">;; AUTHORITY SECTION:</w:t>
      </w:r>
    </w:p>
    <w:p>
      <w:pPr>
        <w:pStyle w:val="zb-cmd"/>
      </w:pPr>
      <w:r>
        <w:t xml:space="preserve">example.cz. 10800 IN NS ns1.example.cz.</w:t>
      </w:r>
    </w:p>
    <w:p>
      <w:pPr>
        <w:pStyle w:val="zb-cmd"/>
      </w:pPr>
      <w:r>
        <w:t xml:space="preserve">example.cz. 10800 IN NS ns2.example.cz</w:t>
      </w:r>
    </w:p>
    <w:p>
      <w:pPr>
        <w:pStyle w:val="zb-cmd"/>
      </w:pPr>
      <w:r>
        <w:t xml:space="preserve">;; ADDITIONAL SECTION:</w:t>
      </w:r>
    </w:p>
    <w:p>
      <w:pPr>
        <w:pStyle w:val="zb-cmd"/>
      </w:pPr>
      <w:r>
        <w:t xml:space="preserve">ns1.example.cz. 10800 IN A 1.2.3.4</w:t>
      </w:r>
    </w:p>
    <w:p>
      <w:pPr>
        <w:pStyle w:val="zb-cmd"/>
      </w:pPr>
      <w:r>
        <w:t xml:space="preserve">ns2.example.cz. 10800 IN A 1.2.3.3</w:t>
      </w:r>
    </w:p>
    <w:p>
      <w:pPr>
        <w:pStyle w:val="BodyText"/>
      </w:pPr>
      <w:r>
        <w:t xml:space="preserve">Všimněte si TTL u jednotlivých záznamů, které udává 10 800 sekund, tedy 3 hodiny, což je přesně hodnota, kterou jste specifikovali v proměnné $TTL.</w:t>
      </w:r>
    </w:p>
    <w:p>
      <w:pPr>
        <w:pStyle w:val="BodyText"/>
      </w:pPr>
      <w:r>
        <w:t xml:space="preserve">Otestovat můžete i další záznamy (dig -t mx, dig -t soa) atd.</w:t>
      </w:r>
    </w:p>
    <w:bookmarkEnd w:id="358"/>
    <w:bookmarkEnd w:id="359"/>
    <w:bookmarkStart w:id="361" w:name="práce-s-cache-bindu"/>
    <w:p>
      <w:pPr>
        <w:pStyle w:val="Heading3"/>
      </w:pPr>
      <w:r>
        <w:t xml:space="preserve">Práce s CACHE Bindu</w:t>
      </w:r>
    </w:p>
    <w:p>
      <w:pPr>
        <w:pStyle w:val="FirstParagraph"/>
      </w:pPr>
      <w:r>
        <w:t xml:space="preserve">Zdroj:</w:t>
      </w:r>
      <w:r>
        <w:t xml:space="preserve"> </w:t>
      </w:r>
      <w:hyperlink r:id="rId360">
        <w:r>
          <w:rPr>
            <w:rStyle w:val="Hyperlink"/>
          </w:rPr>
          <w:t xml:space="preserve">https://linuxconfig.org/how-to-view-and-clear-bind-dns-server-s-cache-on-linux</w:t>
        </w:r>
      </w:hyperlink>
    </w:p>
    <w:bookmarkEnd w:id="361"/>
    <w:bookmarkStart w:id="362" w:name="monitoring-dns"/>
    <w:p>
      <w:pPr>
        <w:pStyle w:val="Heading3"/>
      </w:pPr>
      <w:r>
        <w:t xml:space="preserve">Monitoring DNS</w:t>
      </w:r>
    </w:p>
    <w:p>
      <w:pPr>
        <w:numPr>
          <w:ilvl w:val="0"/>
          <w:numId w:val="1234"/>
        </w:numPr>
        <w:pStyle w:val="Compact"/>
      </w:pPr>
      <w:r>
        <w:t xml:space="preserve">Zobrazení dotazů v reálném čase:</w:t>
      </w:r>
    </w:p>
    <w:p>
      <w:pPr>
        <w:pStyle w:val="zb-cmd"/>
      </w:pPr>
      <w:r>
        <w:t xml:space="preserve">apt install tcpdump</w:t>
      </w:r>
    </w:p>
    <w:p>
      <w:pPr>
        <w:pStyle w:val="zb-cmd"/>
      </w:pPr>
      <w:r>
        <w:t xml:space="preserve">tcpdump -i lo port 53</w:t>
      </w:r>
    </w:p>
    <w:bookmarkEnd w:id="362"/>
    <w:bookmarkStart w:id="364" w:name="Xb35c97a1c95115284b3fc62fadc584cece13c1e"/>
    <w:p>
      <w:pPr>
        <w:pStyle w:val="Heading3"/>
      </w:pPr>
      <w:r>
        <w:t xml:space="preserve">DNS BIND – Řešení chyby REFUSED a nefunkční rekurze přes ISP</w:t>
      </w:r>
    </w:p>
    <w:p>
      <w:pPr>
        <w:pStyle w:val="FirstParagraph"/>
      </w:pPr>
      <w:r>
        <w:t xml:space="preserve">Problém byl způsoben kombinací</w:t>
      </w:r>
      <w:r>
        <w:t xml:space="preserve"> </w:t>
      </w:r>
      <w:r>
        <w:rPr>
          <w:bCs/>
          <w:b/>
        </w:rPr>
        <w:t xml:space="preserve">interních bezpečnostních pravidel</w:t>
      </w:r>
      <w:r>
        <w:t xml:space="preserve"> </w:t>
      </w:r>
      <w:r>
        <w:t xml:space="preserve">BINDu a</w:t>
      </w:r>
      <w:r>
        <w:t xml:space="preserve"> </w:t>
      </w:r>
      <w:r>
        <w:rPr>
          <w:bCs/>
          <w:b/>
        </w:rPr>
        <w:t xml:space="preserve">externí blokace DNS provozu</w:t>
      </w:r>
      <w:r>
        <w:t xml:space="preserve"> </w:t>
      </w:r>
      <w:r>
        <w:t xml:space="preserve">(UDP/53) ze strany poskytovatele internetu (ISP) nebo routeru.</w:t>
      </w:r>
    </w:p>
    <w:tbl>
      <w:tblPr>
        <w:tblStyle w:val="Table"/>
        <w:tblW w:type="pct" w:w="4913"/>
        <w:tblLook w:firstRow="1" w:lastRow="0" w:firstColumn="0" w:lastColumn="0" w:noHBand="0" w:noVBand="0" w:val="0020"/>
        <w:jc w:val="start"/>
      </w:tblPr>
      <w:tblGrid>
        <w:gridCol w:w="2272"/>
        <w:gridCol w:w="5509"/>
      </w:tblGrid>
      <w:tr>
        <w:trPr>
          <w:tblHeader w:val="true"/>
        </w:trPr>
        <w:tc>
          <w:tcPr/>
          <w:p>
            <w:pPr>
              <w:pStyle w:val="Compact"/>
              <w:jc w:val="left"/>
            </w:pPr>
            <w:r>
              <w:rPr>
                <w:bCs/>
                <w:b/>
              </w:rPr>
              <w:t xml:space="preserve">Stav před řešením</w:t>
            </w:r>
          </w:p>
        </w:tc>
        <w:tc>
          <w:tcPr/>
          <w:p>
            <w:pPr>
              <w:pStyle w:val="Compact"/>
              <w:jc w:val="left"/>
            </w:pPr>
            <w:r>
              <w:rPr>
                <w:bCs/>
                <w:b/>
              </w:rPr>
              <w:t xml:space="preserve">Problém</w:t>
            </w:r>
          </w:p>
        </w:tc>
      </w:tr>
      <w:tr>
        <w:tc>
          <w:tcPr/>
          <w:p>
            <w:pPr>
              <w:pStyle w:val="Compact"/>
              <w:jc w:val="left"/>
            </w:pPr>
            <w:r>
              <w:t xml:space="preserve">REFUSED unexpected RCODE</w:t>
            </w:r>
          </w:p>
        </w:tc>
        <w:tc>
          <w:tcPr/>
          <w:p>
            <w:pPr>
              <w:pStyle w:val="Compact"/>
              <w:jc w:val="left"/>
            </w:pPr>
            <w:r>
              <w:t xml:space="preserve">BIND nebyl omezen na lokální síť, externí servery odmítaly rekurzivní dotazy.</w:t>
            </w:r>
          </w:p>
        </w:tc>
      </w:tr>
      <w:tr>
        <w:tc>
          <w:tcPr/>
          <w:p>
            <w:pPr>
              <w:pStyle w:val="Compact"/>
              <w:jc w:val="left"/>
            </w:pPr>
            <w:r>
              <w:t xml:space="preserve">: {custom-style=</w:t>
            </w:r>
            <w:r>
              <w:t xml:space="preserve">“</w:t>
            </w:r>
            <w:r>
              <w:t xml:space="preserve">zb-conf</w:t>
            </w:r>
            <w:r>
              <w:t xml:space="preserve">”</w:t>
            </w:r>
            <w:r>
              <w:t xml:space="preserve">}</w:t>
            </w:r>
            <w:r>
              <w:t xml:space="preserve"> </w:t>
            </w:r>
            <w:r>
              <w:t xml:space="preserve">network unreachable (IPv6)</w:t>
            </w:r>
            <w:r>
              <w:t xml:space="preserve"> </w:t>
            </w:r>
            <w:r>
              <w:t xml:space="preserve">:</w:t>
            </w:r>
          </w:p>
        </w:tc>
        <w:tc>
          <w:tcPr/>
          <w:p>
            <w:pPr>
              <w:pStyle w:val="Compact"/>
              <w:jc w:val="left"/>
            </w:pPr>
            <w:r>
              <w:t xml:space="preserve">BIND se pokoušel používat IPv6, které nebylo plně funkční.</w:t>
            </w:r>
          </w:p>
        </w:tc>
      </w:tr>
      <w:tr>
        <w:tc>
          <w:tcPr/>
          <w:p>
            <w:pPr>
              <w:pStyle w:val="Compact"/>
              <w:jc w:val="left"/>
            </w:pPr>
            <w:r>
              <w:rPr>
                <w:bCs/>
                <w:b/>
              </w:rPr>
              <w:t xml:space="preserve">Připojení přes ISP selhává</w:t>
            </w:r>
          </w:p>
        </w:tc>
        <w:tc>
          <w:tcPr/>
          <w:p>
            <w:pPr>
              <w:pStyle w:val="Compact"/>
              <w:jc w:val="left"/>
            </w:pPr>
            <w:r>
              <w:t xml:space="preserve">ISP/router blokoval odchozí DNS dotazy na kořenové servery.</w:t>
            </w:r>
          </w:p>
        </w:tc>
      </w:tr>
    </w:tbl>
    <w:bookmarkStart w:id="363" w:name="X05b7cdb1de49ce1011bde9fb2ce4340ceb8833c"/>
    <w:p>
      <w:pPr>
        <w:pStyle w:val="Heading4"/>
      </w:pPr>
      <w:r>
        <w:t xml:space="preserve">🛠️ Kroky konfigurace (vynutit IPv4 a forwardery)</w:t>
      </w:r>
    </w:p>
    <w:p>
      <w:pPr>
        <w:pStyle w:val="FirstParagraph"/>
      </w:pPr>
      <w:r>
        <w:rPr>
          <w:bCs/>
          <w:b/>
        </w:rPr>
        <w:t xml:space="preserve">1. Vynucení IPv4 a oprava rekurze</w:t>
      </w:r>
    </w:p>
    <w:p>
      <w:pPr>
        <w:pStyle w:val="BodyText"/>
      </w:pPr>
      <w:r>
        <w:t xml:space="preserve">Upravte hlavní konfigurační soubor serveru:</w:t>
      </w:r>
    </w:p>
    <w:p>
      <w:pPr>
        <w:pStyle w:val="zb-conf"/>
      </w:pPr>
      <w:r>
        <w:t xml:space="preserve"># Soubor: /etc/bind/named.conf.options</w:t>
      </w:r>
    </w:p>
    <w:p>
      <w:pPr>
        <w:pStyle w:val="zb-conf"/>
      </w:pPr>
      <w:r>
        <w:t xml:space="preserve">options {</w:t>
      </w:r>
    </w:p>
    <w:p>
      <w:pPr>
        <w:pStyle w:val="zb-conf"/>
      </w:pPr>
      <w:r>
        <w:t xml:space="preserve">directory "/var/cache/bind";</w:t>
      </w:r>
    </w:p>
    <w:p>
      <w:pPr>
        <w:pStyle w:val="zb-conf"/>
      </w:pPr>
      <w:r>
        <w:t xml:space="preserve">// Zabezpečení: Povoluje rekurzi POUZE pro localhost a vaši LAN (zde 192.168.1.0/24)</w:t>
      </w:r>
    </w:p>
    <w:p>
      <w:pPr>
        <w:pStyle w:val="zb-conf"/>
      </w:pPr>
      <w:r>
        <w:t xml:space="preserve">allow-recursion { 127.0.0.1; 192.168.1.0/24; };</w:t>
      </w:r>
    </w:p>
    <w:p>
      <w:pPr>
        <w:pStyle w:val="zb-conf"/>
      </w:pPr>
      <w:r>
        <w:t xml:space="preserve">// Řešení blokace ISP: Dotazy posílat PŘÍMO na externí servery</w:t>
      </w:r>
    </w:p>
    <w:p>
      <w:pPr>
        <w:pStyle w:val="zb-conf"/>
      </w:pPr>
      <w:r>
        <w:t xml:space="preserve">forwarders {</w:t>
      </w:r>
    </w:p>
    <w:p>
      <w:pPr>
        <w:pStyle w:val="zb-conf"/>
      </w:pPr>
      <w:r>
        <w:t xml:space="preserve">8.8.8.8; // Google Public DNS</w:t>
      </w:r>
    </w:p>
    <w:p>
      <w:pPr>
        <w:pStyle w:val="zb-conf"/>
      </w:pPr>
      <w:r>
        <w:t xml:space="preserve">1.1.1.1; // Cloudflare DNS</w:t>
      </w:r>
    </w:p>
    <w:p>
      <w:pPr>
        <w:pStyle w:val="zb-conf"/>
      </w:pPr>
      <w:r>
        <w:t xml:space="preserve">};</w:t>
      </w:r>
    </w:p>
    <w:p>
      <w:pPr>
        <w:pStyle w:val="zb-conf"/>
      </w:pPr>
      <w:r>
        <w:t xml:space="preserve">forward only; // Pouze forwardovat, nezkoušet vlastní rekurzi na kořen.</w:t>
      </w:r>
    </w:p>
    <w:p>
      <w:pPr>
        <w:pStyle w:val="zb-conf"/>
      </w:pPr>
      <w:r>
        <w:t xml:space="preserve">// Odstranění chyb IPv6</w:t>
      </w:r>
    </w:p>
    <w:p>
      <w:pPr>
        <w:pStyle w:val="zb-conf"/>
      </w:pPr>
      <w:r>
        <w:t xml:space="preserve">listen-on-v6 { none; };</w:t>
      </w:r>
    </w:p>
    <w:p>
      <w:pPr>
        <w:pStyle w:val="zb-conf"/>
      </w:pPr>
      <w:r>
        <w:t xml:space="preserve">};</w:t>
      </w:r>
    </w:p>
    <w:p>
      <w:pPr>
        <w:pStyle w:val="BodyText"/>
      </w:pPr>
      <w:r>
        <w:rPr>
          <w:bCs/>
          <w:b/>
        </w:rPr>
        <w:t xml:space="preserve">2. Vynucení IPv4 při startu</w:t>
      </w:r>
    </w:p>
    <w:p>
      <w:pPr>
        <w:pStyle w:val="BodyText"/>
      </w:pPr>
      <w:r>
        <w:rPr>
          <w:bCs/>
          <w:b/>
        </w:rPr>
        <w:t xml:space="preserve">Dokončení</w:t>
      </w:r>
    </w:p>
    <w:p>
      <w:pPr>
        <w:pStyle w:val="BodyText"/>
      </w:pPr>
      <w:r>
        <w:t xml:space="preserve">Po úpravě obou souborů proveďte restart služby:</w:t>
      </w:r>
    </w:p>
    <w:p>
      <w:pPr>
        <w:pStyle w:val="zb-cmd"/>
      </w:pPr>
      <w:r>
        <w:t xml:space="preserve">systemctl daemon-reload</w:t>
      </w:r>
    </w:p>
    <w:p>
      <w:pPr>
        <w:pStyle w:val="zb-cmd"/>
      </w:pPr>
      <w:r>
        <w:t xml:space="preserve">systemctl restart bind9</w:t>
      </w:r>
    </w:p>
    <w:p>
      <w:pPr>
        <w:pStyle w:val="BodyText"/>
      </w:pPr>
      <w:r>
        <w:rPr>
          <w:bCs/>
          <w:b/>
        </w:rPr>
        <w:t xml:space="preserve">Výsledek:</w:t>
      </w:r>
      <w:r>
        <w:t xml:space="preserve"> </w:t>
      </w:r>
      <w:r>
        <w:t xml:space="preserve">BIND nyní efektivně obchází blokaci ISP tím, že posílá všechny rekurzivní dotazy na spolehlivé veřejné servery (forwardery).</w:t>
      </w:r>
    </w:p>
    <w:bookmarkEnd w:id="363"/>
    <w:bookmarkEnd w:id="364"/>
    <w:bookmarkStart w:id="365" w:name="sekundární-dns-servery"/>
    <w:p>
      <w:pPr>
        <w:pStyle w:val="Heading3"/>
      </w:pPr>
      <w:r>
        <w:t xml:space="preserve">Sekundární DNS servery</w:t>
      </w:r>
    </w:p>
    <w:p>
      <w:pPr>
        <w:pStyle w:val="FirstParagraph"/>
      </w:pPr>
      <w:r>
        <w:t xml:space="preserve">Přenos dat zóny (tzv. zónový transfer, zone transfer) je třeba na primárním serveru autorizovat, což můžete provést specifikací příslušné IP adresy u direktivy allow-transfer v /etc/bind/named.conf.local , takto:</w:t>
      </w:r>
    </w:p>
    <w:p>
      <w:pPr>
        <w:pStyle w:val="zb-conf"/>
      </w:pPr>
      <w:r>
        <w:t xml:space="preserve">zone "example.cz" {</w:t>
      </w:r>
    </w:p>
    <w:p>
      <w:pPr>
        <w:pStyle w:val="zb-conf"/>
      </w:pPr>
      <w:r>
        <w:t xml:space="preserve">type master;</w:t>
      </w:r>
    </w:p>
    <w:p>
      <w:pPr>
        <w:pStyle w:val="zb-conf"/>
      </w:pPr>
      <w:r>
        <w:t xml:space="preserve">file "/etc/bind/db.example.cz";</w:t>
      </w:r>
    </w:p>
    <w:p>
      <w:pPr>
        <w:pStyle w:val="zb-conf"/>
      </w:pPr>
      <w:r>
        <w:t xml:space="preserve">allow-transfer { 4.3.2.1; };</w:t>
      </w:r>
    </w:p>
    <w:p>
      <w:pPr>
        <w:pStyle w:val="zb-conf"/>
      </w:pPr>
      <w:r>
        <w:t xml:space="preserve">};</w:t>
      </w:r>
    </w:p>
    <w:p>
      <w:pPr>
        <w:pStyle w:val="BodyText"/>
      </w:pPr>
      <w:r>
        <w:t xml:space="preserve">Následně je třeba na sekundárním serveru v /etc/bind/named.conf.local vytvořit specifikaci zóny typu slave se specifikací primárního (master) serveru, takto:</w:t>
      </w:r>
    </w:p>
    <w:p>
      <w:pPr>
        <w:pStyle w:val="zb-conf"/>
      </w:pPr>
      <w:r>
        <w:t xml:space="preserve">zone "example.cz" {</w:t>
      </w:r>
    </w:p>
    <w:p>
      <w:pPr>
        <w:pStyle w:val="zb-conf"/>
      </w:pPr>
      <w:r>
        <w:t xml:space="preserve">type slave;</w:t>
      </w:r>
    </w:p>
    <w:p>
      <w:pPr>
        <w:pStyle w:val="zb-conf"/>
      </w:pPr>
      <w:r>
        <w:t xml:space="preserve">file "/var/cache/bind/db.example.cz";</w:t>
      </w:r>
    </w:p>
    <w:p>
      <w:pPr>
        <w:pStyle w:val="zb-conf"/>
      </w:pPr>
      <w:r>
        <w:t xml:space="preserve">masters { 1.2.3.4; };</w:t>
      </w:r>
    </w:p>
    <w:p>
      <w:pPr>
        <w:pStyle w:val="zb-conf"/>
      </w:pPr>
      <w:r>
        <w:t xml:space="preserve">};</w:t>
      </w:r>
    </w:p>
    <w:p>
      <w:pPr>
        <w:pStyle w:val="BodyText"/>
      </w:pPr>
      <w:r>
        <w:t xml:space="preserve">Nezapomeňte oba servery restartovat, nejprve primární, pak sekundární, a následně otestovat, jestli vše funguje.</w:t>
      </w:r>
    </w:p>
    <w:bookmarkEnd w:id="365"/>
    <w:bookmarkEnd w:id="366"/>
    <w:bookmarkEnd w:id="367"/>
    <w:bookmarkStart w:id="378" w:name="dhcp-server"/>
    <w:p>
      <w:pPr>
        <w:pStyle w:val="Heading1"/>
      </w:pPr>
      <w:r>
        <w:t xml:space="preserve">DHCP server</w:t>
      </w:r>
    </w:p>
    <w:p>
      <w:pPr>
        <w:pStyle w:val="FirstParagraph"/>
      </w:pPr>
      <w:r>
        <w:t xml:space="preserve">Zdroje:</w:t>
      </w:r>
    </w:p>
    <w:p>
      <w:pPr>
        <w:pStyle w:val="BodyText"/>
      </w:pPr>
      <w:hyperlink r:id="rId368">
        <w:r>
          <w:rPr>
            <w:rStyle w:val="Hyperlink"/>
            <w:u w:val="single"/>
          </w:rPr>
          <w:t xml:space="preserve">http://tldp.org/HOWTO/DHCP/x369.html</w:t>
        </w:r>
      </w:hyperlink>
    </w:p>
    <w:p>
      <w:pPr>
        <w:pStyle w:val="BodyText"/>
      </w:pPr>
      <w:hyperlink r:id="rId369">
        <w:r>
          <w:rPr>
            <w:rStyle w:val="Hyperlink"/>
            <w:u w:val="single"/>
          </w:rPr>
          <w:t xml:space="preserve">http://www.abclinuxu.cz/clanky/site/dhcp-1-instalace-a-konfigurace-serveru</w:t>
        </w:r>
      </w:hyperlink>
    </w:p>
    <w:p>
      <w:pPr>
        <w:pStyle w:val="BodyText"/>
      </w:pPr>
      <w:hyperlink r:id="rId370">
        <w:r>
          <w:rPr>
            <w:rStyle w:val="Hyperlink"/>
            <w:u w:val="single"/>
          </w:rPr>
          <w:t xml:space="preserve">http://www.abclinuxu.cz/clanky/site/dhcp-2-ddns-relay-agent-klient</w:t>
        </w:r>
      </w:hyperlink>
    </w:p>
    <w:bookmarkStart w:id="371" w:name="instalace-samotného-dhcp-klienta"/>
    <w:p>
      <w:pPr>
        <w:pStyle w:val="Heading2"/>
      </w:pPr>
      <w:r>
        <w:t xml:space="preserve">Instalace samotného DHCP klienta</w:t>
      </w:r>
    </w:p>
    <w:p>
      <w:pPr>
        <w:pStyle w:val="zb-cmd"/>
      </w:pPr>
      <w:r>
        <w:t xml:space="preserve">apt install isc-dhcp-client</w:t>
      </w:r>
    </w:p>
    <w:bookmarkEnd w:id="371"/>
    <w:bookmarkStart w:id="372" w:name="instalace-isc-dhcp---serveru"/>
    <w:p>
      <w:pPr>
        <w:pStyle w:val="Heading2"/>
      </w:pPr>
      <w:r>
        <w:t xml:space="preserve">Instalace ISC – DHCP - serveru</w:t>
      </w:r>
    </w:p>
    <w:p>
      <w:pPr>
        <w:pStyle w:val="FirstParagraph"/>
      </w:pPr>
      <w:r>
        <w:t xml:space="preserve">(Poznámka: ISC DHCP server byl vývojářem (ISC) prohlášen za ukončený/EOL a nahrazuje jej Kea DHCP – pro výuku základních principů DHCP je isc-dhcp-server v Debianu stále použitelný a dostupný, ale pro produkční nasazení dnes doporučte spíše Kea.)</w:t>
      </w:r>
    </w:p>
    <w:p>
      <w:pPr>
        <w:pStyle w:val="zb-cmd"/>
      </w:pPr>
      <w:r>
        <w:t xml:space="preserve">apt-get install isc-dhcp-server</w:t>
      </w:r>
    </w:p>
    <w:p>
      <w:pPr>
        <w:pStyle w:val="BodyText"/>
      </w:pPr>
      <w:r>
        <w:rPr>
          <w:bCs/>
          <w:b/>
        </w:rPr>
        <w:t xml:space="preserve">🆕 Moderní alternativa: Kea DHCP</w:t>
      </w:r>
      <w:r>
        <w:t xml:space="preserve"> </w:t>
      </w:r>
      <w:r>
        <w:t xml:space="preserve">(nástupce ISC DHCP, stejný vývojář):</w:t>
      </w:r>
    </w:p>
    <w:p>
      <w:pPr>
        <w:pStyle w:val="zb-cmd"/>
      </w:pPr>
      <w:r>
        <w:t xml:space="preserve">apt install kea-dhcp4-server</w:t>
      </w:r>
    </w:p>
    <w:p>
      <w:pPr>
        <w:pStyle w:val="BodyText"/>
      </w:pPr>
      <w:r>
        <w:t xml:space="preserve">Konfigurace je místo /etc/dhcp/dhcpd.conf v JSON formátu, v /etc/kea/kea-dhcp4.conf. Ekvivalent podsítě z příkladu níže (subnet 192.168.1.0/24, rozsah .10-.200, brána .1) by v Kea vypadal zhruba takto:</w:t>
      </w:r>
    </w:p>
    <w:p>
      <w:pPr>
        <w:pStyle w:val="zb-conf"/>
      </w:pPr>
      <w:r>
        <w:t xml:space="preserve">{ "Dhcp4": {</w:t>
      </w:r>
    </w:p>
    <w:p>
      <w:pPr>
        <w:pStyle w:val="zb-conf"/>
      </w:pPr>
      <w:r>
        <w:t xml:space="preserve">"interfaces-config": { "interfaces": [ "enp0s3" ] },</w:t>
      </w:r>
    </w:p>
    <w:p>
      <w:pPr>
        <w:pStyle w:val="zb-conf"/>
      </w:pPr>
      <w:r>
        <w:t xml:space="preserve">"subnet4": [ {</w:t>
      </w:r>
    </w:p>
    <w:p>
      <w:pPr>
        <w:pStyle w:val="zb-conf"/>
      </w:pPr>
      <w:r>
        <w:t xml:space="preserve">"subnet": "192.168.1.0/24",</w:t>
      </w:r>
    </w:p>
    <w:p>
      <w:pPr>
        <w:pStyle w:val="zb-conf"/>
      </w:pPr>
      <w:r>
        <w:t xml:space="preserve">"pools": [ { "pool": "192.168.1.10 - 192.168.1.200" } ],</w:t>
      </w:r>
    </w:p>
    <w:p>
      <w:pPr>
        <w:pStyle w:val="zb-conf"/>
      </w:pPr>
      <w:r>
        <w:t xml:space="preserve">"option-data": [</w:t>
      </w:r>
    </w:p>
    <w:p>
      <w:pPr>
        <w:pStyle w:val="zb-conf"/>
      </w:pPr>
      <w:r>
        <w:t xml:space="preserve">{ "name": "routers", "data": "192.168.1.1" },</w:t>
      </w:r>
    </w:p>
    <w:p>
      <w:pPr>
        <w:pStyle w:val="zb-conf"/>
      </w:pPr>
      <w:r>
        <w:t xml:space="preserve">{ "name": "domain-name-servers", "data": "192.168.1.1" }</w:t>
      </w:r>
    </w:p>
    <w:p>
      <w:pPr>
        <w:pStyle w:val="zb-conf"/>
      </w:pPr>
      <w:r>
        <w:t xml:space="preserve">]</w:t>
      </w:r>
    </w:p>
    <w:p>
      <w:pPr>
        <w:pStyle w:val="zb-conf"/>
      </w:pPr>
      <w:r>
        <w:t xml:space="preserve">} ]</w:t>
      </w:r>
    </w:p>
    <w:p>
      <w:pPr>
        <w:pStyle w:val="zb-conf"/>
      </w:pPr>
      <w:r>
        <w:t xml:space="preserve">} }</w:t>
      </w:r>
    </w:p>
    <w:p>
      <w:pPr>
        <w:pStyle w:val="BodyText"/>
      </w:pPr>
      <w:r>
        <w:t xml:space="preserve">Restart: systemctl restart kea-dhcp4-server. Princip (podsítě, rozsahy, statické vazby na MAC) je stejný jako u ISC DHCP, mění se hlavně formát konfiguračního souboru (JSON místo vlastní syntaxe).</w:t>
      </w:r>
    </w:p>
    <w:bookmarkEnd w:id="372"/>
    <w:bookmarkStart w:id="377" w:name="konfigurace-dhcp-serveru"/>
    <w:p>
      <w:pPr>
        <w:pStyle w:val="Heading2"/>
      </w:pPr>
      <w:r>
        <w:t xml:space="preserve">Konfigurace DHCP serveru:</w:t>
      </w:r>
    </w:p>
    <w:bookmarkStart w:id="373" w:name="specifikace-rozhraní"/>
    <w:p>
      <w:pPr>
        <w:pStyle w:val="Heading3"/>
      </w:pPr>
      <w:r>
        <w:t xml:space="preserve">Specifikace rozhraní</w:t>
      </w:r>
    </w:p>
    <w:p>
      <w:pPr>
        <w:pStyle w:val="FirstParagraph"/>
      </w:pPr>
      <w:r>
        <w:t xml:space="preserve">/etc/default/isc-dhcp-server</w:t>
      </w:r>
    </w:p>
    <w:p>
      <w:pPr>
        <w:pStyle w:val="BodyText"/>
      </w:pPr>
      <w:r>
        <w:t xml:space="preserve">#Specifikujte rozhraní, na kterém má DHCP server naslouchat. Otevřete soubor a upravte řádek s INTERFACESv4 (a případně INTERFACESv6 pro IPv6):</w:t>
      </w:r>
    </w:p>
    <w:p>
      <w:pPr>
        <w:pStyle w:val="zb-conf"/>
      </w:pPr>
      <w:r>
        <w:t xml:space="preserve">INTERFACESv4="enp0s3"</w:t>
      </w:r>
    </w:p>
    <w:p>
      <w:pPr>
        <w:pStyle w:val="BodyText"/>
      </w:pPr>
      <w:r>
        <w:t xml:space="preserve">Nahraďte " enp0s3" skutečným názvem rozhraní.</w:t>
      </w:r>
    </w:p>
    <w:bookmarkEnd w:id="373"/>
    <w:bookmarkStart w:id="374" w:name="konfigurace-serveru"/>
    <w:p>
      <w:pPr>
        <w:pStyle w:val="Heading3"/>
      </w:pPr>
      <w:r>
        <w:t xml:space="preserve">Konfigurace serveru</w:t>
      </w:r>
    </w:p>
    <w:p>
      <w:pPr>
        <w:pStyle w:val="zb-conf"/>
      </w:pPr>
      <w:r>
        <w:t xml:space="preserve">/etc/dhcp/dhcpd.conf</w:t>
      </w:r>
    </w:p>
    <w:p>
      <w:pPr>
        <w:pStyle w:val="zb-conf"/>
      </w:pPr>
      <w:r>
        <w:t xml:space="preserve">#Globální konfigurace</w:t>
      </w:r>
    </w:p>
    <w:p>
      <w:pPr>
        <w:pStyle w:val="zb-conf"/>
      </w:pPr>
      <w:r>
        <w:t xml:space="preserve">#název domény jenž se dává klientům</w:t>
      </w:r>
    </w:p>
    <w:p>
      <w:pPr>
        <w:pStyle w:val="zb-conf"/>
      </w:pPr>
      <w:r>
        <w:t xml:space="preserve">option domain-name " vyuka.cz";</w:t>
      </w:r>
    </w:p>
    <w:p>
      <w:pPr>
        <w:pStyle w:val="zb-conf"/>
      </w:pPr>
      <w:r>
        <w:t xml:space="preserve"># dns server</w:t>
      </w:r>
    </w:p>
    <w:p>
      <w:pPr>
        <w:pStyle w:val="zb-conf"/>
      </w:pPr>
      <w:r>
        <w:t xml:space="preserve">option domain-name-servers 192.168.1.1, 192.168.1.2; # POZOR: klíč je "domain-name-servers" (s -s) a řádek musí končit středníkem</w:t>
      </w:r>
    </w:p>
    <w:p>
      <w:pPr>
        <w:pStyle w:val="zb-conf"/>
      </w:pPr>
      <w:r>
        <w:t xml:space="preserve">#pronájmy ( v sekundách, zvýšit vhodné alespoň týden- 604800 sekund)</w:t>
      </w:r>
    </w:p>
    <w:p>
      <w:pPr>
        <w:pStyle w:val="zb-conf"/>
      </w:pPr>
      <w:r>
        <w:t xml:space="preserve">default-lease-time 604800; # POZOR: klíč je "default-lease-time" (bez -s), ne "default-leases-time"</w:t>
      </w:r>
    </w:p>
    <w:p>
      <w:pPr>
        <w:pStyle w:val="zb-conf"/>
      </w:pPr>
      <w:r>
        <w:t xml:space="preserve">max-lease-time 1209600;</w:t>
      </w:r>
    </w:p>
    <w:p>
      <w:pPr>
        <w:pStyle w:val="zb-conf"/>
      </w:pPr>
      <w:r>
        <w:t xml:space="preserve"># Autoritativní server</w:t>
      </w:r>
    </w:p>
    <w:p>
      <w:pPr>
        <w:pStyle w:val="zb-conf"/>
      </w:pPr>
      <w:r>
        <w:t xml:space="preserve">authoritative;</w:t>
      </w:r>
    </w:p>
    <w:p>
      <w:pPr>
        <w:pStyle w:val="zb-conf"/>
      </w:pPr>
      <w:r>
        <w:t xml:space="preserve">#kam se loguje (číslo logu je 7)</w:t>
      </w:r>
    </w:p>
    <w:p>
      <w:pPr>
        <w:pStyle w:val="zb-conf"/>
      </w:pPr>
      <w:r>
        <w:t xml:space="preserve">log-facility local7; # POZOR: klíč je "log-facility" a řádek musí končit středníkem</w:t>
      </w:r>
    </w:p>
    <w:p>
      <w:pPr>
        <w:pStyle w:val="zb-conf"/>
      </w:pPr>
      <w:r>
        <w:t xml:space="preserve">#Lokální konfigurace</w:t>
      </w:r>
    </w:p>
    <w:p>
      <w:pPr>
        <w:pStyle w:val="zb-conf"/>
      </w:pPr>
      <w:r>
        <w:t xml:space="preserve"># Přidejte základní konfiguraci pro vaši síť. Níže je příklad konfigurace pro lokální síť s rozsahem IP adres od 192.168.1.10 do 192.168.1.200:</w:t>
      </w:r>
    </w:p>
    <w:p>
      <w:pPr>
        <w:pStyle w:val="zb-conf"/>
      </w:pPr>
      <w:r>
        <w:t xml:space="preserve">subnet 192.168.1.0 netmask 255.255.255.0 {</w:t>
      </w:r>
    </w:p>
    <w:p>
      <w:pPr>
        <w:pStyle w:val="zb-conf"/>
      </w:pPr>
      <w:r>
        <w:t xml:space="preserve">range 192.168.1.10 192.168.1.200;</w:t>
      </w:r>
    </w:p>
    <w:p>
      <w:pPr>
        <w:pStyle w:val="zb-conf"/>
      </w:pPr>
      <w:r>
        <w:t xml:space="preserve">#lokální definice může být jiná než globální</w:t>
      </w:r>
    </w:p>
    <w:p>
      <w:pPr>
        <w:pStyle w:val="zb-conf"/>
      </w:pPr>
      <w:r>
        <w:t xml:space="preserve">option routers 192.168.1.1;</w:t>
      </w:r>
    </w:p>
    <w:p>
      <w:pPr>
        <w:pStyle w:val="zb-conf"/>
      </w:pPr>
      <w:r>
        <w:t xml:space="preserve">option broadcast-address 192.168.1.255;</w:t>
      </w:r>
    </w:p>
    <w:p>
      <w:pPr>
        <w:pStyle w:val="zb-conf"/>
      </w:pPr>
      <w:r>
        <w:t xml:space="preserve">option domain-name-servers 192.168.1.100;</w:t>
      </w:r>
    </w:p>
    <w:p>
      <w:pPr>
        <w:pStyle w:val="zb-conf"/>
      </w:pPr>
      <w:r>
        <w:t xml:space="preserve">}</w:t>
      </w:r>
    </w:p>
    <w:p>
      <w:pPr>
        <w:pStyle w:val="zb-conf"/>
      </w:pPr>
      <w:r>
        <w:t xml:space="preserve"># příklad vazby IP adresy na MAC adresu klienta</w:t>
      </w:r>
    </w:p>
    <w:p>
      <w:pPr>
        <w:pStyle w:val="zb-conf"/>
      </w:pPr>
      <w:r>
        <w:t xml:space="preserve">host host2 {</w:t>
      </w:r>
    </w:p>
    <w:p>
      <w:pPr>
        <w:pStyle w:val="zb-conf"/>
      </w:pPr>
      <w:r>
        <w:t xml:space="preserve">hardware ethernet 08:00:27:1a:b5:ec;</w:t>
      </w:r>
    </w:p>
    <w:p>
      <w:pPr>
        <w:pStyle w:val="zb-conf"/>
      </w:pPr>
      <w:r>
        <w:t xml:space="preserve">fixed-address 192.168.1.50; # POZOR: fixed-address má obsahovat IP adresu, ne hostname</w:t>
      </w:r>
    </w:p>
    <w:p>
      <w:pPr>
        <w:pStyle w:val="zb-conf"/>
      </w:pPr>
      <w:r>
        <w:t xml:space="preserve">}</w:t>
      </w:r>
    </w:p>
    <w:p>
      <w:pPr>
        <w:pStyle w:val="BodyText"/>
      </w:pPr>
      <w:r>
        <w:t xml:space="preserve">Upravte parametry jako subnet, netmask, range, option routers, option domain-name-servers, a option domain-name podle vaší síťové konfigurace.</w:t>
      </w:r>
    </w:p>
    <w:bookmarkEnd w:id="374"/>
    <w:bookmarkStart w:id="375" w:name="soubory-pronájmu"/>
    <w:p>
      <w:pPr>
        <w:pStyle w:val="Heading3"/>
      </w:pPr>
      <w:r>
        <w:t xml:space="preserve">Soubory pronájmu</w:t>
      </w:r>
    </w:p>
    <w:p>
      <w:pPr>
        <w:pStyle w:val="FirstParagraph"/>
      </w:pPr>
      <w:r>
        <w:t xml:space="preserve">Server:</w:t>
      </w:r>
    </w:p>
    <w:p>
      <w:pPr>
        <w:pStyle w:val="zb-conf"/>
      </w:pPr>
      <w:r>
        <w:t xml:space="preserve">/var/lib/dhcp/dhcpd.leases</w:t>
      </w:r>
    </w:p>
    <w:p>
      <w:pPr>
        <w:pStyle w:val="BodyText"/>
      </w:pPr>
      <w:r>
        <w:t xml:space="preserve">Client:</w:t>
      </w:r>
    </w:p>
    <w:p>
      <w:pPr>
        <w:pStyle w:val="zb-conf"/>
      </w:pPr>
      <w:r>
        <w:t xml:space="preserve">/var/lib/dhcp/dhclient.eth0.leases</w:t>
      </w:r>
    </w:p>
    <w:bookmarkEnd w:id="375"/>
    <w:bookmarkStart w:id="376" w:name="restart-dhcp-serveru"/>
    <w:p>
      <w:pPr>
        <w:pStyle w:val="Heading3"/>
      </w:pPr>
      <w:r>
        <w:t xml:space="preserve">Restart DHCP serveru:</w:t>
      </w:r>
    </w:p>
    <w:p>
      <w:pPr>
        <w:pStyle w:val="FirstParagraph"/>
      </w:pPr>
      <w:r>
        <w:t xml:space="preserve">Po provedení změn restartujte DHCP server:</w:t>
      </w:r>
    </w:p>
    <w:p>
      <w:pPr>
        <w:pStyle w:val="zb-cmd"/>
      </w:pPr>
      <w:r>
        <w:t xml:space="preserve">service isc-dhcp-server restart</w:t>
      </w:r>
    </w:p>
    <w:p>
      <w:pPr>
        <w:pStyle w:val="BodyText"/>
      </w:pPr>
      <w:r>
        <w:t xml:space="preserve">(🆕 v souladu se systemd příkazy použitými jinde v tomto materiálu: systemctl restart isc-dhcp-server – starší příkaz service nadále funguje přes kompatibilní vrstvu, ale systemctl je dnes standardní cesta.)</w:t>
      </w:r>
    </w:p>
    <w:bookmarkEnd w:id="376"/>
    <w:bookmarkEnd w:id="377"/>
    <w:bookmarkEnd w:id="378"/>
    <w:bookmarkStart w:id="385" w:name="Xf01ce6cfd06a0ade73e99c6551a2dd12e855449"/>
    <w:p>
      <w:pPr>
        <w:pStyle w:val="Heading1"/>
      </w:pPr>
      <w:r>
        <w:t xml:space="preserve">Dynamický DNS (DDNS) a jeho propojení s DHCP</w:t>
      </w:r>
    </w:p>
    <w:p>
      <w:pPr>
        <w:pStyle w:val="FirstParagraph"/>
      </w:pPr>
      <w:r>
        <w:rPr>
          <w:bCs/>
          <w:b/>
        </w:rPr>
        <w:t xml:space="preserve">1️⃣ Cíl lekce</w:t>
      </w:r>
    </w:p>
    <w:p>
      <w:pPr>
        <w:pStyle w:val="BodyText"/>
      </w:pPr>
      <w:r>
        <w:t xml:space="preserve">Student po prostudování materiálu:</w:t>
      </w:r>
    </w:p>
    <w:p>
      <w:pPr>
        <w:numPr>
          <w:ilvl w:val="0"/>
          <w:numId w:val="1235"/>
        </w:numPr>
      </w:pPr>
      <w:r>
        <w:t xml:space="preserve">Porozumí principu dynamického DNS (DDNS).</w:t>
      </w:r>
    </w:p>
    <w:p>
      <w:pPr>
        <w:numPr>
          <w:ilvl w:val="0"/>
          <w:numId w:val="1235"/>
        </w:numPr>
      </w:pPr>
      <w:r>
        <w:t xml:space="preserve">Chápe, jak DHCP spolupracuje s DDNS pro automatickou aktualizaci záznamů.</w:t>
      </w:r>
    </w:p>
    <w:p>
      <w:pPr>
        <w:numPr>
          <w:ilvl w:val="0"/>
          <w:numId w:val="1235"/>
        </w:numPr>
      </w:pPr>
      <w:r>
        <w:t xml:space="preserve">Dokáže vysvětlit rozdíl mezi statickým a dynamickým DNS.</w:t>
      </w:r>
    </w:p>
    <w:p>
      <w:pPr>
        <w:numPr>
          <w:ilvl w:val="0"/>
          <w:numId w:val="1235"/>
        </w:numPr>
      </w:pPr>
      <w:r>
        <w:t xml:space="preserve">Pochopí bezpečnostní a provozní aspekty DDNS.</w:t>
      </w:r>
    </w:p>
    <w:p>
      <w:pPr>
        <w:pStyle w:val="FirstParagraph"/>
      </w:pPr>
      <w:r>
        <w:rPr>
          <w:bCs/>
          <w:b/>
        </w:rPr>
        <w:t xml:space="preserve">2️⃣ Teorie – Co je dynamický DNS (DDNS)</w:t>
      </w:r>
    </w:p>
    <w:p>
      <w:pPr>
        <w:numPr>
          <w:ilvl w:val="0"/>
          <w:numId w:val="1236"/>
        </w:numPr>
      </w:pPr>
      <w:r>
        <w:rPr>
          <w:bCs/>
          <w:b/>
        </w:rPr>
        <w:t xml:space="preserve">DNS (Domain Name System)</w:t>
      </w:r>
      <w:r>
        <w:t xml:space="preserve"> </w:t>
      </w:r>
      <w:r>
        <w:t xml:space="preserve">překládá</w:t>
      </w:r>
      <w:r>
        <w:t xml:space="preserve"> </w:t>
      </w:r>
      <w:r>
        <w:rPr>
          <w:bCs/>
          <w:b/>
        </w:rPr>
        <w:t xml:space="preserve">hostname → IP adresu</w:t>
      </w:r>
      <w:r>
        <w:t xml:space="preserve"> </w:t>
      </w:r>
      <w:r>
        <w:t xml:space="preserve">a naopak.</w:t>
      </w:r>
    </w:p>
    <w:p>
      <w:pPr>
        <w:numPr>
          <w:ilvl w:val="0"/>
          <w:numId w:val="1236"/>
        </w:numPr>
      </w:pPr>
      <w:r>
        <w:t xml:space="preserve">Tradiční DNS je</w:t>
      </w:r>
      <w:r>
        <w:t xml:space="preserve"> </w:t>
      </w:r>
      <w:r>
        <w:rPr>
          <w:bCs/>
          <w:b/>
        </w:rPr>
        <w:t xml:space="preserve">statické</w:t>
      </w:r>
      <w:r>
        <w:t xml:space="preserve"> </w:t>
      </w:r>
      <w:r>
        <w:t xml:space="preserve">– administrátor ručně zapisuje záznamy do zónových souborů.</w:t>
      </w:r>
    </w:p>
    <w:p>
      <w:pPr>
        <w:numPr>
          <w:ilvl w:val="0"/>
          <w:numId w:val="1236"/>
        </w:numPr>
      </w:pPr>
      <w:r>
        <w:rPr>
          <w:bCs/>
          <w:b/>
        </w:rPr>
        <w:t xml:space="preserve">Dynamický DNS (DDNS)</w:t>
      </w:r>
      <w:r>
        <w:t xml:space="preserve"> </w:t>
      </w:r>
      <w:r>
        <w:t xml:space="preserve">umožňuje</w:t>
      </w:r>
      <w:r>
        <w:t xml:space="preserve"> </w:t>
      </w:r>
      <w:r>
        <w:rPr>
          <w:bCs/>
          <w:b/>
        </w:rPr>
        <w:t xml:space="preserve">automatickou aktualizaci DNS záznamů</w:t>
      </w:r>
      <w:r>
        <w:t xml:space="preserve">, kdy se IP adresy mění.</w:t>
      </w:r>
    </w:p>
    <w:p>
      <w:pPr>
        <w:numPr>
          <w:ilvl w:val="0"/>
          <w:numId w:val="1236"/>
        </w:numPr>
      </w:pPr>
      <w:r>
        <w:t xml:space="preserve">DDNS je často využíváno tam, kde se</w:t>
      </w:r>
      <w:r>
        <w:t xml:space="preserve"> </w:t>
      </w:r>
      <w:r>
        <w:rPr>
          <w:bCs/>
          <w:b/>
        </w:rPr>
        <w:t xml:space="preserve">IP adresy přidělují dynamicky</w:t>
      </w:r>
      <w:r>
        <w:t xml:space="preserve"> </w:t>
      </w:r>
      <w:r>
        <w:t xml:space="preserve">(např. přes DHCP).</w:t>
      </w:r>
    </w:p>
    <w:p>
      <w:pPr>
        <w:pStyle w:val="FirstParagraph"/>
      </w:pPr>
      <w:r>
        <w:rPr>
          <w:bCs/>
          <w:b/>
        </w:rPr>
        <w:t xml:space="preserve">Hlavní principy DDNS:</w:t>
      </w:r>
    </w:p>
    <w:tbl>
      <w:tblPr>
        <w:tblStyle w:val="Table"/>
        <w:tblW w:type="pct" w:w="4903"/>
        <w:tblLook w:firstRow="1" w:lastRow="0" w:firstColumn="0" w:lastColumn="0" w:noHBand="0" w:noVBand="0" w:val="0020"/>
        <w:jc w:val="start"/>
      </w:tblPr>
      <w:tblGrid>
        <w:gridCol w:w="1999"/>
        <w:gridCol w:w="5766"/>
      </w:tblGrid>
      <w:tr>
        <w:trPr>
          <w:tblHeader w:val="true"/>
        </w:trPr>
        <w:tc>
          <w:tcPr/>
          <w:p>
            <w:pPr>
              <w:pStyle w:val="Compact"/>
              <w:jc w:val="left"/>
            </w:pPr>
            <w:r>
              <w:rPr>
                <w:bCs/>
                <w:b/>
              </w:rPr>
              <w:t xml:space="preserve">Funkce</w:t>
            </w:r>
          </w:p>
        </w:tc>
        <w:tc>
          <w:tcPr/>
          <w:p>
            <w:pPr>
              <w:pStyle w:val="Compact"/>
              <w:jc w:val="left"/>
            </w:pPr>
            <w:r>
              <w:rPr>
                <w:bCs/>
                <w:b/>
              </w:rPr>
              <w:t xml:space="preserve">Popis</w:t>
            </w:r>
          </w:p>
        </w:tc>
      </w:tr>
      <w:tr>
        <w:tc>
          <w:tcPr/>
          <w:p>
            <w:pPr>
              <w:pStyle w:val="Compact"/>
              <w:jc w:val="left"/>
            </w:pPr>
            <w:r>
              <w:t xml:space="preserve">Automatická aktualizace</w:t>
            </w:r>
          </w:p>
        </w:tc>
        <w:tc>
          <w:tcPr/>
          <w:p>
            <w:pPr>
              <w:pStyle w:val="Compact"/>
              <w:jc w:val="left"/>
            </w:pPr>
            <w:r>
              <w:t xml:space="preserve">DHCP server informuje DNS server o nové IP adresě klienta.</w:t>
            </w:r>
          </w:p>
        </w:tc>
      </w:tr>
      <w:tr>
        <w:tc>
          <w:tcPr/>
          <w:p>
            <w:pPr>
              <w:pStyle w:val="Compact"/>
              <w:jc w:val="left"/>
            </w:pPr>
            <w:r>
              <w:t xml:space="preserve">Zachování hostname</w:t>
            </w:r>
          </w:p>
        </w:tc>
        <w:tc>
          <w:tcPr/>
          <w:p>
            <w:pPr>
              <w:pStyle w:val="Compact"/>
              <w:jc w:val="left"/>
            </w:pPr>
            <w:r>
              <w:t xml:space="preserve">Hostname klienta zůstává konstantní, i když se mění IP.</w:t>
            </w:r>
          </w:p>
        </w:tc>
      </w:tr>
      <w:tr>
        <w:tc>
          <w:tcPr/>
          <w:p>
            <w:pPr>
              <w:pStyle w:val="Compact"/>
              <w:jc w:val="left"/>
            </w:pPr>
            <w:r>
              <w:t xml:space="preserve">Propojení s DHCP</w:t>
            </w:r>
          </w:p>
        </w:tc>
        <w:tc>
          <w:tcPr/>
          <w:p>
            <w:pPr>
              <w:pStyle w:val="Compact"/>
              <w:jc w:val="left"/>
            </w:pPr>
            <w:r>
              <w:t xml:space="preserve">Klient získá IP od DHCP serveru a DHCP server aktualizuje záznamy v DNS.</w:t>
            </w:r>
          </w:p>
        </w:tc>
      </w:tr>
      <w:tr>
        <w:tc>
          <w:tcPr/>
          <w:p>
            <w:pPr>
              <w:pStyle w:val="Compact"/>
              <w:jc w:val="left"/>
            </w:pPr>
            <w:r>
              <w:t xml:space="preserve">Bezpečnost</w:t>
            </w:r>
          </w:p>
        </w:tc>
        <w:tc>
          <w:tcPr/>
          <w:p>
            <w:pPr>
              <w:pStyle w:val="Compact"/>
              <w:jc w:val="left"/>
            </w:pPr>
            <w:r>
              <w:t xml:space="preserve">Aktualizace často vyžaduje autentizaci (TSIG klíče).</w:t>
            </w:r>
          </w:p>
        </w:tc>
      </w:tr>
    </w:tbl>
    <w:p>
      <w:pPr>
        <w:pStyle w:val="BodyText"/>
      </w:pPr>
      <w:r>
        <w:rPr>
          <w:bCs/>
          <w:b/>
        </w:rPr>
        <w:t xml:space="preserve">3️⃣ Propojení DHCP a DDNS</w:t>
      </w:r>
    </w:p>
    <w:p>
      <w:pPr>
        <w:numPr>
          <w:ilvl w:val="0"/>
          <w:numId w:val="1237"/>
        </w:numPr>
      </w:pPr>
      <w:r>
        <w:rPr>
          <w:bCs/>
          <w:b/>
        </w:rPr>
        <w:t xml:space="preserve">Klient získá IP adresu přes DHCP.</w:t>
      </w:r>
    </w:p>
    <w:p>
      <w:pPr>
        <w:numPr>
          <w:ilvl w:val="0"/>
          <w:numId w:val="1237"/>
        </w:numPr>
      </w:pPr>
      <w:r>
        <w:rPr>
          <w:bCs/>
          <w:b/>
        </w:rPr>
        <w:t xml:space="preserve">DHCP server přiřadí IP a zároveň odešle aktualizaci na DNS server.</w:t>
      </w:r>
    </w:p>
    <w:p>
      <w:pPr>
        <w:numPr>
          <w:ilvl w:val="0"/>
          <w:numId w:val="1237"/>
        </w:numPr>
      </w:pPr>
      <w:r>
        <w:rPr>
          <w:bCs/>
          <w:b/>
        </w:rPr>
        <w:t xml:space="preserve">DNS server vytvoří nebo upraví záznam</w:t>
      </w:r>
      <w:r>
        <w:t xml:space="preserve"> </w:t>
      </w:r>
      <w:r>
        <w:t xml:space="preserve">podle hostname klienta.</w:t>
      </w:r>
    </w:p>
    <w:p>
      <w:pPr>
        <w:numPr>
          <w:ilvl w:val="0"/>
          <w:numId w:val="1237"/>
        </w:numPr>
      </w:pPr>
      <w:r>
        <w:t xml:space="preserve">Klient a ostatní stroje v síti mohou nyní</w:t>
      </w:r>
      <w:r>
        <w:t xml:space="preserve"> </w:t>
      </w:r>
      <w:r>
        <w:rPr>
          <w:bCs/>
          <w:b/>
        </w:rPr>
        <w:t xml:space="preserve">vyhledávat hostname dynamicky</w:t>
      </w:r>
      <w:r>
        <w:t xml:space="preserve">.</w:t>
      </w:r>
    </w:p>
    <w:p>
      <w:pPr>
        <w:pStyle w:val="FirstParagraph"/>
      </w:pPr>
      <w:r>
        <w:rPr>
          <w:bCs/>
          <w:b/>
        </w:rPr>
        <w:t xml:space="preserve">Schéma:</w:t>
      </w:r>
    </w:p>
    <w:p>
      <w:pPr>
        <w:pStyle w:val="BodyText"/>
      </w:pPr>
      <w:r>
        <w:t xml:space="preserve">Klient → DHCP server → DDNS aktualizace → DNS server → ostatní klienti</w:t>
      </w:r>
    </w:p>
    <w:p>
      <w:pPr>
        <w:pStyle w:val="BodyText"/>
      </w:pPr>
      <w:r>
        <w:rPr>
          <w:bCs/>
          <w:b/>
        </w:rPr>
        <w:t xml:space="preserve">3.1 Příklad situace</w:t>
      </w:r>
    </w:p>
    <w:p>
      <w:pPr>
        <w:numPr>
          <w:ilvl w:val="0"/>
          <w:numId w:val="1238"/>
        </w:numPr>
      </w:pPr>
      <w:r>
        <w:t xml:space="preserve">Host: klient.vyuka.cz</w:t>
      </w:r>
    </w:p>
    <w:p>
      <w:pPr>
        <w:numPr>
          <w:ilvl w:val="0"/>
          <w:numId w:val="1238"/>
        </w:numPr>
      </w:pPr>
      <w:r>
        <w:t xml:space="preserve">DHCP server přidělí IP: 192.168.1.2</w:t>
      </w:r>
    </w:p>
    <w:p>
      <w:pPr>
        <w:numPr>
          <w:ilvl w:val="0"/>
          <w:numId w:val="1238"/>
        </w:numPr>
      </w:pPr>
      <w:r>
        <w:t xml:space="preserve">DHCP server pošle aktualizaci DNS:</w:t>
      </w:r>
    </w:p>
    <w:p>
      <w:pPr>
        <w:pStyle w:val="zb-conf"/>
      </w:pPr>
      <w:r>
        <w:t xml:space="preserve">klient.vyuka.cz. IN A 192.168.1.2</w:t>
      </w:r>
    </w:p>
    <w:p>
      <w:pPr>
        <w:numPr>
          <w:ilvl w:val="0"/>
          <w:numId w:val="1239"/>
        </w:numPr>
      </w:pPr>
      <w:r>
        <w:t xml:space="preserve">Při příštím restartu klienta může DHCP přidělit</w:t>
      </w:r>
      <w:r>
        <w:t xml:space="preserve"> </w:t>
      </w:r>
      <w:r>
        <w:rPr>
          <w:bCs/>
          <w:b/>
        </w:rPr>
        <w:t xml:space="preserve">jinou IP</w:t>
      </w:r>
      <w:r>
        <w:t xml:space="preserve">, např. 192.168.1.15.</w:t>
      </w:r>
    </w:p>
    <w:p>
      <w:pPr>
        <w:numPr>
          <w:ilvl w:val="0"/>
          <w:numId w:val="1239"/>
        </w:numPr>
      </w:pPr>
      <w:r>
        <w:t xml:space="preserve">DDNS aktualizuje DNS záznam automaticky:</w:t>
      </w:r>
    </w:p>
    <w:p>
      <w:pPr>
        <w:pStyle w:val="zb-conf"/>
      </w:pPr>
      <w:r>
        <w:t xml:space="preserve">klient.vyuka.cz. IN A 192.168.1.15</w:t>
      </w:r>
    </w:p>
    <w:p>
      <w:pPr>
        <w:pStyle w:val="BodyText"/>
      </w:pPr>
      <w:r>
        <w:rPr>
          <w:bCs/>
          <w:b/>
        </w:rPr>
        <w:t xml:space="preserve">4️⃣ Výhody DDNS</w:t>
      </w:r>
    </w:p>
    <w:p>
      <w:pPr>
        <w:numPr>
          <w:ilvl w:val="0"/>
          <w:numId w:val="1240"/>
        </w:numPr>
      </w:pPr>
      <w:r>
        <w:t xml:space="preserve">Automatická správa IP adres v DNS.</w:t>
      </w:r>
    </w:p>
    <w:p>
      <w:pPr>
        <w:numPr>
          <w:ilvl w:val="0"/>
          <w:numId w:val="1240"/>
        </w:numPr>
      </w:pPr>
      <w:r>
        <w:t xml:space="preserve">Umožňuje flexibilní sítě s dynamickými IP adresami.</w:t>
      </w:r>
    </w:p>
    <w:p>
      <w:pPr>
        <w:numPr>
          <w:ilvl w:val="0"/>
          <w:numId w:val="1240"/>
        </w:numPr>
      </w:pPr>
      <w:r>
        <w:t xml:space="preserve">Snižuje chyby při ruční správě DNS.</w:t>
      </w:r>
    </w:p>
    <w:p>
      <w:pPr>
        <w:numPr>
          <w:ilvl w:val="0"/>
          <w:numId w:val="1240"/>
        </w:numPr>
      </w:pPr>
      <w:r>
        <w:t xml:space="preserve">Umožňuje snadné propojení DHCP a DNS.</w:t>
      </w:r>
    </w:p>
    <w:p>
      <w:pPr>
        <w:pStyle w:val="FirstParagraph"/>
      </w:pPr>
      <w:r>
        <w:rPr>
          <w:bCs/>
          <w:b/>
        </w:rPr>
        <w:t xml:space="preserve">5️⃣ Omezení a bezpečnost</w:t>
      </w:r>
    </w:p>
    <w:p>
      <w:pPr>
        <w:numPr>
          <w:ilvl w:val="0"/>
          <w:numId w:val="1241"/>
        </w:numPr>
      </w:pPr>
      <w:r>
        <w:t xml:space="preserve">DDNS vyžaduje autentizaci, aby se</w:t>
      </w:r>
      <w:r>
        <w:t xml:space="preserve"> </w:t>
      </w:r>
      <w:r>
        <w:rPr>
          <w:bCs/>
          <w:b/>
        </w:rPr>
        <w:t xml:space="preserve">zabránilo neoprávněným aktualizacím</w:t>
      </w:r>
      <w:r>
        <w:t xml:space="preserve">.</w:t>
      </w:r>
    </w:p>
    <w:p>
      <w:pPr>
        <w:numPr>
          <w:ilvl w:val="0"/>
          <w:numId w:val="1241"/>
        </w:numPr>
      </w:pPr>
      <w:r>
        <w:t xml:space="preserve">Nesprávná konfigurace může vést k neaktuálním záznamům.</w:t>
      </w:r>
    </w:p>
    <w:p>
      <w:pPr>
        <w:numPr>
          <w:ilvl w:val="0"/>
          <w:numId w:val="1241"/>
        </w:numPr>
      </w:pPr>
      <w:r>
        <w:t xml:space="preserve">Vyžaduje kompatibilitu DHCP serveru a DNS serveru (např. BIND s podporou DDNS).</w:t>
      </w:r>
    </w:p>
    <w:p>
      <w:pPr>
        <w:pStyle w:val="FirstParagraph"/>
      </w:pPr>
      <w:r>
        <w:rPr>
          <w:bCs/>
          <w:b/>
        </w:rPr>
        <w:t xml:space="preserve">6️⃣ Shrnutí pro studenty</w:t>
      </w:r>
    </w:p>
    <w:p>
      <w:pPr>
        <w:numPr>
          <w:ilvl w:val="0"/>
          <w:numId w:val="1242"/>
        </w:numPr>
      </w:pPr>
      <w:r>
        <w:rPr>
          <w:bCs/>
          <w:b/>
        </w:rPr>
        <w:t xml:space="preserve">Statické DNS:</w:t>
      </w:r>
      <w:r>
        <w:t xml:space="preserve"> </w:t>
      </w:r>
      <w:r>
        <w:t xml:space="preserve">ruční aktualizace záznamů.</w:t>
      </w:r>
    </w:p>
    <w:p>
      <w:pPr>
        <w:numPr>
          <w:ilvl w:val="0"/>
          <w:numId w:val="1242"/>
        </w:numPr>
      </w:pPr>
      <w:r>
        <w:rPr>
          <w:bCs/>
          <w:b/>
        </w:rPr>
        <w:t xml:space="preserve">Dynamické DNS:</w:t>
      </w:r>
      <w:r>
        <w:t xml:space="preserve"> </w:t>
      </w:r>
      <w:r>
        <w:t xml:space="preserve">automatická aktualizace podle změn IP.</w:t>
      </w:r>
    </w:p>
    <w:p>
      <w:pPr>
        <w:numPr>
          <w:ilvl w:val="0"/>
          <w:numId w:val="1242"/>
        </w:numPr>
      </w:pPr>
      <w:r>
        <w:rPr>
          <w:bCs/>
          <w:b/>
        </w:rPr>
        <w:t xml:space="preserve">DDNS + DHCP:</w:t>
      </w:r>
      <w:r>
        <w:t xml:space="preserve"> </w:t>
      </w:r>
      <w:r>
        <w:t xml:space="preserve">klient získá IP a DHCP server aktualizuje DNS automaticky.</w:t>
      </w:r>
    </w:p>
    <w:p>
      <w:pPr>
        <w:numPr>
          <w:ilvl w:val="0"/>
          <w:numId w:val="1242"/>
        </w:numPr>
      </w:pPr>
      <w:r>
        <w:rPr>
          <w:bCs/>
          <w:b/>
        </w:rPr>
        <w:t xml:space="preserve">Bezpečnost:</w:t>
      </w:r>
      <w:r>
        <w:t xml:space="preserve"> </w:t>
      </w:r>
      <w:r>
        <w:t xml:space="preserve">autentizace a správná konfigurace jsou klíčové.</w:t>
      </w:r>
    </w:p>
    <w:bookmarkStart w:id="384" w:name="Xbce7a62beee83386aafe697c71c400199ff3e4c"/>
    <w:p>
      <w:pPr>
        <w:pStyle w:val="Heading2"/>
      </w:pPr>
      <w:r>
        <w:t xml:space="preserve">Praktická konfigurace DDNS s DHCP na Debianu</w:t>
      </w:r>
    </w:p>
    <w:bookmarkStart w:id="379" w:name="instalace-potřebného-softwaru"/>
    <w:p>
      <w:pPr>
        <w:pStyle w:val="Heading3"/>
      </w:pPr>
      <w:r>
        <w:t xml:space="preserve">Instalace potřebného softwaru</w:t>
      </w:r>
    </w:p>
    <w:p>
      <w:pPr>
        <w:pStyle w:val="FirstParagraph"/>
      </w:pPr>
      <w:r>
        <w:t xml:space="preserve">Budeme potřebovat:</w:t>
      </w:r>
    </w:p>
    <w:p>
      <w:pPr>
        <w:numPr>
          <w:ilvl w:val="0"/>
          <w:numId w:val="1243"/>
        </w:numPr>
      </w:pPr>
      <w:r>
        <w:rPr>
          <w:bCs/>
          <w:b/>
        </w:rPr>
        <w:t xml:space="preserve">BIND9</w:t>
      </w:r>
      <w:r>
        <w:t xml:space="preserve"> </w:t>
      </w:r>
      <w:r>
        <w:t xml:space="preserve">– DNS server s podporou DDNS</w:t>
      </w:r>
    </w:p>
    <w:p>
      <w:pPr>
        <w:numPr>
          <w:ilvl w:val="0"/>
          <w:numId w:val="1243"/>
        </w:numPr>
      </w:pPr>
      <w:r>
        <w:rPr>
          <w:bCs/>
          <w:b/>
        </w:rPr>
        <w:t xml:space="preserve">ISC DHCP server</w:t>
      </w:r>
      <w:r>
        <w:t xml:space="preserve"> </w:t>
      </w:r>
      <w:r>
        <w:t xml:space="preserve">– server pro přidělování IP</w:t>
      </w:r>
    </w:p>
    <w:p>
      <w:pPr>
        <w:pStyle w:val="zb-cmd"/>
      </w:pPr>
      <w:r>
        <w:t xml:space="preserve">sudo apt update</w:t>
      </w:r>
    </w:p>
    <w:p>
      <w:pPr>
        <w:pStyle w:val="zb-cmd"/>
      </w:pPr>
      <w:r>
        <w:t xml:space="preserve">sudo apt install bind9 isc-dhcp-server</w:t>
      </w:r>
    </w:p>
    <w:p>
      <w:pPr>
        <w:pStyle w:val="BodyText"/>
      </w:pPr>
      <w:r>
        <w:rPr>
          <w:bCs/>
          <w:b/>
        </w:rPr>
        <w:t xml:space="preserve">Vysvětlení:</w:t>
      </w:r>
      <w:r>
        <w:br/>
      </w:r>
      <w:r>
        <w:t xml:space="preserve">BIND9 je standardní DNS server na Linuxu. ISC DHCP server je stabilní a podporuje spolupráci s BIND9 pro DDNS.</w:t>
      </w:r>
    </w:p>
    <w:bookmarkEnd w:id="379"/>
    <w:bookmarkStart w:id="380" w:name="konfigurace-bind9-pro-ddns"/>
    <w:p>
      <w:pPr>
        <w:pStyle w:val="Heading3"/>
      </w:pPr>
      <w:r>
        <w:t xml:space="preserve">Konfigurace BIND9 pro DDNS</w:t>
      </w:r>
    </w:p>
    <w:p>
      <w:pPr>
        <w:numPr>
          <w:ilvl w:val="0"/>
          <w:numId w:val="1244"/>
        </w:numPr>
      </w:pPr>
      <w:r>
        <w:rPr>
          <w:bCs/>
          <w:b/>
        </w:rPr>
        <w:t xml:space="preserve">Zóny s povolením aktualizace</w:t>
      </w:r>
    </w:p>
    <w:p>
      <w:pPr>
        <w:numPr>
          <w:ilvl w:val="1"/>
          <w:numId w:val="1245"/>
        </w:numPr>
        <w:pStyle w:val="Compact"/>
      </w:pPr>
      <w:r>
        <w:t xml:space="preserve">Otevřete soubor /etc/bind/named.conf.local a přidejte:</w:t>
      </w:r>
    </w:p>
    <w:p>
      <w:pPr>
        <w:pStyle w:val="zb-conf"/>
      </w:pPr>
      <w:r>
        <w:t xml:space="preserve">zone "vyuka.cz" {</w:t>
      </w:r>
    </w:p>
    <w:p>
      <w:pPr>
        <w:pStyle w:val="zb-conf"/>
      </w:pPr>
      <w:r>
        <w:t xml:space="preserve">type master;</w:t>
      </w:r>
    </w:p>
    <w:p>
      <w:pPr>
        <w:pStyle w:val="zb-conf"/>
      </w:pPr>
      <w:r>
        <w:t xml:space="preserve">file "/etc/bind/db.vyuka.cz";</w:t>
      </w:r>
    </w:p>
    <w:p>
      <w:pPr>
        <w:pStyle w:val="zb-conf"/>
      </w:pPr>
      <w:r>
        <w:t xml:space="preserve">allow-update { key "ddns-key"; };</w:t>
      </w:r>
    </w:p>
    <w:p>
      <w:pPr>
        <w:pStyle w:val="zb-conf"/>
      </w:pPr>
      <w:r>
        <w:t xml:space="preserve">};</w:t>
      </w:r>
    </w:p>
    <w:p>
      <w:pPr>
        <w:numPr>
          <w:ilvl w:val="0"/>
          <w:numId w:val="1246"/>
        </w:numPr>
        <w:pStyle w:val="Compact"/>
      </w:pPr>
      <w:r>
        <w:rPr>
          <w:bCs/>
          <w:b/>
        </w:rPr>
        <w:t xml:space="preserve">Vytvoření TSIG klíče pro autentizaci aktualizací</w:t>
      </w:r>
    </w:p>
    <w:p>
      <w:pPr>
        <w:pStyle w:val="zb-cmd"/>
      </w:pPr>
      <w:r>
        <w:t xml:space="preserve">sudo rndc-confgen -a -b 512 -k ddns-key</w:t>
      </w:r>
    </w:p>
    <w:p>
      <w:pPr>
        <w:numPr>
          <w:ilvl w:val="0"/>
          <w:numId w:val="1247"/>
        </w:numPr>
      </w:pPr>
      <w:r>
        <w:t xml:space="preserve">Vytvoří soubor /etc/bind/rndc.key s klíčem.</w:t>
      </w:r>
    </w:p>
    <w:p>
      <w:pPr>
        <w:numPr>
          <w:ilvl w:val="0"/>
          <w:numId w:val="1247"/>
        </w:numPr>
      </w:pPr>
      <w:r>
        <w:t xml:space="preserve">Tento klíč použijeme v konfiguraci DHCP serveru.</w:t>
      </w:r>
    </w:p>
    <w:p>
      <w:pPr>
        <w:numPr>
          <w:ilvl w:val="0"/>
          <w:numId w:val="1248"/>
        </w:numPr>
        <w:pStyle w:val="Compact"/>
      </w:pPr>
      <w:r>
        <w:rPr>
          <w:bCs/>
          <w:b/>
        </w:rPr>
        <w:t xml:space="preserve">Základní zónový soubor</w:t>
      </w:r>
      <w:r>
        <w:t xml:space="preserve"> </w:t>
      </w:r>
      <w:r>
        <w:t xml:space="preserve">/etc/bind/db.vyuka.cz:</w:t>
      </w:r>
    </w:p>
    <w:p>
      <w:pPr>
        <w:pStyle w:val="zb-conf"/>
      </w:pPr>
      <w:r>
        <w:t xml:space="preserve">$TTL 600</w:t>
      </w:r>
    </w:p>
    <w:p>
      <w:pPr>
        <w:pStyle w:val="zb-conf"/>
      </w:pPr>
      <w:r>
        <w:t xml:space="preserve">@ IN SOA ns.vyuka.cz. admin.vyuka.cz. (</w:t>
      </w:r>
    </w:p>
    <w:p>
      <w:pPr>
        <w:pStyle w:val="zb-conf"/>
      </w:pPr>
      <w:r>
        <w:t xml:space="preserve">2025111801 ; Serial</w:t>
      </w:r>
    </w:p>
    <w:p>
      <w:pPr>
        <w:pStyle w:val="zb-conf"/>
      </w:pPr>
      <w:r>
        <w:t xml:space="preserve">3600 ; Refresh</w:t>
      </w:r>
    </w:p>
    <w:p>
      <w:pPr>
        <w:pStyle w:val="zb-conf"/>
      </w:pPr>
      <w:r>
        <w:t xml:space="preserve">1800 ; Retry</w:t>
      </w:r>
    </w:p>
    <w:p>
      <w:pPr>
        <w:pStyle w:val="zb-conf"/>
      </w:pPr>
      <w:r>
        <w:t xml:space="preserve">604800 ; Expire</w:t>
      </w:r>
    </w:p>
    <w:p>
      <w:pPr>
        <w:pStyle w:val="zb-conf"/>
      </w:pPr>
      <w:r>
        <w:t xml:space="preserve">600 ) ; Minimum TTL</w:t>
      </w:r>
    </w:p>
    <w:p>
      <w:pPr>
        <w:pStyle w:val="zb-conf"/>
      </w:pPr>
      <w:r>
        <w:t xml:space="preserve">;</w:t>
      </w:r>
    </w:p>
    <w:p>
      <w:pPr>
        <w:pStyle w:val="zb-conf"/>
      </w:pPr>
      <w:r>
        <w:t xml:space="preserve">@ IN NS ns.vyuka.cz.</w:t>
      </w:r>
    </w:p>
    <w:p>
      <w:pPr>
        <w:pStyle w:val="zb-conf"/>
      </w:pPr>
      <w:r>
        <w:t xml:space="preserve">ns IN A 192.168.1.1</w:t>
      </w:r>
    </w:p>
    <w:p>
      <w:pPr>
        <w:pStyle w:val="BodyText"/>
      </w:pPr>
      <w:r>
        <w:rPr>
          <w:bCs/>
          <w:b/>
        </w:rPr>
        <w:t xml:space="preserve">Vysvětlení:</w:t>
      </w:r>
    </w:p>
    <w:p>
      <w:pPr>
        <w:numPr>
          <w:ilvl w:val="0"/>
          <w:numId w:val="1249"/>
        </w:numPr>
      </w:pPr>
      <w:r>
        <w:t xml:space="preserve">allow-update povoluje jen autentizované aktualizace pomocí TSIG klíče.</w:t>
      </w:r>
    </w:p>
    <w:p>
      <w:pPr>
        <w:numPr>
          <w:ilvl w:val="0"/>
          <w:numId w:val="1249"/>
        </w:numPr>
      </w:pPr>
      <w:r>
        <w:t xml:space="preserve">Serial se při aktualizaci DNS záznamů zvyšuje automaticky, aby ostatní servery věděly o změně.</w:t>
      </w:r>
    </w:p>
    <w:bookmarkEnd w:id="380"/>
    <w:bookmarkStart w:id="381" w:name="konfigurace-dhcp-serveru-pro-ddns"/>
    <w:p>
      <w:pPr>
        <w:pStyle w:val="Heading3"/>
      </w:pPr>
      <w:r>
        <w:t xml:space="preserve">Konfigurace DHCP serveru pro DDNS</w:t>
      </w:r>
    </w:p>
    <w:p>
      <w:pPr>
        <w:numPr>
          <w:ilvl w:val="0"/>
          <w:numId w:val="1250"/>
        </w:numPr>
        <w:pStyle w:val="Compact"/>
      </w:pPr>
      <w:r>
        <w:rPr>
          <w:bCs/>
          <w:b/>
        </w:rPr>
        <w:t xml:space="preserve">Základní konfigurace DHCP</w:t>
      </w:r>
      <w:r>
        <w:t xml:space="preserve"> </w:t>
      </w:r>
      <w:r>
        <w:t xml:space="preserve">/etc/dhcp/dhcpd.conf:</w:t>
      </w:r>
    </w:p>
    <w:p>
      <w:pPr>
        <w:pStyle w:val="zb-conf"/>
      </w:pPr>
      <w:r>
        <w:t xml:space="preserve">option domain-name "vyuka.cz";</w:t>
      </w:r>
    </w:p>
    <w:p>
      <w:pPr>
        <w:pStyle w:val="zb-conf"/>
      </w:pPr>
      <w:r>
        <w:t xml:space="preserve">option domain-name-servers 192.168.1.1;</w:t>
      </w:r>
    </w:p>
    <w:p>
      <w:pPr>
        <w:pStyle w:val="zb-conf"/>
      </w:pPr>
      <w:r>
        <w:t xml:space="preserve">default-lease-time 600;</w:t>
      </w:r>
    </w:p>
    <w:p>
      <w:pPr>
        <w:pStyle w:val="zb-conf"/>
      </w:pPr>
      <w:r>
        <w:t xml:space="preserve">max-lease-time 7200;</w:t>
      </w:r>
    </w:p>
    <w:p>
      <w:pPr>
        <w:pStyle w:val="zb-conf"/>
      </w:pPr>
      <w:r>
        <w:t xml:space="preserve">authoritative;</w:t>
      </w:r>
    </w:p>
    <w:p>
      <w:pPr>
        <w:pStyle w:val="zb-conf"/>
      </w:pPr>
      <w:r>
        <w:t xml:space="preserve">ddns-update-style interim;</w:t>
      </w:r>
    </w:p>
    <w:p>
      <w:pPr>
        <w:pStyle w:val="zb-conf"/>
      </w:pPr>
      <w:r>
        <w:t xml:space="preserve">ddns-updates on;</w:t>
      </w:r>
    </w:p>
    <w:p>
      <w:pPr>
        <w:pStyle w:val="zb-conf"/>
      </w:pPr>
      <w:r>
        <w:t xml:space="preserve">ignore client-updates;</w:t>
      </w:r>
    </w:p>
    <w:p>
      <w:pPr>
        <w:pStyle w:val="zb-conf"/>
      </w:pPr>
      <w:r>
        <w:t xml:space="preserve">key "ddns-key" {</w:t>
      </w:r>
    </w:p>
    <w:p>
      <w:pPr>
        <w:pStyle w:val="BodyText"/>
      </w:pPr>
      <w:r>
        <w:t xml:space="preserve">algorithm hmac-sha256; # doporučeno použít stejný (silnější) algoritmus jako u rndc.key výše, hmac-md5 je zastaralý</w:t>
      </w:r>
    </w:p>
    <w:p>
      <w:pPr>
        <w:pStyle w:val="zb-conf"/>
      </w:pPr>
      <w:r>
        <w:t xml:space="preserve">secret "VLOŽTE_TUTY_KLÍČ_Z_RNDC";</w:t>
      </w:r>
    </w:p>
    <w:p>
      <w:pPr>
        <w:pStyle w:val="zb-conf"/>
      </w:pPr>
      <w:r>
        <w:t xml:space="preserve">};</w:t>
      </w:r>
    </w:p>
    <w:p>
      <w:pPr>
        <w:pStyle w:val="zb-conf"/>
      </w:pPr>
      <w:r>
        <w:t xml:space="preserve">zone vyuka.cz. {</w:t>
      </w:r>
    </w:p>
    <w:p>
      <w:pPr>
        <w:pStyle w:val="zb-conf"/>
      </w:pPr>
      <w:r>
        <w:t xml:space="preserve">primary 192.168.1.1;</w:t>
      </w:r>
    </w:p>
    <w:p>
      <w:pPr>
        <w:pStyle w:val="zb-conf"/>
      </w:pPr>
      <w:r>
        <w:t xml:space="preserve">key "ddns-key";</w:t>
      </w:r>
    </w:p>
    <w:p>
      <w:pPr>
        <w:pStyle w:val="zb-conf"/>
      </w:pPr>
      <w:r>
        <w:t xml:space="preserve">}</w:t>
      </w:r>
    </w:p>
    <w:p>
      <w:pPr>
        <w:pStyle w:val="BodyText"/>
      </w:pPr>
      <w:r>
        <w:rPr>
          <w:bCs/>
          <w:b/>
        </w:rPr>
        <w:t xml:space="preserve">Vysvětlení:</w:t>
      </w:r>
    </w:p>
    <w:p>
      <w:pPr>
        <w:numPr>
          <w:ilvl w:val="0"/>
          <w:numId w:val="1251"/>
        </w:numPr>
      </w:pPr>
      <w:r>
        <w:t xml:space="preserve">ddns-update-style interim aktivuje podporu DDNS.</w:t>
      </w:r>
    </w:p>
    <w:p>
      <w:pPr>
        <w:numPr>
          <w:ilvl w:val="0"/>
          <w:numId w:val="1251"/>
        </w:numPr>
      </w:pPr>
      <w:r>
        <w:t xml:space="preserve">key musí být stejný, jaký jsme vytvořili pro BIND.</w:t>
      </w:r>
    </w:p>
    <w:p>
      <w:pPr>
        <w:numPr>
          <w:ilvl w:val="0"/>
          <w:numId w:val="1251"/>
        </w:numPr>
      </w:pPr>
      <w:r>
        <w:t xml:space="preserve">DHCP server po přidělení IP automaticky odešle aktualizaci DNS.</w:t>
      </w:r>
    </w:p>
    <w:bookmarkEnd w:id="381"/>
    <w:bookmarkStart w:id="382" w:name="testování-propojení"/>
    <w:p>
      <w:pPr>
        <w:pStyle w:val="Heading3"/>
      </w:pPr>
      <w:r>
        <w:t xml:space="preserve">Testování propojení</w:t>
      </w:r>
    </w:p>
    <w:p>
      <w:pPr>
        <w:numPr>
          <w:ilvl w:val="0"/>
          <w:numId w:val="1252"/>
        </w:numPr>
        <w:pStyle w:val="Compact"/>
      </w:pPr>
      <w:r>
        <w:t xml:space="preserve">Restartujte služby:</w:t>
      </w:r>
    </w:p>
    <w:p>
      <w:pPr>
        <w:pStyle w:val="zb-cmd"/>
      </w:pPr>
      <w:r>
        <w:t xml:space="preserve">systemctl restart bind9</w:t>
      </w:r>
    </w:p>
    <w:p>
      <w:pPr>
        <w:pStyle w:val="zb-cmd"/>
      </w:pPr>
      <w:r>
        <w:t xml:space="preserve">systemctl restart isc-dhcp-server</w:t>
      </w:r>
    </w:p>
    <w:p>
      <w:pPr>
        <w:numPr>
          <w:ilvl w:val="0"/>
          <w:numId w:val="1253"/>
        </w:numPr>
        <w:pStyle w:val="Compact"/>
      </w:pPr>
      <w:r>
        <w:t xml:space="preserve">Zkontrolujte logy BIND:</w:t>
      </w:r>
    </w:p>
    <w:p>
      <w:pPr>
        <w:pStyle w:val="zb-cmd"/>
      </w:pPr>
      <w:r>
        <w:t xml:space="preserve">tail -f /var/log/syslog</w:t>
      </w:r>
    </w:p>
    <w:p>
      <w:pPr>
        <w:pStyle w:val="BodyText"/>
      </w:pPr>
      <w:r>
        <w:t xml:space="preserve">(🆕 modernější ekvivalent, konzistentní se systemd/journalctl použitým jinde v této kapitole: journalctl -u bind9 -f)</w:t>
      </w:r>
    </w:p>
    <w:p>
      <w:pPr>
        <w:pStyle w:val="zb-cmd"/>
      </w:pPr>
      <w:r>
        <w:t xml:space="preserve">nově</w:t>
      </w:r>
    </w:p>
    <w:p>
      <w:pPr>
        <w:numPr>
          <w:ilvl w:val="0"/>
          <w:numId w:val="1254"/>
        </w:numPr>
        <w:pStyle w:val="Compact"/>
      </w:pPr>
      <w:r>
        <w:t xml:space="preserve">Připojte klienta (např. jiný Debian) do sítě a požádejte o DHCP:</w:t>
      </w:r>
    </w:p>
    <w:p>
      <w:pPr>
        <w:pStyle w:val="zb-cmd"/>
      </w:pPr>
      <w:r>
        <w:t xml:space="preserve">dhclient -v</w:t>
      </w:r>
    </w:p>
    <w:p>
      <w:pPr>
        <w:numPr>
          <w:ilvl w:val="0"/>
          <w:numId w:val="1255"/>
        </w:numPr>
        <w:pStyle w:val="Compact"/>
      </w:pPr>
      <w:r>
        <w:t xml:space="preserve">Zkontrolujte, že se v DNS objevuje nově přidělená IP:</w:t>
      </w:r>
    </w:p>
    <w:p>
      <w:pPr>
        <w:pStyle w:val="zb-cmd"/>
      </w:pPr>
      <w:r>
        <w:t xml:space="preserve">dig klient.vyuka.cz</w:t>
      </w:r>
    </w:p>
    <w:p>
      <w:pPr>
        <w:pStyle w:val="BodyText"/>
      </w:pPr>
      <w:r>
        <w:rPr>
          <w:bCs/>
          <w:b/>
        </w:rPr>
        <w:t xml:space="preserve">Vysvětlení:</w:t>
      </w:r>
      <w:r>
        <w:br/>
      </w:r>
      <w:r>
        <w:t xml:space="preserve">Pokud vše funguje, hostname klienta se objeví v DNS s aktuální IP. Při restartu klienta nebo změně IP, BIND automaticky aktualizuje záznam.</w:t>
      </w:r>
    </w:p>
    <w:bookmarkEnd w:id="382"/>
    <w:bookmarkStart w:id="383" w:name="shrnutí-praktické-části"/>
    <w:p>
      <w:pPr>
        <w:pStyle w:val="Heading3"/>
      </w:pPr>
      <w:r>
        <w:t xml:space="preserve">Shrnutí praktické části</w:t>
      </w:r>
    </w:p>
    <w:tbl>
      <w:tblPr>
        <w:tblStyle w:val="Table"/>
        <w:tblW w:type="pct" w:w="4875"/>
        <w:tblLook w:firstRow="1" w:lastRow="0" w:firstColumn="0" w:lastColumn="0" w:noHBand="0" w:noVBand="0" w:val="0020"/>
        <w:jc w:val="start"/>
      </w:tblPr>
      <w:tblGrid>
        <w:gridCol w:w="2376"/>
        <w:gridCol w:w="5346"/>
      </w:tblGrid>
      <w:tr>
        <w:trPr>
          <w:tblHeader w:val="true"/>
        </w:trPr>
        <w:tc>
          <w:tcPr/>
          <w:p>
            <w:pPr>
              <w:pStyle w:val="Compact"/>
              <w:jc w:val="left"/>
            </w:pPr>
            <w:r>
              <w:rPr>
                <w:bCs/>
                <w:b/>
              </w:rPr>
              <w:t xml:space="preserve">Krok</w:t>
            </w:r>
          </w:p>
        </w:tc>
        <w:tc>
          <w:tcPr/>
          <w:p>
            <w:pPr>
              <w:pStyle w:val="Compact"/>
              <w:jc w:val="left"/>
            </w:pPr>
            <w:r>
              <w:rPr>
                <w:bCs/>
                <w:b/>
              </w:rPr>
              <w:t xml:space="preserve">Co se děje</w:t>
            </w:r>
          </w:p>
        </w:tc>
      </w:tr>
      <w:tr>
        <w:tc>
          <w:tcPr/>
          <w:p>
            <w:pPr>
              <w:pStyle w:val="Compact"/>
              <w:jc w:val="left"/>
            </w:pPr>
            <w:r>
              <w:t xml:space="preserve">Instalace BIND a DHCP</w:t>
            </w:r>
          </w:p>
        </w:tc>
        <w:tc>
          <w:tcPr/>
          <w:p>
            <w:pPr>
              <w:pStyle w:val="Compact"/>
              <w:jc w:val="left"/>
            </w:pPr>
            <w:r>
              <w:t xml:space="preserve">Připravení serverů</w:t>
            </w:r>
          </w:p>
        </w:tc>
      </w:tr>
      <w:tr>
        <w:tc>
          <w:tcPr/>
          <w:p>
            <w:pPr>
              <w:pStyle w:val="Compact"/>
              <w:jc w:val="left"/>
            </w:pPr>
            <w:r>
              <w:t xml:space="preserve">Konfigurace BIND</w:t>
            </w:r>
          </w:p>
        </w:tc>
        <w:tc>
          <w:tcPr/>
          <w:p>
            <w:pPr>
              <w:pStyle w:val="Compact"/>
              <w:jc w:val="left"/>
            </w:pPr>
            <w:r>
              <w:t xml:space="preserve">Povolení DDNS, TSIG klíč pro bezpečnost</w:t>
            </w:r>
          </w:p>
        </w:tc>
      </w:tr>
      <w:tr>
        <w:tc>
          <w:tcPr/>
          <w:p>
            <w:pPr>
              <w:pStyle w:val="Compact"/>
              <w:jc w:val="left"/>
            </w:pPr>
            <w:r>
              <w:t xml:space="preserve">Konfigurace DHCP</w:t>
            </w:r>
          </w:p>
        </w:tc>
        <w:tc>
          <w:tcPr/>
          <w:p>
            <w:pPr>
              <w:pStyle w:val="Compact"/>
              <w:jc w:val="left"/>
            </w:pPr>
            <w:r>
              <w:t xml:space="preserve">Propojení DDNS s klíčem, automatická aktualizace</w:t>
            </w:r>
          </w:p>
        </w:tc>
      </w:tr>
      <w:tr>
        <w:tc>
          <w:tcPr/>
          <w:p>
            <w:pPr>
              <w:pStyle w:val="Compact"/>
              <w:jc w:val="left"/>
            </w:pPr>
            <w:r>
              <w:t xml:space="preserve">Test klienta</w:t>
            </w:r>
          </w:p>
        </w:tc>
        <w:tc>
          <w:tcPr/>
          <w:p>
            <w:pPr>
              <w:pStyle w:val="Compact"/>
              <w:jc w:val="left"/>
            </w:pPr>
            <w:r>
              <w:t xml:space="preserve">Ověření, že hostname se automaticky zapisuje do DNS</w:t>
            </w:r>
          </w:p>
        </w:tc>
      </w:tr>
    </w:tbl>
    <w:p>
      <w:pPr>
        <w:pStyle w:val="BodyText"/>
      </w:pPr>
      <w:r>
        <w:rPr>
          <w:bCs/>
          <w:b/>
        </w:rPr>
        <w:t xml:space="preserve">Tip pro studenty:</w:t>
      </w:r>
      <w:r>
        <w:br/>
      </w:r>
      <w:r>
        <w:t xml:space="preserve">Můžete si zkusit změnit hostname klienta a ověřit, že se záznam v DNS aktualizuje automaticky.</w:t>
      </w:r>
    </w:p>
    <w:bookmarkEnd w:id="383"/>
    <w:bookmarkEnd w:id="384"/>
    <w:bookmarkEnd w:id="385"/>
    <w:bookmarkStart w:id="398" w:name="vsftp"/>
    <w:p>
      <w:pPr>
        <w:pStyle w:val="Heading1"/>
      </w:pPr>
      <w:r>
        <w:t xml:space="preserve">VSFTP</w:t>
      </w:r>
    </w:p>
    <w:p>
      <w:pPr>
        <w:pStyle w:val="FirstParagraph"/>
      </w:pPr>
      <w:r>
        <w:t xml:space="preserve">Very Secure FTP Daemon</w:t>
      </w:r>
    </w:p>
    <w:p>
      <w:pPr>
        <w:pStyle w:val="BodyText"/>
      </w:pPr>
      <w:r>
        <w:rPr>
          <w:bCs/>
          <w:b/>
        </w:rPr>
        <w:t xml:space="preserve">Bezpečnostní poznámka:</w:t>
      </w:r>
      <w:r>
        <w:t xml:space="preserve"> </w:t>
      </w:r>
      <w:r>
        <w:t xml:space="preserve">klasický protokol FTP (bez SSL/TLS) přenáší přihlašovací jméno, heslo i data v otevřeném textu – kdokoliv na cestě je může odposlechnout. Pro reálné nasazení je vhodné buď zapnout FTPS (SSL/TLS, viz nastavení rsa_cert_file/rsa_private_key_file níže), nebo raději použít SFTP/SCP přes SSH. Ve výuce je prostý FTP vhodný k pochopení principu protokolu, ne jako doporučené produkční řešení.</w:t>
      </w:r>
    </w:p>
    <w:p>
      <w:pPr>
        <w:pStyle w:val="BodyText"/>
      </w:pPr>
      <w:r>
        <w:rPr>
          <w:bCs/>
          <w:b/>
        </w:rPr>
        <w:t xml:space="preserve">🆕 Moderní alternativa (SFTP přes existující OpenSSH server, bez vsftpd):</w:t>
      </w:r>
      <w:r>
        <w:t xml:space="preserve"> </w:t>
      </w:r>
      <w:r>
        <w:t xml:space="preserve">Pokud už server běží SSH (viz kapitola SSH), lze místo instalace samostatného FTP démona nabídnout přenos souborů přes SFTP se zamčením uživatele do jeho adresáře (chroot), přidáním do /etc/ssh/sshd_config:</w:t>
      </w:r>
    </w:p>
    <w:p>
      <w:pPr>
        <w:pStyle w:val="BodyText"/>
      </w:pPr>
      <w:r>
        <w:t xml:space="preserve">Match User ftpuser</w:t>
      </w:r>
    </w:p>
    <w:p>
      <w:pPr>
        <w:pStyle w:val="BodyText"/>
      </w:pPr>
      <w:r>
        <w:t xml:space="preserve">ChrootDirectory /home/%u</w:t>
      </w:r>
    </w:p>
    <w:p>
      <w:pPr>
        <w:pStyle w:val="BodyText"/>
      </w:pPr>
      <w:r>
        <w:t xml:space="preserve">ForceCommand internal-sftp</w:t>
      </w:r>
    </w:p>
    <w:p>
      <w:pPr>
        <w:pStyle w:val="BodyText"/>
      </w:pPr>
      <w:r>
        <w:t xml:space="preserve">X11Forwarding no</w:t>
      </w:r>
    </w:p>
    <w:p>
      <w:pPr>
        <w:pStyle w:val="BodyText"/>
      </w:pPr>
      <w:r>
        <w:t xml:space="preserve">AllowTcpForwarding no</w:t>
      </w:r>
    </w:p>
    <w:p>
      <w:pPr>
        <w:pStyle w:val="BodyText"/>
      </w:pPr>
      <w:r>
        <w:t xml:space="preserve">Po restartu SSH (systemctl restart ssh) se uživatel ftpuser může přihlásit jen přes SFTP klienta a zůstane uzamčen ve svém domovském adresáři – bez nutnosti provozovat a zabezpečovat další (nezašifrovanou) službu navíc.</w:t>
      </w:r>
    </w:p>
    <w:bookmarkStart w:id="387" w:name="instalace"/>
    <w:p>
      <w:pPr>
        <w:pStyle w:val="Heading3"/>
      </w:pPr>
      <w:r>
        <w:t xml:space="preserve">Instalace</w:t>
      </w:r>
    </w:p>
    <w:p>
      <w:pPr>
        <w:pStyle w:val="FirstParagraph"/>
      </w:pPr>
      <w:r>
        <w:t xml:space="preserve">Zdroj”</w:t>
      </w:r>
      <w:r>
        <w:t xml:space="preserve"> </w:t>
      </w:r>
      <w:hyperlink r:id="rId386">
        <w:r>
          <w:rPr>
            <w:rStyle w:val="Hyperlink"/>
          </w:rPr>
          <w:t xml:space="preserve">https://wiki.debian.org/vsftpd</w:t>
        </w:r>
      </w:hyperlink>
    </w:p>
    <w:p>
      <w:pPr>
        <w:pStyle w:val="zb-cmd"/>
      </w:pPr>
      <w:r>
        <w:t xml:space="preserve">apt-get install vsftpd</w:t>
      </w:r>
    </w:p>
    <w:p>
      <w:pPr>
        <w:pStyle w:val="BodyText"/>
      </w:pPr>
      <w:r>
        <w:t xml:space="preserve">Instalace NET-3 networking toolkit</w:t>
      </w:r>
    </w:p>
    <w:p>
      <w:pPr>
        <w:pStyle w:val="BodyText"/>
      </w:pPr>
      <w:r>
        <w:t xml:space="preserve">Obsahuje příkaz netstat</w:t>
      </w:r>
    </w:p>
    <w:p>
      <w:pPr>
        <w:pStyle w:val="zb-cmd"/>
      </w:pPr>
      <w:r>
        <w:t xml:space="preserve">apt-get install net-tools</w:t>
      </w:r>
    </w:p>
    <w:p>
      <w:pPr>
        <w:pStyle w:val="BodyText"/>
      </w:pPr>
      <w:r>
        <w:t xml:space="preserve">Kontrola stavu démona</w:t>
      </w:r>
    </w:p>
    <w:p>
      <w:pPr>
        <w:pStyle w:val="zb-cmd"/>
      </w:pPr>
      <w:r>
        <w:t xml:space="preserve">root@Server-2023~# systemctl status vsftpd</w:t>
      </w:r>
    </w:p>
    <w:p>
      <w:pPr>
        <w:pStyle w:val="zb-cmd"/>
      </w:pPr>
      <w:r>
        <w:t xml:space="preserve">root@Server-2023~# netstat -npl | grep ftp</w:t>
      </w:r>
    </w:p>
    <w:p>
      <w:pPr>
        <w:pStyle w:val="BodyText"/>
      </w:pPr>
      <w:r>
        <w:t xml:space="preserve">(🆕 net-tools/netstat je považován za zastaralý – moderní ekvivalent z balíčku iproute2, který je v Debianu vždy nainstalovaný, je: ss -tlnp | grep ftp – žádná instalace navíc není potřeba.)</w:t>
      </w:r>
    </w:p>
    <w:p>
      <w:pPr>
        <w:pStyle w:val="zb-cmd"/>
      </w:pPr>
      <w:r>
        <w:t xml:space="preserve">﻿tcp6 0 0 :::21 :::* LISTEN 1754/vsftpd</w:t>
      </w:r>
    </w:p>
    <w:bookmarkEnd w:id="387"/>
    <w:bookmarkStart w:id="388" w:name="etcvsftpd.conf"/>
    <w:p>
      <w:pPr>
        <w:pStyle w:val="Heading3"/>
      </w:pPr>
      <w:r>
        <w:t xml:space="preserve">/etc/vsftpd.conf</w:t>
      </w:r>
    </w:p>
    <w:p>
      <w:pPr>
        <w:pStyle w:val="FirstParagraph"/>
      </w:pPr>
      <w:r>
        <w:t xml:space="preserve">Zálohujte původní konfigurační soubor:</w:t>
      </w:r>
    </w:p>
    <w:p>
      <w:pPr>
        <w:pStyle w:val="zb-cmd"/>
      </w:pPr>
      <w:r>
        <w:t xml:space="preserve">root@Server-2023~# cp /etc/vsftpd.conf /etc/vsftpd.conf.bak</w:t>
      </w:r>
    </w:p>
    <w:p>
      <w:pPr>
        <w:pStyle w:val="BodyText"/>
      </w:pPr>
      <w:r>
        <w:t xml:space="preserve">Editace konfiguračního souboru:</w:t>
      </w:r>
    </w:p>
    <w:p>
      <w:pPr>
        <w:pStyle w:val="BodyText"/>
      </w:pPr>
      <w:r>
        <w:t xml:space="preserve">/etc/vsftpd.conf</w:t>
      </w:r>
    </w:p>
    <w:p>
      <w:pPr>
        <w:pStyle w:val="zb-conf"/>
      </w:pPr>
      <w:r>
        <w:t xml:space="preserve">listen=YES</w:t>
      </w:r>
    </w:p>
    <w:p>
      <w:pPr>
        <w:pStyle w:val="zb-conf"/>
      </w:pPr>
      <w:r>
        <w:t xml:space="preserve">anonymous_enable=NO</w:t>
      </w:r>
    </w:p>
    <w:p>
      <w:pPr>
        <w:pStyle w:val="zb-conf"/>
      </w:pPr>
      <w:r>
        <w:t xml:space="preserve">local_enable=YES</w:t>
      </w:r>
    </w:p>
    <w:p>
      <w:pPr>
        <w:pStyle w:val="zb-conf"/>
      </w:pPr>
      <w:r>
        <w:t xml:space="preserve">write_enable=YES</w:t>
      </w:r>
    </w:p>
    <w:p>
      <w:pPr>
        <w:pStyle w:val="zb-conf"/>
      </w:pPr>
      <w:r>
        <w:t xml:space="preserve">local_umask=022</w:t>
      </w:r>
    </w:p>
    <w:p>
      <w:pPr>
        <w:pStyle w:val="zb-conf"/>
      </w:pPr>
      <w:r>
        <w:t xml:space="preserve">dirmessage_enable=YES</w:t>
      </w:r>
    </w:p>
    <w:p>
      <w:pPr>
        <w:pStyle w:val="zb-conf"/>
      </w:pPr>
      <w:r>
        <w:t xml:space="preserve">use_localtime=YES</w:t>
      </w:r>
    </w:p>
    <w:p>
      <w:pPr>
        <w:pStyle w:val="zb-conf"/>
      </w:pPr>
      <w:r>
        <w:t xml:space="preserve">xferlog_enable=YES</w:t>
      </w:r>
    </w:p>
    <w:p>
      <w:pPr>
        <w:pStyle w:val="zb-conf"/>
      </w:pPr>
      <w:r>
        <w:t xml:space="preserve">connect_from_port_20=YES</w:t>
      </w:r>
    </w:p>
    <w:p>
      <w:pPr>
        <w:pStyle w:val="zb-conf"/>
      </w:pPr>
      <w:r>
        <w:t xml:space="preserve">chroot_local_user=YES</w:t>
      </w:r>
    </w:p>
    <w:p>
      <w:pPr>
        <w:pStyle w:val="zb-conf"/>
      </w:pPr>
      <w:r>
        <w:t xml:space="preserve">secure_chroot_dir=/var/run/vsftpd/empty</w:t>
      </w:r>
    </w:p>
    <w:p>
      <w:pPr>
        <w:pStyle w:val="zb-conf"/>
      </w:pPr>
      <w:r>
        <w:t xml:space="preserve">pam_service_name=vsftpd</w:t>
      </w:r>
    </w:p>
    <w:p>
      <w:pPr>
        <w:pStyle w:val="zb-conf"/>
      </w:pPr>
      <w:r>
        <w:t xml:space="preserve">rsa_cert_file=/etc/ssl/certs/ssl-cert-snakeoil.pem</w:t>
      </w:r>
    </w:p>
    <w:p>
      <w:pPr>
        <w:pStyle w:val="zb-conf"/>
      </w:pPr>
      <w:r>
        <w:t xml:space="preserve">rsa_private_key_file=/etc/ssl/private/ssl-cert-snakeoil.key</w:t>
      </w:r>
    </w:p>
    <w:p>
      <w:pPr>
        <w:pStyle w:val="BodyText"/>
      </w:pPr>
      <w:r>
        <w:t xml:space="preserve">listen: Zapne naslouchání na IPv4, pokud je nastaveno na YES.</w:t>
      </w:r>
    </w:p>
    <w:p>
      <w:pPr>
        <w:pStyle w:val="BodyText"/>
      </w:pPr>
      <w:r>
        <w:t xml:space="preserve">anonymous_enable: Zakáže přístup anonymním uživatelům.</w:t>
      </w:r>
    </w:p>
    <w:p>
      <w:pPr>
        <w:pStyle w:val="BodyText"/>
      </w:pPr>
      <w:r>
        <w:t xml:space="preserve">local_enable: Povolí přístup pro lokální uživatele.</w:t>
      </w:r>
    </w:p>
    <w:p>
      <w:pPr>
        <w:pStyle w:val="BodyText"/>
      </w:pPr>
      <w:r>
        <w:t xml:space="preserve">write_enable: Povolí zápis pro lokální uživatele. Jinak nechodí „put”</w:t>
      </w:r>
    </w:p>
    <w:p>
      <w:pPr>
        <w:pStyle w:val="BodyText"/>
      </w:pPr>
      <w:r>
        <w:t xml:space="preserve">chroot_local_user: Uzamkne uživatele ve svém domovském adresáři.</w:t>
      </w:r>
    </w:p>
    <w:p>
      <w:pPr>
        <w:pStyle w:val="BodyText"/>
      </w:pPr>
      <w:r>
        <w:t xml:space="preserve">Po úpravě konfiguračního souboru restartujte službu VSFTPD.</w:t>
      </w:r>
    </w:p>
    <w:p>
      <w:pPr>
        <w:pStyle w:val="zb-cmd"/>
      </w:pPr>
      <w:r>
        <w:t xml:space="preserve">systemctl restart vsftpd</w:t>
      </w:r>
    </w:p>
    <w:p>
      <w:pPr>
        <w:pStyle w:val="BodyText"/>
      </w:pPr>
      <w:r>
        <w:t xml:space="preserve">Instalace klienta ftp popř. tnftp</w:t>
      </w:r>
    </w:p>
    <w:p>
      <w:pPr>
        <w:pStyle w:val="zb-cmd"/>
      </w:pPr>
      <w:r>
        <w:t xml:space="preserve">apt-get install ftp</w:t>
      </w:r>
    </w:p>
    <w:p>
      <w:pPr>
        <w:pStyle w:val="BodyText"/>
      </w:pPr>
      <w:r>
        <w:t xml:space="preserve">Ověření připojení</w:t>
      </w:r>
    </w:p>
    <w:p>
      <w:pPr>
        <w:pStyle w:val="zb-cmd"/>
      </w:pPr>
      <w:r>
        <w:t xml:space="preserve">ftp your_server_ip_or_hostname</w:t>
      </w:r>
    </w:p>
    <w:p>
      <w:pPr>
        <w:pStyle w:val="zb-cmd"/>
      </w:pPr>
      <w:r>
        <w:t xml:space="preserve">#základní help klienta</w:t>
      </w:r>
    </w:p>
    <w:p>
      <w:pPr>
        <w:pStyle w:val="zb-cmd"/>
      </w:pPr>
      <w:r>
        <w:t xml:space="preserve">ftp&gt; help</w:t>
      </w:r>
    </w:p>
    <w:bookmarkEnd w:id="388"/>
    <w:bookmarkStart w:id="395" w:name="textový-ftp-klient-ftp-v-terminálu"/>
    <w:p>
      <w:pPr>
        <w:pStyle w:val="Heading3"/>
      </w:pPr>
      <w:r>
        <w:t xml:space="preserve">Textový FTP klient (ftp v terminálu)</w:t>
      </w:r>
    </w:p>
    <w:p>
      <w:pPr>
        <w:pStyle w:val="FirstParagraph"/>
      </w:pPr>
      <w:r>
        <w:t xml:space="preserve">Vykřičník ! znamená „spusť příkaz lokálně”.</w:t>
      </w:r>
    </w:p>
    <w:bookmarkStart w:id="389" w:name="práce-se-vzdáleným-serverem"/>
    <w:p>
      <w:pPr>
        <w:pStyle w:val="Heading4"/>
      </w:pPr>
      <w:r>
        <w:t xml:space="preserve">📂 Práce se vzdáleným serverem</w:t>
      </w:r>
    </w:p>
    <w:p>
      <w:pPr>
        <w:pStyle w:val="FirstParagraph"/>
      </w:pPr>
      <w:r>
        <w:t xml:space="preserve">(příkazy bez !)</w:t>
      </w:r>
    </w:p>
    <w:tbl>
      <w:tblPr>
        <w:tblStyle w:val="Table"/>
        <w:tblW w:type="pct" w:w="4865"/>
        <w:tblLook w:firstRow="1" w:lastRow="0" w:firstColumn="0" w:lastColumn="0" w:noHBand="0" w:noVBand="0" w:val="0020"/>
        <w:jc w:val="start"/>
      </w:tblPr>
      <w:tblGrid>
        <w:gridCol w:w="2140"/>
        <w:gridCol w:w="5565"/>
      </w:tblGrid>
      <w:tr>
        <w:trPr>
          <w:tblHeader w:val="true"/>
        </w:trPr>
        <w:tc>
          <w:tcPr/>
          <w:p>
            <w:pPr>
              <w:pStyle w:val="Compact"/>
              <w:jc w:val="left"/>
            </w:pPr>
            <w:r>
              <w:rPr>
                <w:bCs/>
                <w:b/>
              </w:rPr>
              <w:t xml:space="preserve">Příkaz</w:t>
            </w:r>
          </w:p>
        </w:tc>
        <w:tc>
          <w:tcPr/>
          <w:p>
            <w:pPr>
              <w:pStyle w:val="Compact"/>
              <w:jc w:val="left"/>
            </w:pPr>
            <w:r>
              <w:rPr>
                <w:bCs/>
                <w:b/>
              </w:rPr>
              <w:t xml:space="preserve">Význam</w:t>
            </w:r>
          </w:p>
        </w:tc>
      </w:tr>
      <w:tr>
        <w:tc>
          <w:tcPr/>
          <w:p>
            <w:pPr>
              <w:pStyle w:val="Compact"/>
              <w:jc w:val="left"/>
            </w:pPr>
            <w:r>
              <w:t xml:space="preserve">ls</w:t>
            </w:r>
          </w:p>
        </w:tc>
        <w:tc>
          <w:tcPr/>
          <w:p>
            <w:pPr>
              <w:pStyle w:val="Compact"/>
              <w:jc w:val="left"/>
            </w:pPr>
            <w:r>
              <w:t xml:space="preserve">výpis vzdáleného adresáře</w:t>
            </w:r>
          </w:p>
        </w:tc>
      </w:tr>
      <w:tr>
        <w:tc>
          <w:tcPr/>
          <w:p>
            <w:pPr>
              <w:pStyle w:val="Compact"/>
              <w:jc w:val="left"/>
            </w:pPr>
            <w:r>
              <w:t xml:space="preserve">dir</w:t>
            </w:r>
          </w:p>
        </w:tc>
        <w:tc>
          <w:tcPr/>
          <w:p>
            <w:pPr>
              <w:pStyle w:val="Compact"/>
              <w:jc w:val="left"/>
            </w:pPr>
            <w:r>
              <w:t xml:space="preserve">podrobný výpis vzdáleného adresáře</w:t>
            </w:r>
          </w:p>
        </w:tc>
      </w:tr>
      <w:tr>
        <w:tc>
          <w:tcPr/>
          <w:p>
            <w:pPr>
              <w:pStyle w:val="Compact"/>
              <w:jc w:val="left"/>
            </w:pPr>
            <w:r>
              <w:t xml:space="preserve">: {custom-style=“zb-</w:t>
            </w:r>
            <w:r>
              <w:t xml:space="preserve"> </w:t>
            </w:r>
            <w:r>
              <w:t xml:space="preserve">pwd</w:t>
            </w:r>
          </w:p>
        </w:tc>
        <w:tc>
          <w:tcPr/>
          <w:p>
            <w:pPr>
              <w:pStyle w:val="Compact"/>
              <w:jc w:val="left"/>
            </w:pPr>
            <w:r>
              <w:t xml:space="preserve">cmd”}</w:t>
            </w:r>
            <w:r>
              <w:t xml:space="preserve"> </w:t>
            </w:r>
            <w:r>
              <w:t xml:space="preserve">aktuální vzdálený adresář</w:t>
            </w:r>
          </w:p>
        </w:tc>
      </w:tr>
      <w:tr>
        <w:tc>
          <w:tcPr/>
          <w:p>
            <w:pPr>
              <w:pStyle w:val="Compact"/>
              <w:jc w:val="left"/>
            </w:pPr>
            <w:r>
              <w:t xml:space="preserve">cd adresar</w:t>
            </w:r>
            <w:r>
              <w:t xml:space="preserve"> </w:t>
            </w:r>
            <w:r>
              <w:t xml:space="preserve">:</w:t>
            </w:r>
          </w:p>
        </w:tc>
        <w:tc>
          <w:tcPr/>
          <w:p>
            <w:pPr>
              <w:pStyle w:val="Compact"/>
              <w:jc w:val="left"/>
            </w:pPr>
            <w:r>
              <w:t xml:space="preserve">změna vzdáleného adresáře</w:t>
            </w:r>
          </w:p>
        </w:tc>
      </w:tr>
      <w:tr>
        <w:tc>
          <w:tcPr/>
          <w:p>
            <w:pPr>
              <w:pStyle w:val="Compact"/>
              <w:jc w:val="left"/>
            </w:pPr>
            <w:r>
              <w:t xml:space="preserve">cdup</w:t>
            </w:r>
          </w:p>
        </w:tc>
        <w:tc>
          <w:tcPr/>
          <w:p>
            <w:pPr>
              <w:pStyle w:val="Compact"/>
              <w:jc w:val="left"/>
            </w:pPr>
            <w:r>
              <w:t xml:space="preserve">o úroveň výš</w:t>
            </w:r>
          </w:p>
        </w:tc>
      </w:tr>
      <w:tr>
        <w:tc>
          <w:tcPr/>
          <w:p>
            <w:pPr>
              <w:pStyle w:val="Compact"/>
              <w:jc w:val="left"/>
            </w:pPr>
            <w:r>
              <w:t xml:space="preserve">: {custom-style=“zb-</w:t>
            </w:r>
            <w:r>
              <w:t xml:space="preserve"> </w:t>
            </w:r>
            <w:r>
              <w:t xml:space="preserve">stat</w:t>
            </w:r>
            <w:r>
              <w:t xml:space="preserve"> </w:t>
            </w:r>
            <w:r>
              <w:t xml:space="preserve">:</w:t>
            </w:r>
          </w:p>
        </w:tc>
        <w:tc>
          <w:tcPr/>
          <w:p>
            <w:pPr>
              <w:pStyle w:val="Compact"/>
              <w:jc w:val="left"/>
            </w:pPr>
            <w:r>
              <w:t xml:space="preserve">cmd”}</w:t>
            </w:r>
            <w:r>
              <w:t xml:space="preserve"> </w:t>
            </w:r>
            <w:r>
              <w:t xml:space="preserve">stav spojení a serveru</w:t>
            </w:r>
          </w:p>
        </w:tc>
      </w:tr>
      <w:tr>
        <w:tc>
          <w:tcPr/>
          <w:p>
            <w:pPr>
              <w:pStyle w:val="Compact"/>
              <w:jc w:val="left"/>
            </w:pPr>
            <w:r>
              <w:t xml:space="preserve">size soubor</w:t>
            </w:r>
          </w:p>
        </w:tc>
        <w:tc>
          <w:tcPr/>
          <w:p>
            <w:pPr>
              <w:pStyle w:val="Compact"/>
              <w:jc w:val="left"/>
            </w:pPr>
            <w:r>
              <w:t xml:space="preserve">velikost vzdáleného souboru</w:t>
            </w:r>
          </w:p>
        </w:tc>
      </w:tr>
      <w:tr>
        <w:tc>
          <w:tcPr/>
          <w:p>
            <w:pPr>
              <w:pStyle w:val="Compact"/>
              <w:jc w:val="left"/>
            </w:pPr>
            <w:r>
              <w:t xml:space="preserve">mdtm soubor</w:t>
            </w:r>
          </w:p>
        </w:tc>
        <w:tc>
          <w:tcPr/>
          <w:p>
            <w:pPr>
              <w:pStyle w:val="Compact"/>
              <w:jc w:val="left"/>
            </w:pPr>
            <w:r>
              <w:t xml:space="preserve">čas poslední změny</w:t>
            </w:r>
          </w:p>
        </w:tc>
      </w:tr>
      <w:tr>
        <w:tc>
          <w:tcPr/>
          <w:p>
            <w:pPr>
              <w:pStyle w:val="Compact"/>
              <w:jc w:val="left"/>
            </w:pPr>
            <w:r>
              <w:t xml:space="preserve">help</w:t>
            </w:r>
          </w:p>
        </w:tc>
        <w:tc>
          <w:tcPr/>
          <w:p>
            <w:pPr>
              <w:pStyle w:val="Compact"/>
              <w:jc w:val="left"/>
            </w:pPr>
            <w:r>
              <w:t xml:space="preserve">seznam dostupných příkazů</w:t>
            </w:r>
          </w:p>
        </w:tc>
      </w:tr>
      <w:tr>
        <w:tc>
          <w:tcPr/>
          <w:p>
            <w:pPr>
              <w:pStyle w:val="Compact"/>
              <w:jc w:val="left"/>
            </w:pPr>
            <w:r>
              <w:t xml:space="preserve">quote PASV</w:t>
            </w:r>
          </w:p>
        </w:tc>
        <w:tc>
          <w:tcPr/>
          <w:p>
            <w:pPr>
              <w:pStyle w:val="Compact"/>
              <w:jc w:val="left"/>
            </w:pPr>
            <w:r>
              <w:t xml:space="preserve">vynucení pasivního režimu</w:t>
            </w:r>
          </w:p>
        </w:tc>
      </w:tr>
    </w:tbl>
    <w:bookmarkEnd w:id="389"/>
    <w:bookmarkStart w:id="390" w:name="práce-s-místním-počítačem"/>
    <w:p>
      <w:pPr>
        <w:pStyle w:val="Heading4"/>
      </w:pPr>
      <w:r>
        <w:t xml:space="preserve">💻 Práce s místním počítačem</w:t>
      </w:r>
    </w:p>
    <w:p>
      <w:pPr>
        <w:pStyle w:val="FirstParagraph"/>
      </w:pPr>
      <w:r>
        <w:t xml:space="preserve">(příkazy s !)</w:t>
      </w:r>
    </w:p>
    <w:tbl>
      <w:tblPr>
        <w:tblStyle w:val="Table"/>
        <w:tblW w:type="pct" w:w="4865"/>
        <w:tblLook w:firstRow="1" w:lastRow="0" w:firstColumn="0" w:lastColumn="0" w:noHBand="0" w:noVBand="0" w:val="0020"/>
        <w:jc w:val="start"/>
      </w:tblPr>
      <w:tblGrid>
        <w:gridCol w:w="2247"/>
        <w:gridCol w:w="5458"/>
      </w:tblGrid>
      <w:tr>
        <w:trPr>
          <w:tblHeader w:val="true"/>
        </w:trPr>
        <w:tc>
          <w:tcPr/>
          <w:p>
            <w:pPr>
              <w:pStyle w:val="Compact"/>
              <w:jc w:val="left"/>
            </w:pPr>
            <w:r>
              <w:rPr>
                <w:bCs/>
                <w:b/>
              </w:rPr>
              <w:t xml:space="preserve">Příkaz</w:t>
            </w:r>
          </w:p>
        </w:tc>
        <w:tc>
          <w:tcPr/>
          <w:p>
            <w:pPr>
              <w:pStyle w:val="Compact"/>
              <w:jc w:val="left"/>
            </w:pPr>
            <w:r>
              <w:rPr>
                <w:bCs/>
                <w:b/>
              </w:rPr>
              <w:t xml:space="preserve">Význam</w:t>
            </w:r>
          </w:p>
        </w:tc>
      </w:tr>
      <w:tr>
        <w:tc>
          <w:tcPr/>
          <w:p>
            <w:pPr>
              <w:pStyle w:val="Compact"/>
              <w:jc w:val="left"/>
            </w:pPr>
            <w:r>
              <w:t xml:space="preserve">!ls</w:t>
            </w:r>
          </w:p>
        </w:tc>
        <w:tc>
          <w:tcPr/>
          <w:p>
            <w:pPr>
              <w:pStyle w:val="Compact"/>
              <w:jc w:val="left"/>
            </w:pPr>
            <w:r>
              <w:t xml:space="preserve">výpis místního adresáře</w:t>
            </w:r>
          </w:p>
        </w:tc>
      </w:tr>
      <w:tr>
        <w:tc>
          <w:tcPr/>
          <w:p>
            <w:pPr>
              <w:pStyle w:val="Compact"/>
              <w:jc w:val="left"/>
            </w:pPr>
            <w:r>
              <w:t xml:space="preserve">!pwd</w:t>
            </w:r>
          </w:p>
        </w:tc>
        <w:tc>
          <w:tcPr/>
          <w:p>
            <w:pPr>
              <w:pStyle w:val="Compact"/>
              <w:jc w:val="left"/>
            </w:pPr>
            <w:r>
              <w:t xml:space="preserve">aktuální místní adresář</w:t>
            </w:r>
          </w:p>
        </w:tc>
      </w:tr>
      <w:tr>
        <w:tc>
          <w:tcPr/>
          <w:p>
            <w:pPr>
              <w:pStyle w:val="Compact"/>
              <w:jc w:val="left"/>
            </w:pPr>
            <w:r>
              <w:t xml:space="preserve">!cd adresar</w:t>
            </w:r>
          </w:p>
        </w:tc>
        <w:tc>
          <w:tcPr/>
          <w:p>
            <w:pPr>
              <w:pStyle w:val="Compact"/>
              <w:jc w:val="left"/>
            </w:pPr>
            <w:r>
              <w:t xml:space="preserve">změna místního adresáře</w:t>
            </w:r>
          </w:p>
        </w:tc>
      </w:tr>
      <w:tr>
        <w:tc>
          <w:tcPr/>
          <w:p>
            <w:pPr>
              <w:pStyle w:val="Compact"/>
              <w:jc w:val="left"/>
            </w:pPr>
            <w:r>
              <w:t xml:space="preserve">!mkdir dir</w:t>
            </w:r>
          </w:p>
        </w:tc>
        <w:tc>
          <w:tcPr/>
          <w:p>
            <w:pPr>
              <w:pStyle w:val="Compact"/>
              <w:jc w:val="left"/>
            </w:pPr>
            <w:r>
              <w:t xml:space="preserve">vytvoření místního adresáře</w:t>
            </w:r>
          </w:p>
        </w:tc>
      </w:tr>
      <w:tr>
        <w:tc>
          <w:tcPr/>
          <w:p>
            <w:pPr>
              <w:pStyle w:val="Compact"/>
              <w:jc w:val="left"/>
            </w:pPr>
            <w:r>
              <w:t xml:space="preserve">!rm soubor</w:t>
            </w:r>
          </w:p>
        </w:tc>
        <w:tc>
          <w:tcPr/>
          <w:p>
            <w:pPr>
              <w:pStyle w:val="Compact"/>
              <w:jc w:val="left"/>
            </w:pPr>
            <w:r>
              <w:t xml:space="preserve">smazání místního souboru</w:t>
            </w:r>
          </w:p>
        </w:tc>
      </w:tr>
    </w:tbl>
    <w:bookmarkEnd w:id="390"/>
    <w:bookmarkStart w:id="391" w:name="přenos-souborů"/>
    <w:p>
      <w:pPr>
        <w:pStyle w:val="Heading4"/>
      </w:pPr>
      <w:r>
        <w:t xml:space="preserve">🔁 Přenos souborů</w:t>
      </w:r>
    </w:p>
    <w:tbl>
      <w:tblPr>
        <w:tblStyle w:val="Table"/>
        <w:tblW w:type="pct" w:w="4865"/>
        <w:tblLook w:firstRow="1" w:lastRow="0" w:firstColumn="0" w:lastColumn="0" w:noHBand="0" w:noVBand="0" w:val="0020"/>
        <w:jc w:val="start"/>
      </w:tblPr>
      <w:tblGrid>
        <w:gridCol w:w="2461"/>
        <w:gridCol w:w="5244"/>
      </w:tblGrid>
      <w:tr>
        <w:trPr>
          <w:tblHeader w:val="true"/>
        </w:trPr>
        <w:tc>
          <w:tcPr/>
          <w:p>
            <w:pPr>
              <w:pStyle w:val="Compact"/>
              <w:jc w:val="left"/>
            </w:pPr>
            <w:r>
              <w:rPr>
                <w:bCs/>
                <w:b/>
              </w:rPr>
              <w:t xml:space="preserve">Příkaz</w:t>
            </w:r>
          </w:p>
        </w:tc>
        <w:tc>
          <w:tcPr/>
          <w:p>
            <w:pPr>
              <w:pStyle w:val="Compact"/>
              <w:jc w:val="left"/>
            </w:pPr>
            <w:r>
              <w:rPr>
                <w:bCs/>
                <w:b/>
              </w:rPr>
              <w:t xml:space="preserve">Význam</w:t>
            </w:r>
          </w:p>
        </w:tc>
      </w:tr>
      <w:tr>
        <w:tc>
          <w:tcPr/>
          <w:p>
            <w:pPr>
              <w:pStyle w:val="Compact"/>
              <w:jc w:val="left"/>
            </w:pPr>
            <w:r>
              <w:t xml:space="preserve">get soubor</w:t>
            </w:r>
          </w:p>
        </w:tc>
        <w:tc>
          <w:tcPr/>
          <w:p>
            <w:pPr>
              <w:pStyle w:val="Compact"/>
              <w:jc w:val="left"/>
            </w:pPr>
            <w:r>
              <w:t xml:space="preserve">stáhne soubor ze serveru</w:t>
            </w:r>
          </w:p>
        </w:tc>
      </w:tr>
      <w:tr>
        <w:tc>
          <w:tcPr/>
          <w:p>
            <w:pPr>
              <w:pStyle w:val="Compact"/>
              <w:jc w:val="left"/>
            </w:pPr>
            <w:r>
              <w:t xml:space="preserve">put soubor</w:t>
            </w:r>
          </w:p>
        </w:tc>
        <w:tc>
          <w:tcPr/>
          <w:p>
            <w:pPr>
              <w:pStyle w:val="Compact"/>
              <w:jc w:val="left"/>
            </w:pPr>
            <w:r>
              <w:t xml:space="preserve">nahraje soubor na server</w:t>
            </w:r>
          </w:p>
        </w:tc>
      </w:tr>
      <w:tr>
        <w:tc>
          <w:tcPr/>
          <w:p>
            <w:pPr>
              <w:pStyle w:val="Compact"/>
              <w:jc w:val="left"/>
            </w:pPr>
            <w:r>
              <w:t xml:space="preserve">mget *.txt</w:t>
            </w:r>
          </w:p>
        </w:tc>
        <w:tc>
          <w:tcPr/>
          <w:p>
            <w:pPr>
              <w:pStyle w:val="Compact"/>
              <w:jc w:val="left"/>
            </w:pPr>
            <w:r>
              <w:t xml:space="preserve">stáhne více souborů</w:t>
            </w:r>
          </w:p>
        </w:tc>
      </w:tr>
      <w:tr>
        <w:tc>
          <w:tcPr/>
          <w:p>
            <w:pPr>
              <w:pStyle w:val="Compact"/>
              <w:jc w:val="left"/>
            </w:pPr>
            <w:r>
              <w:t xml:space="preserve">mput *.log</w:t>
            </w:r>
          </w:p>
        </w:tc>
        <w:tc>
          <w:tcPr/>
          <w:p>
            <w:pPr>
              <w:pStyle w:val="Compact"/>
              <w:jc w:val="left"/>
            </w:pPr>
            <w:r>
              <w:t xml:space="preserve">nahraje více souborů</w:t>
            </w:r>
          </w:p>
        </w:tc>
      </w:tr>
      <w:tr>
        <w:tc>
          <w:tcPr/>
          <w:p>
            <w:pPr>
              <w:pStyle w:val="Compact"/>
              <w:jc w:val="left"/>
            </w:pPr>
            <w:r>
              <w:t xml:space="preserve">reget soubor</w:t>
            </w:r>
          </w:p>
        </w:tc>
        <w:tc>
          <w:tcPr/>
          <w:p>
            <w:pPr>
              <w:pStyle w:val="Compact"/>
              <w:jc w:val="left"/>
            </w:pPr>
            <w:r>
              <w:t xml:space="preserve">pokračování stahování</w:t>
            </w:r>
          </w:p>
        </w:tc>
      </w:tr>
      <w:tr>
        <w:tc>
          <w:tcPr/>
          <w:p>
            <w:pPr>
              <w:pStyle w:val="Compact"/>
              <w:jc w:val="left"/>
            </w:pPr>
            <w:r>
              <w:t xml:space="preserve">append soubor</w:t>
            </w:r>
          </w:p>
        </w:tc>
        <w:tc>
          <w:tcPr/>
          <w:p>
            <w:pPr>
              <w:pStyle w:val="Compact"/>
              <w:jc w:val="left"/>
            </w:pPr>
            <w:r>
              <w:t xml:space="preserve">připojí data k existujícímu souboru</w:t>
            </w:r>
          </w:p>
        </w:tc>
      </w:tr>
    </w:tbl>
    <w:bookmarkEnd w:id="391"/>
    <w:bookmarkStart w:id="392" w:name="správa-adresářů-server"/>
    <w:p>
      <w:pPr>
        <w:pStyle w:val="Heading4"/>
      </w:pPr>
      <w:r>
        <w:t xml:space="preserve">📁 Správa adresářů (server)</w:t>
      </w:r>
    </w:p>
    <w:tbl>
      <w:tblPr>
        <w:tblStyle w:val="Table"/>
        <w:tblW w:type="pct" w:w="4865"/>
        <w:tblLook w:firstRow="1" w:lastRow="0" w:firstColumn="0" w:lastColumn="0" w:noHBand="0" w:noVBand="0" w:val="0020"/>
        <w:jc w:val="start"/>
      </w:tblPr>
      <w:tblGrid>
        <w:gridCol w:w="2782"/>
        <w:gridCol w:w="4923"/>
      </w:tblGrid>
      <w:tr>
        <w:trPr>
          <w:tblHeader w:val="true"/>
        </w:trPr>
        <w:tc>
          <w:tcPr/>
          <w:p>
            <w:pPr>
              <w:pStyle w:val="Compact"/>
              <w:jc w:val="left"/>
            </w:pPr>
            <w:r>
              <w:rPr>
                <w:bCs/>
                <w:b/>
              </w:rPr>
              <w:t xml:space="preserve">Příkaz</w:t>
            </w:r>
          </w:p>
        </w:tc>
        <w:tc>
          <w:tcPr/>
          <w:p>
            <w:pPr>
              <w:pStyle w:val="Compact"/>
              <w:jc w:val="left"/>
            </w:pPr>
            <w:r>
              <w:rPr>
                <w:bCs/>
                <w:b/>
              </w:rPr>
              <w:t xml:space="preserve">Význam</w:t>
            </w:r>
          </w:p>
        </w:tc>
      </w:tr>
      <w:tr>
        <w:tc>
          <w:tcPr/>
          <w:p>
            <w:pPr>
              <w:pStyle w:val="Compact"/>
              <w:jc w:val="left"/>
            </w:pPr>
            <w:r>
              <w:t xml:space="preserve">mkdir dir</w:t>
            </w:r>
          </w:p>
        </w:tc>
        <w:tc>
          <w:tcPr/>
          <w:p>
            <w:pPr>
              <w:pStyle w:val="Compact"/>
              <w:jc w:val="left"/>
            </w:pPr>
            <w:r>
              <w:t xml:space="preserve">vytvoří adresář</w:t>
            </w:r>
          </w:p>
        </w:tc>
      </w:tr>
      <w:tr>
        <w:tc>
          <w:tcPr/>
          <w:p>
            <w:pPr>
              <w:pStyle w:val="Compact"/>
              <w:jc w:val="left"/>
            </w:pPr>
            <w:r>
              <w:t xml:space="preserve">rmdir dir</w:t>
            </w:r>
          </w:p>
        </w:tc>
        <w:tc>
          <w:tcPr/>
          <w:p>
            <w:pPr>
              <w:pStyle w:val="Compact"/>
              <w:jc w:val="left"/>
            </w:pPr>
            <w:r>
              <w:t xml:space="preserve">smaže prázdný adresář</w:t>
            </w:r>
          </w:p>
        </w:tc>
      </w:tr>
      <w:tr>
        <w:tc>
          <w:tcPr/>
          <w:p>
            <w:pPr>
              <w:pStyle w:val="Compact"/>
              <w:jc w:val="left"/>
            </w:pPr>
            <w:r>
              <w:t xml:space="preserve">delete soubor</w:t>
            </w:r>
          </w:p>
        </w:tc>
        <w:tc>
          <w:tcPr/>
          <w:p>
            <w:pPr>
              <w:pStyle w:val="Compact"/>
              <w:jc w:val="left"/>
            </w:pPr>
            <w:r>
              <w:t xml:space="preserve">smaže soubor</w:t>
            </w:r>
          </w:p>
        </w:tc>
      </w:tr>
      <w:tr>
        <w:tc>
          <w:tcPr/>
          <w:p>
            <w:pPr>
              <w:pStyle w:val="Compact"/>
              <w:jc w:val="left"/>
            </w:pPr>
            <w:r>
              <w:t xml:space="preserve">rename stary novy</w:t>
            </w:r>
          </w:p>
        </w:tc>
        <w:tc>
          <w:tcPr/>
          <w:p>
            <w:pPr>
              <w:pStyle w:val="Compact"/>
              <w:jc w:val="left"/>
            </w:pPr>
            <w:r>
              <w:t xml:space="preserve">přejmenuje soubor</w:t>
            </w:r>
          </w:p>
        </w:tc>
      </w:tr>
      <w:tr>
        <w:tc>
          <w:tcPr/>
          <w:p>
            <w:pPr>
              <w:pStyle w:val="Compact"/>
              <w:jc w:val="left"/>
            </w:pPr>
            <w:r>
              <w:t xml:space="preserve">chmod 644 soubor</w:t>
            </w:r>
          </w:p>
        </w:tc>
        <w:tc>
          <w:tcPr/>
          <w:p>
            <w:pPr>
              <w:pStyle w:val="Compact"/>
              <w:jc w:val="left"/>
            </w:pPr>
            <w:r>
              <w:t xml:space="preserve">změní oprávnění (pokud povoleno)</w:t>
            </w:r>
          </w:p>
        </w:tc>
      </w:tr>
    </w:tbl>
    <w:bookmarkEnd w:id="392"/>
    <w:bookmarkStart w:id="393" w:name="režimy-a-chování-přenosu"/>
    <w:p>
      <w:pPr>
        <w:pStyle w:val="Heading4"/>
      </w:pPr>
      <w:r>
        <w:t xml:space="preserve">⚙️ Režimy a chování přenosu</w:t>
      </w:r>
    </w:p>
    <w:tbl>
      <w:tblPr>
        <w:tblStyle w:val="Table"/>
        <w:tblW w:type="pct" w:w="4865"/>
        <w:tblLook w:firstRow="1" w:lastRow="0" w:firstColumn="0" w:lastColumn="0" w:noHBand="0" w:noVBand="0" w:val="0020"/>
        <w:jc w:val="start"/>
      </w:tblPr>
      <w:tblGrid>
        <w:gridCol w:w="1498"/>
        <w:gridCol w:w="6207"/>
      </w:tblGrid>
      <w:tr>
        <w:trPr>
          <w:tblHeader w:val="true"/>
        </w:trPr>
        <w:tc>
          <w:tcPr/>
          <w:p>
            <w:pPr>
              <w:pStyle w:val="Compact"/>
              <w:jc w:val="left"/>
            </w:pPr>
            <w:r>
              <w:rPr>
                <w:bCs/>
                <w:b/>
              </w:rPr>
              <w:t xml:space="preserve">Příkaz</w:t>
            </w:r>
          </w:p>
        </w:tc>
        <w:tc>
          <w:tcPr/>
          <w:p>
            <w:pPr>
              <w:pStyle w:val="Compact"/>
              <w:jc w:val="left"/>
            </w:pPr>
            <w:r>
              <w:rPr>
                <w:bCs/>
                <w:b/>
              </w:rPr>
              <w:t xml:space="preserve">Význam</w:t>
            </w:r>
          </w:p>
        </w:tc>
      </w:tr>
      <w:tr>
        <w:tc>
          <w:tcPr/>
          <w:p>
            <w:pPr>
              <w:pStyle w:val="Compact"/>
              <w:jc w:val="left"/>
            </w:pPr>
            <w:r>
              <w:t xml:space="preserve">ascii</w:t>
            </w:r>
          </w:p>
        </w:tc>
        <w:tc>
          <w:tcPr/>
          <w:p>
            <w:pPr>
              <w:pStyle w:val="Compact"/>
              <w:jc w:val="left"/>
            </w:pPr>
            <w:r>
              <w:t xml:space="preserve">textový režim přenosu</w:t>
            </w:r>
          </w:p>
        </w:tc>
      </w:tr>
      <w:tr>
        <w:tc>
          <w:tcPr/>
          <w:p>
            <w:pPr>
              <w:pStyle w:val="Compact"/>
              <w:jc w:val="left"/>
            </w:pPr>
            <w:r>
              <w:t xml:space="preserve">binary</w:t>
            </w:r>
          </w:p>
        </w:tc>
        <w:tc>
          <w:tcPr/>
          <w:p>
            <w:pPr>
              <w:pStyle w:val="Compact"/>
              <w:jc w:val="left"/>
            </w:pPr>
            <w:r>
              <w:t xml:space="preserve">binární režim (výchozí, doporučeno)</w:t>
            </w:r>
          </w:p>
        </w:tc>
      </w:tr>
      <w:tr>
        <w:tc>
          <w:tcPr/>
          <w:p>
            <w:pPr>
              <w:pStyle w:val="Compact"/>
              <w:jc w:val="left"/>
            </w:pPr>
            <w:r>
              <w:t xml:space="preserve">passive</w:t>
            </w:r>
          </w:p>
        </w:tc>
        <w:tc>
          <w:tcPr/>
          <w:p>
            <w:pPr>
              <w:pStyle w:val="Compact"/>
              <w:jc w:val="left"/>
            </w:pPr>
            <w:r>
              <w:t xml:space="preserve">přepnutí PASV režimu</w:t>
            </w:r>
          </w:p>
        </w:tc>
      </w:tr>
      <w:tr>
        <w:tc>
          <w:tcPr/>
          <w:p>
            <w:pPr>
              <w:pStyle w:val="Compact"/>
              <w:jc w:val="left"/>
            </w:pPr>
            <w:r>
              <w:t xml:space="preserve">prompt</w:t>
            </w:r>
          </w:p>
        </w:tc>
        <w:tc>
          <w:tcPr/>
          <w:p>
            <w:pPr>
              <w:pStyle w:val="Compact"/>
              <w:jc w:val="left"/>
            </w:pPr>
            <w:r>
              <w:t xml:space="preserve">zap/vyp potvrzování u mget/mput</w:t>
            </w:r>
          </w:p>
        </w:tc>
      </w:tr>
      <w:tr>
        <w:tc>
          <w:tcPr/>
          <w:p>
            <w:pPr>
              <w:pStyle w:val="Compact"/>
              <w:jc w:val="left"/>
            </w:pPr>
            <w:r>
              <w:t xml:space="preserve">hash</w:t>
            </w:r>
          </w:p>
        </w:tc>
        <w:tc>
          <w:tcPr/>
          <w:p>
            <w:pPr>
              <w:pStyle w:val="Compact"/>
              <w:jc w:val="left"/>
            </w:pPr>
            <w:r>
              <w:t xml:space="preserve">zobrazí průběh přenosu</w:t>
            </w:r>
          </w:p>
        </w:tc>
      </w:tr>
    </w:tbl>
    <w:bookmarkEnd w:id="393"/>
    <w:bookmarkStart w:id="394" w:name="přihlášení-a-ukončení"/>
    <w:p>
      <w:pPr>
        <w:pStyle w:val="Heading4"/>
      </w:pPr>
      <w:r>
        <w:t xml:space="preserve">🚪 Přihlášení a ukončení</w:t>
      </w:r>
    </w:p>
    <w:tbl>
      <w:tblPr>
        <w:tblStyle w:val="Table"/>
        <w:tblW w:type="pct" w:w="4865"/>
        <w:tblLook w:firstRow="1" w:lastRow="0" w:firstColumn="0" w:lastColumn="0" w:noHBand="0" w:noVBand="0" w:val="0020"/>
        <w:jc w:val="start"/>
      </w:tblPr>
      <w:tblGrid>
        <w:gridCol w:w="2247"/>
        <w:gridCol w:w="5458"/>
      </w:tblGrid>
      <w:tr>
        <w:trPr>
          <w:tblHeader w:val="true"/>
        </w:trPr>
        <w:tc>
          <w:tcPr/>
          <w:p>
            <w:pPr>
              <w:pStyle w:val="Compact"/>
              <w:jc w:val="left"/>
            </w:pPr>
            <w:r>
              <w:rPr>
                <w:bCs/>
                <w:b/>
              </w:rPr>
              <w:t xml:space="preserve">Příkaz</w:t>
            </w:r>
          </w:p>
        </w:tc>
        <w:tc>
          <w:tcPr/>
          <w:p>
            <w:pPr>
              <w:pStyle w:val="Compact"/>
              <w:jc w:val="left"/>
            </w:pPr>
            <w:r>
              <w:rPr>
                <w:bCs/>
                <w:b/>
              </w:rPr>
              <w:t xml:space="preserve">Význam</w:t>
            </w:r>
          </w:p>
        </w:tc>
      </w:tr>
      <w:tr>
        <w:tc>
          <w:tcPr/>
          <w:p>
            <w:pPr>
              <w:pStyle w:val="Compact"/>
              <w:jc w:val="left"/>
            </w:pPr>
            <w:r>
              <w:t xml:space="preserve">open server</w:t>
            </w:r>
          </w:p>
        </w:tc>
        <w:tc>
          <w:tcPr/>
          <w:p>
            <w:pPr>
              <w:pStyle w:val="Compact"/>
              <w:jc w:val="left"/>
            </w:pPr>
            <w:r>
              <w:t xml:space="preserve">připojení k serveru</w:t>
            </w:r>
          </w:p>
        </w:tc>
      </w:tr>
      <w:tr>
        <w:tc>
          <w:tcPr/>
          <w:p>
            <w:pPr>
              <w:pStyle w:val="Compact"/>
              <w:jc w:val="left"/>
            </w:pPr>
            <w:r>
              <w:t xml:space="preserve">user jmeno</w:t>
            </w:r>
          </w:p>
        </w:tc>
        <w:tc>
          <w:tcPr/>
          <w:p>
            <w:pPr>
              <w:pStyle w:val="Compact"/>
              <w:jc w:val="left"/>
            </w:pPr>
            <w:r>
              <w:t xml:space="preserve">změna uživatele</w:t>
            </w:r>
          </w:p>
        </w:tc>
      </w:tr>
      <w:tr>
        <w:tc>
          <w:tcPr/>
          <w:p>
            <w:pPr>
              <w:pStyle w:val="Compact"/>
              <w:jc w:val="left"/>
            </w:pPr>
            <w:r>
              <w:t xml:space="preserve">bye / quit</w:t>
            </w:r>
          </w:p>
        </w:tc>
        <w:tc>
          <w:tcPr/>
          <w:p>
            <w:pPr>
              <w:pStyle w:val="Compact"/>
              <w:jc w:val="left"/>
            </w:pPr>
            <w:r>
              <w:t xml:space="preserve">ukončení spojení</w:t>
            </w:r>
          </w:p>
        </w:tc>
      </w:tr>
      <w:tr>
        <w:tc>
          <w:tcPr/>
          <w:p>
            <w:pPr>
              <w:pStyle w:val="Compact"/>
              <w:jc w:val="left"/>
            </w:pPr>
            <w:r>
              <w:t xml:space="preserve">close</w:t>
            </w:r>
          </w:p>
        </w:tc>
        <w:tc>
          <w:tcPr/>
          <w:p>
            <w:pPr>
              <w:pStyle w:val="Compact"/>
              <w:jc w:val="left"/>
            </w:pPr>
            <w:r>
              <w:t xml:space="preserve">odpojení bez ukončení klienta</w:t>
            </w:r>
          </w:p>
        </w:tc>
      </w:tr>
    </w:tbl>
    <w:bookmarkEnd w:id="394"/>
    <w:bookmarkEnd w:id="395"/>
    <w:bookmarkStart w:id="396" w:name="anonymní-režim-ftp"/>
    <w:p>
      <w:pPr>
        <w:pStyle w:val="Heading3"/>
      </w:pPr>
      <w:r>
        <w:t xml:space="preserve">Anonymní režim FTP</w:t>
      </w:r>
    </w:p>
    <w:p>
      <w:pPr>
        <w:pStyle w:val="FirstParagraph"/>
      </w:pPr>
      <w:r>
        <w:t xml:space="preserve">Povolení anonymního režimu v VSFTPD vyžaduje úpravu konfiguračního souboru VSFTPD.</w:t>
      </w:r>
    </w:p>
    <w:p>
      <w:pPr>
        <w:pStyle w:val="BodyText"/>
      </w:pPr>
      <w:r>
        <w:t xml:space="preserve">/etc/vsftpd.conf.</w:t>
      </w:r>
    </w:p>
    <w:p>
      <w:pPr>
        <w:pStyle w:val="zb-conf"/>
      </w:pPr>
      <w:r>
        <w:t xml:space="preserve"># Zapnout naslouchání pro anonymní přístup</w:t>
      </w:r>
    </w:p>
    <w:p>
      <w:pPr>
        <w:pStyle w:val="zb-conf"/>
      </w:pPr>
      <w:r>
        <w:t xml:space="preserve">anonymous_enable=YES</w:t>
      </w:r>
    </w:p>
    <w:p>
      <w:pPr>
        <w:pStyle w:val="zb-conf"/>
      </w:pPr>
      <w:r>
        <w:t xml:space="preserve"># FTP user může uploadovat soubory</w:t>
      </w:r>
    </w:p>
    <w:p>
      <w:pPr>
        <w:pStyle w:val="zb-conf"/>
      </w:pPr>
      <w:r>
        <w:t xml:space="preserve">anon_upload_enable=YES</w:t>
      </w:r>
    </w:p>
    <w:p>
      <w:pPr>
        <w:pStyle w:val="zb-conf"/>
      </w:pPr>
      <w:r>
        <w:t xml:space="preserve"># anonymní uživatel smí vytvářet adresáře na serveru</w:t>
      </w:r>
    </w:p>
    <w:p>
      <w:pPr>
        <w:pStyle w:val="zb-conf"/>
      </w:pPr>
      <w:r>
        <w:t xml:space="preserve">anon_mkdir_write_enable=YES</w:t>
      </w:r>
    </w:p>
    <w:p>
      <w:pPr>
        <w:pStyle w:val="zb-conf"/>
      </w:pPr>
      <w:r>
        <w:t xml:space="preserve"># Specifikace kořenového adresáře pro anonymní uživatele</w:t>
      </w:r>
    </w:p>
    <w:p>
      <w:pPr>
        <w:pStyle w:val="zb-conf"/>
      </w:pPr>
      <w:r>
        <w:t xml:space="preserve">anon_root=/var/ftp-anonymous</w:t>
      </w:r>
    </w:p>
    <w:p>
      <w:pPr>
        <w:pStyle w:val="zb-conf"/>
      </w:pPr>
      <w:r>
        <w:t xml:space="preserve"># For enabling changes to ownership, set:</w:t>
      </w:r>
    </w:p>
    <w:p>
      <w:pPr>
        <w:pStyle w:val="zb-conf"/>
      </w:pPr>
      <w:r>
        <w:t xml:space="preserve">#chown_uploads=YES</w:t>
      </w:r>
    </w:p>
    <w:p>
      <w:pPr>
        <w:pStyle w:val="zb-conf"/>
      </w:pPr>
      <w:r>
        <w:t xml:space="preserve">#chown_username=ftp</w:t>
      </w:r>
    </w:p>
    <w:p>
      <w:pPr>
        <w:pStyle w:val="BodyText"/>
      </w:pPr>
      <w:r>
        <w:t xml:space="preserve">Nastavte vlastníka a skupinu sdíleného adresáře</w:t>
      </w:r>
    </w:p>
    <w:p>
      <w:pPr>
        <w:pStyle w:val="zb-cmd"/>
      </w:pPr>
      <w:r>
        <w:t xml:space="preserve">chown root:ftp /var/ftp-anonymous/</w:t>
      </w:r>
    </w:p>
    <w:p>
      <w:pPr>
        <w:pStyle w:val="zb-cmd"/>
      </w:pPr>
      <w:r>
        <w:t xml:space="preserve">chmod 755 /var/ftp-anonymous/</w:t>
      </w:r>
    </w:p>
    <w:p>
      <w:pPr>
        <w:pStyle w:val="zb-cmd"/>
      </w:pPr>
      <w:r>
        <w:t xml:space="preserve">chmod 777 /var/ftp-anonymous/pub</w:t>
      </w:r>
    </w:p>
    <w:p>
      <w:pPr>
        <w:pStyle w:val="zb-conf"/>
      </w:pPr>
      <w:r>
        <w:t xml:space="preserve">#Výsledný vzorový konfigurační soubor s Anonymous přístupem i zápisem do „pub”</w:t>
      </w:r>
    </w:p>
    <w:p>
      <w:pPr>
        <w:pStyle w:val="zb-conf"/>
      </w:pPr>
      <w:r>
        <w:t xml:space="preserve">root@Server-2023:/etc# cat vsftpd.conf | egrep -v "^#"</w:t>
      </w:r>
    </w:p>
    <w:p>
      <w:pPr>
        <w:pStyle w:val="zb-conf"/>
      </w:pPr>
      <w:r>
        <w:t xml:space="preserve">listen=NO</w:t>
      </w:r>
    </w:p>
    <w:p>
      <w:pPr>
        <w:pStyle w:val="zb-conf"/>
      </w:pPr>
      <w:r>
        <w:t xml:space="preserve">listen_ipv6=YES</w:t>
      </w:r>
    </w:p>
    <w:p>
      <w:pPr>
        <w:pStyle w:val="zb-conf"/>
      </w:pPr>
      <w:r>
        <w:t xml:space="preserve">anonymous_enable=YES</w:t>
      </w:r>
    </w:p>
    <w:p>
      <w:pPr>
        <w:pStyle w:val="zb-conf"/>
      </w:pPr>
      <w:r>
        <w:t xml:space="preserve">local_enable=YES</w:t>
      </w:r>
    </w:p>
    <w:p>
      <w:pPr>
        <w:pStyle w:val="zb-conf"/>
      </w:pPr>
      <w:r>
        <w:t xml:space="preserve">write_enable=YES</w:t>
      </w:r>
    </w:p>
    <w:p>
      <w:pPr>
        <w:pStyle w:val="zb-conf"/>
      </w:pPr>
      <w:r>
        <w:t xml:space="preserve">anon_upload_enable=YES</w:t>
      </w:r>
    </w:p>
    <w:p>
      <w:pPr>
        <w:pStyle w:val="zb-conf"/>
      </w:pPr>
      <w:r>
        <w:t xml:space="preserve">anon_mkdir_write_enable=YES</w:t>
      </w:r>
    </w:p>
    <w:p>
      <w:pPr>
        <w:pStyle w:val="zb-conf"/>
      </w:pPr>
      <w:r>
        <w:t xml:space="preserve">anon_root=/var/ftp-anonymous</w:t>
      </w:r>
    </w:p>
    <w:p>
      <w:pPr>
        <w:pStyle w:val="zb-conf"/>
      </w:pPr>
      <w:r>
        <w:t xml:space="preserve">dirmessage_enable=YES</w:t>
      </w:r>
    </w:p>
    <w:p>
      <w:pPr>
        <w:pStyle w:val="zb-conf"/>
      </w:pPr>
      <w:r>
        <w:t xml:space="preserve">use_localtime=YES</w:t>
      </w:r>
    </w:p>
    <w:p>
      <w:pPr>
        <w:pStyle w:val="zb-conf"/>
      </w:pPr>
      <w:r>
        <w:t xml:space="preserve">xferlog_enable=YES</w:t>
      </w:r>
    </w:p>
    <w:p>
      <w:pPr>
        <w:pStyle w:val="zb-conf"/>
      </w:pPr>
      <w:r>
        <w:t xml:space="preserve">connect_from_port_20=YES</w:t>
      </w:r>
    </w:p>
    <w:p>
      <w:pPr>
        <w:pStyle w:val="zb-conf"/>
      </w:pPr>
      <w:r>
        <w:t xml:space="preserve">secure_chroot_dir=/var/run/vsftpd/empty</w:t>
      </w:r>
    </w:p>
    <w:p>
      <w:pPr>
        <w:pStyle w:val="zb-conf"/>
      </w:pPr>
      <w:r>
        <w:t xml:space="preserve">pam_service_name=vsftpd</w:t>
      </w:r>
    </w:p>
    <w:p>
      <w:pPr>
        <w:pStyle w:val="zb-conf"/>
      </w:pPr>
      <w:r>
        <w:t xml:space="preserve">rsa_cert_file=/etc/ssl/certs/ssl-cert-snakeoil.pem</w:t>
      </w:r>
    </w:p>
    <w:p>
      <w:pPr>
        <w:pStyle w:val="zb-conf"/>
      </w:pPr>
      <w:r>
        <w:t xml:space="preserve">rsa_private_key_file=/etc/ssl/private/ssl-cert-snakeoil.key</w:t>
      </w:r>
    </w:p>
    <w:p>
      <w:pPr>
        <w:pStyle w:val="zb-conf"/>
      </w:pPr>
      <w:r>
        <w:t xml:space="preserve">ssl_enable=NO</w:t>
      </w:r>
    </w:p>
    <w:p>
      <w:pPr>
        <w:pStyle w:val="zb-cmd"/>
      </w:pPr>
      <w:r>
        <w:t xml:space="preserve">systemctl restart vsftpd</w:t>
      </w:r>
    </w:p>
    <w:bookmarkEnd w:id="396"/>
    <w:bookmarkStart w:id="397" w:name="přihlášení-anonymního-uživatele"/>
    <w:p>
      <w:pPr>
        <w:pStyle w:val="Heading3"/>
      </w:pPr>
      <w:r>
        <w:t xml:space="preserve">Přihlášení anonymního uživatele</w:t>
      </w:r>
    </w:p>
    <w:p>
      <w:pPr>
        <w:pStyle w:val="FirstParagraph"/>
      </w:pPr>
      <w:r>
        <w:t xml:space="preserve">Pro anonymní přístup zadej</w:t>
      </w:r>
      <w:r>
        <w:t xml:space="preserve"> </w:t>
      </w:r>
      <w:r>
        <w:rPr>
          <w:bCs/>
          <w:b/>
        </w:rPr>
        <w:t xml:space="preserve">jméno anonymous</w:t>
      </w:r>
      <w:r>
        <w:t xml:space="preserve"> </w:t>
      </w:r>
      <w:r>
        <w:t xml:space="preserve">(někdy také ftp)</w:t>
      </w:r>
    </w:p>
    <w:bookmarkEnd w:id="397"/>
    <w:bookmarkEnd w:id="398"/>
    <w:bookmarkStart w:id="412" w:name="hashovací-algoritmy"/>
    <w:p>
      <w:pPr>
        <w:pStyle w:val="Heading1"/>
      </w:pPr>
      <w:r>
        <w:t xml:space="preserve">Hashovací algoritmy</w:t>
      </w:r>
    </w:p>
    <w:p>
      <w:pPr>
        <w:pStyle w:val="FirstParagraph"/>
      </w:pPr>
      <w:r>
        <w:t xml:space="preserve">V Debianu jsou běžně používané hashovací algoritmy pro hesla v souboru</w:t>
      </w:r>
    </w:p>
    <w:p>
      <w:pPr>
        <w:pStyle w:val="zb-conf"/>
      </w:pPr>
      <w:r>
        <w:t xml:space="preserve">/etc/shadow:</w:t>
      </w:r>
    </w:p>
    <w:bookmarkStart w:id="400" w:name="md5-message-digest-algorithm-5"/>
    <w:p>
      <w:pPr>
        <w:pStyle w:val="Heading2"/>
      </w:pPr>
      <w:r>
        <w:t xml:space="preserve">MD5 (Message Digest Algorithm 5):</w:t>
      </w:r>
    </w:p>
    <w:p>
      <w:pPr>
        <w:pStyle w:val="FirstParagraph"/>
      </w:pPr>
      <w:r>
        <w:t xml:space="preserve">Je to starší algoritmus, který byl původně považován za bezpečný, ale v současné době je považován za zastaralý a má některé bezpečnostní nedostatky. Jeho označení v souboru /etc/shadow je $1$.</w:t>
      </w:r>
    </w:p>
    <w:p>
      <w:pPr>
        <w:pStyle w:val="BodyText"/>
      </w:pPr>
      <w:r>
        <w:t xml:space="preserve">128 bit - 32 pozic v hexadecimálním čísle</w:t>
      </w:r>
    </w:p>
    <w:p>
      <w:pPr>
        <w:pStyle w:val="BodyText"/>
      </w:pPr>
      <w:r>
        <w:t xml:space="preserve">2^128=16^32=3,4 x10^38</w:t>
      </w:r>
    </w:p>
    <w:bookmarkStart w:id="399" w:name="použití"/>
    <w:p>
      <w:pPr>
        <w:pStyle w:val="Heading3"/>
      </w:pPr>
      <w:r>
        <w:t xml:space="preserve">Použití</w:t>
      </w:r>
    </w:p>
    <w:p>
      <w:pPr>
        <w:pStyle w:val="zb-cmd"/>
      </w:pPr>
      <w:r>
        <w:t xml:space="preserve">echo kokos | md5sum</w:t>
      </w:r>
    </w:p>
    <w:p>
      <w:pPr>
        <w:pStyle w:val="zb-cmd"/>
      </w:pPr>
      <w:r>
        <w:t xml:space="preserve">md5sum soubor &gt; soubor.md5</w:t>
      </w:r>
    </w:p>
    <w:p>
      <w:pPr>
        <w:pStyle w:val="BodyText"/>
      </w:pPr>
      <w:r>
        <w:t xml:space="preserve">kontrola</w:t>
      </w:r>
    </w:p>
    <w:p>
      <w:pPr>
        <w:pStyle w:val="zb-cmd"/>
      </w:pPr>
      <w:r>
        <w:t xml:space="preserve">md5sum -c soubor.md5</w:t>
      </w:r>
    </w:p>
    <w:p>
      <w:pPr>
        <w:pStyle w:val="BodyText"/>
      </w:pPr>
      <w:r>
        <w:t xml:space="preserve">pozn. Soubor .md5 obsahuje i jméno souboru, proto stačí zadat jen soubor .md5 a už ne původní. Měly by být ve stejné složce.</w:t>
      </w:r>
    </w:p>
    <w:p>
      <w:pPr>
        <w:pStyle w:val="zb-cmd"/>
      </w:pPr>
      <w:r>
        <w:t xml:space="preserve">md5sum filetohashA.txt filetohashB.txt filetohashC.txt &gt; hash.md5</w:t>
      </w:r>
    </w:p>
    <w:p>
      <w:pPr>
        <w:pStyle w:val="zb-cmd"/>
      </w:pPr>
      <w:r>
        <w:t xml:space="preserve">cat hash.md5</w:t>
      </w:r>
    </w:p>
    <w:p>
      <w:pPr>
        <w:pStyle w:val="zb-cmd"/>
      </w:pPr>
      <w:r>
        <w:t xml:space="preserve">595f44fec1e92a71d3e9e77456ba80d1 filetohashA.txt</w:t>
      </w:r>
    </w:p>
    <w:p>
      <w:pPr>
        <w:pStyle w:val="zb-cmd"/>
      </w:pPr>
      <w:r>
        <w:t xml:space="preserve">71f920fa275127a7b60fa4d4d41432a3 filetohashB.txt</w:t>
      </w:r>
    </w:p>
    <w:p>
      <w:pPr>
        <w:pStyle w:val="zb-cmd"/>
      </w:pPr>
      <w:r>
        <w:t xml:space="preserve">43c191bf6d6c3f263a8cd0efd4a058ab filetohashC.tx</w:t>
      </w:r>
    </w:p>
    <w:p>
      <w:pPr>
        <w:pStyle w:val="zb-cmd"/>
      </w:pPr>
      <w:r>
        <w:t xml:space="preserve">find /etc/host* -type f -exec md5sum {} \;</w:t>
      </w:r>
    </w:p>
    <w:bookmarkEnd w:id="399"/>
    <w:bookmarkEnd w:id="400"/>
    <w:bookmarkStart w:id="401" w:name="sha-256-secure-hash-algorithm-256-bit"/>
    <w:p>
      <w:pPr>
        <w:pStyle w:val="Heading2"/>
      </w:pPr>
      <w:r>
        <w:t xml:space="preserve">SHA-256 (Secure Hash Algorithm 256-bit):</w:t>
      </w:r>
    </w:p>
    <w:p>
      <w:pPr>
        <w:pStyle w:val="FirstParagraph"/>
      </w:pPr>
      <w:r>
        <w:t xml:space="preserve">SHA-256 je součástí rodiny SHA-2 a používá 256bitový hash. Jeho označení v souboru /etc/shadow je $5$.</w:t>
      </w:r>
    </w:p>
    <w:bookmarkEnd w:id="401"/>
    <w:bookmarkStart w:id="402" w:name="sha-512-secure-hash-algorithm-512-bit"/>
    <w:p>
      <w:pPr>
        <w:pStyle w:val="Heading2"/>
      </w:pPr>
      <w:r>
        <w:t xml:space="preserve">SHA-512 (Secure Hash Algorithm 512-bit):</w:t>
      </w:r>
    </w:p>
    <w:p>
      <w:pPr>
        <w:pStyle w:val="FirstParagraph"/>
      </w:pPr>
      <w:r>
        <w:t xml:space="preserve">SHA-512 je také členem rodiny SHA-2 a používá 512bitový hash. Jeho označení v souboru /etc/shadow je $6$.</w:t>
      </w:r>
    </w:p>
    <w:p>
      <w:pPr>
        <w:pStyle w:val="BodyText"/>
      </w:pPr>
      <w:r>
        <w:t xml:space="preserve">Výběr hashovacího algoritmu závisí na konfiguraci systému a preferencích uživatele nebo správce systému. Debian do verze 10 (Buster) používal jako výchozí SHA-512, od verze 11 (Bullseye) je výchozím algoritmem</w:t>
      </w:r>
      <w:r>
        <w:t xml:space="preserve"> </w:t>
      </w:r>
      <w:r>
        <w:rPr>
          <w:bCs/>
          <w:b/>
        </w:rPr>
        <w:t xml:space="preserve">yescrypt</w:t>
      </w:r>
      <w:r>
        <w:t xml:space="preserve"> </w:t>
      </w:r>
      <w:r>
        <w:t xml:space="preserve">(viz níže) díky jeho vyšší odolnosti proti útokům hrubou silou pomocí GPU/ASIC.</w:t>
      </w:r>
    </w:p>
    <w:bookmarkEnd w:id="402"/>
    <w:bookmarkStart w:id="403" w:name="Xcb213afd606251ae14cc38f95019a5e563448f8"/>
    <w:p>
      <w:pPr>
        <w:pStyle w:val="Heading2"/>
      </w:pPr>
      <w:r>
        <w:t xml:space="preserve">SHA-1 (Secure Hash Algorithm 160-bit), SHA-224 (Secure Hash Algorithm 224-bit), SHA-384 (Secure Hash Algorithm 384-bit),</w:t>
      </w:r>
    </w:p>
    <w:p>
      <w:pPr>
        <w:pStyle w:val="FirstParagraph"/>
      </w:pPr>
      <w:r>
        <w:t xml:space="preserve">Další verze SHA, nástroje sha1sum, sha224sum, sha384sum</w:t>
      </w:r>
    </w:p>
    <w:bookmarkEnd w:id="403"/>
    <w:bookmarkStart w:id="404" w:name="X5685b8c266cb9c3393e7d41bc4df4c1bead41b7"/>
    <w:p>
      <w:pPr>
        <w:pStyle w:val="Heading2"/>
      </w:pPr>
      <w:r>
        <w:t xml:space="preserve">Yescrypt – aktuální výchozí algoritmus v Debianu (od Debianu 11)</w:t>
      </w:r>
    </w:p>
    <w:p>
      <w:pPr>
        <w:pStyle w:val="FirstParagraph"/>
      </w:pPr>
      <w:r>
        <w:t xml:space="preserve">V některých distribucích Linuxu a UNIXu, včetně Debianu (od verze 11 "bullseye" jako VÝCHOZÍ metoda), se používá označení $y$ v souboru /etc/shadow pro značení hesel vytvořených nástrojem yescrypt. yescrypt NENÍ zastaralý – naopak jde o nejnovější a v Debianu aktuálně doporučovaný algoritmus, navržený (podobně jako scrypt/Argon2) jako paměťově náročný, tedy odolnější vůči masivně paralelním útokům (GPU/ASIC) než starší SHA-512. Účel: Yescrypt je nástroj pro zpracování hesel, který se zaměřuje na odolnost proti útokům hrubou silou. Je navržen tak, aby byl náročný na výpočet. Použití: Yescrypt se používá, když je důležitá odolnost proti paralelním útokům a kdy je žádoucí, aby bylo vyhodnocení hashe časově náročné. Charakteristiky: Yescrypt klade důraz na pomalé vyhodnocování hashe a je vhodný pro situace, kdy je vyžadována vysoká odolnost proti útokům na hesla.</w:t>
      </w:r>
    </w:p>
    <w:p>
      <w:pPr>
        <w:pStyle w:val="BodyText"/>
      </w:pPr>
      <w:r>
        <w:t xml:space="preserve">Změna algoritmu může být provedena při vytváření nebo změně hesla. Používáte-li příkaz passwd, systém automaticky zvolí vhodný algoritmus. Pokud používáte nástroje jako openssl nebo mkpasswd, můžete explicitně specifikovat algoritmus.</w:t>
      </w:r>
    </w:p>
    <w:p>
      <w:pPr>
        <w:pStyle w:val="zb-cmd"/>
      </w:pPr>
      <w:r>
        <w:t xml:space="preserve">apt-get install yescrypt</w:t>
      </w:r>
    </w:p>
    <w:p>
      <w:pPr>
        <w:pStyle w:val="BodyText"/>
      </w:pPr>
      <w:r>
        <w:t xml:space="preserve">Generování hesla s yescrypt-cli:</w:t>
      </w:r>
    </w:p>
    <w:p>
      <w:pPr>
        <w:pStyle w:val="zb-cmd"/>
      </w:pPr>
      <w:r>
        <w:t xml:space="preserve">yescrypt-cli -s -P</w:t>
      </w:r>
    </w:p>
    <w:p>
      <w:pPr>
        <w:pStyle w:val="BodyText"/>
      </w:pPr>
      <w:r>
        <w:t xml:space="preserve">Tento příkaz vám vygeneruje náhodné heslo s použitím yescrypt. -s znamená, že se použije sůl (náhodný řetězec), a -P znamená, že vám bude heslo předloženo, aby bylo možné ho snadno zkopírovat.</w:t>
      </w:r>
    </w:p>
    <w:bookmarkEnd w:id="404"/>
    <w:bookmarkStart w:id="411" w:name="generování-hesla-pro-debian"/>
    <w:p>
      <w:pPr>
        <w:pStyle w:val="Heading2"/>
      </w:pPr>
      <w:r>
        <w:t xml:space="preserve">Generování hesla pro Debian</w:t>
      </w:r>
    </w:p>
    <w:bookmarkStart w:id="405" w:name="standardní-postup."/>
    <w:p>
      <w:pPr>
        <w:pStyle w:val="Heading3"/>
      </w:pPr>
      <w:r>
        <w:t xml:space="preserve">Standardní postup.</w:t>
      </w:r>
    </w:p>
    <w:p>
      <w:pPr>
        <w:pStyle w:val="FirstParagraph"/>
      </w:pPr>
      <w:r>
        <w:t xml:space="preserve">Uloží hash přímo do /etc/shadow:</w:t>
      </w:r>
    </w:p>
    <w:p>
      <w:pPr>
        <w:pStyle w:val="zb-cmd"/>
      </w:pPr>
      <w:r>
        <w:t xml:space="preserve">passwd username</w:t>
      </w:r>
    </w:p>
    <w:bookmarkEnd w:id="405"/>
    <w:bookmarkStart w:id="410" w:name="manuální-generování-hesla"/>
    <w:p>
      <w:pPr>
        <w:pStyle w:val="Heading3"/>
      </w:pPr>
      <w:r>
        <w:t xml:space="preserve">Manuální generování hesla</w:t>
      </w:r>
    </w:p>
    <w:bookmarkStart w:id="406" w:name="X116e71fae6d391363fbbb1fb505a0825d832790"/>
    <w:p>
      <w:pPr>
        <w:pStyle w:val="Heading4"/>
      </w:pPr>
      <w:r>
        <w:t xml:space="preserve">Zjištění použitého algoritmu pro ověřování PAM</w:t>
      </w:r>
    </w:p>
    <w:p>
      <w:pPr>
        <w:pStyle w:val="FirstParagraph"/>
      </w:pPr>
      <w:r>
        <w:t xml:space="preserve">Debian do verze 10 (Buster) používal jako výchozí SHA-512 (</w:t>
      </w:r>
      <m:oMath>
        <m:r>
          <m:t>6</m:t>
        </m:r>
      </m:oMath>
      <w:r>
        <w:t xml:space="preserve">); od verze 11 (Bullseye) je výchozím algoritmem yescrypt (</w:t>
      </w:r>
      <m:oMath>
        <m:r>
          <m:t>y</m:t>
        </m:r>
      </m:oMath>
      <w:r>
        <w:t xml:space="preserve">) – konkrétní nastavení pro daný systém ověříte příkazy níže.</w:t>
      </w:r>
    </w:p>
    <w:p>
      <w:pPr>
        <w:pStyle w:val="zb-cmd"/>
      </w:pPr>
      <w:r>
        <w:t xml:space="preserve">cat /etc/pam.d/common-password</w:t>
      </w:r>
    </w:p>
    <w:p>
      <w:pPr>
        <w:pStyle w:val="zb-cmd"/>
      </w:pPr>
      <w:r>
        <w:t xml:space="preserve">nebo</w:t>
      </w:r>
    </w:p>
    <w:p>
      <w:pPr>
        <w:pStyle w:val="zb-cmd"/>
      </w:pPr>
      <w:r>
        <w:t xml:space="preserve">cat /etc/login.defs | grep "ENCRYPT_METHOD"</w:t>
      </w:r>
    </w:p>
    <w:bookmarkEnd w:id="406"/>
    <w:bookmarkStart w:id="408" w:name="generování-hesla-pomocí-openssl-passwd"/>
    <w:p>
      <w:pPr>
        <w:pStyle w:val="Heading4"/>
      </w:pPr>
      <w:r>
        <w:t xml:space="preserve">Generování hesla pomocí openssl passwd</w:t>
      </w:r>
    </w:p>
    <w:bookmarkStart w:id="407" w:name="generování-náhodného-soli-salt"/>
    <w:p>
      <w:pPr>
        <w:pStyle w:val="Heading5"/>
      </w:pPr>
      <w:r>
        <w:t xml:space="preserve">Generování náhodného soli (salt):</w:t>
      </w:r>
    </w:p>
    <w:p>
      <w:pPr>
        <w:pStyle w:val="FirstParagraph"/>
      </w:pPr>
      <w:r>
        <w:t xml:space="preserve">Sůl je náhodný řetězec, který se přidává k heslu před hashováním. Pomáhá předejít situaci, kdy dvě stejná hesla mají stejný hash. V tomto příkladu vygenerujeme náhodný soli o délce 16 znaků:</w:t>
      </w:r>
    </w:p>
    <w:p>
      <w:pPr>
        <w:pStyle w:val="zb-cmd"/>
      </w:pPr>
      <w:r>
        <w:t xml:space="preserve">openssl rand -base64 16</w:t>
      </w:r>
    </w:p>
    <w:p>
      <w:pPr>
        <w:pStyle w:val="zb-cmd"/>
      </w:pPr>
      <w:r>
        <w:t xml:space="preserve">Uwct0jTvtYOTvIySZWHT1w==</w:t>
      </w:r>
    </w:p>
    <w:p>
      <w:pPr>
        <w:pStyle w:val="BodyText"/>
      </w:pPr>
      <w:r>
        <w:t xml:space="preserve">Zadání hesla a soli do openssl passwd:</w:t>
      </w:r>
    </w:p>
    <w:p>
      <w:pPr>
        <w:pStyle w:val="zb-cmd"/>
      </w:pPr>
      <w:r>
        <w:t xml:space="preserve">openssl passwd -6 -salt Uwct0jTvtYOTvIySZWHT1w==</w:t>
      </w:r>
    </w:p>
    <w:p>
      <w:pPr>
        <w:pStyle w:val="BodyText"/>
      </w:pPr>
      <w:r>
        <w:t xml:space="preserve">Příkaz openssl passwd -6 slouží k vytvoření zahashovaného hesla s použitím algoritmu SHA-512 (SHA-2 s délkou 512 bitů). Zde jsou jednotlivé části tohoto příkazu vysvětleny:</w:t>
      </w:r>
    </w:p>
    <w:p>
      <w:pPr>
        <w:pStyle w:val="zb-cmd"/>
      </w:pPr>
      <w:r>
        <w:t xml:space="preserve">openssl passwd: Tento příkaz spouští nástroj OpenSSL pro generování zahashovaných hesel.</w:t>
      </w:r>
    </w:p>
    <w:p>
      <w:pPr>
        <w:pStyle w:val="BodyText"/>
      </w:pPr>
      <w:r>
        <w:t xml:space="preserve">-6: Tato volba specifikuje použití algoritmu SHA-512 pro hashování hesla. V OpenSSL je SHA-512 označováno jako 6. Říkáte tím, že chcete použít SHA-512.</w:t>
      </w:r>
    </w:p>
    <w:p>
      <w:pPr>
        <w:pStyle w:val="BodyText"/>
      </w:pPr>
      <w:r>
        <w:t xml:space="preserve">Po zadání tohoto příkazu vám systém požádá o zadání hesla. Poté vám vrátí zahashované heslo ve formátu SHA-512. Tento zahashovaný řetězec můžete použít jako hodnotu pro .sp_pwdp v souboru /etc/shadow.</w:t>
      </w:r>
    </w:p>
    <w:p>
      <w:pPr>
        <w:pStyle w:val="zb-cmd"/>
      </w:pPr>
      <w:r>
        <w:t xml:space="preserve">$6$Uwct0jTvtYOTvIyS$EjPnv6GWj1tI3uY5PwA6owDC0DtqOXDhIcveaQ2ZgJ.jvlgXQvlrQycuWmvt6NKGkTT7QyJ7I7TY3MOTmTf3T1</w:t>
      </w:r>
    </w:p>
    <w:p>
      <w:pPr>
        <w:pStyle w:val="BodyText"/>
      </w:pPr>
      <w:r>
        <w:t xml:space="preserve">Tento příkaz vygeneruje zahashované heslo pomocí algoritmu SHA-512 s určeným solí (salt). Sůl (v tomto případě Uwct0jTvtYOTvIySZWHT1w==) je náhodný řetězec, který se kombinuje s heslem před hashováním. Sůl zabraňuje útočníkům využít předpočítané tabulky (rainbow tables) k odhalení hesla.</w:t>
      </w:r>
    </w:p>
    <w:p>
      <w:pPr>
        <w:pStyle w:val="BodyText"/>
      </w:pPr>
      <w:r>
        <w:t xml:space="preserve">Pokud nezadáte parametr</w:t>
      </w:r>
      <w:r>
        <w:t xml:space="preserve"> </w:t>
      </w:r>
      <w:r>
        <w:rPr>
          <w:bCs/>
          <w:b/>
        </w:rPr>
        <w:t xml:space="preserve">-salt</w:t>
      </w:r>
      <w:r>
        <w:t xml:space="preserve"> </w:t>
      </w:r>
      <w:r>
        <w:t xml:space="preserve">vygeneruje příkaz sůl nahodile sám =&gt; pokaždé jiný hash hesla.</w:t>
      </w:r>
    </w:p>
    <w:p>
      <w:pPr>
        <w:numPr>
          <w:ilvl w:val="0"/>
          <w:numId w:val="1256"/>
        </w:numPr>
      </w:pPr>
      <w:r>
        <w:rPr>
          <w:bCs/>
          <w:b/>
        </w:rPr>
        <w:t xml:space="preserve">OpenSSL neumí přímo yescrypt</w:t>
      </w:r>
      <w:r>
        <w:t xml:space="preserve">.</w:t>
      </w:r>
    </w:p>
    <w:p>
      <w:pPr>
        <w:numPr>
          <w:ilvl w:val="1"/>
          <w:numId w:val="1257"/>
        </w:numPr>
      </w:pPr>
      <w:r>
        <w:t xml:space="preserve">Podporuje hlavně generování náhodných dat, SHA, HMAC, PBKDF2 a podobné.</w:t>
      </w:r>
    </w:p>
    <w:p>
      <w:pPr>
        <w:numPr>
          <w:ilvl w:val="1"/>
          <w:numId w:val="1257"/>
        </w:numPr>
      </w:pPr>
      <w:r>
        <w:t xml:space="preserve">To znamená, že yescrypt hash přímo z OpenSSL</w:t>
      </w:r>
      <w:r>
        <w:t xml:space="preserve"> </w:t>
      </w:r>
      <w:r>
        <w:rPr>
          <w:bCs/>
          <w:b/>
        </w:rPr>
        <w:t xml:space="preserve">nevygeneruješ</w:t>
      </w:r>
      <w:r>
        <w:t xml:space="preserve">.</w:t>
      </w:r>
    </w:p>
    <w:p>
      <w:pPr>
        <w:numPr>
          <w:ilvl w:val="0"/>
          <w:numId w:val="1256"/>
        </w:numPr>
      </w:pPr>
      <w:r>
        <w:rPr>
          <w:bCs/>
          <w:b/>
        </w:rPr>
        <w:t xml:space="preserve">Co OpenSSL umí v tomto kontextu</w:t>
      </w:r>
      <w:r>
        <w:t xml:space="preserve">:</w:t>
      </w:r>
    </w:p>
    <w:p>
      <w:pPr>
        <w:numPr>
          <w:ilvl w:val="1"/>
          <w:numId w:val="1258"/>
        </w:numPr>
      </w:pPr>
      <w:r>
        <w:t xml:space="preserve">Generovat náhodné heslo / sůl</w:t>
      </w:r>
    </w:p>
    <w:p>
      <w:pPr>
        <w:numPr>
          <w:ilvl w:val="1"/>
          <w:numId w:val="1258"/>
        </w:numPr>
      </w:pPr>
      <w:r>
        <w:t xml:space="preserve">Generovat hash např. SHA-256, SHA-512</w:t>
      </w:r>
    </w:p>
    <w:p>
      <w:pPr>
        <w:numPr>
          <w:ilvl w:val="1"/>
          <w:numId w:val="1258"/>
        </w:numPr>
      </w:pPr>
      <w:r>
        <w:t xml:space="preserve">Připravení hesla pro jiné knihovny</w:t>
      </w:r>
    </w:p>
    <w:p>
      <w:pPr>
        <w:pStyle w:val="FirstParagraph"/>
      </w:pPr>
      <w:r>
        <w:rPr>
          <w:bCs/>
          <w:b/>
        </w:rPr>
        <w:t xml:space="preserve">Příklad: Generování náhodného hesla</w:t>
      </w:r>
    </w:p>
    <w:p>
      <w:pPr>
        <w:pStyle w:val="zb-cmd"/>
      </w:pPr>
      <w:r>
        <w:t xml:space="preserve"># 16-bajtové heslo base64</w:t>
      </w:r>
    </w:p>
    <w:p>
      <w:pPr>
        <w:pStyle w:val="zb-cmd"/>
      </w:pPr>
      <w:r>
        <w:t xml:space="preserve">openssl rand -base64 16</w:t>
      </w:r>
    </w:p>
    <w:p>
      <w:pPr>
        <w:pStyle w:val="zb-cmd"/>
      </w:pPr>
      <w:r>
        <w:t xml:space="preserve">#Výstup např.:</w:t>
      </w:r>
    </w:p>
    <w:p>
      <w:pPr>
        <w:pStyle w:val="zb-cmd"/>
      </w:pPr>
      <w:r>
        <w:t xml:space="preserve">c3Xf9jK8rZpL1eQh==</w:t>
      </w:r>
    </w:p>
    <w:p>
      <w:pPr>
        <w:pStyle w:val="BodyText"/>
      </w:pPr>
      <w:r>
        <w:rPr>
          <w:bCs/>
          <w:b/>
        </w:rPr>
        <w:t xml:space="preserve">rand</w:t>
      </w:r>
    </w:p>
    <w:p>
      <w:pPr>
        <w:numPr>
          <w:ilvl w:val="0"/>
          <w:numId w:val="1259"/>
        </w:numPr>
      </w:pPr>
      <w:r>
        <w:t xml:space="preserve">To je</w:t>
      </w:r>
      <w:r>
        <w:t xml:space="preserve"> </w:t>
      </w:r>
      <w:r>
        <w:rPr>
          <w:bCs/>
          <w:b/>
        </w:rPr>
        <w:t xml:space="preserve">podpříkaz</w:t>
      </w:r>
      <w:r>
        <w:t xml:space="preserve"> </w:t>
      </w:r>
      <w:r>
        <w:t xml:space="preserve">OpenSSL.</w:t>
      </w:r>
    </w:p>
    <w:p>
      <w:pPr>
        <w:numPr>
          <w:ilvl w:val="0"/>
          <w:numId w:val="1259"/>
        </w:numPr>
      </w:pPr>
      <w:r>
        <w:t xml:space="preserve">Slouží k</w:t>
      </w:r>
      <w:r>
        <w:t xml:space="preserve"> </w:t>
      </w:r>
      <w:r>
        <w:rPr>
          <w:bCs/>
          <w:b/>
        </w:rPr>
        <w:t xml:space="preserve">generování náhodných bajtů</w:t>
      </w:r>
      <w:r>
        <w:t xml:space="preserve">.</w:t>
      </w:r>
    </w:p>
    <w:p>
      <w:pPr>
        <w:numPr>
          <w:ilvl w:val="0"/>
          <w:numId w:val="1259"/>
        </w:numPr>
      </w:pPr>
      <w:r>
        <w:t xml:space="preserve">Výstupem jsou náhodná data, která můžeš použít např. jako heslo, sůl, klíč apod.</w:t>
      </w:r>
    </w:p>
    <w:p>
      <w:pPr>
        <w:pStyle w:val="FirstParagraph"/>
      </w:pPr>
      <w:r>
        <w:rPr>
          <w:bCs/>
          <w:b/>
        </w:rPr>
        <w:t xml:space="preserve">-base64</w:t>
      </w:r>
    </w:p>
    <w:p>
      <w:pPr>
        <w:numPr>
          <w:ilvl w:val="0"/>
          <w:numId w:val="1260"/>
        </w:numPr>
      </w:pPr>
      <w:r>
        <w:t xml:space="preserve">Znamená, že výstup nebude „surová” binární data, ale</w:t>
      </w:r>
      <w:r>
        <w:t xml:space="preserve"> </w:t>
      </w:r>
      <w:r>
        <w:rPr>
          <w:bCs/>
          <w:b/>
        </w:rPr>
        <w:t xml:space="preserve">kódovaný text ve formátu Base64</w:t>
      </w:r>
      <w:r>
        <w:t xml:space="preserve">.</w:t>
      </w:r>
    </w:p>
    <w:p>
      <w:pPr>
        <w:numPr>
          <w:ilvl w:val="0"/>
          <w:numId w:val="1260"/>
        </w:numPr>
      </w:pPr>
      <w:r>
        <w:t xml:space="preserve">Pro textové použití je to praktické, protože binární data by mohla obsahovat nepíšitelné znaky.</w:t>
      </w:r>
    </w:p>
    <w:p>
      <w:pPr>
        <w:pStyle w:val="FirstParagraph"/>
      </w:pPr>
      <w:r>
        <w:rPr>
          <w:bCs/>
          <w:b/>
        </w:rPr>
        <w:t xml:space="preserve">16</w:t>
      </w:r>
    </w:p>
    <w:p>
      <w:pPr>
        <w:numPr>
          <w:ilvl w:val="0"/>
          <w:numId w:val="1261"/>
        </w:numPr>
      </w:pPr>
      <w:r>
        <w:t xml:space="preserve">To je počet</w:t>
      </w:r>
      <w:r>
        <w:t xml:space="preserve"> </w:t>
      </w:r>
      <w:r>
        <w:rPr>
          <w:bCs/>
          <w:b/>
        </w:rPr>
        <w:t xml:space="preserve">bajtů náhodných dat</w:t>
      </w:r>
      <w:r>
        <w:t xml:space="preserve">, které se mají vygenerovat.</w:t>
      </w:r>
    </w:p>
    <w:p>
      <w:pPr>
        <w:numPr>
          <w:ilvl w:val="0"/>
          <w:numId w:val="1261"/>
        </w:numPr>
      </w:pPr>
      <w:r>
        <w:t xml:space="preserve">Pozor: 16 bajtů binárně ≈ 22 znaků Base64 (protože Base64 kóduje 3 bajty do 4 znaků).</w:t>
      </w:r>
    </w:p>
    <w:p>
      <w:pPr>
        <w:pStyle w:val="FirstParagraph"/>
      </w:pPr>
      <w:r>
        <w:t xml:space="preserve">Toto heslo pak můžeš zpracovat jinou knihovnou (např. yescrypt přes PAM nebo mkpasswd).</w:t>
      </w:r>
    </w:p>
    <w:p>
      <w:pPr>
        <w:pStyle w:val="BodyText"/>
      </w:pPr>
      <w:r>
        <w:rPr>
          <w:bCs/>
          <w:b/>
        </w:rPr>
        <w:t xml:space="preserve">Příklad: SHA-512 hash hesla</w:t>
      </w:r>
    </w:p>
    <w:p>
      <w:pPr>
        <w:pStyle w:val="zb-cmd"/>
      </w:pPr>
      <w:r>
        <w:t xml:space="preserve">echo -n "mojeheslo" | openssl dgst -sha512</w:t>
      </w:r>
    </w:p>
    <w:p>
      <w:pPr>
        <w:pStyle w:val="zb-cmd"/>
      </w:pPr>
      <w:r>
        <w:t xml:space="preserve">#Výstup bude:</w:t>
      </w:r>
    </w:p>
    <w:p>
      <w:pPr>
        <w:pStyle w:val="zb-cmd"/>
      </w:pPr>
      <w:r>
        <w:t xml:space="preserve">(stdin)= 1c20b8f9d... (hash)</w:t>
      </w:r>
    </w:p>
    <w:p>
      <w:pPr>
        <w:pStyle w:val="zb-cmd"/>
      </w:pPr>
      <w:r>
        <w:t xml:space="preserve">#Poznámka:</w:t>
      </w:r>
      <w:r>
        <w:t xml:space="preserve"> </w:t>
      </w:r>
      <w:r>
        <w:rPr>
          <w:bCs/>
          <w:b/>
        </w:rPr>
        <w:t xml:space="preserve">sůl si musíš přidat ručně</w:t>
      </w:r>
      <w:r>
        <w:t xml:space="preserve">, např.:</w:t>
      </w:r>
    </w:p>
    <w:p>
      <w:pPr>
        <w:pStyle w:val="zb-cmd"/>
      </w:pPr>
      <w:r>
        <w:t xml:space="preserve">SALT=$(openssl rand -hex 8)</w:t>
      </w:r>
    </w:p>
    <w:p>
      <w:pPr>
        <w:pStyle w:val="zb-cmd"/>
      </w:pPr>
      <w:r>
        <w:t xml:space="preserve">echo -n "mojeheslo$SALT" | openssl dgst -sha512</w:t>
      </w:r>
    </w:p>
    <w:p>
      <w:pPr>
        <w:pStyle w:val="BodyText"/>
      </w:pPr>
      <w:r>
        <w:rPr>
          <w:bCs/>
          <w:b/>
        </w:rPr>
        <w:t xml:space="preserve">dgst</w:t>
      </w:r>
    </w:p>
    <w:p>
      <w:pPr>
        <w:numPr>
          <w:ilvl w:val="0"/>
          <w:numId w:val="1262"/>
        </w:numPr>
      </w:pPr>
      <w:r>
        <w:t xml:space="preserve">Podpříkaz OpenSSL:</w:t>
      </w:r>
      <w:r>
        <w:t xml:space="preserve"> </w:t>
      </w:r>
      <w:r>
        <w:rPr>
          <w:bCs/>
          <w:b/>
        </w:rPr>
        <w:t xml:space="preserve">digest</w:t>
      </w:r>
      <w:r>
        <w:t xml:space="preserve">.</w:t>
      </w:r>
    </w:p>
    <w:p>
      <w:pPr>
        <w:numPr>
          <w:ilvl w:val="0"/>
          <w:numId w:val="1262"/>
        </w:numPr>
      </w:pPr>
      <w:r>
        <w:t xml:space="preserve">Slouží k výpočtu</w:t>
      </w:r>
      <w:r>
        <w:t xml:space="preserve"> </w:t>
      </w:r>
      <w:r>
        <w:rPr>
          <w:bCs/>
          <w:b/>
        </w:rPr>
        <w:t xml:space="preserve">hashů</w:t>
      </w:r>
      <w:r>
        <w:t xml:space="preserve"> </w:t>
      </w:r>
      <w:r>
        <w:t xml:space="preserve">(digests) pro soubory nebo text.</w:t>
      </w:r>
    </w:p>
    <w:p>
      <w:pPr>
        <w:numPr>
          <w:ilvl w:val="0"/>
          <w:numId w:val="1262"/>
        </w:numPr>
      </w:pPr>
      <w:r>
        <w:t xml:space="preserve">Podporuje různé algoritmy: md5, sha1, sha256, sha512 atd.</w:t>
      </w:r>
    </w:p>
    <w:p>
      <w:pPr>
        <w:pStyle w:val="FirstParagraph"/>
      </w:pPr>
      <w:r>
        <w:rPr>
          <w:bCs/>
          <w:b/>
        </w:rPr>
        <w:t xml:space="preserve">-sha512</w:t>
      </w:r>
    </w:p>
    <w:p>
      <w:pPr>
        <w:numPr>
          <w:ilvl w:val="0"/>
          <w:numId w:val="1263"/>
        </w:numPr>
      </w:pPr>
      <w:r>
        <w:t xml:space="preserve">Určuje</w:t>
      </w:r>
      <w:r>
        <w:t xml:space="preserve"> </w:t>
      </w:r>
      <w:r>
        <w:rPr>
          <w:bCs/>
          <w:b/>
        </w:rPr>
        <w:t xml:space="preserve">konkrétní algoritmus hashování</w:t>
      </w:r>
      <w:r>
        <w:t xml:space="preserve">, v tomto případě</w:t>
      </w:r>
      <w:r>
        <w:t xml:space="preserve"> </w:t>
      </w:r>
      <w:r>
        <w:rPr>
          <w:bCs/>
          <w:b/>
        </w:rPr>
        <w:t xml:space="preserve">SHA-512</w:t>
      </w:r>
      <w:r>
        <w:t xml:space="preserve">.</w:t>
      </w:r>
    </w:p>
    <w:p>
      <w:pPr>
        <w:numPr>
          <w:ilvl w:val="0"/>
          <w:numId w:val="1263"/>
        </w:numPr>
      </w:pPr>
      <w:r>
        <w:t xml:space="preserve">SHA-512 je</w:t>
      </w:r>
      <w:r>
        <w:t xml:space="preserve"> </w:t>
      </w:r>
      <w:r>
        <w:rPr>
          <w:bCs/>
          <w:b/>
        </w:rPr>
        <w:t xml:space="preserve">silná kryptografická funkce</w:t>
      </w:r>
      <w:r>
        <w:t xml:space="preserve">, výstup je 512 bitů (64 bajtů), obvykle vyjádřených jako 128 hexadecimálních znaků.</w:t>
      </w:r>
    </w:p>
    <w:p>
      <w:pPr>
        <w:pStyle w:val="FirstParagraph"/>
      </w:pPr>
      <w:r>
        <w:rPr>
          <w:bCs/>
          <w:b/>
        </w:rPr>
        <w:t xml:space="preserve">Totožný výstup</w:t>
      </w:r>
    </w:p>
    <w:p>
      <w:pPr>
        <w:pStyle w:val="zb-cmd"/>
      </w:pPr>
      <w:r>
        <w:t xml:space="preserve">echo -n "mojeheslo" | openssl dgst -md5</w:t>
      </w:r>
    </w:p>
    <w:p>
      <w:pPr>
        <w:pStyle w:val="zb-cmd"/>
      </w:pPr>
      <w:r>
        <w:t xml:space="preserve">echo -n "mojeheslo" | md5sum</w:t>
      </w:r>
    </w:p>
    <w:bookmarkEnd w:id="407"/>
    <w:bookmarkEnd w:id="408"/>
    <w:bookmarkStart w:id="409" w:name="generování-hesla-pomocí-mkpasswd"/>
    <w:p>
      <w:pPr>
        <w:pStyle w:val="Heading4"/>
      </w:pPr>
      <w:r>
        <w:t xml:space="preserve">Generování hesla pomocí mkpasswd</w:t>
      </w:r>
    </w:p>
    <w:p>
      <w:pPr>
        <w:pStyle w:val="FirstParagraph"/>
      </w:pPr>
      <w:r>
        <w:t xml:space="preserve">Umožňuje vygenerovat heslo pomocí yescrypti se solí a použít do systému.</w:t>
      </w:r>
    </w:p>
    <w:p>
      <w:pPr>
        <w:pStyle w:val="BodyText"/>
      </w:pPr>
      <w:r>
        <w:t xml:space="preserve">V Debianu mkpasswd není samostatný balík. Funkci mkpasswd poskytuje balík whois, takže ho nainstaluješ takto:</w:t>
      </w:r>
    </w:p>
    <w:p>
      <w:pPr>
        <w:pStyle w:val="zb-cmd"/>
      </w:pPr>
      <w:r>
        <w:t xml:space="preserve">sudo apt-get update</w:t>
      </w:r>
    </w:p>
    <w:p>
      <w:pPr>
        <w:pStyle w:val="zb-cmd"/>
      </w:pPr>
      <w:r>
        <w:t xml:space="preserve">sudo apt-get install whois</w:t>
      </w:r>
    </w:p>
    <w:p>
      <w:pPr>
        <w:pStyle w:val="BodyText"/>
      </w:pPr>
      <w:r>
        <w:t xml:space="preserve">Pak je příkaz mkpasswd k dispozici:</w:t>
      </w:r>
    </w:p>
    <w:p>
      <w:pPr>
        <w:pStyle w:val="zb-cmd"/>
      </w:pPr>
      <w:r>
        <w:t xml:space="preserve">root@server:~# mkpasswd --method=yescrypt mojeheslo</w:t>
      </w:r>
    </w:p>
    <w:p>
      <w:pPr>
        <w:pStyle w:val="zb-cmd"/>
      </w:pPr>
      <w:r>
        <w:t xml:space="preserve">$y$j9T$Hz2AEyKq9CFcl2Dgs.XHv0$4CiK..X4uqS2d2H1GKhz2BGe1XOvCRgk5xepSpg3nl3</w:t>
      </w:r>
    </w:p>
    <w:p>
      <w:pPr>
        <w:pStyle w:val="zb-cmd"/>
      </w:pPr>
      <w:r>
        <w:t xml:space="preserve">root@server:~# mkpasswd --method=yescrypt mojeheslo</w:t>
      </w:r>
    </w:p>
    <w:p>
      <w:pPr>
        <w:pStyle w:val="zb-cmd"/>
      </w:pPr>
      <w:r>
        <w:t xml:space="preserve">$y$j9T$LLC1.rDMmRTchvLt6clhh.$l5be0OTAUZsxYt9IViqIU9v./fguqrMRxJ5qB93SSF4</w:t>
      </w:r>
    </w:p>
    <w:bookmarkEnd w:id="409"/>
    <w:bookmarkEnd w:id="410"/>
    <w:bookmarkEnd w:id="411"/>
    <w:bookmarkEnd w:id="412"/>
    <w:bookmarkStart w:id="433" w:name="ssh"/>
    <w:p>
      <w:pPr>
        <w:pStyle w:val="Heading1"/>
      </w:pPr>
      <w:r>
        <w:t xml:space="preserve">SSH</w:t>
      </w:r>
    </w:p>
    <w:bookmarkStart w:id="420" w:name="úvod"/>
    <w:p>
      <w:pPr>
        <w:pStyle w:val="Heading2"/>
      </w:pPr>
      <w:r>
        <w:t xml:space="preserve">Úvod</w:t>
      </w:r>
    </w:p>
    <w:p>
      <w:pPr>
        <w:pStyle w:val="FirstParagraph"/>
      </w:pPr>
      <w:r>
        <w:t xml:space="preserve">Zdroje:</w:t>
      </w:r>
    </w:p>
    <w:p>
      <w:pPr>
        <w:pStyle w:val="BodyText"/>
      </w:pPr>
      <w:r>
        <w:t xml:space="preserve">manuálové stránky a helpy</w:t>
      </w:r>
    </w:p>
    <w:p>
      <w:pPr>
        <w:pStyle w:val="BodyText"/>
      </w:pPr>
      <w:hyperlink r:id="rId413">
        <w:r>
          <w:rPr>
            <w:rStyle w:val="Hyperlink"/>
          </w:rPr>
          <w:t xml:space="preserve">https://www.openssh.com/manual.html</w:t>
        </w:r>
      </w:hyperlink>
    </w:p>
    <w:p>
      <w:pPr>
        <w:pStyle w:val="BodyText"/>
      </w:pPr>
      <w:hyperlink r:id="rId414">
        <w:r>
          <w:rPr>
            <w:rStyle w:val="Hyperlink"/>
          </w:rPr>
          <w:t xml:space="preserve">http://wiki.ubuntu.cz/ssh</w:t>
        </w:r>
      </w:hyperlink>
    </w:p>
    <w:p>
      <w:pPr>
        <w:pStyle w:val="BodyText"/>
      </w:pPr>
      <w:hyperlink r:id="rId415">
        <w:r>
          <w:rPr>
            <w:rStyle w:val="Hyperlink"/>
            <w:u w:val="single"/>
          </w:rPr>
          <w:t xml:space="preserve">http://www.computerhope.com/unix/sftp.htm</w:t>
        </w:r>
      </w:hyperlink>
    </w:p>
    <w:p>
      <w:pPr>
        <w:pStyle w:val="BodyText"/>
      </w:pPr>
      <w:r>
        <w:t xml:space="preserve">Protokol SSH (Secure Shell) je kryptografický síťový protokol navržený pro zabezpečenou komunikaci přes nezabezpečené sítě. Jeho hlavním účelem je poskytnout bezpečný přístup k síťovým službám přes šifrované spojení. Protokol SSH-2 má dobře navrženou vnitřní architekturu (</w:t>
      </w:r>
      <w:hyperlink r:id="rId416">
        <w:r>
          <w:rPr>
            <w:rStyle w:val="Hyperlink"/>
            <w:u w:val="single"/>
          </w:rPr>
          <w:t xml:space="preserve">RFC 4251</w:t>
        </w:r>
      </w:hyperlink>
      <w:r>
        <w:t xml:space="preserve">) rozdělenou na oddělené vrstvy. Otevřená architektura nabízí významnou flexibilitu umožňující použití SSH nejen pro zabezpečený shell. Funkce transportní vrstvy samotné je srovnatelná s</w:t>
      </w:r>
      <w:r>
        <w:t xml:space="preserve"> </w:t>
      </w:r>
      <w:hyperlink r:id="rId417">
        <w:r>
          <w:rPr>
            <w:rStyle w:val="Hyperlink"/>
            <w:u w:val="single"/>
          </w:rPr>
          <w:t xml:space="preserve">TLS</w:t>
        </w:r>
      </w:hyperlink>
      <w:r>
        <w:t xml:space="preserve"> </w:t>
      </w:r>
      <w:r>
        <w:t xml:space="preserve">(Transport Layer Security). Vrstva autentizace uživatele je navržena pro snadné rozšíření vlastními autentizačními metodami. Vrstva spojení nabízí použití více podružných</w:t>
      </w:r>
      <w:r>
        <w:t xml:space="preserve"> </w:t>
      </w:r>
      <w:hyperlink r:id="rId418">
        <w:r>
          <w:rPr>
            <w:rStyle w:val="Hyperlink"/>
            <w:u w:val="single"/>
          </w:rPr>
          <w:t xml:space="preserve">relací</w:t>
        </w:r>
      </w:hyperlink>
      <w:r>
        <w:t xml:space="preserve"> </w:t>
      </w:r>
      <w:r>
        <w:t xml:space="preserve">přenášených jedním SSH spojením, které je srovnatelné s</w:t>
      </w:r>
      <w:r>
        <w:t xml:space="preserve"> </w:t>
      </w:r>
      <w:hyperlink r:id="rId419">
        <w:r>
          <w:rPr>
            <w:rStyle w:val="Hyperlink"/>
            <w:u w:val="single"/>
          </w:rPr>
          <w:t xml:space="preserve">BEEP</w:t>
        </w:r>
      </w:hyperlink>
      <w:r>
        <w:t xml:space="preserve"> </w:t>
      </w:r>
      <w:r>
        <w:t xml:space="preserve">(Block Extensible Exchange Protocol) a kteroužto vlastnost TLS nenabízí.</w:t>
      </w:r>
    </w:p>
    <w:p>
      <w:pPr>
        <w:pStyle w:val="BodyText"/>
      </w:pPr>
      <w:r>
        <w:t xml:space="preserve">Zde jsou klíčové rysy protokolu SSH:</w:t>
      </w:r>
    </w:p>
    <w:p>
      <w:pPr>
        <w:pStyle w:val="BodyText"/>
      </w:pPr>
      <w:r>
        <w:rPr>
          <w:bCs/>
          <w:b/>
        </w:rPr>
        <w:t xml:space="preserve">Šifrování a Autentizace:</w:t>
      </w:r>
    </w:p>
    <w:p>
      <w:pPr>
        <w:pStyle w:val="BodyText"/>
      </w:pPr>
      <w:r>
        <w:t xml:space="preserve">Šifrování: SSH používá asymetrické šifrování pro vytvoření bezpečného spojení. Během procesu výměny klíčů jsou vytvořeny společné klíče pro šifrování dat.</w:t>
      </w:r>
    </w:p>
    <w:p>
      <w:pPr>
        <w:pStyle w:val="BodyText"/>
      </w:pPr>
      <w:r>
        <w:rPr>
          <w:bCs/>
          <w:b/>
        </w:rPr>
        <w:t xml:space="preserve">Autentizace:</w:t>
      </w:r>
    </w:p>
    <w:p>
      <w:pPr>
        <w:pStyle w:val="BodyText"/>
      </w:pPr>
      <w:r>
        <w:t xml:space="preserve">K autentizaci dochází pomocí uživatelských jmen a hesel, klíčů nebo jiných metod, jako jsou certifikáty.</w:t>
      </w:r>
    </w:p>
    <w:p>
      <w:pPr>
        <w:pStyle w:val="BodyText"/>
      </w:pPr>
      <w:r>
        <w:rPr>
          <w:bCs/>
          <w:b/>
        </w:rPr>
        <w:t xml:space="preserve">Port 22:</w:t>
      </w:r>
    </w:p>
    <w:p>
      <w:pPr>
        <w:pStyle w:val="BodyText"/>
      </w:pPr>
      <w:r>
        <w:t xml:space="preserve">SSH běžně používá port 22 pro komunikaci. Tato hodnota může být změněna v konfiguraci serveru, což může zvýšit bezpečnost tím, že sníží pravděpodobnost automatických útoků.</w:t>
      </w:r>
    </w:p>
    <w:p>
      <w:pPr>
        <w:pStyle w:val="BodyText"/>
      </w:pPr>
      <w:r>
        <w:rPr>
          <w:bCs/>
          <w:b/>
        </w:rPr>
        <w:t xml:space="preserve">Interaktivní a Bezinteraktivní Mód:</w:t>
      </w:r>
    </w:p>
    <w:p>
      <w:pPr>
        <w:pStyle w:val="BodyText"/>
      </w:pPr>
      <w:r>
        <w:t xml:space="preserve">SSH může být používán v interaktivním režimu, kde uživatel může zadávat příkazy na vzdáleném systému, nebo v bezinteraktivním režimu pro automatizaci skriptováním nebo pro přenos souborů.</w:t>
      </w:r>
    </w:p>
    <w:p>
      <w:pPr>
        <w:pStyle w:val="BodyText"/>
      </w:pPr>
      <w:r>
        <w:rPr>
          <w:bCs/>
          <w:b/>
        </w:rPr>
        <w:t xml:space="preserve">Tunelování:</w:t>
      </w:r>
    </w:p>
    <w:p>
      <w:pPr>
        <w:pStyle w:val="BodyText"/>
      </w:pPr>
      <w:r>
        <w:t xml:space="preserve">SSH umožňuje vytváření šifrovaných tunelů, které zabezpečují komunikaci mezi dvěma uzly přes nezabezpečenou síť. To může být využito pro zabezpečený přenos dat nebo přístup k vzdáleným službám.</w:t>
      </w:r>
    </w:p>
    <w:p>
      <w:pPr>
        <w:pStyle w:val="BodyText"/>
      </w:pPr>
      <w:r>
        <w:rPr>
          <w:bCs/>
          <w:b/>
        </w:rPr>
        <w:t xml:space="preserve">SCP a SFTP:</w:t>
      </w:r>
    </w:p>
    <w:p>
      <w:pPr>
        <w:pStyle w:val="BodyText"/>
      </w:pPr>
      <w:r>
        <w:t xml:space="preserve">SCP (Secure Copy) a SFTP (Secure File Transfer Protocol) jsou dva přenosové protokoly integrované do SSH, které umožňují bezpečný přenos souborů mezi systémy.</w:t>
      </w:r>
    </w:p>
    <w:p>
      <w:pPr>
        <w:pStyle w:val="BodyText"/>
      </w:pPr>
      <w:r>
        <w:rPr>
          <w:bCs/>
          <w:b/>
        </w:rPr>
        <w:t xml:space="preserve">Verze SSH:</w:t>
      </w:r>
    </w:p>
    <w:p>
      <w:pPr>
        <w:pStyle w:val="BodyText"/>
      </w:pPr>
      <w:r>
        <w:t xml:space="preserve">Existují různé verze SSH, jako SSH-1 a modernější SSH-2. SSH-2 je doporučováno kvůli bezpečnostním a výkonovým výhodám.</w:t>
      </w:r>
    </w:p>
    <w:p>
      <w:pPr>
        <w:pStyle w:val="BodyText"/>
      </w:pPr>
      <w:r>
        <w:rPr>
          <w:bCs/>
          <w:b/>
        </w:rPr>
        <w:t xml:space="preserve">Klient a Server:</w:t>
      </w:r>
    </w:p>
    <w:p>
      <w:pPr>
        <w:pStyle w:val="BodyText"/>
      </w:pPr>
      <w:r>
        <w:t xml:space="preserve">Protokol SSH funguje na základě klient-server architektury. Klient se připojuje k serveru a požaduje autentizaci a šifrované spojení.</w:t>
      </w:r>
    </w:p>
    <w:bookmarkEnd w:id="420"/>
    <w:bookmarkStart w:id="425" w:name="openssh"/>
    <w:p>
      <w:pPr>
        <w:pStyle w:val="Heading2"/>
      </w:pPr>
      <w:r>
        <w:t xml:space="preserve">OpenSSH</w:t>
      </w:r>
    </w:p>
    <w:p>
      <w:pPr>
        <w:pStyle w:val="FirstParagraph"/>
      </w:pPr>
      <w:r>
        <w:t xml:space="preserve">OpenSSH je jednou z nejpopulárnějších implementací protokolu SSH a je součástí mnoha operačních systémů, včetně mnoha distribucí Linuxu.</w:t>
      </w:r>
    </w:p>
    <w:bookmarkStart w:id="421" w:name="instalace-1"/>
    <w:p>
      <w:pPr>
        <w:pStyle w:val="Heading3"/>
      </w:pPr>
      <w:r>
        <w:t xml:space="preserve">Instalace</w:t>
      </w:r>
    </w:p>
    <w:p>
      <w:pPr>
        <w:pStyle w:val="FirstParagraph"/>
      </w:pPr>
      <w:r>
        <w:t xml:space="preserve">Tímto příkazem nainstalujete SSH server na vašem Debian systému:</w:t>
      </w:r>
    </w:p>
    <w:p>
      <w:pPr>
        <w:pStyle w:val="zb-cmd"/>
      </w:pPr>
      <w:r>
        <w:t xml:space="preserve">apt-get install openssh-server</w:t>
      </w:r>
    </w:p>
    <w:p>
      <w:pPr>
        <w:pStyle w:val="BodyText"/>
      </w:pPr>
      <w:r>
        <w:t xml:space="preserve">Při instalaci si všimněte výstupu:</w:t>
      </w:r>
    </w:p>
    <w:p>
      <w:pPr>
        <w:pStyle w:val="zb-cmd"/>
      </w:pPr>
      <w:r>
        <w:t xml:space="preserve">#konfigurační soubor démona ssh vytvořen</w:t>
      </w:r>
    </w:p>
    <w:p>
      <w:pPr>
        <w:pStyle w:val="zb-cmd"/>
      </w:pPr>
      <w:r>
        <w:t xml:space="preserve">reating config file /etc/ssh/sshd_config with new version</w:t>
      </w:r>
    </w:p>
    <w:p>
      <w:pPr>
        <w:pStyle w:val="zb-cmd"/>
      </w:pPr>
      <w:r>
        <w:t xml:space="preserve">#Generování klíčů démona ssh, pouřžitý hashovací algoritmus a FingerPrint veřejného klíče</w:t>
      </w:r>
    </w:p>
    <w:p>
      <w:pPr>
        <w:pStyle w:val="zb-cmd"/>
      </w:pPr>
      <w:r>
        <w:t xml:space="preserve">Creating SSH2 RSA key; this may take some time ...</w:t>
      </w:r>
    </w:p>
    <w:p>
      <w:pPr>
        <w:pStyle w:val="zb-cmd"/>
      </w:pPr>
      <w:r>
        <w:t xml:space="preserve">3072 SHA256:iRem+kw+/iD9ys4cdI30tGGeWNDUg6VATMnRGkGWVlU root@Server-2023 (RSA)</w:t>
      </w:r>
    </w:p>
    <w:p>
      <w:pPr>
        <w:pStyle w:val="zb-cmd"/>
      </w:pPr>
      <w:r>
        <w:t xml:space="preserve">Creating SSH2 ECDSA key; this may take some time ...</w:t>
      </w:r>
    </w:p>
    <w:p>
      <w:pPr>
        <w:pStyle w:val="zb-cmd"/>
      </w:pPr>
      <w:r>
        <w:t xml:space="preserve">256 SHA256:rdoZS6//aSnXqUe0Yte4EGpNshON1Nsm2/IJd+11omo root@Server-2023 (ECDSA)</w:t>
      </w:r>
    </w:p>
    <w:p>
      <w:pPr>
        <w:pStyle w:val="zb-cmd"/>
      </w:pPr>
      <w:r>
        <w:t xml:space="preserve">Creating SSH2 ED25519 key; this may take some time ...</w:t>
      </w:r>
    </w:p>
    <w:p>
      <w:pPr>
        <w:pStyle w:val="zb-cmd"/>
      </w:pPr>
      <w:r>
        <w:t xml:space="preserve">256 SHA256:Kw+5e2Z9ft83WfzLcs+98qjqPHNb8+Z6ry21yLs+LG8 root@Server-2023 (ED25519)</w:t>
      </w:r>
    </w:p>
    <w:p>
      <w:pPr>
        <w:pStyle w:val="zb-cmd"/>
      </w:pPr>
      <w:r>
        <w:t xml:space="preserve">#sshd služba je zavedena mezi služby systemd</w:t>
      </w:r>
    </w:p>
    <w:p>
      <w:pPr>
        <w:pStyle w:val="zb-cmd"/>
      </w:pPr>
      <w:r>
        <w:t xml:space="preserve">Created symlink /etc/systemd/system/sshd.service → /lib/systemd/system/ssh.service.</w:t>
      </w:r>
    </w:p>
    <w:p>
      <w:pPr>
        <w:pStyle w:val="zb-cmd"/>
      </w:pPr>
      <w:r>
        <w:t xml:space="preserve">#Služby ssh je zavedena do systemd targetu multi-user.target.</w:t>
      </w:r>
    </w:p>
    <w:p>
      <w:pPr>
        <w:pStyle w:val="zb-cmd"/>
      </w:pPr>
      <w:r>
        <w:t xml:space="preserve">Created symlink /etc/systemd/system/multi-user.target.wants/ssh.service → /lib/systemd/system/ssh.service.</w:t>
      </w:r>
    </w:p>
    <w:bookmarkEnd w:id="421"/>
    <w:bookmarkStart w:id="422" w:name="section"/>
    <w:p>
      <w:pPr>
        <w:pStyle w:val="Heading3"/>
      </w:pPr>
    </w:p>
    <w:bookmarkEnd w:id="422"/>
    <w:bookmarkStart w:id="423" w:name="spouštění-ssh-serveru"/>
    <w:p>
      <w:pPr>
        <w:pStyle w:val="Heading3"/>
      </w:pPr>
      <w:r>
        <w:t xml:space="preserve">Spouštění SSH serveru</w:t>
      </w:r>
    </w:p>
    <w:p>
      <w:pPr>
        <w:pStyle w:val="FirstParagraph"/>
      </w:pPr>
      <w:r>
        <w:t xml:space="preserve">Po úspěšné instalaci by SSH server měl být automaticky spuštěn. Pokud ne, můžete ho spustit pomocí následujícího příkazu:</w:t>
      </w:r>
    </w:p>
    <w:p>
      <w:pPr>
        <w:pStyle w:val="zb-cmd"/>
      </w:pPr>
      <w:r>
        <w:t xml:space="preserve">systemctl start ssh</w:t>
      </w:r>
    </w:p>
    <w:p>
      <w:pPr>
        <w:pStyle w:val="BodyText"/>
      </w:pPr>
      <w:r>
        <w:t xml:space="preserve">Alternativně můžete systém nakonfigurovat tak, aby SSH server startoval automaticky při spuštění:</w:t>
      </w:r>
    </w:p>
    <w:p>
      <w:pPr>
        <w:pStyle w:val="zb-cmd"/>
      </w:pPr>
      <w:r>
        <w:t xml:space="preserve">systemctl enable ssh</w:t>
      </w:r>
    </w:p>
    <w:p>
      <w:pPr>
        <w:pStyle w:val="BodyText"/>
      </w:pPr>
      <w:r>
        <w:t xml:space="preserve">Tímto se zajistí, že SSH server bude spuštěn při každém spuštění systému.</w:t>
      </w:r>
    </w:p>
    <w:bookmarkEnd w:id="423"/>
    <w:bookmarkStart w:id="424" w:name="kontrola-stavu-ssh-serveru"/>
    <w:p>
      <w:pPr>
        <w:pStyle w:val="Heading3"/>
      </w:pPr>
      <w:r>
        <w:t xml:space="preserve">Kontrola stavu SSH serveru:</w:t>
      </w:r>
    </w:p>
    <w:p>
      <w:pPr>
        <w:pStyle w:val="FirstParagraph"/>
      </w:pPr>
      <w:r>
        <w:t xml:space="preserve">Můžete zkontrolovat stav SSH serveru pomocí příkazu:</w:t>
      </w:r>
    </w:p>
    <w:p>
      <w:pPr>
        <w:pStyle w:val="zb-cmd"/>
      </w:pPr>
      <w:r>
        <w:t xml:space="preserve">sudo systemctl status ssh</w:t>
      </w:r>
    </w:p>
    <w:bookmarkEnd w:id="424"/>
    <w:bookmarkEnd w:id="425"/>
    <w:bookmarkStart w:id="426" w:name="klient-ssh"/>
    <w:p>
      <w:pPr>
        <w:pStyle w:val="Heading2"/>
      </w:pPr>
      <w:r>
        <w:t xml:space="preserve">Klient SSH</w:t>
      </w:r>
    </w:p>
    <w:p>
      <w:pPr>
        <w:pStyle w:val="FirstParagraph"/>
      </w:pPr>
      <w:r>
        <w:t xml:space="preserve">Pro připojení na vzdálený počítač s běžícím ssh-serverem byste měli zadat:</w:t>
      </w:r>
    </w:p>
    <w:p>
      <w:pPr>
        <w:pStyle w:val="zb-cmd"/>
      </w:pPr>
      <w:r>
        <w:t xml:space="preserve">ssh &lt;uživatelské_jméno&gt;@&lt;jméno_počítače nebo IP adresa&gt;</w:t>
      </w:r>
    </w:p>
    <w:p>
      <w:pPr>
        <w:pStyle w:val="BodyText"/>
      </w:pPr>
      <w:r>
        <w:t xml:space="preserve">příklady:</w:t>
      </w:r>
    </w:p>
    <w:p>
      <w:pPr>
        <w:pStyle w:val="zb-cmd"/>
      </w:pPr>
      <w:r>
        <w:t xml:space="preserve">ssh joe@laptop</w:t>
      </w:r>
    </w:p>
    <w:p>
      <w:pPr>
        <w:pStyle w:val="zb-cmd"/>
      </w:pPr>
      <w:r>
        <w:t xml:space="preserve">ssh franta@192.168.1.103</w:t>
      </w:r>
    </w:p>
    <w:bookmarkEnd w:id="426"/>
    <w:bookmarkStart w:id="429" w:name="X3db1b702f221d40fa6f2dfd8ac833bdc99291f4"/>
    <w:p>
      <w:pPr>
        <w:pStyle w:val="Heading2"/>
      </w:pPr>
      <w:r>
        <w:t xml:space="preserve">Klíče pro ověření identity serveru a zabezpečení komunikace</w:t>
      </w:r>
    </w:p>
    <w:p>
      <w:pPr>
        <w:pStyle w:val="FirstParagraph"/>
      </w:pPr>
      <w:r>
        <w:t xml:space="preserve">Tento pár klíčů bývá obvykle defaultně nainstalován už s SSH serverem.</w:t>
      </w:r>
    </w:p>
    <w:bookmarkStart w:id="427" w:name="tento-pár-klíčů-slouží-k"/>
    <w:p>
      <w:pPr>
        <w:pStyle w:val="Heading3"/>
      </w:pPr>
      <w:r>
        <w:t xml:space="preserve">Tento pár klíčů slouží k:</w:t>
      </w:r>
    </w:p>
    <w:p>
      <w:pPr>
        <w:numPr>
          <w:ilvl w:val="0"/>
          <w:numId w:val="1264"/>
        </w:numPr>
      </w:pPr>
      <w:r>
        <w:t xml:space="preserve">Ověření identity severu</w:t>
      </w:r>
    </w:p>
    <w:p>
      <w:pPr>
        <w:numPr>
          <w:ilvl w:val="0"/>
          <w:numId w:val="1264"/>
        </w:numPr>
      </w:pPr>
      <w:r>
        <w:t xml:space="preserve">Zabezpečení komunikace asymetrickým šifrováním.</w:t>
      </w:r>
    </w:p>
    <w:p>
      <w:pPr>
        <w:pStyle w:val="FirstParagraph"/>
      </w:pPr>
      <w:r>
        <w:t xml:space="preserve">Soubory umístěny v /etc/ssh s názvem ssh_host* (private key) a ssh_host*.pub (poblic key).</w:t>
      </w:r>
    </w:p>
    <w:p>
      <w:pPr>
        <w:pStyle w:val="zb-cmd"/>
      </w:pPr>
      <w:r>
        <w:t xml:space="preserve">root@server:~# ls /etc/ssh/</w:t>
      </w:r>
    </w:p>
    <w:p>
      <w:pPr>
        <w:pStyle w:val="zb-cmd"/>
      </w:pPr>
      <w:r>
        <w:t xml:space="preserve">moduli sshd_config.d ssh_host_ed25519_key.pub</w:t>
      </w:r>
    </w:p>
    <w:p>
      <w:pPr>
        <w:pStyle w:val="zb-cmd"/>
      </w:pPr>
      <w:r>
        <w:t xml:space="preserve">ssh_config ssh_host_ecdsa_key ssh_host_rsa_key</w:t>
      </w:r>
    </w:p>
    <w:p>
      <w:pPr>
        <w:pStyle w:val="zb-cmd"/>
      </w:pPr>
      <w:r>
        <w:t xml:space="preserve">ssh_config.d ssh_host_ecdsa_key.pub ssh_host_rsa_key.pub</w:t>
      </w:r>
    </w:p>
    <w:p>
      <w:pPr>
        <w:pStyle w:val="zb-cmd"/>
      </w:pPr>
      <w:r>
        <w:t xml:space="preserve">sshd_config ssh_host_ed25519_key</w:t>
      </w:r>
    </w:p>
    <w:bookmarkEnd w:id="427"/>
    <w:bookmarkStart w:id="428" w:name="X0e5dbc205187e127284187e2b2fc3f8e4f66b01"/>
    <w:p>
      <w:pPr>
        <w:pStyle w:val="Heading3"/>
      </w:pPr>
      <w:r>
        <w:t xml:space="preserve">První přihlášení SSH na klienta a ověření otisku veřejného klíče</w:t>
      </w:r>
    </w:p>
    <w:p>
      <w:pPr>
        <w:pStyle w:val="FirstParagraph"/>
      </w:pPr>
      <w:r>
        <w:t xml:space="preserve">Při prvním přihlašování na daný SSH server je nutné ověřit otisk veřejného klíče SSH serveru. Server zasílá svůj public key a uživatel na klientu by měl ověřit, že otisk veřejného klíče je skutečně otiskem klíče serveru. Tím ověří identitu severu.</w:t>
      </w:r>
    </w:p>
    <w:p>
      <w:pPr>
        <w:pStyle w:val="zb-cmd"/>
      </w:pPr>
      <w:r>
        <w:t xml:space="preserve">zbynek@klient:~$ ssh server</w:t>
      </w:r>
    </w:p>
    <w:p>
      <w:pPr>
        <w:pStyle w:val="zb-cmd"/>
      </w:pPr>
      <w:r>
        <w:t xml:space="preserve">The authenticity of host 'server (192.168.1.1)' can't be established.</w:t>
      </w:r>
    </w:p>
    <w:p>
      <w:pPr>
        <w:pStyle w:val="zb-cmd"/>
      </w:pPr>
      <w:r>
        <w:t xml:space="preserve">ED25519 key fingerprint is SHA256:gSw9XVY0DePTlVFerJIVuJCMkOMtvz6uC0yZRptkW00.</w:t>
      </w:r>
    </w:p>
    <w:p>
      <w:pPr>
        <w:pStyle w:val="zb-cmd"/>
      </w:pPr>
      <w:r>
        <w:t xml:space="preserve">This key is not known by any other names.</w:t>
      </w:r>
    </w:p>
    <w:p>
      <w:pPr>
        <w:pStyle w:val="zb-cmd"/>
      </w:pPr>
      <w:r>
        <w:t xml:space="preserve">Are you sure you want to continue connecting (yes/no/[fingerprint])?</w:t>
      </w:r>
    </w:p>
    <w:p>
      <w:pPr>
        <w:numPr>
          <w:ilvl w:val="0"/>
          <w:numId w:val="1265"/>
        </w:numPr>
      </w:pPr>
      <w:r>
        <w:t xml:space="preserve">Server s klientem se dohodli na klíčích s algoritmem ED25519.</w:t>
      </w:r>
    </w:p>
    <w:p>
      <w:pPr>
        <w:numPr>
          <w:ilvl w:val="0"/>
          <w:numId w:val="1265"/>
        </w:numPr>
      </w:pPr>
      <w:r>
        <w:t xml:space="preserve">Otisk veřejného klíče je SHA256:gSw9XVY0DePTlVFerJIVuJCMkOMtvz6uC0yZRptkW00 .</w:t>
      </w:r>
    </w:p>
    <w:p>
      <w:pPr>
        <w:pStyle w:val="FirstParagraph"/>
      </w:pPr>
      <w:r>
        <w:t xml:space="preserve">Klient vyzve administeátora severu, aby mu jiným komunikačním kanálem zasla otisk veřejného klíče SSH serveru.</w:t>
      </w:r>
    </w:p>
    <w:p>
      <w:pPr>
        <w:pStyle w:val="BodyText"/>
      </w:pPr>
      <w:r>
        <w:t xml:space="preserve">Root na serveru si vygeneruje otisk veřejného klíče s algoritmem, na kterám se dohodl server a a klient. Algoritmus klíčů je mužné nastavit v konfiguračním souboru klienta</w:t>
      </w:r>
      <w:r>
        <w:t xml:space="preserve"> </w:t>
      </w:r>
      <w:r>
        <w:rPr>
          <w:iCs/>
          <w:i/>
          <w:bCs/>
          <w:b/>
        </w:rPr>
        <w:t xml:space="preserve">/etc/ssh/ssh_config.</w:t>
      </w:r>
      <w:r>
        <w:t xml:space="preserve"> </w:t>
      </w:r>
      <w:r>
        <w:t xml:space="preserve">Server musí použít klíče stejného algoritmu, jako požaduje klient.</w:t>
      </w:r>
    </w:p>
    <w:p>
      <w:pPr>
        <w:pStyle w:val="zb-cmd"/>
      </w:pPr>
      <w:r>
        <w:t xml:space="preserve">root@server:~# ssh-keygen -l -f /etc/ssh/ssh_host_ed25519_key.pub</w:t>
      </w:r>
    </w:p>
    <w:p>
      <w:pPr>
        <w:pStyle w:val="zb-cmd"/>
      </w:pPr>
      <w:r>
        <w:t xml:space="preserve">256 SHA256:gSw9XVY0DePTlVFerJIVuJCMkOMtvz6uC0yZRptkW00 root@server (ED25519)</w:t>
      </w:r>
    </w:p>
    <w:p>
      <w:pPr>
        <w:pStyle w:val="BodyText"/>
      </w:pPr>
      <w:r>
        <w:t xml:space="preserve">Otisk předá administrátor SSH serveru klientovi, který jej porovná s otiskem zaslaného veřejného klíče. Pokud otisky souhlasí klient je akceptuje a veřejný klíč se automaticky uloží na klienta do</w:t>
      </w:r>
      <w:r>
        <w:br/>
      </w:r>
      <w:r>
        <w:rPr>
          <w:bCs/>
          <w:b/>
        </w:rPr>
        <w:t xml:space="preserve">%h/.ssh/known_hosts.</w:t>
      </w:r>
    </w:p>
    <w:p>
      <w:pPr>
        <w:pStyle w:val="BodyText"/>
      </w:pPr>
      <w:r>
        <w:t xml:space="preserve">Při každém opakovaném přihlášení SSH klienta na server klient obdrží veřejný klíč serveru a automaticky porovná otisk tohoto klíče s otiskem klíče, který již má k danému severu uložený v</w:t>
      </w:r>
      <w:r>
        <w:t xml:space="preserve"> </w:t>
      </w:r>
      <w:r>
        <w:rPr>
          <w:iCs/>
          <w:i/>
          <w:bCs/>
          <w:b/>
        </w:rPr>
        <w:t xml:space="preserve">%h/.ssh/known_hosts</w:t>
      </w:r>
      <w:r>
        <w:t xml:space="preserve"> </w:t>
      </w:r>
      <w:r>
        <w:t xml:space="preserve">a který byl již ověřen. Tím je zajištěna kontrola identity severu při každém přihlášení.</w:t>
      </w:r>
    </w:p>
    <w:p>
      <w:pPr>
        <w:pStyle w:val="BodyText"/>
      </w:pPr>
      <w:r>
        <w:t xml:space="preserve">Pokud by otisky nesouhlasili pak je na to klient při přihlášení upozorněn.</w:t>
      </w:r>
    </w:p>
    <w:p>
      <w:pPr>
        <w:pStyle w:val="BodyText"/>
      </w:pPr>
      <w:r>
        <w:t xml:space="preserve">Pokud by chtěl uživatel na klientu odebrat již akceptovaný veřejný klíč</w:t>
      </w:r>
      <w:r>
        <w:t xml:space="preserve"> </w:t>
      </w:r>
      <w:r>
        <w:rPr>
          <w:iCs/>
          <w:i/>
          <w:bCs/>
          <w:b/>
        </w:rPr>
        <w:t xml:space="preserve">serveru</w:t>
      </w:r>
      <w:r>
        <w:t xml:space="preserve"> </w:t>
      </w:r>
      <w:r>
        <w:t xml:space="preserve">z pak tak může učinit příkazem:</w:t>
      </w:r>
    </w:p>
    <w:p>
      <w:pPr>
        <w:pStyle w:val="zb-cmd"/>
      </w:pPr>
      <w:r>
        <w:t xml:space="preserve">ssh-keygen -R server</w:t>
      </w:r>
    </w:p>
    <w:bookmarkEnd w:id="428"/>
    <w:bookmarkEnd w:id="429"/>
    <w:bookmarkStart w:id="430" w:name="X8d2793ba5013557f10e3eebbe4959c17ba7899e"/>
    <w:p>
      <w:pPr>
        <w:pStyle w:val="Heading2"/>
      </w:pPr>
      <w:r>
        <w:t xml:space="preserve">Ověření identity uživatele SSH severu klíči</w:t>
      </w:r>
    </w:p>
    <w:p>
      <w:pPr>
        <w:pStyle w:val="FirstParagraph"/>
      </w:pPr>
      <w:r>
        <w:t xml:space="preserve">Standardně se ověřuje uživatelem pouze heslem. Nicméně pokud někdo uhodl nebo odposlechl vaše heslo, tak bylo veškeré zabezpečení pryč. Proto SSH nabízí pro ověření identity uživatele další pár klíčů. To využívá privátní a veřejné klíče namísto jednoduchých hesel.</w:t>
      </w:r>
    </w:p>
    <w:p>
      <w:pPr>
        <w:pStyle w:val="BodyText"/>
      </w:pPr>
      <w:r>
        <w:t xml:space="preserve">Je třeba vygenerovat další pár klíčů.</w:t>
      </w:r>
    </w:p>
    <w:p>
      <w:pPr>
        <w:pStyle w:val="BodyText"/>
      </w:pPr>
      <w:r>
        <w:t xml:space="preserve">Např. klíče RSA vygeneruji na klientovi příkazem</w:t>
      </w:r>
      <w:r>
        <w:t xml:space="preserve"> </w:t>
      </w:r>
      <w:r>
        <w:rPr>
          <w:iCs/>
          <w:i/>
          <w:bCs/>
          <w:b/>
        </w:rPr>
        <w:t xml:space="preserve">ssh-keygen -t rsa</w:t>
      </w:r>
      <w:r>
        <w:t xml:space="preserve"> </w:t>
      </w:r>
      <w:r>
        <w:t xml:space="preserve">. Klíč se standardně uloží do klienta</w:t>
      </w:r>
      <w:r>
        <w:t xml:space="preserve"> </w:t>
      </w:r>
      <w:r>
        <w:rPr>
          <w:iCs/>
          <w:i/>
          <w:bCs/>
          <w:b/>
        </w:rPr>
        <w:t xml:space="preserve">/home/zbynek/.ssh/id_rsa</w:t>
      </w:r>
      <w:r>
        <w:t xml:space="preserve"> </w:t>
      </w:r>
      <w:r>
        <w:t xml:space="preserve">a</w:t>
      </w:r>
      <w:r>
        <w:t xml:space="preserve"> </w:t>
      </w:r>
      <w:r>
        <w:rPr>
          <w:iCs/>
          <w:i/>
          <w:bCs/>
          <w:b/>
        </w:rPr>
        <w:t xml:space="preserve">/home/zbynek/.ssh/id_rsa.pub</w:t>
      </w:r>
      <w:r>
        <w:t xml:space="preserve">.</w:t>
      </w:r>
    </w:p>
    <w:p>
      <w:pPr>
        <w:pStyle w:val="zb-cmd"/>
      </w:pPr>
      <w:r>
        <w:t xml:space="preserve">zbynek@klient:~$ ssh-keygen -t rsa</w:t>
      </w:r>
    </w:p>
    <w:p>
      <w:pPr>
        <w:pStyle w:val="zb-cmd"/>
      </w:pPr>
      <w:r>
        <w:t xml:space="preserve">Generating public/private rsa key pair.</w:t>
      </w:r>
    </w:p>
    <w:p>
      <w:pPr>
        <w:pStyle w:val="zb-cmd"/>
      </w:pPr>
      <w:r>
        <w:t xml:space="preserve">Enter file in which to save the key (/home/zbynek/.ssh/id_rsa):</w:t>
      </w:r>
    </w:p>
    <w:p>
      <w:pPr>
        <w:pStyle w:val="zb-cmd"/>
      </w:pPr>
      <w:r>
        <w:t xml:space="preserve">Enter passphrase (empty for no passphrase):</w:t>
      </w:r>
    </w:p>
    <w:p>
      <w:pPr>
        <w:pStyle w:val="zb-cmd"/>
      </w:pPr>
      <w:r>
        <w:t xml:space="preserve">Enter same passphrase again:</w:t>
      </w:r>
    </w:p>
    <w:p>
      <w:pPr>
        <w:pStyle w:val="zb-cmd"/>
      </w:pPr>
      <w:r>
        <w:t xml:space="preserve">Your identification has been saved in /home/zbynek/.ssh/id_rsa</w:t>
      </w:r>
    </w:p>
    <w:p>
      <w:pPr>
        <w:pStyle w:val="zb-cmd"/>
      </w:pPr>
      <w:r>
        <w:t xml:space="preserve">Your public key has been saved in /home/zbynek/.ssh/id_rsa.pub</w:t>
      </w:r>
    </w:p>
    <w:p>
      <w:pPr>
        <w:pStyle w:val="zb-cmd"/>
      </w:pPr>
      <w:r>
        <w:t xml:space="preserve">The key fingerprint is:</w:t>
      </w:r>
    </w:p>
    <w:p>
      <w:pPr>
        <w:pStyle w:val="zb-cmd"/>
      </w:pPr>
      <w:r>
        <w:t xml:space="preserve">SHA256:hcqhOvgV0YPtgirSX+RXqX1zBUdRBvAOm9sE946QVHg zbynek@klient</w:t>
      </w:r>
    </w:p>
    <w:p>
      <w:pPr>
        <w:pStyle w:val="zb-cmd"/>
      </w:pPr>
      <w:r>
        <w:t xml:space="preserve">The key's randomart image is:</w:t>
      </w:r>
    </w:p>
    <w:p>
      <w:pPr>
        <w:pStyle w:val="zb-cmd"/>
      </w:pPr>
      <w:r>
        <w:t xml:space="preserve">+---[RSA 3072]----+</w:t>
      </w:r>
    </w:p>
    <w:p>
      <w:pPr>
        <w:pStyle w:val="zb-cmd"/>
      </w:pPr>
      <w:r>
        <w:t xml:space="preserve">| .ooo*|</w:t>
      </w:r>
    </w:p>
    <w:p>
      <w:pPr>
        <w:pStyle w:val="zb-cmd"/>
      </w:pPr>
      <w:r>
        <w:t xml:space="preserve">| + . .oEo |</w:t>
      </w:r>
    </w:p>
    <w:p>
      <w:pPr>
        <w:pStyle w:val="zb-cmd"/>
      </w:pPr>
      <w:r>
        <w:t xml:space="preserve">| o = . . +.+ .|</w:t>
      </w:r>
    </w:p>
    <w:p>
      <w:pPr>
        <w:pStyle w:val="zb-cmd"/>
      </w:pPr>
      <w:r>
        <w:t xml:space="preserve">| . = + . o O + |</w:t>
      </w:r>
    </w:p>
    <w:p>
      <w:pPr>
        <w:pStyle w:val="zb-cmd"/>
      </w:pPr>
      <w:r>
        <w:t xml:space="preserve">| . + = S o = o o|</w:t>
      </w:r>
    </w:p>
    <w:p>
      <w:pPr>
        <w:pStyle w:val="zb-cmd"/>
      </w:pPr>
      <w:r>
        <w:t xml:space="preserve">| + . = + = + |</w:t>
      </w:r>
    </w:p>
    <w:p>
      <w:pPr>
        <w:pStyle w:val="zb-cmd"/>
      </w:pPr>
      <w:r>
        <w:t xml:space="preserve">|= + . o o . + + .|</w:t>
      </w:r>
    </w:p>
    <w:p>
      <w:pPr>
        <w:pStyle w:val="zb-cmd"/>
      </w:pPr>
      <w:r>
        <w:t xml:space="preserve">|o. + . . . o |</w:t>
      </w:r>
    </w:p>
    <w:p>
      <w:pPr>
        <w:pStyle w:val="zb-cmd"/>
      </w:pPr>
      <w:r>
        <w:t xml:space="preserve">| . . |</w:t>
      </w:r>
    </w:p>
    <w:p>
      <w:pPr>
        <w:pStyle w:val="zb-cmd"/>
      </w:pPr>
      <w:r>
        <w:t xml:space="preserve">+----[SHA256]-----+</w:t>
      </w:r>
    </w:p>
    <w:p>
      <w:pPr>
        <w:pStyle w:val="BodyText"/>
      </w:pPr>
      <w:r>
        <w:t xml:space="preserve">Poté budete dotázáni, kam má být privátní klíč uložen ( pouze potvrďte standardní umístění) a k určení vstupní fráze. Vstupní fráze je použita k zašifrování vašeho privátního klíče. Každý, kdo se dostane k vašemu (nezašifrovanqému) privátnímu klíči bude mít vaše práva na jiných počítačích.</w:t>
      </w:r>
    </w:p>
    <w:p>
      <w:pPr>
        <w:pStyle w:val="BodyText"/>
      </w:pPr>
      <w:r>
        <w:t xml:space="preserve">Pro získání přístupu do vzdálených počítačů musí tyto počítače vašemu veřejnému klíčí důvěřovat. Váš veřejný klíč byl vytvořen společně s novým privátním klíčem. Obvykle bývá umístěn v:</w:t>
      </w:r>
    </w:p>
    <w:p>
      <w:pPr>
        <w:pStyle w:val="BodyText"/>
      </w:pPr>
      <w:r>
        <w:rPr>
          <w:iCs/>
          <w:i/>
          <w:bCs/>
          <w:b/>
        </w:rPr>
        <w:t xml:space="preserve">~/.ssh/id_rsa.pub</w:t>
      </w:r>
      <w:r>
        <w:t xml:space="preserve"> </w:t>
      </w:r>
      <w:r>
        <w:t xml:space="preserve">(POZOR: v předchozí verzi materiálu bylo chybně uvedeno id_dsa.pub – DSA klíče jsou navíc v moderním OpenSSH ve výchozím nastavení zakázané; v tomto příkladu jsme generovali RSA klíč, tedy id_rsa.pub)</w:t>
      </w:r>
    </w:p>
    <w:p>
      <w:pPr>
        <w:pStyle w:val="BodyText"/>
      </w:pPr>
      <w:r>
        <w:t xml:space="preserve">Cílový uživatel na SSH serveru musí mít tento klíč (je to řádek ASCII znaků) ve svém souboru autorizovaných klíčů umístěného v:</w:t>
      </w:r>
    </w:p>
    <w:p>
      <w:pPr>
        <w:pStyle w:val="BodyText"/>
      </w:pPr>
      <w:r>
        <w:rPr>
          <w:iCs/>
          <w:i/>
          <w:bCs/>
          <w:b/>
        </w:rPr>
        <w:t xml:space="preserve">~/.ssh/authorized_keys</w:t>
      </w:r>
    </w:p>
    <w:p>
      <w:pPr>
        <w:pStyle w:val="BodyText"/>
      </w:pPr>
      <w:r>
        <w:t xml:space="preserve">na cílovém počítači. Takže buď zkopírujte a vložte tento řádek do souboru s autorizovanými klíči a nebo použijte příkaz ssh-copy-id:</w:t>
      </w:r>
    </w:p>
    <w:p>
      <w:pPr>
        <w:pStyle w:val="zb-cmd"/>
      </w:pPr>
      <w:r>
        <w:t xml:space="preserve">zbynek@klient:~$ ssh-copy-id -i ~/.ssh/id_rsa.pub zbynek@server</w:t>
      </w:r>
    </w:p>
    <w:p>
      <w:pPr>
        <w:pStyle w:val="zb-cmd"/>
      </w:pPr>
      <w:r>
        <w:t xml:space="preserve">/usr/bin/ssh-copy-id: INFO: Source of key(s) to be installed: "/home/zbynek/.ssh/id_rsa.pub"</w:t>
      </w:r>
    </w:p>
    <w:p>
      <w:pPr>
        <w:pStyle w:val="zb-cmd"/>
      </w:pPr>
      <w:r>
        <w:t xml:space="preserve">/usr/bin/ssh-copy-id: INFO: attempting to log in with the new key(s), to filter out any that are already installed</w:t>
      </w:r>
    </w:p>
    <w:p>
      <w:pPr>
        <w:pStyle w:val="zb-cmd"/>
      </w:pPr>
      <w:r>
        <w:t xml:space="preserve">/usr/bin/ssh-copy-id: INFO: 1 key(s) remain to be installed -- if you are prompted now it is to install the new keys</w:t>
      </w:r>
    </w:p>
    <w:p>
      <w:pPr>
        <w:pStyle w:val="zb-cmd"/>
      </w:pPr>
      <w:r>
        <w:t xml:space="preserve">zbynek@server's password:</w:t>
      </w:r>
    </w:p>
    <w:p>
      <w:pPr>
        <w:pStyle w:val="zb-cmd"/>
      </w:pPr>
      <w:r>
        <w:t xml:space="preserve">Number of key(s) added: 1</w:t>
      </w:r>
    </w:p>
    <w:p>
      <w:pPr>
        <w:pStyle w:val="zb-cmd"/>
      </w:pPr>
      <w:r>
        <w:t xml:space="preserve">Now try logging into the machine, with: "ssh 'zbynek@server'"</w:t>
      </w:r>
    </w:p>
    <w:p>
      <w:pPr>
        <w:pStyle w:val="zb-cmd"/>
      </w:pPr>
      <w:r>
        <w:t xml:space="preserve">and check to make sure that only the key(s) you wanted were added.</w:t>
      </w:r>
    </w:p>
    <w:p>
      <w:pPr>
        <w:pStyle w:val="BodyText"/>
      </w:pPr>
      <w:r>
        <w:t xml:space="preserve">Budete dotázáni na heslo uživatele na cílovém počítači. Pokud je ověřování pomocí hesla vypnuté, pak musíte zkopírovat a vložit váš klíč za použití jiného média. Poté, co bude váš veřejný klíč přidán, se stanete pro tento počítač důvěryhodní. Z klienta se bezpečně prostřednictvím SSH zkopíruje veřejný klíč</w:t>
      </w:r>
      <w:r>
        <w:t xml:space="preserve"> </w:t>
      </w:r>
      <w:r>
        <w:rPr>
          <w:iCs/>
          <w:i/>
          <w:bCs/>
          <w:b/>
        </w:rPr>
        <w:t xml:space="preserve">/home/zbynek/.ssh/id_rsa.pub</w:t>
      </w:r>
      <w:r>
        <w:t xml:space="preserve"> </w:t>
      </w:r>
      <w:r>
        <w:t xml:space="preserve">na server do souboru /</w:t>
      </w:r>
      <w:r>
        <w:rPr>
          <w:iCs/>
          <w:i/>
          <w:bCs/>
          <w:b/>
        </w:rPr>
        <w:t xml:space="preserve">home/zbynek/.ssh/authorized_keys</w:t>
      </w:r>
      <w:r>
        <w:t xml:space="preserve"> </w:t>
      </w:r>
      <w:r>
        <w:t xml:space="preserve">.</w:t>
      </w:r>
    </w:p>
    <w:p>
      <w:pPr>
        <w:pStyle w:val="BodyText"/>
      </w:pPr>
      <w:r>
        <w:t xml:space="preserve">Opětovné přihlášení z klienta:</w:t>
      </w:r>
    </w:p>
    <w:p>
      <w:pPr>
        <w:pStyle w:val="BodyText"/>
      </w:pPr>
      <w:r>
        <w:rPr>
          <w:iCs/>
          <w:i/>
          <w:bCs/>
          <w:b/>
        </w:rPr>
        <w:t xml:space="preserve">ssh zbynek@server</w:t>
      </w:r>
    </w:p>
    <w:p>
      <w:pPr>
        <w:pStyle w:val="BodyText"/>
      </w:pPr>
      <w:r>
        <w:t xml:space="preserve">a dotaz už by neměl být na heslo ale na vstupní frázi. Prosím všimněte si, že heslo a vstupní fráze dělají rozdílné věci. Heslo je uloženo v /etc/passwd cílového systému. Vstupní fráze je použita pro dešifrování vašeho privátního klíče na vašem (lokálním) systému.</w:t>
      </w:r>
    </w:p>
    <w:p>
      <w:pPr>
        <w:pStyle w:val="BodyText"/>
      </w:pPr>
      <w:r>
        <w:t xml:space="preserve">Pro zopakování: lepší ochrana při použití ověřování veřejného klíče oproti ověřování pomocí hesla je v tom, že pro získání přístupu potřebujete dvě věci:</w:t>
      </w:r>
    </w:p>
    <w:p>
      <w:pPr>
        <w:pStyle w:val="BodyText"/>
      </w:pPr>
      <w:r>
        <w:t xml:space="preserve">● váš (zašifrovaný) privátní klíč</w:t>
      </w:r>
    </w:p>
    <w:p>
      <w:pPr>
        <w:pStyle w:val="BodyText"/>
      </w:pPr>
      <w:r>
        <w:t xml:space="preserve">● vaši vstupní frázi (která je potřebná pro dešifrování privátního klíče)</w:t>
      </w:r>
    </w:p>
    <w:p>
      <w:pPr>
        <w:pStyle w:val="BodyText"/>
      </w:pPr>
      <w:r>
        <w:t xml:space="preserve">Ověřování pomocí hesla je standardně zapnuto. Pokud chcete zabránit uživatelům ve vzdáleném přihlašování pomocí hesla, tak na SSH serveru v souboru</w:t>
      </w:r>
      <w:r>
        <w:t xml:space="preserve"> </w:t>
      </w:r>
      <w:r>
        <w:rPr>
          <w:iCs/>
          <w:i/>
          <w:bCs/>
          <w:b/>
        </w:rPr>
        <w:t xml:space="preserve">/etc/ssh/sshd_config</w:t>
      </w:r>
      <w:r>
        <w:t xml:space="preserve"> </w:t>
      </w:r>
      <w:r>
        <w:t xml:space="preserve">změňte</w:t>
      </w:r>
      <w:r>
        <w:t xml:space="preserve"> </w:t>
      </w:r>
      <w:r>
        <w:rPr>
          <w:iCs/>
          <w:i/>
          <w:bCs/>
          <w:b/>
        </w:rPr>
        <w:t xml:space="preserve">PasswordAuthentication no</w:t>
      </w:r>
      <w:r>
        <w:t xml:space="preserve">. Nezapomeňte restartovat váš ssh server.</w:t>
      </w:r>
    </w:p>
    <w:bookmarkEnd w:id="430"/>
    <w:bookmarkStart w:id="431" w:name="konfigurace-ssh-severu"/>
    <w:p>
      <w:pPr>
        <w:pStyle w:val="Heading2"/>
      </w:pPr>
      <w:r>
        <w:t xml:space="preserve">Konfigurace SSH severu</w:t>
      </w:r>
    </w:p>
    <w:p>
      <w:pPr>
        <w:pStyle w:val="FirstParagraph"/>
      </w:pPr>
      <w:r>
        <w:t xml:space="preserve">Konfigurace SSH serveru v Debianu se provádí především pomocí souboru</w:t>
      </w:r>
      <w:r>
        <w:t xml:space="preserve"> </w:t>
      </w:r>
      <w:r>
        <w:rPr>
          <w:bCs/>
          <w:b/>
        </w:rPr>
        <w:t xml:space="preserve">/etc/ssh/sshd_config</w:t>
      </w:r>
      <w:r>
        <w:t xml:space="preserve">.</w:t>
      </w:r>
    </w:p>
    <w:p>
      <w:pPr>
        <w:pStyle w:val="BodyText"/>
      </w:pPr>
      <w:r>
        <w:t xml:space="preserve">Zde jsou některé základní konfigurační možnosti, které zajistí základní bezpečnost SSH severu.</w:t>
      </w:r>
    </w:p>
    <w:bookmarkEnd w:id="431"/>
    <w:bookmarkStart w:id="432" w:name="doporučení-k-základnímu-zabezpečení"/>
    <w:p>
      <w:pPr>
        <w:pStyle w:val="Heading2"/>
      </w:pPr>
      <w:r>
        <w:t xml:space="preserve">Doporučení k základnímu zabezpečení</w:t>
      </w:r>
    </w:p>
    <w:p>
      <w:pPr>
        <w:numPr>
          <w:ilvl w:val="0"/>
          <w:numId w:val="1266"/>
        </w:numPr>
        <w:pStyle w:val="Compact"/>
      </w:pPr>
      <w:r>
        <w:t xml:space="preserve">Klíče komunikace - zkontrolovat otisky klíčů, ověřený veřejný klíč na klientovi se ukládá do %h/.ssh/known_hosts</w:t>
      </w:r>
    </w:p>
    <w:p>
      <w:pPr>
        <w:numPr>
          <w:ilvl w:val="0"/>
          <w:numId w:val="1267"/>
        </w:numPr>
      </w:pPr>
      <w:r>
        <w:t xml:space="preserve">Autorizace jen pomocí klíčů</w:t>
      </w:r>
    </w:p>
    <w:p>
      <w:pPr>
        <w:numPr>
          <w:ilvl w:val="0"/>
          <w:numId w:val="1267"/>
        </w:numPr>
      </w:pPr>
      <w:r>
        <w:t xml:space="preserve">Nastavit správně souborová oprávnění</w:t>
      </w:r>
    </w:p>
    <w:p>
      <w:pPr>
        <w:numPr>
          <w:ilvl w:val="1"/>
          <w:numId w:val="1268"/>
        </w:numPr>
      </w:pPr>
      <w:r>
        <w:t xml:space="preserve">konfigurační soubory serveru</w:t>
      </w:r>
    </w:p>
    <w:p>
      <w:pPr>
        <w:numPr>
          <w:ilvl w:val="1"/>
          <w:numId w:val="1268"/>
        </w:numPr>
      </w:pPr>
      <w:r>
        <w:t xml:space="preserve">klíčů</w:t>
      </w:r>
    </w:p>
    <w:p>
      <w:pPr>
        <w:numPr>
          <w:ilvl w:val="1"/>
          <w:numId w:val="1268"/>
        </w:numPr>
      </w:pPr>
      <w:r>
        <w:t xml:space="preserve">%h/.ssh/*</w:t>
      </w:r>
    </w:p>
    <w:p>
      <w:pPr>
        <w:numPr>
          <w:ilvl w:val="0"/>
          <w:numId w:val="1267"/>
        </w:numPr>
      </w:pPr>
      <w:r>
        <w:t xml:space="preserve">Konfigurace daemona:</w:t>
      </w:r>
    </w:p>
    <w:p>
      <w:pPr>
        <w:numPr>
          <w:ilvl w:val="1"/>
          <w:numId w:val="1269"/>
        </w:numPr>
      </w:pPr>
      <w:r>
        <w:t xml:space="preserve">PermitRootLogin no</w:t>
      </w:r>
    </w:p>
    <w:p>
      <w:pPr>
        <w:numPr>
          <w:ilvl w:val="1"/>
          <w:numId w:val="1269"/>
        </w:numPr>
      </w:pPr>
      <w:r>
        <w:t xml:space="preserve">PermitEmptyPasswords no</w:t>
      </w:r>
    </w:p>
    <w:p>
      <w:pPr>
        <w:numPr>
          <w:ilvl w:val="1"/>
          <w:numId w:val="1269"/>
        </w:numPr>
      </w:pPr>
      <w:r>
        <w:t xml:space="preserve">PasswordAuthentication no</w:t>
      </w:r>
    </w:p>
    <w:p>
      <w:pPr>
        <w:numPr>
          <w:ilvl w:val="1"/>
          <w:numId w:val="1269"/>
        </w:numPr>
      </w:pPr>
      <w:r>
        <w:t xml:space="preserve">AllowUsers user1 user2 , DenyUsers, DenyGroups, AllowGroups</w:t>
      </w:r>
    </w:p>
    <w:p>
      <w:pPr>
        <w:numPr>
          <w:ilvl w:val="1"/>
          <w:numId w:val="1269"/>
        </w:numPr>
      </w:pPr>
      <w:r>
        <w:t xml:space="preserve">ListenAddress</w:t>
      </w:r>
    </w:p>
    <w:p>
      <w:pPr>
        <w:numPr>
          <w:ilvl w:val="1"/>
          <w:numId w:val="1269"/>
        </w:numPr>
      </w:pPr>
      <w:r>
        <w:t xml:space="preserve">Změna defaultního portu</w:t>
      </w:r>
    </w:p>
    <w:bookmarkEnd w:id="432"/>
    <w:bookmarkEnd w:id="433"/>
    <w:bookmarkStart w:id="487" w:name="webový-server-apache-2"/>
    <w:p>
      <w:pPr>
        <w:pStyle w:val="Heading1"/>
      </w:pPr>
      <w:r>
        <w:t xml:space="preserve">Webový server Apache 2</w:t>
      </w:r>
    </w:p>
    <w:bookmarkStart w:id="439" w:name="instalace-apache2"/>
    <w:p>
      <w:pPr>
        <w:pStyle w:val="Heading2"/>
      </w:pPr>
      <w:r>
        <w:t xml:space="preserve">Instalace Apache2</w:t>
      </w:r>
    </w:p>
    <w:bookmarkStart w:id="434" w:name="krok-1-aktualizace-balíčků"/>
    <w:p>
      <w:pPr>
        <w:pStyle w:val="Heading3"/>
      </w:pPr>
      <w:r>
        <w:t xml:space="preserve">Krok 1: Aktualizace balíčků</w:t>
      </w:r>
    </w:p>
    <w:p>
      <w:pPr>
        <w:pStyle w:val="FirstParagraph"/>
      </w:pPr>
      <w:r>
        <w:t xml:space="preserve">Nejprve aktualizujte seznam balíčků a systém:</w:t>
      </w:r>
    </w:p>
    <w:p>
      <w:pPr>
        <w:pStyle w:val="zb-cmd"/>
      </w:pPr>
      <w:r>
        <w:t xml:space="preserve">apt update &amp;&amp; sudo apt upgrade -y</w:t>
      </w:r>
    </w:p>
    <w:bookmarkEnd w:id="434"/>
    <w:bookmarkStart w:id="435" w:name="krok-2-instalace-apache2"/>
    <w:p>
      <w:pPr>
        <w:pStyle w:val="Heading3"/>
      </w:pPr>
      <w:r>
        <w:t xml:space="preserve">Krok 2: Instalace Apache2</w:t>
      </w:r>
    </w:p>
    <w:p>
      <w:pPr>
        <w:pStyle w:val="zb-cmd"/>
      </w:pPr>
      <w:r>
        <w:t xml:space="preserve">apt install apache2 -y</w:t>
      </w:r>
    </w:p>
    <w:bookmarkEnd w:id="435"/>
    <w:bookmarkStart w:id="436" w:name="krok-3-ověření-instalace"/>
    <w:p>
      <w:pPr>
        <w:pStyle w:val="Heading3"/>
      </w:pPr>
      <w:r>
        <w:t xml:space="preserve">Krok 3: Ověření instalace</w:t>
      </w:r>
    </w:p>
    <w:p>
      <w:pPr>
        <w:pStyle w:val="FirstParagraph"/>
      </w:pPr>
      <w:r>
        <w:t xml:space="preserve">Po instalaci můžete ověřit, zda Apache běží, pomocí příkazu:</w:t>
      </w:r>
    </w:p>
    <w:p>
      <w:pPr>
        <w:pStyle w:val="zb-cmd"/>
      </w:pPr>
      <w:r>
        <w:t xml:space="preserve">systemctl status apache2</w:t>
      </w:r>
    </w:p>
    <w:p>
      <w:pPr>
        <w:pStyle w:val="zb-cmd"/>
      </w:pPr>
      <w:r>
        <w:t xml:space="preserve">#Pokud Apache běží správně, zobrazí se výstup podobný tomuto:</w:t>
      </w:r>
    </w:p>
    <w:p>
      <w:pPr>
        <w:pStyle w:val="zb-cmd"/>
      </w:pPr>
      <w:r>
        <w:t xml:space="preserve">apache2.service - The Apache HTTP Server</w:t>
      </w:r>
    </w:p>
    <w:p>
      <w:pPr>
        <w:pStyle w:val="zb-cmd"/>
      </w:pPr>
      <w:r>
        <w:t xml:space="preserve">Loaded: loaded (/lib/systemd/system/apache2.service; enabled; vendor preset: enabled)</w:t>
      </w:r>
    </w:p>
    <w:p>
      <w:pPr>
        <w:pStyle w:val="zb-cmd"/>
      </w:pPr>
      <w:r>
        <w:t xml:space="preserve">Active: active (running)</w:t>
      </w:r>
    </w:p>
    <w:p>
      <w:pPr>
        <w:pStyle w:val="BodyText"/>
      </w:pPr>
      <w:r>
        <w:t xml:space="preserve">Pokud Apache není spuštěný, můžete jej spustit příkazem:</w:t>
      </w:r>
    </w:p>
    <w:p>
      <w:pPr>
        <w:pStyle w:val="zb-cmd"/>
      </w:pPr>
      <w:r>
        <w:t xml:space="preserve">systemctl start apache2</w:t>
      </w:r>
    </w:p>
    <w:p>
      <w:pPr>
        <w:pStyle w:val="BodyText"/>
      </w:pPr>
      <w:r>
        <w:t xml:space="preserve">A zajistit jeho automatické spuštění po restartu:</w:t>
      </w:r>
    </w:p>
    <w:p>
      <w:pPr>
        <w:pStyle w:val="zb-cmd"/>
      </w:pPr>
      <w:r>
        <w:t xml:space="preserve">systemctl enable apache2</w:t>
      </w:r>
    </w:p>
    <w:bookmarkEnd w:id="436"/>
    <w:bookmarkStart w:id="437" w:name="X462e0fce0637fc8417ddf2d0f5fb14cf1f91e42"/>
    <w:p>
      <w:pPr>
        <w:pStyle w:val="Heading3"/>
      </w:pPr>
      <w:r>
        <w:t xml:space="preserve">Krok 4: Otevření webového serveru v prohlížeči</w:t>
      </w:r>
    </w:p>
    <w:p>
      <w:pPr>
        <w:pStyle w:val="FirstParagraph"/>
      </w:pPr>
      <w:r>
        <w:t xml:space="preserve">http://localhost</w:t>
      </w:r>
    </w:p>
    <w:p>
      <w:pPr>
        <w:pStyle w:val="BodyText"/>
      </w:pPr>
      <w:r>
        <w:t xml:space="preserve">Pokud instalace proběhla správně, zobrazí se výchozí stránka Apache2 s textem "It works!".</w:t>
      </w:r>
    </w:p>
    <w:bookmarkEnd w:id="437"/>
    <w:bookmarkStart w:id="438" w:name="krok-5-nastavení-firewallu-volitelné"/>
    <w:p>
      <w:pPr>
        <w:pStyle w:val="Heading3"/>
      </w:pPr>
      <w:r>
        <w:t xml:space="preserve">Krok 5: Nastavení firewallu (volitelné)</w:t>
      </w:r>
    </w:p>
    <w:p>
      <w:pPr>
        <w:pStyle w:val="FirstParagraph"/>
      </w:pPr>
      <w:r>
        <w:t xml:space="preserve">Pokud máte aktivovaný UFW firewall, povolte Apache:</w:t>
      </w:r>
    </w:p>
    <w:p>
      <w:pPr>
        <w:pStyle w:val="zb-cmd"/>
      </w:pPr>
      <w:r>
        <w:t xml:space="preserve">ufw allow 'Apache'</w:t>
      </w:r>
    </w:p>
    <w:p>
      <w:pPr>
        <w:pStyle w:val="BodyText"/>
      </w:pPr>
      <w:r>
        <w:t xml:space="preserve">Ověřte pravidla firewallu:</w:t>
      </w:r>
    </w:p>
    <w:p>
      <w:pPr>
        <w:pStyle w:val="zb-cmd"/>
      </w:pPr>
      <w:r>
        <w:t xml:space="preserve">sudo ufw status</w:t>
      </w:r>
    </w:p>
    <w:bookmarkEnd w:id="438"/>
    <w:bookmarkEnd w:id="439"/>
    <w:bookmarkStart w:id="469" w:name="základní-konfigurace-apache2"/>
    <w:p>
      <w:pPr>
        <w:pStyle w:val="Heading2"/>
      </w:pPr>
      <w:r>
        <w:t xml:space="preserve">Základní konfigurace Apache2</w:t>
      </w:r>
    </w:p>
    <w:bookmarkStart w:id="440" w:name="syntaxe-direktiv"/>
    <w:p>
      <w:pPr>
        <w:pStyle w:val="Heading3"/>
      </w:pPr>
      <w:r>
        <w:t xml:space="preserve">Syntaxe direktiv:</w:t>
      </w:r>
    </w:p>
    <w:p>
      <w:pPr>
        <w:pStyle w:val="zb-conf"/>
      </w:pPr>
      <w:r>
        <w:t xml:space="preserve">jméno_direktivy argument_1 argument_2 …. argument3</w:t>
      </w:r>
    </w:p>
    <w:bookmarkEnd w:id="440"/>
    <w:bookmarkStart w:id="441" w:name="sekce"/>
    <w:p>
      <w:pPr>
        <w:pStyle w:val="Heading3"/>
      </w:pPr>
      <w:r>
        <w:t xml:space="preserve">Sekce</w:t>
      </w:r>
    </w:p>
    <w:p>
      <w:pPr>
        <w:pStyle w:val="FirstParagraph"/>
      </w:pPr>
      <w:r>
        <w:t xml:space="preserve">V rámci jedné direktivy která uvozuje sekci nastavíme další direktivy. Tyto direktivy jsou pak platné pouze pro tuto sekci.</w:t>
      </w:r>
    </w:p>
    <w:p>
      <w:pPr>
        <w:pStyle w:val="BodyText"/>
      </w:pPr>
      <w:r>
        <w:t xml:space="preserve">Příklad:</w:t>
      </w:r>
    </w:p>
    <w:p>
      <w:pPr>
        <w:pStyle w:val="BodyText"/>
      </w:pPr>
      <w:r>
        <w:t xml:space="preserve">Je-li na některý adresář použito více direktiv, budou se tyto direktivy navzájem přepisovat.</w:t>
      </w:r>
    </w:p>
    <w:p>
      <w:pPr>
        <w:pStyle w:val="BodyText"/>
      </w:pPr>
      <w:r>
        <w:t xml:space="preserve">Aby k přepisování nedocházelo musíme před argument přidat ( + ), pro odebrání direktivy přidáme ( - ) .</w:t>
      </w:r>
    </w:p>
    <w:bookmarkEnd w:id="441"/>
    <w:bookmarkStart w:id="442" w:name="podmíněné-provádění-direktivy"/>
    <w:p>
      <w:pPr>
        <w:pStyle w:val="Heading3"/>
      </w:pPr>
      <w:r>
        <w:t xml:space="preserve">Podmíněné provádění direktivy</w:t>
      </w:r>
    </w:p>
    <w:p>
      <w:pPr>
        <w:pStyle w:val="zb-conf"/>
      </w:pPr>
      <w:r>
        <w:t xml:space="preserve">Direktiva &lt;ifmodule jméno_modulu&gt;</w:t>
      </w:r>
    </w:p>
    <w:p>
      <w:pPr>
        <w:pStyle w:val="zb-conf"/>
      </w:pPr>
      <w:r>
        <w:t xml:space="preserve">Direktiva &lt;ifdefine jméno_sekce&gt;</w:t>
      </w:r>
    </w:p>
    <w:bookmarkEnd w:id="442"/>
    <w:bookmarkStart w:id="443" w:name="vymezení-direktiv"/>
    <w:p>
      <w:pPr>
        <w:pStyle w:val="Heading3"/>
      </w:pPr>
      <w:r>
        <w:t xml:space="preserve">Vymezení direktiv</w:t>
      </w:r>
    </w:p>
    <w:p>
      <w:pPr>
        <w:pStyle w:val="zb-conf"/>
      </w:pPr>
      <w:r>
        <w:t xml:space="preserve">&lt;VirtualHost&gt;</w:t>
      </w:r>
    </w:p>
    <w:p>
      <w:pPr>
        <w:pStyle w:val="zb-conf"/>
      </w:pPr>
      <w:r>
        <w:t xml:space="preserve">&lt;Directory&gt;</w:t>
      </w:r>
    </w:p>
    <w:p>
      <w:pPr>
        <w:pStyle w:val="zb-conf"/>
      </w:pPr>
      <w:r>
        <w:t xml:space="preserve">&lt;Files&gt;</w:t>
      </w:r>
    </w:p>
    <w:p>
      <w:pPr>
        <w:pStyle w:val="zb-conf"/>
      </w:pPr>
      <w:r>
        <w:t xml:space="preserve">&lt;Location&gt;</w:t>
      </w:r>
    </w:p>
    <w:bookmarkEnd w:id="443"/>
    <w:bookmarkStart w:id="449" w:name="konfigurační-soubory-1"/>
    <w:p>
      <w:pPr>
        <w:pStyle w:val="Heading3"/>
      </w:pPr>
      <w:r>
        <w:t xml:space="preserve">Konfigurační soubory</w:t>
      </w:r>
    </w:p>
    <w:p>
      <w:pPr>
        <w:pStyle w:val="FirstParagraph"/>
      </w:pPr>
      <w:r>
        <w:t xml:space="preserve">Apache2 na Debianu ukládá své konfigurační soubory do adresáře /etc/apache2/. Níže je přehled hlavních souborů a adresářů:</w:t>
      </w:r>
    </w:p>
    <w:p>
      <w:pPr>
        <w:pStyle w:val="BodyText"/>
      </w:pPr>
      <w:r>
        <w:t xml:space="preserve">📂 /etc/apache2/</w:t>
      </w:r>
      <w:r>
        <w:br/>
      </w:r>
      <w:r>
        <w:t xml:space="preserve">├── 📜 apache2.conf</w:t>
      </w:r>
      <w:r>
        <w:t xml:space="preserve"> </w:t>
      </w:r>
      <w:r>
        <w:rPr>
          <w:iCs/>
          <w:i/>
        </w:rPr>
        <w:t xml:space="preserve">(Hlavní konfigurace)</w:t>
      </w:r>
      <w:r>
        <w:br/>
      </w:r>
      <w:r>
        <w:t xml:space="preserve">├── envvars</w:t>
      </w:r>
      <w:r>
        <w:t xml:space="preserve"> </w:t>
      </w:r>
      <w:r>
        <w:rPr>
          <w:iCs/>
          <w:i/>
        </w:rPr>
        <w:t xml:space="preserve">(Proměnné prostředí)</w:t>
      </w:r>
      <w:r>
        <w:br/>
      </w:r>
      <w:r>
        <w:t xml:space="preserve">├── 📜 ports.conf</w:t>
      </w:r>
      <w:r>
        <w:t xml:space="preserve"> </w:t>
      </w:r>
      <w:r>
        <w:rPr>
          <w:iCs/>
          <w:i/>
        </w:rPr>
        <w:t xml:space="preserve">(Nastavení portů)</w:t>
      </w:r>
      <w:r>
        <w:br/>
      </w:r>
      <w:r>
        <w:t xml:space="preserve">├── 📂 sites-available/</w:t>
      </w:r>
      <w:r>
        <w:t xml:space="preserve"> </w:t>
      </w:r>
      <w:r>
        <w:rPr>
          <w:iCs/>
          <w:i/>
        </w:rPr>
        <w:t xml:space="preserve">(Konfigurace webových stránek)</w:t>
      </w:r>
      <w:r>
        <w:br/>
      </w:r>
      <w:r>
        <w:t xml:space="preserve">├── 📂 sites-enabled/</w:t>
      </w:r>
      <w:r>
        <w:t xml:space="preserve"> </w:t>
      </w:r>
      <w:r>
        <w:rPr>
          <w:iCs/>
          <w:i/>
        </w:rPr>
        <w:t xml:space="preserve">(Aktivované webové stránky)</w:t>
      </w:r>
      <w:r>
        <w:br/>
      </w:r>
      <w:r>
        <w:t xml:space="preserve">├── 📂 mods-available/</w:t>
      </w:r>
      <w:r>
        <w:t xml:space="preserve"> </w:t>
      </w:r>
      <w:r>
        <w:rPr>
          <w:iCs/>
          <w:i/>
        </w:rPr>
        <w:t xml:space="preserve">(Dostupné moduly)</w:t>
      </w:r>
      <w:r>
        <w:br/>
      </w:r>
      <w:r>
        <w:t xml:space="preserve">├── 📂 mods-enabled/</w:t>
      </w:r>
      <w:r>
        <w:t xml:space="preserve"> </w:t>
      </w:r>
      <w:r>
        <w:rPr>
          <w:iCs/>
          <w:i/>
        </w:rPr>
        <w:t xml:space="preserve">(Aktivované moduly)</w:t>
      </w:r>
      <w:r>
        <w:br/>
      </w:r>
      <w:r>
        <w:t xml:space="preserve">├── 📂 conf-available/</w:t>
      </w:r>
      <w:r>
        <w:t xml:space="preserve"> </w:t>
      </w:r>
      <w:r>
        <w:rPr>
          <w:iCs/>
          <w:i/>
        </w:rPr>
        <w:t xml:space="preserve">(Dostupné konfigurace)</w:t>
      </w:r>
      <w:r>
        <w:br/>
      </w:r>
      <w:r>
        <w:t xml:space="preserve">├── 📂 conf-enabled/</w:t>
      </w:r>
      <w:r>
        <w:t xml:space="preserve"> </w:t>
      </w:r>
      <w:r>
        <w:rPr>
          <w:iCs/>
          <w:i/>
        </w:rPr>
        <w:t xml:space="preserve">(Aktivované konfigurace)</w:t>
      </w:r>
      <w:r>
        <w:br/>
      </w:r>
      <w:r>
        <w:t xml:space="preserve">└── 📂 /var/log/apache2/</w:t>
      </w:r>
      <w:r>
        <w:t xml:space="preserve"> </w:t>
      </w:r>
      <w:r>
        <w:rPr>
          <w:iCs/>
          <w:i/>
        </w:rPr>
        <w:t xml:space="preserve">(Logy serveru)</w:t>
      </w:r>
    </w:p>
    <w:bookmarkStart w:id="445" w:name="etcapache2apache2.conf"/>
    <w:p>
      <w:pPr>
        <w:pStyle w:val="Heading4"/>
      </w:pPr>
      <w:r>
        <w:t xml:space="preserve">/etc/apache2/apache2.conf</w:t>
      </w:r>
    </w:p>
    <w:p>
      <w:pPr>
        <w:pStyle w:val="FirstParagraph"/>
      </w:pPr>
      <w:r>
        <w:t xml:space="preserve">Hlavní konfigurační soubor Apache.</w:t>
      </w:r>
    </w:p>
    <w:p>
      <w:pPr>
        <w:pStyle w:val="BodyText"/>
      </w:pPr>
      <w:r>
        <w:t xml:space="preserve">Obsahuje základní nastavení, jako jsou:</w:t>
      </w:r>
    </w:p>
    <w:p>
      <w:pPr>
        <w:numPr>
          <w:ilvl w:val="0"/>
          <w:numId w:val="1270"/>
        </w:numPr>
      </w:pPr>
      <w:r>
        <w:t xml:space="preserve">Globální parametry</w:t>
      </w:r>
    </w:p>
    <w:p>
      <w:pPr>
        <w:numPr>
          <w:ilvl w:val="0"/>
          <w:numId w:val="1270"/>
        </w:numPr>
      </w:pPr>
      <w:r>
        <w:t xml:space="preserve">Nastavení procesů</w:t>
      </w:r>
    </w:p>
    <w:p>
      <w:pPr>
        <w:numPr>
          <w:ilvl w:val="0"/>
          <w:numId w:val="1270"/>
        </w:numPr>
      </w:pPr>
      <w:r>
        <w:t xml:space="preserve">Oprávnění k souborům a složkám</w:t>
      </w:r>
    </w:p>
    <w:p>
      <w:pPr>
        <w:numPr>
          <w:ilvl w:val="0"/>
          <w:numId w:val="1270"/>
        </w:numPr>
      </w:pPr>
      <w:r>
        <w:t xml:space="preserve">Základní konfigurace protokolování</w:t>
      </w:r>
    </w:p>
    <w:bookmarkStart w:id="444" w:name="základní-direktivy-apache2.conf"/>
    <w:p>
      <w:pPr>
        <w:pStyle w:val="Heading5"/>
      </w:pPr>
      <w:r>
        <w:t xml:space="preserve">Základní direktivy apache2.conf</w:t>
      </w:r>
    </w:p>
    <w:tbl>
      <w:tblPr>
        <w:tblStyle w:val="Table"/>
        <w:tblW w:type="pct" w:w="4906"/>
        <w:tblLook w:firstRow="1" w:lastRow="0" w:firstColumn="0" w:lastColumn="0" w:noHBand="0" w:noVBand="0" w:val="0020"/>
        <w:jc w:val="start"/>
      </w:tblPr>
      <w:tblGrid>
        <w:gridCol w:w="2017"/>
        <w:gridCol w:w="5753"/>
      </w:tblGrid>
      <w:tr>
        <w:trPr>
          <w:tblHeader w:val="true"/>
        </w:trPr>
        <w:tc>
          <w:tcPr/>
          <w:p>
            <w:pPr>
              <w:pStyle w:val="Compact"/>
              <w:jc w:val="left"/>
            </w:pPr>
            <w:r>
              <w:rPr>
                <w:bCs/>
                <w:b/>
              </w:rPr>
              <w:t xml:space="preserve">Direktiva</w:t>
            </w:r>
          </w:p>
        </w:tc>
        <w:tc>
          <w:tcPr/>
          <w:p>
            <w:pPr>
              <w:pStyle w:val="Compact"/>
              <w:jc w:val="left"/>
            </w:pPr>
            <w:r>
              <w:rPr>
                <w:bCs/>
                <w:b/>
              </w:rPr>
              <w:t xml:space="preserve">Popis</w:t>
            </w:r>
          </w:p>
        </w:tc>
      </w:tr>
      <w:tr>
        <w:tc>
          <w:tcPr/>
          <w:p>
            <w:pPr>
              <w:pStyle w:val="Compact"/>
              <w:jc w:val="left"/>
            </w:pPr>
            <w:r>
              <w:rPr>
                <w:bCs/>
                <w:b/>
              </w:rPr>
              <w:t xml:space="preserve">ServerRoot</w:t>
            </w:r>
          </w:p>
        </w:tc>
        <w:tc>
          <w:tcPr/>
          <w:p>
            <w:pPr>
              <w:pStyle w:val="Compact"/>
              <w:jc w:val="left"/>
            </w:pPr>
            <w:r>
              <w:t xml:space="preserve">Kořenový adresář Apache (/etc/apache2/)</w:t>
            </w:r>
          </w:p>
        </w:tc>
      </w:tr>
      <w:tr>
        <w:tc>
          <w:tcPr/>
          <w:p>
            <w:pPr>
              <w:pStyle w:val="Compact"/>
              <w:jc w:val="left"/>
            </w:pPr>
            <w:r>
              <w:rPr>
                <w:bCs/>
                <w:b/>
              </w:rPr>
              <w:t xml:space="preserve">Timeout</w:t>
            </w:r>
          </w:p>
        </w:tc>
        <w:tc>
          <w:tcPr/>
          <w:p>
            <w:pPr>
              <w:pStyle w:val="Compact"/>
              <w:jc w:val="left"/>
            </w:pPr>
            <w:r>
              <w:t xml:space="preserve">Maximální doba čekání na požadavek (výchozí: 300 sec)</w:t>
            </w:r>
          </w:p>
        </w:tc>
      </w:tr>
      <w:tr>
        <w:tc>
          <w:tcPr/>
          <w:p>
            <w:pPr>
              <w:pStyle w:val="Compact"/>
              <w:jc w:val="left"/>
            </w:pPr>
            <w:r>
              <w:rPr>
                <w:bCs/>
                <w:b/>
              </w:rPr>
              <w:t xml:space="preserve">KeepAlive</w:t>
            </w:r>
          </w:p>
        </w:tc>
        <w:tc>
          <w:tcPr/>
          <w:p>
            <w:pPr>
              <w:pStyle w:val="Compact"/>
              <w:jc w:val="left"/>
            </w:pPr>
            <w:r>
              <w:t xml:space="preserve">Udržení spojení pro více požadavků (On/Off)</w:t>
            </w:r>
          </w:p>
        </w:tc>
      </w:tr>
      <w:tr>
        <w:tc>
          <w:tcPr/>
          <w:p>
            <w:pPr>
              <w:pStyle w:val="Compact"/>
              <w:jc w:val="left"/>
            </w:pPr>
            <w:r>
              <w:rPr>
                <w:bCs/>
                <w:b/>
              </w:rPr>
              <w:t xml:space="preserve">MaxKeepAliveRequests</w:t>
            </w:r>
          </w:p>
        </w:tc>
        <w:tc>
          <w:tcPr/>
          <w:p>
            <w:pPr>
              <w:pStyle w:val="Compact"/>
              <w:jc w:val="left"/>
            </w:pPr>
            <w:r>
              <w:t xml:space="preserve">Počet požadavků na jedno spojení (výchozí: 100)</w:t>
            </w:r>
          </w:p>
        </w:tc>
      </w:tr>
      <w:tr>
        <w:tc>
          <w:tcPr/>
          <w:p>
            <w:pPr>
              <w:pStyle w:val="Compact"/>
              <w:jc w:val="left"/>
            </w:pPr>
            <w:r>
              <w:rPr>
                <w:bCs/>
                <w:b/>
              </w:rPr>
              <w:t xml:space="preserve">KeepAliveTimeout</w:t>
            </w:r>
          </w:p>
        </w:tc>
        <w:tc>
          <w:tcPr/>
          <w:p>
            <w:pPr>
              <w:pStyle w:val="Compact"/>
              <w:jc w:val="left"/>
            </w:pPr>
            <w:r>
              <w:t xml:space="preserve">Čas čekání na nový požadavek ve spojení (výchozí: 5 sec)</w:t>
            </w:r>
          </w:p>
        </w:tc>
      </w:tr>
      <w:tr>
        <w:tc>
          <w:tcPr/>
          <w:p>
            <w:pPr>
              <w:pStyle w:val="Compact"/>
              <w:jc w:val="left"/>
            </w:pPr>
            <w:r>
              <w:rPr>
                <w:bCs/>
                <w:b/>
              </w:rPr>
              <w:t xml:space="preserve">User / Group</w:t>
            </w:r>
          </w:p>
        </w:tc>
        <w:tc>
          <w:tcPr/>
          <w:p>
            <w:pPr>
              <w:pStyle w:val="Compact"/>
              <w:jc w:val="left"/>
            </w:pPr>
            <w:r>
              <w:t xml:space="preserve">Uživatelský účet Apache (www-data)</w:t>
            </w:r>
          </w:p>
        </w:tc>
      </w:tr>
      <w:tr>
        <w:tc>
          <w:tcPr/>
          <w:p>
            <w:pPr>
              <w:pStyle w:val="Compact"/>
              <w:jc w:val="left"/>
            </w:pPr>
            <w:r>
              <w:rPr>
                <w:bCs/>
                <w:b/>
              </w:rPr>
              <w:t xml:space="preserve">PidFile</w:t>
            </w:r>
          </w:p>
        </w:tc>
        <w:tc>
          <w:tcPr/>
          <w:p>
            <w:pPr>
              <w:pStyle w:val="Compact"/>
              <w:jc w:val="left"/>
            </w:pPr>
            <w:r>
              <w:t xml:space="preserve">Soubor pro správu PID Apache (/var/run/apache2/apache2.pid)</w:t>
            </w:r>
          </w:p>
        </w:tc>
      </w:tr>
      <w:tr>
        <w:tc>
          <w:tcPr/>
          <w:p>
            <w:pPr>
              <w:pStyle w:val="Compact"/>
              <w:jc w:val="left"/>
            </w:pPr>
            <w:r>
              <w:rPr>
                <w:bCs/>
                <w:b/>
              </w:rPr>
              <w:t xml:space="preserve">AccessFileName</w:t>
            </w:r>
          </w:p>
        </w:tc>
        <w:tc>
          <w:tcPr/>
          <w:p>
            <w:pPr>
              <w:pStyle w:val="Compact"/>
              <w:jc w:val="left"/>
            </w:pPr>
            <w:r>
              <w:t xml:space="preserve">Název .htaccess souboru</w:t>
            </w:r>
          </w:p>
        </w:tc>
      </w:tr>
      <w:tr>
        <w:tc>
          <w:tcPr/>
          <w:p>
            <w:pPr>
              <w:pStyle w:val="Compact"/>
              <w:jc w:val="left"/>
            </w:pPr>
            <w:r>
              <w:rPr>
                <w:bCs/>
                <w:b/>
              </w:rPr>
              <w:t xml:space="preserve">&lt;Directory&gt;</w:t>
            </w:r>
          </w:p>
        </w:tc>
        <w:tc>
          <w:tcPr/>
          <w:p>
            <w:pPr>
              <w:pStyle w:val="Compact"/>
              <w:jc w:val="left"/>
            </w:pPr>
            <w:r>
              <w:t xml:space="preserve">Pravidla pro přístup k adresářům (např. /var/www/)</w:t>
            </w:r>
          </w:p>
        </w:tc>
      </w:tr>
      <w:tr>
        <w:tc>
          <w:tcPr/>
          <w:p>
            <w:pPr>
              <w:pStyle w:val="Compact"/>
              <w:jc w:val="left"/>
            </w:pPr>
            <w:r>
              <w:rPr>
                <w:bCs/>
                <w:b/>
              </w:rPr>
              <w:t xml:space="preserve">Options</w:t>
            </w:r>
          </w:p>
        </w:tc>
        <w:tc>
          <w:tcPr/>
          <w:p>
            <w:pPr>
              <w:pStyle w:val="Compact"/>
              <w:jc w:val="left"/>
            </w:pPr>
            <w:r>
              <w:t xml:space="preserve">Konfigurace možností adresáře (Indexes, FollowSymLinks atd.)</w:t>
            </w:r>
          </w:p>
        </w:tc>
      </w:tr>
      <w:tr>
        <w:tc>
          <w:tcPr/>
          <w:p>
            <w:pPr>
              <w:pStyle w:val="Compact"/>
              <w:jc w:val="left"/>
            </w:pPr>
            <w:r>
              <w:rPr>
                <w:bCs/>
                <w:b/>
              </w:rPr>
              <w:t xml:space="preserve">AllowOverride</w:t>
            </w:r>
          </w:p>
        </w:tc>
        <w:tc>
          <w:tcPr/>
          <w:p>
            <w:pPr>
              <w:pStyle w:val="Compact"/>
              <w:jc w:val="left"/>
            </w:pPr>
            <w:r>
              <w:t xml:space="preserve">Povolení přepsání konfigurace .htaccess (All, None)</w:t>
            </w:r>
          </w:p>
        </w:tc>
      </w:tr>
      <w:tr>
        <w:tc>
          <w:tcPr/>
          <w:p>
            <w:pPr>
              <w:pStyle w:val="Compact"/>
              <w:jc w:val="left"/>
            </w:pPr>
            <w:r>
              <w:rPr>
                <w:bCs/>
                <w:b/>
              </w:rPr>
              <w:t xml:space="preserve">Require</w:t>
            </w:r>
          </w:p>
        </w:tc>
        <w:tc>
          <w:tcPr/>
          <w:p>
            <w:pPr>
              <w:pStyle w:val="Compact"/>
              <w:jc w:val="left"/>
            </w:pPr>
            <w:r>
              <w:t xml:space="preserve">Přístupová pravidla (all granted, all denied)</w:t>
            </w:r>
          </w:p>
        </w:tc>
      </w:tr>
      <w:tr>
        <w:tc>
          <w:tcPr/>
          <w:p>
            <w:pPr>
              <w:pStyle w:val="Compact"/>
              <w:jc w:val="left"/>
            </w:pPr>
            <w:r>
              <w:rPr>
                <w:bCs/>
                <w:b/>
              </w:rPr>
              <w:t xml:space="preserve">IncludeOptional</w:t>
            </w:r>
          </w:p>
        </w:tc>
        <w:tc>
          <w:tcPr/>
          <w:p>
            <w:pPr>
              <w:pStyle w:val="Compact"/>
              <w:jc w:val="left"/>
            </w:pPr>
            <w:r>
              <w:t xml:space="preserve">Načítání dalších konfigurací (mods-enabled/*.conf, sites-enabled/*.conf)</w:t>
            </w:r>
          </w:p>
        </w:tc>
      </w:tr>
      <w:tr>
        <w:tc>
          <w:tcPr/>
          <w:p>
            <w:pPr>
              <w:pStyle w:val="Compact"/>
              <w:jc w:val="left"/>
            </w:pPr>
            <w:r>
              <w:rPr>
                <w:bCs/>
                <w:b/>
              </w:rPr>
              <w:t xml:space="preserve">ErrorLog</w:t>
            </w:r>
          </w:p>
        </w:tc>
        <w:tc>
          <w:tcPr/>
          <w:p>
            <w:pPr>
              <w:pStyle w:val="Compact"/>
              <w:jc w:val="left"/>
            </w:pPr>
            <w:r>
              <w:t xml:space="preserve">Cesta k souboru s chybovými logy (/var/log/apache2/error.log)</w:t>
            </w:r>
          </w:p>
        </w:tc>
      </w:tr>
      <w:tr>
        <w:tc>
          <w:tcPr/>
          <w:p>
            <w:pPr>
              <w:pStyle w:val="Compact"/>
              <w:jc w:val="left"/>
            </w:pPr>
            <w:r>
              <w:rPr>
                <w:bCs/>
                <w:b/>
              </w:rPr>
              <w:t xml:space="preserve">LogLevel</w:t>
            </w:r>
          </w:p>
        </w:tc>
        <w:tc>
          <w:tcPr/>
          <w:p>
            <w:pPr>
              <w:pStyle w:val="Compact"/>
              <w:jc w:val="left"/>
            </w:pPr>
            <w:r>
              <w:t xml:space="preserve">Úroveň detailnosti chybových logů (warn, error, debug)</w:t>
            </w:r>
          </w:p>
        </w:tc>
      </w:tr>
      <w:tr>
        <w:tc>
          <w:tcPr/>
          <w:p>
            <w:pPr>
              <w:pStyle w:val="Compact"/>
              <w:jc w:val="left"/>
            </w:pPr>
            <w:r>
              <w:rPr>
                <w:bCs/>
                <w:b/>
              </w:rPr>
              <w:t xml:space="preserve">CustomLog</w:t>
            </w:r>
          </w:p>
        </w:tc>
        <w:tc>
          <w:tcPr/>
          <w:p>
            <w:pPr>
              <w:pStyle w:val="Compact"/>
              <w:jc w:val="left"/>
            </w:pPr>
            <w:r>
              <w:t xml:space="preserve">Přístupové logy a jejich formát (access.log combined)</w:t>
            </w:r>
          </w:p>
        </w:tc>
      </w:tr>
    </w:tbl>
    <w:bookmarkEnd w:id="444"/>
    <w:bookmarkEnd w:id="445"/>
    <w:bookmarkStart w:id="447" w:name="etcapache2envvars"/>
    <w:p>
      <w:pPr>
        <w:pStyle w:val="Heading4"/>
      </w:pPr>
      <w:r>
        <w:t xml:space="preserve">/etc/apache2/envvars</w:t>
      </w:r>
    </w:p>
    <w:p>
      <w:pPr>
        <w:pStyle w:val="FirstParagraph"/>
      </w:pPr>
      <w:r>
        <w:t xml:space="preserve">Definuje systémové proměnné prostředí pro běh Apache.</w:t>
      </w:r>
    </w:p>
    <w:p>
      <w:pPr>
        <w:pStyle w:val="BodyText"/>
      </w:pPr>
      <w:r>
        <w:t xml:space="preserve">Určuje například uživatele a skupinu, pod kterými Apache běží.</w:t>
      </w:r>
    </w:p>
    <w:bookmarkStart w:id="446" w:name="důležité-proměnné"/>
    <w:p>
      <w:pPr>
        <w:pStyle w:val="Heading5"/>
      </w:pPr>
      <w:r>
        <w:t xml:space="preserve">Důležité proměnné:</w:t>
      </w:r>
    </w:p>
    <w:tbl>
      <w:tblPr>
        <w:tblStyle w:val="Table"/>
        <w:tblW w:type="pct" w:w="4902"/>
        <w:tblLook w:firstRow="1" w:lastRow="0" w:firstColumn="0" w:lastColumn="0" w:noHBand="0" w:noVBand="0" w:val="0020"/>
        <w:jc w:val="start"/>
      </w:tblPr>
      <w:tblGrid>
        <w:gridCol w:w="2329"/>
        <w:gridCol w:w="5435"/>
      </w:tblGrid>
      <w:tr>
        <w:trPr>
          <w:tblHeader w:val="true"/>
        </w:trPr>
        <w:tc>
          <w:tcPr/>
          <w:p>
            <w:pPr>
              <w:pStyle w:val="Compact"/>
              <w:jc w:val="left"/>
            </w:pPr>
            <w:r>
              <w:rPr>
                <w:bCs/>
                <w:b/>
              </w:rPr>
              <w:t xml:space="preserve">Proměnná</w:t>
            </w:r>
          </w:p>
        </w:tc>
        <w:tc>
          <w:tcPr/>
          <w:p>
            <w:pPr>
              <w:pStyle w:val="Compact"/>
              <w:jc w:val="left"/>
            </w:pPr>
            <w:r>
              <w:rPr>
                <w:bCs/>
                <w:b/>
              </w:rPr>
              <w:t xml:space="preserve">Popis</w:t>
            </w:r>
          </w:p>
        </w:tc>
      </w:tr>
      <w:tr>
        <w:tc>
          <w:tcPr/>
          <w:p>
            <w:pPr>
              <w:pStyle w:val="Compact"/>
              <w:jc w:val="left"/>
            </w:pPr>
            <w:r>
              <w:rPr>
                <w:bCs/>
                <w:b/>
              </w:rPr>
              <w:t xml:space="preserve">APACHE_RUN_USER</w:t>
            </w:r>
          </w:p>
        </w:tc>
        <w:tc>
          <w:tcPr/>
          <w:p>
            <w:pPr>
              <w:pStyle w:val="Compact"/>
              <w:jc w:val="left"/>
            </w:pPr>
            <w:r>
              <w:t xml:space="preserve">Uživatelský účet, pod kterým běží Apache (www-data)</w:t>
            </w:r>
          </w:p>
        </w:tc>
      </w:tr>
      <w:tr>
        <w:tc>
          <w:tcPr/>
          <w:p>
            <w:pPr>
              <w:pStyle w:val="Compact"/>
              <w:jc w:val="left"/>
            </w:pPr>
            <w:r>
              <w:rPr>
                <w:bCs/>
                <w:b/>
              </w:rPr>
              <w:t xml:space="preserve">APACHE_RUN_GROUP</w:t>
            </w:r>
          </w:p>
        </w:tc>
        <w:tc>
          <w:tcPr/>
          <w:p>
            <w:pPr>
              <w:pStyle w:val="Compact"/>
              <w:jc w:val="left"/>
            </w:pPr>
            <w:r>
              <w:t xml:space="preserve">Skupina, pod kterou běží Apache (www-data)</w:t>
            </w:r>
          </w:p>
        </w:tc>
      </w:tr>
      <w:tr>
        <w:tc>
          <w:tcPr/>
          <w:p>
            <w:pPr>
              <w:pStyle w:val="Compact"/>
              <w:jc w:val="left"/>
            </w:pPr>
            <w:r>
              <w:rPr>
                <w:bCs/>
                <w:b/>
              </w:rPr>
              <w:t xml:space="preserve">APACHE_PID_FILE</w:t>
            </w:r>
          </w:p>
        </w:tc>
        <w:tc>
          <w:tcPr/>
          <w:p>
            <w:pPr>
              <w:pStyle w:val="Compact"/>
              <w:jc w:val="left"/>
            </w:pPr>
            <w:r>
              <w:t xml:space="preserve">Cesta k souboru s PID Apache (/var/run/apache2/apache2.pid)</w:t>
            </w:r>
          </w:p>
        </w:tc>
      </w:tr>
      <w:tr>
        <w:tc>
          <w:tcPr/>
          <w:p>
            <w:pPr>
              <w:pStyle w:val="Compact"/>
              <w:jc w:val="left"/>
            </w:pPr>
            <w:r>
              <w:rPr>
                <w:bCs/>
                <w:b/>
              </w:rPr>
              <w:t xml:space="preserve">APACHE_RUN_DIR</w:t>
            </w:r>
          </w:p>
        </w:tc>
        <w:tc>
          <w:tcPr/>
          <w:p>
            <w:pPr>
              <w:pStyle w:val="Compact"/>
              <w:jc w:val="left"/>
            </w:pPr>
            <w:r>
              <w:t xml:space="preserve">Adresář pro běhové soubory Apache (/var/run/apache2)</w:t>
            </w:r>
          </w:p>
        </w:tc>
      </w:tr>
      <w:tr>
        <w:tc>
          <w:tcPr/>
          <w:p>
            <w:pPr>
              <w:pStyle w:val="Compact"/>
              <w:jc w:val="left"/>
            </w:pPr>
            <w:r>
              <w:rPr>
                <w:bCs/>
                <w:b/>
              </w:rPr>
              <w:t xml:space="preserve">APACHE_LOCK_DIR</w:t>
            </w:r>
          </w:p>
        </w:tc>
        <w:tc>
          <w:tcPr/>
          <w:p>
            <w:pPr>
              <w:pStyle w:val="Compact"/>
              <w:jc w:val="left"/>
            </w:pPr>
            <w:r>
              <w:t xml:space="preserve">Adresář pro zámky Apache (/var/lock/apache2)</w:t>
            </w:r>
          </w:p>
        </w:tc>
      </w:tr>
      <w:tr>
        <w:tc>
          <w:tcPr/>
          <w:p>
            <w:pPr>
              <w:pStyle w:val="Compact"/>
              <w:jc w:val="left"/>
            </w:pPr>
            <w:r>
              <w:rPr>
                <w:bCs/>
                <w:b/>
              </w:rPr>
              <w:t xml:space="preserve">APACHE_LOG_DIR</w:t>
            </w:r>
          </w:p>
        </w:tc>
        <w:tc>
          <w:tcPr/>
          <w:p>
            <w:pPr>
              <w:pStyle w:val="Compact"/>
              <w:jc w:val="left"/>
            </w:pPr>
            <w:r>
              <w:t xml:space="preserve">Adresář pro logy Apache (/var/log/apache2)</w:t>
            </w:r>
          </w:p>
        </w:tc>
      </w:tr>
      <w:tr>
        <w:tc>
          <w:tcPr/>
          <w:p>
            <w:pPr>
              <w:pStyle w:val="Compact"/>
              <w:jc w:val="left"/>
            </w:pPr>
            <w:r>
              <w:rPr>
                <w:bCs/>
                <w:b/>
              </w:rPr>
              <w:t xml:space="preserve">APACHE_ULIMIT_MAX_FILES</w:t>
            </w:r>
          </w:p>
        </w:tc>
        <w:tc>
          <w:tcPr/>
          <w:p>
            <w:pPr>
              <w:pStyle w:val="Compact"/>
              <w:jc w:val="left"/>
            </w:pPr>
            <w:r>
              <w:t xml:space="preserve">Limit maximálního počtu otevřených souborů (obvykle ulimit -n 8192)</w:t>
            </w:r>
          </w:p>
        </w:tc>
      </w:tr>
      <w:tr>
        <w:tc>
          <w:tcPr/>
          <w:p>
            <w:pPr>
              <w:pStyle w:val="Compact"/>
              <w:jc w:val="left"/>
            </w:pPr>
            <w:r>
              <w:rPr>
                <w:bCs/>
                <w:b/>
              </w:rPr>
              <w:t xml:space="preserve">LANG</w:t>
            </w:r>
          </w:p>
        </w:tc>
        <w:tc>
          <w:tcPr/>
          <w:p>
            <w:pPr>
              <w:pStyle w:val="Compact"/>
              <w:jc w:val="left"/>
            </w:pPr>
            <w:r>
              <w:t xml:space="preserve">Nastavení jazyka pro Apache (LANG=C)</w:t>
            </w:r>
          </w:p>
        </w:tc>
      </w:tr>
    </w:tbl>
    <w:bookmarkEnd w:id="446"/>
    <w:bookmarkEnd w:id="447"/>
    <w:bookmarkStart w:id="448" w:name="etcapache2ports.conf"/>
    <w:p>
      <w:pPr>
        <w:pStyle w:val="Heading4"/>
      </w:pPr>
      <w:r>
        <w:t xml:space="preserve">/etc/apache2/ports.conf</w:t>
      </w:r>
    </w:p>
    <w:p>
      <w:pPr>
        <w:pStyle w:val="FirstParagraph"/>
      </w:pPr>
      <w:r>
        <w:t xml:space="preserve">Určuje, na jakých portech Apache naslouchá (standardně port 80 a 443).</w:t>
      </w:r>
    </w:p>
    <w:p>
      <w:pPr>
        <w:pStyle w:val="BodyText"/>
      </w:pPr>
      <w:r>
        <w:t xml:space="preserve">Typické nastavení:</w:t>
      </w:r>
    </w:p>
    <w:p>
      <w:pPr>
        <w:pStyle w:val="zb-conf"/>
      </w:pPr>
      <w:r>
        <w:t xml:space="preserve">#/etc/apache2/ports.conf</w:t>
      </w:r>
    </w:p>
    <w:p>
      <w:pPr>
        <w:pStyle w:val="zb-conf"/>
      </w:pPr>
      <w:r>
        <w:t xml:space="preserve">Listen 80</w:t>
      </w:r>
    </w:p>
    <w:p>
      <w:pPr>
        <w:pStyle w:val="zb-conf"/>
      </w:pPr>
      <w:r>
        <w:t xml:space="preserve">&lt;IfModule ssl_module&gt;</w:t>
      </w:r>
    </w:p>
    <w:p>
      <w:pPr>
        <w:pStyle w:val="zb-conf"/>
      </w:pPr>
      <w:r>
        <w:t xml:space="preserve">Listen 443</w:t>
      </w:r>
    </w:p>
    <w:p>
      <w:pPr>
        <w:pStyle w:val="zb-conf"/>
      </w:pPr>
      <w:r>
        <w:t xml:space="preserve">&lt;/IfModule&gt;</w:t>
      </w:r>
    </w:p>
    <w:bookmarkEnd w:id="448"/>
    <w:bookmarkEnd w:id="449"/>
    <w:bookmarkStart w:id="455" w:name="Xd3bb2a14d55a54cdb939fa547cf3dfb23b9e4b2"/>
    <w:p>
      <w:pPr>
        <w:pStyle w:val="Heading3"/>
      </w:pPr>
      <w:r>
        <w:t xml:space="preserve">Konfigurace webových stránek (Virtual Hosts)</w:t>
      </w:r>
    </w:p>
    <w:p>
      <w:pPr>
        <w:pStyle w:val="FirstParagraph"/>
      </w:pPr>
      <w:r>
        <w:rPr>
          <w:bCs/>
          <w:b/>
        </w:rPr>
        <w:t xml:space="preserve">Konfigurace VirtualHost se nachází v adresáři:</w:t>
      </w:r>
    </w:p>
    <w:p>
      <w:pPr>
        <w:numPr>
          <w:ilvl w:val="0"/>
          <w:numId w:val="1271"/>
        </w:numPr>
      </w:pPr>
      <w:r>
        <w:rPr>
          <w:bCs/>
          <w:b/>
        </w:rPr>
        <w:t xml:space="preserve">/etc/apache2/sites-available/</w:t>
      </w:r>
      <w:r>
        <w:t xml:space="preserve"> </w:t>
      </w:r>
      <w:r>
        <w:t xml:space="preserve">– konfigurační soubory</w:t>
      </w:r>
    </w:p>
    <w:p>
      <w:pPr>
        <w:numPr>
          <w:ilvl w:val="0"/>
          <w:numId w:val="1271"/>
        </w:numPr>
      </w:pPr>
      <w:r>
        <w:rPr>
          <w:bCs/>
          <w:b/>
        </w:rPr>
        <w:t xml:space="preserve">/etc/apache2/sites-enabled/</w:t>
      </w:r>
      <w:r>
        <w:t xml:space="preserve"> </w:t>
      </w:r>
      <w:r>
        <w:t xml:space="preserve">– aktivované weby</w:t>
      </w:r>
    </w:p>
    <w:p>
      <w:pPr>
        <w:pStyle w:val="FirstParagraph"/>
      </w:pPr>
      <w:r>
        <w:t xml:space="preserve">Zde se ukládají konfigurační soubory pro jednotlivé webové stránky.</w:t>
      </w:r>
    </w:p>
    <w:p>
      <w:pPr>
        <w:pStyle w:val="BodyText"/>
      </w:pPr>
      <w:r>
        <w:t xml:space="preserve">Každý soubor představuje jeden Virtual Host.</w:t>
      </w:r>
    </w:p>
    <w:bookmarkStart w:id="450" w:name="Xebb3557bb108fc24c1b0e34919a5a0339895ea3"/>
    <w:p>
      <w:pPr>
        <w:pStyle w:val="Heading5"/>
      </w:pPr>
      <w:r>
        <w:t xml:space="preserve">Zde je přehled hlavních direktiv používaných v konfiguraci Virtual Host v Apache</w:t>
      </w:r>
    </w:p>
    <w:tbl>
      <w:tblPr>
        <w:tblStyle w:val="Table"/>
        <w:tblW w:type="pct" w:w="4910"/>
        <w:tblLook w:firstRow="1" w:lastRow="0" w:firstColumn="0" w:lastColumn="0" w:noHBand="0" w:noVBand="0" w:val="0020"/>
        <w:jc w:val="start"/>
      </w:tblPr>
      <w:tblGrid>
        <w:gridCol w:w="1997"/>
        <w:gridCol w:w="5779"/>
      </w:tblGrid>
      <w:tr>
        <w:trPr>
          <w:tblHeader w:val="true"/>
        </w:trPr>
        <w:tc>
          <w:tcPr/>
          <w:p>
            <w:pPr>
              <w:pStyle w:val="Compact"/>
              <w:jc w:val="left"/>
            </w:pPr>
            <w:r>
              <w:rPr>
                <w:bCs/>
                <w:b/>
              </w:rPr>
              <w:t xml:space="preserve">Direktiva</w:t>
            </w:r>
          </w:p>
        </w:tc>
        <w:tc>
          <w:tcPr/>
          <w:p>
            <w:pPr>
              <w:pStyle w:val="Compact"/>
              <w:jc w:val="left"/>
            </w:pPr>
            <w:r>
              <w:rPr>
                <w:bCs/>
                <w:b/>
              </w:rPr>
              <w:t xml:space="preserve">Popis</w:t>
            </w:r>
          </w:p>
        </w:tc>
      </w:tr>
      <w:tr>
        <w:tc>
          <w:tcPr/>
          <w:p>
            <w:pPr>
              <w:pStyle w:val="Compact"/>
              <w:jc w:val="left"/>
            </w:pPr>
            <w:r>
              <w:rPr>
                <w:bCs/>
                <w:b/>
              </w:rPr>
              <w:t xml:space="preserve">&lt;VirtualHost *:80&gt;</w:t>
            </w:r>
          </w:p>
        </w:tc>
        <w:tc>
          <w:tcPr/>
          <w:p>
            <w:pPr>
              <w:pStyle w:val="Compact"/>
              <w:jc w:val="left"/>
            </w:pPr>
            <w:r>
              <w:t xml:space="preserve">Definuje nový virtuální host na určitém portu (80 = HTTP, 443 = HTTPS)</w:t>
            </w:r>
          </w:p>
        </w:tc>
      </w:tr>
      <w:tr>
        <w:tc>
          <w:tcPr/>
          <w:p>
            <w:pPr>
              <w:pStyle w:val="Compact"/>
              <w:jc w:val="left"/>
            </w:pPr>
            <w:r>
              <w:rPr>
                <w:bCs/>
                <w:b/>
              </w:rPr>
              <w:t xml:space="preserve">ServerName</w:t>
            </w:r>
          </w:p>
        </w:tc>
        <w:tc>
          <w:tcPr/>
          <w:p>
            <w:pPr>
              <w:pStyle w:val="Compact"/>
              <w:jc w:val="left"/>
            </w:pPr>
            <w:r>
              <w:t xml:space="preserve">Hlavní doménové jméno serveru (example.com)</w:t>
            </w:r>
          </w:p>
        </w:tc>
      </w:tr>
      <w:tr>
        <w:tc>
          <w:tcPr/>
          <w:p>
            <w:pPr>
              <w:pStyle w:val="Compact"/>
              <w:jc w:val="left"/>
            </w:pPr>
            <w:r>
              <w:rPr>
                <w:bCs/>
                <w:b/>
              </w:rPr>
              <w:t xml:space="preserve">ServerAlias</w:t>
            </w:r>
          </w:p>
        </w:tc>
        <w:tc>
          <w:tcPr/>
          <w:p>
            <w:pPr>
              <w:pStyle w:val="Compact"/>
              <w:jc w:val="left"/>
            </w:pPr>
            <w:r>
              <w:t xml:space="preserve">Alternativní domény nebo subdomény (www.example.com blog.example.com)</w:t>
            </w:r>
          </w:p>
        </w:tc>
      </w:tr>
      <w:tr>
        <w:tc>
          <w:tcPr/>
          <w:p>
            <w:pPr>
              <w:pStyle w:val="Compact"/>
              <w:jc w:val="left"/>
            </w:pPr>
            <w:r>
              <w:rPr>
                <w:bCs/>
                <w:b/>
              </w:rPr>
              <w:t xml:space="preserve">DocumentRoot</w:t>
            </w:r>
          </w:p>
        </w:tc>
        <w:tc>
          <w:tcPr/>
          <w:p>
            <w:pPr>
              <w:pStyle w:val="Compact"/>
              <w:jc w:val="left"/>
            </w:pPr>
            <w:r>
              <w:t xml:space="preserve">Kořenový adresář webu (/var/www/example.com)</w:t>
            </w:r>
          </w:p>
        </w:tc>
      </w:tr>
      <w:tr>
        <w:tc>
          <w:tcPr/>
          <w:p>
            <w:pPr>
              <w:pStyle w:val="Compact"/>
              <w:jc w:val="left"/>
            </w:pPr>
            <w:r>
              <w:rPr>
                <w:bCs/>
                <w:b/>
              </w:rPr>
              <w:t xml:space="preserve">ErrorLog</w:t>
            </w:r>
          </w:p>
        </w:tc>
        <w:tc>
          <w:tcPr/>
          <w:p>
            <w:pPr>
              <w:pStyle w:val="Compact"/>
              <w:jc w:val="left"/>
            </w:pPr>
            <w:r>
              <w:t xml:space="preserve">Soubor pro chybové logy (/var/log/apache2/example.com-error.log)</w:t>
            </w:r>
          </w:p>
        </w:tc>
      </w:tr>
      <w:tr>
        <w:tc>
          <w:tcPr/>
          <w:p>
            <w:pPr>
              <w:pStyle w:val="Compact"/>
              <w:jc w:val="left"/>
            </w:pPr>
            <w:r>
              <w:rPr>
                <w:bCs/>
                <w:b/>
              </w:rPr>
              <w:t xml:space="preserve">CustomLog</w:t>
            </w:r>
          </w:p>
        </w:tc>
        <w:tc>
          <w:tcPr/>
          <w:p>
            <w:pPr>
              <w:pStyle w:val="Compact"/>
              <w:jc w:val="left"/>
            </w:pPr>
            <w:r>
              <w:t xml:space="preserve">Soubor pro přístupové logy (/var/log/apache2/example.com-access.log combined)</w:t>
            </w:r>
          </w:p>
        </w:tc>
      </w:tr>
      <w:tr>
        <w:tc>
          <w:tcPr/>
          <w:p>
            <w:pPr>
              <w:pStyle w:val="Compact"/>
              <w:jc w:val="left"/>
            </w:pPr>
            <w:r>
              <w:rPr>
                <w:bCs/>
                <w:b/>
              </w:rPr>
              <w:t xml:space="preserve">Directory</w:t>
            </w:r>
          </w:p>
        </w:tc>
        <w:tc>
          <w:tcPr/>
          <w:p>
            <w:pPr>
              <w:pStyle w:val="Compact"/>
              <w:jc w:val="left"/>
            </w:pPr>
            <w:r>
              <w:t xml:space="preserve">Nastavení oprávnění pro konkrétní adresář (&lt;Directory /var/www/example.com&gt;)</w:t>
            </w:r>
          </w:p>
        </w:tc>
      </w:tr>
      <w:tr>
        <w:tc>
          <w:tcPr/>
          <w:p>
            <w:pPr>
              <w:pStyle w:val="Compact"/>
              <w:jc w:val="left"/>
            </w:pPr>
            <w:r>
              <w:rPr>
                <w:bCs/>
                <w:b/>
              </w:rPr>
              <w:t xml:space="preserve">Options</w:t>
            </w:r>
          </w:p>
        </w:tc>
        <w:tc>
          <w:tcPr/>
          <w:p>
            <w:pPr>
              <w:pStyle w:val="Compact"/>
              <w:jc w:val="left"/>
            </w:pPr>
            <w:r>
              <w:t xml:space="preserve">Možnosti adresáře (Indexes, FollowSymLinks, None, apod.)</w:t>
            </w:r>
          </w:p>
        </w:tc>
      </w:tr>
      <w:tr>
        <w:tc>
          <w:tcPr/>
          <w:p>
            <w:pPr>
              <w:pStyle w:val="Compact"/>
              <w:jc w:val="left"/>
            </w:pPr>
            <w:r>
              <w:rPr>
                <w:bCs/>
                <w:b/>
              </w:rPr>
              <w:t xml:space="preserve">AllowOverride</w:t>
            </w:r>
          </w:p>
        </w:tc>
        <w:tc>
          <w:tcPr/>
          <w:p>
            <w:pPr>
              <w:pStyle w:val="Compact"/>
              <w:jc w:val="left"/>
            </w:pPr>
            <w:r>
              <w:t xml:space="preserve">Povolení .htaccess (All, None)</w:t>
            </w:r>
          </w:p>
        </w:tc>
      </w:tr>
      <w:tr>
        <w:tc>
          <w:tcPr/>
          <w:p>
            <w:pPr>
              <w:pStyle w:val="Compact"/>
              <w:jc w:val="left"/>
            </w:pPr>
            <w:r>
              <w:rPr>
                <w:bCs/>
                <w:b/>
              </w:rPr>
              <w:t xml:space="preserve">Require</w:t>
            </w:r>
          </w:p>
        </w:tc>
        <w:tc>
          <w:tcPr/>
          <w:p>
            <w:pPr>
              <w:pStyle w:val="Compact"/>
              <w:jc w:val="left"/>
            </w:pPr>
            <w:r>
              <w:t xml:space="preserve">Přístupová pravidla (all granted, all denied, ip 192.168.1.0/24)</w:t>
            </w:r>
          </w:p>
        </w:tc>
      </w:tr>
      <w:tr>
        <w:tc>
          <w:tcPr/>
          <w:p>
            <w:pPr>
              <w:pStyle w:val="Compact"/>
              <w:jc w:val="left"/>
            </w:pPr>
            <w:r>
              <w:rPr>
                <w:bCs/>
                <w:b/>
              </w:rPr>
              <w:t xml:space="preserve">SSLEngine</w:t>
            </w:r>
          </w:p>
        </w:tc>
        <w:tc>
          <w:tcPr/>
          <w:p>
            <w:pPr>
              <w:pStyle w:val="Compact"/>
              <w:jc w:val="left"/>
            </w:pPr>
            <w:r>
              <w:t xml:space="preserve">Aktivace SSL (On pro HTTPS)</w:t>
            </w:r>
          </w:p>
        </w:tc>
      </w:tr>
      <w:tr>
        <w:tc>
          <w:tcPr/>
          <w:p>
            <w:pPr>
              <w:pStyle w:val="Compact"/>
              <w:jc w:val="left"/>
            </w:pPr>
            <w:r>
              <w:rPr>
                <w:bCs/>
                <w:b/>
              </w:rPr>
              <w:t xml:space="preserve">SSLCertificateFile</w:t>
            </w:r>
          </w:p>
        </w:tc>
        <w:tc>
          <w:tcPr/>
          <w:p>
            <w:pPr>
              <w:pStyle w:val="Compact"/>
              <w:jc w:val="left"/>
            </w:pPr>
            <w:r>
              <w:t xml:space="preserve">Cesta k SSL certifikátu (/etc/ssl/certs/example.com.crt)</w:t>
            </w:r>
          </w:p>
        </w:tc>
      </w:tr>
      <w:tr>
        <w:tc>
          <w:tcPr/>
          <w:p>
            <w:pPr>
              <w:pStyle w:val="Compact"/>
              <w:jc w:val="left"/>
            </w:pPr>
            <w:r>
              <w:rPr>
                <w:bCs/>
                <w:b/>
              </w:rPr>
              <w:t xml:space="preserve">SSLCertificateKeyFile</w:t>
            </w:r>
          </w:p>
        </w:tc>
        <w:tc>
          <w:tcPr/>
          <w:p>
            <w:pPr>
              <w:pStyle w:val="Compact"/>
              <w:jc w:val="left"/>
            </w:pPr>
            <w:r>
              <w:t xml:space="preserve">Cesta k privátnímu klíči (/etc/ssl/private/example.com.key)</w:t>
            </w:r>
          </w:p>
        </w:tc>
      </w:tr>
    </w:tbl>
    <w:bookmarkEnd w:id="450"/>
    <w:bookmarkStart w:id="451" w:name="ukázkový-virtual-host-pro-http"/>
    <w:p>
      <w:pPr>
        <w:pStyle w:val="Heading5"/>
      </w:pPr>
      <w:r>
        <w:t xml:space="preserve">Ukázkový Virtual Host pro HTTP</w:t>
      </w:r>
    </w:p>
    <w:p>
      <w:pPr>
        <w:pStyle w:val="zb-conf"/>
      </w:pPr>
      <w:r>
        <w:t xml:space="preserve">#/etc/apache2/sites-available/example.com.conf</w:t>
      </w:r>
    </w:p>
    <w:p>
      <w:pPr>
        <w:pStyle w:val="zb-conf"/>
      </w:pPr>
      <w:r>
        <w:t xml:space="preserve">&lt;VirtualHost *:80&gt;</w:t>
      </w:r>
    </w:p>
    <w:p>
      <w:pPr>
        <w:pStyle w:val="zb-conf"/>
      </w:pPr>
      <w:r>
        <w:t xml:space="preserve">ServerAdmin admin@example.com</w:t>
      </w:r>
    </w:p>
    <w:p>
      <w:pPr>
        <w:pStyle w:val="zb-conf"/>
      </w:pPr>
      <w:r>
        <w:t xml:space="preserve">DocumentRoot /var/www/example.com</w:t>
      </w:r>
    </w:p>
    <w:p>
      <w:pPr>
        <w:pStyle w:val="zb-conf"/>
      </w:pPr>
      <w:r>
        <w:t xml:space="preserve">ServerName example.com</w:t>
      </w:r>
    </w:p>
    <w:p>
      <w:pPr>
        <w:pStyle w:val="zb-conf"/>
      </w:pPr>
      <w:r>
        <w:t xml:space="preserve">ServerAlias www.example.com</w:t>
      </w:r>
    </w:p>
    <w:p>
      <w:pPr>
        <w:pStyle w:val="zb-conf"/>
      </w:pPr>
      <w:r>
        <w:t xml:space="preserve">&lt;Directory /var/www/example.com&gt;</w:t>
      </w:r>
    </w:p>
    <w:p>
      <w:pPr>
        <w:pStyle w:val="zb-conf"/>
      </w:pPr>
      <w:r>
        <w:t xml:space="preserve">Options Indexes FollowSymLinks</w:t>
      </w:r>
    </w:p>
    <w:p>
      <w:pPr>
        <w:pStyle w:val="zb-conf"/>
      </w:pPr>
      <w:r>
        <w:t xml:space="preserve">AllowOverride All</w:t>
      </w:r>
    </w:p>
    <w:p>
      <w:pPr>
        <w:pStyle w:val="zb-conf"/>
      </w:pPr>
      <w:r>
        <w:t xml:space="preserve">Require all granted</w:t>
      </w:r>
    </w:p>
    <w:p>
      <w:pPr>
        <w:pStyle w:val="zb-conf"/>
      </w:pPr>
      <w:r>
        <w:t xml:space="preserve">&lt;/Directory&gt;</w:t>
      </w:r>
    </w:p>
    <w:p>
      <w:pPr>
        <w:pStyle w:val="zb-conf"/>
      </w:pPr>
      <w:r>
        <w:t xml:space="preserve">ErrorLog ${APACHE_LOG_DIR}/error.log</w:t>
      </w:r>
    </w:p>
    <w:p>
      <w:pPr>
        <w:pStyle w:val="zb-conf"/>
      </w:pPr>
      <w:r>
        <w:t xml:space="preserve">CustomLog ${APACHE_LOG_DIR}/access.log combined</w:t>
      </w:r>
    </w:p>
    <w:p>
      <w:pPr>
        <w:pStyle w:val="zb-conf"/>
      </w:pPr>
      <w:r>
        <w:t xml:space="preserve">&lt;/VirtualHost&gt;</w:t>
      </w:r>
    </w:p>
    <w:bookmarkEnd w:id="451"/>
    <w:bookmarkStart w:id="452" w:name="ukázkový-virtual-host-pro-https"/>
    <w:p>
      <w:pPr>
        <w:pStyle w:val="Heading5"/>
      </w:pPr>
      <w:r>
        <w:t xml:space="preserve">Ukázkový Virtual Host pro HTTPS</w:t>
      </w:r>
    </w:p>
    <w:p>
      <w:pPr>
        <w:pStyle w:val="zb-conf"/>
      </w:pPr>
      <w:r>
        <w:t xml:space="preserve">&lt;VirtualHost *:443&gt;</w:t>
      </w:r>
    </w:p>
    <w:p>
      <w:pPr>
        <w:pStyle w:val="zb-conf"/>
      </w:pPr>
      <w:r>
        <w:t xml:space="preserve">ServerName example.com</w:t>
      </w:r>
    </w:p>
    <w:p>
      <w:pPr>
        <w:pStyle w:val="zb-conf"/>
      </w:pPr>
      <w:r>
        <w:t xml:space="preserve">DocumentRoot /var/www/example.com</w:t>
      </w:r>
    </w:p>
    <w:p>
      <w:pPr>
        <w:pStyle w:val="zb-conf"/>
      </w:pPr>
      <w:r>
        <w:t xml:space="preserve">SSLEngine on</w:t>
      </w:r>
    </w:p>
    <w:p>
      <w:pPr>
        <w:pStyle w:val="zb-conf"/>
      </w:pPr>
      <w:r>
        <w:t xml:space="preserve">SSLCertificateFile /etc/ssl/certs/example.com.crt</w:t>
      </w:r>
    </w:p>
    <w:p>
      <w:pPr>
        <w:pStyle w:val="zb-conf"/>
      </w:pPr>
      <w:r>
        <w:t xml:space="preserve">SSLCertificateKeyFile /etc/ssl/private/example.com.key</w:t>
      </w:r>
    </w:p>
    <w:p>
      <w:pPr>
        <w:pStyle w:val="zb-conf"/>
      </w:pPr>
      <w:r>
        <w:t xml:space="preserve">&lt;/VirtualHost&gt;</w:t>
      </w:r>
    </w:p>
    <w:bookmarkEnd w:id="452"/>
    <w:bookmarkStart w:id="453" w:name="aktivace-virtual-hostu"/>
    <w:p>
      <w:pPr>
        <w:pStyle w:val="Heading5"/>
      </w:pPr>
      <w:r>
        <w:t xml:space="preserve">Aktivace Virtual Hostu</w:t>
      </w:r>
    </w:p>
    <w:p>
      <w:pPr>
        <w:pStyle w:val="zb-cmd"/>
      </w:pPr>
      <w:r>
        <w:t xml:space="preserve">a2ensite example.com.conf</w:t>
      </w:r>
    </w:p>
    <w:p>
      <w:pPr>
        <w:pStyle w:val="zb-cmd"/>
      </w:pPr>
      <w:r>
        <w:t xml:space="preserve">systemctl restart apache2</w:t>
      </w:r>
    </w:p>
    <w:bookmarkEnd w:id="453"/>
    <w:bookmarkStart w:id="454" w:name="deaktivace-virtual-hostu"/>
    <w:p>
      <w:pPr>
        <w:pStyle w:val="Heading5"/>
      </w:pPr>
      <w:r>
        <w:t xml:space="preserve">Deaktivace Virtual Hostu:</w:t>
      </w:r>
    </w:p>
    <w:p>
      <w:pPr>
        <w:pStyle w:val="zb-cmd"/>
      </w:pPr>
      <w:r>
        <w:t xml:space="preserve">a2dissite example.com.conf</w:t>
      </w:r>
    </w:p>
    <w:p>
      <w:pPr>
        <w:pStyle w:val="zb-cmd"/>
      </w:pPr>
      <w:r>
        <w:t xml:space="preserve">systemctl restart apache2</w:t>
      </w:r>
    </w:p>
    <w:bookmarkEnd w:id="454"/>
    <w:bookmarkEnd w:id="455"/>
    <w:bookmarkStart w:id="458" w:name="moduly-apache2"/>
    <w:p>
      <w:pPr>
        <w:pStyle w:val="Heading3"/>
      </w:pPr>
      <w:r>
        <w:t xml:space="preserve">Moduly Apache2</w:t>
      </w:r>
    </w:p>
    <w:bookmarkStart w:id="456" w:name="etcapache2mods-available"/>
    <w:p>
      <w:pPr>
        <w:pStyle w:val="Heading4"/>
      </w:pPr>
      <w:r>
        <w:t xml:space="preserve">/etc/apache2/mods-available/</w:t>
      </w:r>
    </w:p>
    <w:p>
      <w:pPr>
        <w:pStyle w:val="FirstParagraph"/>
      </w:pPr>
      <w:r>
        <w:t xml:space="preserve">Obsahuje konfiguraci dostupných modulů Apache.</w:t>
      </w:r>
    </w:p>
    <w:bookmarkEnd w:id="456"/>
    <w:bookmarkStart w:id="457" w:name="etcapache2mods-enabled"/>
    <w:p>
      <w:pPr>
        <w:pStyle w:val="Heading4"/>
      </w:pPr>
      <w:r>
        <w:t xml:space="preserve">/etc/apache2/mods-enabled/</w:t>
      </w:r>
    </w:p>
    <w:p>
      <w:pPr>
        <w:pStyle w:val="FirstParagraph"/>
      </w:pPr>
      <w:r>
        <w:t xml:space="preserve">Obsahuje symbolické odkazy na aktivované moduly.</w:t>
      </w:r>
    </w:p>
    <w:p>
      <w:pPr>
        <w:pStyle w:val="BodyText"/>
      </w:pPr>
      <w:r>
        <w:t xml:space="preserve">Povolení modulu (mod_rewrite pro přepis URL):</w:t>
      </w:r>
    </w:p>
    <w:p>
      <w:pPr>
        <w:pStyle w:val="zb-cmd"/>
      </w:pPr>
      <w:r>
        <w:t xml:space="preserve">a2enmod rewrite</w:t>
      </w:r>
    </w:p>
    <w:p>
      <w:pPr>
        <w:pStyle w:val="zb-cmd"/>
      </w:pPr>
      <w:r>
        <w:t xml:space="preserve">systemctl restart apache2</w:t>
      </w:r>
    </w:p>
    <w:p>
      <w:pPr>
        <w:pStyle w:val="BodyText"/>
      </w:pPr>
      <w:r>
        <w:t xml:space="preserve">Zakázání modulu:</w:t>
      </w:r>
    </w:p>
    <w:p>
      <w:pPr>
        <w:pStyle w:val="zb-cmd"/>
      </w:pPr>
      <w:r>
        <w:t xml:space="preserve">a2dismod rewrite</w:t>
      </w:r>
    </w:p>
    <w:p>
      <w:pPr>
        <w:pStyle w:val="zb-cmd"/>
      </w:pPr>
      <w:r>
        <w:t xml:space="preserve">systemctl restart apache2</w:t>
      </w:r>
    </w:p>
    <w:bookmarkEnd w:id="457"/>
    <w:bookmarkEnd w:id="458"/>
    <w:bookmarkStart w:id="464" w:name="konfigurace-bezpečnosti-a-přístupu"/>
    <w:p>
      <w:pPr>
        <w:pStyle w:val="Heading3"/>
      </w:pPr>
      <w:r>
        <w:t xml:space="preserve">Konfigurace bezpečnosti a přístupu</w:t>
      </w:r>
    </w:p>
    <w:bookmarkStart w:id="459" w:name="etcapache2conf-available"/>
    <w:p>
      <w:pPr>
        <w:pStyle w:val="Heading4"/>
      </w:pPr>
      <w:r>
        <w:t xml:space="preserve">/etc/apache2/conf-available/</w:t>
      </w:r>
    </w:p>
    <w:bookmarkEnd w:id="459"/>
    <w:bookmarkStart w:id="463" w:name="etcapache2conf-enabled"/>
    <w:p>
      <w:pPr>
        <w:pStyle w:val="Heading4"/>
      </w:pPr>
      <w:r>
        <w:t xml:space="preserve">/etc/apache2/conf-enabled/</w:t>
      </w:r>
    </w:p>
    <w:p>
      <w:pPr>
        <w:pStyle w:val="FirstParagraph"/>
      </w:pPr>
      <w:r>
        <w:t xml:space="preserve">Obsahují obecné konfigurační soubory pro Apache.</w:t>
      </w:r>
    </w:p>
    <w:bookmarkStart w:id="460" w:name="aktivují-se-stejně-jako-moduly"/>
    <w:p>
      <w:pPr>
        <w:pStyle w:val="Heading5"/>
      </w:pPr>
      <w:r>
        <w:t xml:space="preserve">Aktivují se stejně jako moduly:</w:t>
      </w:r>
    </w:p>
    <w:p>
      <w:pPr>
        <w:pStyle w:val="zb-cmd"/>
      </w:pPr>
      <w:r>
        <w:t xml:space="preserve">a2enconf soubor.conf</w:t>
      </w:r>
    </w:p>
    <w:p>
      <w:pPr>
        <w:pStyle w:val="zb-cmd"/>
      </w:pPr>
      <w:r>
        <w:t xml:space="preserve">systemctl restart apache2</w:t>
      </w:r>
    </w:p>
    <w:bookmarkEnd w:id="460"/>
    <w:bookmarkStart w:id="461" w:name="etcapache2conf-availablesecurity.conf"/>
    <w:p>
      <w:pPr>
        <w:pStyle w:val="Heading5"/>
      </w:pPr>
      <w:r>
        <w:t xml:space="preserve">/etc/apache2/conf-available/security.conf</w:t>
      </w:r>
    </w:p>
    <w:p>
      <w:pPr>
        <w:pStyle w:val="FirstParagraph"/>
      </w:pPr>
      <w:r>
        <w:t xml:space="preserve">slouží k nastavení bezpečnosti Apache. Zde je přehled hlavních direktiv v tabulce:</w:t>
      </w:r>
    </w:p>
    <w:tbl>
      <w:tblPr>
        <w:tblStyle w:val="Table"/>
        <w:tblW w:type="pct" w:w="4945"/>
        <w:tblLook w:firstRow="1" w:lastRow="0" w:firstColumn="0" w:lastColumn="0" w:noHBand="0" w:noVBand="0" w:val="0020"/>
        <w:jc w:val="start"/>
      </w:tblPr>
      <w:tblGrid>
        <w:gridCol w:w="2077"/>
        <w:gridCol w:w="5756"/>
      </w:tblGrid>
      <w:tr>
        <w:trPr>
          <w:tblHeader w:val="true"/>
        </w:trPr>
        <w:tc>
          <w:tcPr/>
          <w:p>
            <w:pPr>
              <w:pStyle w:val="Compact"/>
              <w:jc w:val="left"/>
            </w:pPr>
            <w:r>
              <w:t xml:space="preserve">Direktiva</w:t>
            </w:r>
          </w:p>
        </w:tc>
        <w:tc>
          <w:tcPr/>
          <w:p>
            <w:pPr>
              <w:pStyle w:val="Compact"/>
              <w:jc w:val="left"/>
            </w:pPr>
            <w:r>
              <w:t xml:space="preserve">Popis</w:t>
            </w:r>
          </w:p>
        </w:tc>
      </w:tr>
      <w:tr>
        <w:tc>
          <w:tcPr/>
          <w:p>
            <w:pPr>
              <w:pStyle w:val="Compact"/>
              <w:jc w:val="left"/>
            </w:pPr>
            <w:r>
              <w:t xml:space="preserve">ServerTokens</w:t>
            </w:r>
          </w:p>
        </w:tc>
        <w:tc>
          <w:tcPr/>
          <w:p>
            <w:pPr>
              <w:pStyle w:val="Compact"/>
              <w:jc w:val="left"/>
            </w:pPr>
            <w:r>
              <w:t xml:space="preserve">Určuje, jaké informace o serveru jsou zobrazovány v HTTP hlavičkách.</w:t>
            </w:r>
            <w:r>
              <w:br/>
            </w:r>
            <w:r>
              <w:t xml:space="preserve">🔹 Možnosti: Full, Prod, Minimal, OS, Major, Minor</w:t>
            </w:r>
            <w:r>
              <w:br/>
            </w:r>
            <w:r>
              <w:t xml:space="preserve">✅ Doporučeno: Prod (zobrazuje pouze "Apache")</w:t>
            </w:r>
          </w:p>
        </w:tc>
      </w:tr>
      <w:tr>
        <w:tc>
          <w:tcPr/>
          <w:p>
            <w:pPr>
              <w:pStyle w:val="Compact"/>
              <w:jc w:val="left"/>
            </w:pPr>
            <w:r>
              <w:t xml:space="preserve">ServerSignature</w:t>
            </w:r>
          </w:p>
        </w:tc>
        <w:tc>
          <w:tcPr/>
          <w:p>
            <w:pPr>
              <w:pStyle w:val="Compact"/>
              <w:jc w:val="left"/>
            </w:pPr>
            <w:r>
              <w:t xml:space="preserve">Zobrazuje podpis serveru na chybových stránkách a v odpovědích CGI.</w:t>
            </w:r>
            <w:r>
              <w:br/>
            </w:r>
            <w:r>
              <w:t xml:space="preserve">🔹 Možnosti: On, Off, EMail</w:t>
            </w:r>
            <w:r>
              <w:br/>
            </w:r>
            <w:r>
              <w:t xml:space="preserve">✅ Doporučeno: Off</w:t>
            </w:r>
          </w:p>
        </w:tc>
      </w:tr>
      <w:tr>
        <w:tc>
          <w:tcPr/>
          <w:p>
            <w:pPr>
              <w:pStyle w:val="Compact"/>
              <w:jc w:val="left"/>
            </w:pPr>
            <w:r>
              <w:t xml:space="preserve">TraceEnable</w:t>
            </w:r>
          </w:p>
        </w:tc>
        <w:tc>
          <w:tcPr/>
          <w:p>
            <w:pPr>
              <w:pStyle w:val="Compact"/>
              <w:jc w:val="left"/>
            </w:pPr>
            <w:r>
              <w:t xml:space="preserve">Povolení HTTP TRACE metody (může být zneužita pro XST útoky).</w:t>
            </w:r>
            <w:r>
              <w:br/>
            </w:r>
            <w:r>
              <w:t xml:space="preserve">🔹 Možnosti: On, Off</w:t>
            </w:r>
            <w:r>
              <w:br/>
            </w:r>
            <w:r>
              <w:t xml:space="preserve">✅ Doporučeno: Off</w:t>
            </w:r>
          </w:p>
        </w:tc>
      </w:tr>
      <w:tr>
        <w:tc>
          <w:tcPr/>
          <w:p>
            <w:pPr>
              <w:pStyle w:val="Compact"/>
              <w:jc w:val="left"/>
            </w:pPr>
            <w:r>
              <w:t xml:space="preserve">Header always unset X-Powered-By</w:t>
            </w:r>
          </w:p>
        </w:tc>
        <w:tc>
          <w:tcPr/>
          <w:p>
            <w:pPr>
              <w:pStyle w:val="Compact"/>
              <w:jc w:val="left"/>
            </w:pPr>
            <w:r>
              <w:t xml:space="preserve">Skryje hlavičku X-Powered-By, která může odhalovat verzi PHP nebo jiného softwaru. ✅ Doporučeno: Header always unset X-Powered-By</w:t>
            </w:r>
          </w:p>
        </w:tc>
      </w:tr>
      <w:tr>
        <w:tc>
          <w:tcPr/>
          <w:p>
            <w:pPr>
              <w:pStyle w:val="Compact"/>
              <w:jc w:val="left"/>
            </w:pPr>
            <w:r>
              <w:t xml:space="preserve">: {custom-style=</w:t>
            </w:r>
            <w:r>
              <w:t xml:space="preserve">“</w:t>
            </w:r>
            <w:r>
              <w:t xml:space="preserve">zb-cmd</w:t>
            </w:r>
            <w:r>
              <w:t xml:space="preserve">”</w:t>
            </w:r>
            <w:r>
              <w:t xml:space="preserve">}</w:t>
            </w:r>
            <w:r>
              <w:t xml:space="preserve"> </w:t>
            </w:r>
            <w:r>
              <w:t xml:space="preserve">Options -Indexes</w:t>
            </w:r>
            <w:r>
              <w:t xml:space="preserve"> </w:t>
            </w:r>
            <w:r>
              <w:t xml:space="preserve">:</w:t>
            </w:r>
          </w:p>
        </w:tc>
        <w:tc>
          <w:tcPr/>
          <w:p>
            <w:pPr>
              <w:pStyle w:val="Compact"/>
              <w:jc w:val="left"/>
            </w:pPr>
            <w:r>
              <w:t xml:space="preserve">Zakazuje indexování souborů, pokud chybí indexová stránka (index.html). ✅ Doporučeno: -Indexes</w:t>
            </w:r>
          </w:p>
        </w:tc>
      </w:tr>
      <w:tr>
        <w:tc>
          <w:tcPr/>
          <w:p>
            <w:pPr>
              <w:pStyle w:val="Compact"/>
              <w:jc w:val="left"/>
            </w:pPr>
            <w:r>
              <w:t xml:space="preserve">: {custom-style=</w:t>
            </w:r>
            <w:r>
              <w:t xml:space="preserve">“</w:t>
            </w:r>
            <w:r>
              <w:t xml:space="preserve">zb-conf</w:t>
            </w:r>
            <w:r>
              <w:t xml:space="preserve">”</w:t>
            </w:r>
            <w:r>
              <w:t xml:space="preserve">}</w:t>
            </w:r>
            <w:r>
              <w:t xml:space="preserve"> </w:t>
            </w:r>
            <w:r>
              <w:t xml:space="preserve">&lt;Directory /&gt; Require all denied</w:t>
            </w:r>
            <w:r>
              <w:t xml:space="preserve"> </w:t>
            </w:r>
            <w:r>
              <w:t xml:space="preserve">:</w:t>
            </w:r>
          </w:p>
        </w:tc>
        <w:tc>
          <w:tcPr/>
          <w:p>
            <w:pPr>
              <w:pStyle w:val="Compact"/>
              <w:jc w:val="left"/>
            </w:pPr>
            <w:r>
              <w:t xml:space="preserve">Zakazuje přístup ke kořenovému adresáři /, čímž zabraňuje neautorizovanému přístupu.</w:t>
            </w:r>
          </w:p>
        </w:tc>
      </w:tr>
      <w:tr>
        <w:tc>
          <w:tcPr/>
          <w:p>
            <w:pPr>
              <w:pStyle w:val="Compact"/>
              <w:jc w:val="left"/>
            </w:pPr>
            <w:r>
              <w:t xml:space="preserve">AllowOverride None</w:t>
            </w:r>
          </w:p>
        </w:tc>
        <w:tc>
          <w:tcPr/>
          <w:p>
            <w:pPr>
              <w:pStyle w:val="Compact"/>
              <w:jc w:val="left"/>
            </w:pPr>
            <w:r>
              <w:t xml:space="preserve">Zakazuje .htaccess, což zvyšuje bezpečnost. Lze změnit na All, pokud je nutné použít .htaccess.</w:t>
            </w:r>
          </w:p>
        </w:tc>
      </w:tr>
      <w:tr>
        <w:tc>
          <w:tcPr/>
          <w:p>
            <w:pPr>
              <w:pStyle w:val="Compact"/>
              <w:jc w:val="left"/>
            </w:pPr>
            <w:r>
              <w:t xml:space="preserve">Header set X-Frame-Options "SAMEORIGIN"</w:t>
            </w:r>
          </w:p>
        </w:tc>
        <w:tc>
          <w:tcPr/>
          <w:p>
            <w:pPr>
              <w:pStyle w:val="Compact"/>
              <w:jc w:val="left"/>
            </w:pPr>
            <w:r>
              <w:t xml:space="preserve">Chrání proti Clickjacking útokům tím, že omezuje vkládání stránek do rámců. ✅ Doporučeno: SAMEORIGIN</w:t>
            </w:r>
          </w:p>
        </w:tc>
      </w:tr>
      <w:tr>
        <w:tc>
          <w:tcPr/>
          <w:p>
            <w:pPr>
              <w:pStyle w:val="Compact"/>
              <w:jc w:val="left"/>
            </w:pPr>
            <w:r>
              <w:t xml:space="preserve">Header set X-XSS-Protection "1; mode=block"</w:t>
            </w:r>
          </w:p>
        </w:tc>
        <w:tc>
          <w:tcPr/>
          <w:p>
            <w:pPr>
              <w:pStyle w:val="Compact"/>
              <w:jc w:val="left"/>
            </w:pPr>
            <w:r>
              <w:t xml:space="preserve">Zapíná ochranu proti XSS v prohlížečích. ✅ Doporučeno: 1; mode=block</w:t>
            </w:r>
          </w:p>
        </w:tc>
      </w:tr>
      <w:tr>
        <w:tc>
          <w:tcPr/>
          <w:p>
            <w:pPr>
              <w:pStyle w:val="Compact"/>
              <w:jc w:val="left"/>
            </w:pPr>
            <w:r>
              <w:t xml:space="preserve">Header set X-Content-Type-Options "nosniff"</w:t>
            </w:r>
          </w:p>
        </w:tc>
        <w:tc>
          <w:tcPr/>
          <w:p>
            <w:pPr>
              <w:pStyle w:val="Compact"/>
              <w:jc w:val="left"/>
            </w:pPr>
            <w:r>
              <w:t xml:space="preserve">Zabraňuje prohlížečům v hádání typu souboru (MIME sniffing). ✅ Doporučeno: nosniff</w:t>
            </w:r>
          </w:p>
        </w:tc>
      </w:tr>
    </w:tbl>
    <w:bookmarkEnd w:id="461"/>
    <w:bookmarkStart w:id="462" w:name="X47cc864be316f5d8fddafd07f7099470727e1e2"/>
    <w:p>
      <w:pPr>
        <w:pStyle w:val="Heading5"/>
      </w:pPr>
      <w:r>
        <w:t xml:space="preserve">Příklad security.conf (omezení informací o serveru):</w:t>
      </w:r>
    </w:p>
    <w:p>
      <w:pPr>
        <w:pStyle w:val="zb-conf"/>
      </w:pPr>
      <w:r>
        <w:t xml:space="preserve">ServerTokens Prod</w:t>
      </w:r>
    </w:p>
    <w:p>
      <w:pPr>
        <w:pStyle w:val="zb-conf"/>
      </w:pPr>
      <w:r>
        <w:t xml:space="preserve">ServerSignature Off</w:t>
      </w:r>
    </w:p>
    <w:p>
      <w:pPr>
        <w:pStyle w:val="zb-conf"/>
      </w:pPr>
      <w:r>
        <w:t xml:space="preserve">TraceEnable Off</w:t>
      </w:r>
    </w:p>
    <w:p>
      <w:pPr>
        <w:pStyle w:val="zb-conf"/>
      </w:pPr>
      <w:r>
        <w:t xml:space="preserve">&lt;Directory /&gt;</w:t>
      </w:r>
    </w:p>
    <w:p>
      <w:pPr>
        <w:pStyle w:val="zb-conf"/>
      </w:pPr>
      <w:r>
        <w:t xml:space="preserve">Require all denied</w:t>
      </w:r>
    </w:p>
    <w:p>
      <w:pPr>
        <w:pStyle w:val="zb-conf"/>
      </w:pPr>
      <w:r>
        <w:t xml:space="preserve">&lt;/Directory&gt;</w:t>
      </w:r>
    </w:p>
    <w:p>
      <w:pPr>
        <w:pStyle w:val="zb-conf"/>
      </w:pPr>
      <w:r>
        <w:t xml:space="preserve">Options -Indexes</w:t>
      </w:r>
    </w:p>
    <w:p>
      <w:pPr>
        <w:pStyle w:val="zb-conf"/>
      </w:pPr>
      <w:r>
        <w:t xml:space="preserve">AllowOverride None</w:t>
      </w:r>
    </w:p>
    <w:p>
      <w:pPr>
        <w:pStyle w:val="zb-conf"/>
      </w:pPr>
      <w:r>
        <w:t xml:space="preserve">Header always unset X-Powered-By</w:t>
      </w:r>
    </w:p>
    <w:p>
      <w:pPr>
        <w:pStyle w:val="zb-conf"/>
      </w:pPr>
      <w:r>
        <w:t xml:space="preserve">Header set X-Frame-Options "SAMEORIGIN"</w:t>
      </w:r>
    </w:p>
    <w:p>
      <w:pPr>
        <w:pStyle w:val="zb-conf"/>
      </w:pPr>
      <w:r>
        <w:t xml:space="preserve">Header set X-XSS-Protection "1; mode=block"</w:t>
      </w:r>
    </w:p>
    <w:p>
      <w:pPr>
        <w:pStyle w:val="zb-conf"/>
      </w:pPr>
      <w:r>
        <w:t xml:space="preserve">Header set X-Content-Type-Options "nosniff"</w:t>
      </w:r>
    </w:p>
    <w:bookmarkEnd w:id="462"/>
    <w:bookmarkEnd w:id="463"/>
    <w:bookmarkEnd w:id="464"/>
    <w:bookmarkStart w:id="466" w:name="logovací-soubory"/>
    <w:p>
      <w:pPr>
        <w:pStyle w:val="Heading3"/>
      </w:pPr>
      <w:r>
        <w:t xml:space="preserve">Logovací soubory</w:t>
      </w:r>
    </w:p>
    <w:p>
      <w:pPr>
        <w:pStyle w:val="FirstParagraph"/>
      </w:pPr>
      <w:r>
        <w:t xml:space="preserve">Apache ukládá své logy do /var/log/apache2/, kde najdete:</w:t>
      </w:r>
    </w:p>
    <w:p>
      <w:pPr>
        <w:pStyle w:val="BodyText"/>
      </w:pPr>
      <w:r>
        <w:t xml:space="preserve">access.log – Záznam všech přístupů na webový server.</w:t>
      </w:r>
    </w:p>
    <w:p>
      <w:pPr>
        <w:pStyle w:val="BodyText"/>
      </w:pPr>
      <w:r>
        <w:t xml:space="preserve">error.log – Chyby a varování Apache.</w:t>
      </w:r>
    </w:p>
    <w:bookmarkStart w:id="465" w:name="sledování-logů-v-reálném-čase"/>
    <w:p>
      <w:pPr>
        <w:pStyle w:val="Heading4"/>
      </w:pPr>
      <w:r>
        <w:t xml:space="preserve">Sledování logů v reálném čase:</w:t>
      </w:r>
    </w:p>
    <w:p>
      <w:pPr>
        <w:pStyle w:val="zb-cmd"/>
      </w:pPr>
      <w:r>
        <w:t xml:space="preserve">tail -f /var/log/apache2/access.log</w:t>
      </w:r>
    </w:p>
    <w:bookmarkEnd w:id="465"/>
    <w:bookmarkEnd w:id="466"/>
    <w:bookmarkStart w:id="468" w:name="lokální-konfigurace-.htaccess"/>
    <w:p>
      <w:pPr>
        <w:pStyle w:val="Heading3"/>
      </w:pPr>
      <w:r>
        <w:t xml:space="preserve">Lokální konfigurace .htaccess</w:t>
      </w:r>
    </w:p>
    <w:p>
      <w:pPr>
        <w:pStyle w:val="FirstParagraph"/>
      </w:pPr>
      <w:r>
        <w:t xml:space="preserve">Soubor</w:t>
      </w:r>
      <w:r>
        <w:t xml:space="preserve"> </w:t>
      </w:r>
      <w:r>
        <w:rPr>
          <w:bCs/>
          <w:b/>
        </w:rPr>
        <w:t xml:space="preserve">.htaccess</w:t>
      </w:r>
      <w:r>
        <w:t xml:space="preserve"> </w:t>
      </w:r>
      <w:r>
        <w:t xml:space="preserve">(Hypertext Access) umožňuje</w:t>
      </w:r>
      <w:r>
        <w:t xml:space="preserve"> </w:t>
      </w:r>
      <w:r>
        <w:rPr>
          <w:bCs/>
          <w:b/>
        </w:rPr>
        <w:t xml:space="preserve">lokální konfiguraci Apache</w:t>
      </w:r>
      <w:r>
        <w:t xml:space="preserve"> </w:t>
      </w:r>
      <w:r>
        <w:t xml:space="preserve">pro jednotlivé adresáře bez nutnosti úprav hlavní konfigurace. Nachází se v kořenovém adresáři webu nebo v jeho podadresářích.</w:t>
      </w:r>
    </w:p>
    <w:p>
      <w:pPr>
        <w:pStyle w:val="BodyText"/>
      </w:pPr>
      <w:r>
        <w:t xml:space="preserve">Aby .htaccess fungoval, musí být povolen v hlavní konfiguraci</w:t>
      </w:r>
      <w:r>
        <w:t xml:space="preserve"> </w:t>
      </w:r>
      <w:r>
        <w:rPr>
          <w:bCs/>
          <w:b/>
        </w:rPr>
        <w:t xml:space="preserve">Apache (apache2.conf nebo virtual host)</w:t>
      </w:r>
      <w:r>
        <w:t xml:space="preserve">:</w:t>
      </w:r>
    </w:p>
    <w:p>
      <w:pPr>
        <w:pStyle w:val="zb-conf"/>
      </w:pPr>
      <w:r>
        <w:t xml:space="preserve">&lt;Directory /var/www/html&gt;</w:t>
      </w:r>
    </w:p>
    <w:p>
      <w:pPr>
        <w:pStyle w:val="zb-conf"/>
      </w:pPr>
      <w:r>
        <w:t xml:space="preserve">AllowOverride All</w:t>
      </w:r>
    </w:p>
    <w:p>
      <w:pPr>
        <w:pStyle w:val="zb-conf"/>
      </w:pPr>
      <w:r>
        <w:t xml:space="preserve">&lt;/Directory&gt;</w:t>
      </w:r>
    </w:p>
    <w:bookmarkStart w:id="467" w:name="X8664b9e1094c6d7f1dffc10d6fdd9f8d6fbea25"/>
    <w:p>
      <w:pPr>
        <w:pStyle w:val="Heading4"/>
      </w:pPr>
      <w:r>
        <w:t xml:space="preserve">AllowOverride nastavuje, co může .htaccess přepisovat:</w:t>
      </w:r>
    </w:p>
    <w:tbl>
      <w:tblPr>
        <w:tblStyle w:val="Table"/>
        <w:tblW w:type="pct" w:w="4872"/>
        <w:tblLook w:firstRow="1" w:lastRow="0" w:firstColumn="0" w:lastColumn="0" w:noHBand="0" w:noVBand="0" w:val="0020"/>
        <w:jc w:val="start"/>
      </w:tblPr>
      <w:tblGrid>
        <w:gridCol w:w="1421"/>
        <w:gridCol w:w="6295"/>
      </w:tblGrid>
      <w:tr>
        <w:trPr>
          <w:tblHeader w:val="true"/>
        </w:trPr>
        <w:tc>
          <w:tcPr/>
          <w:p>
            <w:pPr>
              <w:pStyle w:val="Compact"/>
              <w:jc w:val="left"/>
            </w:pPr>
            <w:r>
              <w:rPr>
                <w:bCs/>
                <w:b/>
              </w:rPr>
              <w:t xml:space="preserve">Hodnota</w:t>
            </w:r>
          </w:p>
        </w:tc>
        <w:tc>
          <w:tcPr/>
          <w:p>
            <w:pPr>
              <w:pStyle w:val="Compact"/>
              <w:jc w:val="left"/>
            </w:pPr>
            <w:r>
              <w:rPr>
                <w:bCs/>
                <w:b/>
              </w:rPr>
              <w:t xml:space="preserve">Popis</w:t>
            </w:r>
          </w:p>
        </w:tc>
      </w:tr>
      <w:tr>
        <w:tc>
          <w:tcPr/>
          <w:p>
            <w:pPr>
              <w:pStyle w:val="Compact"/>
              <w:jc w:val="left"/>
            </w:pPr>
            <w:r>
              <w:t xml:space="preserve">None</w:t>
            </w:r>
          </w:p>
        </w:tc>
        <w:tc>
          <w:tcPr/>
          <w:p>
            <w:pPr>
              <w:pStyle w:val="Compact"/>
              <w:jc w:val="left"/>
            </w:pPr>
            <w:r>
              <w:t xml:space="preserve">.htaccess je zakázán (výchozí, doporučeno pro výkon)</w:t>
            </w:r>
          </w:p>
        </w:tc>
      </w:tr>
      <w:tr>
        <w:tc>
          <w:tcPr/>
          <w:p>
            <w:pPr>
              <w:pStyle w:val="Compact"/>
              <w:jc w:val="left"/>
            </w:pPr>
            <w:r>
              <w:t xml:space="preserve">All</w:t>
            </w:r>
          </w:p>
        </w:tc>
        <w:tc>
          <w:tcPr/>
          <w:p>
            <w:pPr>
              <w:pStyle w:val="Compact"/>
              <w:jc w:val="left"/>
            </w:pPr>
            <w:r>
              <w:t xml:space="preserve">Povolit všechny změny přes .htaccess</w:t>
            </w:r>
          </w:p>
        </w:tc>
      </w:tr>
      <w:tr>
        <w:tc>
          <w:tcPr/>
          <w:p>
            <w:pPr>
              <w:pStyle w:val="Compact"/>
              <w:jc w:val="left"/>
            </w:pPr>
            <w:r>
              <w:t xml:space="preserve">AuthConfig</w:t>
            </w:r>
          </w:p>
        </w:tc>
        <w:tc>
          <w:tcPr/>
          <w:p>
            <w:pPr>
              <w:pStyle w:val="Compact"/>
              <w:jc w:val="left"/>
            </w:pPr>
            <w:r>
              <w:t xml:space="preserve">Povolit autentizaci (např.</w:t>
            </w:r>
            <w:r>
              <w:t xml:space="preserve"> </w:t>
            </w:r>
            <w:r>
              <w:rPr>
                <w:bCs/>
                <w:b/>
              </w:rPr>
              <w:t xml:space="preserve">htpasswd</w:t>
            </w:r>
            <w:r>
              <w:t xml:space="preserve">)</w:t>
            </w:r>
          </w:p>
        </w:tc>
      </w:tr>
      <w:tr>
        <w:tc>
          <w:tcPr/>
          <w:p>
            <w:pPr>
              <w:pStyle w:val="Compact"/>
              <w:jc w:val="left"/>
            </w:pPr>
            <w:r>
              <w:t xml:space="preserve">FileInfo</w:t>
            </w:r>
          </w:p>
        </w:tc>
        <w:tc>
          <w:tcPr/>
          <w:p>
            <w:pPr>
              <w:pStyle w:val="Compact"/>
              <w:jc w:val="left"/>
            </w:pPr>
            <w:r>
              <w:t xml:space="preserve">Povolit změny MIME typů a kódování</w:t>
            </w:r>
          </w:p>
        </w:tc>
      </w:tr>
      <w:tr>
        <w:tc>
          <w:tcPr/>
          <w:p>
            <w:pPr>
              <w:pStyle w:val="Compact"/>
              <w:jc w:val="left"/>
            </w:pPr>
            <w:r>
              <w:t xml:space="preserve">Indexes</w:t>
            </w:r>
          </w:p>
        </w:tc>
        <w:tc>
          <w:tcPr/>
          <w:p>
            <w:pPr>
              <w:pStyle w:val="Compact"/>
              <w:jc w:val="left"/>
            </w:pPr>
            <w:r>
              <w:t xml:space="preserve">Povolit úpravy seznamů souborů (např.</w:t>
            </w:r>
            <w:r>
              <w:t xml:space="preserve"> </w:t>
            </w:r>
            <w:r>
              <w:rPr>
                <w:bCs/>
                <w:b/>
              </w:rPr>
              <w:t xml:space="preserve">Options -Indexes</w:t>
            </w:r>
            <w:r>
              <w:t xml:space="preserve">)</w:t>
            </w:r>
          </w:p>
        </w:tc>
      </w:tr>
      <w:tr>
        <w:tc>
          <w:tcPr/>
          <w:p>
            <w:pPr>
              <w:pStyle w:val="Compact"/>
              <w:jc w:val="left"/>
            </w:pPr>
            <w:r>
              <w:t xml:space="preserve">Limit</w:t>
            </w:r>
          </w:p>
        </w:tc>
        <w:tc>
          <w:tcPr/>
          <w:p>
            <w:pPr>
              <w:pStyle w:val="Compact"/>
              <w:jc w:val="left"/>
            </w:pPr>
            <w:r>
              <w:t xml:space="preserve">Povolit řízení přístupu podle IP</w:t>
            </w:r>
          </w:p>
        </w:tc>
      </w:tr>
    </w:tbl>
    <w:p>
      <w:pPr>
        <w:pStyle w:val="BodyText"/>
      </w:pPr>
      <w:r>
        <w:rPr>
          <w:bCs/>
          <w:b/>
        </w:rPr>
        <w:t xml:space="preserve">Po úpravě je nutný restart Apache:</w:t>
      </w:r>
    </w:p>
    <w:p>
      <w:pPr>
        <w:pStyle w:val="zb-cmd"/>
      </w:pPr>
      <w:r>
        <w:t xml:space="preserve">systemctl restart apache2</w:t>
      </w:r>
    </w:p>
    <w:bookmarkEnd w:id="467"/>
    <w:bookmarkEnd w:id="468"/>
    <w:bookmarkEnd w:id="469"/>
    <w:bookmarkStart w:id="479" w:name="htpasswd-ochrana-apache-heslem"/>
    <w:p>
      <w:pPr>
        <w:pStyle w:val="Heading2"/>
      </w:pPr>
      <w:r>
        <w:t xml:space="preserve">htpasswd – Ochrana Apache heslem</w:t>
      </w:r>
    </w:p>
    <w:p>
      <w:pPr>
        <w:pStyle w:val="FirstParagraph"/>
      </w:pPr>
      <w:r>
        <w:t xml:space="preserve">Soubor</w:t>
      </w:r>
      <w:r>
        <w:t xml:space="preserve"> </w:t>
      </w:r>
      <w:r>
        <w:rPr>
          <w:bCs/>
          <w:b/>
        </w:rPr>
        <w:t xml:space="preserve">.htpasswd</w:t>
      </w:r>
      <w:r>
        <w:t xml:space="preserve"> </w:t>
      </w:r>
      <w:r>
        <w:t xml:space="preserve">slouží k</w:t>
      </w:r>
      <w:r>
        <w:t xml:space="preserve"> </w:t>
      </w:r>
      <w:r>
        <w:rPr>
          <w:bCs/>
          <w:b/>
        </w:rPr>
        <w:t xml:space="preserve">zabezpečení webových stránek heslem</w:t>
      </w:r>
      <w:r>
        <w:t xml:space="preserve"> </w:t>
      </w:r>
      <w:r>
        <w:t xml:space="preserve">pomocí</w:t>
      </w:r>
      <w:r>
        <w:t xml:space="preserve"> </w:t>
      </w:r>
      <w:r>
        <w:rPr>
          <w:bCs/>
          <w:b/>
        </w:rPr>
        <w:t xml:space="preserve">základní HTTP autentizace</w:t>
      </w:r>
      <w:r>
        <w:t xml:space="preserve"> </w:t>
      </w:r>
      <w:r>
        <w:t xml:space="preserve">v Apache. Přístup je pak chráněn jménem a heslem, které jsou uloženy v zašifrované podobě.</w:t>
      </w:r>
    </w:p>
    <w:bookmarkStart w:id="470" w:name="vytvoření-souboru-.htpasswd"/>
    <w:p>
      <w:pPr>
        <w:pStyle w:val="Heading3"/>
      </w:pPr>
      <w:r>
        <w:t xml:space="preserve">Vytvoření souboru .htpasswd</w:t>
      </w:r>
    </w:p>
    <w:p>
      <w:pPr>
        <w:pStyle w:val="FirstParagraph"/>
      </w:pPr>
      <w:r>
        <w:t xml:space="preserve">Používá se příkaz</w:t>
      </w:r>
      <w:r>
        <w:t xml:space="preserve"> </w:t>
      </w:r>
      <w:r>
        <w:rPr>
          <w:bCs/>
          <w:b/>
        </w:rPr>
        <w:t xml:space="preserve">htpasswd</w:t>
      </w:r>
      <w:r>
        <w:t xml:space="preserve"> </w:t>
      </w:r>
      <w:r>
        <w:t xml:space="preserve">(součást balíčku apache2-utils).</w:t>
      </w:r>
    </w:p>
    <w:p>
      <w:pPr>
        <w:pStyle w:val="BodyText"/>
      </w:pPr>
      <w:r>
        <w:rPr>
          <w:bCs/>
          <w:b/>
        </w:rPr>
        <w:t xml:space="preserve">Přidání nového uživatele (první uživatel, vytvoření souboru)</w:t>
      </w:r>
    </w:p>
    <w:p>
      <w:pPr>
        <w:pStyle w:val="zb-cmd"/>
      </w:pPr>
      <w:r>
        <w:t xml:space="preserve">htpasswd -c /etc/apache2/.htpasswd uživatel1</w:t>
      </w:r>
    </w:p>
    <w:p>
      <w:pPr>
        <w:numPr>
          <w:ilvl w:val="0"/>
          <w:numId w:val="1272"/>
        </w:numPr>
      </w:pPr>
      <w:r>
        <w:t xml:space="preserve">-c →</w:t>
      </w:r>
      <w:r>
        <w:t xml:space="preserve"> </w:t>
      </w:r>
      <w:r>
        <w:rPr>
          <w:bCs/>
          <w:b/>
        </w:rPr>
        <w:t xml:space="preserve">Vytvoří nový soubor</w:t>
      </w:r>
      <w:r>
        <w:t xml:space="preserve"> </w:t>
      </w:r>
      <w:r>
        <w:t xml:space="preserve">(pouze při prvním použití).</w:t>
      </w:r>
    </w:p>
    <w:p>
      <w:pPr>
        <w:numPr>
          <w:ilvl w:val="0"/>
          <w:numId w:val="1272"/>
        </w:numPr>
      </w:pPr>
      <w:r>
        <w:t xml:space="preserve">uživatel1 → Název uživatele, který bude chráněn heslem.</w:t>
      </w:r>
    </w:p>
    <w:p>
      <w:pPr>
        <w:numPr>
          <w:ilvl w:val="0"/>
          <w:numId w:val="1272"/>
        </w:numPr>
      </w:pPr>
      <w:r>
        <w:t xml:space="preserve">Po zadání příkazu budete vyzváni k nastavení hesla.</w:t>
      </w:r>
    </w:p>
    <w:bookmarkEnd w:id="470"/>
    <w:bookmarkStart w:id="471" w:name="přidání-dalšího-uživatele"/>
    <w:p>
      <w:pPr>
        <w:pStyle w:val="Heading3"/>
      </w:pPr>
      <w:r>
        <w:t xml:space="preserve">Přidání dalšího uživatele</w:t>
      </w:r>
    </w:p>
    <w:p>
      <w:pPr>
        <w:pStyle w:val="FirstParagraph"/>
      </w:pPr>
      <w:r>
        <w:t xml:space="preserve">Pokud již soubor</w:t>
      </w:r>
      <w:r>
        <w:t xml:space="preserve"> </w:t>
      </w:r>
      <w:r>
        <w:rPr>
          <w:bCs/>
          <w:b/>
        </w:rPr>
        <w:t xml:space="preserve">existuje</w:t>
      </w:r>
      <w:r>
        <w:t xml:space="preserve">,</w:t>
      </w:r>
      <w:r>
        <w:t xml:space="preserve"> </w:t>
      </w:r>
      <w:r>
        <w:rPr>
          <w:bCs/>
          <w:b/>
        </w:rPr>
        <w:t xml:space="preserve">přidání nového uživatele</w:t>
      </w:r>
      <w:r>
        <w:t xml:space="preserve">:</w:t>
      </w:r>
    </w:p>
    <w:p>
      <w:pPr>
        <w:pStyle w:val="zb-cmd"/>
      </w:pPr>
      <w:r>
        <w:t xml:space="preserve">htpasswd /etc/apache2/.htpasswd uživatel2</w:t>
      </w:r>
    </w:p>
    <w:p>
      <w:pPr>
        <w:pStyle w:val="BodyText"/>
      </w:pPr>
      <w:r>
        <w:t xml:space="preserve">Tentokrát</w:t>
      </w:r>
      <w:r>
        <w:t xml:space="preserve"> </w:t>
      </w:r>
      <w:r>
        <w:rPr>
          <w:bCs/>
          <w:b/>
        </w:rPr>
        <w:t xml:space="preserve">nepoužíváme -c</w:t>
      </w:r>
      <w:r>
        <w:t xml:space="preserve">, protože by přepsal existující soubor!</w:t>
      </w:r>
    </w:p>
    <w:bookmarkEnd w:id="471"/>
    <w:bookmarkStart w:id="472" w:name="odebrání-uživatele"/>
    <w:p>
      <w:pPr>
        <w:pStyle w:val="Heading3"/>
      </w:pPr>
      <w:r>
        <w:t xml:space="preserve">Odebrání uživatele</w:t>
      </w:r>
    </w:p>
    <w:p>
      <w:pPr>
        <w:pStyle w:val="FirstParagraph"/>
      </w:pPr>
      <w:r>
        <w:t xml:space="preserve">Chcete-li</w:t>
      </w:r>
      <w:r>
        <w:t xml:space="preserve"> </w:t>
      </w:r>
      <w:r>
        <w:rPr>
          <w:bCs/>
          <w:b/>
        </w:rPr>
        <w:t xml:space="preserve">smazat uživatele</w:t>
      </w:r>
      <w:r>
        <w:t xml:space="preserve">:</w:t>
      </w:r>
    </w:p>
    <w:p>
      <w:pPr>
        <w:pStyle w:val="zb-cmd"/>
      </w:pPr>
      <w:r>
        <w:t xml:space="preserve">htpasswd -D .htpasswd uživatel1</w:t>
      </w:r>
    </w:p>
    <w:p>
      <w:pPr>
        <w:numPr>
          <w:ilvl w:val="0"/>
          <w:numId w:val="1273"/>
        </w:numPr>
        <w:pStyle w:val="Compact"/>
      </w:pPr>
      <w:r>
        <w:t xml:space="preserve">-D → Odstraní uživatele ze souboru .htpasswd.</w:t>
      </w:r>
    </w:p>
    <w:bookmarkEnd w:id="472"/>
    <w:bookmarkStart w:id="473" w:name="overeni-hesla-usera-uživatel1"/>
    <w:p>
      <w:pPr>
        <w:pStyle w:val="Heading3"/>
      </w:pPr>
      <w:r>
        <w:t xml:space="preserve">Overeni hesla usera uživatel1</w:t>
      </w:r>
    </w:p>
    <w:p>
      <w:pPr>
        <w:pStyle w:val="zb-cmd"/>
      </w:pPr>
      <w:r>
        <w:t xml:space="preserve">htpasswd -v .htpasswd uživatel1</w:t>
      </w:r>
    </w:p>
    <w:bookmarkEnd w:id="473"/>
    <w:bookmarkStart w:id="477" w:name="X50162d6f1b5bfb3ddfa71270b53139d05998209"/>
    <w:p>
      <w:pPr>
        <w:pStyle w:val="Heading3"/>
      </w:pPr>
      <w:r>
        <w:t xml:space="preserve">Konfigurace Apache pro ochranu složky heslem</w:t>
      </w:r>
    </w:p>
    <w:p>
      <w:pPr>
        <w:pStyle w:val="FirstParagraph"/>
      </w:pPr>
      <w:r>
        <w:t xml:space="preserve">V souboru .htaccess nebo v konfiguraci VirtualHost přidejte:</w:t>
      </w:r>
    </w:p>
    <w:p>
      <w:pPr>
        <w:pStyle w:val="zb-conf"/>
      </w:pPr>
      <w:r>
        <w:t xml:space="preserve">AuthType Basic</w:t>
      </w:r>
    </w:p>
    <w:p>
      <w:pPr>
        <w:pStyle w:val="zb-conf"/>
      </w:pPr>
      <w:r>
        <w:t xml:space="preserve">AuthName "Chráněná sekce"</w:t>
      </w:r>
    </w:p>
    <w:p>
      <w:pPr>
        <w:pStyle w:val="zb-conf"/>
      </w:pPr>
      <w:r>
        <w:t xml:space="preserve">AuthUserFile</w:t>
      </w:r>
      <w:r>
        <w:t xml:space="preserve"> </w:t>
      </w:r>
      <w:r>
        <w:t xml:space="preserve">“</w:t>
      </w:r>
      <w:r>
        <w:t xml:space="preserve">/var/www/html/zabezpecenyadr/.htpasswd</w:t>
      </w:r>
      <w:r>
        <w:t xml:space="preserve">”</w:t>
      </w:r>
    </w:p>
    <w:p>
      <w:pPr>
        <w:pStyle w:val="zb-conf"/>
      </w:pPr>
      <w:r>
        <w:t xml:space="preserve">Require valid-user</w:t>
      </w:r>
    </w:p>
    <w:p>
      <w:pPr>
        <w:numPr>
          <w:ilvl w:val="0"/>
          <w:numId w:val="1274"/>
        </w:numPr>
      </w:pPr>
      <w:r>
        <w:t xml:space="preserve">AuthType Basic → Používá základní autentizaci.</w:t>
      </w:r>
    </w:p>
    <w:p>
      <w:pPr>
        <w:numPr>
          <w:ilvl w:val="0"/>
          <w:numId w:val="1274"/>
        </w:numPr>
      </w:pPr>
      <w:r>
        <w:t xml:space="preserve">AuthName "Chráněná sekce" → Zobrazí se jako titulek dialogového okna při zadání hesla.</w:t>
      </w:r>
    </w:p>
    <w:p>
      <w:pPr>
        <w:numPr>
          <w:ilvl w:val="0"/>
          <w:numId w:val="1274"/>
        </w:numPr>
      </w:pPr>
      <w:r>
        <w:t xml:space="preserve">AuthUserFile</w:t>
      </w:r>
      <w:r>
        <w:t xml:space="preserve"> </w:t>
      </w:r>
      <w:r>
        <w:t xml:space="preserve">“</w:t>
      </w:r>
      <w:r>
        <w:t xml:space="preserve">/var/www/html/zabezpecenyadr/.htpasswd</w:t>
      </w:r>
      <w:r>
        <w:t xml:space="preserve">”</w:t>
      </w:r>
      <w:r>
        <w:t xml:space="preserve">→ Odkazuje na soubor s hesly.</w:t>
      </w:r>
    </w:p>
    <w:p>
      <w:pPr>
        <w:numPr>
          <w:ilvl w:val="0"/>
          <w:numId w:val="1274"/>
        </w:numPr>
      </w:pPr>
      <w:r>
        <w:t xml:space="preserve">Require valid-user → Povinné přihlášení pro všechny uživatele uvedené v .htpasswd.</w:t>
      </w:r>
    </w:p>
    <w:p>
      <w:pPr>
        <w:pStyle w:val="FirstParagraph"/>
      </w:pPr>
      <w:r>
        <w:t xml:space="preserve">Zdroj příklady htpadsswd :</w:t>
      </w:r>
      <w:r>
        <w:t xml:space="preserve"> </w:t>
      </w:r>
      <w:hyperlink r:id="rId474">
        <w:r>
          <w:rPr>
            <w:rStyle w:val="Hyperlink"/>
            <w:u w:val="single"/>
          </w:rPr>
          <w:t xml:space="preserve">http://tomaserlich.cz/zaheslovani-stranek-pomoci-htpasswd/</w:t>
        </w:r>
      </w:hyperlink>
    </w:p>
    <w:p>
      <w:pPr>
        <w:pStyle w:val="BodyText"/>
      </w:pPr>
      <w:r>
        <w:t xml:space="preserve">Zdroj příkladů direktiv htaccess</w:t>
      </w:r>
      <w:r>
        <w:t xml:space="preserve"> </w:t>
      </w:r>
      <w:hyperlink r:id="rId475">
        <w:r>
          <w:rPr>
            <w:rStyle w:val="Hyperlink"/>
            <w:u w:val="single"/>
          </w:rPr>
          <w:t xml:space="preserve">http://tomaserlich.cz/pouziti-souboru-htaccess/</w:t>
        </w:r>
      </w:hyperlink>
    </w:p>
    <w:bookmarkStart w:id="476" w:name="po-úpravě-restartujte-apache"/>
    <w:p>
      <w:pPr>
        <w:pStyle w:val="Heading4"/>
      </w:pPr>
      <w:r>
        <w:t xml:space="preserve">Po úpravě restartujte Apache:</w:t>
      </w:r>
    </w:p>
    <w:p>
      <w:pPr>
        <w:pStyle w:val="zb-cmd"/>
      </w:pPr>
      <w:r>
        <w:t xml:space="preserve">systemctl restart apache2</w:t>
      </w:r>
    </w:p>
    <w:bookmarkEnd w:id="476"/>
    <w:bookmarkEnd w:id="477"/>
    <w:bookmarkStart w:id="478" w:name="pokročilé-možnosti"/>
    <w:p>
      <w:pPr>
        <w:pStyle w:val="Heading3"/>
      </w:pPr>
      <w:r>
        <w:t xml:space="preserve">Pokročilé možnosti</w:t>
      </w:r>
    </w:p>
    <w:p>
      <w:pPr>
        <w:pStyle w:val="FirstParagraph"/>
      </w:pPr>
      <w:r>
        <w:rPr>
          <w:bCs/>
          <w:b/>
        </w:rPr>
        <w:t xml:space="preserve">Povolení přístupu jen vybraným uživatelům</w:t>
      </w:r>
    </w:p>
    <w:p>
      <w:pPr>
        <w:pStyle w:val="zb-conf"/>
      </w:pPr>
      <w:r>
        <w:t xml:space="preserve">Require user uživatel1 uživatel2</w:t>
      </w:r>
    </w:p>
    <w:p>
      <w:pPr>
        <w:pStyle w:val="BodyText"/>
      </w:pPr>
      <w:r>
        <w:t xml:space="preserve">Pouze uživatel1 a uživatel2 se mohou přihlásit.</w:t>
      </w:r>
    </w:p>
    <w:p>
      <w:pPr>
        <w:pStyle w:val="BodyText"/>
      </w:pPr>
      <w:r>
        <w:rPr>
          <w:bCs/>
          <w:b/>
        </w:rPr>
        <w:t xml:space="preserve">Povolení přístupu jedné skupině uživatelů</w:t>
      </w:r>
    </w:p>
    <w:p>
      <w:pPr>
        <w:pStyle w:val="BodyText"/>
      </w:pPr>
      <w:r>
        <w:t xml:space="preserve">Vytvořte soubor</w:t>
      </w:r>
      <w:r>
        <w:t xml:space="preserve"> </w:t>
      </w:r>
      <w:r>
        <w:rPr>
          <w:bCs/>
          <w:b/>
        </w:rPr>
        <w:t xml:space="preserve">.htgroup</w:t>
      </w:r>
      <w:r>
        <w:t xml:space="preserve">:</w:t>
      </w:r>
    </w:p>
    <w:p>
      <w:pPr>
        <w:pStyle w:val="zb-conf"/>
      </w:pPr>
      <w:r>
        <w:t xml:space="preserve">admini: uživatel1 uživatel2</w:t>
      </w:r>
    </w:p>
    <w:p>
      <w:pPr>
        <w:pStyle w:val="zb-conf"/>
      </w:pPr>
      <w:r>
        <w:t xml:space="preserve">hosté: uživatel3 uživatel4</w:t>
      </w:r>
    </w:p>
    <w:p>
      <w:pPr>
        <w:pStyle w:val="BodyText"/>
      </w:pPr>
      <w:r>
        <w:rPr>
          <w:bCs/>
          <w:b/>
        </w:rPr>
        <w:t xml:space="preserve">Upravte .htaccess takto</w:t>
      </w:r>
      <w:r>
        <w:t xml:space="preserve">:</w:t>
      </w:r>
    </w:p>
    <w:p>
      <w:pPr>
        <w:pStyle w:val="zb-conf"/>
      </w:pPr>
      <w:r>
        <w:t xml:space="preserve">AuthType Basic</w:t>
      </w:r>
    </w:p>
    <w:p>
      <w:pPr>
        <w:pStyle w:val="zb-conf"/>
      </w:pPr>
      <w:r>
        <w:t xml:space="preserve">AuthName "Privátní sekce"</w:t>
      </w:r>
    </w:p>
    <w:p>
      <w:pPr>
        <w:pStyle w:val="zb-conf"/>
      </w:pPr>
      <w:r>
        <w:t xml:space="preserve">AuthUserFile /etc/apache2/.htpasswd</w:t>
      </w:r>
    </w:p>
    <w:p>
      <w:pPr>
        <w:pStyle w:val="zb-conf"/>
      </w:pPr>
      <w:r>
        <w:t xml:space="preserve">AuthGroupFile /etc/apache2/.htgroup</w:t>
      </w:r>
    </w:p>
    <w:p>
      <w:pPr>
        <w:pStyle w:val="zb-conf"/>
      </w:pPr>
      <w:r>
        <w:t xml:space="preserve">Require group admini</w:t>
      </w:r>
    </w:p>
    <w:p>
      <w:pPr>
        <w:pStyle w:val="BodyText"/>
      </w:pPr>
      <w:r>
        <w:t xml:space="preserve">Pouze členové skupiny</w:t>
      </w:r>
      <w:r>
        <w:t xml:space="preserve"> </w:t>
      </w:r>
      <w:r>
        <w:rPr>
          <w:bCs/>
          <w:b/>
        </w:rPr>
        <w:t xml:space="preserve">admini</w:t>
      </w:r>
      <w:r>
        <w:t xml:space="preserve"> </w:t>
      </w:r>
      <w:r>
        <w:t xml:space="preserve">mají přístup.</w:t>
      </w:r>
    </w:p>
    <w:p>
      <w:pPr>
        <w:pStyle w:val="BodyText"/>
      </w:pPr>
      <w:r>
        <w:rPr>
          <w:bCs/>
          <w:b/>
        </w:rPr>
        <w:t xml:space="preserve">Zabezpečení souboru .htpasswd</w:t>
      </w:r>
    </w:p>
    <w:p>
      <w:pPr>
        <w:pStyle w:val="BodyText"/>
      </w:pPr>
      <w:r>
        <w:rPr>
          <w:bCs/>
          <w:b/>
        </w:rPr>
        <w:t xml:space="preserve">Zabraňte přístupu k souboru .htpasswd přes webový server:</w:t>
      </w:r>
    </w:p>
    <w:p>
      <w:pPr>
        <w:pStyle w:val="zb-conf"/>
      </w:pPr>
      <w:r>
        <w:t xml:space="preserve">&lt;Files ".htpasswd"&gt;</w:t>
      </w:r>
    </w:p>
    <w:p>
      <w:pPr>
        <w:pStyle w:val="zb-conf"/>
      </w:pPr>
      <w:r>
        <w:t xml:space="preserve">Require all denied</w:t>
      </w:r>
    </w:p>
    <w:p>
      <w:pPr>
        <w:pStyle w:val="zb-conf"/>
      </w:pPr>
      <w:r>
        <w:t xml:space="preserve">&lt;/Files&gt;</w:t>
      </w:r>
    </w:p>
    <w:p>
      <w:pPr>
        <w:pStyle w:val="BodyText"/>
      </w:pPr>
      <w:r>
        <w:rPr>
          <w:bCs/>
          <w:b/>
        </w:rPr>
        <w:t xml:space="preserve">Ověření obsahu souboru .htpasswd</w:t>
      </w:r>
    </w:p>
    <w:p>
      <w:pPr>
        <w:pStyle w:val="zb-cmd"/>
      </w:pPr>
      <w:r>
        <w:t xml:space="preserve">cat .htpasswd</w:t>
      </w:r>
    </w:p>
    <w:p>
      <w:pPr>
        <w:pStyle w:val="zb-cmd"/>
      </w:pPr>
      <w:r>
        <w:t xml:space="preserve">uživatel1:$apr1$9d7s8f8f$y3W5G6D1Gm5KtNq7mN3bR.</w:t>
      </w:r>
    </w:p>
    <w:p>
      <w:pPr>
        <w:pStyle w:val="zb-cmd"/>
      </w:pPr>
      <w:r>
        <w:t xml:space="preserve">uživatel2:$apr1$hXz8l9n2$x7W9F8J7M8Lq6Tq4mN3bR.</w:t>
      </w:r>
    </w:p>
    <w:p>
      <w:pPr>
        <w:pStyle w:val="BodyText"/>
      </w:pPr>
      <w:r>
        <w:rPr>
          <w:bCs/>
          <w:b/>
        </w:rPr>
        <w:t xml:space="preserve">Hesla jsou šifrována pomocí MD5 nebo bcrypt!</w:t>
      </w:r>
    </w:p>
    <w:p>
      <w:pPr>
        <w:pStyle w:val="BodyText"/>
      </w:pPr>
      <w:r>
        <w:rPr>
          <w:bCs/>
          <w:b/>
        </w:rPr>
        <w:t xml:space="preserve">Odebrání ochrany heslem</w:t>
      </w:r>
    </w:p>
    <w:p>
      <w:pPr>
        <w:pStyle w:val="BodyText"/>
      </w:pPr>
      <w:r>
        <w:t xml:space="preserve">Chcete-li</w:t>
      </w:r>
      <w:r>
        <w:t xml:space="preserve"> </w:t>
      </w:r>
      <w:r>
        <w:rPr>
          <w:bCs/>
          <w:b/>
        </w:rPr>
        <w:t xml:space="preserve">zrušit ochranu heslem</w:t>
      </w:r>
      <w:r>
        <w:t xml:space="preserve">, stačí odstranit nebo zakomentovat příslušné direktivy v .htaccess nebo konfiguraci Apache:</w:t>
      </w:r>
    </w:p>
    <w:p>
      <w:pPr>
        <w:pStyle w:val="zb-conf"/>
      </w:pPr>
      <w:r>
        <w:t xml:space="preserve">#AuthType Basic</w:t>
      </w:r>
    </w:p>
    <w:p>
      <w:pPr>
        <w:pStyle w:val="zb-conf"/>
      </w:pPr>
      <w:r>
        <w:t xml:space="preserve">#AuthName "Chráněná sekce"</w:t>
      </w:r>
    </w:p>
    <w:p>
      <w:pPr>
        <w:pStyle w:val="zb-conf"/>
      </w:pPr>
      <w:r>
        <w:t xml:space="preserve">#AuthUserFile /etc/apache2/.htpasswd</w:t>
      </w:r>
    </w:p>
    <w:p>
      <w:pPr>
        <w:pStyle w:val="zb-conf"/>
      </w:pPr>
      <w:r>
        <w:t xml:space="preserve">#Require valid-user</w:t>
      </w:r>
    </w:p>
    <w:p>
      <w:pPr>
        <w:pStyle w:val="BodyText"/>
      </w:pPr>
      <w:r>
        <w:t xml:space="preserve">A restartovat Apache:</w:t>
      </w:r>
    </w:p>
    <w:p>
      <w:pPr>
        <w:pStyle w:val="zb-cmd"/>
      </w:pPr>
      <w:r>
        <w:t xml:space="preserve">systemctl restart apache2</w:t>
      </w:r>
    </w:p>
    <w:bookmarkEnd w:id="478"/>
    <w:bookmarkEnd w:id="479"/>
    <w:bookmarkStart w:id="486" w:name="další-příklady-používaných-direktiv"/>
    <w:p>
      <w:pPr>
        <w:pStyle w:val="Heading2"/>
      </w:pPr>
      <w:r>
        <w:t xml:space="preserve">Další příklady používaných direktiv</w:t>
      </w:r>
    </w:p>
    <w:bookmarkStart w:id="480" w:name="zákaz-výpisu-složky"/>
    <w:p>
      <w:pPr>
        <w:pStyle w:val="Heading3"/>
      </w:pPr>
      <w:r>
        <w:t xml:space="preserve">Zákaz výpisu složky</w:t>
      </w:r>
    </w:p>
    <w:p>
      <w:pPr>
        <w:pStyle w:val="FirstParagraph"/>
      </w:pPr>
      <w:r>
        <w:rPr>
          <w:highlight w:val="yellow"/>
        </w:rPr>
        <w:t xml:space="preserve">V některých případech mohou být soubory přístupné při zadání přesné adresy, a tak by celé zaheslování bylo zbytečné. Proto doporučuji do souboru</w:t>
      </w:r>
      <w:r>
        <w:t xml:space="preserve">.htaccess</w:t>
      </w:r>
      <w:r>
        <w:t xml:space="preserve"> </w:t>
      </w:r>
      <w:r>
        <w:rPr>
          <w:highlight w:val="yellow"/>
        </w:rPr>
        <w:t xml:space="preserve">také zapsat tento řádek, který zakáže procházení složek a souborů.</w:t>
      </w:r>
    </w:p>
    <w:p>
      <w:pPr>
        <w:pStyle w:val="zb-conf"/>
      </w:pPr>
      <w:r>
        <w:t xml:space="preserve">Options -Indexes</w:t>
      </w:r>
    </w:p>
    <w:p>
      <w:pPr>
        <w:pStyle w:val="zb-conf"/>
      </w:pPr>
      <w:r>
        <w:t xml:space="preserve">Require all denied</w:t>
      </w:r>
    </w:p>
    <w:p>
      <w:pPr>
        <w:pStyle w:val="BodyText"/>
      </w:pPr>
      <w:r>
        <w:t xml:space="preserve">Require ip 192.168.1.0/24</w:t>
      </w:r>
    </w:p>
    <w:p>
      <w:pPr>
        <w:pStyle w:val="BodyText"/>
      </w:pPr>
      <w:r>
        <w:t xml:space="preserve">Require host .vyuka.cz</w:t>
      </w:r>
    </w:p>
    <w:p>
      <w:pPr>
        <w:pStyle w:val="BodyText"/>
      </w:pPr>
      <w:r>
        <w:t xml:space="preserve">(POZOR: syntaxe "Order/Allow/Deny" je z Apache 2.2 a v Apache 2.4, který je součástí Debianu 11/12, funguje jen s dodatečně povoleným modulem mod_access_compat – standardně se dnes používá "Require", viz výše.)</w:t>
      </w:r>
    </w:p>
    <w:bookmarkEnd w:id="480"/>
    <w:bookmarkStart w:id="485" w:name="X1630e76a992b18dced8ee6dd3fbc3d62bd5c5f6"/>
    <w:p>
      <w:pPr>
        <w:pStyle w:val="Heading3"/>
      </w:pPr>
      <w:r>
        <w:t xml:space="preserve">Zakáže přístup (stažení) ke všem souborům .txt</w:t>
      </w:r>
    </w:p>
    <w:p>
      <w:pPr>
        <w:pStyle w:val="zb-conf"/>
      </w:pPr>
      <w:r>
        <w:t xml:space="preserve">&lt;FilesMatch "\.(txt|jpg)$"&gt;</w:t>
      </w:r>
      <w:r>
        <w:t xml:space="preserve"> </w:t>
      </w:r>
      <w:r>
        <w:t xml:space="preserve">Require all denied</w:t>
      </w:r>
      <w:r>
        <w:t xml:space="preserve"> </w:t>
      </w:r>
      <w:r>
        <w:t xml:space="preserve">&lt;/FilesMatch&gt;</w:t>
      </w:r>
    </w:p>
    <w:p>
      <w:pPr>
        <w:pStyle w:val="BodyText"/>
      </w:pPr>
      <w:r>
        <w:t xml:space="preserve">(POZOR: nadpis mluví jen o .txt, ale regulární výraz zachytává i .jpg – upravte podle skutečného záměru. Syntaxe Require nahrazuje starší Order/Allow/Deny z Apache 2.2.)</w:t>
      </w:r>
    </w:p>
    <w:bookmarkStart w:id="481" w:name="index-stránka"/>
    <w:p>
      <w:pPr>
        <w:pStyle w:val="Heading4"/>
      </w:pPr>
      <w:r>
        <w:t xml:space="preserve">Index stránka</w:t>
      </w:r>
    </w:p>
    <w:p>
      <w:pPr>
        <w:pStyle w:val="zb-conf"/>
      </w:pPr>
      <w:r>
        <w:t xml:space="preserve">DirectoryIndex index.php index.html</w:t>
      </w:r>
    </w:p>
    <w:p>
      <w:pPr>
        <w:pStyle w:val="BodyText"/>
      </w:pPr>
      <w:r>
        <w:t xml:space="preserve">- Určujete na jaký soubor bude uživatel přesměrován pokud navštíví Vaší stránku (přednastaveno je index.php nebo index.html).</w:t>
      </w:r>
    </w:p>
    <w:bookmarkEnd w:id="481"/>
    <w:bookmarkStart w:id="482" w:name="chybové-stránky"/>
    <w:p>
      <w:pPr>
        <w:pStyle w:val="Heading4"/>
      </w:pPr>
      <w:r>
        <w:t xml:space="preserve">Chybové stránky</w:t>
      </w:r>
    </w:p>
    <w:p>
      <w:pPr>
        <w:pStyle w:val="zb-conf"/>
      </w:pPr>
      <w:r>
        <w:t xml:space="preserve">ErrorDocument 403 "http://example.cz/chyba-403.html"</w:t>
      </w:r>
    </w:p>
    <w:p>
      <w:pPr>
        <w:pStyle w:val="zb-conf"/>
      </w:pPr>
      <w:r>
        <w:t xml:space="preserve">ErrorDocument 404 "</w:t>
      </w:r>
      <w:r>
        <w:rPr>
          <w:u w:val="single"/>
        </w:rPr>
        <w:t xml:space="preserve">http://example.cz/chyba-404.html</w:t>
      </w:r>
      <w:r>
        <w:t xml:space="preserve">"</w:t>
      </w:r>
    </w:p>
    <w:bookmarkEnd w:id="482"/>
    <w:bookmarkStart w:id="484" w:name="mod-rewrite"/>
    <w:p>
      <w:pPr>
        <w:pStyle w:val="Heading4"/>
      </w:pPr>
      <w:r>
        <w:t xml:space="preserve">Mod Rewrite</w:t>
      </w:r>
    </w:p>
    <w:p>
      <w:pPr>
        <w:pStyle w:val="FirstParagraph"/>
      </w:pPr>
      <w:hyperlink r:id="rId483">
        <w:r>
          <w:rPr>
            <w:rStyle w:val="Hyperlink"/>
            <w:u w:val="single"/>
          </w:rPr>
          <w:t xml:space="preserve">https://www.jakpsatweb.cz/server/mod-rewrite.html</w:t>
        </w:r>
      </w:hyperlink>
    </w:p>
    <w:p>
      <w:pPr>
        <w:pStyle w:val="zb-conf"/>
      </w:pPr>
      <w:r>
        <w:t xml:space="preserve"># povol mod</w:t>
      </w:r>
    </w:p>
    <w:p>
      <w:pPr>
        <w:pStyle w:val="zb-conf"/>
      </w:pPr>
      <w:r>
        <w:t xml:space="preserve">RewriteEngine On</w:t>
      </w:r>
    </w:p>
    <w:p>
      <w:pPr>
        <w:pStyle w:val="zb-conf"/>
      </w:pPr>
      <w:r>
        <w:t xml:space="preserve">RewriteRule zadana-stranka.html podstrcena-stranka.html</w:t>
      </w:r>
    </w:p>
    <w:p>
      <w:pPr>
        <w:pStyle w:val="zb-conf"/>
      </w:pPr>
      <w:r>
        <w:t xml:space="preserve">RewriteRule zadana-stranka2.html presmerovana-stranka.html</w:t>
      </w:r>
    </w:p>
    <w:bookmarkEnd w:id="484"/>
    <w:bookmarkEnd w:id="485"/>
    <w:bookmarkEnd w:id="486"/>
    <w:bookmarkEnd w:id="487"/>
    <w:bookmarkStart w:id="498" w:name="instalace-lamp-phpmyadmin-na-debian"/>
    <w:p>
      <w:pPr>
        <w:pStyle w:val="Heading1"/>
      </w:pPr>
      <w:r>
        <w:t xml:space="preserve">Instalace LAMP + phpMyAdmin na Debian</w:t>
      </w:r>
    </w:p>
    <w:p>
      <w:pPr>
        <w:pStyle w:val="FirstParagraph"/>
      </w:pPr>
      <w:r>
        <w:t xml:space="preserve">Vhodné pro Debian 11/12 (Bullseye/Bookworm).</w:t>
      </w:r>
    </w:p>
    <w:bookmarkStart w:id="488" w:name="aktualizace-systému"/>
    <w:p>
      <w:pPr>
        <w:pStyle w:val="Heading2"/>
      </w:pPr>
      <w:r>
        <w:t xml:space="preserve">Aktualizace systému</w:t>
      </w:r>
    </w:p>
    <w:p>
      <w:pPr>
        <w:pStyle w:val="zb-cmd"/>
      </w:pPr>
      <w:r>
        <w:t xml:space="preserve">sudo apt update</w:t>
      </w:r>
    </w:p>
    <w:p>
      <w:pPr>
        <w:pStyle w:val="zb-cmd"/>
      </w:pPr>
      <w:r>
        <w:t xml:space="preserve">sudo apt upgrade -y</w:t>
      </w:r>
    </w:p>
    <w:bookmarkEnd w:id="488"/>
    <w:bookmarkStart w:id="491" w:name="instalace-apache"/>
    <w:p>
      <w:pPr>
        <w:pStyle w:val="Heading2"/>
      </w:pPr>
      <w:r>
        <w:t xml:space="preserve">Instalace Apache</w:t>
      </w:r>
    </w:p>
    <w:p>
      <w:pPr>
        <w:pStyle w:val="FirstParagraph"/>
      </w:pPr>
      <w:r>
        <w:rPr>
          <w:iCs/>
          <w:i/>
        </w:rPr>
        <w:t xml:space="preserve">pravděpodobně již máte nainstalováno</w:t>
      </w:r>
    </w:p>
    <w:p>
      <w:pPr>
        <w:pStyle w:val="BodyText"/>
      </w:pPr>
      <w:r>
        <w:t xml:space="preserve">Apache je webový server, který bude obsluhovat PHP stránky.</w:t>
      </w:r>
    </w:p>
    <w:p>
      <w:pPr>
        <w:pStyle w:val="zb-cmd"/>
      </w:pPr>
      <w:r>
        <w:t xml:space="preserve">sudo apt install apache2 -y</w:t>
      </w:r>
    </w:p>
    <w:bookmarkStart w:id="490" w:name="test-apache"/>
    <w:p>
      <w:pPr>
        <w:pStyle w:val="Heading3"/>
      </w:pPr>
      <w:r>
        <w:t xml:space="preserve">Test Apache</w:t>
      </w:r>
    </w:p>
    <w:p>
      <w:pPr>
        <w:pStyle w:val="FirstParagraph"/>
      </w:pPr>
      <w:r>
        <w:t xml:space="preserve">Otevři v prohlížeči adresu:</w:t>
      </w:r>
    </w:p>
    <w:p>
      <w:pPr>
        <w:pStyle w:val="BodyText"/>
      </w:pPr>
      <w:r>
        <w:t xml:space="preserve">http://localhost</w:t>
      </w:r>
    </w:p>
    <w:p>
      <w:pPr>
        <w:pStyle w:val="BodyText"/>
      </w:pPr>
      <w:r>
        <w:t xml:space="preserve">Pokud se zobrazí „</w:t>
      </w:r>
      <w:r>
        <w:rPr>
          <w:bCs/>
          <w:b/>
        </w:rPr>
        <w:t xml:space="preserve">Apache2 Debian Default Page</w:t>
      </w:r>
      <w:r>
        <w:t xml:space="preserve">”, server běží.</w:t>
      </w:r>
      <w:r>
        <w:br/>
      </w:r>
      <w:r>
        <w:t xml:space="preserve">Návody potvrzují použití Apache jako součást LAMP stacku</w:t>
      </w:r>
      <w:r>
        <w:t xml:space="preserve"> </w:t>
      </w:r>
      <w:hyperlink r:id="rId489">
        <w:r>
          <w:rPr>
            <w:rStyle w:val="Hyperlink"/>
          </w:rPr>
          <w:t xml:space="preserve">[digitalocean.com]</w:t>
        </w:r>
      </w:hyperlink>
    </w:p>
    <w:bookmarkEnd w:id="490"/>
    <w:bookmarkEnd w:id="491"/>
    <w:bookmarkStart w:id="492" w:name="instalace-php"/>
    <w:p>
      <w:pPr>
        <w:pStyle w:val="Heading2"/>
      </w:pPr>
      <w:r>
        <w:t xml:space="preserve">Instalace PHP</w:t>
      </w:r>
    </w:p>
    <w:p>
      <w:pPr>
        <w:pStyle w:val="FirstParagraph"/>
      </w:pPr>
      <w:r>
        <w:t xml:space="preserve">Instalujeme PHP a běžná rozšíření. Balíky mohou být mírně jiné podle verze Debianu.</w:t>
      </w:r>
    </w:p>
    <w:p>
      <w:pPr>
        <w:pStyle w:val="zb-cmd"/>
      </w:pPr>
      <w:r>
        <w:t xml:space="preserve">sudo apt install php libapache2-mod-php php-mysql php-cli php-curl php-zip php-xml php-mbstring -y</w:t>
      </w:r>
    </w:p>
    <w:p>
      <w:pPr>
        <w:pStyle w:val="BodyText"/>
      </w:pPr>
      <w:r>
        <w:rPr>
          <w:bCs/>
          <w:b/>
        </w:rPr>
        <w:t xml:space="preserve">🆕 Modernější alternativa (PHP-FPM místo mod_php):</w:t>
      </w:r>
      <w:r>
        <w:t xml:space="preserve"> </w:t>
      </w:r>
      <w:r>
        <w:t xml:space="preserve">libapache2-mod-php spouští PHP přímo uvnitř procesu Apache (mpm_prefork) – funguje spolehlivě a je nejjednodušší na výuku, ale pro produkční nasazení se dnes častěji používá výkonnější</w:t>
      </w:r>
      <w:r>
        <w:t xml:space="preserve"> </w:t>
      </w:r>
      <w:r>
        <w:rPr>
          <w:bCs/>
          <w:b/>
        </w:rPr>
        <w:t xml:space="preserve">PHP-FPM</w:t>
      </w:r>
      <w:r>
        <w:t xml:space="preserve"> </w:t>
      </w:r>
      <w:r>
        <w:t xml:space="preserve">(samostatný proces, umožňuje Apache běžet v rychlejším mpm_event): sudo apt install php-fpm libapache2-mod-proxy-fcgi, poté sudo a2enconf php8.2-fpm &amp;&amp; sudo a2enmod proxy_fcgi setenvif &amp;&amp; sudo systemctl restart apache2 (číslo verze PHP se liší podle vydání Debianu).</w:t>
      </w:r>
    </w:p>
    <w:p>
      <w:pPr>
        <w:pStyle w:val="BodyText"/>
      </w:pPr>
      <w:r>
        <w:rPr>
          <w:bCs/>
          <w:b/>
        </w:rPr>
        <w:t xml:space="preserve">✔ Test PHP</w:t>
      </w:r>
    </w:p>
    <w:p>
      <w:pPr>
        <w:pStyle w:val="BodyText"/>
      </w:pPr>
      <w:r>
        <w:t xml:space="preserve">Vytvoř zkušební skript:</w:t>
      </w:r>
    </w:p>
    <w:p>
      <w:pPr>
        <w:pStyle w:val="zb-conf"/>
      </w:pPr>
      <w:r>
        <w:t xml:space="preserve">echo "&lt;?php phpinfo(); ?&gt;" | sudo tee /var/www/html/info.php</w:t>
      </w:r>
    </w:p>
    <w:p>
      <w:pPr>
        <w:pStyle w:val="BodyText"/>
      </w:pPr>
      <w:r>
        <w:t xml:space="preserve">Poté v prohlížeči otevři:</w:t>
      </w:r>
    </w:p>
    <w:p>
      <w:pPr>
        <w:pStyle w:val="BodyText"/>
      </w:pPr>
      <w:r>
        <w:t xml:space="preserve">http://localhost/info.php</w:t>
      </w:r>
    </w:p>
    <w:p>
      <w:pPr>
        <w:pStyle w:val="BodyText"/>
      </w:pPr>
      <w:r>
        <w:t xml:space="preserve">Pokud se zobrazí barevná PHP info stránka → PHP funguje.</w:t>
      </w:r>
      <w:r>
        <w:br/>
      </w:r>
      <w:r>
        <w:t xml:space="preserve">Instalace PHP společně s Apache a MariaDB odpovídá běžnému LAMP postupu</w:t>
      </w:r>
      <w:r>
        <w:t xml:space="preserve"> </w:t>
      </w:r>
      <w:hyperlink r:id="rId489">
        <w:r>
          <w:rPr>
            <w:rStyle w:val="Hyperlink"/>
          </w:rPr>
          <w:t xml:space="preserve">[digitalocean.com]</w:t>
        </w:r>
      </w:hyperlink>
    </w:p>
    <w:bookmarkEnd w:id="492"/>
    <w:bookmarkStart w:id="493" w:name="instalace-mariadb"/>
    <w:p>
      <w:pPr>
        <w:pStyle w:val="Heading2"/>
      </w:pPr>
      <w:r>
        <w:t xml:space="preserve">Instalace MariaDB</w:t>
      </w:r>
    </w:p>
    <w:p>
      <w:pPr>
        <w:pStyle w:val="FirstParagraph"/>
      </w:pPr>
      <w:r>
        <w:t xml:space="preserve">MariaDB je drop‑in náhrada MySQL.</w:t>
      </w:r>
    </w:p>
    <w:p>
      <w:pPr>
        <w:pStyle w:val="zb-cmd"/>
      </w:pPr>
      <w:r>
        <w:t xml:space="preserve">sudo apt install mariadb-server mariadb-client -y</w:t>
      </w:r>
    </w:p>
    <w:p>
      <w:pPr>
        <w:pStyle w:val="BodyText"/>
      </w:pPr>
      <w:r>
        <w:rPr>
          <w:bCs/>
          <w:b/>
        </w:rPr>
        <w:t xml:space="preserve">Zabezpečení databáze</w:t>
      </w:r>
    </w:p>
    <w:p>
      <w:pPr>
        <w:pStyle w:val="zb-cmd"/>
      </w:pPr>
      <w:r>
        <w:t xml:space="preserve">sudo mariadb-secure-installation</w:t>
      </w:r>
    </w:p>
    <w:p>
      <w:pPr>
        <w:pStyle w:val="BodyText"/>
      </w:pPr>
      <w:r>
        <w:t xml:space="preserve">Doporučené odpovědi pro studenty:</w:t>
      </w:r>
    </w:p>
    <w:p>
      <w:pPr>
        <w:pStyle w:val="zb-conf"/>
      </w:pPr>
      <w:r>
        <w:t xml:space="preserve">Switch to unix_socket →</w:t>
      </w:r>
      <w:r>
        <w:t xml:space="preserve"> </w:t>
      </w:r>
      <w:r>
        <w:rPr>
          <w:bCs/>
          <w:b/>
        </w:rPr>
        <w:t xml:space="preserve">n</w:t>
      </w:r>
      <w:r>
        <w:t xml:space="preserve"> </w:t>
      </w:r>
      <w:r>
        <w:t xml:space="preserve">(pokud se ptá)</w:t>
      </w:r>
    </w:p>
    <w:p>
      <w:pPr>
        <w:pStyle w:val="zb-conf"/>
      </w:pPr>
      <w:r>
        <w:t xml:space="preserve">Set root password? →</w:t>
      </w:r>
      <w:r>
        <w:t xml:space="preserve"> </w:t>
      </w:r>
      <w:r>
        <w:rPr>
          <w:bCs/>
          <w:b/>
        </w:rPr>
        <w:t xml:space="preserve">y</w:t>
      </w:r>
    </w:p>
    <w:p>
      <w:pPr>
        <w:pStyle w:val="zb-conf"/>
      </w:pPr>
      <w:r>
        <w:t xml:space="preserve">Remove anonymous users? →</w:t>
      </w:r>
      <w:r>
        <w:t xml:space="preserve"> </w:t>
      </w:r>
      <w:r>
        <w:rPr>
          <w:bCs/>
          <w:b/>
        </w:rPr>
        <w:t xml:space="preserve">y</w:t>
      </w:r>
    </w:p>
    <w:p>
      <w:pPr>
        <w:pStyle w:val="zb-conf"/>
      </w:pPr>
      <w:r>
        <w:t xml:space="preserve">Disallow remote root login? →</w:t>
      </w:r>
      <w:r>
        <w:t xml:space="preserve"> </w:t>
      </w:r>
      <w:r>
        <w:rPr>
          <w:bCs/>
          <w:b/>
        </w:rPr>
        <w:t xml:space="preserve">y</w:t>
      </w:r>
    </w:p>
    <w:p>
      <w:pPr>
        <w:pStyle w:val="zb-conf"/>
      </w:pPr>
      <w:r>
        <w:t xml:space="preserve">Remove test database? →</w:t>
      </w:r>
      <w:r>
        <w:t xml:space="preserve"> </w:t>
      </w:r>
      <w:r>
        <w:rPr>
          <w:bCs/>
          <w:b/>
        </w:rPr>
        <w:t xml:space="preserve">y</w:t>
      </w:r>
    </w:p>
    <w:p>
      <w:pPr>
        <w:pStyle w:val="zb-conf"/>
      </w:pPr>
      <w:r>
        <w:t xml:space="preserve">Reload privilege tables? →</w:t>
      </w:r>
      <w:r>
        <w:t xml:space="preserve"> </w:t>
      </w:r>
      <w:r>
        <w:rPr>
          <w:bCs/>
          <w:b/>
        </w:rPr>
        <w:t xml:space="preserve">y</w:t>
      </w:r>
    </w:p>
    <w:p>
      <w:pPr>
        <w:pStyle w:val="BodyText"/>
      </w:pPr>
      <w:r>
        <w:t xml:space="preserve">Výuka o správě databáze vychází z toho, že MariaDB je součástí LAMP řešení</w:t>
      </w:r>
      <w:r>
        <w:t xml:space="preserve"> </w:t>
      </w:r>
      <w:hyperlink r:id="rId489">
        <w:r>
          <w:rPr>
            <w:rStyle w:val="Hyperlink"/>
          </w:rPr>
          <w:t xml:space="preserve">[digitalocean.com]</w:t>
        </w:r>
      </w:hyperlink>
    </w:p>
    <w:p>
      <w:pPr>
        <w:pStyle w:val="BodyText"/>
      </w:pPr>
      <w:r>
        <w:rPr>
          <w:bCs/>
          <w:b/>
        </w:rPr>
        <w:t xml:space="preserve">5️⃣ Vytvoření databáze a účet pro phpMyAdmin</w:t>
      </w:r>
    </w:p>
    <w:p>
      <w:pPr>
        <w:pStyle w:val="BodyText"/>
      </w:pPr>
      <w:r>
        <w:rPr>
          <w:iCs/>
          <w:i/>
        </w:rPr>
        <w:t xml:space="preserve">není nutné, bude vytvořena při instalaci</w:t>
      </w:r>
    </w:p>
    <w:p>
      <w:pPr>
        <w:pStyle w:val="zb-cmd"/>
      </w:pPr>
      <w:r>
        <w:t xml:space="preserve">sudo mysql</w:t>
      </w:r>
    </w:p>
    <w:p>
      <w:pPr>
        <w:pStyle w:val="BodyText"/>
      </w:pPr>
      <w:r>
        <w:t xml:space="preserve">V MySQL Shellu:</w:t>
      </w:r>
    </w:p>
    <w:p>
      <w:pPr>
        <w:pStyle w:val="zb-cmd"/>
      </w:pPr>
      <w:r>
        <w:t xml:space="preserve">CREATE USER 'pma'@'localhost' IDENTIFIED BY 'silneheslo';</w:t>
      </w:r>
    </w:p>
    <w:p>
      <w:pPr>
        <w:pStyle w:val="zb-cmd"/>
      </w:pPr>
      <w:r>
        <w:t xml:space="preserve">GRANT ALL PRIVILEGES ON *.* TO 'pma'@'localhost'; # POZOR: pro produkční nasazení je bezpečnější dát uživateli jen nezbytná práva (např. jen na konkrétní databáze), ne ALL PRIVILEGES ON</w:t>
      </w:r>
      <w:r>
        <w:t xml:space="preserve"> </w:t>
      </w:r>
      <w:r>
        <w:rPr>
          <w:iCs/>
          <w:i/>
        </w:rPr>
        <w:t xml:space="preserve">.</w:t>
      </w:r>
      <w:r>
        <w:t xml:space="preserve"> </w:t>
      </w:r>
      <w:r>
        <w:t xml:space="preserve">– pro výuku je to zjednodušení, na které je vhodné studenty upozornit.</w:t>
      </w:r>
    </w:p>
    <w:p>
      <w:pPr>
        <w:pStyle w:val="zb-cmd"/>
      </w:pPr>
      <w:r>
        <w:t xml:space="preserve">FLUSH PRIVILEGES;</w:t>
      </w:r>
    </w:p>
    <w:p>
      <w:pPr>
        <w:pStyle w:val="zb-cmd"/>
      </w:pPr>
      <w:r>
        <w:t xml:space="preserve">EXIT;</w:t>
      </w:r>
    </w:p>
    <w:bookmarkEnd w:id="493"/>
    <w:bookmarkStart w:id="496" w:name="instalace-phpmyadmin"/>
    <w:p>
      <w:pPr>
        <w:pStyle w:val="Heading2"/>
      </w:pPr>
      <w:r>
        <w:t xml:space="preserve">Instalace phpMyAdmin</w:t>
      </w:r>
    </w:p>
    <w:p>
      <w:pPr>
        <w:pStyle w:val="FirstParagraph"/>
      </w:pPr>
      <w:r>
        <w:t xml:space="preserve">Návody se soustředí na instalaci phpMyAdmin jako webového GUI nad MySQL/MariaDB</w:t>
      </w:r>
      <w:r>
        <w:t xml:space="preserve"> </w:t>
      </w:r>
      <w:hyperlink r:id="rId494">
        <w:r>
          <w:rPr>
            <w:rStyle w:val="Hyperlink"/>
          </w:rPr>
          <w:t xml:space="preserve">[phoenixnap.com]</w:t>
        </w:r>
      </w:hyperlink>
    </w:p>
    <w:p>
      <w:pPr>
        <w:pStyle w:val="zb-cmd"/>
      </w:pPr>
      <w:r>
        <w:t xml:space="preserve">sudo apt install phpmyadmin -y</w:t>
      </w:r>
    </w:p>
    <w:p>
      <w:pPr>
        <w:pStyle w:val="BodyText"/>
      </w:pPr>
      <w:r>
        <w:t xml:space="preserve">Během instalace:</w:t>
      </w:r>
    </w:p>
    <w:p>
      <w:pPr>
        <w:numPr>
          <w:ilvl w:val="0"/>
          <w:numId w:val="1275"/>
        </w:numPr>
      </w:pPr>
      <w:r>
        <w:t xml:space="preserve">vyber</w:t>
      </w:r>
      <w:r>
        <w:t xml:space="preserve"> </w:t>
      </w:r>
      <w:r>
        <w:rPr>
          <w:bCs/>
          <w:b/>
        </w:rPr>
        <w:t xml:space="preserve">apache2</w:t>
      </w:r>
    </w:p>
    <w:p>
      <w:pPr>
        <w:numPr>
          <w:ilvl w:val="0"/>
          <w:numId w:val="1275"/>
        </w:numPr>
      </w:pPr>
      <w:r>
        <w:t xml:space="preserve">pro konfiguraci databáze použij mysql/mariadb uživatele</w:t>
      </w:r>
    </w:p>
    <w:p>
      <w:pPr>
        <w:pStyle w:val="FirstParagraph"/>
      </w:pPr>
      <w:r>
        <w:t xml:space="preserve">Pokud se nabídka neobjeví, lze později aktivovat ručně, standardně není nutné</w:t>
      </w:r>
    </w:p>
    <w:p>
      <w:pPr>
        <w:pStyle w:val="zb-cmd"/>
      </w:pPr>
      <w:r>
        <w:t xml:space="preserve">sudo ln -s /etc/phpmyadmin/apache.conf /etc/apache2/conf-enabled/phpmyadmin.conf</w:t>
      </w:r>
    </w:p>
    <w:p>
      <w:pPr>
        <w:pStyle w:val="zb-cmd"/>
      </w:pPr>
      <w:r>
        <w:t xml:space="preserve">sudo systemctl reload apache2</w:t>
      </w:r>
    </w:p>
    <w:bookmarkStart w:id="495" w:name="test-phpmyadmin"/>
    <w:p>
      <w:pPr>
        <w:pStyle w:val="Heading3"/>
      </w:pPr>
      <w:r>
        <w:t xml:space="preserve">Test phpMyAdmin</w:t>
      </w:r>
    </w:p>
    <w:p>
      <w:pPr>
        <w:pStyle w:val="FirstParagraph"/>
      </w:pPr>
      <w:r>
        <w:t xml:space="preserve">Otevři:</w:t>
      </w:r>
    </w:p>
    <w:p>
      <w:pPr>
        <w:pStyle w:val="BodyText"/>
      </w:pPr>
      <w:r>
        <w:t xml:space="preserve">http://localhost/phpmyadmin</w:t>
      </w:r>
    </w:p>
    <w:p>
      <w:pPr>
        <w:pStyle w:val="BodyText"/>
      </w:pPr>
      <w:r>
        <w:t xml:space="preserve">Přihlaste se jako:</w:t>
      </w:r>
    </w:p>
    <w:p>
      <w:pPr>
        <w:numPr>
          <w:ilvl w:val="0"/>
          <w:numId w:val="1276"/>
        </w:numPr>
      </w:pPr>
      <w:r>
        <w:t xml:space="preserve">uživatel:</w:t>
      </w:r>
      <w:r>
        <w:t xml:space="preserve"> </w:t>
      </w:r>
      <w:r>
        <w:rPr>
          <w:bCs/>
          <w:b/>
        </w:rPr>
        <w:t xml:space="preserve">pma</w:t>
      </w:r>
      <w:r>
        <w:t xml:space="preserve"> </w:t>
      </w:r>
      <w:r>
        <w:t xml:space="preserve">nebo</w:t>
      </w:r>
      <w:r>
        <w:t xml:space="preserve"> </w:t>
      </w:r>
      <w:r>
        <w:rPr>
          <w:bCs/>
          <w:b/>
        </w:rPr>
        <w:t xml:space="preserve">root</w:t>
      </w:r>
      <w:r>
        <w:t xml:space="preserve"> </w:t>
      </w:r>
      <w:r>
        <w:t xml:space="preserve">(pokud povoleno)</w:t>
      </w:r>
    </w:p>
    <w:p>
      <w:pPr>
        <w:numPr>
          <w:ilvl w:val="0"/>
          <w:numId w:val="1276"/>
        </w:numPr>
      </w:pPr>
      <w:r>
        <w:t xml:space="preserve">heslo: (co jste nastavili)</w:t>
      </w:r>
    </w:p>
    <w:bookmarkEnd w:id="495"/>
    <w:bookmarkEnd w:id="496"/>
    <w:bookmarkStart w:id="497" w:name="test-kompletního-lamp-stacku"/>
    <w:p>
      <w:pPr>
        <w:pStyle w:val="Heading2"/>
      </w:pPr>
      <w:r>
        <w:t xml:space="preserve">Test kompletního LAMP stacku</w:t>
      </w:r>
    </w:p>
    <w:p>
      <w:pPr>
        <w:numPr>
          <w:ilvl w:val="0"/>
          <w:numId w:val="1277"/>
        </w:numPr>
      </w:pPr>
      <w:r>
        <w:t xml:space="preserve">Apache běží → stránka Apache OK</w:t>
      </w:r>
    </w:p>
    <w:p>
      <w:pPr>
        <w:numPr>
          <w:ilvl w:val="0"/>
          <w:numId w:val="1277"/>
        </w:numPr>
      </w:pPr>
      <w:r>
        <w:t xml:space="preserve">PHP běží → info.php funguje</w:t>
      </w:r>
    </w:p>
    <w:p>
      <w:pPr>
        <w:numPr>
          <w:ilvl w:val="0"/>
          <w:numId w:val="1277"/>
        </w:numPr>
      </w:pPr>
      <w:r>
        <w:t xml:space="preserve">MariaDB běží → přihlášení do MySQL OK</w:t>
      </w:r>
    </w:p>
    <w:p>
      <w:pPr>
        <w:numPr>
          <w:ilvl w:val="0"/>
          <w:numId w:val="1277"/>
        </w:numPr>
      </w:pPr>
      <w:r>
        <w:t xml:space="preserve">phpMyAdmin funguje → webové rozhraní OK</w:t>
      </w:r>
    </w:p>
    <w:bookmarkEnd w:id="497"/>
    <w:bookmarkEnd w:id="498"/>
    <w:bookmarkStart w:id="526" w:name="základy-skriptování-v-bash"/>
    <w:p>
      <w:pPr>
        <w:pStyle w:val="Heading1"/>
      </w:pPr>
      <w:r>
        <w:t xml:space="preserve">Základy skriptování v Bash</w:t>
      </w:r>
    </w:p>
    <w:bookmarkStart w:id="525" w:name="úvod-do-shellu-a-bash"/>
    <w:p>
      <w:pPr>
        <w:pStyle w:val="Heading2"/>
      </w:pPr>
      <w:r>
        <w:t xml:space="preserve">1. ÚVOD DO SHELLU A BASH</w:t>
      </w:r>
    </w:p>
    <w:p>
      <w:pPr>
        <w:pStyle w:val="FirstParagraph"/>
      </w:pPr>
      <w:r>
        <w:t xml:space="preserve">Shell je textový interpret příkazů umožňující komunikaci s operačním systémem.</w:t>
      </w:r>
      <w:r>
        <w:br/>
      </w:r>
      <w:r>
        <w:t xml:space="preserve">Bash (Bourne Again Shell) je nejrozšířenější shell v Linuxu a výchozí shell v Debianu.</w:t>
      </w:r>
    </w:p>
    <w:p>
      <w:pPr>
        <w:pStyle w:val="BodyText"/>
      </w:pPr>
      <w:r>
        <w:t xml:space="preserve">Bash umožňuje:</w:t>
      </w:r>
    </w:p>
    <w:p>
      <w:pPr>
        <w:numPr>
          <w:ilvl w:val="0"/>
          <w:numId w:val="1278"/>
        </w:numPr>
      </w:pPr>
      <w:r>
        <w:t xml:space="preserve">spouštět aplikace a příkazy,</w:t>
      </w:r>
    </w:p>
    <w:p>
      <w:pPr>
        <w:numPr>
          <w:ilvl w:val="0"/>
          <w:numId w:val="1278"/>
        </w:numPr>
      </w:pPr>
      <w:r>
        <w:t xml:space="preserve">používat aliasy,</w:t>
      </w:r>
    </w:p>
    <w:p>
      <w:pPr>
        <w:numPr>
          <w:ilvl w:val="0"/>
          <w:numId w:val="1278"/>
        </w:numPr>
      </w:pPr>
      <w:r>
        <w:t xml:space="preserve">pracovat s proměnnými,</w:t>
      </w:r>
    </w:p>
    <w:p>
      <w:pPr>
        <w:numPr>
          <w:ilvl w:val="0"/>
          <w:numId w:val="1278"/>
        </w:numPr>
      </w:pPr>
      <w:r>
        <w:t xml:space="preserve">psát skripty pro automatizaci,</w:t>
      </w:r>
    </w:p>
    <w:p>
      <w:pPr>
        <w:numPr>
          <w:ilvl w:val="0"/>
          <w:numId w:val="1278"/>
        </w:numPr>
      </w:pPr>
      <w:r>
        <w:t xml:space="preserve">tvořit podmínky, cykly a funkce,</w:t>
      </w:r>
    </w:p>
    <w:p>
      <w:pPr>
        <w:numPr>
          <w:ilvl w:val="0"/>
          <w:numId w:val="1278"/>
        </w:numPr>
      </w:pPr>
      <w:r>
        <w:t xml:space="preserve">pracovat se soubory a procesy.</w:t>
      </w:r>
    </w:p>
    <w:bookmarkStart w:id="499" w:name="spouštění-skriptů"/>
    <w:p>
      <w:pPr>
        <w:pStyle w:val="Heading3"/>
      </w:pPr>
      <w:r>
        <w:t xml:space="preserve">2. SPOUŠTĚNÍ SKRIPTŮ</w:t>
      </w:r>
    </w:p>
    <w:p>
      <w:pPr>
        <w:pStyle w:val="FirstParagraph"/>
      </w:pPr>
      <w:r>
        <w:t xml:space="preserve">Existují dvě hlavní metody spuštění skriptu.</w:t>
      </w:r>
    </w:p>
    <w:p>
      <w:pPr>
        <w:pStyle w:val="BodyText"/>
      </w:pPr>
      <w:r>
        <w:rPr>
          <w:bCs/>
          <w:b/>
        </w:rPr>
        <w:t xml:space="preserve">a) Přímé spuštění interpretem</w:t>
      </w:r>
    </w:p>
    <w:p>
      <w:pPr>
        <w:pStyle w:val="zb-cmd"/>
      </w:pPr>
      <w:r>
        <w:t xml:space="preserve">bash skript.sh</w:t>
      </w:r>
    </w:p>
    <w:p>
      <w:pPr>
        <w:pStyle w:val="BodyText"/>
      </w:pPr>
      <w:r>
        <w:rPr>
          <w:bCs/>
          <w:b/>
        </w:rPr>
        <w:t xml:space="preserve">b) Spuštění jako program</w:t>
      </w:r>
    </w:p>
    <w:p>
      <w:pPr>
        <w:pStyle w:val="zb-cmd"/>
      </w:pPr>
      <w:r>
        <w:t xml:space="preserve">chmod +x skript.sh</w:t>
      </w:r>
    </w:p>
    <w:p>
      <w:pPr>
        <w:pStyle w:val="zb-cmd"/>
      </w:pPr>
      <w:r>
        <w:t xml:space="preserve">./skript.sh</w:t>
      </w:r>
    </w:p>
    <w:bookmarkEnd w:id="499"/>
    <w:bookmarkStart w:id="500" w:name="první-skript-a-komentáře"/>
    <w:p>
      <w:pPr>
        <w:pStyle w:val="Heading3"/>
      </w:pPr>
      <w:r>
        <w:t xml:space="preserve">3. PRVNÍ SKRIPT A KOMENTÁŘE</w:t>
      </w:r>
    </w:p>
    <w:p>
      <w:pPr>
        <w:pStyle w:val="FirstParagraph"/>
      </w:pPr>
      <w:r>
        <w:t xml:space="preserve">Vytvoř soubor hello.sh:</w:t>
      </w:r>
    </w:p>
    <w:p>
      <w:pPr>
        <w:pStyle w:val="zb-cmd"/>
      </w:pPr>
      <w:r>
        <w:t xml:space="preserve">#!/bin/bash</w:t>
      </w:r>
    </w:p>
    <w:p>
      <w:pPr>
        <w:pStyle w:val="zb-cmd"/>
      </w:pPr>
      <w:r>
        <w:t xml:space="preserve">echo "Ahoj světe!"</w:t>
      </w:r>
    </w:p>
    <w:p>
      <w:pPr>
        <w:pStyle w:val="BodyText"/>
      </w:pPr>
      <w:r>
        <w:t xml:space="preserve">Komentáře:</w:t>
      </w:r>
    </w:p>
    <w:p>
      <w:pPr>
        <w:pStyle w:val="BodyText"/>
      </w:pPr>
      <w:r>
        <w:t xml:space="preserve"># Toto je komentář</w:t>
      </w:r>
    </w:p>
    <w:bookmarkEnd w:id="500"/>
    <w:bookmarkStart w:id="501" w:name="proměnné"/>
    <w:p>
      <w:pPr>
        <w:pStyle w:val="Heading3"/>
      </w:pPr>
      <w:r>
        <w:t xml:space="preserve">4. PROMĚNNÉ</w:t>
      </w:r>
    </w:p>
    <w:p>
      <w:pPr>
        <w:pStyle w:val="FirstParagraph"/>
      </w:pPr>
      <w:r>
        <w:t xml:space="preserve">Vytvoření proměnné:</w:t>
      </w:r>
    </w:p>
    <w:p>
      <w:pPr>
        <w:pStyle w:val="zb-cmd"/>
      </w:pPr>
      <w:r>
        <w:t xml:space="preserve">jmeno="Zbynek"</w:t>
      </w:r>
    </w:p>
    <w:p>
      <w:pPr>
        <w:pStyle w:val="BodyText"/>
      </w:pPr>
      <w:r>
        <w:t xml:space="preserve">Použití:</w:t>
      </w:r>
    </w:p>
    <w:p>
      <w:pPr>
        <w:pStyle w:val="zb-cmd"/>
      </w:pPr>
      <w:r>
        <w:t xml:space="preserve">echo "Jmenuji se $jmeno"</w:t>
      </w:r>
    </w:p>
    <w:p>
      <w:pPr>
        <w:pStyle w:val="BodyText"/>
      </w:pPr>
      <w:r>
        <w:t xml:space="preserve">Výpočet:</w:t>
      </w:r>
    </w:p>
    <w:p>
      <w:pPr>
        <w:pStyle w:val="zb-cmd"/>
      </w:pPr>
      <w:r>
        <w:t xml:space="preserve">a=10</w:t>
      </w:r>
    </w:p>
    <w:p>
      <w:pPr>
        <w:pStyle w:val="zb-cmd"/>
      </w:pPr>
      <w:r>
        <w:t xml:space="preserve">b=$((a + 5))</w:t>
      </w:r>
    </w:p>
    <w:p>
      <w:pPr>
        <w:pStyle w:val="zb-cmd"/>
      </w:pPr>
      <w:r>
        <w:t xml:space="preserve">echo $b</w:t>
      </w:r>
    </w:p>
    <w:bookmarkEnd w:id="501"/>
    <w:bookmarkStart w:id="502" w:name="systémové-proměnné"/>
    <w:p>
      <w:pPr>
        <w:pStyle w:val="Heading3"/>
      </w:pPr>
      <w:r>
        <w:t xml:space="preserve">5. SYSTÉMOVÉ PROMĚNNÉ</w:t>
      </w:r>
    </w:p>
    <w:p>
      <w:pPr>
        <w:pStyle w:val="FirstParagraph"/>
      </w:pPr>
      <w:r>
        <w:t xml:space="preserve">Existují různé skupiny systémových proměnných.</w:t>
      </w:r>
    </w:p>
    <w:p>
      <w:pPr>
        <w:pStyle w:val="BodyText"/>
      </w:pPr>
      <w:r>
        <w:rPr>
          <w:bCs/>
          <w:b/>
        </w:rPr>
        <w:t xml:space="preserve">Poziční proměnné</w:t>
      </w:r>
    </w:p>
    <w:p>
      <w:pPr>
        <w:pStyle w:val="zb-cmd"/>
      </w:pPr>
      <w:r>
        <w:t xml:space="preserve">$0 # název skriptu</w:t>
      </w:r>
    </w:p>
    <w:p>
      <w:pPr>
        <w:pStyle w:val="zb-cmd"/>
      </w:pPr>
      <w:r>
        <w:t xml:space="preserve">$1 # 1. argument</w:t>
      </w:r>
    </w:p>
    <w:p>
      <w:pPr>
        <w:pStyle w:val="zb-cmd"/>
      </w:pPr>
      <w:r>
        <w:t xml:space="preserve">$# # počet argumentů</w:t>
      </w:r>
    </w:p>
    <w:p>
      <w:pPr>
        <w:pStyle w:val="zb-cmd"/>
      </w:pPr>
      <w:r>
        <w:t xml:space="preserve">$@ # všechny argumenty</w:t>
      </w:r>
    </w:p>
    <w:p>
      <w:pPr>
        <w:pStyle w:val="zb-cmd"/>
      </w:pPr>
      <w:r>
        <w:t xml:space="preserve">$* # všechny argumenty jako jeden řetězec</w:t>
      </w:r>
    </w:p>
    <w:p>
      <w:pPr>
        <w:pStyle w:val="BodyText"/>
      </w:pPr>
      <w:r>
        <w:rPr>
          <w:bCs/>
          <w:b/>
        </w:rPr>
        <w:t xml:space="preserve">Proměnné prostředí</w:t>
      </w:r>
    </w:p>
    <w:p>
      <w:pPr>
        <w:pStyle w:val="zb-cmd"/>
      </w:pPr>
      <w:r>
        <w:t xml:space="preserve">$USER # přihlášený uživatel</w:t>
      </w:r>
    </w:p>
    <w:p>
      <w:pPr>
        <w:pStyle w:val="zb-cmd"/>
      </w:pPr>
      <w:r>
        <w:t xml:space="preserve">$UID # UID uživatele</w:t>
      </w:r>
    </w:p>
    <w:p>
      <w:pPr>
        <w:pStyle w:val="zb-cmd"/>
      </w:pPr>
      <w:r>
        <w:t xml:space="preserve">$HOME # domovský adresář</w:t>
      </w:r>
    </w:p>
    <w:p>
      <w:pPr>
        <w:pStyle w:val="zb-cmd"/>
      </w:pPr>
      <w:r>
        <w:t xml:space="preserve">$PWD # aktuální adresář</w:t>
      </w:r>
    </w:p>
    <w:p>
      <w:pPr>
        <w:pStyle w:val="zb-cmd"/>
      </w:pPr>
      <w:r>
        <w:t xml:space="preserve">$OLDPWD # předchozí adresář</w:t>
      </w:r>
    </w:p>
    <w:p>
      <w:pPr>
        <w:pStyle w:val="zb-cmd"/>
      </w:pPr>
      <w:r>
        <w:t xml:space="preserve">$PATH # cesty k binárním souborům</w:t>
      </w:r>
    </w:p>
    <w:p>
      <w:pPr>
        <w:pStyle w:val="zb-cmd"/>
      </w:pPr>
      <w:r>
        <w:t xml:space="preserve">$HOSTNAME # název počítače</w:t>
      </w:r>
    </w:p>
    <w:p>
      <w:pPr>
        <w:pStyle w:val="zb-cmd"/>
      </w:pPr>
      <w:r>
        <w:t xml:space="preserve">$SHELL # výchozí shell</w:t>
      </w:r>
    </w:p>
    <w:p>
      <w:pPr>
        <w:pStyle w:val="zb-cmd"/>
      </w:pPr>
      <w:r>
        <w:t xml:space="preserve">$LOGNAME # jméno uživatele pro logování</w:t>
      </w:r>
    </w:p>
    <w:p>
      <w:pPr>
        <w:pStyle w:val="BodyText"/>
      </w:pPr>
      <w:r>
        <w:rPr>
          <w:bCs/>
          <w:b/>
        </w:rPr>
        <w:t xml:space="preserve">Ostatní důležité proměnné</w:t>
      </w:r>
    </w:p>
    <w:p>
      <w:pPr>
        <w:pStyle w:val="zb-cmd"/>
      </w:pPr>
      <w:r>
        <w:t xml:space="preserve">$RANDOM # náhodné číslo</w:t>
      </w:r>
    </w:p>
    <w:p>
      <w:pPr>
        <w:pStyle w:val="zb-cmd"/>
      </w:pPr>
      <w:r>
        <w:t xml:space="preserve">$SECONDS # čas od začátku skriptu</w:t>
      </w:r>
    </w:p>
    <w:p>
      <w:pPr>
        <w:pStyle w:val="zb-cmd"/>
      </w:pPr>
      <w:r>
        <w:t xml:space="preserve">$PPID # PID rodičovského procesu</w:t>
      </w:r>
    </w:p>
    <w:p>
      <w:pPr>
        <w:pStyle w:val="zb-cmd"/>
      </w:pPr>
      <w:r>
        <w:t xml:space="preserve">$PIPESTATUS # návratové kódy pipy</w:t>
      </w:r>
    </w:p>
    <w:p>
      <w:pPr>
        <w:pStyle w:val="BodyText"/>
      </w:pPr>
      <w:r>
        <w:rPr>
          <w:bCs/>
          <w:b/>
        </w:rPr>
        <w:t xml:space="preserve">Chybové a procesové proměnné</w:t>
      </w:r>
    </w:p>
    <w:p>
      <w:pPr>
        <w:pStyle w:val="zb-cmd"/>
      </w:pPr>
      <w:r>
        <w:t xml:space="preserve">$? # návratový kód posledního příkazu</w:t>
      </w:r>
    </w:p>
    <w:p>
      <w:pPr>
        <w:pStyle w:val="zb-cmd"/>
      </w:pPr>
      <w:r>
        <w:t xml:space="preserve">$ # PID skriptu</w:t>
      </w:r>
    </w:p>
    <w:p>
      <w:pPr>
        <w:pStyle w:val="zb-cmd"/>
      </w:pPr>
      <w:r>
        <w:t xml:space="preserve">$! # PID posledního procesu na pozadí</w:t>
      </w:r>
    </w:p>
    <w:bookmarkEnd w:id="502"/>
    <w:bookmarkStart w:id="503" w:name="pole"/>
    <w:p>
      <w:pPr>
        <w:pStyle w:val="Heading3"/>
      </w:pPr>
      <w:r>
        <w:t xml:space="preserve">6. POLE</w:t>
      </w:r>
    </w:p>
    <w:p>
      <w:pPr>
        <w:pStyle w:val="FirstParagraph"/>
      </w:pPr>
      <w:r>
        <w:t xml:space="preserve">Pole jsou seznamy hodnot.</w:t>
      </w:r>
    </w:p>
    <w:p>
      <w:pPr>
        <w:pStyle w:val="zb-cmd"/>
      </w:pPr>
      <w:r>
        <w:t xml:space="preserve">ovoce=("jablko" "hruska" "pomeranc")</w:t>
      </w:r>
    </w:p>
    <w:p>
      <w:pPr>
        <w:pStyle w:val="zb-cmd"/>
      </w:pPr>
      <w:r>
        <w:t xml:space="preserve">echo ${ovoce[1]}</w:t>
      </w:r>
    </w:p>
    <w:p>
      <w:pPr>
        <w:pStyle w:val="zb-cmd"/>
      </w:pPr>
      <w:r>
        <w:t xml:space="preserve">echo ${#ovoce[@]} # počet prvků</w:t>
      </w:r>
    </w:p>
    <w:p>
      <w:pPr>
        <w:pStyle w:val="BodyText"/>
      </w:pPr>
      <w:r>
        <w:t xml:space="preserve">Iterace:</w:t>
      </w:r>
    </w:p>
    <w:p>
      <w:pPr>
        <w:pStyle w:val="zb-cmd"/>
      </w:pPr>
      <w:r>
        <w:t xml:space="preserve">for kus in "${ovoce[@]}"; do</w:t>
      </w:r>
    </w:p>
    <w:p>
      <w:pPr>
        <w:pStyle w:val="zb-cmd"/>
      </w:pPr>
      <w:r>
        <w:t xml:space="preserve">echo $kus</w:t>
      </w:r>
    </w:p>
    <w:p>
      <w:pPr>
        <w:pStyle w:val="zb-cmd"/>
      </w:pPr>
      <w:r>
        <w:t xml:space="preserve">done</w:t>
      </w:r>
    </w:p>
    <w:bookmarkEnd w:id="503"/>
    <w:bookmarkStart w:id="504" w:name="práce-s-řetězci"/>
    <w:p>
      <w:pPr>
        <w:pStyle w:val="Heading3"/>
      </w:pPr>
      <w:r>
        <w:t xml:space="preserve">7. PRÁCE S ŘETĚZCI</w:t>
      </w:r>
    </w:p>
    <w:p>
      <w:pPr>
        <w:pStyle w:val="FirstParagraph"/>
      </w:pPr>
      <w:r>
        <w:t xml:space="preserve">Délka:</w:t>
      </w:r>
    </w:p>
    <w:p>
      <w:pPr>
        <w:pStyle w:val="zb-cmd"/>
      </w:pPr>
      <w:r>
        <w:t xml:space="preserve">echo ${#text}</w:t>
      </w:r>
    </w:p>
    <w:p>
      <w:pPr>
        <w:pStyle w:val="BodyText"/>
      </w:pPr>
      <w:r>
        <w:t xml:space="preserve">Výřez:</w:t>
      </w:r>
    </w:p>
    <w:p>
      <w:pPr>
        <w:pStyle w:val="zb-cmd"/>
      </w:pPr>
      <w:r>
        <w:t xml:space="preserve">echo ${text:0:5}</w:t>
      </w:r>
    </w:p>
    <w:p>
      <w:pPr>
        <w:pStyle w:val="BodyText"/>
      </w:pPr>
      <w:r>
        <w:t xml:space="preserve">Nahrazení:</w:t>
      </w:r>
    </w:p>
    <w:p>
      <w:pPr>
        <w:pStyle w:val="zb-cmd"/>
      </w:pPr>
      <w:r>
        <w:t xml:space="preserve">echo ${text/ahoj/zdar}</w:t>
      </w:r>
    </w:p>
    <w:p>
      <w:pPr>
        <w:pStyle w:val="BodyText"/>
      </w:pPr>
      <w:r>
        <w:t xml:space="preserve">Odebrání prefixu:</w:t>
      </w:r>
    </w:p>
    <w:p>
      <w:pPr>
        <w:pStyle w:val="zb-cmd"/>
      </w:pPr>
      <w:r>
        <w:t xml:space="preserve">echo ${cesta#*/} # první výskyt</w:t>
      </w:r>
    </w:p>
    <w:p>
      <w:pPr>
        <w:pStyle w:val="BodyText"/>
      </w:pPr>
      <w:r>
        <w:t xml:space="preserve">Odebrání sufixu:</w:t>
      </w:r>
    </w:p>
    <w:p>
      <w:pPr>
        <w:pStyle w:val="zb-cmd"/>
      </w:pPr>
      <w:r>
        <w:t xml:space="preserve">echo ${cesta##*/} # poslední výskyt</w:t>
      </w:r>
    </w:p>
    <w:bookmarkEnd w:id="504"/>
    <w:bookmarkStart w:id="505" w:name="aritmetika"/>
    <w:p>
      <w:pPr>
        <w:pStyle w:val="Heading3"/>
      </w:pPr>
      <w:r>
        <w:t xml:space="preserve">8. ARITMETIKA</w:t>
      </w:r>
    </w:p>
    <w:p>
      <w:pPr>
        <w:pStyle w:val="zb-cmd"/>
      </w:pPr>
      <w:r>
        <w:t xml:space="preserve">a=20</w:t>
      </w:r>
    </w:p>
    <w:p>
      <w:pPr>
        <w:pStyle w:val="zb-cmd"/>
      </w:pPr>
      <w:r>
        <w:t xml:space="preserve">b=3</w:t>
      </w:r>
    </w:p>
    <w:p>
      <w:pPr>
        <w:pStyle w:val="zb-cmd"/>
      </w:pPr>
      <w:r>
        <w:t xml:space="preserve">echo $((a + b))</w:t>
      </w:r>
    </w:p>
    <w:p>
      <w:pPr>
        <w:pStyle w:val="zb-cmd"/>
      </w:pPr>
      <w:r>
        <w:t xml:space="preserve">echo $((a % b))</w:t>
      </w:r>
    </w:p>
    <w:p>
      <w:pPr>
        <w:pStyle w:val="zb-cmd"/>
      </w:pPr>
      <w:r>
        <w:t xml:space="preserve">echo $((a * 2))</w:t>
      </w:r>
    </w:p>
    <w:bookmarkEnd w:id="505"/>
    <w:bookmarkStart w:id="506" w:name="read-vstup-od-uživatele"/>
    <w:p>
      <w:pPr>
        <w:pStyle w:val="Heading3"/>
      </w:pPr>
      <w:r>
        <w:t xml:space="preserve">9. READ – VSTUP OD UŽIVATELE</w:t>
      </w:r>
    </w:p>
    <w:p>
      <w:pPr>
        <w:pStyle w:val="zb-cmd"/>
      </w:pPr>
      <w:r>
        <w:t xml:space="preserve">read -p "Zadejte jméno: " jmeno</w:t>
      </w:r>
    </w:p>
    <w:p>
      <w:pPr>
        <w:pStyle w:val="zb-cmd"/>
      </w:pPr>
      <w:r>
        <w:t xml:space="preserve">echo "Ahoj $jmeno"</w:t>
      </w:r>
    </w:p>
    <w:p>
      <w:pPr>
        <w:pStyle w:val="BodyText"/>
      </w:pPr>
      <w:r>
        <w:t xml:space="preserve">Skryté heslo:</w:t>
      </w:r>
    </w:p>
    <w:p>
      <w:pPr>
        <w:pStyle w:val="zb-cmd"/>
      </w:pPr>
      <w:r>
        <w:t xml:space="preserve">read -s heslo</w:t>
      </w:r>
    </w:p>
    <w:bookmarkEnd w:id="506"/>
    <w:bookmarkStart w:id="507" w:name="podmínky"/>
    <w:p>
      <w:pPr>
        <w:pStyle w:val="Heading3"/>
      </w:pPr>
      <w:r>
        <w:t xml:space="preserve">10. PODMÍNKY</w:t>
      </w:r>
    </w:p>
    <w:p>
      <w:pPr>
        <w:pStyle w:val="zb-cmd"/>
      </w:pPr>
      <w:r>
        <w:t xml:space="preserve">if [ $a -gt $b ]; then</w:t>
      </w:r>
    </w:p>
    <w:p>
      <w:pPr>
        <w:pStyle w:val="zb-cmd"/>
      </w:pPr>
      <w:r>
        <w:t xml:space="preserve">echo "a &gt; b"</w:t>
      </w:r>
    </w:p>
    <w:p>
      <w:pPr>
        <w:pStyle w:val="zb-cmd"/>
      </w:pPr>
      <w:r>
        <w:t xml:space="preserve">elif [ $a -eq $b ]; then</w:t>
      </w:r>
    </w:p>
    <w:p>
      <w:pPr>
        <w:pStyle w:val="zb-cmd"/>
      </w:pPr>
      <w:r>
        <w:t xml:space="preserve">echo "a = b"</w:t>
      </w:r>
    </w:p>
    <w:p>
      <w:pPr>
        <w:pStyle w:val="zb-cmd"/>
      </w:pPr>
      <w:r>
        <w:t xml:space="preserve">else</w:t>
      </w:r>
    </w:p>
    <w:p>
      <w:pPr>
        <w:pStyle w:val="zb-cmd"/>
      </w:pPr>
      <w:r>
        <w:t xml:space="preserve">echo "a &lt; b"</w:t>
      </w:r>
    </w:p>
    <w:p>
      <w:pPr>
        <w:pStyle w:val="zb-cmd"/>
      </w:pPr>
      <w:r>
        <w:t xml:space="preserve">fi</w:t>
      </w:r>
    </w:p>
    <w:bookmarkEnd w:id="507"/>
    <w:bookmarkStart w:id="508" w:name="testy"/>
    <w:p>
      <w:pPr>
        <w:pStyle w:val="Heading3"/>
      </w:pPr>
      <w:r>
        <w:t xml:space="preserve">11. TESTY</w:t>
      </w:r>
    </w:p>
    <w:p>
      <w:pPr>
        <w:pStyle w:val="FirstParagraph"/>
      </w:pPr>
      <w:r>
        <w:t xml:space="preserve">Čísla:</w:t>
      </w:r>
    </w:p>
    <w:p>
      <w:pPr>
        <w:pStyle w:val="zb-cmd"/>
      </w:pPr>
      <w:r>
        <w:t xml:space="preserve">[ $a -gt $b ]</w:t>
      </w:r>
    </w:p>
    <w:p>
      <w:pPr>
        <w:pStyle w:val="BodyText"/>
      </w:pPr>
      <w:r>
        <w:t xml:space="preserve">Řetězce:</w:t>
      </w:r>
    </w:p>
    <w:p>
      <w:pPr>
        <w:pStyle w:val="zb-cmd"/>
      </w:pPr>
      <w:r>
        <w:t xml:space="preserve">[ -z "$text" ] # prázdný</w:t>
      </w:r>
    </w:p>
    <w:p>
      <w:pPr>
        <w:pStyle w:val="BodyText"/>
      </w:pPr>
      <w:r>
        <w:t xml:space="preserve">Soubory:</w:t>
      </w:r>
    </w:p>
    <w:p>
      <w:pPr>
        <w:pStyle w:val="zb-cmd"/>
      </w:pPr>
      <w:r>
        <w:t xml:space="preserve">[ -f soubor.txt ] # existuje soubor</w:t>
      </w:r>
    </w:p>
    <w:p>
      <w:pPr>
        <w:pStyle w:val="zb-cmd"/>
      </w:pPr>
      <w:r>
        <w:t xml:space="preserve">[ -d adresar ] # existuje adresář</w:t>
      </w:r>
    </w:p>
    <w:p>
      <w:pPr>
        <w:pStyle w:val="zb-cmd"/>
      </w:pPr>
      <w:r>
        <w:t xml:space="preserve">[ -r soubor.txt ] # čitelný</w:t>
      </w:r>
    </w:p>
    <w:bookmarkEnd w:id="508"/>
    <w:bookmarkStart w:id="509" w:name="logické-operátory"/>
    <w:p>
      <w:pPr>
        <w:pStyle w:val="Heading3"/>
      </w:pPr>
      <w:r>
        <w:t xml:space="preserve">12. LOGICKÉ OPERÁTORY</w:t>
      </w:r>
    </w:p>
    <w:p>
      <w:pPr>
        <w:pStyle w:val="zb-cmd"/>
      </w:pPr>
      <w:r>
        <w:t xml:space="preserve">[ $a -gt 5 ] &amp;&amp; echo "A je větší než 5"</w:t>
      </w:r>
    </w:p>
    <w:p>
      <w:pPr>
        <w:pStyle w:val="zb-cmd"/>
      </w:pPr>
      <w:r>
        <w:t xml:space="preserve">[ $a -lt 5 ] || echo "A není menší"</w:t>
      </w:r>
    </w:p>
    <w:bookmarkEnd w:id="509"/>
    <w:bookmarkStart w:id="510" w:name="case"/>
    <w:p>
      <w:pPr>
        <w:pStyle w:val="Heading3"/>
      </w:pPr>
      <w:r>
        <w:t xml:space="preserve">13. CASE</w:t>
      </w:r>
    </w:p>
    <w:p>
      <w:pPr>
        <w:pStyle w:val="zb-cmd"/>
      </w:pPr>
      <w:r>
        <w:t xml:space="preserve">case $volba in</w:t>
      </w:r>
    </w:p>
    <w:p>
      <w:pPr>
        <w:pStyle w:val="zb-cmd"/>
      </w:pPr>
      <w:r>
        <w:t xml:space="preserve">1) echo "První volba" ;;</w:t>
      </w:r>
    </w:p>
    <w:p>
      <w:pPr>
        <w:pStyle w:val="zb-cmd"/>
      </w:pPr>
      <w:r>
        <w:t xml:space="preserve">2) echo "Druhá volba" ;;</w:t>
      </w:r>
    </w:p>
    <w:p>
      <w:pPr>
        <w:pStyle w:val="zb-cmd"/>
      </w:pPr>
      <w:r>
        <w:t xml:space="preserve">*) echo "Neplatná volba" ;;</w:t>
      </w:r>
    </w:p>
    <w:p>
      <w:pPr>
        <w:pStyle w:val="zb-cmd"/>
      </w:pPr>
      <w:r>
        <w:t xml:space="preserve">esac</w:t>
      </w:r>
    </w:p>
    <w:bookmarkEnd w:id="510"/>
    <w:bookmarkStart w:id="511" w:name="cyklus-for"/>
    <w:p>
      <w:pPr>
        <w:pStyle w:val="Heading3"/>
      </w:pPr>
      <w:r>
        <w:t xml:space="preserve">14. CYKLUS FOR</w:t>
      </w:r>
    </w:p>
    <w:p>
      <w:pPr>
        <w:pStyle w:val="zb-cmd"/>
      </w:pPr>
      <w:r>
        <w:t xml:space="preserve">for i in {1..5}; do</w:t>
      </w:r>
    </w:p>
    <w:p>
      <w:pPr>
        <w:pStyle w:val="zb-cmd"/>
      </w:pPr>
      <w:r>
        <w:t xml:space="preserve">echo $i</w:t>
      </w:r>
    </w:p>
    <w:p>
      <w:pPr>
        <w:pStyle w:val="zb-cmd"/>
      </w:pPr>
      <w:r>
        <w:t xml:space="preserve">done</w:t>
      </w:r>
    </w:p>
    <w:bookmarkEnd w:id="511"/>
    <w:bookmarkStart w:id="512" w:name="cyklus-while"/>
    <w:p>
      <w:pPr>
        <w:pStyle w:val="Heading3"/>
      </w:pPr>
      <w:r>
        <w:t xml:space="preserve">15. CYKLUS WHILE</w:t>
      </w:r>
    </w:p>
    <w:p>
      <w:pPr>
        <w:pStyle w:val="zb-cmd"/>
      </w:pPr>
      <w:r>
        <w:t xml:space="preserve">i=1</w:t>
      </w:r>
    </w:p>
    <w:p>
      <w:pPr>
        <w:pStyle w:val="zb-cmd"/>
      </w:pPr>
      <w:r>
        <w:t xml:space="preserve">while [ $i -le 5 ]; do</w:t>
      </w:r>
    </w:p>
    <w:p>
      <w:pPr>
        <w:pStyle w:val="zb-cmd"/>
      </w:pPr>
      <w:r>
        <w:t xml:space="preserve">echo $i</w:t>
      </w:r>
    </w:p>
    <w:p>
      <w:pPr>
        <w:pStyle w:val="zb-cmd"/>
      </w:pPr>
      <w:r>
        <w:t xml:space="preserve">i=$((i+1))</w:t>
      </w:r>
    </w:p>
    <w:p>
      <w:pPr>
        <w:pStyle w:val="zb-cmd"/>
      </w:pPr>
      <w:r>
        <w:t xml:space="preserve">done</w:t>
      </w:r>
    </w:p>
    <w:bookmarkEnd w:id="512"/>
    <w:bookmarkStart w:id="513" w:name="cyklus-until"/>
    <w:p>
      <w:pPr>
        <w:pStyle w:val="Heading3"/>
      </w:pPr>
      <w:r>
        <w:t xml:space="preserve">16. CYKLUS UNTIL</w:t>
      </w:r>
    </w:p>
    <w:p>
      <w:pPr>
        <w:pStyle w:val="zb-cmd"/>
      </w:pPr>
      <w:r>
        <w:t xml:space="preserve">x=0</w:t>
      </w:r>
    </w:p>
    <w:p>
      <w:pPr>
        <w:pStyle w:val="zb-cmd"/>
      </w:pPr>
      <w:r>
        <w:t xml:space="preserve">until [ $x -eq 5 ]; do</w:t>
      </w:r>
    </w:p>
    <w:p>
      <w:pPr>
        <w:pStyle w:val="zb-cmd"/>
      </w:pPr>
      <w:r>
        <w:t xml:space="preserve">echo $x</w:t>
      </w:r>
    </w:p>
    <w:p>
      <w:pPr>
        <w:pStyle w:val="zb-cmd"/>
      </w:pPr>
      <w:r>
        <w:t xml:space="preserve">x=$((x+1))</w:t>
      </w:r>
    </w:p>
    <w:p>
      <w:pPr>
        <w:pStyle w:val="zb-cmd"/>
      </w:pPr>
      <w:r>
        <w:t xml:space="preserve">done</w:t>
      </w:r>
    </w:p>
    <w:bookmarkEnd w:id="513"/>
    <w:bookmarkStart w:id="514" w:name="vnořené-cykly"/>
    <w:p>
      <w:pPr>
        <w:pStyle w:val="Heading3"/>
      </w:pPr>
      <w:r>
        <w:t xml:space="preserve">17. VNOŘENÉ CYKLY</w:t>
      </w:r>
    </w:p>
    <w:p>
      <w:pPr>
        <w:pStyle w:val="zb-cmd"/>
      </w:pPr>
      <w:r>
        <w:t xml:space="preserve">for i in 1 2 3; do</w:t>
      </w:r>
    </w:p>
    <w:p>
      <w:pPr>
        <w:pStyle w:val="zb-cmd"/>
      </w:pPr>
      <w:r>
        <w:t xml:space="preserve">for j in a b c; do</w:t>
      </w:r>
    </w:p>
    <w:p>
      <w:pPr>
        <w:pStyle w:val="zb-cmd"/>
      </w:pPr>
      <w:r>
        <w:t xml:space="preserve">echo "$i$j"</w:t>
      </w:r>
    </w:p>
    <w:p>
      <w:pPr>
        <w:pStyle w:val="zb-cmd"/>
      </w:pPr>
      <w:r>
        <w:t xml:space="preserve">done</w:t>
      </w:r>
    </w:p>
    <w:p>
      <w:pPr>
        <w:pStyle w:val="zb-cmd"/>
      </w:pPr>
      <w:r>
        <w:t xml:space="preserve">done</w:t>
      </w:r>
    </w:p>
    <w:bookmarkEnd w:id="514"/>
    <w:bookmarkStart w:id="515" w:name="práce-se-soubory"/>
    <w:p>
      <w:pPr>
        <w:pStyle w:val="Heading3"/>
      </w:pPr>
      <w:r>
        <w:t xml:space="preserve">18. PRÁCE SE SOUBORY</w:t>
      </w:r>
    </w:p>
    <w:p>
      <w:pPr>
        <w:pStyle w:val="FirstParagraph"/>
      </w:pPr>
      <w:r>
        <w:t xml:space="preserve">Čtení řádek:</w:t>
      </w:r>
    </w:p>
    <w:p>
      <w:pPr>
        <w:pStyle w:val="zb-cmd"/>
      </w:pPr>
      <w:r>
        <w:t xml:space="preserve">while read radek; do</w:t>
      </w:r>
    </w:p>
    <w:p>
      <w:pPr>
        <w:pStyle w:val="zb-cmd"/>
      </w:pPr>
      <w:r>
        <w:t xml:space="preserve">echo "$radek"</w:t>
      </w:r>
    </w:p>
    <w:p>
      <w:pPr>
        <w:pStyle w:val="zb-cmd"/>
      </w:pPr>
      <w:r>
        <w:t xml:space="preserve">done &lt; soubor.txt</w:t>
      </w:r>
    </w:p>
    <w:p>
      <w:pPr>
        <w:pStyle w:val="BodyText"/>
      </w:pPr>
      <w:r>
        <w:t xml:space="preserve">Výpis existujících souborů:</w:t>
      </w:r>
    </w:p>
    <w:p>
      <w:pPr>
        <w:pStyle w:val="zb-cmd"/>
      </w:pPr>
      <w:r>
        <w:t xml:space="preserve">for f in *.log; do</w:t>
      </w:r>
    </w:p>
    <w:p>
      <w:pPr>
        <w:pStyle w:val="zb-cmd"/>
      </w:pPr>
      <w:r>
        <w:t xml:space="preserve">echo "$f"</w:t>
      </w:r>
    </w:p>
    <w:p>
      <w:pPr>
        <w:pStyle w:val="zb-cmd"/>
      </w:pPr>
      <w:r>
        <w:t xml:space="preserve">done</w:t>
      </w:r>
    </w:p>
    <w:bookmarkEnd w:id="515"/>
    <w:bookmarkStart w:id="516" w:name="přesměrování"/>
    <w:p>
      <w:pPr>
        <w:pStyle w:val="Heading3"/>
      </w:pPr>
      <w:r>
        <w:t xml:space="preserve">19. PŘESMĚROVÁNÍ</w:t>
      </w:r>
    </w:p>
    <w:p>
      <w:pPr>
        <w:pStyle w:val="zb-cmd"/>
      </w:pPr>
      <w:r>
        <w:t xml:space="preserve">echo "text" &gt; soubor.txt</w:t>
      </w:r>
    </w:p>
    <w:p>
      <w:pPr>
        <w:pStyle w:val="zb-cmd"/>
      </w:pPr>
      <w:r>
        <w:t xml:space="preserve">echo "další text" &gt;&gt; soubor.txt</w:t>
      </w:r>
    </w:p>
    <w:p>
      <w:pPr>
        <w:pStyle w:val="zb-cmd"/>
      </w:pPr>
      <w:r>
        <w:t xml:space="preserve">ls neco 2&gt; chyba.log</w:t>
      </w:r>
    </w:p>
    <w:bookmarkEnd w:id="516"/>
    <w:bookmarkStart w:id="517" w:name="here-documenty"/>
    <w:p>
      <w:pPr>
        <w:pStyle w:val="Heading3"/>
      </w:pPr>
      <w:r>
        <w:t xml:space="preserve">20. HERE-DOCUMENTY</w:t>
      </w:r>
    </w:p>
    <w:p>
      <w:pPr>
        <w:pStyle w:val="zb-cmd"/>
      </w:pPr>
      <w:r>
        <w:t xml:space="preserve">cat &lt;&lt;EOF &gt; config.txt</w:t>
      </w:r>
    </w:p>
    <w:p>
      <w:pPr>
        <w:pStyle w:val="zb-cmd"/>
      </w:pPr>
      <w:r>
        <w:t xml:space="preserve">Toto je konfigurace</w:t>
      </w:r>
    </w:p>
    <w:p>
      <w:pPr>
        <w:pStyle w:val="zb-cmd"/>
      </w:pPr>
      <w:r>
        <w:t xml:space="preserve">víceřádkový text</w:t>
      </w:r>
    </w:p>
    <w:p>
      <w:pPr>
        <w:pStyle w:val="zb-cmd"/>
      </w:pPr>
      <w:r>
        <w:t xml:space="preserve">EOF</w:t>
      </w:r>
    </w:p>
    <w:bookmarkEnd w:id="517"/>
    <w:bookmarkStart w:id="518" w:name="funkce"/>
    <w:p>
      <w:pPr>
        <w:pStyle w:val="Heading3"/>
      </w:pPr>
      <w:r>
        <w:t xml:space="preserve">21. FUNKCE</w:t>
      </w:r>
    </w:p>
    <w:p>
      <w:pPr>
        <w:pStyle w:val="zb-cmd"/>
      </w:pPr>
      <w:r>
        <w:t xml:space="preserve">pozdrav() {</w:t>
      </w:r>
    </w:p>
    <w:p>
      <w:pPr>
        <w:pStyle w:val="zb-cmd"/>
      </w:pPr>
      <w:r>
        <w:t xml:space="preserve">echo "Ahoj $1"</w:t>
      </w:r>
    </w:p>
    <w:p>
      <w:pPr>
        <w:pStyle w:val="zb-conf"/>
      </w:pPr>
      <w:r>
        <w:t xml:space="preserve">}</w:t>
      </w:r>
    </w:p>
    <w:p>
      <w:pPr>
        <w:pStyle w:val="zb-cmd"/>
      </w:pPr>
      <w:r>
        <w:t xml:space="preserve">pozdrav "Petře"</w:t>
      </w:r>
    </w:p>
    <w:p>
      <w:pPr>
        <w:pStyle w:val="BodyText"/>
      </w:pPr>
      <w:r>
        <w:t xml:space="preserve">Funkce vracející hodnotu:</w:t>
      </w:r>
    </w:p>
    <w:p>
      <w:pPr>
        <w:pStyle w:val="zb-cmd"/>
      </w:pPr>
      <w:r>
        <w:t xml:space="preserve">secti() {</w:t>
      </w:r>
    </w:p>
    <w:p>
      <w:pPr>
        <w:pStyle w:val="zb-cmd"/>
      </w:pPr>
      <w:r>
        <w:t xml:space="preserve">return $(( $1 + $2 ))</w:t>
      </w:r>
    </w:p>
    <w:p>
      <w:pPr>
        <w:pStyle w:val="zb-conf"/>
      </w:pPr>
      <w:r>
        <w:t xml:space="preserve">}</w:t>
      </w:r>
    </w:p>
    <w:p>
      <w:pPr>
        <w:pStyle w:val="zb-cmd"/>
      </w:pPr>
      <w:r>
        <w:t xml:space="preserve">secti 3 4</w:t>
      </w:r>
    </w:p>
    <w:p>
      <w:pPr>
        <w:pStyle w:val="zb-cmd"/>
      </w:pPr>
      <w:r>
        <w:t xml:space="preserve">echo $?</w:t>
      </w:r>
    </w:p>
    <w:p>
      <w:pPr>
        <w:pStyle w:val="BodyText"/>
      </w:pPr>
      <w:r>
        <w:t xml:space="preserve">(POZOR: return v bash vrací pouze návratový kód v rozsahu 0-255 (je určen primárně pro stavové kódy, ne obecné hodnoty) – pro součet 3+4=7 to funguje, ale pro větší čísla (např. součet &gt; 255) nebo záporná čísla dojde k oříznutí/přetečení (modulo 256). Pro vracení obecné vypočtené hodnoty je bezpečnější použít echo + "command substitution", např.: secti() { echo $(( $1 + $2 )); }; vysledek=$(secti 3 4).)</w:t>
      </w:r>
    </w:p>
    <w:bookmarkEnd w:id="518"/>
    <w:bookmarkStart w:id="519" w:name="návratové-kódy"/>
    <w:p>
      <w:pPr>
        <w:pStyle w:val="Heading3"/>
      </w:pPr>
      <w:r>
        <w:t xml:space="preserve">22. NÁVRATOVÉ KÓDY</w:t>
      </w:r>
    </w:p>
    <w:p>
      <w:pPr>
        <w:pStyle w:val="zb-cmd"/>
      </w:pPr>
      <w:r>
        <w:t xml:space="preserve">echo $? # poslední kód</w:t>
      </w:r>
    </w:p>
    <w:bookmarkEnd w:id="519"/>
    <w:bookmarkStart w:id="520" w:name="procesy-a-susbhelly"/>
    <w:p>
      <w:pPr>
        <w:pStyle w:val="Heading3"/>
      </w:pPr>
      <w:r>
        <w:t xml:space="preserve">23. PROCESY A SUSBHELLY</w:t>
      </w:r>
    </w:p>
    <w:p>
      <w:pPr>
        <w:pStyle w:val="zb-cmd"/>
      </w:pPr>
      <w:r>
        <w:t xml:space="preserve">(pwd; ls) # subshell</w:t>
      </w:r>
    </w:p>
    <w:p>
      <w:pPr>
        <w:pStyle w:val="zb-cmd"/>
      </w:pPr>
      <w:r>
        <w:t xml:space="preserve">echo $ # PID skriptu</w:t>
      </w:r>
    </w:p>
    <w:p>
      <w:pPr>
        <w:pStyle w:val="zb-cmd"/>
      </w:pPr>
      <w:r>
        <w:t xml:space="preserve">echo $PPID # parent PID</w:t>
      </w:r>
    </w:p>
    <w:bookmarkEnd w:id="520"/>
    <w:bookmarkStart w:id="521" w:name="signály-a-trap"/>
    <w:p>
      <w:pPr>
        <w:pStyle w:val="Heading3"/>
      </w:pPr>
      <w:r>
        <w:t xml:space="preserve">24. SIGNÁLY A TRAP</w:t>
      </w:r>
    </w:p>
    <w:p>
      <w:pPr>
        <w:pStyle w:val="zb-cmd"/>
      </w:pPr>
      <w:r>
        <w:t xml:space="preserve">trap "echo Ukončuji; exit" INT</w:t>
      </w:r>
    </w:p>
    <w:p>
      <w:pPr>
        <w:pStyle w:val="zb-cmd"/>
      </w:pPr>
      <w:r>
        <w:t xml:space="preserve">echo "Stiskni Ctrl+C"</w:t>
      </w:r>
    </w:p>
    <w:p>
      <w:pPr>
        <w:pStyle w:val="zb-cmd"/>
      </w:pPr>
      <w:r>
        <w:t xml:space="preserve">sleep 10</w:t>
      </w:r>
    </w:p>
    <w:bookmarkEnd w:id="521"/>
    <w:bookmarkStart w:id="522" w:name="ladění"/>
    <w:p>
      <w:pPr>
        <w:pStyle w:val="Heading3"/>
      </w:pPr>
      <w:r>
        <w:t xml:space="preserve">25. LADĚNÍ</w:t>
      </w:r>
    </w:p>
    <w:p>
      <w:pPr>
        <w:pStyle w:val="zb-cmd"/>
      </w:pPr>
      <w:r>
        <w:t xml:space="preserve">bash -x skript.sh</w:t>
      </w:r>
    </w:p>
    <w:p>
      <w:pPr>
        <w:pStyle w:val="zb-cmd"/>
      </w:pPr>
      <w:r>
        <w:t xml:space="preserve">set -e</w:t>
      </w:r>
    </w:p>
    <w:p>
      <w:pPr>
        <w:pStyle w:val="zb-cmd"/>
      </w:pPr>
      <w:r>
        <w:t xml:space="preserve">set -u</w:t>
      </w:r>
    </w:p>
    <w:p>
      <w:pPr>
        <w:pStyle w:val="zb-cmd"/>
      </w:pPr>
      <w:r>
        <w:t xml:space="preserve">set -o pipefail</w:t>
      </w:r>
    </w:p>
    <w:bookmarkEnd w:id="522"/>
    <w:bookmarkStart w:id="523" w:name="best-practices"/>
    <w:p>
      <w:pPr>
        <w:pStyle w:val="Heading3"/>
      </w:pPr>
      <w:r>
        <w:t xml:space="preserve">26. BEST PRACTICES</w:t>
      </w:r>
    </w:p>
    <w:p>
      <w:pPr>
        <w:numPr>
          <w:ilvl w:val="0"/>
          <w:numId w:val="1279"/>
        </w:numPr>
      </w:pPr>
      <w:r>
        <w:t xml:space="preserve">používat funkce</w:t>
      </w:r>
    </w:p>
    <w:p>
      <w:pPr>
        <w:numPr>
          <w:ilvl w:val="0"/>
          <w:numId w:val="1279"/>
        </w:numPr>
      </w:pPr>
      <w:r>
        <w:t xml:space="preserve">mít konzistentní odsazení</w:t>
      </w:r>
    </w:p>
    <w:p>
      <w:pPr>
        <w:numPr>
          <w:ilvl w:val="0"/>
          <w:numId w:val="1279"/>
        </w:numPr>
      </w:pPr>
      <w:r>
        <w:t xml:space="preserve">testovat existenci souborů</w:t>
      </w:r>
    </w:p>
    <w:p>
      <w:pPr>
        <w:numPr>
          <w:ilvl w:val="0"/>
          <w:numId w:val="1279"/>
        </w:numPr>
      </w:pPr>
      <w:r>
        <w:t xml:space="preserve">psát komentáře</w:t>
      </w:r>
    </w:p>
    <w:p>
      <w:pPr>
        <w:numPr>
          <w:ilvl w:val="0"/>
          <w:numId w:val="1279"/>
        </w:numPr>
      </w:pPr>
      <w:r>
        <w:t xml:space="preserve">používat shellcheck</w:t>
      </w:r>
    </w:p>
    <w:bookmarkEnd w:id="523"/>
    <w:bookmarkStart w:id="524" w:name="komplexní-ukázkový-skript"/>
    <w:p>
      <w:pPr>
        <w:pStyle w:val="Heading3"/>
      </w:pPr>
      <w:r>
        <w:t xml:space="preserve">27. KOMPLEXNÍ UKÁZKOVÝ SKRIPT</w:t>
      </w:r>
    </w:p>
    <w:p>
      <w:pPr>
        <w:pStyle w:val="zb-cmd"/>
      </w:pPr>
      <w:r>
        <w:t xml:space="preserve">#!/bin/bash</w:t>
      </w:r>
    </w:p>
    <w:p>
      <w:pPr>
        <w:pStyle w:val="zb-cmd"/>
      </w:pPr>
      <w:r>
        <w:t xml:space="preserve">set -euo pipefail</w:t>
      </w:r>
    </w:p>
    <w:p>
      <w:pPr>
        <w:pStyle w:val="zb-cmd"/>
      </w:pPr>
      <w:r>
        <w:t xml:space="preserve">LOG="/var/log/monitor.log"</w:t>
      </w:r>
    </w:p>
    <w:p>
      <w:pPr>
        <w:pStyle w:val="zb-cmd"/>
      </w:pPr>
      <w:r>
        <w:t xml:space="preserve">SERVICES=("ssh" "cron" "networking")</w:t>
      </w:r>
    </w:p>
    <w:p>
      <w:pPr>
        <w:pStyle w:val="zb-cmd"/>
      </w:pPr>
      <w:r>
        <w:t xml:space="preserve">echo "Start: $(date)" &gt;&gt; "$LOG"</w:t>
      </w:r>
    </w:p>
    <w:p>
      <w:pPr>
        <w:pStyle w:val="zb-cmd"/>
      </w:pPr>
      <w:r>
        <w:t xml:space="preserve">for s in "${SERVICES[@]}"; do</w:t>
      </w:r>
    </w:p>
    <w:p>
      <w:pPr>
        <w:pStyle w:val="zb-cmd"/>
      </w:pPr>
      <w:r>
        <w:t xml:space="preserve">if systemctl is-active --quiet "$s"; then</w:t>
      </w:r>
    </w:p>
    <w:p>
      <w:pPr>
        <w:pStyle w:val="zb-cmd"/>
      </w:pPr>
      <w:r>
        <w:t xml:space="preserve">echo "$(date): $s běží." &gt;&gt; "$LOG"</w:t>
      </w:r>
    </w:p>
    <w:p>
      <w:pPr>
        <w:pStyle w:val="zb-cmd"/>
      </w:pPr>
      <w:r>
        <w:t xml:space="preserve">else</w:t>
      </w:r>
    </w:p>
    <w:p>
      <w:pPr>
        <w:pStyle w:val="zb-cmd"/>
      </w:pPr>
      <w:r>
        <w:t xml:space="preserve">echo "$(date): $s NEBĚŽÍ!" &gt;&gt; "$LOG"</w:t>
      </w:r>
    </w:p>
    <w:p>
      <w:pPr>
        <w:pStyle w:val="zb-cmd"/>
      </w:pPr>
      <w:r>
        <w:t xml:space="preserve">fi</w:t>
      </w:r>
    </w:p>
    <w:p>
      <w:pPr>
        <w:pStyle w:val="zb-cmd"/>
      </w:pPr>
      <w:r>
        <w:t xml:space="preserve">done</w:t>
      </w:r>
    </w:p>
    <w:p>
      <w:pPr>
        <w:pStyle w:val="zb-cmd"/>
      </w:pPr>
      <w:r>
        <w:t xml:space="preserve">echo "Hotovo."</w:t>
      </w:r>
    </w:p>
    <w:bookmarkEnd w:id="524"/>
    <w:bookmarkEnd w:id="525"/>
    <w:bookmarkEnd w:id="5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6">
    <w:abstractNumId w:val="991"/>
  </w:num>
  <w:num w:numId="12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7">
    <w:abstractNumId w:val="991"/>
  </w:num>
  <w:num w:numId="12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c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zb-cmd" w:type="paragraph">
    <w:name w:val="zb-cmd"/>
    <w:basedOn w:val="Normal"/>
    <w:qFormat/>
    <w:pPr>
      <w:keepNext/>
      <w:keepLines/>
      <w:shd w:color="auto" w:fill="000000" w:val="clear"/>
      <w:spacing w:after="0"/>
    </w:pPr>
    <w:rPr>
      <w:rFonts w:ascii="Consolas" w:cs="Consolas" w:hAnsi="Consolas"/>
      <w:color w:val="FFFFFF"/>
    </w:rPr>
  </w:style>
  <w:style w:customStyle="1" w:styleId="zb-conf" w:type="paragraph">
    <w:name w:val="zb-conf"/>
    <w:basedOn w:val="Normal"/>
    <w:qFormat/>
    <w:pPr>
      <w:keepNext/>
      <w:keepLines/>
      <w:pBdr>
        <w:top w:color="auto" w:space="1" w:sz="4" w:val="single"/>
        <w:left w:color="auto" w:space="4" w:sz="4" w:val="single"/>
        <w:bottom w:color="auto" w:space="1" w:sz="4" w:val="single"/>
        <w:right w:color="auto" w:space="4" w:sz="4" w:val="single"/>
      </w:pBdr>
      <w:shd w:color="auto" w:fill="E7E6E6" w:val="clear"/>
      <w:spacing w:after="0"/>
    </w:pPr>
    <w:rPr>
      <w:rFonts w:ascii="Consolas" w:cs="Consolas" w:hAnsi="Consolas"/>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3" Target="media/rId333.png" /><Relationship Type="http://schemas.openxmlformats.org/officeDocument/2006/relationships/hyperlink" Id="rId419" Target="http://cs.wikipedia.org/w/index.php?title=BEEP&amp;action=edit&amp;redlink=1" TargetMode="External" /><Relationship Type="http://schemas.openxmlformats.org/officeDocument/2006/relationships/hyperlink" Id="rId418" Target="http://cs.wikipedia.org/wiki/Session" TargetMode="External" /><Relationship Type="http://schemas.openxmlformats.org/officeDocument/2006/relationships/hyperlink" Id="rId417" Target="http://cs.wikipedia.org/wiki/TLS" TargetMode="External" /><Relationship Type="http://schemas.openxmlformats.org/officeDocument/2006/relationships/hyperlink" Id="rId368" Target="http://tldp.org/HOWTO/DHCP/x369.html" TargetMode="External" /><Relationship Type="http://schemas.openxmlformats.org/officeDocument/2006/relationships/hyperlink" Id="rId475" Target="http://tomaserlich.cz/pouziti-souboru-htaccess/" TargetMode="External" /><Relationship Type="http://schemas.openxmlformats.org/officeDocument/2006/relationships/hyperlink" Id="rId474" Target="http://tomaserlich.cz/zaheslovani-stranek-pomoci-htpasswd/" TargetMode="External" /><Relationship Type="http://schemas.openxmlformats.org/officeDocument/2006/relationships/hyperlink" Id="rId416" Target="http://tools.ietf.org/html/rfc4251" TargetMode="External" /><Relationship Type="http://schemas.openxmlformats.org/officeDocument/2006/relationships/hyperlink" Id="rId414" Target="http://wiki.ubuntu.cz/ssh" TargetMode="External" /><Relationship Type="http://schemas.openxmlformats.org/officeDocument/2006/relationships/hyperlink" Id="rId369" Target="http://www.abclinuxu.cz/clanky/site/dhcp-1-instalace-a-konfigurace-serveru" TargetMode="External" /><Relationship Type="http://schemas.openxmlformats.org/officeDocument/2006/relationships/hyperlink" Id="rId370" Target="http://www.abclinuxu.cz/clanky/site/dhcp-2-ddns-relay-agent-klient" TargetMode="External" /><Relationship Type="http://schemas.openxmlformats.org/officeDocument/2006/relationships/hyperlink" Id="rId415" Target="http://www.computerhope.com/unix/sftp.htm" TargetMode="External" /><Relationship Type="http://schemas.openxmlformats.org/officeDocument/2006/relationships/hyperlink" Id="rId332" Target="http://www.linuxexpres.cz" TargetMode="External" /><Relationship Type="http://schemas.openxmlformats.org/officeDocument/2006/relationships/hyperlink" Id="rId311" Target="http://www.linuxexpres.cz/praxe/sprava-linuxoveho-serveru-nastaveni-site-pomoci-nastroje-ip" TargetMode="External" /><Relationship Type="http://schemas.openxmlformats.org/officeDocument/2006/relationships/hyperlink" Id="rId331" Target="http://www.linuxexpres.cz/praxe/sprava-linuxoveho-serveru-uvod-do-dns" TargetMode="External" /><Relationship Type="http://schemas.openxmlformats.org/officeDocument/2006/relationships/hyperlink" Id="rId339" Target="http://www.seznam.cz" TargetMode="External" /><Relationship Type="http://schemas.openxmlformats.org/officeDocument/2006/relationships/hyperlink" Id="rId336" Target="http://www.spsoafm.cz" TargetMode="External" /><Relationship Type="http://schemas.openxmlformats.org/officeDocument/2006/relationships/hyperlink" Id="rId239" Target="https://access.redhat.com/documentation/en-us/red_hat_enterprise_linux/7/html/system_administrators_guide/ch-access_control_lists" TargetMode="External" /><Relationship Type="http://schemas.openxmlformats.org/officeDocument/2006/relationships/hyperlink" Id="rId308" Target="https://cs.wikipedia.org/w/index.php?title=Route_%28command%29&amp;action=edit&amp;redlink=1" TargetMode="External" /><Relationship Type="http://schemas.openxmlformats.org/officeDocument/2006/relationships/hyperlink" Id="rId195" Target="https://cs.wikipedia.org/wiki/Autentizace" TargetMode="External" /><Relationship Type="http://schemas.openxmlformats.org/officeDocument/2006/relationships/hyperlink" Id="rId330" Target="https://cs.wikipedia.org/wiki/Domain_Name_System" TargetMode="External" /><Relationship Type="http://schemas.openxmlformats.org/officeDocument/2006/relationships/hyperlink" Id="rId307" Target="https://cs.wikipedia.org/wiki/Ifconfig" TargetMode="External" /><Relationship Type="http://schemas.openxmlformats.org/officeDocument/2006/relationships/hyperlink" Id="rId304" Target="https://cs.wikipedia.org/wiki/Iproute2" TargetMode="External" /><Relationship Type="http://schemas.openxmlformats.org/officeDocument/2006/relationships/hyperlink" Id="rId310" Target="https://cs.wikipedia.org/wiki/Netstat" TargetMode="External" /><Relationship Type="http://schemas.openxmlformats.org/officeDocument/2006/relationships/hyperlink" Id="rId213" Target="https://cs.wikipedia.org/wiki/P%C5%99%C3%ADstupov%C3%A1_pr%C3%A1va_v_Unixu" TargetMode="External" /><Relationship Type="http://schemas.openxmlformats.org/officeDocument/2006/relationships/hyperlink" Id="rId309" Target="https://cs.wikipedia.org/wiki/VLAN" TargetMode="External" /><Relationship Type="http://schemas.openxmlformats.org/officeDocument/2006/relationships/hyperlink" Id="rId128" Target="https://debian-handbook.info/browse/stable/sect.user-authentication.html" TargetMode="External" /><Relationship Type="http://schemas.openxmlformats.org/officeDocument/2006/relationships/hyperlink" Id="rId179" Target="https://deepwiki.com/sudo-project/sudo/5.1-sudoers-file-format" TargetMode="External" /><Relationship Type="http://schemas.openxmlformats.org/officeDocument/2006/relationships/hyperlink" Id="rId108" Target="https://en.wikipedia.org/wiki/GUID_Partition_Table" TargetMode="External" /><Relationship Type="http://schemas.openxmlformats.org/officeDocument/2006/relationships/hyperlink" Id="rId109" Target="https://en.wikipedia.org/wiki/Master_boot_record" TargetMode="External" /><Relationship Type="http://schemas.openxmlformats.org/officeDocument/2006/relationships/hyperlink" Id="rId143" Target="https://en.wikipedia.org/wiki/Skel" TargetMode="External" /><Relationship Type="http://schemas.openxmlformats.org/officeDocument/2006/relationships/hyperlink" Id="rId117" Target="https://github.com/Shihta/gdisk/blob/master/README" TargetMode="External" /><Relationship Type="http://schemas.openxmlformats.org/officeDocument/2006/relationships/hyperlink" Id="rId115" Target="https://linux.die.net/man/8/gdisk" TargetMode="External" /><Relationship Type="http://schemas.openxmlformats.org/officeDocument/2006/relationships/hyperlink" Id="rId353" Target="https://linuxconfig.org/configure-rndc-key-for-bind-dns-server-on-centos-7" TargetMode="External" /><Relationship Type="http://schemas.openxmlformats.org/officeDocument/2006/relationships/hyperlink" Id="rId360" Target="https://linuxconfig.org/how-to-view-and-clear-bind-dns-server-s-cache-on-linux" TargetMode="External" /><Relationship Type="http://schemas.openxmlformats.org/officeDocument/2006/relationships/hyperlink" Id="rId176" Target="https://linuxconfig.org/sudo-install-usage-and-sudoers-config-file-basics" TargetMode="External" /><Relationship Type="http://schemas.openxmlformats.org/officeDocument/2006/relationships/hyperlink" Id="rId177" Target="https://linuxvox.com/blog/linux-sudoers-file/" TargetMode="External" /><Relationship Type="http://schemas.openxmlformats.org/officeDocument/2006/relationships/hyperlink" Id="rId174" Target="https://linuxvox.com/blog/what-does-sudo-do-in-linux/" TargetMode="External" /><Relationship Type="http://schemas.openxmlformats.org/officeDocument/2006/relationships/hyperlink" Id="rId164" Target="https://man7.org/linux/man-pages/man1/chage.1.html" TargetMode="External" /><Relationship Type="http://schemas.openxmlformats.org/officeDocument/2006/relationships/hyperlink" Id="rId126" Target="https://man7.org/linux/man-pages/man1/passwd.1.html" TargetMode="External" /><Relationship Type="http://schemas.openxmlformats.org/officeDocument/2006/relationships/hyperlink" Id="rId133" Target="https://man7.org/linux/man-pages/man5/group.5.html" TargetMode="External" /><Relationship Type="http://schemas.openxmlformats.org/officeDocument/2006/relationships/hyperlink" Id="rId127" Target="https://man7.org/linux/man-pages/man5/passwd.5.html" TargetMode="External" /><Relationship Type="http://schemas.openxmlformats.org/officeDocument/2006/relationships/hyperlink" Id="rId220" Target="https://man7.org/linux/man-pages/man7/inode.7.html" TargetMode="External" /><Relationship Type="http://schemas.openxmlformats.org/officeDocument/2006/relationships/hyperlink" Id="rId158" Target="https://man7.org/linux/man-pages/man8/useradd.8.html" TargetMode="External" /><Relationship Type="http://schemas.openxmlformats.org/officeDocument/2006/relationships/hyperlink" Id="rId241" Target="https://manpages.debian.org/buster/acl/setfacl.1.en.html" TargetMode="External" /><Relationship Type="http://schemas.openxmlformats.org/officeDocument/2006/relationships/hyperlink" Id="rId240" Target="https://manpages.debian.org/stretch/acl/getfacl.1.en.html" TargetMode="External" /><Relationship Type="http://schemas.openxmlformats.org/officeDocument/2006/relationships/hyperlink" Id="rId149" Target="https://manpages.debian.org/unstable/login/login.defs.5.en.html" TargetMode="External" /><Relationship Type="http://schemas.openxmlformats.org/officeDocument/2006/relationships/hyperlink" Id="rId494" Target="https://phoenixnap.com/kb/how-to-install-phpmyadmin-on-debian" TargetMode="External" /><Relationship Type="http://schemas.openxmlformats.org/officeDocument/2006/relationships/hyperlink" Id="rId180" Target="https://toroid.org/sudoers-syntax" TargetMode="External" /><Relationship Type="http://schemas.openxmlformats.org/officeDocument/2006/relationships/hyperlink" Id="rId350" Target="https://wiki.debian.org/DNSSEC%20Howto%20for%20BIND%209.9+" TargetMode="External" /><Relationship Type="http://schemas.openxmlformats.org/officeDocument/2006/relationships/hyperlink" Id="rId321" Target="https://wiki.debian.org/NetworkConfiguration" TargetMode="External" /><Relationship Type="http://schemas.openxmlformats.org/officeDocument/2006/relationships/hyperlink" Id="rId173" Target="https://wiki.debian.org/sudo" TargetMode="External" /><Relationship Type="http://schemas.openxmlformats.org/officeDocument/2006/relationships/hyperlink" Id="rId386" Target="https://wiki.debian.org/vsftpd" TargetMode="External" /><Relationship Type="http://schemas.openxmlformats.org/officeDocument/2006/relationships/hyperlink" Id="rId134" Target="https://www.debian.org/doc/manuals/securing-debian-manual/" TargetMode="External" /><Relationship Type="http://schemas.openxmlformats.org/officeDocument/2006/relationships/hyperlink" Id="rId181" Target="https://www.digitalocean.com/community/questions/a-deep-dive-into-the-sudoers-file" TargetMode="External" /><Relationship Type="http://schemas.openxmlformats.org/officeDocument/2006/relationships/hyperlink" Id="rId489" Target="https://www.digitalocean.com/community/tutorials/how-to-install-linux-apache-mariadb-php-lamp-stack-on-debian-11" TargetMode="External" /><Relationship Type="http://schemas.openxmlformats.org/officeDocument/2006/relationships/hyperlink" Id="rId89" Target="https://www.digitalocean.com/community/tutorials/how-to-use-systemctl-to-manage-systemd-services-and-units" TargetMode="External" /><Relationship Type="http://schemas.openxmlformats.org/officeDocument/2006/relationships/hyperlink" Id="rId87" Target="https://www.freedesktop.org/software/systemd/" TargetMode="External" /><Relationship Type="http://schemas.openxmlformats.org/officeDocument/2006/relationships/hyperlink" Id="rId88" Target="https://www.freedesktop.org/software/systemd/man/" TargetMode="External" /><Relationship Type="http://schemas.openxmlformats.org/officeDocument/2006/relationships/hyperlink" Id="rId238" Target="https://www.geeksforgeeks.org/linux-setfacl-command-with-example/" TargetMode="External" /><Relationship Type="http://schemas.openxmlformats.org/officeDocument/2006/relationships/hyperlink" Id="rId175" Target="https://www.geeksforgeeks.org/linux-unix/sudo-command-in-linux-with-examples/" TargetMode="External" /><Relationship Type="http://schemas.openxmlformats.org/officeDocument/2006/relationships/hyperlink" Id="rId182" Target="https://www.geeksforgeeks.org/linux-unix/useful-sudoers-configurations-for-setting-sudo-in-linux/" TargetMode="External" /><Relationship Type="http://schemas.openxmlformats.org/officeDocument/2006/relationships/hyperlink" Id="rId237" Target="https://www.heronovo.cz/acl-prakticky/" TargetMode="External" /><Relationship Type="http://schemas.openxmlformats.org/officeDocument/2006/relationships/hyperlink" Id="rId483" Target="https://www.jakpsatweb.cz/server/mod-rewrite.html" TargetMode="External" /><Relationship Type="http://schemas.openxmlformats.org/officeDocument/2006/relationships/hyperlink" Id="rId150" Target="https://www.man7.org/linux/man-pages/man5/login.defs.5.html" TargetMode="External" /><Relationship Type="http://schemas.openxmlformats.org/officeDocument/2006/relationships/hyperlink" Id="rId178" Target="https://www.man7.org/linux/man-pages/man5/sudoers.5.html" TargetMode="External" /><Relationship Type="http://schemas.openxmlformats.org/officeDocument/2006/relationships/hyperlink" Id="rId413" Target="https://www.openssh.com/manual.html" TargetMode="External" /><Relationship Type="http://schemas.openxmlformats.org/officeDocument/2006/relationships/hyperlink" Id="rId221" Target="https://www.pslib.cz/milan.kerslager/Speci%C3%A1ln%C3%AD_opr%C3%A1vn%C4%9Bn%C3%AD_v_Linuxu" TargetMode="External" /><Relationship Type="http://schemas.openxmlformats.org/officeDocument/2006/relationships/hyperlink" Id="rId110" Target="https://www.rodsbooks.com/gdisk/mbr2gpt.html" TargetMode="External" /><Relationship Type="http://schemas.openxmlformats.org/officeDocument/2006/relationships/hyperlink" Id="rId116" Target="https://www.rodsbooks.com/gdisk/walkthrough.html" TargetMode="External" /><Relationship Type="http://schemas.openxmlformats.org/officeDocument/2006/relationships/hyperlink" Id="rId306" Target="https://www.root.cz/clanky/prikaz-ip-ovladnete-linuxova-sitova-rozhrani/" TargetMode="External" /><Relationship Type="http://schemas.openxmlformats.org/officeDocument/2006/relationships/hyperlink" Id="rId305" Target="https://www.root.cz/man/8/ip/" TargetMode="External" /></Relationships>
</file>

<file path=word/_rels/footnotes.xml.rels><?xml version="1.0" encoding="UTF-8"?><Relationships xmlns="http://schemas.openxmlformats.org/package/2006/relationships"><Relationship Type="http://schemas.openxmlformats.org/officeDocument/2006/relationships/hyperlink" Id="rId419" Target="http://cs.wikipedia.org/w/index.php?title=BEEP&amp;action=edit&amp;redlink=1" TargetMode="External" /><Relationship Type="http://schemas.openxmlformats.org/officeDocument/2006/relationships/hyperlink" Id="rId418" Target="http://cs.wikipedia.org/wiki/Session" TargetMode="External" /><Relationship Type="http://schemas.openxmlformats.org/officeDocument/2006/relationships/hyperlink" Id="rId417" Target="http://cs.wikipedia.org/wiki/TLS" TargetMode="External" /><Relationship Type="http://schemas.openxmlformats.org/officeDocument/2006/relationships/hyperlink" Id="rId368" Target="http://tldp.org/HOWTO/DHCP/x369.html" TargetMode="External" /><Relationship Type="http://schemas.openxmlformats.org/officeDocument/2006/relationships/hyperlink" Id="rId475" Target="http://tomaserlich.cz/pouziti-souboru-htaccess/" TargetMode="External" /><Relationship Type="http://schemas.openxmlformats.org/officeDocument/2006/relationships/hyperlink" Id="rId474" Target="http://tomaserlich.cz/zaheslovani-stranek-pomoci-htpasswd/" TargetMode="External" /><Relationship Type="http://schemas.openxmlformats.org/officeDocument/2006/relationships/hyperlink" Id="rId416" Target="http://tools.ietf.org/html/rfc4251" TargetMode="External" /><Relationship Type="http://schemas.openxmlformats.org/officeDocument/2006/relationships/hyperlink" Id="rId414" Target="http://wiki.ubuntu.cz/ssh" TargetMode="External" /><Relationship Type="http://schemas.openxmlformats.org/officeDocument/2006/relationships/hyperlink" Id="rId369" Target="http://www.abclinuxu.cz/clanky/site/dhcp-1-instalace-a-konfigurace-serveru" TargetMode="External" /><Relationship Type="http://schemas.openxmlformats.org/officeDocument/2006/relationships/hyperlink" Id="rId370" Target="http://www.abclinuxu.cz/clanky/site/dhcp-2-ddns-relay-agent-klient" TargetMode="External" /><Relationship Type="http://schemas.openxmlformats.org/officeDocument/2006/relationships/hyperlink" Id="rId415" Target="http://www.computerhope.com/unix/sftp.htm" TargetMode="External" /><Relationship Type="http://schemas.openxmlformats.org/officeDocument/2006/relationships/hyperlink" Id="rId332" Target="http://www.linuxexpres.cz" TargetMode="External" /><Relationship Type="http://schemas.openxmlformats.org/officeDocument/2006/relationships/hyperlink" Id="rId311" Target="http://www.linuxexpres.cz/praxe/sprava-linuxoveho-serveru-nastaveni-site-pomoci-nastroje-ip" TargetMode="External" /><Relationship Type="http://schemas.openxmlformats.org/officeDocument/2006/relationships/hyperlink" Id="rId331" Target="http://www.linuxexpres.cz/praxe/sprava-linuxoveho-serveru-uvod-do-dns" TargetMode="External" /><Relationship Type="http://schemas.openxmlformats.org/officeDocument/2006/relationships/hyperlink" Id="rId339" Target="http://www.seznam.cz" TargetMode="External" /><Relationship Type="http://schemas.openxmlformats.org/officeDocument/2006/relationships/hyperlink" Id="rId336" Target="http://www.spsoafm.cz" TargetMode="External" /><Relationship Type="http://schemas.openxmlformats.org/officeDocument/2006/relationships/hyperlink" Id="rId239" Target="https://access.redhat.com/documentation/en-us/red_hat_enterprise_linux/7/html/system_administrators_guide/ch-access_control_lists" TargetMode="External" /><Relationship Type="http://schemas.openxmlformats.org/officeDocument/2006/relationships/hyperlink" Id="rId308" Target="https://cs.wikipedia.org/w/index.php?title=Route_%28command%29&amp;action=edit&amp;redlink=1" TargetMode="External" /><Relationship Type="http://schemas.openxmlformats.org/officeDocument/2006/relationships/hyperlink" Id="rId195" Target="https://cs.wikipedia.org/wiki/Autentizace" TargetMode="External" /><Relationship Type="http://schemas.openxmlformats.org/officeDocument/2006/relationships/hyperlink" Id="rId330" Target="https://cs.wikipedia.org/wiki/Domain_Name_System" TargetMode="External" /><Relationship Type="http://schemas.openxmlformats.org/officeDocument/2006/relationships/hyperlink" Id="rId307" Target="https://cs.wikipedia.org/wiki/Ifconfig" TargetMode="External" /><Relationship Type="http://schemas.openxmlformats.org/officeDocument/2006/relationships/hyperlink" Id="rId304" Target="https://cs.wikipedia.org/wiki/Iproute2" TargetMode="External" /><Relationship Type="http://schemas.openxmlformats.org/officeDocument/2006/relationships/hyperlink" Id="rId310" Target="https://cs.wikipedia.org/wiki/Netstat" TargetMode="External" /><Relationship Type="http://schemas.openxmlformats.org/officeDocument/2006/relationships/hyperlink" Id="rId213" Target="https://cs.wikipedia.org/wiki/P%C5%99%C3%ADstupov%C3%A1_pr%C3%A1va_v_Unixu" TargetMode="External" /><Relationship Type="http://schemas.openxmlformats.org/officeDocument/2006/relationships/hyperlink" Id="rId309" Target="https://cs.wikipedia.org/wiki/VLAN" TargetMode="External" /><Relationship Type="http://schemas.openxmlformats.org/officeDocument/2006/relationships/hyperlink" Id="rId128" Target="https://debian-handbook.info/browse/stable/sect.user-authentication.html" TargetMode="External" /><Relationship Type="http://schemas.openxmlformats.org/officeDocument/2006/relationships/hyperlink" Id="rId179" Target="https://deepwiki.com/sudo-project/sudo/5.1-sudoers-file-format" TargetMode="External" /><Relationship Type="http://schemas.openxmlformats.org/officeDocument/2006/relationships/hyperlink" Id="rId108" Target="https://en.wikipedia.org/wiki/GUID_Partition_Table" TargetMode="External" /><Relationship Type="http://schemas.openxmlformats.org/officeDocument/2006/relationships/hyperlink" Id="rId109" Target="https://en.wikipedia.org/wiki/Master_boot_record" TargetMode="External" /><Relationship Type="http://schemas.openxmlformats.org/officeDocument/2006/relationships/hyperlink" Id="rId143" Target="https://en.wikipedia.org/wiki/Skel" TargetMode="External" /><Relationship Type="http://schemas.openxmlformats.org/officeDocument/2006/relationships/hyperlink" Id="rId117" Target="https://github.com/Shihta/gdisk/blob/master/README" TargetMode="External" /><Relationship Type="http://schemas.openxmlformats.org/officeDocument/2006/relationships/hyperlink" Id="rId115" Target="https://linux.die.net/man/8/gdisk" TargetMode="External" /><Relationship Type="http://schemas.openxmlformats.org/officeDocument/2006/relationships/hyperlink" Id="rId353" Target="https://linuxconfig.org/configure-rndc-key-for-bind-dns-server-on-centos-7" TargetMode="External" /><Relationship Type="http://schemas.openxmlformats.org/officeDocument/2006/relationships/hyperlink" Id="rId360" Target="https://linuxconfig.org/how-to-view-and-clear-bind-dns-server-s-cache-on-linux" TargetMode="External" /><Relationship Type="http://schemas.openxmlformats.org/officeDocument/2006/relationships/hyperlink" Id="rId176" Target="https://linuxconfig.org/sudo-install-usage-and-sudoers-config-file-basics" TargetMode="External" /><Relationship Type="http://schemas.openxmlformats.org/officeDocument/2006/relationships/hyperlink" Id="rId177" Target="https://linuxvox.com/blog/linux-sudoers-file/" TargetMode="External" /><Relationship Type="http://schemas.openxmlformats.org/officeDocument/2006/relationships/hyperlink" Id="rId174" Target="https://linuxvox.com/blog/what-does-sudo-do-in-linux/" TargetMode="External" /><Relationship Type="http://schemas.openxmlformats.org/officeDocument/2006/relationships/hyperlink" Id="rId164" Target="https://man7.org/linux/man-pages/man1/chage.1.html" TargetMode="External" /><Relationship Type="http://schemas.openxmlformats.org/officeDocument/2006/relationships/hyperlink" Id="rId126" Target="https://man7.org/linux/man-pages/man1/passwd.1.html" TargetMode="External" /><Relationship Type="http://schemas.openxmlformats.org/officeDocument/2006/relationships/hyperlink" Id="rId133" Target="https://man7.org/linux/man-pages/man5/group.5.html" TargetMode="External" /><Relationship Type="http://schemas.openxmlformats.org/officeDocument/2006/relationships/hyperlink" Id="rId127" Target="https://man7.org/linux/man-pages/man5/passwd.5.html" TargetMode="External" /><Relationship Type="http://schemas.openxmlformats.org/officeDocument/2006/relationships/hyperlink" Id="rId220" Target="https://man7.org/linux/man-pages/man7/inode.7.html" TargetMode="External" /><Relationship Type="http://schemas.openxmlformats.org/officeDocument/2006/relationships/hyperlink" Id="rId158" Target="https://man7.org/linux/man-pages/man8/useradd.8.html" TargetMode="External" /><Relationship Type="http://schemas.openxmlformats.org/officeDocument/2006/relationships/hyperlink" Id="rId241" Target="https://manpages.debian.org/buster/acl/setfacl.1.en.html" TargetMode="External" /><Relationship Type="http://schemas.openxmlformats.org/officeDocument/2006/relationships/hyperlink" Id="rId240" Target="https://manpages.debian.org/stretch/acl/getfacl.1.en.html" TargetMode="External" /><Relationship Type="http://schemas.openxmlformats.org/officeDocument/2006/relationships/hyperlink" Id="rId149" Target="https://manpages.debian.org/unstable/login/login.defs.5.en.html" TargetMode="External" /><Relationship Type="http://schemas.openxmlformats.org/officeDocument/2006/relationships/hyperlink" Id="rId494" Target="https://phoenixnap.com/kb/how-to-install-phpmyadmin-on-debian" TargetMode="External" /><Relationship Type="http://schemas.openxmlformats.org/officeDocument/2006/relationships/hyperlink" Id="rId180" Target="https://toroid.org/sudoers-syntax" TargetMode="External" /><Relationship Type="http://schemas.openxmlformats.org/officeDocument/2006/relationships/hyperlink" Id="rId350" Target="https://wiki.debian.org/DNSSEC%20Howto%20for%20BIND%209.9+" TargetMode="External" /><Relationship Type="http://schemas.openxmlformats.org/officeDocument/2006/relationships/hyperlink" Id="rId321" Target="https://wiki.debian.org/NetworkConfiguration" TargetMode="External" /><Relationship Type="http://schemas.openxmlformats.org/officeDocument/2006/relationships/hyperlink" Id="rId173" Target="https://wiki.debian.org/sudo" TargetMode="External" /><Relationship Type="http://schemas.openxmlformats.org/officeDocument/2006/relationships/hyperlink" Id="rId386" Target="https://wiki.debian.org/vsftpd" TargetMode="External" /><Relationship Type="http://schemas.openxmlformats.org/officeDocument/2006/relationships/hyperlink" Id="rId134" Target="https://www.debian.org/doc/manuals/securing-debian-manual/" TargetMode="External" /><Relationship Type="http://schemas.openxmlformats.org/officeDocument/2006/relationships/hyperlink" Id="rId181" Target="https://www.digitalocean.com/community/questions/a-deep-dive-into-the-sudoers-file" TargetMode="External" /><Relationship Type="http://schemas.openxmlformats.org/officeDocument/2006/relationships/hyperlink" Id="rId489" Target="https://www.digitalocean.com/community/tutorials/how-to-install-linux-apache-mariadb-php-lamp-stack-on-debian-11" TargetMode="External" /><Relationship Type="http://schemas.openxmlformats.org/officeDocument/2006/relationships/hyperlink" Id="rId89" Target="https://www.digitalocean.com/community/tutorials/how-to-use-systemctl-to-manage-systemd-services-and-units" TargetMode="External" /><Relationship Type="http://schemas.openxmlformats.org/officeDocument/2006/relationships/hyperlink" Id="rId87" Target="https://www.freedesktop.org/software/systemd/" TargetMode="External" /><Relationship Type="http://schemas.openxmlformats.org/officeDocument/2006/relationships/hyperlink" Id="rId88" Target="https://www.freedesktop.org/software/systemd/man/" TargetMode="External" /><Relationship Type="http://schemas.openxmlformats.org/officeDocument/2006/relationships/hyperlink" Id="rId238" Target="https://www.geeksforgeeks.org/linux-setfacl-command-with-example/" TargetMode="External" /><Relationship Type="http://schemas.openxmlformats.org/officeDocument/2006/relationships/hyperlink" Id="rId175" Target="https://www.geeksforgeeks.org/linux-unix/sudo-command-in-linux-with-examples/" TargetMode="External" /><Relationship Type="http://schemas.openxmlformats.org/officeDocument/2006/relationships/hyperlink" Id="rId182" Target="https://www.geeksforgeeks.org/linux-unix/useful-sudoers-configurations-for-setting-sudo-in-linux/" TargetMode="External" /><Relationship Type="http://schemas.openxmlformats.org/officeDocument/2006/relationships/hyperlink" Id="rId237" Target="https://www.heronovo.cz/acl-prakticky/" TargetMode="External" /><Relationship Type="http://schemas.openxmlformats.org/officeDocument/2006/relationships/hyperlink" Id="rId483" Target="https://www.jakpsatweb.cz/server/mod-rewrite.html" TargetMode="External" /><Relationship Type="http://schemas.openxmlformats.org/officeDocument/2006/relationships/hyperlink" Id="rId150" Target="https://www.man7.org/linux/man-pages/man5/login.defs.5.html" TargetMode="External" /><Relationship Type="http://schemas.openxmlformats.org/officeDocument/2006/relationships/hyperlink" Id="rId178" Target="https://www.man7.org/linux/man-pages/man5/sudoers.5.html" TargetMode="External" /><Relationship Type="http://schemas.openxmlformats.org/officeDocument/2006/relationships/hyperlink" Id="rId413" Target="https://www.openssh.com/manual.html" TargetMode="External" /><Relationship Type="http://schemas.openxmlformats.org/officeDocument/2006/relationships/hyperlink" Id="rId221" Target="https://www.pslib.cz/milan.kerslager/Speci%C3%A1ln%C3%AD_opr%C3%A1vn%C4%9Bn%C3%AD_v_Linuxu" TargetMode="External" /><Relationship Type="http://schemas.openxmlformats.org/officeDocument/2006/relationships/hyperlink" Id="rId110" Target="https://www.rodsbooks.com/gdisk/mbr2gpt.html" TargetMode="External" /><Relationship Type="http://schemas.openxmlformats.org/officeDocument/2006/relationships/hyperlink" Id="rId116" Target="https://www.rodsbooks.com/gdisk/walkthrough.html" TargetMode="External" /><Relationship Type="http://schemas.openxmlformats.org/officeDocument/2006/relationships/hyperlink" Id="rId306" Target="https://www.root.cz/clanky/prikaz-ip-ovladnete-linuxova-sitova-rozhrani/" TargetMode="External" /><Relationship Type="http://schemas.openxmlformats.org/officeDocument/2006/relationships/hyperlink" Id="rId305" Target="https://www.root.cz/man/8/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(Debian) – výuka SPŠEI: podklady pro Serverové služby</dc:title>
  <dc:creator/>
  <dc:language>cs</dc:language>
  <cp:keywords/>
  <dcterms:created xsi:type="dcterms:W3CDTF">2026-09-02T20:34:53Z</dcterms:created>
  <dcterms:modified xsi:type="dcterms:W3CDTF">2026-09-02T20:34:53Z</dcterms:modified>
</cp:coreProperties>
</file>

<file path=docProps/custom.xml><?xml version="1.0" encoding="utf-8"?>
<Properties xmlns="http://schemas.openxmlformats.org/officeDocument/2006/custom-properties" xmlns:vt="http://schemas.openxmlformats.org/officeDocument/2006/docPropsVTypes"/>
</file>