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E908" w14:textId="388CB690" w:rsidR="00C27013" w:rsidRDefault="00C27013" w:rsidP="00DA0F6B">
      <w:pPr>
        <w:pStyle w:val="a3"/>
        <w:numPr>
          <w:ilvl w:val="0"/>
          <w:numId w:val="10"/>
        </w:numPr>
        <w:ind w:firstLineChars="0"/>
      </w:pPr>
      <w:r>
        <w:t>Program structure and flow:</w:t>
      </w:r>
    </w:p>
    <w:p w14:paraId="4FF882B5" w14:textId="77777777" w:rsidR="00DA0F6B" w:rsidRDefault="005B3A27" w:rsidP="00DA0F6B">
      <w:pPr>
        <w:ind w:firstLineChars="200" w:firstLine="420"/>
      </w:pPr>
      <w:r>
        <w:t>Main process:</w:t>
      </w:r>
    </w:p>
    <w:p w14:paraId="24A5B590" w14:textId="7B6E4275" w:rsidR="002916E2" w:rsidRDefault="008723A2" w:rsidP="00DA0F6B">
      <w:pPr>
        <w:ind w:firstLineChars="200" w:firstLine="420"/>
      </w:pPr>
      <w:r>
        <w:t>T</w:t>
      </w:r>
      <w:r w:rsidR="002916E2">
        <w:t xml:space="preserve">he process of this game is: </w:t>
      </w:r>
      <w:r w:rsidR="005B3A27">
        <w:t>F</w:t>
      </w:r>
      <w:r w:rsidR="002916E2">
        <w:t>irst, generate the solvable puzzle</w:t>
      </w:r>
      <w:r>
        <w:t xml:space="preserve"> then print it out. Second, it comes a loop that ask player to use “u”, “d”, “l”, “r” (up, down, left, right)to move the number, test the direction whether it is legal, move the numbers and print out the new table. Finally, if player reach the final goal(solve the puzzle), he or she will win. And player can enter “r” to restart the puzzle. </w:t>
      </w:r>
    </w:p>
    <w:p w14:paraId="522D9148" w14:textId="77777777" w:rsidR="005B3A27" w:rsidRDefault="005B3A27" w:rsidP="008723A2">
      <w:pPr>
        <w:ind w:firstLineChars="200" w:firstLine="420"/>
        <w:rPr>
          <w:rFonts w:hint="eastAsia"/>
        </w:rPr>
      </w:pPr>
    </w:p>
    <w:p w14:paraId="51D7423E" w14:textId="05A5705D" w:rsidR="002916E2" w:rsidRDefault="002916E2" w:rsidP="00DA0F6B">
      <w:pPr>
        <w:pStyle w:val="a3"/>
        <w:numPr>
          <w:ilvl w:val="0"/>
          <w:numId w:val="10"/>
        </w:numPr>
        <w:ind w:firstLineChars="0"/>
      </w:pPr>
      <w:r>
        <w:rPr>
          <w:rFonts w:hint="eastAsia"/>
        </w:rPr>
        <w:t>P</w:t>
      </w:r>
      <w:r>
        <w:t>ython objects:</w:t>
      </w:r>
    </w:p>
    <w:p w14:paraId="4CC69A84" w14:textId="5209932D" w:rsidR="002916E2" w:rsidRDefault="008723A2" w:rsidP="002916E2">
      <w:pPr>
        <w:pStyle w:val="a3"/>
        <w:numPr>
          <w:ilvl w:val="0"/>
          <w:numId w:val="4"/>
        </w:numPr>
        <w:ind w:firstLineChars="0"/>
      </w:pPr>
      <w:r>
        <w:t>numbers: the list of numbers</w:t>
      </w:r>
      <w:r w:rsidR="005B3A27">
        <w:t xml:space="preserve">  (global)</w:t>
      </w:r>
    </w:p>
    <w:p w14:paraId="5E93993E" w14:textId="05E03608" w:rsidR="008723A2" w:rsidRDefault="008723A2" w:rsidP="002916E2">
      <w:pPr>
        <w:pStyle w:val="a3"/>
        <w:numPr>
          <w:ilvl w:val="0"/>
          <w:numId w:val="4"/>
        </w:numPr>
        <w:ind w:firstLineChars="0"/>
      </w:pPr>
      <w:r>
        <w:t>position: the position of “ ”</w:t>
      </w:r>
      <w:r w:rsidR="005B3A27">
        <w:t xml:space="preserve">  (global)</w:t>
      </w:r>
    </w:p>
    <w:p w14:paraId="5B039758" w14:textId="0838AD52" w:rsidR="008723A2" w:rsidRDefault="008723A2" w:rsidP="002916E2">
      <w:pPr>
        <w:pStyle w:val="a3"/>
        <w:numPr>
          <w:ilvl w:val="0"/>
          <w:numId w:val="4"/>
        </w:numPr>
        <w:ind w:firstLineChars="0"/>
      </w:pPr>
      <w:r>
        <w:rPr>
          <w:rFonts w:hint="eastAsia"/>
        </w:rPr>
        <w:t>t</w:t>
      </w:r>
      <w:r>
        <w:t>otal_moves : the total legal moves</w:t>
      </w:r>
      <w:r w:rsidR="005B3A27">
        <w:t xml:space="preserve">  (global)</w:t>
      </w:r>
    </w:p>
    <w:p w14:paraId="08C44CD3" w14:textId="015DCE41" w:rsidR="008723A2" w:rsidRDefault="008723A2" w:rsidP="002916E2">
      <w:pPr>
        <w:pStyle w:val="a3"/>
        <w:numPr>
          <w:ilvl w:val="0"/>
          <w:numId w:val="4"/>
        </w:numPr>
        <w:ind w:firstLineChars="0"/>
      </w:pPr>
      <w:r>
        <w:t>criterion: the final goal/the list that is sorted.</w:t>
      </w:r>
    </w:p>
    <w:p w14:paraId="06BE4536" w14:textId="1CCA4D91" w:rsidR="005B3A27" w:rsidRDefault="005B3A27" w:rsidP="002916E2">
      <w:pPr>
        <w:pStyle w:val="a3"/>
        <w:numPr>
          <w:ilvl w:val="0"/>
          <w:numId w:val="4"/>
        </w:numPr>
        <w:ind w:firstLineChars="0"/>
      </w:pPr>
      <w:r>
        <w:t>key: the key that player input</w:t>
      </w:r>
    </w:p>
    <w:p w14:paraId="08001AB4" w14:textId="28197166" w:rsidR="005B3A27" w:rsidRDefault="005B3A27" w:rsidP="002916E2">
      <w:pPr>
        <w:pStyle w:val="a3"/>
        <w:numPr>
          <w:ilvl w:val="0"/>
          <w:numId w:val="4"/>
        </w:numPr>
        <w:ind w:firstLineChars="0"/>
      </w:pPr>
      <w:r>
        <w:t xml:space="preserve">x: </w:t>
      </w:r>
      <w:r w:rsidRPr="005B3A27">
        <w:t>the parity of the permutation of all 9 numbers</w:t>
      </w:r>
    </w:p>
    <w:p w14:paraId="6ACE984F" w14:textId="2680ADDC" w:rsidR="005B3A27" w:rsidRDefault="005B3A27" w:rsidP="005B3A27">
      <w:pPr>
        <w:ind w:left="360"/>
      </w:pPr>
      <w:r>
        <w:rPr>
          <w:rFonts w:hint="eastAsia"/>
        </w:rPr>
        <w:t>(</w:t>
      </w:r>
      <w:r w:rsidR="00DA0F6B">
        <w:t>S</w:t>
      </w:r>
      <w:bookmarkStart w:id="0" w:name="_GoBack"/>
      <w:bookmarkEnd w:id="0"/>
      <w:r>
        <w:t>ome objects are easy to understand so are not listed here)</w:t>
      </w:r>
    </w:p>
    <w:p w14:paraId="1DD2B693" w14:textId="77777777" w:rsidR="005B3A27" w:rsidRDefault="005B3A27" w:rsidP="005B3A27"/>
    <w:p w14:paraId="031D0277" w14:textId="5717A4A4" w:rsidR="005B3A27" w:rsidRDefault="005B3A27" w:rsidP="00DA0F6B">
      <w:pPr>
        <w:pStyle w:val="a3"/>
        <w:numPr>
          <w:ilvl w:val="0"/>
          <w:numId w:val="10"/>
        </w:numPr>
        <w:ind w:firstLineChars="0"/>
        <w:rPr>
          <w:rFonts w:hint="eastAsia"/>
        </w:rPr>
      </w:pPr>
      <w:r>
        <w:t>Functions:</w:t>
      </w:r>
    </w:p>
    <w:p w14:paraId="0AF43466" w14:textId="16FB00BA" w:rsidR="005B3A27" w:rsidRDefault="005B3A27" w:rsidP="005B3A27">
      <w:pPr>
        <w:pStyle w:val="a3"/>
        <w:numPr>
          <w:ilvl w:val="0"/>
          <w:numId w:val="7"/>
        </w:numPr>
        <w:ind w:firstLineChars="0"/>
      </w:pPr>
      <w:r>
        <w:t xml:space="preserve">create_numbers(): This function generates a solvable 8-puzzle by judging the </w:t>
      </w:r>
      <w:r w:rsidRPr="00C27013">
        <w:t>parity of the permutation of all 9 numbers</w:t>
      </w:r>
      <w:r>
        <w:t xml:space="preserve"> to determine whether it is solvable or not.</w:t>
      </w:r>
    </w:p>
    <w:p w14:paraId="558AE421" w14:textId="14ED778A" w:rsidR="005B3A27" w:rsidRDefault="005B3A27" w:rsidP="005B3A27">
      <w:pPr>
        <w:pStyle w:val="a3"/>
        <w:numPr>
          <w:ilvl w:val="0"/>
          <w:numId w:val="7"/>
        </w:numPr>
        <w:ind w:firstLineChars="0"/>
      </w:pPr>
      <w:r>
        <w:t>Show_numbers(): This function prints the puzzle.</w:t>
      </w:r>
    </w:p>
    <w:p w14:paraId="4C5EA3DD" w14:textId="77777777" w:rsidR="005B3A27" w:rsidRDefault="005B3A27" w:rsidP="005B3A27">
      <w:pPr>
        <w:pStyle w:val="a3"/>
        <w:numPr>
          <w:ilvl w:val="0"/>
          <w:numId w:val="7"/>
        </w:numPr>
        <w:ind w:firstLineChars="0"/>
      </w:pPr>
      <w:r>
        <w:t>Test_direction(): This function prompts further direction by test the position of “ ”.</w:t>
      </w:r>
    </w:p>
    <w:p w14:paraId="65C136B1" w14:textId="77777777" w:rsidR="005B3A27" w:rsidRDefault="005B3A27" w:rsidP="005B3A27">
      <w:pPr>
        <w:pStyle w:val="a3"/>
        <w:numPr>
          <w:ilvl w:val="0"/>
          <w:numId w:val="7"/>
        </w:numPr>
        <w:ind w:firstLineChars="0"/>
      </w:pPr>
      <w:r>
        <w:t>Move()</w:t>
      </w:r>
      <w:r>
        <w:rPr>
          <w:rFonts w:hint="eastAsia"/>
        </w:rPr>
        <w:t>:</w:t>
      </w:r>
      <w:r>
        <w:t>This function moves the number by change the position and it also counts the total legal moves.</w:t>
      </w:r>
    </w:p>
    <w:p w14:paraId="4116534E" w14:textId="0438145C" w:rsidR="00245073" w:rsidRDefault="005B3A27" w:rsidP="00245073">
      <w:pPr>
        <w:pStyle w:val="a3"/>
        <w:numPr>
          <w:ilvl w:val="0"/>
          <w:numId w:val="7"/>
        </w:numPr>
        <w:ind w:firstLineChars="0"/>
      </w:pPr>
      <w:r>
        <w:t>Game_loop(): This function control the game process(when to move the numbers and How to stop the game if win).</w:t>
      </w:r>
    </w:p>
    <w:p w14:paraId="7671C71D" w14:textId="77777777" w:rsidR="00245073" w:rsidRDefault="00245073" w:rsidP="00245073">
      <w:pPr>
        <w:pStyle w:val="a3"/>
        <w:ind w:left="720" w:firstLineChars="0" w:firstLine="0"/>
        <w:rPr>
          <w:rFonts w:hint="eastAsia"/>
        </w:rPr>
      </w:pPr>
    </w:p>
    <w:p w14:paraId="67218DAC" w14:textId="1E1FADF5" w:rsidR="00245073" w:rsidRDefault="00245073" w:rsidP="00DA0F6B">
      <w:pPr>
        <w:pStyle w:val="a3"/>
        <w:numPr>
          <w:ilvl w:val="0"/>
          <w:numId w:val="10"/>
        </w:numPr>
        <w:ind w:firstLineChars="0"/>
      </w:pPr>
      <w:r>
        <w:t>Output:</w:t>
      </w:r>
    </w:p>
    <w:p w14:paraId="71B376A1" w14:textId="3D582521" w:rsidR="00245073" w:rsidRDefault="00245073" w:rsidP="00245073">
      <w:pPr>
        <w:pStyle w:val="a3"/>
        <w:ind w:left="360" w:firstLineChars="0" w:firstLine="0"/>
      </w:pPr>
      <w:r>
        <w:t>Strat part:</w:t>
      </w:r>
    </w:p>
    <w:p w14:paraId="2A47CEE0" w14:textId="79954152" w:rsidR="00245073" w:rsidRDefault="00245073" w:rsidP="00245073">
      <w:pPr>
        <w:pStyle w:val="a3"/>
        <w:ind w:left="360" w:firstLineChars="0" w:firstLine="0"/>
      </w:pPr>
      <w:r>
        <w:rPr>
          <w:rFonts w:hint="eastAsia"/>
          <w:noProof/>
        </w:rPr>
        <w:drawing>
          <wp:inline distT="0" distB="0" distL="0" distR="0" wp14:anchorId="47121F53" wp14:editId="43F5C5AB">
            <wp:extent cx="5274310" cy="1515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031012132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515110"/>
                    </a:xfrm>
                    <a:prstGeom prst="rect">
                      <a:avLst/>
                    </a:prstGeom>
                  </pic:spPr>
                </pic:pic>
              </a:graphicData>
            </a:graphic>
          </wp:inline>
        </w:drawing>
      </w:r>
    </w:p>
    <w:p w14:paraId="3A239B3B" w14:textId="77777777" w:rsidR="00DA0F6B" w:rsidRDefault="00DA0F6B" w:rsidP="00245073">
      <w:pPr>
        <w:pStyle w:val="a3"/>
        <w:ind w:left="360" w:firstLineChars="0" w:firstLine="0"/>
      </w:pPr>
    </w:p>
    <w:p w14:paraId="6DF7DAED" w14:textId="5BBC20C2" w:rsidR="00245073" w:rsidRDefault="00245073" w:rsidP="00245073">
      <w:pPr>
        <w:pStyle w:val="a3"/>
        <w:ind w:left="360" w:firstLineChars="0" w:firstLine="0"/>
      </w:pPr>
      <w:r>
        <w:t>Game part</w:t>
      </w:r>
      <w:r>
        <w:rPr>
          <w:rFonts w:hint="eastAsia"/>
        </w:rPr>
        <w:t>：</w:t>
      </w:r>
    </w:p>
    <w:p w14:paraId="05F86EB3" w14:textId="5F99C081" w:rsidR="00245073" w:rsidRDefault="00245073" w:rsidP="00245073">
      <w:pPr>
        <w:pStyle w:val="a3"/>
        <w:ind w:left="360" w:firstLineChars="0" w:firstLine="0"/>
      </w:pPr>
      <w:r>
        <w:rPr>
          <w:rFonts w:hint="eastAsia"/>
          <w:noProof/>
        </w:rPr>
        <w:lastRenderedPageBreak/>
        <w:drawing>
          <wp:inline distT="0" distB="0" distL="0" distR="0" wp14:anchorId="50976F47" wp14:editId="50B234A0">
            <wp:extent cx="5274310" cy="55537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310121509.png"/>
                    <pic:cNvPicPr/>
                  </pic:nvPicPr>
                  <pic:blipFill>
                    <a:blip r:embed="rId6">
                      <a:extLst>
                        <a:ext uri="{28A0092B-C50C-407E-A947-70E740481C1C}">
                          <a14:useLocalDpi xmlns:a14="http://schemas.microsoft.com/office/drawing/2010/main" val="0"/>
                        </a:ext>
                      </a:extLst>
                    </a:blip>
                    <a:stretch>
                      <a:fillRect/>
                    </a:stretch>
                  </pic:blipFill>
                  <pic:spPr>
                    <a:xfrm>
                      <a:off x="0" y="0"/>
                      <a:ext cx="5274310" cy="5553710"/>
                    </a:xfrm>
                    <a:prstGeom prst="rect">
                      <a:avLst/>
                    </a:prstGeom>
                  </pic:spPr>
                </pic:pic>
              </a:graphicData>
            </a:graphic>
          </wp:inline>
        </w:drawing>
      </w:r>
    </w:p>
    <w:p w14:paraId="287B01A9" w14:textId="59FF6D27" w:rsidR="00245073" w:rsidRDefault="00245073" w:rsidP="00245073">
      <w:pPr>
        <w:pStyle w:val="a3"/>
        <w:ind w:left="360" w:firstLineChars="0" w:firstLine="0"/>
      </w:pPr>
      <w:r>
        <w:t>If play</w:t>
      </w:r>
      <w:r w:rsidR="00DA0F6B">
        <w:t>er enter the wrong direction, it will print: “You can’t move in that way.”</w:t>
      </w:r>
    </w:p>
    <w:p w14:paraId="6B218F91" w14:textId="7804C289" w:rsidR="00DA0F6B" w:rsidRDefault="00DA0F6B" w:rsidP="00245073">
      <w:pPr>
        <w:pStyle w:val="a3"/>
        <w:ind w:left="360" w:firstLineChars="0" w:firstLine="0"/>
      </w:pPr>
      <w:r>
        <w:rPr>
          <w:rFonts w:hint="eastAsia"/>
        </w:rPr>
        <w:t>I</w:t>
      </w:r>
      <w:r>
        <w:t>f player enter other letters not in [‘u’, ‘d’, ‘l’, ‘r’], it will print: “Please enter the correct letter!”</w:t>
      </w:r>
    </w:p>
    <w:p w14:paraId="07B9F747" w14:textId="77777777" w:rsidR="00DA0F6B" w:rsidRDefault="00DA0F6B" w:rsidP="00245073">
      <w:pPr>
        <w:pStyle w:val="a3"/>
        <w:ind w:left="360" w:firstLineChars="0" w:firstLine="0"/>
      </w:pPr>
    </w:p>
    <w:p w14:paraId="4F731BC4" w14:textId="7F573293" w:rsidR="00DA0F6B" w:rsidRDefault="00DA0F6B" w:rsidP="00245073">
      <w:pPr>
        <w:pStyle w:val="a3"/>
        <w:ind w:left="360" w:firstLineChars="0" w:firstLine="0"/>
      </w:pPr>
      <w:r>
        <w:rPr>
          <w:rFonts w:hint="eastAsia"/>
        </w:rPr>
        <w:t>F</w:t>
      </w:r>
      <w:r>
        <w:t>inish part:</w:t>
      </w:r>
    </w:p>
    <w:p w14:paraId="4F3C23AB" w14:textId="6735DEC7" w:rsidR="00DA0F6B" w:rsidRDefault="00DA0F6B" w:rsidP="00245073">
      <w:pPr>
        <w:pStyle w:val="a3"/>
        <w:ind w:left="360" w:firstLineChars="0" w:firstLine="0"/>
      </w:pPr>
      <w:r>
        <w:rPr>
          <w:noProof/>
        </w:rPr>
        <w:lastRenderedPageBreak/>
        <w:drawing>
          <wp:inline distT="0" distB="0" distL="0" distR="0" wp14:anchorId="18B06FCE" wp14:editId="7F603093">
            <wp:extent cx="5274310" cy="33077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903101219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307715"/>
                    </a:xfrm>
                    <a:prstGeom prst="rect">
                      <a:avLst/>
                    </a:prstGeom>
                  </pic:spPr>
                </pic:pic>
              </a:graphicData>
            </a:graphic>
          </wp:inline>
        </w:drawing>
      </w:r>
    </w:p>
    <w:p w14:paraId="6C5038BF" w14:textId="0FC72FE9" w:rsidR="00DA0F6B" w:rsidRDefault="00DA0F6B" w:rsidP="00245073">
      <w:pPr>
        <w:pStyle w:val="a3"/>
        <w:ind w:left="360" w:firstLineChars="0" w:firstLine="0"/>
      </w:pPr>
      <w:r>
        <w:t>If player wins, it will print congratulations and the total moves that player made.</w:t>
      </w:r>
    </w:p>
    <w:p w14:paraId="6785C19A" w14:textId="488FC27C" w:rsidR="00DA0F6B" w:rsidRPr="005B3A27" w:rsidRDefault="00DA0F6B" w:rsidP="00245073">
      <w:pPr>
        <w:pStyle w:val="a3"/>
        <w:ind w:left="360" w:firstLineChars="0" w:firstLine="0"/>
        <w:rPr>
          <w:rFonts w:hint="eastAsia"/>
        </w:rPr>
      </w:pPr>
      <w:r>
        <w:rPr>
          <w:rFonts w:hint="eastAsia"/>
        </w:rPr>
        <w:t>A</w:t>
      </w:r>
      <w:r>
        <w:t>nd player can enter ‘r’ to restart the game.</w:t>
      </w:r>
    </w:p>
    <w:sectPr w:rsidR="00DA0F6B" w:rsidRPr="005B3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296"/>
    <w:multiLevelType w:val="hybridMultilevel"/>
    <w:tmpl w:val="29483B08"/>
    <w:lvl w:ilvl="0" w:tplc="5BE6E3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42534"/>
    <w:multiLevelType w:val="hybridMultilevel"/>
    <w:tmpl w:val="11E87736"/>
    <w:lvl w:ilvl="0" w:tplc="82882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91759"/>
    <w:multiLevelType w:val="hybridMultilevel"/>
    <w:tmpl w:val="ADCCF11E"/>
    <w:lvl w:ilvl="0" w:tplc="1872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75BF4"/>
    <w:multiLevelType w:val="hybridMultilevel"/>
    <w:tmpl w:val="DBE43B3A"/>
    <w:lvl w:ilvl="0" w:tplc="94A28D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7E0588A"/>
    <w:multiLevelType w:val="hybridMultilevel"/>
    <w:tmpl w:val="684EF57A"/>
    <w:lvl w:ilvl="0" w:tplc="27426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7123DD"/>
    <w:multiLevelType w:val="hybridMultilevel"/>
    <w:tmpl w:val="7E0059CE"/>
    <w:lvl w:ilvl="0" w:tplc="76B80A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795CC6"/>
    <w:multiLevelType w:val="hybridMultilevel"/>
    <w:tmpl w:val="1334F97E"/>
    <w:lvl w:ilvl="0" w:tplc="DE2CC8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FD10F34"/>
    <w:multiLevelType w:val="hybridMultilevel"/>
    <w:tmpl w:val="E26CFB62"/>
    <w:lvl w:ilvl="0" w:tplc="D504A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9230F0"/>
    <w:multiLevelType w:val="hybridMultilevel"/>
    <w:tmpl w:val="58C01C30"/>
    <w:lvl w:ilvl="0" w:tplc="1DA6A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2876B5"/>
    <w:multiLevelType w:val="hybridMultilevel"/>
    <w:tmpl w:val="1EFAD532"/>
    <w:lvl w:ilvl="0" w:tplc="D88CF4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8"/>
  </w:num>
  <w:num w:numId="3">
    <w:abstractNumId w:val="9"/>
  </w:num>
  <w:num w:numId="4">
    <w:abstractNumId w:val="5"/>
  </w:num>
  <w:num w:numId="5">
    <w:abstractNumId w:val="6"/>
  </w:num>
  <w:num w:numId="6">
    <w:abstractNumId w:val="2"/>
  </w:num>
  <w:num w:numId="7">
    <w:abstractNumId w:val="3"/>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0E"/>
    <w:rsid w:val="00245073"/>
    <w:rsid w:val="002916E2"/>
    <w:rsid w:val="005B3A27"/>
    <w:rsid w:val="008723A2"/>
    <w:rsid w:val="00A66B14"/>
    <w:rsid w:val="00C27013"/>
    <w:rsid w:val="00CD590E"/>
    <w:rsid w:val="00DA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C88B"/>
  <w15:chartTrackingRefBased/>
  <w15:docId w15:val="{F84E0A11-D012-4C38-B56A-ABCFA6B0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013"/>
    <w:pPr>
      <w:ind w:firstLineChars="200" w:firstLine="420"/>
    </w:pPr>
  </w:style>
  <w:style w:type="paragraph" w:styleId="a4">
    <w:name w:val="Balloon Text"/>
    <w:basedOn w:val="a"/>
    <w:link w:val="a5"/>
    <w:uiPriority w:val="99"/>
    <w:semiHidden/>
    <w:unhideWhenUsed/>
    <w:rsid w:val="00245073"/>
    <w:rPr>
      <w:sz w:val="18"/>
      <w:szCs w:val="18"/>
    </w:rPr>
  </w:style>
  <w:style w:type="character" w:customStyle="1" w:styleId="a5">
    <w:name w:val="批注框文本 字符"/>
    <w:basedOn w:val="a0"/>
    <w:link w:val="a4"/>
    <w:uiPriority w:val="99"/>
    <w:semiHidden/>
    <w:rsid w:val="002450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58375">
      <w:bodyDiv w:val="1"/>
      <w:marLeft w:val="0"/>
      <w:marRight w:val="0"/>
      <w:marTop w:val="0"/>
      <w:marBottom w:val="0"/>
      <w:divBdr>
        <w:top w:val="none" w:sz="0" w:space="0" w:color="auto"/>
        <w:left w:val="none" w:sz="0" w:space="0" w:color="auto"/>
        <w:bottom w:val="none" w:sz="0" w:space="0" w:color="auto"/>
        <w:right w:val="none" w:sz="0" w:space="0" w:color="auto"/>
      </w:divBdr>
      <w:divsChild>
        <w:div w:id="1228346109">
          <w:marLeft w:val="0"/>
          <w:marRight w:val="0"/>
          <w:marTop w:val="0"/>
          <w:marBottom w:val="0"/>
          <w:divBdr>
            <w:top w:val="none" w:sz="0" w:space="0" w:color="auto"/>
            <w:left w:val="none" w:sz="0" w:space="0" w:color="auto"/>
            <w:bottom w:val="none" w:sz="0" w:space="0" w:color="auto"/>
            <w:right w:val="none" w:sz="0" w:space="0" w:color="auto"/>
          </w:divBdr>
          <w:divsChild>
            <w:div w:id="8487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邦尧 周</dc:creator>
  <cp:keywords/>
  <dc:description/>
  <cp:lastModifiedBy>邦尧 周</cp:lastModifiedBy>
  <cp:revision>3</cp:revision>
  <cp:lastPrinted>2019-03-10T04:25:00Z</cp:lastPrinted>
  <dcterms:created xsi:type="dcterms:W3CDTF">2019-03-10T03:25:00Z</dcterms:created>
  <dcterms:modified xsi:type="dcterms:W3CDTF">2019-03-10T04:27:00Z</dcterms:modified>
</cp:coreProperties>
</file>