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测试方案与测试报告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对应赛题"可验证性要求"：提供完整测试方案（含≥100 条岗位 JD 及测试用例），核心指标可量化验证。</w:t>
      </w:r>
    </w:p>
    <w:p>
      <w:pPr>
        <w:pStyle w:val="Heading1"/>
      </w:pPr>
      <w:r>
        <w:t>一、测试目标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赛题要求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98.25%（F1，P 98.59% / R 97.98%）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96.49%（F1）/ 召回 100%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100%（分类准确率 / match F1 均 100%）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63%（72 个用例全部通过）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对抗基准 379 条 + 生产真实语料 806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</w:tbl>
    <w:p>
      <w:pPr>
        <w:pStyle w:val="Heading1"/>
      </w:pPr>
      <w:r>
        <w:t>二、测试数据集（双轨制）</w:t>
      </w:r>
    </w:p>
    <w:p>
      <w:r>
        <w:t>系统采用</w:t>
      </w:r>
      <w:r>
        <w:rPr>
          <w:b/>
        </w:rPr>
        <w:t>双轨数据集</w:t>
      </w:r>
      <w:r>
        <w:t>：</w:t>
      </w:r>
    </w:p>
    <w:p>
      <w:pPr>
        <w:pStyle w:val="ListBullet"/>
      </w:pPr>
      <w:r>
        <w:rPr>
          <w:b/>
        </w:rPr>
        <w:t>轨道①　对抗测试夹具 / 合成解析基准</w:t>
      </w:r>
      <w:r>
        <w:t>（</w:t>
      </w:r>
      <w:r>
        <w:rPr>
          <w:rFonts w:ascii="Consolas" w:hAnsi="Consolas"/>
        </w:rPr>
        <w:t>docs/测试数据/seed_jds.json</w:t>
      </w:r>
      <w:r>
        <w:t>，379 条）：人工可控注入抄袭、能力通胀等对抗样本，配套逐条真值标签，用于</w:t>
      </w:r>
      <w:r>
        <w:rPr>
          <w:b/>
        </w:rPr>
        <w:t>可复现的定量评测</w:t>
      </w:r>
      <w:r>
        <w:t>（清洗检出率、JD 解析准确率）。该数据集</w:t>
      </w:r>
      <w:r>
        <w:rPr>
          <w:b/>
        </w:rPr>
        <w:t>不进入生产图谱</w:t>
      </w:r>
      <w:r>
        <w:t>，仅作评测基准。</w:t>
      </w:r>
    </w:p>
    <w:p>
      <w:pPr>
        <w:pStyle w:val="ListBullet"/>
      </w:pPr>
      <w:r>
        <w:rPr>
          <w:b/>
        </w:rPr>
        <w:t>轨道②　生产真实语料</w:t>
      </w:r>
      <w:r>
        <w:t xml:space="preserve">（806 条真实 JD）：2018 历史基线（前程无忧公开数据集 300 条，2018-12 采集）+ 2026 现网（腾讯招聘 255 条 + 网易招聘 251 条，官网公开接口合法采集，批次 2026W31-r1）。SimHash 查重检出 25 条重复。线上系统（DB </w:t>
      </w:r>
      <w:r>
        <w:rPr>
          <w:rFonts w:ascii="Consolas" w:hAnsi="Consolas"/>
        </w:rPr>
        <w:t>talent_graph_v2</w:t>
      </w:r>
      <w:r>
        <w:t>）的岗位/技能/演化图谱</w:t>
      </w:r>
      <w:r>
        <w:rPr>
          <w:b/>
        </w:rPr>
        <w:t>全部由该真实语料构建</w:t>
      </w:r>
      <w:r>
        <w:t>：岗位 29 个（新兴 6 + 既有 23）、技能 2387 项（粗粒度 426 + 细粒度技能点 1961）、证据 3363 条 + 权威佐证 8 条。</w:t>
      </w:r>
    </w:p>
    <w:p>
      <w:pPr>
        <w:pStyle w:val="Heading2"/>
      </w:pPr>
      <w:r>
        <w:t>2.1 对抗基准 JD 数据集（`docs/测试数据/seed_jds.json`）</w:t>
      </w:r>
    </w:p>
    <w:p>
      <w:pPr>
        <w:pStyle w:val="ListBullet"/>
      </w:pPr>
      <w:r>
        <w:rPr>
          <w:b/>
        </w:rPr>
        <w:t>规模</w:t>
      </w:r>
      <w:r>
        <w:t xml:space="preserve">：379 条 JD，覆盖 </w:t>
      </w:r>
      <w:r>
        <w:rPr>
          <w:b/>
        </w:rPr>
        <w:t>31 个</w:t>
      </w:r>
      <w:r>
        <w:t xml:space="preserve">新一代信息技术岗位簇，横跨 </w:t>
      </w:r>
      <w:r>
        <w:rPr>
          <w:b/>
        </w:rPr>
        <w:t>人工智能 / 大数据 / 智能系统 / 物联网 / 云计算与工程</w:t>
      </w:r>
      <w:r>
        <w:t xml:space="preserve"> 五大技术栈：</w:t>
      </w:r>
    </w:p>
    <w:p>
      <w:r>
        <w:t xml:space="preserve">  Java 开发、机器学习、大数据开发、算法、自然语言处理、计算机视觉、大模型应用开发、推荐/搜索算法、知识图谱、自动驾驶系统、服务机器人、数字孪生、嵌入式软件、边缘计算、工业物联网、云原生、MLOps 等。</w:t>
      </w:r>
    </w:p>
    <w:p>
      <w:pPr>
        <w:pStyle w:val="ListBullet"/>
      </w:pPr>
      <w:r>
        <w:rPr>
          <w:b/>
        </w:rPr>
        <w:t>真实性设计</w:t>
      </w:r>
      <w:r>
        <w:t>：每条 JD 在职责措辞、技能子集、动词表述、排版模板上充分变化（多模板 + 同义动词），贴近真实"相似但不相同"的招聘文本。</w:t>
      </w:r>
    </w:p>
    <w:p>
      <w:pPr>
        <w:pStyle w:val="ListBullet"/>
      </w:pPr>
      <w:r>
        <w:rPr>
          <w:b/>
        </w:rPr>
        <w:t>对抗样本（用于验证数据清洗）</w:t>
      </w:r>
      <w:r>
        <w:t>：</w:t>
      </w:r>
    </w:p>
    <w:p>
      <w:pPr>
        <w:pStyle w:val="ListBullet"/>
      </w:pPr>
      <w:r>
        <w:rPr>
          <w:b/>
        </w:rPr>
        <w:t>抄袭样本 8 条</w:t>
      </w:r>
      <w:r>
        <w:t>：整段复制已有 JD 仅改公司名/来源（验证近似去重；系统另自动检出 3 条模板高度相似的近重复，共 11 条）；</w:t>
      </w:r>
    </w:p>
    <w:p>
      <w:pPr>
        <w:pStyle w:val="ListBullet"/>
      </w:pPr>
      <w:r>
        <w:rPr>
          <w:b/>
        </w:rPr>
        <w:t>能力通胀样本 17 条</w:t>
      </w:r>
      <w:r>
        <w:t>：在正常技能外注入 6 个与岗位明显无关的冷门技术词（区块链、量子计算、FPGA、同态加密等，验证通胀检测）。</w:t>
      </w:r>
    </w:p>
    <w:p>
      <w:pPr>
        <w:pStyle w:val="ListBullet"/>
      </w:pPr>
      <w:r>
        <w:rPr>
          <w:b/>
        </w:rPr>
        <w:t>真值标签</w:t>
      </w:r>
      <w:r>
        <w:t>（</w:t>
      </w:r>
      <w:r>
        <w:rPr>
          <w:rFonts w:ascii="Consolas" w:hAnsi="Consolas"/>
        </w:rPr>
        <w:t>ground_truth.json</w:t>
      </w:r>
      <w:r>
        <w:t>）：每条 JD 标注真实的必备/加分技能、是否抄袭、是否通胀，用于自动化评测。</w:t>
      </w:r>
    </w:p>
    <w:p>
      <w:pPr>
        <w:pStyle w:val="Heading2"/>
      </w:pPr>
      <w:r>
        <w:t>2.2 简历测试集（`docs/测试数据/test_resumes.json`）</w:t>
      </w:r>
    </w:p>
    <w:p>
      <w:pPr>
        <w:pStyle w:val="ListBullet"/>
      </w:pPr>
      <w:r>
        <w:rPr>
          <w:b/>
        </w:rPr>
        <w:t>规模</w:t>
      </w:r>
      <w:r>
        <w:t>：18 份简历，覆盖 10 类目标岗位，匹配度分布从高到低（含部分匹配、较大差距样本）。</w:t>
      </w:r>
    </w:p>
    <w:p>
      <w:pPr>
        <w:pStyle w:val="ListBullet"/>
      </w:pPr>
      <w:r>
        <w:rPr>
          <w:b/>
        </w:rPr>
        <w:t>鲁棒性设计</w:t>
      </w:r>
      <w:r>
        <w:t>：刻意使用同义词/缩写（torch、k8s、NLP、ML、数仓…）考验"抽取 + 归一化"能力。</w:t>
      </w:r>
    </w:p>
    <w:p>
      <w:pPr>
        <w:pStyle w:val="ListBullet"/>
      </w:pPr>
      <w:r>
        <w:rPr>
          <w:b/>
        </w:rPr>
        <w:t>真值标签</w:t>
      </w:r>
      <w:r>
        <w:t>：每份简历标注真实技能集合。</w:t>
      </w:r>
    </w:p>
    <w:p>
      <w:pPr>
        <w:pStyle w:val="Heading1"/>
      </w:pPr>
      <w:r>
        <w:t>三、测试方法与用例</w:t>
      </w:r>
    </w:p>
    <w:p>
      <w:pPr>
        <w:pStyle w:val="Heading2"/>
      </w:pPr>
      <w:r>
        <w:t>3.1 JD 解析准确率</w:t>
      </w:r>
    </w:p>
    <w:p>
      <w:pPr>
        <w:pStyle w:val="ListBullet"/>
      </w:pPr>
      <w:r>
        <w:rPr>
          <w:b/>
        </w:rPr>
        <w:t>方法</w:t>
      </w:r>
      <w:r>
        <w:t>：对 371 条非重复 JD 调用大模型解析，抽取必备/加分技能并归一化，与真值标签比对。</w:t>
      </w:r>
    </w:p>
    <w:p>
      <w:pPr>
        <w:pStyle w:val="ListBullet"/>
      </w:pPr>
      <w:r>
        <w:rPr>
          <w:b/>
        </w:rPr>
        <w:t>指标</w:t>
      </w:r>
      <w:r>
        <w:t>：精确率 P、召回率 R、F1、重要度分类正确率。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data/eval_jd_result.json</w:t>
      </w:r>
      <w:r>
        <w:t>，n=371）：</w:t>
      </w:r>
    </w:p>
    <w:p>
      <w:pPr>
        <w:ind w:left="288"/>
      </w:pPr>
      <w:r>
        <w:rPr>
          <w:rFonts w:ascii="Consolas" w:hAnsi="Consolas"/>
          <w:sz w:val="18"/>
        </w:rPr>
        <w:t>精确率 Precision : 0.9859</w:t>
        <w:br/>
        <w:t>召回率 Recall    : 0.9798</w:t>
        <w:br/>
        <w:t>F1               : 0.9825</w:t>
        <w:br/>
        <w:t>重要度分类正确率  : 0.9775</w:t>
      </w:r>
    </w:p>
    <w:p>
      <w:pPr>
        <w:pStyle w:val="Heading2"/>
      </w:pPr>
      <w:r>
        <w:t>3.2 简历提取准确率</w:t>
      </w:r>
    </w:p>
    <w:p>
      <w:pPr>
        <w:pStyle w:val="ListBullet"/>
      </w:pPr>
      <w:r>
        <w:rPr>
          <w:b/>
        </w:rPr>
        <w:t>方法</w:t>
      </w:r>
      <w:r>
        <w:t>：对 18 份简历解析抽取技能，与真值比对（软技能不计精确率惩罚）。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eval_resume_result.json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精确率 Precision : 0.937</w:t>
        <w:br/>
        <w:t>召回率 Recall    : 1.000</w:t>
        <w:br/>
        <w:t>F1               : 0.965</w:t>
      </w:r>
    </w:p>
    <w:p>
      <w:pPr>
        <w:pStyle w:val="Heading2"/>
      </w:pPr>
      <w:r>
        <w:t>3.3 人岗匹配准确率</w:t>
      </w:r>
    </w:p>
    <w:p>
      <w:pPr>
        <w:pStyle w:val="ListBullet"/>
      </w:pPr>
      <w:r>
        <w:rPr>
          <w:b/>
        </w:rPr>
        <w:t>方法</w:t>
      </w:r>
      <w:r>
        <w:t>：对每份简历与其目标岗位图谱，逐"必备技能"判定"具备/缺失"，与真值（候选人真实技能 ∩ 岗位必备技能）比对。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eval_match_result.json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分类准确率 : 1.000</w:t>
        <w:br/>
        <w:t>匹配 F1    : 1.000</w:t>
      </w:r>
    </w:p>
    <w:p>
      <w:pPr>
        <w:pStyle w:val="Heading2"/>
      </w:pPr>
      <w:r>
        <w:t>3.4 数据清洗有效性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植入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检出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准确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抄袭/重复（对抗基准）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8（+3 自动检出近重复）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能力通胀（对抗基准）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真实语料查重（806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检出 25 条重复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与人工抽检一致</w:t>
            </w:r>
          </w:p>
        </w:tc>
      </w:tr>
    </w:tbl>
    <w:p>
      <w:pPr>
        <w:pStyle w:val="Heading2"/>
      </w:pPr>
      <w:r>
        <w:t>3.5 单元测试与覆盖率</w:t>
      </w:r>
    </w:p>
    <w:p>
      <w:pPr>
        <w:pStyle w:val="ListBullet"/>
      </w:pPr>
      <w:r>
        <w:rPr>
          <w:b/>
        </w:rPr>
        <w:t>框架</w:t>
      </w:r>
      <w:r>
        <w:t>：pytest + pytest-cov，</w:t>
      </w:r>
      <w:r>
        <w:rPr>
          <w:b/>
        </w:rPr>
        <w:t>72 个用例全部通过</w:t>
      </w:r>
      <w:r>
        <w:t>，覆盖清洗、归一化、反幻觉聚合、置信度公式、匹配、演化、分级画像、JD/简历/新岗位定义抽取后处理、API 端点等。</w:t>
      </w:r>
    </w:p>
    <w:p>
      <w:pPr>
        <w:pStyle w:val="ListBullet"/>
      </w:pPr>
      <w:r>
        <w:rPr>
          <w:b/>
        </w:rPr>
        <w:t>覆盖率：63%（≥60% 达标）</w:t>
      </w:r>
      <w:r>
        <w:t>。</w:t>
      </w:r>
    </w:p>
    <w:p>
      <w:pPr>
        <w:ind w:left="288"/>
      </w:pPr>
      <w:r>
        <w:rPr>
          <w:rFonts w:ascii="Consolas" w:hAnsi="Consolas"/>
          <w:sz w:val="18"/>
        </w:rPr>
        <w:t>TOTAL  1843 stmts  674 miss  63%</w:t>
        <w:br/>
        <w:t>其中核心服务：taxonomy 96% / matching 87% / resume 57%（重解析分支依赖外部文件）</w:t>
      </w:r>
    </w:p>
    <w:p>
      <w:pPr>
        <w:pStyle w:val="Heading2"/>
      </w:pPr>
      <w:r>
        <w:t>3.6 既有岗位能力动态演化验证（核心功能②）</w:t>
      </w:r>
    </w:p>
    <w:p>
      <w:pPr>
        <w:pStyle w:val="ListBullet"/>
      </w:pPr>
      <w:r>
        <w:rPr>
          <w:b/>
        </w:rPr>
        <w:t>方法</w:t>
      </w:r>
      <w:r>
        <w:t xml:space="preserve">：以 2018 历史基线（前程无忧公开数据集）为 v1，以 2026 现网真实语料（腾讯/网易招聘）为 v2，跨 </w:t>
      </w:r>
      <w:r>
        <w:rPr>
          <w:b/>
        </w:rPr>
        <w:t>2018→2026 八年跨度</w:t>
      </w:r>
      <w:r>
        <w:t>做真实 diff，自动标注「新增 / 删除 / 修改」并溯源。</w:t>
      </w:r>
    </w:p>
    <w:p>
      <w:pPr>
        <w:pStyle w:val="ListBullet"/>
      </w:pPr>
      <w:r>
        <w:rPr>
          <w:b/>
        </w:rPr>
        <w:t>规模</w:t>
      </w:r>
      <w:r>
        <w:t>：</w:t>
      </w:r>
      <w:r>
        <w:rPr>
          <w:b/>
        </w:rPr>
        <w:t>14 个岗位完成真实 v1→v2 演化，共 100 条演化记录</w:t>
      </w:r>
      <w:r>
        <w:t>，每条含变更原因（reason）与数据来源（data_source：真实平台名 + JD 数）。</w:t>
      </w:r>
    </w:p>
    <w:p>
      <w:pPr>
        <w:pStyle w:val="ListBullet"/>
      </w:pPr>
      <w:r>
        <w:rPr>
          <w:b/>
        </w:rPr>
        <w:t>在线可见</w:t>
      </w:r>
      <w:r>
        <w:t>：</w:t>
      </w:r>
      <w:r>
        <w:rPr>
          <w:rFonts w:ascii="Consolas" w:hAnsi="Consolas"/>
        </w:rPr>
        <w:t>/evolution</w:t>
      </w:r>
      <w:r>
        <w:t xml:space="preserve"> 页面历史记录 + 岗位详情「演化历史」标签（新旧对照）。</w:t>
      </w:r>
    </w:p>
    <w:p>
      <w:pPr>
        <w:pStyle w:val="ListBullet"/>
      </w:pPr>
      <w:r>
        <w:rPr>
          <w:b/>
        </w:rPr>
        <w:t>示例</w:t>
      </w:r>
      <w:r>
        <w:t>（Java 开发工程师 v1→v2 节选）：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更新说明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数据源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大语言模型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Java 后端开始要求对接大模型能力中台 / AI 网关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 独立来源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检索增强生成（RAG）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知识库问答 / 智能客服场景驱动后端集成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 独立来源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向量数据库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伴随 RAG 落地成为后端新增数据组件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 独立来源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云原生架构（Service Mesh/Serverless）持续渗透后端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 独立来源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容器化部署由「加分」升级为「必备」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9 独立来源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微服务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需求热度上升（权重 0.74 → 0.95）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9 独立来源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删除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JSP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前后端分离 + Spring Boot 普及后过时淘汰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最新 JD 窗口连续未出现</w:t>
            </w:r>
          </w:p>
        </w:tc>
      </w:tr>
    </w:tbl>
    <w:p>
      <w:pPr>
        <w:ind w:left="288"/>
      </w:pPr>
      <w:r>
        <w:rPr>
          <w:i/>
          <w:color w:val="556573"/>
        </w:rPr>
        <w:t>验证「既有岗位能力动态更新」闭环：变更项可量化、可溯源、可人工优化，岗位定义随市场数据持续进化。</w:t>
      </w:r>
    </w:p>
    <w:p>
      <w:pPr>
        <w:pStyle w:val="Heading2"/>
      </w:pPr>
      <w:r>
        <w:t>3.7 置信度校准（说明）</w:t>
      </w:r>
    </w:p>
    <w:p>
      <w:pPr>
        <w:pStyle w:val="ListBullet"/>
      </w:pPr>
      <w:r>
        <w:rPr>
          <w:b/>
        </w:rPr>
        <w:t>统一公式</w:t>
      </w:r>
      <w:r>
        <w:t>：C = 0.35·支持率 + 0.20·来源多样性(平台数/3 封顶) + 0.15·时效性(半衰期 180 天) + 0.20·来源权威度(官网/政府 1.0、公开数据集 0.7、网络 0.6) + 0.10·外部验证；五个因子逐项落库（</w:t>
      </w:r>
      <w:r>
        <w:rPr>
          <w:rFonts w:ascii="Consolas" w:hAnsi="Consolas"/>
        </w:rPr>
        <w:t>job_skill.factors</w:t>
      </w:r>
      <w:r>
        <w:t>），前端点击置信度徽章可见分解。</w:t>
      </w:r>
    </w:p>
    <w:p>
      <w:pPr>
        <w:pStyle w:val="ListBullet"/>
      </w:pPr>
      <w:r>
        <w:rPr>
          <w:b/>
        </w:rPr>
        <w:t>校准过程</w:t>
      </w:r>
      <w:r>
        <w:t>：初版来源多样性上限为 5 平台，在真实语料（仅 3 个采集平台）上系统性压低得分；据此将 DIVERSITY_CAP 由 5 调整为 3，并将岗位整体置信度改为</w:t>
      </w:r>
      <w:r>
        <w:rPr>
          <w:b/>
        </w:rPr>
        <w:t>粗粒度 active 能力项的权重加权平均</w:t>
      </w:r>
      <w:r>
        <w:t>。用真实语料校准一次后</w:t>
      </w:r>
      <w:r>
        <w:rPr>
          <w:b/>
        </w:rPr>
        <w:t>冻结参数</w:t>
      </w:r>
      <w:r>
        <w:t>，不做逐岗调参。</w:t>
      </w:r>
    </w:p>
    <w:p>
      <w:pPr>
        <w:pStyle w:val="ListBullet"/>
      </w:pPr>
      <w:r>
        <w:rPr>
          <w:b/>
        </w:rPr>
        <w:t>结果</w:t>
      </w:r>
      <w:r>
        <w:t xml:space="preserve">：全库岗位置信度均值 </w:t>
      </w:r>
      <w:r>
        <w:rPr>
          <w:b/>
        </w:rPr>
        <w:t>0.535</w:t>
      </w:r>
      <w:r>
        <w:t xml:space="preserve"> —— 这是真实数据下的诚实数字（合成数据可轻易刷高），答辩文档中有专门说明。</w:t>
      </w:r>
    </w:p>
    <w:p>
      <w:pPr>
        <w:pStyle w:val="Heading2"/>
      </w:pPr>
      <w:r>
        <w:t>3.8 分级画像评估</w:t>
      </w:r>
    </w:p>
    <w:p>
      <w:pPr>
        <w:pStyle w:val="ListBullet"/>
      </w:pPr>
      <w:r>
        <w:rPr>
          <w:b/>
        </w:rPr>
        <w:t>规模</w:t>
      </w:r>
      <w:r>
        <w:t>：</w:t>
      </w:r>
      <w:r>
        <w:rPr>
          <w:b/>
        </w:rPr>
        <w:t>22 个岗位</w:t>
      </w:r>
      <w:r>
        <w:t>建有 初/中/高 三档分级画像（</w:t>
      </w:r>
      <w:r>
        <w:rPr>
          <w:rFonts w:ascii="Consolas" w:hAnsi="Consolas"/>
        </w:rPr>
        <w:t>job_level_skill</w:t>
      </w:r>
      <w:r>
        <w:t>），构档规则：</w:t>
      </w:r>
      <w:r>
        <w:rPr>
          <w:b/>
        </w:rPr>
        <w:t>每档 ≥3 条 JD 且岗位 ≥2 档</w:t>
      </w:r>
      <w:r>
        <w:t>才产出，避免小样本档位噪声。</w:t>
      </w:r>
    </w:p>
    <w:p>
      <w:pPr>
        <w:pStyle w:val="ListBullet"/>
      </w:pPr>
      <w:r>
        <w:rPr>
          <w:b/>
        </w:rPr>
        <w:t>可验证性</w:t>
      </w:r>
      <w:r>
        <w:t>：中级→高级晋升 diff 可在线查询（如 AI智能体开发工程师：晋升到高级需新增掌握 云原生 等 8 条能力项）。</w:t>
      </w:r>
    </w:p>
    <w:p>
      <w:pPr>
        <w:pStyle w:val="Heading1"/>
      </w:pPr>
      <w:r>
        <w:t>四、复现方式</w:t>
      </w:r>
    </w:p>
    <w:p>
      <w:pPr>
        <w:ind w:left="288"/>
      </w:pPr>
      <w:r>
        <w:rPr>
          <w:rFonts w:ascii="Consolas" w:hAnsi="Consolas"/>
          <w:sz w:val="18"/>
        </w:rPr>
        <w:t># 1) 对抗基准数据集（评测轨道）</w:t>
        <w:br/>
        <w:t>uv run python data/generate_dataset.py</w:t>
        <w:br/>
        <w:t>uv run python data/generate_resumes.py</w:t>
        <w:br/>
        <w:t>uv run python data/run_pipeline.py --reset --use-cache   # 基于合成基准评测清洗/解析</w:t>
        <w:br/>
        <w:br/>
        <w:t># 2) 生产真实语料（生产轨道，目标库 talent_graph_v2）</w:t>
        <w:br/>
        <w:t>uv run python data/migrate_202609.py --db talent_graph_v2</w:t>
        <w:br/>
        <w:t>uv run python -X utf8 data/collect/run_collect.py --platforms tencent,netease --batch 2026W31-r1</w:t>
        <w:br/>
        <w:t>uv run python -X utf8 data/import_raw.py --batch 2026W31-r1 --tier official</w:t>
        <w:br/>
        <w:t>uv run python data/run_pipeline.py --from-db             # 真实 JD 构建图谱</w:t>
        <w:br/>
        <w:t>uv run python -X utf8 data/run_evolution_batch.py        # 2018→2026 真实 v1→v2 演化</w:t>
        <w:br/>
        <w:t>uv run python -X utf8 data/seed_new_jobs.py              # 6 个证据背书的新兴岗位</w:t>
        <w:br/>
        <w:t>uv run python -X utf8 data/build_levels.py               # 初/中/高分级画像</w:t>
        <w:br/>
        <w:br/>
        <w:t># 3) 准确率评测（三项核心指标）</w:t>
        <w:br/>
        <w:t>uv run python data/evaluate.py all</w:t>
        <w:br/>
        <w:br/>
        <w:t># 4) 单元测试 + 覆盖率</w:t>
        <w:br/>
        <w:t>uv run pytest --cov=app --cov-report=term-missing</w:t>
      </w:r>
    </w:p>
    <w:p>
      <w:pPr>
        <w:pStyle w:val="Heading1"/>
      </w:pPr>
      <w:r>
        <w:t>五、结论</w:t>
      </w:r>
    </w:p>
    <w:p>
      <w:r>
        <w:t>系统三项核心准确率指标（JD 解析 F1 98.25% / 简历提取 F1 96.49% / 人岗匹配 100%）</w:t>
      </w:r>
      <w:r>
        <w:rPr>
          <w:b/>
        </w:rPr>
        <w:t>全部显著超过 90% 的达标线</w:t>
      </w:r>
      <w:r>
        <w:t>；数据清洗对抄袭、通胀对抗样本实现 100% 检出，并在 806 条真实生产语料上稳定运行（SimHash 检出 25 条重复）；单元测试 72 个全部通过、覆盖率 63% 达标。测试方案完整、指标可量化复现，能力图谱基于真实招聘数据构建、精准贴合岗位实际需求。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