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（统一线性加权，全系统唯一，</w:t>
      </w:r>
      <w:r>
        <w:rPr>
          <w:rFonts w:ascii="Consolas" w:hAnsi="Consolas"/>
        </w:rPr>
        <w:t>services/confidence.py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t xml:space="preserve"> = 独立平台数/3 封顶（多平台交叉印证优于单平台；封顶值按真实语料校准一次后冻结）；</w:t>
      </w:r>
      <w:r>
        <w:rPr>
          <w:b/>
        </w:rPr>
        <w:t>时效性</w:t>
      </w:r>
      <w:r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t xml:space="preserve"> = 官网/政府平台 1.0、公开数据集 0.7、网络检索 0.6 的加权均值；</w:t>
      </w:r>
      <w:r>
        <w:rPr>
          <w:b/>
        </w:rPr>
        <w:t>外部验证</w:t>
      </w:r>
      <w:r>
        <w:t xml:space="preserve"> = 联网检索或权威文件佐证 0/1；</w:t>
      </w:r>
    </w:p>
    <w:p>
      <w:pPr>
        <w:pStyle w:val="ListBullet"/>
      </w:pPr>
      <w:r>
        <w:t>五因子均 ∈[0,1]、权重和为 1 → C 天然 ∈[0,1]，</w:t>
      </w:r>
      <w:r>
        <w:rPr>
          <w:b/>
        </w:rPr>
        <w:t>每一分可拆解</w:t>
      </w:r>
      <w:r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2"/>
      </w:pPr>
      <w:r>
        <w:t>3.7 演化 diff 与可举证的淘汰判据（方法论亮点）</w:t>
      </w:r>
    </w:p>
    <w:p>
      <w:r>
        <w:t xml:space="preserve">演化 diff 把新旧能力快照比对成 </w:t>
      </w:r>
      <w:r>
        <w:rPr>
          <w:b/>
        </w:rPr>
        <w:t>新增 / 淘汰 / 修改</w:t>
      </w:r>
      <w:r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t xml:space="preserve">——调用方会把旧能力作为 </w:t>
      </w:r>
      <w:r>
        <w:rPr>
          <w:rFonts w:ascii="Consolas" w:hAnsi="Consolas"/>
        </w:rPr>
        <w:t>history</w:t>
      </w:r>
      <w:r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t xml:space="preserve"> 中，</w:t>
      </w:r>
      <w:r>
        <w:rPr>
          <w:rFonts w:ascii="Consolas" w:hAnsi="Consolas"/>
        </w:rPr>
        <w:t>name not in new_caps</w:t>
      </w:r>
      <w:r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t>，审计链在此断掉。</w:t>
      </w:r>
    </w:p>
    <w:p>
      <w:r>
        <w:rPr>
          <w:b/>
        </w:rPr>
        <w:t>② 判据先定、结果后看，且主动调严。</w:t>
      </w:r>
      <w:r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t>（先验注入</w:t>
      </w:r>
      <w:r>
        <w:rPr>
          <w:b/>
        </w:rPr>
        <w:t>之前</w:t>
      </w:r>
      <w:r>
        <w:t>的窗口原文技能名集合）中一次未出现 + 原为</w:t>
      </w:r>
      <w:r>
        <w:rPr>
          <w:b/>
        </w:rPr>
        <w:t>必备能力</w:t>
      </w:r>
      <w:r>
        <w:t xml:space="preserve"> + 窗口 </w:t>
      </w:r>
      <w:r>
        <w:rPr>
          <w:b/>
        </w:rPr>
        <w:t>JD 数 ≥20</w:t>
      </w:r>
      <w:r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t xml:space="preserve">）。修复后实测 </w:t>
      </w:r>
      <w:r>
        <w:rPr>
          <w:b/>
        </w:rPr>
        <w:t>143 条淘汰 + 111 条修改</w:t>
      </w:r>
      <w:r>
        <w:t>，Java 岗一次判出 23 项经典技术栈退场。详见 Q6-1。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72%，136 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：379 条 JD + 18 份简历，每条都有 ground-truth，</w:t>
      </w:r>
      <w:r>
        <w:rPr>
          <w:b/>
        </w:rPr>
        <w:t>含 8 抄袭 + 17 通胀对抗样本</w:t>
      </w:r>
      <w:r>
        <w:t>，并非"挑容易的"；</w:t>
      </w:r>
    </w:p>
    <w:p>
      <w:pPr>
        <w:pStyle w:val="ListBullet"/>
      </w:pPr>
      <w:r>
        <w:rPr>
          <w:b/>
        </w:rPr>
        <w:t>生产图谱另有 2570 条真实语料</w:t>
      </w:r>
      <w:r>
        <w:t>（5 类渠道 / 6 个平台、15 个平台采集批次）与之分轨：评测用受控夹具、上线用真实数据，两者互不污染；</w:t>
      </w:r>
    </w:p>
    <w:p>
      <w:pPr>
        <w:pStyle w:val="ListBullet"/>
      </w:pPr>
      <w:r>
        <w:t>JD 解析 F1 98.25%：得益于"反幻觉提示工程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条抄袭、17 条通胀对抗样本</w:t>
      </w:r>
      <w:r>
        <w:t>来检验清洗鲁棒性，全部 100% 正确处理。指标脚本开源可一键复现。此外生产图谱走的是另一条轨道——2570 条真实采集 JD，在真实噪声下 SimHash 检出 166 条重复、通胀检测标记 460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A：两个维度。</w:t>
      </w:r>
      <w:r>
        <w:rPr>
          <w:b/>
        </w:rPr>
        <w:t>时间维度</w:t>
      </w:r>
      <w:r>
        <w:t xml:space="preserve">：我们有三个真实时间切片——2018-12（51job 公开数据集）、2024-07（HuggingFace 公开数据集）、2026-07（腾讯/网易/飞书 ATS/国聘四个现网来源），按时间顺序依次灌入同一条演化服务链：解析 → 与历史能力交叉验证聚合 → </w:t>
      </w:r>
      <w:r>
        <w:rPr>
          <w:b/>
        </w:rPr>
        <w:t>diff 出新增/淘汰/修改</w:t>
      </w:r>
      <w:r>
        <w:t xml:space="preserve">，每条变更附更新说明、数据源（平台+JD 数+批次）、置信度，岗位版本号自增。结果是 </w:t>
      </w:r>
      <w:r>
        <w:rPr>
          <w:b/>
        </w:rPr>
        <w:t>621 条真实变更记录（新增 367 / 淘汰 143 / 修改 111）</w:t>
      </w:r>
      <w:r>
        <w:t>，版本分布 v1 14 岗 / v2 9 岗 / v3 6 岗。</w:t>
      </w:r>
      <w:r>
        <w:rPr>
          <w:b/>
        </w:rPr>
        <w:t>级别维度</w:t>
      </w:r>
      <w:r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</w:p>
    <w:p>
      <w:r>
        <w:t>A：</w:t>
      </w:r>
      <w:r>
        <w:rPr>
          <w:b/>
        </w:rPr>
        <w:t>会，而且我们踩过一次，正是踩过之后才把判据定成现在这样。</w:t>
      </w:r>
      <w:r>
        <w:t>先说判据，四条同时成立才下淘汰结论：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b/>
                <w:sz w:val="19"/>
              </w:rPr>
              <w:t>`window_skill_names`——先验注入之前、最新窗口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t xml:space="preserve">——调用方会把旧能力当作 </w:t>
      </w:r>
      <w:r>
        <w:rPr>
          <w:rFonts w:ascii="Consolas" w:hAnsi="Consolas"/>
        </w:rPr>
        <w:t>history</w:t>
      </w:r>
      <w:r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t xml:space="preserve"> 里，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t>，变更日志里</w:t>
      </w:r>
      <w:r>
        <w:rPr>
          <w:b/>
        </w:rPr>
        <w:t>一条记录都不留、静默消失</w:t>
      </w:r>
      <w:r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t>。第 ③ 条明确牺牲了召回——样本薄的岗位一条淘汰都不出，所以 143 条是</w:t>
      </w:r>
      <w:r>
        <w:rPr>
          <w:b/>
        </w:rPr>
        <w:t>下限</w:t>
      </w:r>
      <w:r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t xml:space="preserve">：Java 岗 23 项淘汰里的 </w:t>
      </w:r>
      <w:r>
        <w:rPr>
          <w:b/>
        </w:rPr>
        <w:t>Django、Flask 是 2018 语料的聚类污染</w:t>
      </w:r>
      <w:r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t>：我们不是把参数调到"能跑出删除"为止，而是</w:t>
      </w:r>
      <w:r>
        <w:rPr>
          <w:b/>
        </w:rPr>
        <w:t>先定可举证的判据、再看结果</w:t>
      </w:r>
      <w:r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 xml:space="preserve">A：目前生产语料是 </w:t>
      </w:r>
      <w:r>
        <w:rPr>
          <w:b/>
        </w:rPr>
        <w:t>2570 条真实 JD、5 类渠道 / 6 个平台、15 个平台采集批次</w:t>
      </w:r>
      <w:r>
        <w:t>，已不是"演示级"。更重要的是架构与岗位、规模无关：pipeline 支持任意量级 JD（解析已做并发），交叉验证在数据越多时统计越显著、过滤越精准。接更多合规数据源即可继续扩展，方案可平滑迁移到医疗/金融/制造等领域。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72%，没覆盖的是什么？</w:t>
      </w:r>
    </w:p>
    <w:p>
      <w:r>
        <w:t>A：136 个用例全部通过，核心业务逻辑（清洗、反幻觉聚合、置信度公式、同义词归一化、匹配、抽取后处理、人才侧图层）都是高覆盖，另有 24 个用例专门锁两条写库路径的破坏性防护（重建不得冲掉已演化岗位、演化不得静默降级、发现接口不得覆盖既有岗位）、27 个用例锁人才侧的脱敏落库与别名学习四道护栏；未覆盖的主要是外部调用封装（LLM/检索，依赖网络）与一次性编排脚本，这部分用集成/冒烟测试与线上验证覆盖。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</w:p>
    <w:p>
      <w:r>
        <w:t>A：我们把合规作为图谱科学性的支柱之一，覆盖数据全生命周期：①</w:t>
      </w:r>
      <w:r>
        <w:rPr>
          <w:b/>
        </w:rPr>
        <w:t>来源合规</w:t>
      </w:r>
      <w:r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t>——简历仅在内存解析用于本次匹配，</w:t>
      </w:r>
      <w:r>
        <w:rPr>
          <w:b/>
        </w:rPr>
        <w:t>原始简历与姓名等个人信息一律不落库</w:t>
      </w:r>
      <w:r>
        <w:t>，服务端仅留存脱敏技能要素（</w:t>
      </w:r>
      <w:r>
        <w:rPr>
          <w:rFonts w:ascii="Consolas" w:hAnsi="Consolas"/>
        </w:rPr>
        <w:t>resume.redact_for_storage</w:t>
      </w:r>
      <w:r>
        <w:t xml:space="preserve"> + </w:t>
      </w:r>
      <w:r>
        <w:rPr>
          <w:rFonts w:ascii="Consolas" w:hAnsi="Consolas"/>
        </w:rPr>
        <w:t>match.py</w:t>
      </w:r>
      <w:r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t>——每个能力项保留证据链，可逐项追溯；④</w:t>
      </w:r>
      <w:r>
        <w:rPr>
          <w:b/>
        </w:rPr>
        <w:t>人工监督</w:t>
      </w:r>
      <w:r>
        <w:t>——模型产出是辅助建议、非最终决策，岗位与能力项均可人工增删改并记录变更；⑤</w:t>
      </w:r>
      <w:r>
        <w:rPr>
          <w:b/>
        </w:rPr>
        <w:t>公平性</w:t>
      </w:r>
      <w:r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</w:p>
    <w:p>
      <w:r>
        <w:t xml:space="preserve">A：不是。生产图谱语料全部来自合法采集或公开许可的真实招聘数据，共 </w:t>
      </w:r>
      <w:r>
        <w:rPr>
          <w:b/>
        </w:rPr>
        <w:t>2570 条、5 类渠道 / 6 个平台、15 个平台采集批次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629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家企业官方招聘官网（蔚来/小鹏/得物/EcoFlow/零一万物/生数科技/出门问问/Insta360/猎户星空/合众新能源/爱奇艺），采集 1829 条经领域过滤入库 629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571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中央广播电视总台主办的国家级公共招聘平台，采集 633 条过滤入库 571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</w:tbl>
    <w:p>
      <w:r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</w:p>
    <w:p>
      <w:r>
        <w:t>A：没有绕过，这一点我们写得很明确。三条：①</w:t>
      </w:r>
      <w:r>
        <w:rPr>
          <w:b/>
        </w:rPr>
        <w:t>全程未登录</w:t>
      </w:r>
      <w:r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t xml:space="preserve"> </w:t>
      </w:r>
      <w:r>
        <w:rPr>
          <w:b/>
        </w:rPr>
        <w:t>面向所有访客公开下发</w:t>
      </w:r>
      <w:r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t xml:space="preserve"> 反爬签名，我们</w:t>
      </w:r>
      <w:r>
        <w:rPr>
          <w:b/>
        </w:rPr>
        <w:t>既没有逆向也没有复现它</w:t>
      </w:r>
      <w:r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t xml:space="preserve"> 与 </w:t>
      </w:r>
      <w:r>
        <w:rPr>
          <w:rFonts w:ascii="Consolas" w:hAnsi="Consolas"/>
        </w:rPr>
        <w:t>probe_ats_report.json</w:t>
      </w:r>
      <w:r>
        <w:t>。</w:t>
      </w:r>
    </w:p>
    <w:p>
      <w:r>
        <w:rPr>
          <w:b/>
        </w:rPr>
        <w:t>Q12-2：为什么不采 BOSS直聘、51job 这些主流招聘平台？数据量不是更大吗？</w:t>
      </w:r>
    </w:p>
    <w:p>
      <w:r>
        <w:t>A：</w:t>
      </w:r>
      <w:r>
        <w:rPr>
          <w:b/>
        </w:rPr>
        <w:t>因为实测下来它们要么 robots 明确禁止、要么必须破解反爬，我们一条都不采</w:t>
      </w:r>
      <w:r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t xml:space="preserve"> 对 </w:t>
      </w:r>
      <w:r>
        <w:rPr>
          <w:b/>
        </w:rPr>
        <w:t>39 个候选站点</w:t>
      </w:r>
      <w:r>
        <w:t>逐一取 robots.txt 并对入口发 1 次 GET（探测阶段不采任何数据），逐条结论是：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t>，最终选用 HuggingFace 上许可证明示（AFL-3.0）、直链可下、无需登录的公开数据集。</w:t>
      </w:r>
    </w:p>
    <w:p>
      <w:r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t xml:space="preserve"> 的"读表须知"里。</w:t>
      </w:r>
    </w:p>
    <w:p>
      <w:r>
        <w:rPr>
          <w:b/>
        </w:rPr>
        <w:t>结论一句话</w:t>
      </w:r>
      <w:r>
        <w:t>：39 个候选源逐一实测后，我们只对</w:t>
      </w:r>
      <w:r>
        <w:rPr>
          <w:b/>
        </w:rPr>
        <w:t>企业官方招聘官网</w:t>
      </w:r>
      <w:r>
        <w:t>与</w:t>
      </w:r>
      <w:r>
        <w:rPr>
          <w:b/>
        </w:rPr>
        <w:t>国家级公共就业平台</w:t>
      </w:r>
      <w:r>
        <w:t>两类无登录墙、无反爬、robots 未禁的公开接口采集数据；</w:t>
      </w:r>
      <w:r>
        <w:rPr>
          <w:b/>
        </w:rPr>
        <w:t>所有聚合类招聘平台一条都没有采</w:t>
      </w:r>
      <w:r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</w:p>
    <w:p>
      <w:r>
        <w:t>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Q14：置信度这个数怎么算出来的？为什么比上一版高了？</w:t>
      </w:r>
    </w:p>
    <w:p>
      <w:r>
        <w:t>A：唯一公式 C = 0.35·支持率 + 0.20·来源多样性 + 0.15·时效性 + 0.20·来源权威度 + 0.10·外部验证，五因子全部落库，前端点击任何置信度徽章都能看到五因子分解（每项的值、权重、贡献分）。例如某技能被 9/13 条有效 JD 提及（0.69）、覆盖 3 个独立平台（3/3=1.0 达封顶）、新鲜度 0.88、全部官网/政府来源（1.0）、无外部验证（0）→ C≈0.78。岗位整体置信度是粗粒度 active 能力项的权重加权平均。</w:t>
      </w:r>
    </w:p>
    <w:p>
      <w:r>
        <w:t xml:space="preserve">全库均值本轮为 </w:t>
      </w:r>
      <w:r>
        <w:rPr>
          <w:b/>
        </w:rPr>
        <w:t>0.5513</w:t>
      </w:r>
      <w:r>
        <w:t>，上一版口径是 0.6167——</w:t>
      </w:r>
      <w:r>
        <w:rPr>
          <w:b/>
        </w:rPr>
        <w:t>是下降，我们照实报，因为下降的原因恰恰是可信度提升。</w:t>
      </w:r>
    </w:p>
    <w:p>
      <w:r>
        <w:t xml:space="preserve">拆开看就清楚了：26 个既有岗位的均值是 </w:t>
      </w:r>
      <w:r>
        <w:rPr>
          <w:b/>
        </w:rPr>
        <w:t>0.5483，本轮全程未动</w:t>
      </w:r>
      <w:r>
        <w:t xml:space="preserve">（它们没有被重建，这也正好证明公式没被碰过）；变的是 6 个新兴岗位，从约 0.9 回落到 </w:t>
      </w:r>
      <w:r>
        <w:rPr>
          <w:b/>
        </w:rPr>
        <w:t>0.5644</w:t>
      </w:r>
      <w:r>
        <w:t xml:space="preserve">。原因是上一版这 6 个岗位的能力项来自「联网检索证据 + 一次大模型定义」，置信度由 </w:t>
      </w:r>
      <w:r>
        <w:rPr>
          <w:rFonts w:ascii="Consolas" w:hAnsi="Consolas"/>
        </w:rPr>
        <w:t>factors_from_web</w:t>
      </w:r>
      <w:r>
        <w:t xml:space="preserve"> 对少量检索命中打分，数字孪生工程技术人员一度拿到 </w:t>
      </w:r>
      <w:r>
        <w:rPr>
          <w:b/>
        </w:rPr>
        <w:t>1.000</w:t>
      </w:r>
      <w:r>
        <w:t>；本轮它们改由真实 JD 语料重建，与既有岗位走</w:t>
      </w:r>
      <w:r>
        <w:rPr>
          <w:b/>
        </w:rPr>
        <w:t>同一条交叉验证链</w:t>
      </w:r>
      <w:r>
        <w:t>，分数自然回到真实水平。</w:t>
      </w:r>
    </w:p>
    <w:p>
      <w:r>
        <w:rPr>
          <w:b/>
        </w:rPr>
        <w:t>公式、五因子权重、多样性封顶值（3）、过滤阈值（0.45）依旧一个都没改。</w:t>
      </w:r>
      <w:r>
        <w:t xml:space="preserve"> 一个岗位在能力图谱里拿到 1.000 的置信度，本身就是应该被怀疑的信号——我们宁可要一个可解释的 0.55，也不要一个不可解释的 1.00。</w:t>
      </w:r>
    </w:p>
    <w:p>
      <w:r>
        <w:rPr>
          <w:b/>
        </w:rPr>
        <w:t>Q15：中级和高级工程师的能力差异怎么体现？</w:t>
      </w:r>
    </w:p>
    <w:p>
      <w:r>
        <w:t xml:space="preserve">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中不再单列（默认前提）。当前 </w:t>
      </w:r>
      <w:r>
        <w:rPr>
          <w:b/>
        </w:rPr>
        <w:t>32 个岗位全部</w:t>
      </w:r>
      <w:r>
        <w:t>建有三档画像（</w:t>
      </w:r>
      <w:r>
        <w:rPr>
          <w:rFonts w:ascii="Consolas" w:hAnsi="Consolas"/>
        </w:rPr>
        <w:t>job_level_skill</w:t>
      </w:r>
      <w:r>
        <w:t xml:space="preserve"> 共 1076 条；上一版 29 个，再上一版 22 个）。上一版未达标的 3 个是当时纯靠权威依据建的新兴岗位，JD 侧无级别信息可分桶；本轮它们改由真实 JD 语料重建后，级别可从标题与经验年限推断，三档随之达标。演化页"级别演化"模式以初→中→高阶梯视图展示。</w:t>
      </w:r>
    </w:p>
    <w:p>
      <w:r>
        <w:rPr>
          <w:b/>
        </w:rPr>
        <w:t>Q16：2018→2024→2026 的演化里，新增能力那么多，是真的能力增长还是数据变多了？</w:t>
      </w:r>
    </w:p>
    <w:p>
      <w:r>
        <w:t>A：</w:t>
      </w:r>
      <w:r>
        <w:rPr>
          <w:b/>
        </w:rPr>
        <w:t>必须承认，两者都有，而且我们没法完全分开。</w:t>
      </w:r>
      <w:r>
        <w:t xml:space="preserve"> 三个时间切片的来源丰富度并不对等：2018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，交叉验证机制在这两个切片上天然拿不到多源支持，所以它们确认下来的能力项偏少；而 2026 切片有腾讯 / 网易 / 飞书 ATS / 国聘四个独立来源。结果就是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t>不过有一类证据不受这个问题影响：</w:t>
      </w:r>
      <w:r>
        <w:rPr>
          <w:b/>
        </w:rPr>
        <w:t>14 个岗位在 2018 语料里完全检索不到</w:t>
      </w:r>
      <w:r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t>：2018 与 2024 两个切片各自只有单一公开数据集来源，交叉验证拿不到多源支持，确认的能力项偏少；2026 切片有四个独立来源。因此演化变更绝大多数落在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t>；已判出的淘汰里，Java 岗的 Django/Flask 属 2018 语料</w:t>
      </w:r>
      <w:r>
        <w:rPr>
          <w:b/>
        </w:rPr>
        <w:t>聚类污染</w:t>
      </w:r>
      <w:r>
        <w:t>被新语料修正，非真实技术退场（见 Q6-1）。→ 提升岗位聚类精度、补齐薄窗口语料。</w:t>
      </w:r>
    </w:p>
    <w:p>
      <w:pPr>
        <w:pStyle w:val="ListBullet"/>
      </w:pPr>
      <w:r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数据源可继续扩展更多合规信源（中国公共招聘网的公开查询接口本轮返回 502，已列为后续扩展源），进一步提升统计显著性。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