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158E" w14:textId="7C04FC5E" w:rsidR="00DF0AAB" w:rsidRDefault="002F528D" w:rsidP="002F528D">
      <w:pPr>
        <w:spacing w:line="0" w:lineRule="atLeast"/>
        <w:contextualSpacing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zc</w:t>
      </w:r>
      <w:proofErr w:type="spellEnd"/>
      <w:r w:rsidR="00B0580F" w:rsidRPr="00DD31C0">
        <w:rPr>
          <w:rFonts w:hint="eastAsia"/>
          <w:sz w:val="32"/>
          <w:szCs w:val="32"/>
        </w:rPr>
        <w:t>评测系统使用说明</w:t>
      </w:r>
    </w:p>
    <w:p w14:paraId="57E5BF59" w14:textId="77777777" w:rsidR="00CF45AC" w:rsidRPr="000B3E8F" w:rsidRDefault="00CF45AC" w:rsidP="002F528D">
      <w:pPr>
        <w:spacing w:line="0" w:lineRule="atLeast"/>
        <w:contextualSpacing/>
        <w:jc w:val="center"/>
        <w:rPr>
          <w:sz w:val="32"/>
          <w:szCs w:val="32"/>
        </w:rPr>
      </w:pPr>
    </w:p>
    <w:p w14:paraId="6D229F7C" w14:textId="0083750D" w:rsidR="00CF45AC" w:rsidRPr="000B3E8F" w:rsidRDefault="00CF45AC" w:rsidP="00CF45AC">
      <w:pPr>
        <w:spacing w:line="0" w:lineRule="atLeast"/>
        <w:contextualSpacing/>
        <w:jc w:val="left"/>
        <w:rPr>
          <w:b/>
          <w:bCs/>
          <w:sz w:val="28"/>
          <w:szCs w:val="28"/>
          <w:u w:val="single"/>
        </w:rPr>
      </w:pPr>
      <w:r w:rsidRPr="000B3E8F">
        <w:rPr>
          <w:rFonts w:hint="eastAsia"/>
          <w:b/>
          <w:bCs/>
          <w:sz w:val="28"/>
          <w:szCs w:val="28"/>
          <w:u w:val="single"/>
        </w:rPr>
        <w:t>请仔细阅读此说明，错误操作可能导致运行崩溃。</w:t>
      </w:r>
    </w:p>
    <w:p w14:paraId="57383324" w14:textId="77777777" w:rsidR="003D752B" w:rsidRDefault="003D752B" w:rsidP="00CF45AC">
      <w:pPr>
        <w:spacing w:line="0" w:lineRule="atLeast"/>
        <w:contextualSpacing/>
        <w:jc w:val="left"/>
        <w:rPr>
          <w:b/>
          <w:bCs/>
          <w:i/>
          <w:iCs/>
          <w:sz w:val="28"/>
          <w:szCs w:val="28"/>
          <w:u w:val="single"/>
        </w:rPr>
      </w:pPr>
    </w:p>
    <w:p w14:paraId="46EE29ED" w14:textId="77777777" w:rsidR="00C3659F" w:rsidRDefault="00FC3007" w:rsidP="00C3659F">
      <w:pPr>
        <w:spacing w:line="0" w:lineRule="atLeast"/>
        <w:contextualSpacing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C3659F">
        <w:rPr>
          <w:rFonts w:hint="eastAsia"/>
          <w:sz w:val="28"/>
          <w:szCs w:val="28"/>
        </w:rPr>
        <w:t>事项</w:t>
      </w:r>
      <w:r>
        <w:rPr>
          <w:rFonts w:hint="eastAsia"/>
          <w:sz w:val="28"/>
          <w:szCs w:val="28"/>
        </w:rPr>
        <w:t>：</w:t>
      </w:r>
    </w:p>
    <w:p w14:paraId="3C7BABF9" w14:textId="77777777" w:rsidR="00C3659F" w:rsidRDefault="00C3659F" w:rsidP="00C3659F">
      <w:pPr>
        <w:spacing w:line="0" w:lineRule="atLeast"/>
        <w:contextualSpacing/>
        <w:jc w:val="left"/>
        <w:rPr>
          <w:rFonts w:hint="eastAsia"/>
          <w:sz w:val="28"/>
          <w:szCs w:val="28"/>
        </w:rPr>
      </w:pPr>
    </w:p>
    <w:p w14:paraId="5B63640B" w14:textId="5E247470" w:rsidR="00CF45AC" w:rsidRDefault="00624F64" w:rsidP="00C3659F">
      <w:pPr>
        <w:pStyle w:val="a3"/>
        <w:numPr>
          <w:ilvl w:val="0"/>
          <w:numId w:val="6"/>
        </w:numPr>
        <w:spacing w:line="0" w:lineRule="atLeast"/>
        <w:ind w:firstLineChars="0"/>
        <w:contextualSpacing/>
        <w:jc w:val="left"/>
        <w:rPr>
          <w:sz w:val="28"/>
          <w:szCs w:val="28"/>
        </w:rPr>
      </w:pPr>
      <w:r w:rsidRPr="00C3659F">
        <w:rPr>
          <w:rFonts w:hint="eastAsia"/>
          <w:sz w:val="28"/>
          <w:szCs w:val="28"/>
        </w:rPr>
        <w:t>文件（夹）</w:t>
      </w:r>
      <w:r w:rsidR="003F41A1" w:rsidRPr="00C3659F">
        <w:rPr>
          <w:rFonts w:hint="eastAsia"/>
          <w:sz w:val="28"/>
          <w:szCs w:val="28"/>
        </w:rPr>
        <w:t>路径</w:t>
      </w:r>
      <w:r w:rsidRPr="00C3659F">
        <w:rPr>
          <w:rFonts w:hint="eastAsia"/>
          <w:sz w:val="28"/>
          <w:szCs w:val="28"/>
        </w:rPr>
        <w:t>的格式统一为：</w:t>
      </w:r>
      <w:proofErr w:type="gramStart"/>
      <w:r w:rsidRPr="00C3659F">
        <w:rPr>
          <w:sz w:val="28"/>
          <w:szCs w:val="28"/>
        </w:rPr>
        <w:t>_</w:t>
      </w:r>
      <w:r w:rsidRPr="00C3659F">
        <w:rPr>
          <w:rFonts w:hint="eastAsia"/>
          <w:sz w:val="28"/>
          <w:szCs w:val="28"/>
        </w:rPr>
        <w:t>:</w:t>
      </w:r>
      <w:r w:rsidRPr="00C3659F">
        <w:rPr>
          <w:sz w:val="28"/>
          <w:szCs w:val="28"/>
        </w:rPr>
        <w:t>\___\___\___</w:t>
      </w:r>
      <w:proofErr w:type="gramEnd"/>
      <w:r w:rsidRPr="00C3659F">
        <w:rPr>
          <w:sz w:val="28"/>
          <w:szCs w:val="28"/>
        </w:rPr>
        <w:t>…</w:t>
      </w:r>
      <w:r w:rsidR="00C3659F">
        <w:rPr>
          <w:rFonts w:hint="eastAsia"/>
          <w:sz w:val="28"/>
          <w:szCs w:val="28"/>
        </w:rPr>
        <w:t>或</w:t>
      </w:r>
      <w:r w:rsidR="005A280C" w:rsidRPr="00C3659F">
        <w:rPr>
          <w:sz w:val="28"/>
          <w:szCs w:val="28"/>
        </w:rPr>
        <w:t>_</w:t>
      </w:r>
      <w:r w:rsidR="005A280C" w:rsidRPr="00C3659F">
        <w:rPr>
          <w:rFonts w:hint="eastAsia"/>
          <w:sz w:val="28"/>
          <w:szCs w:val="28"/>
        </w:rPr>
        <w:t>:</w:t>
      </w:r>
      <w:r w:rsidR="005A280C" w:rsidRPr="00C3659F">
        <w:rPr>
          <w:sz w:val="28"/>
          <w:szCs w:val="28"/>
        </w:rPr>
        <w:t>/___/___/___…</w:t>
      </w:r>
    </w:p>
    <w:p w14:paraId="4C6A4B5A" w14:textId="43670C27" w:rsidR="00C3659F" w:rsidRDefault="00C3659F" w:rsidP="00C3659F">
      <w:pPr>
        <w:pStyle w:val="a3"/>
        <w:numPr>
          <w:ilvl w:val="0"/>
          <w:numId w:val="6"/>
        </w:numPr>
        <w:spacing w:line="0" w:lineRule="atLeast"/>
        <w:ind w:firstLineChars="0"/>
        <w:contextualSpacing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请勿选择无权访问的文件(夹)，建议选择在桌面的文件(夹</w:t>
      </w:r>
      <w:r>
        <w:rPr>
          <w:sz w:val="28"/>
          <w:szCs w:val="28"/>
        </w:rPr>
        <w:t>)</w:t>
      </w:r>
    </w:p>
    <w:p w14:paraId="2C10A881" w14:textId="77777777" w:rsidR="00C3659F" w:rsidRPr="00C3659F" w:rsidRDefault="00C3659F" w:rsidP="00C3659F">
      <w:pPr>
        <w:pStyle w:val="a3"/>
        <w:spacing w:line="0" w:lineRule="atLeast"/>
        <w:ind w:left="360" w:firstLineChars="0" w:firstLine="0"/>
        <w:contextualSpacing/>
        <w:jc w:val="left"/>
        <w:rPr>
          <w:rFonts w:hint="eastAsia"/>
          <w:sz w:val="28"/>
          <w:szCs w:val="28"/>
        </w:rPr>
      </w:pPr>
    </w:p>
    <w:p w14:paraId="6240287E" w14:textId="6B600AA6" w:rsidR="00DD31C0" w:rsidRDefault="00DD31C0" w:rsidP="002F528D">
      <w:pPr>
        <w:pStyle w:val="a3"/>
        <w:numPr>
          <w:ilvl w:val="0"/>
          <w:numId w:val="1"/>
        </w:numPr>
        <w:spacing w:line="0" w:lineRule="atLeast"/>
        <w:ind w:firstLineChars="0"/>
        <w:contextualSpacing/>
        <w:jc w:val="left"/>
        <w:rPr>
          <w:sz w:val="30"/>
          <w:szCs w:val="30"/>
        </w:rPr>
      </w:pPr>
      <w:r w:rsidRPr="00DD31C0">
        <w:rPr>
          <w:rFonts w:hint="eastAsia"/>
          <w:sz w:val="30"/>
          <w:szCs w:val="30"/>
        </w:rPr>
        <w:t>教师端</w:t>
      </w:r>
      <w:r w:rsidR="002F528D">
        <w:rPr>
          <w:rFonts w:hint="eastAsia"/>
          <w:sz w:val="30"/>
          <w:szCs w:val="30"/>
        </w:rPr>
        <w:t>（</w:t>
      </w:r>
      <w:proofErr w:type="spellStart"/>
      <w:r w:rsidR="002F528D">
        <w:rPr>
          <w:sz w:val="30"/>
          <w:szCs w:val="30"/>
        </w:rPr>
        <w:t>zc_test</w:t>
      </w:r>
      <w:proofErr w:type="spellEnd"/>
      <w:r w:rsidR="002F528D">
        <w:rPr>
          <w:rFonts w:hint="eastAsia"/>
          <w:sz w:val="30"/>
          <w:szCs w:val="30"/>
        </w:rPr>
        <w:t>）</w:t>
      </w:r>
    </w:p>
    <w:p w14:paraId="2626EB95" w14:textId="780A2DCF" w:rsidR="00DD31C0" w:rsidRPr="002F528D" w:rsidRDefault="00DD31C0" w:rsidP="002F528D">
      <w:pPr>
        <w:pStyle w:val="a3"/>
        <w:numPr>
          <w:ilvl w:val="1"/>
          <w:numId w:val="2"/>
        </w:numPr>
        <w:spacing w:line="0" w:lineRule="atLeast"/>
        <w:ind w:firstLineChars="0"/>
        <w:contextualSpacing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题目</w:t>
      </w:r>
    </w:p>
    <w:p w14:paraId="7EDCAB46" w14:textId="7C6FD3E8" w:rsidR="00DD31C0" w:rsidRPr="00DD31C0" w:rsidRDefault="00DD31C0" w:rsidP="002F528D">
      <w:pPr>
        <w:spacing w:line="0" w:lineRule="atLeast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</w:t>
      </w:r>
      <w:r>
        <w:rPr>
          <w:sz w:val="24"/>
          <w:szCs w:val="24"/>
        </w:rPr>
        <w:t xml:space="preserve">.1.1 </w:t>
      </w:r>
      <w:r w:rsidRPr="00DD31C0">
        <w:rPr>
          <w:rFonts w:hint="eastAsia"/>
          <w:sz w:val="24"/>
          <w:szCs w:val="24"/>
        </w:rPr>
        <w:t>试题文件的编写</w:t>
      </w:r>
    </w:p>
    <w:p w14:paraId="4E2925D7" w14:textId="1F0FA301" w:rsidR="00DD31C0" w:rsidRDefault="00F72F77" w:rsidP="002F528D">
      <w:pPr>
        <w:spacing w:line="0" w:lineRule="atLeast"/>
        <w:ind w:left="840"/>
        <w:contextualSpacing/>
        <w:jc w:val="left"/>
        <w:rPr>
          <w:sz w:val="24"/>
          <w:szCs w:val="24"/>
        </w:rPr>
      </w:pPr>
      <w:r w:rsidRPr="00DD31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8CE55" wp14:editId="55B58AEF">
                <wp:simplePos x="0" y="0"/>
                <wp:positionH relativeFrom="column">
                  <wp:posOffset>433070</wp:posOffset>
                </wp:positionH>
                <wp:positionV relativeFrom="paragraph">
                  <wp:posOffset>480695</wp:posOffset>
                </wp:positionV>
                <wp:extent cx="5000625" cy="3061970"/>
                <wp:effectExtent l="0" t="0" r="28575" b="2413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306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C388" w14:textId="13E3C9C6" w:rsidR="00DD31C0" w:rsidRDefault="00701F20"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 w:rsidR="00DD31C0">
                              <w:t>a(</w:t>
                            </w:r>
                            <w:r w:rsidR="00DD31C0">
                              <w:rPr>
                                <w:rFonts w:hint="eastAsia"/>
                              </w:rPr>
                              <w:t>表示选择题题数</w:t>
                            </w:r>
                            <w:r w:rsidR="00DD31C0">
                              <w:t xml:space="preserve">)      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 w:rsidR="00DD31C0">
                              <w:t>b(</w:t>
                            </w:r>
                            <w:r w:rsidR="00DD31C0">
                              <w:rPr>
                                <w:rFonts w:hint="eastAsia"/>
                              </w:rPr>
                              <w:t>表示非选择题题数</w:t>
                            </w:r>
                            <w:r w:rsidR="00DD31C0">
                              <w:t>)</w:t>
                            </w:r>
                          </w:p>
                          <w:p w14:paraId="04011DD2" w14:textId="77777777" w:rsidR="005F6121" w:rsidRDefault="005F6121"/>
                          <w:p w14:paraId="6A7BC9F0" w14:textId="73E84732" w:rsidR="005F6121" w:rsidRDefault="005F6121">
                            <w:proofErr w:type="spellStart"/>
                            <w:r>
                              <w:t>a+b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数字（第1个数字表示第1道选择题的分数，第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个数字表示第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道选择题的分数</w:t>
                            </w:r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数字表示第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道选择题的分数，第a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1个数字表示第1道非选择题的分数，第a</w:t>
                            </w:r>
                            <w:r>
                              <w:t>+2</w:t>
                            </w:r>
                            <w:r>
                              <w:rPr>
                                <w:rFonts w:hint="eastAsia"/>
                              </w:rPr>
                              <w:t>个数字表示第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道非选择题的分数</w:t>
                            </w:r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+b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数字表示第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道非选择题的分数）</w:t>
                            </w:r>
                          </w:p>
                          <w:p w14:paraId="10B6D613" w14:textId="77777777" w:rsidR="005F6121" w:rsidRPr="005F6121" w:rsidRDefault="005F6121"/>
                          <w:p w14:paraId="22038E51" w14:textId="29D9756E" w:rsidR="00DD31C0" w:rsidRDefault="003D40C9">
                            <w:r>
                              <w:rPr>
                                <w:rFonts w:hint="eastAsia"/>
                              </w:rPr>
                              <w:t>@第1道选择题题面（中间可换行）</w:t>
                            </w:r>
                            <w:r>
                              <w:t>$</w:t>
                            </w:r>
                            <w:r w:rsidR="00F72F77">
                              <w:t xml:space="preserve"> </w:t>
                            </w:r>
                          </w:p>
                          <w:p w14:paraId="6F2BB610" w14:textId="60AC0EAB" w:rsidR="003D40C9" w:rsidRDefault="003D40C9" w:rsidP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道选择题题面（中间可换行）</w:t>
                            </w:r>
                            <w:r>
                              <w:t>$</w:t>
                            </w:r>
                            <w:r w:rsidR="00F72F77" w:rsidRPr="00F72F77">
                              <w:t xml:space="preserve"> </w:t>
                            </w:r>
                          </w:p>
                          <w:p w14:paraId="37FD70E5" w14:textId="262ECDBE" w:rsidR="003D40C9" w:rsidRDefault="003D40C9">
                            <w:r>
                              <w:t>……</w:t>
                            </w:r>
                          </w:p>
                          <w:p w14:paraId="7D66B3D7" w14:textId="77777777" w:rsidR="005F6121" w:rsidRDefault="003D40C9">
                            <w:r>
                              <w:rPr>
                                <w:rFonts w:hint="eastAsia"/>
                              </w:rPr>
                              <w:t>@第a道选择题题面（中间可换行）</w:t>
                            </w:r>
                            <w:r>
                              <w:t>$</w:t>
                            </w:r>
                          </w:p>
                          <w:p w14:paraId="6688AD4A" w14:textId="74F1DAE0" w:rsidR="00F72F77" w:rsidRDefault="003D40C9">
                            <w:r>
                              <w:rPr>
                                <w:rFonts w:hint="eastAsia"/>
                              </w:rPr>
                              <w:t>@第1道非选择题题面（中间可换行）</w:t>
                            </w:r>
                            <w:r>
                              <w:t>$</w:t>
                            </w:r>
                          </w:p>
                          <w:p w14:paraId="11A19D64" w14:textId="2E796612" w:rsidR="003D40C9" w:rsidRDefault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道非选择题题面（中间可换行）</w:t>
                            </w:r>
                            <w:r>
                              <w:t>$</w:t>
                            </w:r>
                            <w:r w:rsidR="00F72F77" w:rsidRPr="00F72F77">
                              <w:t xml:space="preserve"> </w:t>
                            </w:r>
                          </w:p>
                          <w:p w14:paraId="4AA7AEC8" w14:textId="52ACE665" w:rsidR="003D40C9" w:rsidRDefault="003D40C9">
                            <w:r>
                              <w:t>……</w:t>
                            </w:r>
                          </w:p>
                          <w:p w14:paraId="296799B4" w14:textId="024D924A" w:rsidR="003D40C9" w:rsidRPr="003D40C9" w:rsidRDefault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道非选择题题面（中间可换行）</w:t>
                            </w:r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8CE5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4.1pt;margin-top:37.85pt;width:393.75pt;height:24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">
                <v:textbox>
                  <w:txbxContent>
                    <w:p w14:paraId="0E3FC388" w14:textId="13E3C9C6" w:rsidR="00DD31C0" w:rsidRDefault="00701F20">
                      <w:r>
                        <w:rPr>
                          <w:rFonts w:hint="eastAsia"/>
                        </w:rPr>
                        <w:t>数字</w:t>
                      </w:r>
                      <w:r w:rsidR="00DD31C0">
                        <w:t>a(</w:t>
                      </w:r>
                      <w:r w:rsidR="00DD31C0">
                        <w:rPr>
                          <w:rFonts w:hint="eastAsia"/>
                        </w:rPr>
                        <w:t>表示选择题题数</w:t>
                      </w:r>
                      <w:r w:rsidR="00DD31C0">
                        <w:t xml:space="preserve">)      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 w:rsidR="00DD31C0">
                        <w:t>b(</w:t>
                      </w:r>
                      <w:r w:rsidR="00DD31C0">
                        <w:rPr>
                          <w:rFonts w:hint="eastAsia"/>
                        </w:rPr>
                        <w:t>表示非选择题题数</w:t>
                      </w:r>
                      <w:r w:rsidR="00DD31C0">
                        <w:t>)</w:t>
                      </w:r>
                    </w:p>
                    <w:p w14:paraId="04011DD2" w14:textId="77777777" w:rsidR="005F6121" w:rsidRDefault="005F6121"/>
                    <w:p w14:paraId="6A7BC9F0" w14:textId="73E84732" w:rsidR="005F6121" w:rsidRDefault="005F6121">
                      <w:proofErr w:type="spellStart"/>
                      <w:r>
                        <w:t>a+b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数字（第1个数字表示第1道选择题的分数，第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个数字表示第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道选择题的分数</w:t>
                      </w:r>
                      <w:r>
                        <w:t>……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t>a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数字表示第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道选择题的分数，第a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1个数字表示第1道非选择题的分数，第a</w:t>
                      </w:r>
                      <w:r>
                        <w:t>+2</w:t>
                      </w:r>
                      <w:r>
                        <w:rPr>
                          <w:rFonts w:hint="eastAsia"/>
                        </w:rPr>
                        <w:t>个数字表示第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道非选择题的分数</w:t>
                      </w:r>
                      <w:r>
                        <w:t>……</w:t>
                      </w:r>
                      <w:r>
                        <w:rPr>
                          <w:rFonts w:hint="eastAsia"/>
                        </w:rPr>
                        <w:t>第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+b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数字表示第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道非选择题的分数）</w:t>
                      </w:r>
                    </w:p>
                    <w:p w14:paraId="10B6D613" w14:textId="77777777" w:rsidR="005F6121" w:rsidRPr="005F6121" w:rsidRDefault="005F6121"/>
                    <w:p w14:paraId="22038E51" w14:textId="29D9756E" w:rsidR="00DD31C0" w:rsidRDefault="003D40C9">
                      <w:r>
                        <w:rPr>
                          <w:rFonts w:hint="eastAsia"/>
                        </w:rPr>
                        <w:t>@第1道选择题题面（中间可换行）</w:t>
                      </w:r>
                      <w:r>
                        <w:t>$</w:t>
                      </w:r>
                      <w:r w:rsidR="00F72F77">
                        <w:t xml:space="preserve"> </w:t>
                      </w:r>
                    </w:p>
                    <w:p w14:paraId="6F2BB610" w14:textId="60AC0EAB" w:rsidR="003D40C9" w:rsidRDefault="003D40C9" w:rsidP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道选择题题面（中间可换行）</w:t>
                      </w:r>
                      <w:r>
                        <w:t>$</w:t>
                      </w:r>
                      <w:r w:rsidR="00F72F77" w:rsidRPr="00F72F77">
                        <w:t xml:space="preserve"> </w:t>
                      </w:r>
                    </w:p>
                    <w:p w14:paraId="37FD70E5" w14:textId="262ECDBE" w:rsidR="003D40C9" w:rsidRDefault="003D40C9">
                      <w:r>
                        <w:t>……</w:t>
                      </w:r>
                    </w:p>
                    <w:p w14:paraId="7D66B3D7" w14:textId="77777777" w:rsidR="005F6121" w:rsidRDefault="003D40C9">
                      <w:r>
                        <w:rPr>
                          <w:rFonts w:hint="eastAsia"/>
                        </w:rPr>
                        <w:t>@第a道选择题题面（中间可换行）</w:t>
                      </w:r>
                      <w:r>
                        <w:t>$</w:t>
                      </w:r>
                    </w:p>
                    <w:p w14:paraId="6688AD4A" w14:textId="74F1DAE0" w:rsidR="00F72F77" w:rsidRDefault="003D40C9">
                      <w:r>
                        <w:rPr>
                          <w:rFonts w:hint="eastAsia"/>
                        </w:rPr>
                        <w:t>@第1道非选择题题面（中间可换行）</w:t>
                      </w:r>
                      <w:r>
                        <w:t>$</w:t>
                      </w:r>
                    </w:p>
                    <w:p w14:paraId="11A19D64" w14:textId="2E796612" w:rsidR="003D40C9" w:rsidRDefault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道非选择题题面（中间可换行）</w:t>
                      </w:r>
                      <w:r>
                        <w:t>$</w:t>
                      </w:r>
                      <w:r w:rsidR="00F72F77" w:rsidRPr="00F72F77">
                        <w:t xml:space="preserve"> </w:t>
                      </w:r>
                    </w:p>
                    <w:p w14:paraId="4AA7AEC8" w14:textId="52ACE665" w:rsidR="003D40C9" w:rsidRDefault="003D40C9">
                      <w:r>
                        <w:t>……</w:t>
                      </w:r>
                    </w:p>
                    <w:p w14:paraId="296799B4" w14:textId="024D924A" w:rsidR="003D40C9" w:rsidRPr="003D40C9" w:rsidRDefault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道非选择题题面（中间可换行）</w:t>
                      </w:r>
                      <w:r>
                        <w:t>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31C0">
        <w:rPr>
          <w:rFonts w:hint="eastAsia"/>
          <w:sz w:val="24"/>
          <w:szCs w:val="24"/>
        </w:rPr>
        <w:tab/>
      </w:r>
      <w:r w:rsidR="00DD31C0" w:rsidRPr="00DD31C0">
        <w:rPr>
          <w:rFonts w:hint="eastAsia"/>
          <w:sz w:val="24"/>
          <w:szCs w:val="24"/>
        </w:rPr>
        <w:t>试题文件存储了可由软件直接读取的</w:t>
      </w:r>
      <w:r w:rsidR="00DD31C0">
        <w:rPr>
          <w:rFonts w:hint="eastAsia"/>
          <w:sz w:val="24"/>
          <w:szCs w:val="24"/>
        </w:rPr>
        <w:t>格式的试题，题目分为选择题和非选择题，试题文件的标准格式如下</w:t>
      </w:r>
      <w:r w:rsidR="001636AA">
        <w:rPr>
          <w:rFonts w:hint="eastAsia"/>
          <w:sz w:val="24"/>
          <w:szCs w:val="24"/>
        </w:rPr>
        <w:t>（必须为文本文档）</w:t>
      </w:r>
      <w:r w:rsidR="00DD31C0">
        <w:rPr>
          <w:rFonts w:hint="eastAsia"/>
          <w:sz w:val="24"/>
          <w:szCs w:val="24"/>
        </w:rPr>
        <w:t>：</w:t>
      </w:r>
    </w:p>
    <w:p w14:paraId="661B9EC4" w14:textId="7CAF44C0" w:rsidR="00736480" w:rsidRDefault="00736480" w:rsidP="002F528D">
      <w:pPr>
        <w:spacing w:line="0" w:lineRule="atLeast"/>
        <w:ind w:left="84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注意：由于技术原因，</w:t>
      </w:r>
      <w:r w:rsidR="005F6121">
        <w:rPr>
          <w:rFonts w:hint="eastAsia"/>
          <w:sz w:val="24"/>
          <w:szCs w:val="24"/>
        </w:rPr>
        <w:t>选择题</w:t>
      </w:r>
      <w:r>
        <w:rPr>
          <w:rFonts w:hint="eastAsia"/>
          <w:sz w:val="24"/>
          <w:szCs w:val="24"/>
        </w:rPr>
        <w:t>最多支持A</w:t>
      </w:r>
      <w:r>
        <w:rPr>
          <w:sz w:val="24"/>
          <w:szCs w:val="24"/>
        </w:rPr>
        <w:t>BCDEFG</w:t>
      </w:r>
      <w:r>
        <w:rPr>
          <w:rFonts w:hint="eastAsia"/>
          <w:sz w:val="24"/>
          <w:szCs w:val="24"/>
        </w:rPr>
        <w:t>七种选项</w:t>
      </w:r>
      <w:r w:rsidR="00DF71A6">
        <w:rPr>
          <w:rFonts w:hint="eastAsia"/>
          <w:sz w:val="24"/>
          <w:szCs w:val="24"/>
        </w:rPr>
        <w:t>，选择题和非选择题均不能超过1</w:t>
      </w:r>
      <w:r w:rsidR="00DF71A6">
        <w:rPr>
          <w:sz w:val="24"/>
          <w:szCs w:val="24"/>
        </w:rPr>
        <w:t>00</w:t>
      </w:r>
      <w:r w:rsidR="00DF71A6">
        <w:rPr>
          <w:rFonts w:hint="eastAsia"/>
          <w:sz w:val="24"/>
          <w:szCs w:val="24"/>
        </w:rPr>
        <w:t>道，每道题题面的长度（字符数）不能超过1</w:t>
      </w:r>
      <w:r w:rsidR="00DF71A6">
        <w:rPr>
          <w:sz w:val="24"/>
          <w:szCs w:val="24"/>
        </w:rPr>
        <w:t>0000</w:t>
      </w:r>
      <w:r w:rsidR="005F6121">
        <w:rPr>
          <w:rFonts w:hint="eastAsia"/>
          <w:sz w:val="24"/>
          <w:szCs w:val="24"/>
        </w:rPr>
        <w:t>，题目的分数和不能超过2</w:t>
      </w:r>
      <w:r w:rsidR="005F6121">
        <w:rPr>
          <w:sz w:val="24"/>
          <w:szCs w:val="24"/>
          <w:vertAlign w:val="superscript"/>
        </w:rPr>
        <w:t>31</w:t>
      </w:r>
      <w:r w:rsidR="005F6121">
        <w:rPr>
          <w:sz w:val="24"/>
          <w:szCs w:val="24"/>
        </w:rPr>
        <w:t>-1</w:t>
      </w:r>
      <w:r w:rsidR="00DF71A6">
        <w:rPr>
          <w:rFonts w:hint="eastAsia"/>
          <w:sz w:val="24"/>
          <w:szCs w:val="24"/>
        </w:rPr>
        <w:t>。</w:t>
      </w:r>
    </w:p>
    <w:p w14:paraId="5A029B2B" w14:textId="6C694F2F" w:rsidR="003D40C9" w:rsidRDefault="003D40C9" w:rsidP="002F528D">
      <w:pPr>
        <w:spacing w:line="0" w:lineRule="atLeast"/>
      </w:pPr>
    </w:p>
    <w:p w14:paraId="358FC3A5" w14:textId="53534365" w:rsidR="003D40C9" w:rsidRPr="00DD31C0" w:rsidRDefault="003D40C9" w:rsidP="002F528D">
      <w:pPr>
        <w:spacing w:line="0" w:lineRule="atLeast"/>
        <w:contextualSpacing/>
        <w:jc w:val="left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.1.2 </w:t>
      </w:r>
      <w:r>
        <w:rPr>
          <w:rFonts w:hint="eastAsia"/>
          <w:sz w:val="24"/>
          <w:szCs w:val="24"/>
        </w:rPr>
        <w:t>答案</w:t>
      </w:r>
      <w:r w:rsidRPr="00DD31C0">
        <w:rPr>
          <w:rFonts w:hint="eastAsia"/>
          <w:sz w:val="24"/>
          <w:szCs w:val="24"/>
        </w:rPr>
        <w:t>文件的编写</w:t>
      </w:r>
    </w:p>
    <w:p w14:paraId="67516B14" w14:textId="367B5D8F" w:rsidR="003D40C9" w:rsidRDefault="003D40C9" w:rsidP="002F528D">
      <w:pPr>
        <w:spacing w:line="0" w:lineRule="atLeast"/>
        <w:ind w:left="840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答案</w:t>
      </w:r>
      <w:r w:rsidRPr="00DD31C0">
        <w:rPr>
          <w:rFonts w:hint="eastAsia"/>
          <w:sz w:val="24"/>
          <w:szCs w:val="24"/>
        </w:rPr>
        <w:t>文件存储了可由软件直接读取的</w:t>
      </w:r>
      <w:r>
        <w:rPr>
          <w:rFonts w:hint="eastAsia"/>
          <w:sz w:val="24"/>
          <w:szCs w:val="24"/>
        </w:rPr>
        <w:t>格式的试题答案，答案分为选择题答案和非选择题答案，答案文件的标准格式如下</w:t>
      </w:r>
      <w:r w:rsidR="001636AA">
        <w:rPr>
          <w:rFonts w:hint="eastAsia"/>
          <w:sz w:val="24"/>
          <w:szCs w:val="24"/>
        </w:rPr>
        <w:t>（必须为文本文档）</w:t>
      </w:r>
      <w:r w:rsidR="00F77D05">
        <w:rPr>
          <w:rFonts w:hint="eastAsia"/>
          <w:sz w:val="24"/>
          <w:szCs w:val="24"/>
        </w:rPr>
        <w:t>，每题的答案长度（字符数）不能超过1</w:t>
      </w:r>
      <w:r w:rsidR="00F77D05">
        <w:rPr>
          <w:sz w:val="24"/>
          <w:szCs w:val="24"/>
        </w:rPr>
        <w:t>0000</w:t>
      </w:r>
      <w:r>
        <w:rPr>
          <w:rFonts w:hint="eastAsia"/>
          <w:sz w:val="24"/>
          <w:szCs w:val="24"/>
        </w:rPr>
        <w:t>：</w:t>
      </w:r>
    </w:p>
    <w:p w14:paraId="0097A972" w14:textId="62A625F9" w:rsidR="003D40C9" w:rsidRDefault="003D40C9" w:rsidP="002F528D">
      <w:pPr>
        <w:spacing w:line="0" w:lineRule="atLeast"/>
        <w:ind w:left="840"/>
        <w:contextualSpacing/>
        <w:jc w:val="left"/>
        <w:rPr>
          <w:sz w:val="24"/>
          <w:szCs w:val="24"/>
        </w:rPr>
      </w:pPr>
      <w:r w:rsidRPr="003D40C9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5970D86" wp14:editId="6FDBBAD6">
                <wp:extent cx="4224020" cy="1066800"/>
                <wp:effectExtent l="0" t="0" r="24130" b="19050"/>
                <wp:docPr id="7397279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0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0F0A" w14:textId="189E03D9" w:rsidR="003D40C9" w:rsidRDefault="003D40C9">
                            <w:r>
                              <w:rPr>
                                <w:rFonts w:hint="eastAsia"/>
                              </w:rPr>
                              <w:t>连续a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大写字母</w:t>
                            </w:r>
                            <w:r w:rsidR="005F6121"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表示选择题答案</w:t>
                            </w:r>
                            <w:r>
                              <w:t>)</w:t>
                            </w:r>
                          </w:p>
                          <w:p w14:paraId="66A4257C" w14:textId="716B2AFD" w:rsidR="003D40C9" w:rsidRDefault="003D40C9" w:rsidP="003D40C9">
                            <w:r>
                              <w:rPr>
                                <w:rFonts w:hint="eastAsia"/>
                              </w:rPr>
                              <w:t>@第1道非选择题答案（中间可换行）</w:t>
                            </w:r>
                            <w:r>
                              <w:t>$</w:t>
                            </w:r>
                          </w:p>
                          <w:p w14:paraId="423F0400" w14:textId="33BFC0AB" w:rsidR="003D40C9" w:rsidRDefault="003D40C9" w:rsidP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道非选择题答案（中间可换行）</w:t>
                            </w:r>
                            <w:r>
                              <w:t>$</w:t>
                            </w:r>
                          </w:p>
                          <w:p w14:paraId="06895ACE" w14:textId="77777777" w:rsidR="003D40C9" w:rsidRDefault="003D40C9" w:rsidP="003D40C9">
                            <w:r>
                              <w:t>……</w:t>
                            </w:r>
                          </w:p>
                          <w:p w14:paraId="33D2C8B5" w14:textId="2B2C00C7" w:rsidR="003D40C9" w:rsidRPr="003D40C9" w:rsidRDefault="003D40C9">
                            <w:r>
                              <w:rPr>
                                <w:rFonts w:hint="eastAsia"/>
                              </w:rPr>
                              <w:t>@第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道非选择题答案（中间可换行）</w:t>
                            </w:r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70D86" id="文本框 2" o:spid="_x0000_s1027" type="#_x0000_t202" style="width:332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">
                <v:textbox>
                  <w:txbxContent>
                    <w:p w14:paraId="114D0F0A" w14:textId="189E03D9" w:rsidR="003D40C9" w:rsidRDefault="003D40C9">
                      <w:r>
                        <w:rPr>
                          <w:rFonts w:hint="eastAsia"/>
                        </w:rPr>
                        <w:t>连续a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大写字母</w:t>
                      </w:r>
                      <w:r w:rsidR="005F6121"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表示选择题答案</w:t>
                      </w:r>
                      <w:r>
                        <w:t>)</w:t>
                      </w:r>
                    </w:p>
                    <w:p w14:paraId="66A4257C" w14:textId="716B2AFD" w:rsidR="003D40C9" w:rsidRDefault="003D40C9" w:rsidP="003D40C9">
                      <w:r>
                        <w:rPr>
                          <w:rFonts w:hint="eastAsia"/>
                        </w:rPr>
                        <w:t>@第1道非选择题答案（中间可换行）</w:t>
                      </w:r>
                      <w:r>
                        <w:t>$</w:t>
                      </w:r>
                    </w:p>
                    <w:p w14:paraId="423F0400" w14:textId="33BFC0AB" w:rsidR="003D40C9" w:rsidRDefault="003D40C9" w:rsidP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道非选择题答案（中间可换行）</w:t>
                      </w:r>
                      <w:r>
                        <w:t>$</w:t>
                      </w:r>
                    </w:p>
                    <w:p w14:paraId="06895ACE" w14:textId="77777777" w:rsidR="003D40C9" w:rsidRDefault="003D40C9" w:rsidP="003D40C9">
                      <w:r>
                        <w:t>……</w:t>
                      </w:r>
                    </w:p>
                    <w:p w14:paraId="33D2C8B5" w14:textId="2B2C00C7" w:rsidR="003D40C9" w:rsidRPr="003D40C9" w:rsidRDefault="003D40C9">
                      <w:r>
                        <w:rPr>
                          <w:rFonts w:hint="eastAsia"/>
                        </w:rPr>
                        <w:t>@第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道非选择题答案（中间可换行）</w:t>
                      </w:r>
                      <w: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688340" w14:textId="4788F777" w:rsidR="00701F20" w:rsidRDefault="00701F20" w:rsidP="00701F20">
      <w:pPr>
        <w:spacing w:line="0" w:lineRule="atLeast"/>
        <w:ind w:leftChars="200" w:left="420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="00737D18">
        <w:rPr>
          <w:sz w:val="24"/>
          <w:szCs w:val="24"/>
        </w:rPr>
        <w:t>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学生导入文件的编写</w:t>
      </w:r>
    </w:p>
    <w:p w14:paraId="130A4068" w14:textId="63DAE0B8" w:rsidR="00701F20" w:rsidRDefault="00701F20" w:rsidP="00701F20">
      <w:pPr>
        <w:spacing w:line="0" w:lineRule="atLeast"/>
        <w:ind w:leftChars="400" w:left="84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学生导入文件存储了</w:t>
      </w:r>
      <w:r w:rsidRPr="00DD31C0">
        <w:rPr>
          <w:rFonts w:hint="eastAsia"/>
          <w:sz w:val="24"/>
          <w:szCs w:val="24"/>
        </w:rPr>
        <w:t>可由软件直接读取的</w:t>
      </w:r>
      <w:r>
        <w:rPr>
          <w:rFonts w:hint="eastAsia"/>
          <w:sz w:val="24"/>
          <w:szCs w:val="24"/>
        </w:rPr>
        <w:t>格式的学生名单，学生文件的标准格式如下：</w:t>
      </w:r>
    </w:p>
    <w:p w14:paraId="1BE0B028" w14:textId="6573F8AE" w:rsidR="00701F20" w:rsidRDefault="00701F20" w:rsidP="00701F20">
      <w:pPr>
        <w:spacing w:line="0" w:lineRule="atLeast"/>
        <w:ind w:leftChars="400" w:left="840"/>
        <w:contextualSpacing/>
        <w:jc w:val="left"/>
        <w:rPr>
          <w:sz w:val="24"/>
          <w:szCs w:val="24"/>
        </w:rPr>
      </w:pPr>
      <w:r w:rsidRPr="003D40C9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D182A71" wp14:editId="1320F4DD">
                <wp:extent cx="4224020" cy="1066800"/>
                <wp:effectExtent l="0" t="0" r="24130" b="19050"/>
                <wp:docPr id="11920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0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B406C" w14:textId="03F57A2A" w:rsidR="00701F20" w:rsidRDefault="00701F20" w:rsidP="00701F20">
                            <w:r>
                              <w:rPr>
                                <w:rFonts w:hint="eastAsia"/>
                              </w:rPr>
                              <w:t>数字c（表示学生人数）</w:t>
                            </w:r>
                          </w:p>
                          <w:p w14:paraId="1F1393A9" w14:textId="0DE9E394" w:rsidR="00701F20" w:rsidRDefault="00701F20" w:rsidP="00701F20">
                            <w:r>
                              <w:rPr>
                                <w:rFonts w:hint="eastAsia"/>
                              </w:rPr>
                              <w:t>学生1的学生信息</w:t>
                            </w:r>
                          </w:p>
                          <w:p w14:paraId="5DA95B46" w14:textId="13101F5B" w:rsidR="00701F20" w:rsidRPr="00701F20" w:rsidRDefault="00701F20" w:rsidP="00701F20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的学生信息</w:t>
                            </w:r>
                          </w:p>
                          <w:p w14:paraId="078D9568" w14:textId="5E69073C" w:rsidR="00701F20" w:rsidRDefault="00701F20" w:rsidP="00701F20">
                            <w:r>
                              <w:t>……</w:t>
                            </w:r>
                          </w:p>
                          <w:p w14:paraId="4EEE5195" w14:textId="5E12D6A5" w:rsidR="00701F20" w:rsidRPr="00701F20" w:rsidRDefault="00701F20" w:rsidP="00701F20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的学生信息</w:t>
                            </w:r>
                          </w:p>
                          <w:p w14:paraId="60F916D8" w14:textId="77777777" w:rsidR="00701F20" w:rsidRPr="00701F20" w:rsidRDefault="00701F20" w:rsidP="00701F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182A71" id="_x0000_s1028" type="#_x0000_t202" style="width:332.6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">
                <v:textbox>
                  <w:txbxContent>
                    <w:p w14:paraId="3CFB406C" w14:textId="03F57A2A" w:rsidR="00701F20" w:rsidRDefault="00701F20" w:rsidP="00701F20">
                      <w:r>
                        <w:rPr>
                          <w:rFonts w:hint="eastAsia"/>
                        </w:rPr>
                        <w:t>数字c（表示学生人数）</w:t>
                      </w:r>
                    </w:p>
                    <w:p w14:paraId="1F1393A9" w14:textId="0DE9E394" w:rsidR="00701F20" w:rsidRDefault="00701F20" w:rsidP="00701F20">
                      <w:r>
                        <w:rPr>
                          <w:rFonts w:hint="eastAsia"/>
                        </w:rPr>
                        <w:t>学生1的学生信息</w:t>
                      </w:r>
                    </w:p>
                    <w:p w14:paraId="5DA95B46" w14:textId="13101F5B" w:rsidR="00701F20" w:rsidRPr="00701F20" w:rsidRDefault="00701F20" w:rsidP="00701F20">
                      <w:r>
                        <w:rPr>
                          <w:rFonts w:hint="eastAsia"/>
                        </w:rPr>
                        <w:t>学生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的学生信息</w:t>
                      </w:r>
                    </w:p>
                    <w:p w14:paraId="078D9568" w14:textId="5E69073C" w:rsidR="00701F20" w:rsidRDefault="00701F20" w:rsidP="00701F20">
                      <w:r>
                        <w:t>……</w:t>
                      </w:r>
                    </w:p>
                    <w:p w14:paraId="4EEE5195" w14:textId="5E12D6A5" w:rsidR="00701F20" w:rsidRPr="00701F20" w:rsidRDefault="00701F20" w:rsidP="00701F20">
                      <w:r>
                        <w:rPr>
                          <w:rFonts w:hint="eastAsia"/>
                        </w:rPr>
                        <w:t>学生</w:t>
                      </w:r>
                      <w:r>
                        <w:t>c</w:t>
                      </w:r>
                      <w:r>
                        <w:rPr>
                          <w:rFonts w:hint="eastAsia"/>
                        </w:rPr>
                        <w:t>的学生信息</w:t>
                      </w:r>
                    </w:p>
                    <w:p w14:paraId="60F916D8" w14:textId="77777777" w:rsidR="00701F20" w:rsidRPr="00701F20" w:rsidRDefault="00701F20" w:rsidP="00701F20"/>
                  </w:txbxContent>
                </v:textbox>
                <w10:anchorlock/>
              </v:shape>
            </w:pict>
          </mc:Fallback>
        </mc:AlternateContent>
      </w:r>
    </w:p>
    <w:p w14:paraId="7BB8A853" w14:textId="34358BC5" w:rsidR="00701F20" w:rsidRDefault="00701F20" w:rsidP="00701F20">
      <w:pPr>
        <w:spacing w:line="0" w:lineRule="atLeast"/>
        <w:ind w:leftChars="400" w:left="84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注意：每位学生的学生信息应与</w:t>
      </w:r>
      <w:r w:rsidR="003019DD">
        <w:rPr>
          <w:rFonts w:hint="eastAsia"/>
          <w:sz w:val="24"/>
          <w:szCs w:val="24"/>
        </w:rPr>
        <w:t>学生</w:t>
      </w:r>
      <w:proofErr w:type="gramStart"/>
      <w:r w:rsidR="003019DD">
        <w:rPr>
          <w:rFonts w:hint="eastAsia"/>
          <w:sz w:val="24"/>
          <w:szCs w:val="24"/>
        </w:rPr>
        <w:t>端学生</w:t>
      </w:r>
      <w:proofErr w:type="gramEnd"/>
      <w:r w:rsidR="003019DD">
        <w:rPr>
          <w:rFonts w:hint="eastAsia"/>
          <w:sz w:val="24"/>
          <w:szCs w:val="24"/>
        </w:rPr>
        <w:t>填写的学生信息对应</w:t>
      </w:r>
      <w:r w:rsidR="003B16EF">
        <w:rPr>
          <w:rFonts w:hint="eastAsia"/>
          <w:sz w:val="24"/>
          <w:szCs w:val="24"/>
        </w:rPr>
        <w:t>，长度（字符数）不能超过1</w:t>
      </w:r>
      <w:r w:rsidR="003B16EF"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。</w:t>
      </w:r>
    </w:p>
    <w:p w14:paraId="25370F2C" w14:textId="4B217B19" w:rsidR="003D40C9" w:rsidRDefault="003D40C9" w:rsidP="002F528D">
      <w:pPr>
        <w:spacing w:line="0" w:lineRule="atLeast"/>
        <w:ind w:leftChars="200" w:left="42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.1.</w:t>
      </w:r>
      <w:r w:rsidR="00701F20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教师端与学生</w:t>
      </w:r>
      <w:proofErr w:type="gramStart"/>
      <w:r>
        <w:rPr>
          <w:rFonts w:hint="eastAsia"/>
          <w:sz w:val="24"/>
          <w:szCs w:val="24"/>
        </w:rPr>
        <w:t>端文件</w:t>
      </w:r>
      <w:proofErr w:type="gramEnd"/>
      <w:r>
        <w:rPr>
          <w:rFonts w:hint="eastAsia"/>
          <w:sz w:val="24"/>
          <w:szCs w:val="24"/>
        </w:rPr>
        <w:t>的传输</w:t>
      </w:r>
    </w:p>
    <w:p w14:paraId="1B05DB05" w14:textId="47E80076" w:rsidR="002F528D" w:rsidRDefault="00F72F77" w:rsidP="00F72F77">
      <w:pPr>
        <w:spacing w:line="0" w:lineRule="atLeast"/>
        <w:ind w:leftChars="400" w:left="84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3D40C9">
        <w:rPr>
          <w:rFonts w:hint="eastAsia"/>
          <w:sz w:val="24"/>
          <w:szCs w:val="24"/>
        </w:rPr>
        <w:t>试题文件编写完成后</w:t>
      </w:r>
      <w:r w:rsidR="001636AA">
        <w:rPr>
          <w:rFonts w:hint="eastAsia"/>
          <w:sz w:val="24"/>
          <w:szCs w:val="24"/>
        </w:rPr>
        <w:t>，教师需将试题文件传送给学生，当学生在学生端答完题后，再将学生端导出的学生答案文件传送给教师</w:t>
      </w:r>
      <w:r w:rsidR="0098600C">
        <w:rPr>
          <w:rFonts w:hint="eastAsia"/>
          <w:sz w:val="24"/>
          <w:szCs w:val="24"/>
        </w:rPr>
        <w:t>（学生答案文件名即为学生信息）</w:t>
      </w:r>
      <w:r w:rsidR="00DF71A6">
        <w:rPr>
          <w:rFonts w:hint="eastAsia"/>
          <w:sz w:val="24"/>
          <w:szCs w:val="24"/>
        </w:rPr>
        <w:t>（学生人数最多1</w:t>
      </w:r>
      <w:r w:rsidR="00DF71A6">
        <w:rPr>
          <w:sz w:val="24"/>
          <w:szCs w:val="24"/>
        </w:rPr>
        <w:t>000</w:t>
      </w:r>
      <w:r w:rsidR="00DF71A6">
        <w:rPr>
          <w:rFonts w:hint="eastAsia"/>
          <w:sz w:val="24"/>
          <w:szCs w:val="24"/>
        </w:rPr>
        <w:t>人）</w:t>
      </w:r>
      <w:r w:rsidR="001636AA">
        <w:rPr>
          <w:rFonts w:hint="eastAsia"/>
          <w:sz w:val="24"/>
          <w:szCs w:val="24"/>
        </w:rPr>
        <w:t>。</w:t>
      </w:r>
    </w:p>
    <w:p w14:paraId="58D5ED2F" w14:textId="3F1B3986" w:rsidR="001636AA" w:rsidRDefault="001636AA" w:rsidP="002F528D">
      <w:pPr>
        <w:spacing w:line="0" w:lineRule="atLeast"/>
        <w:ind w:leftChars="200" w:left="42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.1.</w:t>
      </w:r>
      <w:r w:rsidR="00701F2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文件的导入</w:t>
      </w:r>
    </w:p>
    <w:p w14:paraId="67B95164" w14:textId="127A94B0" w:rsidR="002F528D" w:rsidRDefault="00D664CA" w:rsidP="002F528D">
      <w:pPr>
        <w:spacing w:line="0" w:lineRule="atLeast"/>
        <w:rPr>
          <w:sz w:val="24"/>
          <w:szCs w:val="24"/>
        </w:rPr>
      </w:pPr>
      <w:r w:rsidRPr="00D664C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626475" wp14:editId="161D1463">
            <wp:simplePos x="0" y="0"/>
            <wp:positionH relativeFrom="margin">
              <wp:align>left</wp:align>
            </wp:positionH>
            <wp:positionV relativeFrom="paragraph">
              <wp:posOffset>56197</wp:posOffset>
            </wp:positionV>
            <wp:extent cx="3695700" cy="2623820"/>
            <wp:effectExtent l="0" t="0" r="0" b="5080"/>
            <wp:wrapSquare wrapText="bothSides"/>
            <wp:docPr id="981297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974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65" cy="26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28D">
        <w:rPr>
          <w:sz w:val="24"/>
          <w:szCs w:val="24"/>
        </w:rPr>
        <w:tab/>
      </w:r>
      <w:r w:rsidR="002F528D">
        <w:rPr>
          <w:rFonts w:hint="eastAsia"/>
          <w:sz w:val="24"/>
          <w:szCs w:val="24"/>
        </w:rPr>
        <w:t>按图中所给的文字提示填写</w:t>
      </w:r>
      <w:r w:rsidR="00B43527">
        <w:rPr>
          <w:rFonts w:hint="eastAsia"/>
          <w:sz w:val="24"/>
          <w:szCs w:val="24"/>
        </w:rPr>
        <w:t>（或选择）</w:t>
      </w:r>
      <w:r w:rsidR="002F528D">
        <w:rPr>
          <w:rFonts w:hint="eastAsia"/>
          <w:sz w:val="24"/>
          <w:szCs w:val="24"/>
        </w:rPr>
        <w:t>目录，目录填写</w:t>
      </w:r>
      <w:r w:rsidR="00B43527">
        <w:rPr>
          <w:rFonts w:hint="eastAsia"/>
          <w:sz w:val="24"/>
          <w:szCs w:val="24"/>
        </w:rPr>
        <w:t>（或选择）</w:t>
      </w:r>
      <w:r w:rsidR="002F528D">
        <w:rPr>
          <w:rFonts w:hint="eastAsia"/>
          <w:sz w:val="24"/>
          <w:szCs w:val="24"/>
        </w:rPr>
        <w:t>完成后点击导入按钮即可导入。</w:t>
      </w:r>
    </w:p>
    <w:p w14:paraId="232A7BDC" w14:textId="77777777" w:rsidR="002F528D" w:rsidRDefault="002F528D" w:rsidP="002F528D">
      <w:pPr>
        <w:spacing w:line="0" w:lineRule="atLeast"/>
        <w:rPr>
          <w:sz w:val="24"/>
          <w:szCs w:val="24"/>
        </w:rPr>
      </w:pPr>
    </w:p>
    <w:p w14:paraId="7FD6849C" w14:textId="23BB0D95" w:rsidR="002F528D" w:rsidRDefault="002F528D" w:rsidP="002F528D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注意：学生答案</w:t>
      </w:r>
      <w:r w:rsidR="00701F20">
        <w:rPr>
          <w:rFonts w:hint="eastAsia"/>
          <w:sz w:val="24"/>
          <w:szCs w:val="24"/>
        </w:rPr>
        <w:t>文件</w:t>
      </w:r>
      <w:r w:rsidR="003B16EF">
        <w:rPr>
          <w:rFonts w:hint="eastAsia"/>
          <w:sz w:val="24"/>
          <w:szCs w:val="24"/>
        </w:rPr>
        <w:t>应与</w:t>
      </w:r>
      <w:r w:rsidR="00701F20">
        <w:rPr>
          <w:rFonts w:hint="eastAsia"/>
          <w:sz w:val="24"/>
          <w:szCs w:val="24"/>
        </w:rPr>
        <w:t>学生导入文件</w:t>
      </w:r>
      <w:r>
        <w:rPr>
          <w:rFonts w:hint="eastAsia"/>
          <w:sz w:val="24"/>
          <w:szCs w:val="24"/>
        </w:rPr>
        <w:t>放在一个文件夹中</w:t>
      </w:r>
      <w:r w:rsidR="00701F20">
        <w:rPr>
          <w:rFonts w:hint="eastAsia"/>
          <w:sz w:val="24"/>
          <w:szCs w:val="24"/>
        </w:rPr>
        <w:t>。</w:t>
      </w:r>
      <w:r w:rsidR="002701F2">
        <w:rPr>
          <w:rFonts w:hint="eastAsia"/>
          <w:sz w:val="24"/>
          <w:szCs w:val="24"/>
        </w:rPr>
        <w:t>且导入顺序应为导入试题文件-</w:t>
      </w:r>
      <w:r w:rsidR="002701F2">
        <w:rPr>
          <w:sz w:val="24"/>
          <w:szCs w:val="24"/>
        </w:rPr>
        <w:t>&gt;</w:t>
      </w:r>
      <w:r w:rsidR="002701F2">
        <w:rPr>
          <w:rFonts w:hint="eastAsia"/>
          <w:sz w:val="24"/>
          <w:szCs w:val="24"/>
        </w:rPr>
        <w:t>导入答案文件-</w:t>
      </w:r>
      <w:r w:rsidR="002701F2">
        <w:rPr>
          <w:sz w:val="24"/>
          <w:szCs w:val="24"/>
        </w:rPr>
        <w:t>&gt;</w:t>
      </w:r>
      <w:r w:rsidR="002701F2">
        <w:rPr>
          <w:rFonts w:hint="eastAsia"/>
          <w:sz w:val="24"/>
          <w:szCs w:val="24"/>
        </w:rPr>
        <w:t>导入学生导入文件</w:t>
      </w:r>
    </w:p>
    <w:p w14:paraId="70D0B1ED" w14:textId="77777777" w:rsidR="009F07C7" w:rsidRDefault="009F07C7" w:rsidP="009F07C7">
      <w:pPr>
        <w:pStyle w:val="a3"/>
        <w:spacing w:line="0" w:lineRule="atLeast"/>
        <w:ind w:left="495" w:firstLineChars="0" w:firstLine="0"/>
        <w:rPr>
          <w:sz w:val="28"/>
          <w:szCs w:val="28"/>
        </w:rPr>
      </w:pPr>
    </w:p>
    <w:p w14:paraId="0438D0A2" w14:textId="69499B89" w:rsidR="002F528D" w:rsidRDefault="002F528D" w:rsidP="009F07C7">
      <w:pPr>
        <w:pStyle w:val="a3"/>
        <w:numPr>
          <w:ilvl w:val="1"/>
          <w:numId w:val="2"/>
        </w:numPr>
        <w:spacing w:line="0" w:lineRule="atLeast"/>
        <w:ind w:firstLineChars="0"/>
        <w:rPr>
          <w:sz w:val="28"/>
          <w:szCs w:val="28"/>
        </w:rPr>
      </w:pPr>
      <w:r w:rsidRPr="002F528D">
        <w:rPr>
          <w:rFonts w:hint="eastAsia"/>
          <w:sz w:val="28"/>
          <w:szCs w:val="28"/>
        </w:rPr>
        <w:t>评测</w:t>
      </w:r>
    </w:p>
    <w:p w14:paraId="69899E49" w14:textId="44AAB15C" w:rsidR="002F528D" w:rsidRDefault="002F528D" w:rsidP="009F07C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1.2.1</w:t>
      </w:r>
      <w:r w:rsidRPr="002F528D">
        <w:rPr>
          <w:rFonts w:hint="eastAsia"/>
          <w:sz w:val="24"/>
          <w:szCs w:val="24"/>
        </w:rPr>
        <w:t>评测选择题</w:t>
      </w:r>
    </w:p>
    <w:p w14:paraId="2DEE3D40" w14:textId="1C09F28C" w:rsidR="002F528D" w:rsidRDefault="009F07C7" w:rsidP="009F07C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F528D">
        <w:rPr>
          <w:rFonts w:hint="eastAsia"/>
          <w:sz w:val="24"/>
          <w:szCs w:val="24"/>
        </w:rPr>
        <w:t>选择题的评测由软件自动评测。</w:t>
      </w:r>
    </w:p>
    <w:p w14:paraId="4EBCE976" w14:textId="008157FD" w:rsidR="002F528D" w:rsidRDefault="002F528D" w:rsidP="002F528D">
      <w:pPr>
        <w:pStyle w:val="a3"/>
        <w:spacing w:line="0" w:lineRule="atLeast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1.2.2 </w:t>
      </w:r>
      <w:r>
        <w:rPr>
          <w:rFonts w:hint="eastAsia"/>
          <w:sz w:val="24"/>
          <w:szCs w:val="24"/>
        </w:rPr>
        <w:t>评测非选择题</w:t>
      </w:r>
    </w:p>
    <w:p w14:paraId="4FD16B16" w14:textId="1F7E2536" w:rsidR="00F72F77" w:rsidRDefault="00F72F77" w:rsidP="00F72F7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F528D"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“评测非选择题”页面，可以看到非选择题的评测页面。软件将给出当前评测题目的答案，</w:t>
      </w:r>
      <w:proofErr w:type="gramStart"/>
      <w:r>
        <w:rPr>
          <w:rFonts w:hint="eastAsia"/>
          <w:sz w:val="24"/>
          <w:szCs w:val="24"/>
        </w:rPr>
        <w:t>题面和</w:t>
      </w:r>
      <w:proofErr w:type="gramEnd"/>
      <w:r>
        <w:rPr>
          <w:rFonts w:hint="eastAsia"/>
          <w:sz w:val="24"/>
          <w:szCs w:val="24"/>
        </w:rPr>
        <w:t>学生答案，教师可通过学生回答情况选择相应的得分（最高评分为试题文件中给出的该题的分数，最低分为0</w:t>
      </w:r>
      <w:r>
        <w:rPr>
          <w:sz w:val="24"/>
          <w:szCs w:val="24"/>
        </w:rPr>
        <w:t>.00</w:t>
      </w:r>
      <w:r>
        <w:rPr>
          <w:rFonts w:hint="eastAsia"/>
          <w:sz w:val="24"/>
          <w:szCs w:val="24"/>
        </w:rPr>
        <w:t>分），</w:t>
      </w:r>
      <w:r w:rsidR="009F07C7">
        <w:rPr>
          <w:rFonts w:hint="eastAsia"/>
          <w:sz w:val="24"/>
          <w:szCs w:val="24"/>
        </w:rPr>
        <w:t>如下图</w:t>
      </w:r>
      <w:r>
        <w:rPr>
          <w:rFonts w:hint="eastAsia"/>
          <w:sz w:val="24"/>
          <w:szCs w:val="24"/>
        </w:rPr>
        <w:t>。</w:t>
      </w:r>
    </w:p>
    <w:p w14:paraId="760B16DB" w14:textId="14A5356D" w:rsidR="00F72F77" w:rsidRDefault="00F72F77" w:rsidP="00F72F7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</w:p>
    <w:p w14:paraId="4476ADC8" w14:textId="636EAC0B" w:rsidR="00F72F77" w:rsidRDefault="00F72F77" w:rsidP="00F72F7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.2.3 </w:t>
      </w:r>
      <w:r>
        <w:rPr>
          <w:rFonts w:hint="eastAsia"/>
          <w:sz w:val="24"/>
          <w:szCs w:val="24"/>
        </w:rPr>
        <w:t>评测结果的保存</w:t>
      </w:r>
    </w:p>
    <w:p w14:paraId="57185A4B" w14:textId="7CE3570E" w:rsidR="00F72F77" w:rsidRDefault="00F72F77" w:rsidP="000B3E8F">
      <w:pPr>
        <w:pStyle w:val="a3"/>
        <w:spacing w:line="0" w:lineRule="atLeast"/>
        <w:ind w:leftChars="200"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当教师给出某道题的分数后，可点击“保存结果”，“上一题”或“下一题”来保存结果</w:t>
      </w:r>
      <w:r w:rsidR="00E57F93">
        <w:rPr>
          <w:rFonts w:hint="eastAsia"/>
          <w:sz w:val="24"/>
          <w:szCs w:val="24"/>
        </w:rPr>
        <w:t>，</w:t>
      </w:r>
      <w:r w:rsidR="009F07C7">
        <w:rPr>
          <w:rFonts w:hint="eastAsia"/>
          <w:sz w:val="24"/>
          <w:szCs w:val="24"/>
        </w:rPr>
        <w:t>如下</w:t>
      </w:r>
      <w:r w:rsidR="00E57F93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。</w:t>
      </w:r>
      <w:r w:rsidR="00E935FB">
        <w:rPr>
          <w:rFonts w:hint="eastAsia"/>
          <w:sz w:val="24"/>
          <w:szCs w:val="24"/>
        </w:rPr>
        <w:t>（注意，这里的“总题数”是指需要评测的非选择题数（=学生数*非选择题数），“正在评测题号”同理）</w:t>
      </w:r>
      <w:r w:rsidR="00D664CA" w:rsidRPr="00D664CA">
        <w:rPr>
          <w:noProof/>
          <w:sz w:val="24"/>
          <w:szCs w:val="24"/>
        </w:rPr>
        <w:drawing>
          <wp:inline distT="0" distB="0" distL="0" distR="0" wp14:anchorId="5DF34AB1" wp14:editId="693EA871">
            <wp:extent cx="3960000" cy="2880000"/>
            <wp:effectExtent l="0" t="0" r="2540" b="0"/>
            <wp:docPr id="21089028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2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51C" w14:textId="77777777" w:rsidR="00E57F93" w:rsidRDefault="00E57F93" w:rsidP="00E57F93">
      <w:pPr>
        <w:pStyle w:val="a3"/>
        <w:numPr>
          <w:ilvl w:val="1"/>
          <w:numId w:val="2"/>
        </w:numPr>
        <w:spacing w:line="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评测分数</w:t>
      </w:r>
    </w:p>
    <w:p w14:paraId="088888DE" w14:textId="0E721B50" w:rsidR="00E57F93" w:rsidRDefault="00E57F93" w:rsidP="00E57F93">
      <w:pPr>
        <w:spacing w:line="0" w:lineRule="atLeast"/>
        <w:ind w:leftChars="200" w:left="420"/>
        <w:rPr>
          <w:sz w:val="24"/>
          <w:szCs w:val="24"/>
        </w:rPr>
      </w:pPr>
      <w:r>
        <w:rPr>
          <w:sz w:val="24"/>
          <w:szCs w:val="24"/>
        </w:rPr>
        <w:t>1.3.1</w:t>
      </w:r>
      <w:r w:rsidRPr="00E57F93">
        <w:rPr>
          <w:rFonts w:hint="eastAsia"/>
          <w:sz w:val="24"/>
          <w:szCs w:val="24"/>
        </w:rPr>
        <w:t>统计分数</w:t>
      </w:r>
    </w:p>
    <w:p w14:paraId="560D9655" w14:textId="290266E0" w:rsidR="00E57F93" w:rsidRDefault="00E57F93" w:rsidP="00E57F93">
      <w:pPr>
        <w:spacing w:line="0" w:lineRule="atLeast"/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 w:rsidR="0098600C">
        <w:rPr>
          <w:rFonts w:hint="eastAsia"/>
          <w:sz w:val="24"/>
          <w:szCs w:val="24"/>
        </w:rPr>
        <w:t>进入“分数”页面，</w:t>
      </w:r>
      <w:r>
        <w:rPr>
          <w:rFonts w:hint="eastAsia"/>
          <w:sz w:val="24"/>
          <w:szCs w:val="24"/>
        </w:rPr>
        <w:t>点击“统计分数”按钮，学生的成绩情况会在大文本框中显示，见下图。</w:t>
      </w:r>
      <w:r w:rsidR="004C2A90">
        <w:rPr>
          <w:rFonts w:hint="eastAsia"/>
          <w:sz w:val="24"/>
          <w:szCs w:val="24"/>
        </w:rPr>
        <w:t>注意：“统计分数”按钮一个程序内只能按一次，也可以理解为只有第一次按是有效操作</w:t>
      </w:r>
      <w:r w:rsidR="00B43527">
        <w:rPr>
          <w:rFonts w:hint="eastAsia"/>
          <w:sz w:val="24"/>
          <w:szCs w:val="24"/>
        </w:rPr>
        <w:t>，且所有成绩均保留到小数点后2为（去尾）</w:t>
      </w:r>
      <w:r w:rsidR="004C2A90">
        <w:rPr>
          <w:rFonts w:hint="eastAsia"/>
          <w:sz w:val="24"/>
          <w:szCs w:val="24"/>
        </w:rPr>
        <w:t>。</w:t>
      </w:r>
    </w:p>
    <w:p w14:paraId="557B7888" w14:textId="6FDEA88E" w:rsidR="00E57F93" w:rsidRDefault="00E57F93" w:rsidP="00E57F93">
      <w:pPr>
        <w:spacing w:line="0" w:lineRule="atLeas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.3.2</w:t>
      </w:r>
      <w:r>
        <w:rPr>
          <w:rFonts w:hint="eastAsia"/>
          <w:sz w:val="24"/>
          <w:szCs w:val="24"/>
        </w:rPr>
        <w:t>导出分数</w:t>
      </w:r>
    </w:p>
    <w:p w14:paraId="1CE04BAF" w14:textId="1EA6DA3F" w:rsidR="00E57F93" w:rsidRDefault="00E57F93" w:rsidP="00E57F93">
      <w:pPr>
        <w:spacing w:line="0" w:lineRule="atLeast"/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 w:rsidR="0098600C">
        <w:rPr>
          <w:rFonts w:hint="eastAsia"/>
          <w:sz w:val="24"/>
          <w:szCs w:val="24"/>
        </w:rPr>
        <w:t>进入“分数”页面，</w:t>
      </w:r>
      <w:r>
        <w:rPr>
          <w:rFonts w:hint="eastAsia"/>
          <w:sz w:val="24"/>
          <w:szCs w:val="24"/>
        </w:rPr>
        <w:t>填写</w:t>
      </w:r>
      <w:r w:rsidR="00B43527">
        <w:rPr>
          <w:rFonts w:hint="eastAsia"/>
          <w:sz w:val="24"/>
          <w:szCs w:val="24"/>
        </w:rPr>
        <w:t>（或选择）</w:t>
      </w:r>
      <w:r>
        <w:rPr>
          <w:rFonts w:hint="eastAsia"/>
          <w:sz w:val="24"/>
          <w:szCs w:val="24"/>
        </w:rPr>
        <w:t>导出</w:t>
      </w:r>
      <w:r w:rsidR="00B43527">
        <w:rPr>
          <w:rFonts w:hint="eastAsia"/>
          <w:b/>
          <w:bCs/>
          <w:sz w:val="24"/>
          <w:szCs w:val="24"/>
        </w:rPr>
        <w:t>E</w:t>
      </w:r>
      <w:r w:rsidR="00B43527">
        <w:rPr>
          <w:b/>
          <w:bCs/>
          <w:sz w:val="24"/>
          <w:szCs w:val="24"/>
        </w:rPr>
        <w:t>xcel</w:t>
      </w:r>
      <w:r w:rsidRPr="00E57F93">
        <w:rPr>
          <w:rFonts w:hint="eastAsia"/>
          <w:b/>
          <w:bCs/>
          <w:sz w:val="24"/>
          <w:szCs w:val="24"/>
        </w:rPr>
        <w:t>文件</w:t>
      </w:r>
      <w:r>
        <w:rPr>
          <w:rFonts w:hint="eastAsia"/>
          <w:sz w:val="24"/>
          <w:szCs w:val="24"/>
        </w:rPr>
        <w:t>路径（不是文件夹路径），即可在文件中导出</w:t>
      </w:r>
      <w:r w:rsidR="00B43527">
        <w:rPr>
          <w:rFonts w:hint="eastAsia"/>
          <w:sz w:val="24"/>
          <w:szCs w:val="24"/>
        </w:rPr>
        <w:t>E</w:t>
      </w:r>
      <w:r w:rsidR="00B43527">
        <w:rPr>
          <w:sz w:val="24"/>
          <w:szCs w:val="24"/>
        </w:rPr>
        <w:t>xcel</w:t>
      </w:r>
      <w:r w:rsidR="00B43527">
        <w:rPr>
          <w:rFonts w:hint="eastAsia"/>
          <w:sz w:val="24"/>
          <w:szCs w:val="24"/>
        </w:rPr>
        <w:t>格式的</w:t>
      </w:r>
      <w:r>
        <w:rPr>
          <w:rFonts w:hint="eastAsia"/>
          <w:sz w:val="24"/>
          <w:szCs w:val="24"/>
        </w:rPr>
        <w:t>成绩，见下图。</w:t>
      </w:r>
      <w:r w:rsidR="00B43527">
        <w:rPr>
          <w:rFonts w:hint="eastAsia"/>
          <w:sz w:val="24"/>
          <w:szCs w:val="24"/>
        </w:rPr>
        <w:t>注意：导出成绩时</w:t>
      </w:r>
      <w:proofErr w:type="gramStart"/>
      <w:r w:rsidR="00B43527">
        <w:rPr>
          <w:rFonts w:hint="eastAsia"/>
          <w:sz w:val="24"/>
          <w:szCs w:val="24"/>
        </w:rPr>
        <w:t>可能会卡几秒</w:t>
      </w:r>
      <w:proofErr w:type="gramEnd"/>
      <w:r w:rsidR="00B43527">
        <w:rPr>
          <w:rFonts w:hint="eastAsia"/>
          <w:sz w:val="24"/>
          <w:szCs w:val="24"/>
        </w:rPr>
        <w:t>，此时并不是程序崩溃。</w:t>
      </w:r>
    </w:p>
    <w:p w14:paraId="2F68CCB8" w14:textId="7C4A31A5" w:rsidR="00E57F93" w:rsidRPr="00E57F93" w:rsidRDefault="00D664CA" w:rsidP="000B3E8F">
      <w:pPr>
        <w:spacing w:line="0" w:lineRule="atLeast"/>
        <w:ind w:leftChars="200" w:left="420"/>
        <w:jc w:val="center"/>
        <w:rPr>
          <w:sz w:val="28"/>
          <w:szCs w:val="28"/>
        </w:rPr>
      </w:pPr>
      <w:r w:rsidRPr="00D664CA">
        <w:rPr>
          <w:noProof/>
          <w:sz w:val="28"/>
          <w:szCs w:val="28"/>
        </w:rPr>
        <w:drawing>
          <wp:inline distT="0" distB="0" distL="0" distR="0" wp14:anchorId="2B1A912C" wp14:editId="22FAC6AB">
            <wp:extent cx="3960000" cy="2880000"/>
            <wp:effectExtent l="0" t="0" r="2540" b="0"/>
            <wp:docPr id="696145023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FB61" w14:textId="419CC19B" w:rsidR="00E57F93" w:rsidRDefault="00DD31C0" w:rsidP="00E57F93">
      <w:pPr>
        <w:pStyle w:val="a3"/>
        <w:numPr>
          <w:ilvl w:val="0"/>
          <w:numId w:val="1"/>
        </w:numPr>
        <w:spacing w:line="0" w:lineRule="atLeast"/>
        <w:ind w:firstLineChars="0"/>
        <w:rPr>
          <w:sz w:val="30"/>
          <w:szCs w:val="30"/>
        </w:rPr>
      </w:pPr>
      <w:r w:rsidRPr="00E57F93">
        <w:rPr>
          <w:rFonts w:hint="eastAsia"/>
          <w:sz w:val="30"/>
          <w:szCs w:val="30"/>
        </w:rPr>
        <w:t>学生端</w:t>
      </w:r>
      <w:r w:rsidR="0098600C">
        <w:rPr>
          <w:rFonts w:hint="eastAsia"/>
          <w:sz w:val="30"/>
          <w:szCs w:val="30"/>
        </w:rPr>
        <w:t>（</w:t>
      </w:r>
      <w:proofErr w:type="spellStart"/>
      <w:r w:rsidR="0098600C">
        <w:rPr>
          <w:sz w:val="30"/>
          <w:szCs w:val="30"/>
        </w:rPr>
        <w:t>zc_stu</w:t>
      </w:r>
      <w:proofErr w:type="spellEnd"/>
      <w:r w:rsidR="0098600C">
        <w:rPr>
          <w:rFonts w:hint="eastAsia"/>
          <w:sz w:val="30"/>
          <w:szCs w:val="30"/>
        </w:rPr>
        <w:t>）</w:t>
      </w:r>
    </w:p>
    <w:p w14:paraId="1648EF8E" w14:textId="3E54C8B8" w:rsidR="00E57F93" w:rsidRDefault="0098600C" w:rsidP="00E57F93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文件与题目</w:t>
      </w:r>
    </w:p>
    <w:p w14:paraId="2284B4AE" w14:textId="77777777" w:rsidR="0098600C" w:rsidRDefault="0098600C" w:rsidP="0098600C">
      <w:pPr>
        <w:spacing w:line="0" w:lineRule="atLeast"/>
        <w:ind w:leftChars="200" w:left="420"/>
        <w:contextualSpacing/>
        <w:rPr>
          <w:sz w:val="24"/>
          <w:szCs w:val="24"/>
        </w:rPr>
      </w:pPr>
      <w:r w:rsidRPr="0098600C">
        <w:rPr>
          <w:rFonts w:hint="eastAsia"/>
          <w:sz w:val="24"/>
          <w:szCs w:val="24"/>
        </w:rPr>
        <w:t>2</w:t>
      </w:r>
      <w:r w:rsidRPr="0098600C">
        <w:rPr>
          <w:sz w:val="24"/>
          <w:szCs w:val="24"/>
        </w:rPr>
        <w:t xml:space="preserve">.1.1 </w:t>
      </w:r>
      <w:r>
        <w:rPr>
          <w:rFonts w:hint="eastAsia"/>
          <w:sz w:val="24"/>
          <w:szCs w:val="24"/>
        </w:rPr>
        <w:t>教师端与学生</w:t>
      </w:r>
      <w:proofErr w:type="gramStart"/>
      <w:r>
        <w:rPr>
          <w:rFonts w:hint="eastAsia"/>
          <w:sz w:val="24"/>
          <w:szCs w:val="24"/>
        </w:rPr>
        <w:t>端文件</w:t>
      </w:r>
      <w:proofErr w:type="gramEnd"/>
      <w:r>
        <w:rPr>
          <w:rFonts w:hint="eastAsia"/>
          <w:sz w:val="24"/>
          <w:szCs w:val="24"/>
        </w:rPr>
        <w:t>的传输</w:t>
      </w:r>
    </w:p>
    <w:p w14:paraId="58144DC1" w14:textId="45F30A28" w:rsidR="0098600C" w:rsidRDefault="0098600C" w:rsidP="0098600C">
      <w:pPr>
        <w:spacing w:line="0" w:lineRule="atLeast"/>
        <w:ind w:leftChars="400" w:left="84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教师将试题文件传送给学生，当学生在学生端答完题后，再将学生端导出的学生答案文件传送给教师。</w:t>
      </w:r>
    </w:p>
    <w:p w14:paraId="37D27DDC" w14:textId="04BDEB9A" w:rsidR="0098600C" w:rsidRDefault="0098600C" w:rsidP="0098600C">
      <w:pPr>
        <w:spacing w:line="0" w:lineRule="atLeas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.1.2 </w:t>
      </w:r>
      <w:r>
        <w:rPr>
          <w:rFonts w:hint="eastAsia"/>
          <w:sz w:val="24"/>
          <w:szCs w:val="24"/>
        </w:rPr>
        <w:t>导入试题文件</w:t>
      </w:r>
    </w:p>
    <w:p w14:paraId="6FABB402" w14:textId="189FDD93" w:rsidR="0098600C" w:rsidRDefault="0098600C" w:rsidP="0098600C">
      <w:pPr>
        <w:spacing w:line="0" w:lineRule="atLeast"/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进入“文件”页面，在“输入试题文件路径：”文字下方</w:t>
      </w:r>
      <w:r w:rsidR="009F07C7">
        <w:rPr>
          <w:rFonts w:hint="eastAsia"/>
          <w:sz w:val="24"/>
          <w:szCs w:val="24"/>
        </w:rPr>
        <w:t>的输入栏中</w:t>
      </w:r>
      <w:r>
        <w:rPr>
          <w:rFonts w:hint="eastAsia"/>
          <w:sz w:val="24"/>
          <w:szCs w:val="24"/>
        </w:rPr>
        <w:t>输入试题文件的路径，点击“导入”按钮，见下图。</w:t>
      </w:r>
    </w:p>
    <w:p w14:paraId="23A9ACED" w14:textId="4EF6F85B" w:rsidR="0098600C" w:rsidRDefault="0098600C" w:rsidP="0098600C">
      <w:pPr>
        <w:spacing w:line="0" w:lineRule="atLeast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.1.3 </w:t>
      </w:r>
      <w:r>
        <w:rPr>
          <w:rFonts w:hint="eastAsia"/>
          <w:sz w:val="24"/>
          <w:szCs w:val="24"/>
        </w:rPr>
        <w:t>导出学生答案文件</w:t>
      </w:r>
    </w:p>
    <w:p w14:paraId="40A23110" w14:textId="06DC8D10" w:rsidR="003019DD" w:rsidRDefault="0098600C" w:rsidP="0098600C">
      <w:pPr>
        <w:spacing w:line="0" w:lineRule="atLeast"/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</w:r>
      <w:r w:rsidR="009C5F1D">
        <w:rPr>
          <w:rFonts w:hint="eastAsia"/>
          <w:sz w:val="24"/>
          <w:szCs w:val="24"/>
        </w:rPr>
        <w:t>当学生答完题后，</w:t>
      </w:r>
      <w:r>
        <w:rPr>
          <w:rFonts w:hint="eastAsia"/>
          <w:sz w:val="24"/>
          <w:szCs w:val="24"/>
        </w:rPr>
        <w:t>进入“文件”页面，在“</w:t>
      </w:r>
      <w:r w:rsidRPr="0098600C">
        <w:rPr>
          <w:sz w:val="24"/>
          <w:szCs w:val="24"/>
        </w:rPr>
        <w:t>输入导出学生答案文件夹目录</w:t>
      </w:r>
      <w:r>
        <w:rPr>
          <w:sz w:val="22"/>
        </w:rPr>
        <w:t>：</w:t>
      </w:r>
      <w:r>
        <w:rPr>
          <w:rFonts w:hint="eastAsia"/>
          <w:sz w:val="24"/>
          <w:szCs w:val="24"/>
        </w:rPr>
        <w:t>”文字下方</w:t>
      </w:r>
      <w:r w:rsidR="009F07C7">
        <w:rPr>
          <w:rFonts w:hint="eastAsia"/>
          <w:sz w:val="24"/>
          <w:szCs w:val="24"/>
        </w:rPr>
        <w:t>的输入栏中</w:t>
      </w:r>
      <w:r>
        <w:rPr>
          <w:rFonts w:hint="eastAsia"/>
          <w:sz w:val="24"/>
          <w:szCs w:val="24"/>
        </w:rPr>
        <w:t>输入要导出学生答案文件所在</w:t>
      </w:r>
      <w:r w:rsidRPr="0098600C">
        <w:rPr>
          <w:rFonts w:hint="eastAsia"/>
          <w:b/>
          <w:bCs/>
          <w:sz w:val="24"/>
          <w:szCs w:val="24"/>
        </w:rPr>
        <w:t>文件夹</w:t>
      </w:r>
      <w:r>
        <w:rPr>
          <w:rFonts w:hint="eastAsia"/>
          <w:sz w:val="24"/>
          <w:szCs w:val="24"/>
        </w:rPr>
        <w:t>（不是文件），然后在“</w:t>
      </w:r>
      <w:r w:rsidRPr="0098600C">
        <w:rPr>
          <w:sz w:val="24"/>
          <w:szCs w:val="24"/>
        </w:rPr>
        <w:t>输入学生信息：</w:t>
      </w:r>
      <w:r>
        <w:rPr>
          <w:rFonts w:hint="eastAsia"/>
          <w:sz w:val="24"/>
          <w:szCs w:val="24"/>
        </w:rPr>
        <w:t>”</w:t>
      </w:r>
      <w:r w:rsidR="009F07C7" w:rsidRPr="009F07C7">
        <w:rPr>
          <w:rFonts w:hint="eastAsia"/>
          <w:sz w:val="24"/>
          <w:szCs w:val="24"/>
        </w:rPr>
        <w:t xml:space="preserve"> </w:t>
      </w:r>
      <w:r w:rsidR="009F07C7">
        <w:rPr>
          <w:rFonts w:hint="eastAsia"/>
          <w:sz w:val="24"/>
          <w:szCs w:val="24"/>
        </w:rPr>
        <w:t>文字下方的输入栏中输入学生信息</w:t>
      </w:r>
      <w:r w:rsidR="003B16EF">
        <w:rPr>
          <w:rFonts w:hint="eastAsia"/>
          <w:sz w:val="24"/>
          <w:szCs w:val="24"/>
        </w:rPr>
        <w:t>（长度（字符数）不能超过1</w:t>
      </w:r>
      <w:r w:rsidR="003B16EF">
        <w:rPr>
          <w:sz w:val="24"/>
          <w:szCs w:val="24"/>
        </w:rPr>
        <w:t>00</w:t>
      </w:r>
      <w:r w:rsidR="003B16EF">
        <w:rPr>
          <w:rFonts w:hint="eastAsia"/>
          <w:sz w:val="24"/>
          <w:szCs w:val="24"/>
        </w:rPr>
        <w:t>）</w:t>
      </w:r>
      <w:r w:rsidR="009F07C7">
        <w:rPr>
          <w:rFonts w:hint="eastAsia"/>
          <w:sz w:val="24"/>
          <w:szCs w:val="24"/>
        </w:rPr>
        <w:t>，学生信息即为导出的学生答案文件文件名</w:t>
      </w:r>
      <w:r w:rsidR="00701F20">
        <w:rPr>
          <w:rFonts w:hint="eastAsia"/>
          <w:sz w:val="24"/>
          <w:szCs w:val="24"/>
        </w:rPr>
        <w:t>（无后缀名）</w:t>
      </w:r>
      <w:r w:rsidR="009F07C7">
        <w:rPr>
          <w:rFonts w:hint="eastAsia"/>
          <w:sz w:val="24"/>
          <w:szCs w:val="24"/>
        </w:rPr>
        <w:t>。最后点击“导出学生文件”按钮，见下图。</w:t>
      </w:r>
    </w:p>
    <w:p w14:paraId="33035CF0" w14:textId="2F6C2A86" w:rsidR="0098600C" w:rsidRDefault="003019DD" w:rsidP="0098600C">
      <w:pPr>
        <w:spacing w:line="0" w:lineRule="atLeast"/>
        <w:ind w:leftChars="400"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注意：学生</w:t>
      </w:r>
      <w:proofErr w:type="gramStart"/>
      <w:r>
        <w:rPr>
          <w:rFonts w:hint="eastAsia"/>
          <w:sz w:val="24"/>
          <w:szCs w:val="24"/>
        </w:rPr>
        <w:t>端学生</w:t>
      </w:r>
      <w:proofErr w:type="gramEnd"/>
      <w:r>
        <w:rPr>
          <w:rFonts w:hint="eastAsia"/>
          <w:sz w:val="24"/>
          <w:szCs w:val="24"/>
        </w:rPr>
        <w:t>填写的学生信息应与教师的学生导入文件中的学生信息对应。</w:t>
      </w:r>
    </w:p>
    <w:p w14:paraId="6E727CB4" w14:textId="0AA68F39" w:rsidR="009F07C7" w:rsidRDefault="00737D18" w:rsidP="000B3E8F">
      <w:pPr>
        <w:spacing w:line="0" w:lineRule="atLeast"/>
        <w:ind w:leftChars="200" w:left="420"/>
        <w:jc w:val="center"/>
        <w:rPr>
          <w:sz w:val="24"/>
          <w:szCs w:val="24"/>
        </w:rPr>
      </w:pPr>
      <w:r w:rsidRPr="00737D18">
        <w:rPr>
          <w:noProof/>
          <w:sz w:val="24"/>
          <w:szCs w:val="24"/>
        </w:rPr>
        <w:drawing>
          <wp:inline distT="0" distB="0" distL="0" distR="0" wp14:anchorId="32D13082" wp14:editId="47E74472">
            <wp:extent cx="3960000" cy="2880000"/>
            <wp:effectExtent l="0" t="0" r="2540" b="0"/>
            <wp:docPr id="93554934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06DC" w14:textId="564CE175" w:rsidR="009F07C7" w:rsidRDefault="009F07C7" w:rsidP="009F07C7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答题</w:t>
      </w:r>
    </w:p>
    <w:p w14:paraId="5D679714" w14:textId="5C14FA09" w:rsidR="009F07C7" w:rsidRDefault="009F07C7" w:rsidP="009F07C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1.2.1</w:t>
      </w:r>
      <w:r>
        <w:rPr>
          <w:rFonts w:hint="eastAsia"/>
          <w:sz w:val="24"/>
          <w:szCs w:val="24"/>
        </w:rPr>
        <w:t>答</w:t>
      </w:r>
      <w:r w:rsidRPr="002F528D">
        <w:rPr>
          <w:rFonts w:hint="eastAsia"/>
          <w:sz w:val="24"/>
          <w:szCs w:val="24"/>
        </w:rPr>
        <w:t>选择题</w:t>
      </w:r>
    </w:p>
    <w:p w14:paraId="6A1BD43F" w14:textId="1872B154" w:rsidR="009F07C7" w:rsidRDefault="009F07C7" w:rsidP="009F07C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进入“答选择题”页面，软件给出了题目内容，学生需选择选项。</w:t>
      </w:r>
    </w:p>
    <w:p w14:paraId="48AA6A00" w14:textId="5ADE48F2" w:rsidR="009F07C7" w:rsidRDefault="009F07C7" w:rsidP="009F07C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1.2.2 </w:t>
      </w:r>
      <w:r>
        <w:rPr>
          <w:rFonts w:hint="eastAsia"/>
          <w:sz w:val="24"/>
          <w:szCs w:val="24"/>
        </w:rPr>
        <w:t>答非选择题</w:t>
      </w:r>
    </w:p>
    <w:p w14:paraId="4A903F1D" w14:textId="4E86D64C" w:rsidR="009F07C7" w:rsidRDefault="009F07C7" w:rsidP="009F07C7">
      <w:pPr>
        <w:pStyle w:val="a3"/>
        <w:spacing w:line="0" w:lineRule="atLeast"/>
        <w:ind w:leftChars="400"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进入“答非选择题”页面，</w:t>
      </w:r>
      <w:r w:rsidR="00447628">
        <w:rPr>
          <w:rFonts w:hint="eastAsia"/>
          <w:sz w:val="24"/>
          <w:szCs w:val="24"/>
        </w:rPr>
        <w:t>软件给出了题目内容，学生需在答题区内</w:t>
      </w:r>
      <w:proofErr w:type="gramStart"/>
      <w:r w:rsidR="00447628">
        <w:rPr>
          <w:rFonts w:hint="eastAsia"/>
          <w:sz w:val="24"/>
          <w:szCs w:val="24"/>
        </w:rPr>
        <w:t>回答非</w:t>
      </w:r>
      <w:proofErr w:type="gramEnd"/>
      <w:r w:rsidR="00447628">
        <w:rPr>
          <w:rFonts w:hint="eastAsia"/>
          <w:sz w:val="24"/>
          <w:szCs w:val="24"/>
        </w:rPr>
        <w:t>选择题</w:t>
      </w:r>
      <w:r w:rsidR="00F77D05">
        <w:rPr>
          <w:rFonts w:hint="eastAsia"/>
          <w:sz w:val="24"/>
          <w:szCs w:val="24"/>
        </w:rPr>
        <w:t>，非选择题答案长度（字符数）不能超过1</w:t>
      </w:r>
      <w:r w:rsidR="00F77D05">
        <w:rPr>
          <w:sz w:val="24"/>
          <w:szCs w:val="24"/>
        </w:rPr>
        <w:t>0000</w:t>
      </w:r>
      <w:r w:rsidR="00447628">
        <w:rPr>
          <w:rFonts w:hint="eastAsia"/>
          <w:sz w:val="24"/>
          <w:szCs w:val="24"/>
        </w:rPr>
        <w:t>。</w:t>
      </w:r>
      <w:r w:rsidR="00447628">
        <w:rPr>
          <w:sz w:val="24"/>
          <w:szCs w:val="24"/>
        </w:rPr>
        <w:t xml:space="preserve"> </w:t>
      </w:r>
    </w:p>
    <w:p w14:paraId="1AD21F0B" w14:textId="729907CC" w:rsidR="009F07C7" w:rsidRDefault="009F07C7" w:rsidP="009F07C7">
      <w:pPr>
        <w:pStyle w:val="a3"/>
        <w:spacing w:line="0" w:lineRule="atLeast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.2.3 </w:t>
      </w:r>
      <w:r>
        <w:rPr>
          <w:rFonts w:hint="eastAsia"/>
          <w:sz w:val="24"/>
          <w:szCs w:val="24"/>
        </w:rPr>
        <w:t>答题结果的保存</w:t>
      </w:r>
    </w:p>
    <w:p w14:paraId="02AC9E67" w14:textId="7C0D0AD0" w:rsidR="009F07C7" w:rsidRDefault="009F07C7" w:rsidP="009F07C7">
      <w:pPr>
        <w:spacing w:line="0" w:lineRule="atLeast"/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当学生</w:t>
      </w:r>
      <w:proofErr w:type="gramStart"/>
      <w:r>
        <w:rPr>
          <w:rFonts w:hint="eastAsia"/>
          <w:sz w:val="24"/>
          <w:szCs w:val="24"/>
        </w:rPr>
        <w:t>给出某题的</w:t>
      </w:r>
      <w:proofErr w:type="gramEnd"/>
      <w:r>
        <w:rPr>
          <w:rFonts w:hint="eastAsia"/>
          <w:sz w:val="24"/>
          <w:szCs w:val="24"/>
        </w:rPr>
        <w:t>答案后，可点击“保存结果”，“上一题”或“下一题”来保存结果，如下图。</w:t>
      </w:r>
    </w:p>
    <w:p w14:paraId="271381F6" w14:textId="41416F4A" w:rsidR="00447628" w:rsidRDefault="00737D18" w:rsidP="009F07C7">
      <w:pPr>
        <w:spacing w:line="0" w:lineRule="atLeast"/>
        <w:ind w:leftChars="200" w:left="420"/>
        <w:rPr>
          <w:sz w:val="28"/>
          <w:szCs w:val="28"/>
        </w:rPr>
      </w:pPr>
      <w:r w:rsidRPr="00737D18">
        <w:rPr>
          <w:noProof/>
          <w:sz w:val="28"/>
          <w:szCs w:val="28"/>
        </w:rPr>
        <w:lastRenderedPageBreak/>
        <w:drawing>
          <wp:inline distT="0" distB="0" distL="0" distR="0" wp14:anchorId="06574347" wp14:editId="69FF7462">
            <wp:extent cx="3960000" cy="2880000"/>
            <wp:effectExtent l="0" t="0" r="2540" b="0"/>
            <wp:docPr id="115472020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20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10FC" w14:textId="2A39813E" w:rsidR="00737D18" w:rsidRDefault="00737D18" w:rsidP="009F07C7">
      <w:pPr>
        <w:spacing w:line="0" w:lineRule="atLeast"/>
        <w:ind w:leftChars="200" w:left="420"/>
        <w:rPr>
          <w:sz w:val="28"/>
          <w:szCs w:val="28"/>
        </w:rPr>
      </w:pPr>
      <w:r w:rsidRPr="00737D18">
        <w:rPr>
          <w:noProof/>
          <w:sz w:val="28"/>
          <w:szCs w:val="28"/>
        </w:rPr>
        <w:drawing>
          <wp:inline distT="0" distB="0" distL="0" distR="0" wp14:anchorId="7B1FE017" wp14:editId="3D362164">
            <wp:extent cx="3960000" cy="2880000"/>
            <wp:effectExtent l="0" t="0" r="2540" b="0"/>
            <wp:docPr id="182653516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180" w14:textId="6738413A" w:rsidR="00737D18" w:rsidRDefault="00737D18" w:rsidP="009F07C7">
      <w:pPr>
        <w:spacing w:line="0" w:lineRule="atLeast"/>
        <w:ind w:leftChars="200" w:left="420"/>
        <w:rPr>
          <w:sz w:val="28"/>
          <w:szCs w:val="28"/>
        </w:rPr>
      </w:pPr>
    </w:p>
    <w:p w14:paraId="38E5CD74" w14:textId="75CA98A0" w:rsidR="00737D18" w:rsidRPr="009F07C7" w:rsidRDefault="00F95B05" w:rsidP="009F07C7">
      <w:pPr>
        <w:spacing w:line="0" w:lineRule="atLeast"/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官网</w:t>
      </w:r>
      <w:r w:rsidR="00737D18">
        <w:rPr>
          <w:rFonts w:hint="eastAsia"/>
          <w:sz w:val="28"/>
          <w:szCs w:val="28"/>
        </w:rPr>
        <w:t>网址</w:t>
      </w:r>
      <w:proofErr w:type="gramEnd"/>
      <w:r w:rsidR="00737D18">
        <w:rPr>
          <w:rFonts w:hint="eastAsia"/>
          <w:sz w:val="28"/>
          <w:szCs w:val="28"/>
        </w:rPr>
        <w:t>：</w:t>
      </w:r>
      <w:hyperlink r:id="rId11" w:history="1">
        <w:r w:rsidRPr="00F95B05">
          <w:rPr>
            <w:rStyle w:val="a4"/>
            <w:sz w:val="28"/>
            <w:szCs w:val="28"/>
          </w:rPr>
          <w:t>https://zc-stu-and-test.github.io/</w:t>
        </w:r>
      </w:hyperlink>
    </w:p>
    <w:sectPr w:rsidR="00737D18" w:rsidRPr="009F0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7AA"/>
    <w:multiLevelType w:val="hybridMultilevel"/>
    <w:tmpl w:val="1554AC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1D2A9E"/>
    <w:multiLevelType w:val="hybridMultilevel"/>
    <w:tmpl w:val="C4E2CA70"/>
    <w:lvl w:ilvl="0" w:tplc="AD3EBD6E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F47C15"/>
    <w:multiLevelType w:val="multilevel"/>
    <w:tmpl w:val="FF529B7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A114A24"/>
    <w:multiLevelType w:val="hybridMultilevel"/>
    <w:tmpl w:val="00F6421A"/>
    <w:lvl w:ilvl="0" w:tplc="75F0E8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1A22E12"/>
    <w:multiLevelType w:val="hybridMultilevel"/>
    <w:tmpl w:val="2DB868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5627EC5"/>
    <w:multiLevelType w:val="hybridMultilevel"/>
    <w:tmpl w:val="45BE0EF4"/>
    <w:lvl w:ilvl="0" w:tplc="75F0E8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61398419">
    <w:abstractNumId w:val="1"/>
  </w:num>
  <w:num w:numId="2" w16cid:durableId="1520856406">
    <w:abstractNumId w:val="2"/>
  </w:num>
  <w:num w:numId="3" w16cid:durableId="2001040868">
    <w:abstractNumId w:val="4"/>
  </w:num>
  <w:num w:numId="4" w16cid:durableId="93133266">
    <w:abstractNumId w:val="3"/>
  </w:num>
  <w:num w:numId="5" w16cid:durableId="854540651">
    <w:abstractNumId w:val="5"/>
  </w:num>
  <w:num w:numId="6" w16cid:durableId="4941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F"/>
    <w:rsid w:val="000B3E8F"/>
    <w:rsid w:val="001636AA"/>
    <w:rsid w:val="00172E43"/>
    <w:rsid w:val="00251836"/>
    <w:rsid w:val="002701F2"/>
    <w:rsid w:val="002F528D"/>
    <w:rsid w:val="003019DD"/>
    <w:rsid w:val="00395DE4"/>
    <w:rsid w:val="003B16EF"/>
    <w:rsid w:val="003D40C9"/>
    <w:rsid w:val="003D752B"/>
    <w:rsid w:val="003F41A1"/>
    <w:rsid w:val="00447628"/>
    <w:rsid w:val="00492DDE"/>
    <w:rsid w:val="004C2A90"/>
    <w:rsid w:val="005A280C"/>
    <w:rsid w:val="005F6121"/>
    <w:rsid w:val="00624F64"/>
    <w:rsid w:val="00701F20"/>
    <w:rsid w:val="00736480"/>
    <w:rsid w:val="00737D18"/>
    <w:rsid w:val="008134F7"/>
    <w:rsid w:val="008E047D"/>
    <w:rsid w:val="00935179"/>
    <w:rsid w:val="00976E05"/>
    <w:rsid w:val="0098600C"/>
    <w:rsid w:val="0099220F"/>
    <w:rsid w:val="009C5F1D"/>
    <w:rsid w:val="009F07C7"/>
    <w:rsid w:val="00A664AB"/>
    <w:rsid w:val="00B0580F"/>
    <w:rsid w:val="00B43527"/>
    <w:rsid w:val="00B5479E"/>
    <w:rsid w:val="00B62417"/>
    <w:rsid w:val="00BB6521"/>
    <w:rsid w:val="00C3659F"/>
    <w:rsid w:val="00C93C32"/>
    <w:rsid w:val="00CF45AC"/>
    <w:rsid w:val="00D664CA"/>
    <w:rsid w:val="00DA110F"/>
    <w:rsid w:val="00DD31C0"/>
    <w:rsid w:val="00DF0AAB"/>
    <w:rsid w:val="00DF2E88"/>
    <w:rsid w:val="00DF71A6"/>
    <w:rsid w:val="00E04D31"/>
    <w:rsid w:val="00E57F93"/>
    <w:rsid w:val="00E935FB"/>
    <w:rsid w:val="00EF6763"/>
    <w:rsid w:val="00F72F77"/>
    <w:rsid w:val="00F77D05"/>
    <w:rsid w:val="00F95B05"/>
    <w:rsid w:val="00FC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8E1E"/>
  <w15:chartTrackingRefBased/>
  <w15:docId w15:val="{6C960450-BDAC-45A8-9D49-D2F7E789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1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5B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B0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5B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zc-stu-and-test.github.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森皓 张</dc:creator>
  <cp:keywords/>
  <dc:description/>
  <cp:lastModifiedBy>森皓 张</cp:lastModifiedBy>
  <cp:revision>27</cp:revision>
  <dcterms:created xsi:type="dcterms:W3CDTF">2024-02-02T08:19:00Z</dcterms:created>
  <dcterms:modified xsi:type="dcterms:W3CDTF">2024-02-11T17:35:00Z</dcterms:modified>
</cp:coreProperties>
</file>