
<file path=[Content_Types].xml><?xml version="1.0" encoding="utf-8"?>
<Types xmlns="http://schemas.openxmlformats.org/package/2006/content-types">
  <Default Extension="xml" ContentType="application/xml"/>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5"/>
        <w:tblW w:w="900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498"/>
        <w:gridCol w:w="2554"/>
        <w:gridCol w:w="1688"/>
        <w:gridCol w:w="1260"/>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PrEx>
        <w:trPr>
          <w:cantSplit/>
          <w:trHeight w:val="100" w:hRule="atLeast"/>
        </w:trPr>
        <w:tc>
          <w:tcPr>
            <w:tcW w:w="3498" w:type="dxa"/>
            <w:vMerge w:val="restart"/>
            <w:tcBorders>
              <w:top w:val="double" w:color="auto" w:sz="6" w:space="0"/>
              <w:left w:val="double" w:color="auto" w:sz="6" w:space="0"/>
              <w:bottom w:val="single" w:color="auto" w:sz="6" w:space="0"/>
              <w:right w:val="single" w:color="auto" w:sz="6" w:space="0"/>
            </w:tcBorders>
          </w:tcPr>
          <w:p>
            <w:pPr>
              <w:jc w:val="center"/>
              <w:rPr>
                <w:rFonts w:ascii="华文彩云" w:eastAsia="华文彩云"/>
                <w:b/>
                <w:sz w:val="32"/>
              </w:rPr>
            </w:pPr>
            <w:r>
              <w:rPr>
                <w:rFonts w:hint="eastAsia" w:ascii="华文彩云" w:eastAsia="华文彩云"/>
                <w:b/>
                <w:sz w:val="32"/>
              </w:rPr>
              <w:drawing>
                <wp:anchor distT="0" distB="0" distL="114300" distR="114300" simplePos="0" relativeHeight="251657216" behindDoc="0" locked="0" layoutInCell="1" allowOverlap="1">
                  <wp:simplePos x="0" y="0"/>
                  <wp:positionH relativeFrom="column">
                    <wp:posOffset>45720</wp:posOffset>
                  </wp:positionH>
                  <wp:positionV relativeFrom="paragraph">
                    <wp:posOffset>83185</wp:posOffset>
                  </wp:positionV>
                  <wp:extent cx="2057400" cy="494665"/>
                  <wp:effectExtent l="0" t="0" r="0" b="0"/>
                  <wp:wrapNone/>
                  <wp:docPr id="29" name="图片 29" descr="上海交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上海交通大学"/>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57400" cy="494665"/>
                          </a:xfrm>
                          <a:prstGeom prst="rect">
                            <a:avLst/>
                          </a:prstGeom>
                          <a:noFill/>
                          <a:ln>
                            <a:noFill/>
                          </a:ln>
                        </pic:spPr>
                      </pic:pic>
                    </a:graphicData>
                  </a:graphic>
                </wp:anchor>
              </w:drawing>
            </w:r>
            <w:r>
              <w:rPr>
                <w:rFonts w:hint="eastAsia" w:ascii="华文彩云" w:eastAsia="华文彩云"/>
                <w:b/>
                <w:sz w:val="32"/>
              </w:rPr>
              <w:t xml:space="preserve"> </w:t>
            </w:r>
          </w:p>
        </w:tc>
        <w:tc>
          <w:tcPr>
            <w:tcW w:w="2554" w:type="dxa"/>
            <w:tcBorders>
              <w:top w:val="double" w:color="auto" w:sz="6" w:space="0"/>
              <w:left w:val="single" w:color="auto" w:sz="6" w:space="0"/>
              <w:bottom w:val="single" w:color="auto" w:sz="6" w:space="0"/>
              <w:right w:val="single" w:color="auto" w:sz="6" w:space="0"/>
            </w:tcBorders>
          </w:tcPr>
          <w:p>
            <w:pPr>
              <w:jc w:val="center"/>
              <w:rPr>
                <w:b/>
              </w:rPr>
            </w:pPr>
            <w:r>
              <w:rPr>
                <w:rFonts w:hint="eastAsia"/>
                <w:b/>
              </w:rPr>
              <w:t>文</w:t>
            </w:r>
            <w:r>
              <w:rPr>
                <w:b/>
              </w:rPr>
              <w:t xml:space="preserve"> </w:t>
            </w:r>
            <w:r>
              <w:rPr>
                <w:rFonts w:hint="eastAsia"/>
                <w:b/>
              </w:rPr>
              <w:t>档</w:t>
            </w:r>
            <w:r>
              <w:rPr>
                <w:b/>
              </w:rPr>
              <w:t xml:space="preserve"> </w:t>
            </w:r>
            <w:r>
              <w:rPr>
                <w:rFonts w:hint="eastAsia"/>
                <w:b/>
              </w:rPr>
              <w:t>编</w:t>
            </w:r>
            <w:r>
              <w:rPr>
                <w:b/>
              </w:rPr>
              <w:t xml:space="preserve"> </w:t>
            </w:r>
            <w:r>
              <w:rPr>
                <w:rFonts w:hint="eastAsia"/>
                <w:b/>
              </w:rPr>
              <w:t>号</w:t>
            </w:r>
          </w:p>
        </w:tc>
        <w:tc>
          <w:tcPr>
            <w:tcW w:w="1688" w:type="dxa"/>
            <w:tcBorders>
              <w:top w:val="double" w:color="auto" w:sz="6" w:space="0"/>
              <w:left w:val="single" w:color="auto" w:sz="6" w:space="0"/>
              <w:bottom w:val="single" w:color="auto" w:sz="6" w:space="0"/>
              <w:right w:val="single" w:color="auto" w:sz="6" w:space="0"/>
            </w:tcBorders>
          </w:tcPr>
          <w:p>
            <w:pPr>
              <w:jc w:val="center"/>
              <w:rPr>
                <w:b/>
              </w:rPr>
            </w:pPr>
            <w:r>
              <w:rPr>
                <w:rFonts w:hint="eastAsia"/>
                <w:b/>
              </w:rPr>
              <w:t>产品版本</w:t>
            </w:r>
          </w:p>
        </w:tc>
        <w:tc>
          <w:tcPr>
            <w:tcW w:w="1260" w:type="dxa"/>
            <w:tcBorders>
              <w:top w:val="double" w:color="auto" w:sz="6" w:space="0"/>
              <w:left w:val="single" w:color="auto" w:sz="6" w:space="0"/>
              <w:bottom w:val="single" w:color="auto" w:sz="6" w:space="0"/>
              <w:right w:val="double" w:color="auto" w:sz="6" w:space="0"/>
            </w:tcBorders>
          </w:tcPr>
          <w:p>
            <w:pPr>
              <w:jc w:val="center"/>
              <w:rPr>
                <w:b/>
              </w:rPr>
            </w:pPr>
            <w:r>
              <w:rPr>
                <w:rFonts w:hint="eastAsia"/>
                <w:b/>
              </w:rPr>
              <w:t>密级</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100" w:hRule="atLeast"/>
        </w:trPr>
        <w:tc>
          <w:tcPr>
            <w:tcW w:w="3498" w:type="dxa"/>
            <w:vMerge w:val="continue"/>
            <w:tcBorders>
              <w:top w:val="single" w:color="auto" w:sz="6" w:space="0"/>
              <w:left w:val="double" w:color="auto" w:sz="6" w:space="0"/>
              <w:bottom w:val="single" w:color="auto" w:sz="6" w:space="0"/>
              <w:right w:val="single" w:color="auto" w:sz="6" w:space="0"/>
            </w:tcBorders>
          </w:tcPr>
          <w:p>
            <w:pPr>
              <w:jc w:val="center"/>
            </w:pPr>
          </w:p>
        </w:tc>
        <w:tc>
          <w:tcPr>
            <w:tcW w:w="2554" w:type="dxa"/>
            <w:tcBorders>
              <w:top w:val="single" w:color="auto" w:sz="6" w:space="0"/>
              <w:left w:val="single" w:color="auto" w:sz="6" w:space="0"/>
              <w:bottom w:val="single" w:color="auto" w:sz="6" w:space="0"/>
              <w:right w:val="single" w:color="auto" w:sz="6" w:space="0"/>
            </w:tcBorders>
          </w:tcPr>
          <w:p>
            <w:pPr>
              <w:pStyle w:val="29"/>
              <w:rPr>
                <w:b/>
              </w:rPr>
            </w:pPr>
            <w:r>
              <w:rPr>
                <w:rFonts w:hint="eastAsia"/>
              </w:rPr>
              <w:t>SJTU</w:t>
            </w:r>
            <w:r>
              <w:t>-</w:t>
            </w:r>
            <w:r>
              <w:rPr>
                <w:rFonts w:hint="eastAsia"/>
              </w:rPr>
              <w:t>RJ</w:t>
            </w:r>
            <w:r>
              <w:t>-20</w:t>
            </w:r>
            <w:r>
              <w:rPr>
                <w:rFonts w:hint="eastAsia"/>
              </w:rPr>
              <w:t>18</w:t>
            </w:r>
            <w:r>
              <w:t>-</w:t>
            </w:r>
            <w:r>
              <w:rPr>
                <w:rFonts w:hint="eastAsia"/>
              </w:rPr>
              <w:t>03</w:t>
            </w:r>
            <w:r>
              <w:t>-</w:t>
            </w:r>
            <w:r>
              <w:rPr>
                <w:rFonts w:hint="eastAsia"/>
              </w:rPr>
              <w:t>21</w:t>
            </w:r>
            <w:r>
              <w:t>-0</w:t>
            </w:r>
            <w:r>
              <w:rPr>
                <w:rFonts w:hint="eastAsia"/>
              </w:rPr>
              <w:t>1</w:t>
            </w:r>
          </w:p>
        </w:tc>
        <w:tc>
          <w:tcPr>
            <w:tcW w:w="1688" w:type="dxa"/>
            <w:tcBorders>
              <w:top w:val="single" w:color="auto" w:sz="6" w:space="0"/>
              <w:left w:val="single" w:color="auto" w:sz="6" w:space="0"/>
              <w:bottom w:val="single" w:color="auto" w:sz="6" w:space="0"/>
              <w:right w:val="single" w:color="auto" w:sz="6" w:space="0"/>
            </w:tcBorders>
          </w:tcPr>
          <w:p>
            <w:pPr>
              <w:jc w:val="center"/>
              <w:rPr>
                <w:b/>
              </w:rPr>
            </w:pPr>
            <w:r>
              <w:rPr>
                <w:b/>
              </w:rPr>
              <w:t>V 1.</w:t>
            </w:r>
            <w:r>
              <w:rPr>
                <w:rFonts w:hint="eastAsia"/>
                <w:b/>
                <w:lang w:val="en-US" w:eastAsia="zh-CN"/>
              </w:rPr>
              <w:t>1</w:t>
            </w:r>
          </w:p>
        </w:tc>
        <w:tc>
          <w:tcPr>
            <w:tcW w:w="1260" w:type="dxa"/>
            <w:tcBorders>
              <w:top w:val="single" w:color="auto" w:sz="6" w:space="0"/>
              <w:left w:val="single" w:color="auto" w:sz="6" w:space="0"/>
              <w:bottom w:val="single" w:color="auto" w:sz="6" w:space="0"/>
              <w:right w:val="double" w:color="auto" w:sz="6" w:space="0"/>
            </w:tcBorders>
          </w:tcPr>
          <w:p>
            <w:pPr>
              <w:jc w:val="center"/>
              <w:rPr>
                <w:b/>
              </w:rPr>
            </w:pPr>
            <w:r>
              <w:rPr>
                <w:rFonts w:hint="eastAsia"/>
                <w:b/>
              </w:rPr>
              <w:t>\</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100" w:hRule="atLeast"/>
        </w:trPr>
        <w:tc>
          <w:tcPr>
            <w:tcW w:w="3498" w:type="dxa"/>
            <w:vMerge w:val="continue"/>
            <w:tcBorders>
              <w:top w:val="single" w:color="auto" w:sz="6" w:space="0"/>
              <w:left w:val="double" w:color="auto" w:sz="6" w:space="0"/>
              <w:bottom w:val="double" w:color="auto" w:sz="6" w:space="0"/>
              <w:right w:val="single" w:color="auto" w:sz="6" w:space="0"/>
            </w:tcBorders>
          </w:tcPr>
          <w:p>
            <w:pPr>
              <w:jc w:val="center"/>
            </w:pPr>
          </w:p>
        </w:tc>
        <w:tc>
          <w:tcPr>
            <w:tcW w:w="4242" w:type="dxa"/>
            <w:gridSpan w:val="2"/>
            <w:tcBorders>
              <w:top w:val="single" w:color="auto" w:sz="6" w:space="0"/>
              <w:left w:val="single" w:color="auto" w:sz="6" w:space="0"/>
              <w:bottom w:val="double" w:color="auto" w:sz="6" w:space="0"/>
              <w:right w:val="single" w:color="auto" w:sz="6" w:space="0"/>
            </w:tcBorders>
          </w:tcPr>
          <w:p>
            <w:pPr>
              <w:rPr>
                <w:b/>
              </w:rPr>
            </w:pPr>
            <w:r>
              <w:rPr>
                <w:rFonts w:hint="eastAsia"/>
                <w:b/>
              </w:rPr>
              <w:t>项目名称：基于安卓平台的番茄钟app开发</w:t>
            </w:r>
          </w:p>
        </w:tc>
        <w:tc>
          <w:tcPr>
            <w:tcW w:w="1260" w:type="dxa"/>
            <w:tcBorders>
              <w:top w:val="single" w:color="auto" w:sz="6" w:space="0"/>
              <w:left w:val="single" w:color="auto" w:sz="6" w:space="0"/>
              <w:bottom w:val="double" w:color="auto" w:sz="6" w:space="0"/>
              <w:right w:val="double" w:color="auto" w:sz="6" w:space="0"/>
            </w:tcBorders>
          </w:tcPr>
          <w:p>
            <w:pPr>
              <w:rPr>
                <w:b/>
              </w:rPr>
            </w:pPr>
            <w:r>
              <w:rPr>
                <w:rFonts w:hint="eastAsia"/>
                <w:b/>
              </w:rPr>
              <w:t>共 1</w:t>
            </w:r>
            <w:r>
              <w:rPr>
                <w:rFonts w:hint="eastAsia"/>
                <w:b/>
                <w:lang w:val="en-US" w:eastAsia="zh-CN"/>
              </w:rPr>
              <w:t>3</w:t>
            </w:r>
            <w:r>
              <w:rPr>
                <w:b/>
              </w:rPr>
              <w:t xml:space="preserve"> </w:t>
            </w:r>
            <w:r>
              <w:rPr>
                <w:rFonts w:hint="eastAsia"/>
                <w:b/>
              </w:rPr>
              <w:t>页</w:t>
            </w:r>
          </w:p>
        </w:tc>
      </w:tr>
    </w:tbl>
    <w:p/>
    <w:p/>
    <w:p/>
    <w:p>
      <w:pPr>
        <w:jc w:val="center"/>
        <w:rPr>
          <w:rFonts w:ascii="黑体" w:eastAsia="黑体"/>
          <w:b/>
          <w:sz w:val="44"/>
          <w:szCs w:val="44"/>
        </w:rPr>
      </w:pPr>
      <w:r>
        <w:rPr>
          <w:rFonts w:hint="eastAsia" w:ascii="黑体" w:eastAsia="黑体"/>
          <w:b/>
          <w:sz w:val="44"/>
          <w:szCs w:val="44"/>
        </w:rPr>
        <w:t>基于安卓平台的番茄钟app开发项目</w:t>
      </w:r>
    </w:p>
    <w:p>
      <w:pPr>
        <w:jc w:val="center"/>
        <w:rPr>
          <w:rFonts w:ascii="黑体" w:eastAsia="黑体"/>
          <w:b/>
          <w:sz w:val="44"/>
          <w:szCs w:val="44"/>
        </w:rPr>
      </w:pPr>
      <w:r>
        <w:rPr>
          <w:rFonts w:hint="eastAsia" w:ascii="黑体" w:eastAsia="黑体"/>
          <w:b/>
          <w:sz w:val="44"/>
          <w:szCs w:val="44"/>
        </w:rPr>
        <w:t>任务说明书</w:t>
      </w:r>
    </w:p>
    <w:p>
      <w:pPr>
        <w:jc w:val="center"/>
        <w:rPr>
          <w:rFonts w:ascii="黑体"/>
          <w:b/>
          <w:sz w:val="52"/>
        </w:rPr>
      </w:pPr>
    </w:p>
    <w:p>
      <w:pPr>
        <w:jc w:val="center"/>
        <w:rPr>
          <w:rFonts w:ascii="黑体"/>
          <w:b/>
          <w:sz w:val="52"/>
        </w:rPr>
      </w:pPr>
    </w:p>
    <w:p>
      <w:pPr>
        <w:rPr>
          <w:b/>
        </w:rPr>
      </w:pPr>
      <w:r>
        <w:rPr>
          <w:rFonts w:hint="eastAsia"/>
          <w:b/>
        </w:rPr>
        <w:t>文</w:t>
      </w:r>
      <w:r>
        <w:rPr>
          <w:b/>
        </w:rPr>
        <w:t xml:space="preserve"> </w:t>
      </w:r>
      <w:r>
        <w:rPr>
          <w:rFonts w:hint="eastAsia"/>
          <w:b/>
        </w:rPr>
        <w:t>档</w:t>
      </w:r>
      <w:r>
        <w:rPr>
          <w:b/>
        </w:rPr>
        <w:t xml:space="preserve"> </w:t>
      </w:r>
      <w:r>
        <w:rPr>
          <w:rFonts w:hint="eastAsia"/>
          <w:b/>
        </w:rPr>
        <w:t>作</w:t>
      </w:r>
      <w:r>
        <w:rPr>
          <w:b/>
        </w:rPr>
        <w:t xml:space="preserve"> </w:t>
      </w:r>
      <w:r>
        <w:rPr>
          <w:rFonts w:hint="eastAsia"/>
          <w:b/>
        </w:rPr>
        <w:t>者：</w:t>
      </w:r>
      <w:r>
        <w:rPr>
          <w:b/>
        </w:rPr>
        <w:tab/>
      </w:r>
      <w:r>
        <w:rPr>
          <w:b/>
          <w:u w:val="single"/>
        </w:rPr>
        <w:t>______</w:t>
      </w:r>
      <w:r>
        <w:rPr>
          <w:rFonts w:hint="eastAsia"/>
          <w:b/>
          <w:u w:val="single"/>
        </w:rPr>
        <w:t>王晨奕</w:t>
      </w:r>
      <w:r>
        <w:rPr>
          <w:b/>
          <w:u w:val="single"/>
        </w:rPr>
        <w:t>______</w:t>
      </w:r>
      <w:r>
        <w:rPr>
          <w:b/>
        </w:rPr>
        <w:tab/>
      </w:r>
      <w:r>
        <w:rPr>
          <w:b/>
        </w:rPr>
        <w:tab/>
      </w:r>
      <w:r>
        <w:rPr>
          <w:b/>
        </w:rPr>
        <w:t xml:space="preserve"> </w:t>
      </w:r>
      <w:r>
        <w:rPr>
          <w:b/>
        </w:rPr>
        <w:tab/>
      </w:r>
      <w:r>
        <w:rPr>
          <w:b/>
        </w:rPr>
        <w:tab/>
      </w:r>
      <w:r>
        <w:rPr>
          <w:b/>
        </w:rPr>
        <w:tab/>
      </w:r>
      <w:r>
        <w:rPr>
          <w:b/>
        </w:rPr>
        <w:t xml:space="preserve">     </w:t>
      </w:r>
      <w:r>
        <w:rPr>
          <w:rFonts w:hint="eastAsia"/>
          <w:b/>
        </w:rPr>
        <w:t>日期：2018</w:t>
      </w:r>
      <w:r>
        <w:rPr>
          <w:b/>
        </w:rPr>
        <w:t>/</w:t>
      </w:r>
      <w:r>
        <w:rPr>
          <w:rFonts w:hint="eastAsia"/>
          <w:b/>
        </w:rPr>
        <w:t>03</w:t>
      </w:r>
      <w:r>
        <w:rPr>
          <w:b/>
        </w:rPr>
        <w:t>/</w:t>
      </w:r>
      <w:r>
        <w:rPr>
          <w:rFonts w:hint="eastAsia"/>
          <w:b/>
        </w:rPr>
        <w:t>29</w:t>
      </w:r>
    </w:p>
    <w:p>
      <w:pPr>
        <w:rPr>
          <w:b/>
        </w:rPr>
      </w:pPr>
      <w:r>
        <w:rPr>
          <w:rFonts w:hint="eastAsia"/>
          <w:b/>
        </w:rPr>
        <w:t>审 核 人 员：</w:t>
      </w:r>
      <w:r>
        <w:rPr>
          <w:b/>
        </w:rPr>
        <w:tab/>
      </w:r>
      <w:r>
        <w:rPr>
          <w:b/>
          <w:u w:val="single"/>
        </w:rPr>
        <w:t xml:space="preserve">____  </w:t>
      </w:r>
      <w:r>
        <w:rPr>
          <w:rFonts w:hint="eastAsia"/>
          <w:b/>
          <w:u w:val="single"/>
          <w:lang w:eastAsia="zh-CN"/>
        </w:rPr>
        <w:t>王正龙</w:t>
      </w:r>
      <w:r>
        <w:rPr>
          <w:rFonts w:hint="eastAsia"/>
          <w:b/>
          <w:u w:val="single"/>
        </w:rPr>
        <w:t xml:space="preserve">  </w:t>
      </w:r>
      <w:r>
        <w:rPr>
          <w:b/>
          <w:u w:val="single"/>
        </w:rPr>
        <w:t>____</w:t>
      </w:r>
      <w:r>
        <w:rPr>
          <w:b/>
        </w:rPr>
        <w:tab/>
      </w:r>
      <w:r>
        <w:rPr>
          <w:b/>
        </w:rPr>
        <w:tab/>
      </w:r>
      <w:r>
        <w:rPr>
          <w:b/>
        </w:rPr>
        <w:tab/>
      </w:r>
      <w:r>
        <w:rPr>
          <w:b/>
        </w:rPr>
        <w:tab/>
      </w:r>
      <w:r>
        <w:rPr>
          <w:b/>
        </w:rPr>
        <w:tab/>
      </w:r>
      <w:r>
        <w:rPr>
          <w:b/>
        </w:rPr>
        <w:t xml:space="preserve">     </w:t>
      </w:r>
      <w:r>
        <w:rPr>
          <w:rFonts w:hint="eastAsia"/>
          <w:b/>
        </w:rPr>
        <w:t>日期：</w:t>
      </w:r>
    </w:p>
    <w:p>
      <w:pPr>
        <w:rPr>
          <w:b/>
        </w:rPr>
      </w:pPr>
      <w:r>
        <w:rPr>
          <w:rFonts w:hint="eastAsia"/>
          <w:b/>
        </w:rPr>
        <w:t>批 准 人 员：</w:t>
      </w:r>
      <w:r>
        <w:rPr>
          <w:b/>
        </w:rPr>
        <w:t xml:space="preserve">   </w:t>
      </w:r>
      <w:r>
        <w:rPr>
          <w:b/>
          <w:u w:val="single"/>
        </w:rPr>
        <w:t>___  _</w:t>
      </w:r>
      <w:r>
        <w:rPr>
          <w:rFonts w:hint="eastAsia"/>
          <w:b/>
          <w:u w:val="single"/>
          <w:lang w:eastAsia="zh-CN"/>
        </w:rPr>
        <w:t>王正龙</w:t>
      </w:r>
      <w:r>
        <w:rPr>
          <w:b/>
          <w:u w:val="single"/>
        </w:rPr>
        <w:t>______</w:t>
      </w:r>
      <w:r>
        <w:rPr>
          <w:b/>
        </w:rPr>
        <w:tab/>
      </w:r>
      <w:r>
        <w:rPr>
          <w:b/>
        </w:rPr>
        <w:tab/>
      </w:r>
      <w:r>
        <w:rPr>
          <w:b/>
        </w:rPr>
        <w:tab/>
      </w:r>
      <w:r>
        <w:rPr>
          <w:b/>
        </w:rPr>
        <w:tab/>
      </w:r>
      <w:r>
        <w:rPr>
          <w:b/>
        </w:rPr>
        <w:tab/>
      </w:r>
      <w:r>
        <w:rPr>
          <w:b/>
        </w:rPr>
        <w:t xml:space="preserve">     </w:t>
      </w:r>
      <w:r>
        <w:rPr>
          <w:rFonts w:hint="eastAsia"/>
          <w:b/>
        </w:rPr>
        <w:t>日期：</w:t>
      </w:r>
    </w:p>
    <w:p>
      <w:pPr>
        <w:rPr>
          <w:b/>
        </w:rPr>
      </w:pPr>
    </w:p>
    <w:p>
      <w:pPr>
        <w:rPr>
          <w:b/>
        </w:rPr>
      </w:pPr>
    </w:p>
    <w:p/>
    <w:p/>
    <w:p/>
    <w:p/>
    <w:p>
      <w:pPr>
        <w:widowControl/>
        <w:autoSpaceDE w:val="0"/>
        <w:autoSpaceDN w:val="0"/>
        <w:spacing w:line="360" w:lineRule="atLeast"/>
        <w:jc w:val="center"/>
        <w:textAlignment w:val="bottom"/>
        <w:rPr>
          <w:b/>
        </w:rPr>
      </w:pPr>
      <w:r>
        <w:rPr>
          <w:b/>
        </w:rPr>
        <w:drawing>
          <wp:inline distT="0" distB="0" distL="0" distR="0">
            <wp:extent cx="1862455" cy="2075180"/>
            <wp:effectExtent l="0" t="0" r="0" b="7620"/>
            <wp:docPr id="27" name="图片 27" descr="校徽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校徽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62455" cy="2075180"/>
                    </a:xfrm>
                    <a:prstGeom prst="rect">
                      <a:avLst/>
                    </a:prstGeom>
                    <a:noFill/>
                    <a:ln>
                      <a:noFill/>
                    </a:ln>
                  </pic:spPr>
                </pic:pic>
              </a:graphicData>
            </a:graphic>
          </wp:inline>
        </w:drawing>
      </w:r>
    </w:p>
    <w:p>
      <w:pPr>
        <w:widowControl/>
        <w:autoSpaceDE w:val="0"/>
        <w:autoSpaceDN w:val="0"/>
        <w:spacing w:line="360" w:lineRule="atLeast"/>
        <w:jc w:val="center"/>
        <w:textAlignment w:val="bottom"/>
        <w:rPr>
          <w:b/>
        </w:rPr>
      </w:pPr>
    </w:p>
    <w:p>
      <w:pPr>
        <w:jc w:val="center"/>
        <w:rPr>
          <w:rFonts w:ascii="黑体" w:eastAsia="黑体"/>
          <w:b/>
          <w:sz w:val="32"/>
        </w:rPr>
      </w:pPr>
      <w:r>
        <w:rPr>
          <w:rFonts w:ascii="黑体" w:eastAsia="黑体"/>
          <w:b/>
          <w:sz w:val="32"/>
        </w:rPr>
        <w:fldChar w:fldCharType="begin"/>
      </w:r>
      <w:r>
        <w:rPr>
          <w:rFonts w:ascii="黑体" w:eastAsia="黑体"/>
          <w:b/>
          <w:sz w:val="32"/>
        </w:rPr>
        <w:instrText xml:space="preserve"> </w:instrText>
      </w:r>
      <w:r>
        <w:rPr>
          <w:rFonts w:hint="eastAsia" w:ascii="黑体" w:eastAsia="黑体"/>
          <w:b/>
          <w:sz w:val="32"/>
        </w:rPr>
        <w:instrText xml:space="preserve">QUOTE "请在这里输入公司名称" \* MERGEFORMAT</w:instrText>
      </w:r>
      <w:r>
        <w:rPr>
          <w:rFonts w:ascii="黑体" w:eastAsia="黑体"/>
          <w:b/>
          <w:sz w:val="32"/>
        </w:rPr>
        <w:instrText xml:space="preserve"> </w:instrText>
      </w:r>
      <w:r>
        <w:rPr>
          <w:rFonts w:ascii="黑体" w:eastAsia="黑体"/>
          <w:b/>
          <w:sz w:val="32"/>
        </w:rPr>
        <w:fldChar w:fldCharType="separate"/>
      </w:r>
      <w:r>
        <w:rPr>
          <w:rFonts w:hint="eastAsia" w:ascii="黑体" w:eastAsia="黑体"/>
          <w:b/>
          <w:sz w:val="32"/>
        </w:rPr>
        <w:t>上海交通大学</w:t>
      </w:r>
      <w:r>
        <w:rPr>
          <w:rFonts w:ascii="黑体" w:eastAsia="黑体"/>
          <w:b/>
          <w:sz w:val="32"/>
        </w:rPr>
        <w:fldChar w:fldCharType="end"/>
      </w:r>
      <w:r>
        <w:rPr>
          <w:rFonts w:hint="eastAsia" w:ascii="黑体" w:eastAsia="黑体"/>
          <w:b/>
          <w:sz w:val="32"/>
        </w:rPr>
        <w:t>信息安全工程学院</w:t>
      </w:r>
    </w:p>
    <w:p>
      <w:pPr>
        <w:jc w:val="center"/>
        <w:rPr>
          <w:b/>
        </w:rPr>
      </w:pPr>
      <w:r>
        <w:rPr>
          <w:rFonts w:hint="eastAsia"/>
          <w:b/>
        </w:rPr>
        <w:t>版权所有</w:t>
      </w:r>
      <w:r>
        <w:rPr>
          <w:b/>
        </w:rPr>
        <w:t xml:space="preserve">  </w:t>
      </w:r>
      <w:r>
        <w:rPr>
          <w:rFonts w:hint="eastAsia"/>
          <w:b/>
        </w:rPr>
        <w:t>不得复制</w:t>
      </w:r>
    </w:p>
    <w:p>
      <w:pPr>
        <w:pStyle w:val="20"/>
        <w:rPr>
          <w:sz w:val="36"/>
          <w:szCs w:val="36"/>
        </w:rPr>
      </w:pPr>
      <w:r>
        <w:br w:type="page"/>
      </w:r>
      <w:bookmarkStart w:id="0" w:name="_Toc30272"/>
      <w:bookmarkStart w:id="30" w:name="_GoBack"/>
      <w:r>
        <w:rPr>
          <w:rFonts w:hint="eastAsia"/>
          <w:sz w:val="36"/>
          <w:szCs w:val="36"/>
        </w:rPr>
        <w:t>目录</w:t>
      </w:r>
      <w:bookmarkEnd w:id="0"/>
    </w:p>
    <w:p>
      <w:pPr>
        <w:pStyle w:val="15"/>
        <w:tabs>
          <w:tab w:val="right" w:leader="dot" w:pos="8306"/>
        </w:tabs>
      </w:pPr>
      <w:r>
        <w:fldChar w:fldCharType="begin"/>
      </w:r>
      <w:r>
        <w:instrText xml:space="preserve"> TOC \o "1-2" \h \z </w:instrText>
      </w:r>
      <w:r>
        <w:fldChar w:fldCharType="separate"/>
      </w:r>
      <w:r>
        <w:fldChar w:fldCharType="begin"/>
      </w:r>
      <w:r>
        <w:instrText xml:space="preserve"> HYPERLINK \l _Toc30272 </w:instrText>
      </w:r>
      <w:r>
        <w:fldChar w:fldCharType="separate"/>
      </w:r>
      <w:r>
        <w:rPr>
          <w:rFonts w:hint="eastAsia"/>
          <w:szCs w:val="36"/>
        </w:rPr>
        <w:t>目录</w:t>
      </w:r>
      <w:r>
        <w:tab/>
      </w:r>
      <w:r>
        <w:fldChar w:fldCharType="begin"/>
      </w:r>
      <w:r>
        <w:instrText xml:space="preserve"> PAGEREF _Toc30272 </w:instrText>
      </w:r>
      <w:r>
        <w:fldChar w:fldCharType="separate"/>
      </w:r>
      <w:r>
        <w:t>2</w:t>
      </w:r>
      <w:r>
        <w:fldChar w:fldCharType="end"/>
      </w:r>
      <w:r>
        <w:fldChar w:fldCharType="end"/>
      </w:r>
    </w:p>
    <w:p>
      <w:pPr>
        <w:pStyle w:val="15"/>
        <w:tabs>
          <w:tab w:val="right" w:leader="dot" w:pos="8306"/>
        </w:tabs>
      </w:pPr>
      <w:r>
        <w:fldChar w:fldCharType="begin"/>
      </w:r>
      <w:r>
        <w:instrText xml:space="preserve"> HYPERLINK \l _Toc23379 </w:instrText>
      </w:r>
      <w:r>
        <w:fldChar w:fldCharType="separate"/>
      </w:r>
      <w:r>
        <w:rPr>
          <w:rFonts w:hint="eastAsia"/>
        </w:rPr>
        <w:t>摘要</w:t>
      </w:r>
      <w:r>
        <w:tab/>
      </w:r>
      <w:r>
        <w:fldChar w:fldCharType="begin"/>
      </w:r>
      <w:r>
        <w:instrText xml:space="preserve"> PAGEREF _Toc23379 </w:instrText>
      </w:r>
      <w:r>
        <w:fldChar w:fldCharType="separate"/>
      </w:r>
      <w:r>
        <w:t>3</w:t>
      </w:r>
      <w:r>
        <w:fldChar w:fldCharType="end"/>
      </w:r>
      <w:r>
        <w:fldChar w:fldCharType="end"/>
      </w:r>
    </w:p>
    <w:p>
      <w:pPr>
        <w:pStyle w:val="15"/>
        <w:tabs>
          <w:tab w:val="right" w:leader="dot" w:pos="8306"/>
        </w:tabs>
      </w:pPr>
      <w:r>
        <w:fldChar w:fldCharType="begin"/>
      </w:r>
      <w:r>
        <w:instrText xml:space="preserve"> HYPERLINK \l _Toc20179 </w:instrText>
      </w:r>
      <w:r>
        <w:fldChar w:fldCharType="separate"/>
      </w:r>
      <w:r>
        <w:rPr>
          <w:rFonts w:hint="eastAsia"/>
        </w:rPr>
        <w:t>版本历史</w:t>
      </w:r>
      <w:r>
        <w:tab/>
      </w:r>
      <w:r>
        <w:fldChar w:fldCharType="begin"/>
      </w:r>
      <w:r>
        <w:instrText xml:space="preserve"> PAGEREF _Toc20179 </w:instrText>
      </w:r>
      <w:r>
        <w:fldChar w:fldCharType="separate"/>
      </w:r>
      <w:r>
        <w:t>4</w:t>
      </w:r>
      <w:r>
        <w:fldChar w:fldCharType="end"/>
      </w:r>
      <w:r>
        <w:fldChar w:fldCharType="end"/>
      </w:r>
    </w:p>
    <w:p>
      <w:pPr>
        <w:pStyle w:val="15"/>
        <w:tabs>
          <w:tab w:val="right" w:leader="dot" w:pos="8306"/>
        </w:tabs>
      </w:pPr>
      <w:r>
        <w:fldChar w:fldCharType="begin"/>
      </w:r>
      <w:r>
        <w:instrText xml:space="preserve"> HYPERLINK \l _Toc1624 </w:instrText>
      </w:r>
      <w:r>
        <w:fldChar w:fldCharType="separate"/>
      </w:r>
      <w:r>
        <w:rPr>
          <w:rFonts w:hint="eastAsia"/>
        </w:rPr>
        <w:t>项目小组</w:t>
      </w:r>
      <w:r>
        <w:tab/>
      </w:r>
      <w:r>
        <w:fldChar w:fldCharType="begin"/>
      </w:r>
      <w:r>
        <w:instrText xml:space="preserve"> PAGEREF _Toc1624 </w:instrText>
      </w:r>
      <w:r>
        <w:fldChar w:fldCharType="separate"/>
      </w:r>
      <w:r>
        <w:t>4</w:t>
      </w:r>
      <w:r>
        <w:fldChar w:fldCharType="end"/>
      </w:r>
      <w:r>
        <w:fldChar w:fldCharType="end"/>
      </w:r>
    </w:p>
    <w:p>
      <w:pPr>
        <w:pStyle w:val="15"/>
        <w:tabs>
          <w:tab w:val="right" w:leader="dot" w:pos="8306"/>
        </w:tabs>
      </w:pPr>
      <w:r>
        <w:fldChar w:fldCharType="begin"/>
      </w:r>
      <w:r>
        <w:instrText xml:space="preserve"> HYPERLINK \l _Toc31528 </w:instrText>
      </w:r>
      <w:r>
        <w:fldChar w:fldCharType="separate"/>
      </w:r>
      <w:r>
        <w:rPr>
          <w:rFonts w:hint="eastAsia"/>
        </w:rPr>
        <w:t>1．引言</w:t>
      </w:r>
      <w:r>
        <w:tab/>
      </w:r>
      <w:r>
        <w:fldChar w:fldCharType="begin"/>
      </w:r>
      <w:r>
        <w:instrText xml:space="preserve"> PAGEREF _Toc31528 </w:instrText>
      </w:r>
      <w:r>
        <w:fldChar w:fldCharType="separate"/>
      </w:r>
      <w:r>
        <w:t>5</w:t>
      </w:r>
      <w:r>
        <w:fldChar w:fldCharType="end"/>
      </w:r>
      <w:r>
        <w:fldChar w:fldCharType="end"/>
      </w:r>
    </w:p>
    <w:p>
      <w:pPr>
        <w:pStyle w:val="18"/>
        <w:tabs>
          <w:tab w:val="right" w:leader="dot" w:pos="8306"/>
        </w:tabs>
      </w:pPr>
      <w:r>
        <w:fldChar w:fldCharType="begin"/>
      </w:r>
      <w:r>
        <w:instrText xml:space="preserve"> HYPERLINK \l _Toc5707 </w:instrText>
      </w:r>
      <w:r>
        <w:fldChar w:fldCharType="separate"/>
      </w:r>
      <w:r>
        <w:rPr>
          <w:rFonts w:hint="eastAsia"/>
        </w:rPr>
        <w:t>1.1编写目的</w:t>
      </w:r>
      <w:r>
        <w:tab/>
      </w:r>
      <w:r>
        <w:fldChar w:fldCharType="begin"/>
      </w:r>
      <w:r>
        <w:instrText xml:space="preserve"> PAGEREF _Toc5707 </w:instrText>
      </w:r>
      <w:r>
        <w:fldChar w:fldCharType="separate"/>
      </w:r>
      <w:r>
        <w:t>5</w:t>
      </w:r>
      <w:r>
        <w:fldChar w:fldCharType="end"/>
      </w:r>
      <w:r>
        <w:fldChar w:fldCharType="end"/>
      </w:r>
    </w:p>
    <w:p>
      <w:pPr>
        <w:pStyle w:val="18"/>
        <w:tabs>
          <w:tab w:val="right" w:leader="dot" w:pos="8306"/>
        </w:tabs>
      </w:pPr>
      <w:r>
        <w:fldChar w:fldCharType="begin"/>
      </w:r>
      <w:r>
        <w:instrText xml:space="preserve"> HYPERLINK \l _Toc13595 </w:instrText>
      </w:r>
      <w:r>
        <w:fldChar w:fldCharType="separate"/>
      </w:r>
      <w:r>
        <w:rPr>
          <w:rFonts w:hint="eastAsia"/>
        </w:rPr>
        <w:t>1.2项目背景</w:t>
      </w:r>
      <w:r>
        <w:tab/>
      </w:r>
      <w:r>
        <w:fldChar w:fldCharType="begin"/>
      </w:r>
      <w:r>
        <w:instrText xml:space="preserve"> PAGEREF _Toc13595 </w:instrText>
      </w:r>
      <w:r>
        <w:fldChar w:fldCharType="separate"/>
      </w:r>
      <w:r>
        <w:t>5</w:t>
      </w:r>
      <w:r>
        <w:fldChar w:fldCharType="end"/>
      </w:r>
      <w:r>
        <w:fldChar w:fldCharType="end"/>
      </w:r>
    </w:p>
    <w:p>
      <w:pPr>
        <w:pStyle w:val="18"/>
        <w:tabs>
          <w:tab w:val="right" w:leader="dot" w:pos="8306"/>
        </w:tabs>
      </w:pPr>
      <w:r>
        <w:fldChar w:fldCharType="begin"/>
      </w:r>
      <w:r>
        <w:instrText xml:space="preserve"> HYPERLINK \l _Toc12593 </w:instrText>
      </w:r>
      <w:r>
        <w:fldChar w:fldCharType="separate"/>
      </w:r>
      <w:r>
        <w:rPr>
          <w:rFonts w:hint="eastAsia"/>
        </w:rPr>
        <w:t>1.3定义</w:t>
      </w:r>
      <w:r>
        <w:tab/>
      </w:r>
      <w:r>
        <w:fldChar w:fldCharType="begin"/>
      </w:r>
      <w:r>
        <w:instrText xml:space="preserve"> PAGEREF _Toc12593 </w:instrText>
      </w:r>
      <w:r>
        <w:fldChar w:fldCharType="separate"/>
      </w:r>
      <w:r>
        <w:t>5</w:t>
      </w:r>
      <w:r>
        <w:fldChar w:fldCharType="end"/>
      </w:r>
      <w:r>
        <w:fldChar w:fldCharType="end"/>
      </w:r>
    </w:p>
    <w:p>
      <w:pPr>
        <w:pStyle w:val="18"/>
        <w:tabs>
          <w:tab w:val="right" w:leader="dot" w:pos="8306"/>
        </w:tabs>
      </w:pPr>
      <w:r>
        <w:fldChar w:fldCharType="begin"/>
      </w:r>
      <w:r>
        <w:instrText xml:space="preserve"> HYPERLINK \l _Toc30670 </w:instrText>
      </w:r>
      <w:r>
        <w:fldChar w:fldCharType="separate"/>
      </w:r>
      <w:r>
        <w:rPr>
          <w:rFonts w:hint="eastAsia"/>
        </w:rPr>
        <w:t>1.4参考资料</w:t>
      </w:r>
      <w:r>
        <w:tab/>
      </w:r>
      <w:r>
        <w:fldChar w:fldCharType="begin"/>
      </w:r>
      <w:r>
        <w:instrText xml:space="preserve"> PAGEREF _Toc30670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_Toc26128 </w:instrText>
      </w:r>
      <w:r>
        <w:fldChar w:fldCharType="separate"/>
      </w:r>
      <w:r>
        <w:rPr>
          <w:rFonts w:hint="eastAsia"/>
        </w:rPr>
        <w:t>2．项目描述</w:t>
      </w:r>
      <w:r>
        <w:tab/>
      </w:r>
      <w:r>
        <w:fldChar w:fldCharType="begin"/>
      </w:r>
      <w:r>
        <w:instrText xml:space="preserve"> PAGEREF _Toc26128 </w:instrText>
      </w:r>
      <w:r>
        <w:fldChar w:fldCharType="separate"/>
      </w:r>
      <w:r>
        <w:t>7</w:t>
      </w:r>
      <w:r>
        <w:fldChar w:fldCharType="end"/>
      </w:r>
      <w:r>
        <w:fldChar w:fldCharType="end"/>
      </w:r>
    </w:p>
    <w:p>
      <w:pPr>
        <w:pStyle w:val="18"/>
        <w:tabs>
          <w:tab w:val="right" w:leader="dot" w:pos="8306"/>
        </w:tabs>
      </w:pPr>
      <w:r>
        <w:fldChar w:fldCharType="begin"/>
      </w:r>
      <w:r>
        <w:instrText xml:space="preserve"> HYPERLINK \l _Toc15597 </w:instrText>
      </w:r>
      <w:r>
        <w:fldChar w:fldCharType="separate"/>
      </w:r>
      <w:r>
        <w:rPr>
          <w:rFonts w:hint="eastAsia"/>
        </w:rPr>
        <w:t>2.1目标</w:t>
      </w:r>
      <w:r>
        <w:tab/>
      </w:r>
      <w:r>
        <w:fldChar w:fldCharType="begin"/>
      </w:r>
      <w:r>
        <w:instrText xml:space="preserve"> PAGEREF _Toc15597 </w:instrText>
      </w:r>
      <w:r>
        <w:fldChar w:fldCharType="separate"/>
      </w:r>
      <w:r>
        <w:t>7</w:t>
      </w:r>
      <w:r>
        <w:fldChar w:fldCharType="end"/>
      </w:r>
      <w:r>
        <w:fldChar w:fldCharType="end"/>
      </w:r>
    </w:p>
    <w:p>
      <w:pPr>
        <w:pStyle w:val="18"/>
        <w:tabs>
          <w:tab w:val="right" w:leader="dot" w:pos="8306"/>
        </w:tabs>
      </w:pPr>
      <w:r>
        <w:fldChar w:fldCharType="begin"/>
      </w:r>
      <w:r>
        <w:instrText xml:space="preserve"> HYPERLINK \l _Toc23451 </w:instrText>
      </w:r>
      <w:r>
        <w:fldChar w:fldCharType="separate"/>
      </w:r>
      <w:r>
        <w:rPr>
          <w:rFonts w:hint="eastAsia"/>
        </w:rPr>
        <w:t>2.2合理性说明</w:t>
      </w:r>
      <w:r>
        <w:tab/>
      </w:r>
      <w:r>
        <w:fldChar w:fldCharType="begin"/>
      </w:r>
      <w:r>
        <w:instrText xml:space="preserve"> PAGEREF _Toc23451 </w:instrText>
      </w:r>
      <w:r>
        <w:fldChar w:fldCharType="separate"/>
      </w:r>
      <w:r>
        <w:t>8</w:t>
      </w:r>
      <w:r>
        <w:fldChar w:fldCharType="end"/>
      </w:r>
      <w:r>
        <w:fldChar w:fldCharType="end"/>
      </w:r>
    </w:p>
    <w:p>
      <w:pPr>
        <w:pStyle w:val="18"/>
        <w:tabs>
          <w:tab w:val="right" w:leader="dot" w:pos="8306"/>
        </w:tabs>
      </w:pPr>
      <w:r>
        <w:fldChar w:fldCharType="begin"/>
      </w:r>
      <w:r>
        <w:instrText xml:space="preserve"> HYPERLINK \l _Toc15671 </w:instrText>
      </w:r>
      <w:r>
        <w:fldChar w:fldCharType="separate"/>
      </w:r>
      <w:r>
        <w:rPr>
          <w:rFonts w:hint="eastAsia"/>
        </w:rPr>
        <w:t>2.3范围</w:t>
      </w:r>
      <w:r>
        <w:tab/>
      </w:r>
      <w:r>
        <w:fldChar w:fldCharType="begin"/>
      </w:r>
      <w:r>
        <w:instrText xml:space="preserve"> PAGEREF _Toc15671 </w:instrText>
      </w:r>
      <w:r>
        <w:fldChar w:fldCharType="separate"/>
      </w:r>
      <w:r>
        <w:t>9</w:t>
      </w:r>
      <w:r>
        <w:fldChar w:fldCharType="end"/>
      </w:r>
      <w:r>
        <w:fldChar w:fldCharType="end"/>
      </w:r>
    </w:p>
    <w:p>
      <w:pPr>
        <w:pStyle w:val="18"/>
        <w:tabs>
          <w:tab w:val="right" w:leader="dot" w:pos="8306"/>
        </w:tabs>
      </w:pPr>
      <w:r>
        <w:fldChar w:fldCharType="begin"/>
      </w:r>
      <w:r>
        <w:instrText xml:space="preserve"> HYPERLINK \l _Toc10525 </w:instrText>
      </w:r>
      <w:r>
        <w:fldChar w:fldCharType="separate"/>
      </w:r>
      <w:r>
        <w:rPr>
          <w:rFonts w:hint="eastAsia"/>
        </w:rPr>
        <w:t>2.4工作方法</w:t>
      </w:r>
      <w:r>
        <w:tab/>
      </w:r>
      <w:r>
        <w:fldChar w:fldCharType="begin"/>
      </w:r>
      <w:r>
        <w:instrText xml:space="preserve"> PAGEREF _Toc10525 </w:instrText>
      </w:r>
      <w:r>
        <w:fldChar w:fldCharType="separate"/>
      </w:r>
      <w:r>
        <w:t>9</w:t>
      </w:r>
      <w:r>
        <w:fldChar w:fldCharType="end"/>
      </w:r>
      <w:r>
        <w:fldChar w:fldCharType="end"/>
      </w:r>
    </w:p>
    <w:p>
      <w:pPr>
        <w:pStyle w:val="18"/>
        <w:tabs>
          <w:tab w:val="right" w:leader="dot" w:pos="8306"/>
        </w:tabs>
      </w:pPr>
      <w:r>
        <w:fldChar w:fldCharType="begin"/>
      </w:r>
      <w:r>
        <w:instrText xml:space="preserve"> HYPERLINK \l _Toc5671 </w:instrText>
      </w:r>
      <w:r>
        <w:fldChar w:fldCharType="separate"/>
      </w:r>
      <w:r>
        <w:rPr>
          <w:rFonts w:hint="eastAsia"/>
        </w:rPr>
        <w:t>2.5 假定</w:t>
      </w:r>
      <w:r>
        <w:tab/>
      </w:r>
      <w:r>
        <w:fldChar w:fldCharType="begin"/>
      </w:r>
      <w:r>
        <w:instrText xml:space="preserve"> PAGEREF _Toc5671 </w:instrText>
      </w:r>
      <w:r>
        <w:fldChar w:fldCharType="separate"/>
      </w:r>
      <w:r>
        <w:t>9</w:t>
      </w:r>
      <w:r>
        <w:fldChar w:fldCharType="end"/>
      </w:r>
      <w:r>
        <w:fldChar w:fldCharType="end"/>
      </w:r>
    </w:p>
    <w:p>
      <w:pPr>
        <w:pStyle w:val="18"/>
        <w:tabs>
          <w:tab w:val="right" w:leader="dot" w:pos="8306"/>
        </w:tabs>
      </w:pPr>
      <w:r>
        <w:fldChar w:fldCharType="begin"/>
      </w:r>
      <w:r>
        <w:instrText xml:space="preserve"> HYPERLINK \l _Toc21509 </w:instrText>
      </w:r>
      <w:r>
        <w:fldChar w:fldCharType="separate"/>
      </w:r>
      <w:r>
        <w:rPr>
          <w:rFonts w:hint="eastAsia"/>
        </w:rPr>
        <w:t>2.5</w:t>
      </w:r>
      <w:r>
        <w:t>工作期限和工作量估计</w:t>
      </w:r>
      <w:r>
        <w:tab/>
      </w:r>
      <w:r>
        <w:fldChar w:fldCharType="begin"/>
      </w:r>
      <w:r>
        <w:instrText xml:space="preserve"> PAGEREF _Toc21509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_Toc1512 </w:instrText>
      </w:r>
      <w:r>
        <w:fldChar w:fldCharType="separate"/>
      </w:r>
      <w:r>
        <w:rPr>
          <w:rFonts w:hint="eastAsia"/>
        </w:rPr>
        <w:t>3．资源要求</w:t>
      </w:r>
      <w:r>
        <w:tab/>
      </w:r>
      <w:r>
        <w:fldChar w:fldCharType="begin"/>
      </w:r>
      <w:r>
        <w:instrText xml:space="preserve"> PAGEREF _Toc1512 </w:instrText>
      </w:r>
      <w:r>
        <w:fldChar w:fldCharType="separate"/>
      </w:r>
      <w:r>
        <w:t>10</w:t>
      </w:r>
      <w:r>
        <w:fldChar w:fldCharType="end"/>
      </w:r>
      <w:r>
        <w:fldChar w:fldCharType="end"/>
      </w:r>
    </w:p>
    <w:p>
      <w:pPr>
        <w:pStyle w:val="18"/>
        <w:tabs>
          <w:tab w:val="right" w:leader="dot" w:pos="8306"/>
        </w:tabs>
      </w:pPr>
      <w:r>
        <w:fldChar w:fldCharType="begin"/>
      </w:r>
      <w:r>
        <w:instrText xml:space="preserve"> HYPERLINK \l _Toc32379 </w:instrText>
      </w:r>
      <w:r>
        <w:fldChar w:fldCharType="separate"/>
      </w:r>
      <w:r>
        <w:rPr>
          <w:rFonts w:hint="eastAsia"/>
        </w:rPr>
        <w:t>3.1人员</w:t>
      </w:r>
      <w:r>
        <w:tab/>
      </w:r>
      <w:r>
        <w:fldChar w:fldCharType="begin"/>
      </w:r>
      <w:r>
        <w:instrText xml:space="preserve"> PAGEREF _Toc32379 </w:instrText>
      </w:r>
      <w:r>
        <w:fldChar w:fldCharType="separate"/>
      </w:r>
      <w:r>
        <w:t>10</w:t>
      </w:r>
      <w:r>
        <w:fldChar w:fldCharType="end"/>
      </w:r>
      <w:r>
        <w:fldChar w:fldCharType="end"/>
      </w:r>
    </w:p>
    <w:p>
      <w:pPr>
        <w:pStyle w:val="18"/>
        <w:tabs>
          <w:tab w:val="right" w:leader="dot" w:pos="8306"/>
        </w:tabs>
      </w:pPr>
      <w:r>
        <w:fldChar w:fldCharType="begin"/>
      </w:r>
      <w:r>
        <w:instrText xml:space="preserve"> HYPERLINK \l _Toc14337 </w:instrText>
      </w:r>
      <w:r>
        <w:fldChar w:fldCharType="separate"/>
      </w:r>
      <w:r>
        <w:rPr>
          <w:rFonts w:hint="eastAsia"/>
        </w:rPr>
        <w:t>3.2费用</w:t>
      </w:r>
      <w:r>
        <w:tab/>
      </w:r>
      <w:r>
        <w:fldChar w:fldCharType="begin"/>
      </w:r>
      <w:r>
        <w:instrText xml:space="preserve"> PAGEREF _Toc14337 </w:instrText>
      </w:r>
      <w:r>
        <w:fldChar w:fldCharType="separate"/>
      </w:r>
      <w:r>
        <w:t>10</w:t>
      </w:r>
      <w:r>
        <w:fldChar w:fldCharType="end"/>
      </w:r>
      <w:r>
        <w:fldChar w:fldCharType="end"/>
      </w:r>
    </w:p>
    <w:p>
      <w:pPr>
        <w:pStyle w:val="18"/>
        <w:tabs>
          <w:tab w:val="right" w:leader="dot" w:pos="8306"/>
        </w:tabs>
      </w:pPr>
      <w:r>
        <w:fldChar w:fldCharType="begin"/>
      </w:r>
      <w:r>
        <w:instrText xml:space="preserve"> HYPERLINK \l _Toc30688 </w:instrText>
      </w:r>
      <w:r>
        <w:fldChar w:fldCharType="separate"/>
      </w:r>
      <w:r>
        <w:rPr>
          <w:rFonts w:hint="eastAsia"/>
        </w:rPr>
        <w:t>3.3设备</w:t>
      </w:r>
      <w:r>
        <w:tab/>
      </w:r>
      <w:r>
        <w:fldChar w:fldCharType="begin"/>
      </w:r>
      <w:r>
        <w:instrText xml:space="preserve"> PAGEREF _Toc30688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_Toc12384 </w:instrText>
      </w:r>
      <w:r>
        <w:fldChar w:fldCharType="separate"/>
      </w:r>
      <w:r>
        <w:rPr>
          <w:rFonts w:hint="eastAsia"/>
        </w:rPr>
        <w:t>4．任务与进度</w:t>
      </w:r>
      <w:r>
        <w:tab/>
      </w:r>
      <w:r>
        <w:fldChar w:fldCharType="begin"/>
      </w:r>
      <w:r>
        <w:instrText xml:space="preserve"> PAGEREF _Toc12384 </w:instrText>
      </w:r>
      <w:r>
        <w:fldChar w:fldCharType="separate"/>
      </w:r>
      <w:r>
        <w:t>10</w:t>
      </w:r>
      <w:r>
        <w:fldChar w:fldCharType="end"/>
      </w:r>
      <w:r>
        <w:fldChar w:fldCharType="end"/>
      </w:r>
    </w:p>
    <w:p>
      <w:pPr>
        <w:pStyle w:val="18"/>
        <w:tabs>
          <w:tab w:val="right" w:leader="dot" w:pos="8306"/>
        </w:tabs>
      </w:pPr>
      <w:r>
        <w:fldChar w:fldCharType="begin"/>
      </w:r>
      <w:r>
        <w:instrText xml:space="preserve"> HYPERLINK \l _Toc9780 </w:instrText>
      </w:r>
      <w:r>
        <w:fldChar w:fldCharType="separate"/>
      </w:r>
      <w:r>
        <w:rPr>
          <w:rFonts w:hint="eastAsia"/>
        </w:rPr>
        <w:t>4.1任务简单分解</w:t>
      </w:r>
      <w:r>
        <w:tab/>
      </w:r>
      <w:r>
        <w:fldChar w:fldCharType="begin"/>
      </w:r>
      <w:r>
        <w:instrText xml:space="preserve"> PAGEREF _Toc9780 </w:instrText>
      </w:r>
      <w:r>
        <w:fldChar w:fldCharType="separate"/>
      </w:r>
      <w:r>
        <w:t>10</w:t>
      </w:r>
      <w:r>
        <w:fldChar w:fldCharType="end"/>
      </w:r>
      <w:r>
        <w:fldChar w:fldCharType="end"/>
      </w:r>
    </w:p>
    <w:p>
      <w:pPr>
        <w:pStyle w:val="18"/>
        <w:tabs>
          <w:tab w:val="right" w:leader="dot" w:pos="8306"/>
        </w:tabs>
      </w:pPr>
      <w:r>
        <w:fldChar w:fldCharType="begin"/>
      </w:r>
      <w:r>
        <w:instrText xml:space="preserve"> HYPERLINK \l _Toc4008 </w:instrText>
      </w:r>
      <w:r>
        <w:fldChar w:fldCharType="separate"/>
      </w:r>
      <w:r>
        <w:rPr>
          <w:rFonts w:hint="eastAsia"/>
        </w:rPr>
        <w:t>4.2进度安排</w:t>
      </w:r>
      <w:r>
        <w:tab/>
      </w:r>
      <w:r>
        <w:fldChar w:fldCharType="begin"/>
      </w:r>
      <w:r>
        <w:instrText xml:space="preserve"> PAGEREF _Toc4008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_Toc14255 </w:instrText>
      </w:r>
      <w:r>
        <w:fldChar w:fldCharType="separate"/>
      </w:r>
      <w:r>
        <w:rPr>
          <w:rFonts w:hint="eastAsia"/>
        </w:rPr>
        <w:t>5．项目可交付成果</w:t>
      </w:r>
      <w:r>
        <w:tab/>
      </w:r>
      <w:r>
        <w:fldChar w:fldCharType="begin"/>
      </w:r>
      <w:r>
        <w:instrText xml:space="preserve"> PAGEREF _Toc14255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_Toc743 </w:instrText>
      </w:r>
      <w:r>
        <w:fldChar w:fldCharType="separate"/>
      </w:r>
      <w:r>
        <w:rPr>
          <w:rFonts w:hint="eastAsia"/>
        </w:rPr>
        <w:t>6．完成以及验收标准</w:t>
      </w:r>
      <w:r>
        <w:tab/>
      </w:r>
      <w:r>
        <w:fldChar w:fldCharType="begin"/>
      </w:r>
      <w:r>
        <w:instrText xml:space="preserve"> PAGEREF _Toc743 </w:instrText>
      </w:r>
      <w:r>
        <w:fldChar w:fldCharType="separate"/>
      </w:r>
      <w:r>
        <w:t>12</w:t>
      </w:r>
      <w:r>
        <w:fldChar w:fldCharType="end"/>
      </w:r>
      <w:r>
        <w:fldChar w:fldCharType="end"/>
      </w:r>
    </w:p>
    <w:p>
      <w:pPr>
        <w:pStyle w:val="18"/>
        <w:tabs>
          <w:tab w:val="right" w:leader="dot" w:pos="8306"/>
        </w:tabs>
      </w:pPr>
      <w:r>
        <w:fldChar w:fldCharType="begin"/>
      </w:r>
      <w:r>
        <w:instrText xml:space="preserve"> HYPERLINK \l _Toc17931 </w:instrText>
      </w:r>
      <w:r>
        <w:fldChar w:fldCharType="separate"/>
      </w:r>
      <w:r>
        <w:rPr>
          <w:rFonts w:hint="eastAsia"/>
        </w:rPr>
        <w:t>6.1 性能要求</w:t>
      </w:r>
      <w:r>
        <w:tab/>
      </w:r>
      <w:r>
        <w:fldChar w:fldCharType="begin"/>
      </w:r>
      <w:r>
        <w:instrText xml:space="preserve"> PAGEREF _Toc17931 </w:instrText>
      </w:r>
      <w:r>
        <w:fldChar w:fldCharType="separate"/>
      </w:r>
      <w:r>
        <w:t>12</w:t>
      </w:r>
      <w:r>
        <w:fldChar w:fldCharType="end"/>
      </w:r>
      <w:r>
        <w:fldChar w:fldCharType="end"/>
      </w:r>
    </w:p>
    <w:p>
      <w:pPr>
        <w:pStyle w:val="18"/>
        <w:tabs>
          <w:tab w:val="right" w:leader="dot" w:pos="8306"/>
        </w:tabs>
      </w:pPr>
      <w:r>
        <w:fldChar w:fldCharType="begin"/>
      </w:r>
      <w:r>
        <w:instrText xml:space="preserve"> HYPERLINK \l _Toc553 </w:instrText>
      </w:r>
      <w:r>
        <w:fldChar w:fldCharType="separate"/>
      </w:r>
      <w:r>
        <w:rPr>
          <w:rFonts w:hint="eastAsia"/>
        </w:rPr>
        <w:t>6.2 质量标准</w:t>
      </w:r>
      <w:r>
        <w:tab/>
      </w:r>
      <w:r>
        <w:fldChar w:fldCharType="begin"/>
      </w:r>
      <w:r>
        <w:instrText xml:space="preserve"> PAGEREF _Toc553 </w:instrText>
      </w:r>
      <w:r>
        <w:fldChar w:fldCharType="separate"/>
      </w:r>
      <w:r>
        <w:t>12</w:t>
      </w:r>
      <w:r>
        <w:fldChar w:fldCharType="end"/>
      </w:r>
      <w:r>
        <w:fldChar w:fldCharType="end"/>
      </w:r>
    </w:p>
    <w:p>
      <w:pPr>
        <w:pStyle w:val="18"/>
        <w:tabs>
          <w:tab w:val="right" w:leader="dot" w:pos="8306"/>
        </w:tabs>
      </w:pPr>
      <w:r>
        <w:fldChar w:fldCharType="begin"/>
      </w:r>
      <w:r>
        <w:instrText xml:space="preserve"> HYPERLINK \l _Toc8541 </w:instrText>
      </w:r>
      <w:r>
        <w:fldChar w:fldCharType="separate"/>
      </w:r>
      <w:r>
        <w:rPr>
          <w:rFonts w:hint="eastAsia"/>
        </w:rPr>
        <w:t>6.3 验收方式</w:t>
      </w:r>
      <w:r>
        <w:tab/>
      </w:r>
      <w:r>
        <w:fldChar w:fldCharType="begin"/>
      </w:r>
      <w:r>
        <w:instrText xml:space="preserve"> PAGEREF _Toc8541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_Toc23686 </w:instrText>
      </w:r>
      <w:r>
        <w:fldChar w:fldCharType="separate"/>
      </w:r>
      <w:r>
        <w:rPr>
          <w:rFonts w:hint="eastAsia"/>
        </w:rPr>
        <w:t>7. 项目成员</w:t>
      </w:r>
      <w:r>
        <w:tab/>
      </w:r>
      <w:r>
        <w:fldChar w:fldCharType="begin"/>
      </w:r>
      <w:r>
        <w:instrText xml:space="preserve"> PAGEREF _Toc23686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_Toc26218 </w:instrText>
      </w:r>
      <w:r>
        <w:fldChar w:fldCharType="separate"/>
      </w:r>
      <w:r>
        <w:rPr>
          <w:rFonts w:hint="eastAsia"/>
        </w:rPr>
        <w:t>8. 其他说明</w:t>
      </w:r>
      <w:r>
        <w:tab/>
      </w:r>
      <w:r>
        <w:fldChar w:fldCharType="begin"/>
      </w:r>
      <w:r>
        <w:instrText xml:space="preserve"> PAGEREF _Toc26218 </w:instrText>
      </w:r>
      <w:r>
        <w:fldChar w:fldCharType="separate"/>
      </w:r>
      <w:r>
        <w:t>13</w:t>
      </w:r>
      <w:r>
        <w:fldChar w:fldCharType="end"/>
      </w:r>
      <w:r>
        <w:fldChar w:fldCharType="end"/>
      </w:r>
    </w:p>
    <w:p>
      <w:r>
        <w:fldChar w:fldCharType="end"/>
      </w:r>
      <w:bookmarkEnd w:id="30"/>
    </w:p>
    <w:p>
      <w:pPr>
        <w:pStyle w:val="2"/>
        <w:jc w:val="center"/>
      </w:pPr>
      <w:r>
        <w:rPr>
          <w:sz w:val="18"/>
          <w:szCs w:val="18"/>
        </w:rPr>
        <w:br w:type="page"/>
      </w:r>
      <w:bookmarkStart w:id="1" w:name="_Toc23379"/>
      <w:r>
        <w:rPr>
          <w:rFonts w:hint="eastAsia"/>
        </w:rPr>
        <w:t>摘要</w:t>
      </w:r>
      <w:bookmarkEnd w:id="1"/>
    </w:p>
    <w:p>
      <w:r>
        <w:rPr>
          <w:rFonts w:hint="eastAsia"/>
        </w:rPr>
        <w:t>摘</w:t>
      </w:r>
      <w:r>
        <w:t xml:space="preserve">  </w:t>
      </w:r>
      <w:r>
        <w:rPr>
          <w:rFonts w:hint="eastAsia"/>
        </w:rPr>
        <w:t>要</w:t>
      </w:r>
      <w:r>
        <w:t xml:space="preserve">:  </w:t>
      </w:r>
      <w:r>
        <w:rPr>
          <w:rFonts w:hint="eastAsia"/>
        </w:rPr>
        <w:t>本文档是番茄钟app的项目任务说明书，介绍了项目的产生背景，明确项目预期所要达到的目标，保证本项目具有一定的社会意义和应用前景。在此基础上，本文档估计整个项目的工作量，并且考量了项目所需的人力资源和经济成本，初步预计本项目具有较高的可行性。同时，对项目进行了简单的工作任务分解，提出了项目的可交付成果和验收方案，用以对项目的评定作出初步的标准划分。</w:t>
      </w:r>
    </w:p>
    <w:p>
      <w:r>
        <w:rPr>
          <w:rFonts w:hint="eastAsia"/>
        </w:rPr>
        <w:t>关键词</w:t>
      </w:r>
      <w:r>
        <w:t xml:space="preserve">:  </w:t>
      </w:r>
      <w:r>
        <w:rPr>
          <w:rFonts w:hint="eastAsia"/>
        </w:rPr>
        <w:t>番茄钟 项目规划 可行性</w:t>
      </w:r>
    </w:p>
    <w:p>
      <w:r>
        <w:rPr>
          <w:rFonts w:hint="eastAsia"/>
        </w:rPr>
        <w:t>缩略语说明：无</w:t>
      </w:r>
    </w:p>
    <w:p/>
    <w:p/>
    <w:p/>
    <w:p/>
    <w:p/>
    <w:p/>
    <w:p/>
    <w:p/>
    <w:p/>
    <w:p/>
    <w:p/>
    <w:p/>
    <w:p/>
    <w:p/>
    <w:p/>
    <w:p/>
    <w:p/>
    <w:p/>
    <w:p/>
    <w:p/>
    <w:p/>
    <w:p/>
    <w:p/>
    <w:p>
      <w:r>
        <w:br w:type="page"/>
      </w:r>
    </w:p>
    <w:p>
      <w:pPr>
        <w:pStyle w:val="2"/>
        <w:jc w:val="center"/>
      </w:pPr>
      <w:bookmarkStart w:id="2" w:name="_Toc20179"/>
      <w:r>
        <w:rPr>
          <w:rFonts w:hint="eastAsia"/>
        </w:rPr>
        <w:t>版本历史</w:t>
      </w:r>
      <w:bookmarkEnd w:id="2"/>
    </w:p>
    <w:tbl>
      <w:tblPr>
        <w:tblStyle w:val="25"/>
        <w:tblW w:w="8522"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728"/>
        <w:gridCol w:w="1260"/>
        <w:gridCol w:w="3403"/>
        <w:gridCol w:w="2131"/>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728" w:type="dxa"/>
          </w:tcPr>
          <w:p>
            <w:pPr>
              <w:spacing w:before="78" w:beforeLines="25" w:after="78" w:afterLines="25"/>
              <w:jc w:val="center"/>
              <w:rPr>
                <w:caps/>
                <w:sz w:val="24"/>
              </w:rPr>
            </w:pPr>
            <w:r>
              <w:rPr>
                <w:rFonts w:hint="eastAsia"/>
                <w:caps/>
                <w:sz w:val="24"/>
              </w:rPr>
              <w:t>姓名</w:t>
            </w:r>
          </w:p>
        </w:tc>
        <w:tc>
          <w:tcPr>
            <w:tcW w:w="1260" w:type="dxa"/>
          </w:tcPr>
          <w:p>
            <w:pPr>
              <w:spacing w:before="78" w:beforeLines="25" w:after="78" w:afterLines="25"/>
              <w:jc w:val="center"/>
              <w:rPr>
                <w:caps/>
                <w:sz w:val="24"/>
              </w:rPr>
            </w:pPr>
            <w:r>
              <w:rPr>
                <w:rFonts w:hint="eastAsia"/>
                <w:caps/>
                <w:sz w:val="24"/>
              </w:rPr>
              <w:t>日期</w:t>
            </w:r>
          </w:p>
        </w:tc>
        <w:tc>
          <w:tcPr>
            <w:tcW w:w="3403" w:type="dxa"/>
          </w:tcPr>
          <w:p>
            <w:pPr>
              <w:spacing w:before="78" w:beforeLines="25" w:after="78" w:afterLines="25"/>
              <w:jc w:val="center"/>
              <w:rPr>
                <w:caps/>
                <w:sz w:val="24"/>
              </w:rPr>
            </w:pPr>
            <w:r>
              <w:rPr>
                <w:rFonts w:hint="eastAsia"/>
                <w:caps/>
                <w:sz w:val="24"/>
              </w:rPr>
              <w:t>更改内容</w:t>
            </w:r>
          </w:p>
        </w:tc>
        <w:tc>
          <w:tcPr>
            <w:tcW w:w="2131" w:type="dxa"/>
          </w:tcPr>
          <w:p>
            <w:pPr>
              <w:spacing w:before="78" w:beforeLines="25" w:after="78" w:afterLines="25"/>
              <w:jc w:val="center"/>
              <w:rPr>
                <w:caps/>
                <w:sz w:val="24"/>
              </w:rPr>
            </w:pPr>
            <w:r>
              <w:rPr>
                <w:rFonts w:hint="eastAsia"/>
                <w:caps/>
                <w:sz w:val="24"/>
              </w:rPr>
              <w:t>版本</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39" w:hRule="atLeast"/>
        </w:trPr>
        <w:tc>
          <w:tcPr>
            <w:tcW w:w="1728" w:type="dxa"/>
          </w:tcPr>
          <w:p>
            <w:pPr>
              <w:spacing w:before="78" w:beforeLines="25" w:after="78" w:afterLines="25"/>
              <w:rPr>
                <w:sz w:val="24"/>
              </w:rPr>
            </w:pPr>
            <w:r>
              <w:rPr>
                <w:rFonts w:hint="eastAsia"/>
                <w:sz w:val="24"/>
              </w:rPr>
              <w:t>王晨奕</w:t>
            </w:r>
          </w:p>
        </w:tc>
        <w:tc>
          <w:tcPr>
            <w:tcW w:w="1260" w:type="dxa"/>
          </w:tcPr>
          <w:p>
            <w:pPr>
              <w:spacing w:before="78" w:beforeLines="25" w:after="78" w:afterLines="25"/>
              <w:rPr>
                <w:sz w:val="24"/>
              </w:rPr>
            </w:pPr>
            <w:r>
              <w:rPr>
                <w:rFonts w:hint="eastAsia"/>
                <w:sz w:val="24"/>
              </w:rPr>
              <w:t>2018.3.21</w:t>
            </w:r>
          </w:p>
        </w:tc>
        <w:tc>
          <w:tcPr>
            <w:tcW w:w="3403" w:type="dxa"/>
          </w:tcPr>
          <w:p>
            <w:pPr>
              <w:spacing w:before="78" w:beforeLines="25" w:after="78" w:afterLines="25"/>
              <w:rPr>
                <w:sz w:val="24"/>
              </w:rPr>
            </w:pPr>
            <w:r>
              <w:rPr>
                <w:rFonts w:hint="eastAsia"/>
                <w:sz w:val="24"/>
              </w:rPr>
              <w:t>撰写文档</w:t>
            </w:r>
          </w:p>
        </w:tc>
        <w:tc>
          <w:tcPr>
            <w:tcW w:w="2131" w:type="dxa"/>
          </w:tcPr>
          <w:p>
            <w:pPr>
              <w:spacing w:before="78" w:beforeLines="25" w:after="78" w:afterLines="25"/>
              <w:rPr>
                <w:sz w:val="24"/>
              </w:rPr>
            </w:pPr>
            <w:r>
              <w:rPr>
                <w:rFonts w:hint="eastAsia"/>
                <w:sz w:val="24"/>
              </w:rPr>
              <w:t>V1.0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39" w:hRule="atLeast"/>
        </w:trPr>
        <w:tc>
          <w:tcPr>
            <w:tcW w:w="1728" w:type="dxa"/>
          </w:tcPr>
          <w:p>
            <w:pPr>
              <w:spacing w:before="78" w:beforeLines="25" w:after="78" w:afterLines="25"/>
              <w:rPr>
                <w:sz w:val="24"/>
              </w:rPr>
            </w:pPr>
            <w:r>
              <w:rPr>
                <w:rFonts w:hint="eastAsia"/>
                <w:sz w:val="24"/>
              </w:rPr>
              <w:t>王晨奕</w:t>
            </w:r>
          </w:p>
        </w:tc>
        <w:tc>
          <w:tcPr>
            <w:tcW w:w="1260" w:type="dxa"/>
          </w:tcPr>
          <w:p>
            <w:pPr>
              <w:spacing w:before="78" w:beforeLines="25" w:after="78" w:afterLines="25"/>
              <w:rPr>
                <w:sz w:val="24"/>
              </w:rPr>
            </w:pPr>
            <w:r>
              <w:rPr>
                <w:rFonts w:hint="eastAsia"/>
                <w:sz w:val="24"/>
              </w:rPr>
              <w:t>2018.3.29</w:t>
            </w:r>
          </w:p>
        </w:tc>
        <w:tc>
          <w:tcPr>
            <w:tcW w:w="3403" w:type="dxa"/>
          </w:tcPr>
          <w:p>
            <w:pPr>
              <w:spacing w:before="78" w:beforeLines="25" w:after="78" w:afterLines="25"/>
              <w:rPr>
                <w:sz w:val="24"/>
              </w:rPr>
            </w:pPr>
            <w:r>
              <w:rPr>
                <w:rFonts w:hint="eastAsia"/>
                <w:sz w:val="24"/>
              </w:rPr>
              <w:t>增加产品功能和业务逻辑</w:t>
            </w:r>
          </w:p>
        </w:tc>
        <w:tc>
          <w:tcPr>
            <w:tcW w:w="2131" w:type="dxa"/>
          </w:tcPr>
          <w:p>
            <w:pPr>
              <w:spacing w:before="78" w:beforeLines="25" w:after="78" w:afterLines="25"/>
              <w:rPr>
                <w:sz w:val="24"/>
              </w:rPr>
            </w:pPr>
            <w:r>
              <w:rPr>
                <w:rFonts w:hint="eastAsia"/>
                <w:sz w:val="24"/>
              </w:rPr>
              <w:t>V1.1</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39" w:hRule="atLeast"/>
        </w:trPr>
        <w:tc>
          <w:tcPr>
            <w:tcW w:w="1728" w:type="dxa"/>
          </w:tcPr>
          <w:p>
            <w:pPr>
              <w:spacing w:before="78" w:beforeLines="25" w:after="78" w:afterLines="25"/>
              <w:rPr>
                <w:sz w:val="24"/>
              </w:rPr>
            </w:pPr>
          </w:p>
        </w:tc>
        <w:tc>
          <w:tcPr>
            <w:tcW w:w="1260" w:type="dxa"/>
          </w:tcPr>
          <w:p>
            <w:pPr>
              <w:spacing w:before="78" w:beforeLines="25" w:after="78" w:afterLines="25"/>
              <w:rPr>
                <w:sz w:val="24"/>
              </w:rPr>
            </w:pPr>
          </w:p>
        </w:tc>
        <w:tc>
          <w:tcPr>
            <w:tcW w:w="3403" w:type="dxa"/>
          </w:tcPr>
          <w:p>
            <w:pPr>
              <w:spacing w:before="78" w:beforeLines="25" w:after="78" w:afterLines="25"/>
              <w:rPr>
                <w:sz w:val="24"/>
              </w:rPr>
            </w:pPr>
          </w:p>
        </w:tc>
        <w:tc>
          <w:tcPr>
            <w:tcW w:w="2131" w:type="dxa"/>
          </w:tcPr>
          <w:p>
            <w:pPr>
              <w:spacing w:before="78" w:beforeLines="25" w:after="78" w:afterLines="25"/>
              <w:rPr>
                <w:sz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39" w:hRule="atLeast"/>
        </w:trPr>
        <w:tc>
          <w:tcPr>
            <w:tcW w:w="1728" w:type="dxa"/>
          </w:tcPr>
          <w:p>
            <w:pPr>
              <w:spacing w:before="78" w:beforeLines="25" w:after="78" w:afterLines="25"/>
              <w:rPr>
                <w:sz w:val="24"/>
              </w:rPr>
            </w:pPr>
          </w:p>
        </w:tc>
        <w:tc>
          <w:tcPr>
            <w:tcW w:w="1260" w:type="dxa"/>
          </w:tcPr>
          <w:p>
            <w:pPr>
              <w:spacing w:before="78" w:beforeLines="25" w:after="78" w:afterLines="25"/>
              <w:rPr>
                <w:sz w:val="24"/>
              </w:rPr>
            </w:pPr>
          </w:p>
        </w:tc>
        <w:tc>
          <w:tcPr>
            <w:tcW w:w="3403" w:type="dxa"/>
          </w:tcPr>
          <w:p>
            <w:pPr>
              <w:spacing w:before="78" w:beforeLines="25" w:after="78" w:afterLines="25"/>
              <w:rPr>
                <w:sz w:val="24"/>
              </w:rPr>
            </w:pPr>
          </w:p>
        </w:tc>
        <w:tc>
          <w:tcPr>
            <w:tcW w:w="2131" w:type="dxa"/>
          </w:tcPr>
          <w:p>
            <w:pPr>
              <w:spacing w:before="78" w:beforeLines="25" w:after="78" w:afterLines="25"/>
              <w:rPr>
                <w:sz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39" w:hRule="atLeast"/>
        </w:trPr>
        <w:tc>
          <w:tcPr>
            <w:tcW w:w="1728" w:type="dxa"/>
          </w:tcPr>
          <w:p>
            <w:pPr>
              <w:spacing w:before="78" w:beforeLines="25" w:after="78" w:afterLines="25"/>
              <w:rPr>
                <w:sz w:val="24"/>
              </w:rPr>
            </w:pPr>
          </w:p>
        </w:tc>
        <w:tc>
          <w:tcPr>
            <w:tcW w:w="1260" w:type="dxa"/>
          </w:tcPr>
          <w:p>
            <w:pPr>
              <w:spacing w:before="78" w:beforeLines="25" w:after="78" w:afterLines="25"/>
              <w:rPr>
                <w:sz w:val="24"/>
              </w:rPr>
            </w:pPr>
          </w:p>
        </w:tc>
        <w:tc>
          <w:tcPr>
            <w:tcW w:w="3403" w:type="dxa"/>
          </w:tcPr>
          <w:p>
            <w:pPr>
              <w:spacing w:before="78" w:beforeLines="25" w:after="78" w:afterLines="25"/>
              <w:rPr>
                <w:sz w:val="24"/>
              </w:rPr>
            </w:pPr>
          </w:p>
        </w:tc>
        <w:tc>
          <w:tcPr>
            <w:tcW w:w="2131" w:type="dxa"/>
          </w:tcPr>
          <w:p>
            <w:pPr>
              <w:spacing w:before="78" w:beforeLines="25" w:after="78" w:afterLines="25"/>
              <w:rPr>
                <w:sz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39" w:hRule="atLeast"/>
        </w:trPr>
        <w:tc>
          <w:tcPr>
            <w:tcW w:w="1728" w:type="dxa"/>
          </w:tcPr>
          <w:p>
            <w:pPr>
              <w:spacing w:before="78" w:beforeLines="25" w:after="78" w:afterLines="25"/>
              <w:rPr>
                <w:sz w:val="24"/>
              </w:rPr>
            </w:pPr>
          </w:p>
        </w:tc>
        <w:tc>
          <w:tcPr>
            <w:tcW w:w="1260" w:type="dxa"/>
          </w:tcPr>
          <w:p>
            <w:pPr>
              <w:spacing w:before="78" w:beforeLines="25" w:after="78" w:afterLines="25"/>
              <w:rPr>
                <w:sz w:val="24"/>
              </w:rPr>
            </w:pPr>
          </w:p>
        </w:tc>
        <w:tc>
          <w:tcPr>
            <w:tcW w:w="3403" w:type="dxa"/>
          </w:tcPr>
          <w:p>
            <w:pPr>
              <w:spacing w:before="78" w:beforeLines="25" w:after="78" w:afterLines="25"/>
              <w:rPr>
                <w:sz w:val="24"/>
              </w:rPr>
            </w:pPr>
          </w:p>
        </w:tc>
        <w:tc>
          <w:tcPr>
            <w:tcW w:w="2131" w:type="dxa"/>
          </w:tcPr>
          <w:p>
            <w:pPr>
              <w:spacing w:before="78" w:beforeLines="25" w:after="78" w:afterLines="25"/>
              <w:rPr>
                <w:sz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39" w:hRule="atLeast"/>
        </w:trPr>
        <w:tc>
          <w:tcPr>
            <w:tcW w:w="1728" w:type="dxa"/>
          </w:tcPr>
          <w:p>
            <w:pPr>
              <w:spacing w:before="78" w:beforeLines="25" w:after="78" w:afterLines="25"/>
              <w:rPr>
                <w:sz w:val="24"/>
              </w:rPr>
            </w:pPr>
          </w:p>
        </w:tc>
        <w:tc>
          <w:tcPr>
            <w:tcW w:w="1260" w:type="dxa"/>
          </w:tcPr>
          <w:p>
            <w:pPr>
              <w:spacing w:before="78" w:beforeLines="25" w:after="78" w:afterLines="25"/>
              <w:rPr>
                <w:sz w:val="24"/>
              </w:rPr>
            </w:pPr>
          </w:p>
        </w:tc>
        <w:tc>
          <w:tcPr>
            <w:tcW w:w="3403" w:type="dxa"/>
          </w:tcPr>
          <w:p>
            <w:pPr>
              <w:spacing w:before="78" w:beforeLines="25" w:after="78" w:afterLines="25"/>
              <w:rPr>
                <w:sz w:val="24"/>
              </w:rPr>
            </w:pPr>
          </w:p>
        </w:tc>
        <w:tc>
          <w:tcPr>
            <w:tcW w:w="2131" w:type="dxa"/>
          </w:tcPr>
          <w:p>
            <w:pPr>
              <w:spacing w:before="78" w:beforeLines="25" w:after="78" w:afterLines="25"/>
              <w:rPr>
                <w:sz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39" w:hRule="atLeast"/>
        </w:trPr>
        <w:tc>
          <w:tcPr>
            <w:tcW w:w="1728" w:type="dxa"/>
          </w:tcPr>
          <w:p>
            <w:pPr>
              <w:spacing w:before="78" w:beforeLines="25" w:after="78" w:afterLines="25"/>
              <w:rPr>
                <w:sz w:val="24"/>
              </w:rPr>
            </w:pPr>
          </w:p>
        </w:tc>
        <w:tc>
          <w:tcPr>
            <w:tcW w:w="1260" w:type="dxa"/>
          </w:tcPr>
          <w:p>
            <w:pPr>
              <w:spacing w:before="78" w:beforeLines="25" w:after="78" w:afterLines="25"/>
              <w:rPr>
                <w:sz w:val="24"/>
              </w:rPr>
            </w:pPr>
          </w:p>
        </w:tc>
        <w:tc>
          <w:tcPr>
            <w:tcW w:w="3403" w:type="dxa"/>
          </w:tcPr>
          <w:p>
            <w:pPr>
              <w:spacing w:before="78" w:beforeLines="25" w:after="78" w:afterLines="25"/>
              <w:rPr>
                <w:sz w:val="24"/>
              </w:rPr>
            </w:pPr>
          </w:p>
        </w:tc>
        <w:tc>
          <w:tcPr>
            <w:tcW w:w="2131" w:type="dxa"/>
          </w:tcPr>
          <w:p>
            <w:pPr>
              <w:spacing w:before="78" w:beforeLines="25" w:after="78" w:afterLines="25"/>
              <w:rPr>
                <w:sz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39" w:hRule="atLeast"/>
        </w:trPr>
        <w:tc>
          <w:tcPr>
            <w:tcW w:w="1728" w:type="dxa"/>
          </w:tcPr>
          <w:p>
            <w:pPr>
              <w:spacing w:before="78" w:beforeLines="25" w:after="78" w:afterLines="25"/>
              <w:rPr>
                <w:sz w:val="24"/>
              </w:rPr>
            </w:pPr>
          </w:p>
        </w:tc>
        <w:tc>
          <w:tcPr>
            <w:tcW w:w="1260" w:type="dxa"/>
          </w:tcPr>
          <w:p>
            <w:pPr>
              <w:spacing w:before="78" w:beforeLines="25" w:after="78" w:afterLines="25"/>
              <w:rPr>
                <w:sz w:val="24"/>
              </w:rPr>
            </w:pPr>
          </w:p>
        </w:tc>
        <w:tc>
          <w:tcPr>
            <w:tcW w:w="3403" w:type="dxa"/>
          </w:tcPr>
          <w:p>
            <w:pPr>
              <w:spacing w:before="78" w:beforeLines="25" w:after="78" w:afterLines="25"/>
              <w:rPr>
                <w:sz w:val="24"/>
              </w:rPr>
            </w:pPr>
          </w:p>
        </w:tc>
        <w:tc>
          <w:tcPr>
            <w:tcW w:w="2131" w:type="dxa"/>
          </w:tcPr>
          <w:p>
            <w:pPr>
              <w:spacing w:before="78" w:beforeLines="25" w:after="78" w:afterLines="25"/>
              <w:rPr>
                <w:sz w:val="24"/>
              </w:rPr>
            </w:pPr>
          </w:p>
        </w:tc>
      </w:tr>
    </w:tbl>
    <w:p/>
    <w:p/>
    <w:p/>
    <w:p>
      <w:pPr>
        <w:pStyle w:val="2"/>
        <w:jc w:val="center"/>
      </w:pPr>
      <w:bookmarkStart w:id="3" w:name="_Toc1624"/>
      <w:r>
        <w:rPr>
          <w:rFonts w:hint="eastAsia"/>
        </w:rPr>
        <w:t>项目小组</w:t>
      </w:r>
      <w:bookmarkEnd w:id="3"/>
    </w:p>
    <w:tbl>
      <w:tblPr>
        <w:tblStyle w:val="25"/>
        <w:tblW w:w="8748"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08"/>
        <w:gridCol w:w="1440"/>
        <w:gridCol w:w="1800"/>
        <w:gridCol w:w="450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08" w:type="dxa"/>
          </w:tcPr>
          <w:p>
            <w:pPr>
              <w:spacing w:before="78" w:beforeLines="25" w:after="78" w:afterLines="25"/>
              <w:jc w:val="center"/>
              <w:rPr>
                <w:sz w:val="24"/>
              </w:rPr>
            </w:pPr>
            <w:r>
              <w:rPr>
                <w:rFonts w:hint="eastAsia"/>
                <w:sz w:val="24"/>
              </w:rPr>
              <w:t>职务</w:t>
            </w:r>
          </w:p>
        </w:tc>
        <w:tc>
          <w:tcPr>
            <w:tcW w:w="1440" w:type="dxa"/>
          </w:tcPr>
          <w:p>
            <w:pPr>
              <w:spacing w:before="78" w:beforeLines="25" w:after="78" w:afterLines="25"/>
              <w:jc w:val="center"/>
              <w:rPr>
                <w:sz w:val="24"/>
              </w:rPr>
            </w:pPr>
            <w:r>
              <w:rPr>
                <w:rFonts w:hint="eastAsia"/>
                <w:sz w:val="24"/>
              </w:rPr>
              <w:t>姓名</w:t>
            </w:r>
          </w:p>
        </w:tc>
        <w:tc>
          <w:tcPr>
            <w:tcW w:w="1800" w:type="dxa"/>
          </w:tcPr>
          <w:p>
            <w:pPr>
              <w:spacing w:before="78" w:beforeLines="25" w:after="78" w:afterLines="25"/>
              <w:jc w:val="center"/>
              <w:rPr>
                <w:sz w:val="24"/>
              </w:rPr>
            </w:pPr>
            <w:r>
              <w:rPr>
                <w:rFonts w:hint="eastAsia"/>
                <w:sz w:val="24"/>
              </w:rPr>
              <w:t>学号</w:t>
            </w:r>
          </w:p>
        </w:tc>
        <w:tc>
          <w:tcPr>
            <w:tcW w:w="4500" w:type="dxa"/>
          </w:tcPr>
          <w:p>
            <w:pPr>
              <w:spacing w:before="78" w:beforeLines="25" w:after="78" w:afterLines="25"/>
              <w:jc w:val="center"/>
              <w:rPr>
                <w:sz w:val="24"/>
              </w:rPr>
            </w:pPr>
            <w:r>
              <w:rPr>
                <w:rFonts w:hint="eastAsia"/>
                <w:sz w:val="24"/>
              </w:rPr>
              <w:t>职责</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08" w:type="dxa"/>
          </w:tcPr>
          <w:p>
            <w:pPr>
              <w:spacing w:before="78" w:beforeLines="25" w:after="78" w:afterLines="25"/>
              <w:rPr>
                <w:sz w:val="24"/>
              </w:rPr>
            </w:pPr>
            <w:r>
              <w:rPr>
                <w:rFonts w:hint="eastAsia"/>
                <w:sz w:val="24"/>
              </w:rPr>
              <w:t>组长</w:t>
            </w:r>
          </w:p>
        </w:tc>
        <w:tc>
          <w:tcPr>
            <w:tcW w:w="1440" w:type="dxa"/>
          </w:tcPr>
          <w:p>
            <w:pPr>
              <w:spacing w:before="78" w:beforeLines="25" w:after="78" w:afterLines="25"/>
              <w:rPr>
                <w:sz w:val="24"/>
              </w:rPr>
            </w:pPr>
            <w:r>
              <w:rPr>
                <w:rFonts w:hint="eastAsia"/>
                <w:sz w:val="24"/>
              </w:rPr>
              <w:t>王正龙</w:t>
            </w:r>
          </w:p>
        </w:tc>
        <w:tc>
          <w:tcPr>
            <w:tcW w:w="1800" w:type="dxa"/>
          </w:tcPr>
          <w:p>
            <w:pPr>
              <w:spacing w:before="78" w:beforeLines="25" w:after="78" w:afterLines="25"/>
              <w:rPr>
                <w:sz w:val="24"/>
              </w:rPr>
            </w:pPr>
            <w:r>
              <w:rPr>
                <w:rFonts w:hint="eastAsia"/>
                <w:sz w:val="24"/>
              </w:rPr>
              <w:t>515030910102</w:t>
            </w:r>
          </w:p>
        </w:tc>
        <w:tc>
          <w:tcPr>
            <w:tcW w:w="4500" w:type="dxa"/>
          </w:tcPr>
          <w:p>
            <w:pPr>
              <w:spacing w:before="78" w:beforeLines="25" w:after="78" w:afterLines="25"/>
              <w:rPr>
                <w:sz w:val="24"/>
              </w:rPr>
            </w:pPr>
            <w:r>
              <w:rPr>
                <w:sz w:val="24"/>
              </w:rPr>
              <w:t>项目策划与监控，组织统筹</w:t>
            </w:r>
            <w:r>
              <w:rPr>
                <w:rFonts w:hint="eastAsia"/>
                <w:sz w:val="24"/>
              </w:rPr>
              <w:t>，部分开发文档撰写，软件详细设计，软件编写</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08" w:type="dxa"/>
          </w:tcPr>
          <w:p>
            <w:pPr>
              <w:spacing w:before="78" w:beforeLines="25" w:after="78" w:afterLines="25"/>
              <w:rPr>
                <w:sz w:val="24"/>
              </w:rPr>
            </w:pPr>
            <w:r>
              <w:rPr>
                <w:rFonts w:hint="eastAsia"/>
                <w:sz w:val="24"/>
              </w:rPr>
              <w:t>组员</w:t>
            </w:r>
          </w:p>
        </w:tc>
        <w:tc>
          <w:tcPr>
            <w:tcW w:w="1440" w:type="dxa"/>
          </w:tcPr>
          <w:p>
            <w:pPr>
              <w:spacing w:before="78" w:beforeLines="25" w:after="78" w:afterLines="25"/>
              <w:rPr>
                <w:sz w:val="24"/>
              </w:rPr>
            </w:pPr>
            <w:r>
              <w:rPr>
                <w:rFonts w:hint="eastAsia"/>
                <w:sz w:val="24"/>
              </w:rPr>
              <w:t>翟拙存</w:t>
            </w:r>
          </w:p>
        </w:tc>
        <w:tc>
          <w:tcPr>
            <w:tcW w:w="1800" w:type="dxa"/>
          </w:tcPr>
          <w:p>
            <w:pPr>
              <w:spacing w:before="78" w:beforeLines="25" w:after="78" w:afterLines="25"/>
              <w:rPr>
                <w:sz w:val="24"/>
              </w:rPr>
            </w:pPr>
            <w:r>
              <w:rPr>
                <w:rFonts w:hint="eastAsia"/>
                <w:sz w:val="24"/>
              </w:rPr>
              <w:t>515030910141</w:t>
            </w:r>
          </w:p>
        </w:tc>
        <w:tc>
          <w:tcPr>
            <w:tcW w:w="4500" w:type="dxa"/>
          </w:tcPr>
          <w:p>
            <w:pPr>
              <w:spacing w:before="78" w:beforeLines="25" w:after="78" w:afterLines="25"/>
              <w:rPr>
                <w:sz w:val="24"/>
              </w:rPr>
            </w:pPr>
            <w:r>
              <w:rPr>
                <w:sz w:val="24"/>
              </w:rPr>
              <w:t>项目策划，美工设计</w:t>
            </w:r>
            <w:r>
              <w:rPr>
                <w:rFonts w:hint="eastAsia"/>
                <w:sz w:val="24"/>
              </w:rPr>
              <w:t>，界面设计及改进，部分开发文档撰写，软件编写</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08" w:type="dxa"/>
          </w:tcPr>
          <w:p>
            <w:pPr>
              <w:spacing w:before="78" w:beforeLines="25" w:after="78" w:afterLines="25"/>
              <w:rPr>
                <w:sz w:val="24"/>
              </w:rPr>
            </w:pPr>
          </w:p>
        </w:tc>
        <w:tc>
          <w:tcPr>
            <w:tcW w:w="1440" w:type="dxa"/>
          </w:tcPr>
          <w:p>
            <w:pPr>
              <w:spacing w:before="78" w:beforeLines="25" w:after="78" w:afterLines="25"/>
              <w:rPr>
                <w:sz w:val="24"/>
              </w:rPr>
            </w:pPr>
            <w:r>
              <w:rPr>
                <w:rFonts w:hint="eastAsia"/>
                <w:sz w:val="24"/>
              </w:rPr>
              <w:t>李玮腾</w:t>
            </w:r>
          </w:p>
        </w:tc>
        <w:tc>
          <w:tcPr>
            <w:tcW w:w="1800" w:type="dxa"/>
          </w:tcPr>
          <w:p>
            <w:pPr>
              <w:spacing w:before="78" w:beforeLines="25" w:after="78" w:afterLines="25"/>
              <w:rPr>
                <w:sz w:val="24"/>
              </w:rPr>
            </w:pPr>
            <w:r>
              <w:rPr>
                <w:rFonts w:hint="eastAsia"/>
                <w:sz w:val="24"/>
              </w:rPr>
              <w:t>5140219262</w:t>
            </w:r>
          </w:p>
        </w:tc>
        <w:tc>
          <w:tcPr>
            <w:tcW w:w="4500" w:type="dxa"/>
          </w:tcPr>
          <w:p>
            <w:pPr>
              <w:spacing w:before="78" w:beforeLines="25" w:after="78" w:afterLines="25"/>
              <w:rPr>
                <w:sz w:val="24"/>
              </w:rPr>
            </w:pPr>
            <w:r>
              <w:rPr>
                <w:rFonts w:hint="eastAsia"/>
                <w:sz w:val="24"/>
              </w:rPr>
              <w:t>项目可行性研究，撰写可行性研究文档，部分开发文档撰写，软件编写</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08" w:type="dxa"/>
          </w:tcPr>
          <w:p>
            <w:pPr>
              <w:spacing w:before="78" w:beforeLines="25" w:after="78" w:afterLines="25"/>
              <w:rPr>
                <w:sz w:val="24"/>
              </w:rPr>
            </w:pPr>
          </w:p>
        </w:tc>
        <w:tc>
          <w:tcPr>
            <w:tcW w:w="1440" w:type="dxa"/>
          </w:tcPr>
          <w:p>
            <w:pPr>
              <w:spacing w:before="78" w:beforeLines="25" w:after="78" w:afterLines="25"/>
              <w:rPr>
                <w:sz w:val="24"/>
              </w:rPr>
            </w:pPr>
            <w:r>
              <w:rPr>
                <w:rFonts w:hint="eastAsia"/>
                <w:sz w:val="24"/>
              </w:rPr>
              <w:t>王晨奕</w:t>
            </w:r>
          </w:p>
        </w:tc>
        <w:tc>
          <w:tcPr>
            <w:tcW w:w="1800" w:type="dxa"/>
          </w:tcPr>
          <w:p>
            <w:pPr>
              <w:spacing w:before="78" w:beforeLines="25" w:after="78" w:afterLines="25"/>
              <w:rPr>
                <w:sz w:val="24"/>
              </w:rPr>
            </w:pPr>
            <w:r>
              <w:rPr>
                <w:rFonts w:hint="eastAsia"/>
                <w:sz w:val="24"/>
              </w:rPr>
              <w:t>515030910362</w:t>
            </w:r>
          </w:p>
        </w:tc>
        <w:tc>
          <w:tcPr>
            <w:tcW w:w="4500" w:type="dxa"/>
          </w:tcPr>
          <w:p>
            <w:pPr>
              <w:spacing w:before="78" w:beforeLines="25" w:after="78" w:afterLines="25"/>
              <w:rPr>
                <w:sz w:val="24"/>
              </w:rPr>
            </w:pPr>
            <w:r>
              <w:rPr>
                <w:rFonts w:hint="eastAsia"/>
                <w:sz w:val="24"/>
              </w:rPr>
              <w:t>项目任务说明书撰写，部分开发文档撰写，软件编写及测试，软件素材收集</w:t>
            </w:r>
          </w:p>
        </w:tc>
      </w:tr>
    </w:tbl>
    <w:p>
      <w:r>
        <w:br w:type="page"/>
      </w:r>
    </w:p>
    <w:p>
      <w:pPr>
        <w:pStyle w:val="2"/>
      </w:pPr>
      <w:bookmarkStart w:id="4" w:name="_Toc31528"/>
      <w:r>
        <w:rPr>
          <w:rFonts w:hint="eastAsia"/>
        </w:rPr>
        <w:t>1．引言</w:t>
      </w:r>
      <w:bookmarkEnd w:id="4"/>
    </w:p>
    <w:p>
      <w:pPr>
        <w:pStyle w:val="3"/>
      </w:pPr>
      <w:bookmarkStart w:id="5" w:name="_Toc5707"/>
      <w:r>
        <w:rPr>
          <w:rFonts w:hint="eastAsia"/>
        </w:rPr>
        <w:t>1.1编写目的</w:t>
      </w:r>
      <w:bookmarkEnd w:id="5"/>
    </w:p>
    <w:p>
      <w:r>
        <w:rPr>
          <w:rFonts w:hint="eastAsia"/>
        </w:rPr>
        <w:tab/>
      </w:r>
      <w:r>
        <w:rPr>
          <w:rFonts w:hint="eastAsia"/>
        </w:rPr>
        <w:t>本文档为番茄钟app的项目任务说明书。</w:t>
      </w:r>
    </w:p>
    <w:p>
      <w:r>
        <w:rPr>
          <w:rFonts w:hint="eastAsia"/>
        </w:rPr>
        <w:tab/>
      </w:r>
      <w:r>
        <w:rPr>
          <w:rFonts w:hint="eastAsia"/>
        </w:rPr>
        <w:t>目标用户通过阅读本文档，可了解到本项目的产生背景及实用意义，明确项目的应用范围，参照可交付成果和验收方式能够对本项目作出合理评价。</w:t>
      </w:r>
    </w:p>
    <w:p>
      <w:r>
        <w:rPr>
          <w:rFonts w:hint="eastAsia"/>
        </w:rPr>
        <w:tab/>
      </w:r>
      <w:r>
        <w:rPr>
          <w:rFonts w:hint="eastAsia"/>
        </w:rPr>
        <w:t>开发者通过阅读本文档，能够明确对本项目的任务分工，工作量，经济成本以及最终目标，对之后进一步的项目规划奠定基础。</w:t>
      </w:r>
    </w:p>
    <w:p/>
    <w:p>
      <w:pPr>
        <w:pStyle w:val="3"/>
      </w:pPr>
      <w:bookmarkStart w:id="6" w:name="_Toc13595"/>
      <w:r>
        <w:rPr>
          <w:rFonts w:hint="eastAsia"/>
        </w:rPr>
        <w:t>1.2项目背景</w:t>
      </w:r>
      <w:bookmarkEnd w:id="6"/>
      <w:r>
        <w:rPr>
          <w:rFonts w:hint="eastAsia"/>
        </w:rPr>
        <w:t xml:space="preserve"> </w:t>
      </w:r>
    </w:p>
    <w:p>
      <w:r>
        <w:rPr>
          <w:rFonts w:hint="eastAsia"/>
        </w:rPr>
        <w:t>a、项目名称：番茄钟</w:t>
      </w:r>
    </w:p>
    <w:p>
      <w:r>
        <w:rPr>
          <w:rFonts w:hint="eastAsia"/>
        </w:rPr>
        <w:t>b、项目任务提出者：李玮腾</w:t>
      </w:r>
    </w:p>
    <w:p>
      <w:r>
        <w:rPr>
          <w:rFonts w:hint="eastAsia"/>
        </w:rPr>
        <w:t xml:space="preserve">   开发者：王正龙、王晨奕、翟拙存、李玮腾</w:t>
      </w:r>
    </w:p>
    <w:p>
      <w:r>
        <w:rPr>
          <w:rFonts w:hint="eastAsia"/>
        </w:rPr>
        <w:t xml:space="preserve">   软件实现单位：上海交通大学网络空间安全学院番茄钟app开发小组</w:t>
      </w:r>
    </w:p>
    <w:p>
      <w:r>
        <w:rPr>
          <w:rFonts w:hint="eastAsia"/>
        </w:rPr>
        <w:t xml:space="preserve">   用户：android手机用户</w:t>
      </w:r>
    </w:p>
    <w:p>
      <w:r>
        <w:rPr>
          <w:rFonts w:hint="eastAsia"/>
        </w:rPr>
        <w:t>c、开发用操作系统：windows 7/10，macOS High Sierra</w:t>
      </w:r>
    </w:p>
    <w:p>
      <w:r>
        <w:rPr>
          <w:rFonts w:hint="eastAsia"/>
        </w:rPr>
        <w:t xml:space="preserve">   开发工具：Android Studio</w:t>
      </w:r>
    </w:p>
    <w:p>
      <w:r>
        <w:rPr>
          <w:rFonts w:hint="eastAsia"/>
        </w:rPr>
        <w:tab/>
      </w:r>
      <w:r>
        <w:rPr>
          <w:rFonts w:hint="eastAsia"/>
        </w:rPr>
        <w:tab/>
      </w:r>
      <w:r>
        <w:rPr>
          <w:rFonts w:hint="eastAsia"/>
        </w:rPr>
        <w:tab/>
      </w:r>
      <w:r>
        <w:rPr>
          <w:rFonts w:hint="eastAsia"/>
        </w:rPr>
        <w:t xml:space="preserve"> Android Studio 是一个Android集成开发工具，基于IntelliJ IDEA，该工具提</w:t>
      </w:r>
      <w:r>
        <w:rPr>
          <w:rFonts w:hint="eastAsia"/>
        </w:rPr>
        <w:tab/>
      </w:r>
      <w:r>
        <w:rPr>
          <w:rFonts w:hint="eastAsia"/>
        </w:rPr>
        <w:tab/>
      </w:r>
      <w:r>
        <w:rPr>
          <w:rFonts w:hint="eastAsia"/>
        </w:rPr>
        <w:tab/>
      </w:r>
      <w:r>
        <w:rPr>
          <w:rFonts w:hint="eastAsia"/>
        </w:rPr>
        <w:t xml:space="preserve"> 供了集成的 Android 开发工具用于开发和调试</w:t>
      </w:r>
    </w:p>
    <w:p>
      <w:r>
        <w:rPr>
          <w:rFonts w:hint="eastAsia"/>
        </w:rPr>
        <w:t xml:space="preserve">   开发语言：java</w:t>
      </w:r>
    </w:p>
    <w:p>
      <w:r>
        <w:rPr>
          <w:rFonts w:hint="eastAsia"/>
        </w:rPr>
        <w:t xml:space="preserve">   支持服务：阿里云</w:t>
      </w:r>
    </w:p>
    <w:p>
      <w:r>
        <w:rPr>
          <w:rFonts w:hint="eastAsia"/>
        </w:rPr>
        <w:tab/>
      </w:r>
      <w:r>
        <w:rPr>
          <w:rFonts w:hint="eastAsia"/>
        </w:rPr>
        <w:tab/>
      </w:r>
      <w:r>
        <w:rPr>
          <w:rFonts w:hint="eastAsia"/>
        </w:rPr>
        <w:tab/>
      </w:r>
      <w:r>
        <w:rPr>
          <w:rFonts w:hint="eastAsia"/>
        </w:rPr>
        <w:t xml:space="preserve"> 番茄钟软件预计拥有数据同步功能，需要借助阿里云的服务器服务。</w:t>
      </w:r>
    </w:p>
    <w:p>
      <w:r>
        <w:rPr>
          <w:rFonts w:hint="eastAsia"/>
        </w:rPr>
        <w:t xml:space="preserve">   其他说明：本项目独立开发，部分模块参考日程管理类软件</w:t>
      </w:r>
    </w:p>
    <w:p>
      <w:pPr>
        <w:pStyle w:val="3"/>
      </w:pPr>
      <w:bookmarkStart w:id="7" w:name="_Toc12593"/>
      <w:r>
        <w:rPr>
          <w:rFonts w:hint="eastAsia"/>
        </w:rPr>
        <w:t>1.3定义</w:t>
      </w:r>
      <w:bookmarkEnd w:id="7"/>
    </w:p>
    <w:p>
      <w:r>
        <w:rPr>
          <w:rFonts w:hint="eastAsia"/>
        </w:rPr>
        <w:t>番茄钟：即番茄(钟)工作法，是指把任务分解成半小时左右，集中精力工作25分钟后休息5分钟，如此视作种一个“番茄”。哪怕工作没有完成，也要定时休息，然后再进入下一个番茄时间。收获4个“番茄”后，能休息15至30分钟。</w:t>
      </w:r>
    </w:p>
    <w:p/>
    <w:p>
      <w:r>
        <w:rPr>
          <w:rFonts w:hint="eastAsia"/>
        </w:rPr>
        <w:t>四象限法则：是时间管理理论的一个重要观念：应有重点地把主要的精力和时间集中地放在处理那些重要但不紧急的工作上，这样可以做到未雨绸缪，防患于未然。</w:t>
      </w:r>
      <w:r>
        <w:rPr>
          <w:rFonts w:hint="eastAsia"/>
        </w:rPr>
        <w:drawing>
          <wp:inline distT="0" distB="0" distL="0" distR="0">
            <wp:extent cx="4110990" cy="2687320"/>
            <wp:effectExtent l="0" t="0" r="3810" b="5080"/>
            <wp:docPr id="2" name="图片 2" descr="Macintosh HD:Users:dmzxwcy0112:Desktop:c2cec3fdfc0392457719f5f28c94a4c27c1e25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intosh HD:Users:dmzxwcy0112:Desktop:c2cec3fdfc0392457719f5f28c94a4c27c1e259a.jpg"/>
                    <pic:cNvPicPr>
                      <a:picLocks noChangeAspect="1" noChangeArrowheads="1"/>
                    </pic:cNvPicPr>
                  </pic:nvPicPr>
                  <pic:blipFill>
                    <a:blip r:embed="rId8">
                      <a:extLst>
                        <a:ext uri="{28A0092B-C50C-407E-A947-70E740481C1C}">
                          <a14:useLocalDpi xmlns:a14="http://schemas.microsoft.com/office/drawing/2010/main" val="0"/>
                        </a:ext>
                      </a:extLst>
                    </a:blip>
                    <a:srcRect l="10805" r="11125" b="10809"/>
                    <a:stretch>
                      <a:fillRect/>
                    </a:stretch>
                  </pic:blipFill>
                  <pic:spPr>
                    <a:xfrm>
                      <a:off x="0" y="0"/>
                      <a:ext cx="4110990" cy="2687320"/>
                    </a:xfrm>
                    <a:prstGeom prst="rect">
                      <a:avLst/>
                    </a:prstGeom>
                    <a:noFill/>
                    <a:ln>
                      <a:noFill/>
                    </a:ln>
                  </pic:spPr>
                </pic:pic>
              </a:graphicData>
            </a:graphic>
          </wp:inline>
        </w:drawing>
      </w:r>
    </w:p>
    <w:p>
      <w:r>
        <w:rPr>
          <w:rFonts w:hint="eastAsia"/>
        </w:rPr>
        <w:tab/>
      </w:r>
      <w:r>
        <w:rPr>
          <w:rFonts w:hint="eastAsia"/>
        </w:rPr>
        <w:t>第一象限包含的是一些紧急而重要的事情，这一类的事情具有时间的紧迫性和影响的重要性，无法回避也不能拖延，必须首先处理优先解决。它表现为重大项目的谈判，重要的会议工作等。</w:t>
      </w:r>
    </w:p>
    <w:p>
      <w:r>
        <w:rPr>
          <w:rFonts w:hint="eastAsia"/>
        </w:rPr>
        <w:tab/>
      </w:r>
      <w:r>
        <w:rPr>
          <w:rFonts w:hint="eastAsia"/>
        </w:rPr>
        <w:t>第二象限不同于第一象限，这一象限的事件不具有时间上的紧迫性，但是，它具有重大的影响，对于个人或者企业的存在和发展以及周围环境的建立维护，都具有重大的意义。</w:t>
      </w:r>
    </w:p>
    <w:p>
      <w:r>
        <w:rPr>
          <w:rFonts w:hint="eastAsia"/>
        </w:rPr>
        <w:tab/>
      </w:r>
      <w:r>
        <w:rPr>
          <w:rFonts w:hint="eastAsia"/>
        </w:rPr>
        <w:t>第三象限包含的事件是那些紧急但不重要的事情，这些事情很紧急但并不重要，因此这一象限的事件具有很大的欺骗性。很多人认识上有误区，认为紧急的事情都显得重要，实际上，像无谓的电话、附和别人期望的事、打麻将三缺一等事件都并不重要。这些不重要的事件往往因为它紧急，就会占据人们的很多宝贵时间。</w:t>
      </w:r>
    </w:p>
    <w:p>
      <w:r>
        <w:rPr>
          <w:rFonts w:hint="eastAsia"/>
        </w:rPr>
        <w:tab/>
      </w:r>
      <w:r>
        <w:rPr>
          <w:rFonts w:hint="eastAsia"/>
        </w:rPr>
        <w:t>第四象限大多是些琐碎的杂事，没有时间的紧迫性，没有任何的重要性，这种事件与时间的结合纯粹是在扼杀时间，是在浪费生命。发呆、上网、闲聊、游逛，这是饱食终日无所事事的人的生活方式。</w:t>
      </w:r>
    </w:p>
    <w:p/>
    <w:p>
      <w:r>
        <w:rPr>
          <w:rFonts w:hint="eastAsia"/>
        </w:rPr>
        <w:t>白噪音：白噪音是指一段声音中的频率分量的功率在整个可听范围（0～20KHZ）内都是均匀的。这种声音对各个年龄层的人来说，都可以起到一定声音治疗作用，是一种“和谐”的治疗声音。也有人感觉“白噪音”听上去有些许刺耳，而一定音量下的白噪音可以治愈一些多动患儿的精神集中能力障碍。一些专家学者称“白噪音”实际上是大自然给予我们的一个声音暗示，它可以起到辅助治疗一些神经系统疾病的作用。</w:t>
      </w:r>
    </w:p>
    <w:p/>
    <w:p>
      <w:r>
        <w:rPr>
          <w:rFonts w:hint="eastAsia"/>
        </w:rPr>
        <w:t>IDEA：即IntelliJ IDEA，是java语言开发的集成环境，支持智能代码助手、代码自动提示、重构、J2EE支持、各类版本工具(git、svn、github等)、JUnit、CVS整合、代码分析、 创新的GUI设计等方面的功能。IDEA是JetBrains公司的产品，它的旗舰版本还支持HTML，CSS，PHP，MySQL，Python等，免费版只支持Java等少数语言。</w:t>
      </w:r>
    </w:p>
    <w:p>
      <w:r>
        <w:rPr>
          <w:rFonts w:hint="eastAsia"/>
        </w:rPr>
        <w:t>阿里云：阿里巴巴集团旗下云计算品牌，云计算技术和服务提供商，致力于以在线公共服务的方式，提供安全、可靠的计算和数据处理能力。</w:t>
      </w:r>
    </w:p>
    <w:p/>
    <w:p>
      <w:r>
        <w:rPr>
          <w:rFonts w:hint="eastAsia"/>
        </w:rPr>
        <w:t>ISO9000：质量管理体系标准，是一族标准的统称。在软件工程中，ISO9000促进了软件质量的制度化，是软件设计、开发、生产、安装和维护时的质量保证的参考文件。此标准应用于所有软件产品和满足各种技术需求的软件维护活动中，是评价软件质量的首要标准。</w:t>
      </w:r>
    </w:p>
    <w:p>
      <w:pPr>
        <w:pStyle w:val="3"/>
      </w:pPr>
      <w:bookmarkStart w:id="8" w:name="_Toc30670"/>
      <w:r>
        <w:rPr>
          <w:rFonts w:hint="eastAsia"/>
        </w:rPr>
        <w:t>1.4参考资料</w:t>
      </w:r>
      <w:bookmarkEnd w:id="8"/>
    </w:p>
    <w:p>
      <w:r>
        <w:rPr>
          <w:rFonts w:hint="eastAsia"/>
        </w:rPr>
        <w:t xml:space="preserve">【列出有关资料的作者、标题、编号、发表日期、出版单位或资料来源，可包括： </w:t>
      </w:r>
    </w:p>
    <w:p>
      <w:r>
        <w:rPr>
          <w:rFonts w:hint="eastAsia"/>
        </w:rPr>
        <w:t>[1] 蒋晖,王青,李文杰. ISO9000在软件组织的实施模型[J]. 计算机工程与设计，2002,23(3)：26-29.</w:t>
      </w:r>
    </w:p>
    <w:p>
      <w:r>
        <w:rPr>
          <w:rFonts w:hint="eastAsia"/>
        </w:rPr>
        <w:t>[2] Ian Sommerville著，程成等译.软件工程(原书第9版)[M]：机械工业出版社，2011.4</w:t>
      </w:r>
    </w:p>
    <w:p>
      <w:r>
        <w:rPr>
          <w:rFonts w:hint="eastAsia"/>
        </w:rPr>
        <w:t>[3] 颜利飞,王积超. “低头族”手机依赖的现状及原因分析[J]. 华北理工大学学报(社会科学版)，2017，1（17）：16-21.</w:t>
      </w:r>
    </w:p>
    <w:p>
      <w:r>
        <w:rPr>
          <w:rFonts w:hint="eastAsia"/>
        </w:rPr>
        <w:t>[4]</w:t>
      </w:r>
      <w:r>
        <w:t xml:space="preserve"> Cay S. Horstmann </w:t>
      </w:r>
      <w:r>
        <w:rPr>
          <w:rFonts w:hint="eastAsia"/>
        </w:rPr>
        <w:t>,</w:t>
      </w:r>
      <w:r>
        <w:t>Gary Cornell</w:t>
      </w:r>
      <w:r>
        <w:rPr>
          <w:rFonts w:hint="eastAsia"/>
        </w:rPr>
        <w:t>著,杜永萍,邝劲筠,叶乃文译.JAVA核心技术[M]:机械工业出版社，2008.6</w:t>
      </w:r>
    </w:p>
    <w:p>
      <w:r>
        <w:rPr>
          <w:rFonts w:hint="eastAsia"/>
        </w:rPr>
        <w:t>[5]阿里云.阿里云帮助文档[N/OL].</w:t>
      </w:r>
      <w:r>
        <w:t xml:space="preserve"> https://help.aliyun.com</w:t>
      </w:r>
    </w:p>
    <w:p>
      <w:pPr>
        <w:pStyle w:val="2"/>
      </w:pPr>
      <w:bookmarkStart w:id="9" w:name="_Toc26128"/>
      <w:r>
        <w:rPr>
          <w:rFonts w:hint="eastAsia"/>
        </w:rPr>
        <w:t>2．项目描述</w:t>
      </w:r>
      <w:bookmarkEnd w:id="9"/>
    </w:p>
    <w:p>
      <w:pPr>
        <w:pStyle w:val="3"/>
      </w:pPr>
      <w:bookmarkStart w:id="10" w:name="_Toc15597"/>
      <w:r>
        <w:rPr>
          <w:rFonts w:hint="eastAsia"/>
        </w:rPr>
        <w:t>2.1目标</w:t>
      </w:r>
      <w:bookmarkEnd w:id="10"/>
    </w:p>
    <w:p>
      <w:r>
        <w:rPr>
          <w:rFonts w:hint="eastAsia"/>
        </w:rPr>
        <w:tab/>
      </w:r>
      <w:r>
        <w:rPr>
          <w:rFonts w:hint="eastAsia"/>
        </w:rPr>
        <w:t>本项目意在编写出一款带有事务管理、基于番茄工作法的软件。</w:t>
      </w:r>
    </w:p>
    <w:p>
      <w:r>
        <w:rPr>
          <w:rFonts w:hint="eastAsia"/>
        </w:rPr>
        <w:tab/>
      </w:r>
      <w:r>
        <w:rPr>
          <w:rFonts w:hint="eastAsia"/>
        </w:rPr>
        <w:t>在番茄钟模块，软件会按照番茄钟的方式来帮助用户集中注意力在当前事务上。在25分钟的工作段内，界面显示剩余的工作时间，并且根据需要，用户可自行添加语句和图片用以激励，用户使用手机时软件会给予提醒信号；当工作段结束，软件会告知用户需要休息5分钟。按照这样模式运行一个周期，用户将会收获一枚“番茄”，并相应地添加到对应的事务中，否则用户将会颗粒无收。在此基础上，本项目的附加任务是提供白噪音服务，借以辅助用户抵抗外界干扰，提高工作效率。</w:t>
      </w:r>
    </w:p>
    <w:p>
      <w:r>
        <w:rPr>
          <w:rFonts w:hint="eastAsia"/>
        </w:rPr>
        <w:tab/>
      </w:r>
      <w:r>
        <w:rPr>
          <w:rFonts w:hint="eastAsia"/>
        </w:rPr>
        <w:t>在事务管理模块，用户能够添加多个需要完成的事务，通过输入事务名称，截止日期，软件即可生成最基础的一项任务，如果用户仅使用番茄钟模块，则“番茄”自动添加至“默认”任务中。在此基础上，软件提供了“紧急”和“重要”两个评分项。通过拉动图标，用户能够对所添加的事务作出“当前任务是否紧急”和“当前任务是否重要”的评分判断。软件会根据这两项评分指标对当前事务的优先顺序作出合适的排列，在用户没有输入这两个评分项时，默认值为0。同时，软件会设计算法计算事务的截止日期以及当前的“番茄”数量，当用户的时间投入明显少于事务的所需时间时，软件会提醒用户，并提供建议的投入时间。</w:t>
      </w:r>
    </w:p>
    <w:p>
      <w:pPr>
        <w:rPr>
          <w:rFonts w:hint="eastAsia"/>
        </w:rPr>
      </w:pPr>
      <w:r>
        <w:rPr>
          <w:rFonts w:hint="eastAsia"/>
        </w:rPr>
        <w:t>本项目的附加任务是能够提供一个图表页，用以反映用户当日对每一个添加事务的投入时间，帮助用户更直观的观察自己的时间管理状况。</w:t>
      </w:r>
    </w:p>
    <w:p>
      <w:pPr>
        <w:rPr>
          <w:rFonts w:hint="eastAsia"/>
        </w:rPr>
      </w:pPr>
      <w:r>
        <w:rPr>
          <w:rFonts w:hint="eastAsia"/>
        </w:rPr>
        <w:tab/>
      </w:r>
      <w:r>
        <w:rPr>
          <w:rFonts w:hint="eastAsia"/>
        </w:rPr>
        <w:t>软件的业务逻辑为：</w:t>
      </w:r>
    </w:p>
    <w:p>
      <w:r>
        <w:rPr>
          <w:rFonts w:hint="eastAsia"/>
        </w:rPr>
        <w:tab/>
      </w:r>
      <w:r>
        <w:rPr>
          <w:sz w:val="21"/>
        </w:rPr>
        <mc:AlternateContent>
          <mc:Choice Requires="wps">
            <w:drawing>
              <wp:anchor distT="0" distB="0" distL="114300" distR="114300" simplePos="0" relativeHeight="251659264" behindDoc="0" locked="0" layoutInCell="1" allowOverlap="1">
                <wp:simplePos x="0" y="0"/>
                <wp:positionH relativeFrom="column">
                  <wp:posOffset>332105</wp:posOffset>
                </wp:positionH>
                <wp:positionV relativeFrom="paragraph">
                  <wp:posOffset>641350</wp:posOffset>
                </wp:positionV>
                <wp:extent cx="327660" cy="7620"/>
                <wp:effectExtent l="34290" t="65405" r="34290" b="109855"/>
                <wp:wrapNone/>
                <wp:docPr id="5" name="直接箭头连接符 5"/>
                <wp:cNvGraphicFramePr/>
                <a:graphic xmlns:a="http://schemas.openxmlformats.org/drawingml/2006/main">
                  <a:graphicData uri="http://schemas.microsoft.com/office/word/2010/wordprocessingShape">
                    <wps:wsp>
                      <wps:cNvCnPr/>
                      <wps:spPr>
                        <a:xfrm>
                          <a:off x="0" y="0"/>
                          <a:ext cx="327660" cy="76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6.15pt;margin-top:50.5pt;height:0.6pt;width:25.8pt;z-index:251659264;mso-width-relative:page;mso-height-relative:page;" filled="f" stroked="t" coordsize="21600,21600" o:gfxdata="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0EO9tUAAAAKAQAADwAAAAAAAAABACAAAAAiAAAAZHJzL2Rvd25yZXYueG1sUEsB&#10;AhQAFAAAAAgAh07iQALgWjcxAgAAOgQAAA4AAAAAAAAAAQAgAAAAJAEAAGRycy9lMm9Eb2MueG1s&#10;UEsFBgAAAAAGAAYAWQEAAMc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301625</wp:posOffset>
                </wp:positionH>
                <wp:positionV relativeFrom="paragraph">
                  <wp:posOffset>2531110</wp:posOffset>
                </wp:positionV>
                <wp:extent cx="327660" cy="7620"/>
                <wp:effectExtent l="34290" t="65405" r="34290" b="109855"/>
                <wp:wrapNone/>
                <wp:docPr id="4" name="直接箭头连接符 4"/>
                <wp:cNvGraphicFramePr/>
                <a:graphic xmlns:a="http://schemas.openxmlformats.org/drawingml/2006/main">
                  <a:graphicData uri="http://schemas.microsoft.com/office/word/2010/wordprocessingShape">
                    <wps:wsp>
                      <wps:cNvCnPr/>
                      <wps:spPr>
                        <a:xfrm>
                          <a:off x="1444625" y="3385820"/>
                          <a:ext cx="327660" cy="76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3.75pt;margin-top:199.3pt;height:0.6pt;width:25.8pt;z-index:251658240;mso-width-relative:page;mso-height-relative:page;" filled="f" stroked="t" coordsize="21600,21600" o:gfxdata="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zgusR1gAAAAkBAAAPAAAAAAAAAAEAIAAAACIAAABkcnMv&#10;ZG93bnJldi54bWxQSwECFAAUAAAACACHTuJAlseAZD4CAABGBAAADgAAAAAAAAABACAAAAAlAQAA&#10;ZHJzL2Uyb0RvYy54bWxQSwUGAAAAAAYABgBZAQAA1Q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drawing>
          <wp:inline distT="0" distB="0" distL="0" distR="0">
            <wp:extent cx="5274310" cy="48063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4806315"/>
                    </a:xfrm>
                    <a:prstGeom prst="rect">
                      <a:avLst/>
                    </a:prstGeom>
                  </pic:spPr>
                </pic:pic>
              </a:graphicData>
            </a:graphic>
          </wp:inline>
        </w:drawing>
      </w:r>
    </w:p>
    <w:p>
      <w:pPr>
        <w:pStyle w:val="3"/>
      </w:pPr>
      <w:bookmarkStart w:id="11" w:name="_Toc23451"/>
      <w:r>
        <w:rPr>
          <w:rFonts w:hint="eastAsia"/>
        </w:rPr>
        <w:t>2.2合理性说明</w:t>
      </w:r>
      <w:bookmarkEnd w:id="11"/>
    </w:p>
    <w:p>
      <w:r>
        <w:rPr>
          <w:rFonts w:hint="eastAsia"/>
        </w:rPr>
        <w:tab/>
      </w:r>
      <w:r>
        <w:rPr>
          <w:rFonts w:hint="eastAsia"/>
        </w:rPr>
        <w:t>在现代社会，手机依赖引发的注意力分散以及拖延症越来越为人诟病，有相当大的手机用户受到上述的干扰，但是因为行为惯性导致无法有效地纠正。番茄钟项目希望能够为这一部分用户提供一种辅助工具。短期而言，番茄钟作为效率类的app能够帮助用户将注意力集中在当前的事务上并快速完成；长期来说，番茄钟试图纠正用户手机依赖的行为，养成较强的自制力和良好的生活</w:t>
      </w:r>
      <w:r>
        <w:rPr>
          <w:rFonts w:hint="eastAsia"/>
          <w:lang w:eastAsia="zh-CN"/>
        </w:rPr>
        <w:t>习惯</w:t>
      </w:r>
      <w:r>
        <w:rPr>
          <w:rFonts w:hint="eastAsia"/>
        </w:rPr>
        <w:t>。因此本文档作者认为本项目具有较强的社会意义和实用价值。具体来说项目有以下作用：</w:t>
      </w:r>
    </w:p>
    <w:p>
      <w:pPr>
        <w:numPr>
          <w:ilvl w:val="0"/>
          <w:numId w:val="1"/>
        </w:numPr>
      </w:pPr>
      <w:r>
        <w:rPr>
          <w:rFonts w:hint="eastAsia"/>
        </w:rPr>
        <w:t>避免手机依赖用户在工作时受手机的干扰</w:t>
      </w:r>
    </w:p>
    <w:p>
      <w:pPr>
        <w:numPr>
          <w:ilvl w:val="0"/>
          <w:numId w:val="1"/>
        </w:numPr>
      </w:pPr>
      <w:r>
        <w:rPr>
          <w:rFonts w:hint="eastAsia"/>
        </w:rPr>
        <w:t>辅助用户集中注意力，提高工作效率</w:t>
      </w:r>
    </w:p>
    <w:p>
      <w:pPr>
        <w:numPr>
          <w:ilvl w:val="0"/>
          <w:numId w:val="1"/>
        </w:numPr>
      </w:pPr>
      <w:r>
        <w:rPr>
          <w:rFonts w:hint="eastAsia"/>
        </w:rPr>
        <w:t>辅助用户明确所需完成的事务</w:t>
      </w:r>
    </w:p>
    <w:p>
      <w:pPr>
        <w:numPr>
          <w:ilvl w:val="0"/>
          <w:numId w:val="1"/>
        </w:numPr>
      </w:pPr>
      <w:r>
        <w:rPr>
          <w:rFonts w:hint="eastAsia"/>
        </w:rPr>
        <w:t>辅助用户对事务进度有一个大概的估计及进度评估</w:t>
      </w:r>
    </w:p>
    <w:p>
      <w:pPr>
        <w:numPr>
          <w:ilvl w:val="0"/>
          <w:numId w:val="1"/>
        </w:numPr>
      </w:pPr>
      <w:r>
        <w:rPr>
          <w:rFonts w:hint="eastAsia"/>
        </w:rPr>
        <w:t>提供奖惩机制来帮助用户获得事务完成和自我约束的满足感</w:t>
      </w:r>
    </w:p>
    <w:p>
      <w:r>
        <w:rPr>
          <w:rFonts w:hint="eastAsia"/>
        </w:rPr>
        <w:tab/>
      </w:r>
      <w:r>
        <w:rPr>
          <w:rFonts w:hint="eastAsia"/>
        </w:rPr>
        <w:t>在此基础上，项目成员也探讨了本项目的限制与不足：</w:t>
      </w:r>
    </w:p>
    <w:p>
      <w:r>
        <w:rPr>
          <w:rFonts w:hint="eastAsia"/>
        </w:rPr>
        <w:t>a. 为了适应使用环境的多样性，软件不应对用户的行为作出过强的限制(强制锁屏等)，只能引导和规劝用户的行为。</w:t>
      </w:r>
    </w:p>
    <w:p>
      <w:r>
        <w:rPr>
          <w:rFonts w:hint="eastAsia"/>
        </w:rPr>
        <w:t>b. 由于与用户的行为产生冲突，如何吸引用户并长期使用的问题没有更良好的方案</w:t>
      </w:r>
    </w:p>
    <w:p>
      <w:pPr>
        <w:pStyle w:val="3"/>
      </w:pPr>
      <w:bookmarkStart w:id="12" w:name="_Toc15671"/>
      <w:r>
        <w:rPr>
          <w:rFonts w:hint="eastAsia"/>
        </w:rPr>
        <w:t>2.3范围</w:t>
      </w:r>
      <w:bookmarkEnd w:id="12"/>
    </w:p>
    <w:p>
      <w:r>
        <w:rPr>
          <w:rFonts w:hint="eastAsia"/>
        </w:rPr>
        <w:t>【</w:t>
      </w:r>
      <w:r>
        <w:t>详细描述项目的服务范围，包括业务领域、流程覆盖、系统范围及其他等。</w:t>
      </w:r>
      <w:r>
        <w:rPr>
          <w:rFonts w:hint="eastAsia"/>
        </w:rPr>
        <w:t>】</w:t>
      </w:r>
    </w:p>
    <w:p>
      <w:pPr>
        <w:rPr>
          <w:rFonts w:ascii="Arial" w:hAnsi="Arial" w:cs="Arial"/>
          <w:color w:val="333333"/>
          <w:sz w:val="20"/>
          <w:szCs w:val="20"/>
        </w:rPr>
      </w:pPr>
      <w:r>
        <w:rPr>
          <w:rFonts w:hint="eastAsia" w:ascii="Arial" w:hAnsi="Arial" w:cs="Arial"/>
          <w:color w:val="333333"/>
          <w:sz w:val="20"/>
          <w:szCs w:val="20"/>
        </w:rPr>
        <w:t>本项目的服务范围包括所有Android系统终端用户，分属于效率类软件</w:t>
      </w:r>
    </w:p>
    <w:p>
      <w:r>
        <w:rPr>
          <w:rFonts w:hint="eastAsia"/>
        </w:rPr>
        <w:t>项目的应用规模估计包括4个阶段：</w:t>
      </w:r>
    </w:p>
    <w:p>
      <w:r>
        <w:rPr>
          <w:rFonts w:hint="eastAsia"/>
        </w:rPr>
        <w:t>阶段1：封闭测试阶段，小组成员及部分受邀人员进行测试，服务的用户在10人以内。</w:t>
      </w:r>
    </w:p>
    <w:p>
      <w:r>
        <w:rPr>
          <w:rFonts w:hint="eastAsia"/>
        </w:rPr>
        <w:t>阶段2：内部测试阶段，服务将提供给本小组所在专业中的用户进行小范围测试，预计人数在50人左右。</w:t>
      </w:r>
    </w:p>
    <w:p>
      <w:r>
        <w:rPr>
          <w:rFonts w:hint="eastAsia"/>
        </w:rPr>
        <w:t>阶段3：公开测试阶段，服务将在公开渠道发表，邀请对软件感兴趣的人测试试用。</w:t>
      </w:r>
    </w:p>
    <w:p>
      <w:r>
        <w:rPr>
          <w:rFonts w:hint="eastAsia"/>
        </w:rPr>
        <w:t>阶段4：正式运行阶段，服务测试完善后正式开展，向所有Android端用户提供。</w:t>
      </w:r>
    </w:p>
    <w:p>
      <w:pPr>
        <w:rPr>
          <w:rFonts w:ascii="Arial" w:hAnsi="Arial" w:cs="Arial"/>
          <w:color w:val="333333"/>
          <w:sz w:val="20"/>
          <w:szCs w:val="20"/>
        </w:rPr>
      </w:pPr>
    </w:p>
    <w:p>
      <w:pPr>
        <w:pStyle w:val="3"/>
      </w:pPr>
      <w:bookmarkStart w:id="13" w:name="_Toc10525"/>
      <w:r>
        <w:rPr>
          <w:rFonts w:hint="eastAsia"/>
        </w:rPr>
        <w:t>2.4工作方法</w:t>
      </w:r>
      <w:bookmarkEnd w:id="13"/>
    </w:p>
    <w:p>
      <w:pPr>
        <w:rPr>
          <w:rFonts w:ascii="Arial" w:hAnsi="Arial" w:cs="Arial"/>
          <w:color w:val="333333"/>
          <w:sz w:val="20"/>
          <w:szCs w:val="20"/>
        </w:rPr>
      </w:pPr>
      <w:r>
        <w:rPr>
          <w:rFonts w:hint="eastAsia" w:ascii="Arial" w:hAnsi="Arial" w:cs="Arial"/>
          <w:color w:val="333333"/>
          <w:sz w:val="20"/>
          <w:szCs w:val="20"/>
        </w:rPr>
        <w:tab/>
      </w:r>
      <w:r>
        <w:rPr>
          <w:rFonts w:hint="eastAsia" w:ascii="Arial" w:hAnsi="Arial" w:cs="Arial"/>
          <w:color w:val="333333"/>
          <w:sz w:val="20"/>
          <w:szCs w:val="20"/>
        </w:rPr>
        <w:t>在对项目本身和软件开发模型作了综合考量后，本项目预计使用的软件开发模型为瀑布模型，将开发任务分为制定计划、需求分析、软件设计、程序编写、软件测试和运行维护六个部分线性执行。当需求发生不可抗地变动时，将会改而采用增量模型来应对需求变化。</w:t>
      </w:r>
    </w:p>
    <w:p>
      <w:r>
        <w:rPr>
          <w:rFonts w:hint="eastAsia" w:ascii="Arial" w:hAnsi="Arial" w:cs="Arial"/>
          <w:color w:val="333333"/>
          <w:sz w:val="20"/>
          <w:szCs w:val="20"/>
        </w:rPr>
        <w:tab/>
      </w:r>
      <w:r>
        <w:rPr>
          <w:rFonts w:hint="eastAsia" w:ascii="Arial" w:hAnsi="Arial" w:cs="Arial"/>
          <w:color w:val="333333"/>
          <w:sz w:val="20"/>
          <w:szCs w:val="20"/>
        </w:rPr>
        <w:t>在每个部分中，负责的项目成员之间会采取组会或线上的方式来统一和协调开发任务的进度，分配工作任务，并在结束时撰写整理为下一部分工作提供的帮助文档。关于每一部分的人员分配，可参照“任务与进度”一节。</w:t>
      </w:r>
    </w:p>
    <w:p>
      <w:pPr>
        <w:rPr>
          <w:rFonts w:ascii="Trebuchet MS" w:hAnsi="Trebuchet MS"/>
          <w:color w:val="333333"/>
          <w:sz w:val="18"/>
          <w:szCs w:val="18"/>
        </w:rPr>
      </w:pPr>
    </w:p>
    <w:p>
      <w:pPr>
        <w:pStyle w:val="3"/>
      </w:pPr>
      <w:bookmarkStart w:id="14" w:name="_Toc5671"/>
      <w:r>
        <w:rPr>
          <w:rFonts w:hint="eastAsia"/>
        </w:rPr>
        <w:t>2.5 假定</w:t>
      </w:r>
      <w:bookmarkEnd w:id="14"/>
    </w:p>
    <w:p>
      <w:r>
        <w:t>项目进行的假定条件</w:t>
      </w:r>
      <w:r>
        <w:rPr>
          <w:rFonts w:hint="eastAsia"/>
        </w:rPr>
        <w:t>：</w:t>
      </w:r>
    </w:p>
    <w:p>
      <w:r>
        <w:rPr>
          <w:rFonts w:hint="eastAsia"/>
        </w:rPr>
        <w:t>1、项目人员已经配置好开发所需的环境，对开发语言以及之后需用的技术有初步认识。</w:t>
      </w:r>
    </w:p>
    <w:p>
      <w:r>
        <w:rPr>
          <w:rFonts w:hint="eastAsia"/>
        </w:rPr>
        <w:t>2、项目成员不会变更或出现无法参与项目的意外情形。</w:t>
      </w:r>
    </w:p>
    <w:p>
      <w:r>
        <w:rPr>
          <w:rFonts w:hint="eastAsia"/>
        </w:rPr>
        <w:t>3、在项目进行期间，开发平台和支持服务能够提供稳定的服务</w:t>
      </w:r>
    </w:p>
    <w:p>
      <w:pPr>
        <w:pStyle w:val="3"/>
      </w:pPr>
      <w:bookmarkStart w:id="15" w:name="_Toc21509"/>
      <w:r>
        <w:rPr>
          <w:rFonts w:hint="eastAsia"/>
        </w:rPr>
        <w:t>2.5</w:t>
      </w:r>
      <w:r>
        <w:t>工作期限和工作量估计</w:t>
      </w:r>
      <w:bookmarkEnd w:id="15"/>
    </w:p>
    <w:p>
      <w:r>
        <w:rPr>
          <w:rFonts w:hint="eastAsia"/>
        </w:rPr>
        <w:t>工作期限：2018.3.10——2018.4.30</w:t>
      </w:r>
    </w:p>
    <w:p>
      <w:r>
        <w:rPr>
          <w:rFonts w:hint="eastAsia"/>
        </w:rPr>
        <w:t>工作量估计（工作任务——所需小时数）：</w:t>
      </w:r>
    </w:p>
    <w:p>
      <w:pPr>
        <w:ind w:firstLine="435"/>
      </w:pPr>
      <w:r>
        <w:rPr>
          <w:rFonts w:hint="eastAsia"/>
        </w:rPr>
        <w:t>可行性研究，完成项目规划——15</w:t>
      </w:r>
    </w:p>
    <w:p>
      <w:pPr>
        <w:ind w:firstLine="435"/>
      </w:pPr>
      <w:r>
        <w:rPr>
          <w:rFonts w:hint="eastAsia"/>
        </w:rPr>
        <w:t>市场调查，作需求分析——20</w:t>
      </w:r>
    </w:p>
    <w:p>
      <w:pPr>
        <w:ind w:firstLine="435"/>
      </w:pPr>
      <w:r>
        <w:rPr>
          <w:rFonts w:hint="eastAsia"/>
        </w:rPr>
        <w:t>软件概要设计——5</w:t>
      </w:r>
    </w:p>
    <w:p>
      <w:pPr>
        <w:ind w:firstLine="435"/>
      </w:pPr>
      <w:r>
        <w:rPr>
          <w:rFonts w:hint="eastAsia"/>
        </w:rPr>
        <w:t>软件详细设计——30</w:t>
      </w:r>
    </w:p>
    <w:p>
      <w:pPr>
        <w:ind w:firstLine="435"/>
      </w:pPr>
      <w:r>
        <w:rPr>
          <w:rFonts w:hint="eastAsia"/>
        </w:rPr>
        <w:t>软件编写——120</w:t>
      </w:r>
    </w:p>
    <w:p>
      <w:pPr>
        <w:ind w:firstLine="435"/>
      </w:pPr>
      <w:r>
        <w:rPr>
          <w:rFonts w:hint="eastAsia"/>
        </w:rPr>
        <w:t>软件调试——40</w:t>
      </w:r>
    </w:p>
    <w:p>
      <w:pPr>
        <w:ind w:firstLine="435"/>
      </w:pPr>
      <w:r>
        <w:rPr>
          <w:rFonts w:hint="eastAsia"/>
        </w:rPr>
        <w:t>市场试用，文档文档整理——30</w:t>
      </w:r>
    </w:p>
    <w:p>
      <w:pPr>
        <w:ind w:firstLine="435"/>
      </w:pPr>
      <w:r>
        <w:rPr>
          <w:rFonts w:hint="eastAsia"/>
        </w:rPr>
        <w:t>总共用时——260</w:t>
      </w:r>
    </w:p>
    <w:p>
      <w:pPr>
        <w:ind w:firstLine="435"/>
      </w:pPr>
      <w:r>
        <w:rPr>
          <w:rFonts w:hint="eastAsia"/>
        </w:rPr>
        <w:t>平均每人每周工作量——9.28</w:t>
      </w:r>
    </w:p>
    <w:p>
      <w:pPr>
        <w:pStyle w:val="2"/>
      </w:pPr>
      <w:bookmarkStart w:id="16" w:name="_Toc1512"/>
      <w:r>
        <w:rPr>
          <w:rFonts w:hint="eastAsia"/>
        </w:rPr>
        <w:t>3．资源要求</w:t>
      </w:r>
      <w:bookmarkEnd w:id="16"/>
    </w:p>
    <w:p>
      <w:pPr>
        <w:pStyle w:val="3"/>
      </w:pPr>
      <w:bookmarkStart w:id="17" w:name="_Toc32379"/>
      <w:r>
        <w:rPr>
          <w:rFonts w:hint="eastAsia"/>
        </w:rPr>
        <w:t>3.1人员</w:t>
      </w:r>
      <w:bookmarkEnd w:id="17"/>
    </w:p>
    <w:p>
      <w:r>
        <w:rPr>
          <w:rFonts w:hint="eastAsia"/>
        </w:rPr>
        <w:t>组长1名：管理整个项目组，把握整个项目的进度和开发方向。要求对项目设计的所有方面按都有深刻了解，并具备需求分析，编码和详细设计的能力。</w:t>
      </w:r>
    </w:p>
    <w:p>
      <w:r>
        <w:rPr>
          <w:rFonts w:hint="eastAsia"/>
        </w:rPr>
        <w:t>需求分析人员2名：对项目的需求进行细致的分析，提出所有可能的软件功能要求，并对各种功能进行分类，做初步模块构想。要求具有和客户沟通交流的能力，并能了解开发环境的特点。</w:t>
      </w:r>
    </w:p>
    <w:p>
      <w:r>
        <w:rPr>
          <w:rFonts w:hint="eastAsia"/>
        </w:rPr>
        <w:t>软件设计人员1名：进行系统的概要设计和详细设计。需要定义程序的流程与接口，要求具有充分的软件工程能力，能够统筹软件的整体结构。</w:t>
      </w:r>
    </w:p>
    <w:p>
      <w:r>
        <w:rPr>
          <w:rFonts w:hint="eastAsia"/>
        </w:rPr>
        <w:t>软件编写人员2名：通过编码实现经过设计的模块功能。要求熟练使用编程语言和工具。</w:t>
      </w:r>
    </w:p>
    <w:p>
      <w:r>
        <w:rPr>
          <w:rFonts w:hint="eastAsia"/>
        </w:rPr>
        <w:t>美工人员1名：负责界面的设计和美化。要求具有一定艺术设计和工业设计的知识，能够进行素材的制作和收集。</w:t>
      </w:r>
    </w:p>
    <w:p>
      <w:r>
        <w:rPr>
          <w:rFonts w:hint="eastAsia"/>
        </w:rPr>
        <w:t>测试人员2名：对程序开发的测试版本进行测试，寻找其中存在的不足，并能提出改进的建议，并撰写测试报告。要求能够了解整个软件的工作流程，并理解软件客户的需求。</w:t>
      </w:r>
    </w:p>
    <w:p/>
    <w:p>
      <w:r>
        <w:rPr>
          <w:rFonts w:hint="eastAsia"/>
        </w:rPr>
        <w:t>以上仅以工作要求分类，一个成员可以担任多项工作。</w:t>
      </w:r>
    </w:p>
    <w:p>
      <w:pPr>
        <w:pStyle w:val="3"/>
      </w:pPr>
      <w:bookmarkStart w:id="18" w:name="_Toc14337"/>
      <w:r>
        <w:rPr>
          <w:rFonts w:hint="eastAsia"/>
        </w:rPr>
        <w:t>3.2费用</w:t>
      </w:r>
      <w:bookmarkEnd w:id="18"/>
    </w:p>
    <w:p>
      <w:r>
        <w:rPr>
          <w:rFonts w:hint="eastAsia"/>
        </w:rPr>
        <w:t>可能需要的费用:</w:t>
      </w:r>
    </w:p>
    <w:p>
      <w:r>
        <w:rPr>
          <w:rFonts w:hint="eastAsia"/>
        </w:rPr>
        <w:t xml:space="preserve">书籍购买费用 </w:t>
      </w:r>
      <w:r>
        <w:rPr>
          <w:rFonts w:hint="eastAsia"/>
        </w:rPr>
        <w:tab/>
      </w:r>
      <w:r>
        <w:rPr>
          <w:rFonts w:hint="eastAsia"/>
        </w:rPr>
        <w:tab/>
      </w:r>
      <w:r>
        <w:rPr>
          <w:rFonts w:hint="eastAsia"/>
        </w:rPr>
        <w:t>≤￥500</w:t>
      </w:r>
    </w:p>
    <w:p>
      <w:r>
        <w:rPr>
          <w:rFonts w:hint="eastAsia"/>
        </w:rPr>
        <w:t>材料印刷费用</w:t>
      </w:r>
      <w:r>
        <w:rPr>
          <w:rFonts w:hint="eastAsia"/>
        </w:rPr>
        <w:tab/>
      </w:r>
      <w:r>
        <w:rPr>
          <w:rFonts w:hint="eastAsia"/>
        </w:rPr>
        <w:tab/>
      </w:r>
      <w:r>
        <w:rPr>
          <w:rFonts w:hint="eastAsia"/>
        </w:rPr>
        <w:t>≤￥100</w:t>
      </w:r>
    </w:p>
    <w:p>
      <w:r>
        <w:rPr>
          <w:rFonts w:hint="eastAsia"/>
        </w:rPr>
        <w:t>网络服务器租界费用</w:t>
      </w:r>
      <w:r>
        <w:rPr>
          <w:rFonts w:hint="eastAsia"/>
        </w:rPr>
        <w:tab/>
      </w:r>
      <w:r>
        <w:rPr>
          <w:rFonts w:hint="eastAsia"/>
        </w:rPr>
        <w:tab/>
      </w:r>
      <w:r>
        <w:rPr>
          <w:rFonts w:hint="eastAsia"/>
        </w:rPr>
        <w:t>≥￥200</w:t>
      </w:r>
    </w:p>
    <w:p>
      <w:r>
        <w:rPr>
          <w:rFonts w:hint="eastAsia"/>
        </w:rPr>
        <w:t>图像素材及音频素材      ≤￥100</w:t>
      </w:r>
    </w:p>
    <w:p>
      <w:pPr>
        <w:pStyle w:val="3"/>
      </w:pPr>
      <w:bookmarkStart w:id="19" w:name="_Toc30688"/>
      <w:r>
        <w:rPr>
          <w:rFonts w:hint="eastAsia"/>
        </w:rPr>
        <w:t>3.3设备</w:t>
      </w:r>
      <w:bookmarkEnd w:id="19"/>
    </w:p>
    <w:p>
      <w:r>
        <w:rPr>
          <w:rFonts w:hint="eastAsia"/>
        </w:rPr>
        <w:t>可能使用的设备包括：装有windows系统的计算机4台、MacBook1台、Android系统收集2部。</w:t>
      </w:r>
    </w:p>
    <w:p>
      <w:pPr>
        <w:pStyle w:val="2"/>
      </w:pPr>
      <w:bookmarkStart w:id="20" w:name="_Toc12384"/>
      <w:r>
        <w:rPr>
          <w:rFonts w:hint="eastAsia"/>
        </w:rPr>
        <w:t>4．任务与进度</w:t>
      </w:r>
      <w:bookmarkEnd w:id="20"/>
    </w:p>
    <w:p>
      <w:pPr>
        <w:pStyle w:val="3"/>
      </w:pPr>
      <w:bookmarkStart w:id="21" w:name="_Toc9780"/>
      <w:r>
        <w:rPr>
          <w:rFonts w:hint="eastAsia"/>
        </w:rPr>
        <w:t>4.1任务简单分解</w:t>
      </w:r>
      <w:bookmarkEnd w:id="21"/>
    </w:p>
    <w:p>
      <w:pPr>
        <w:ind w:firstLine="435"/>
      </w:pPr>
      <w:r>
        <w:rPr>
          <w:rFonts w:hint="eastAsia"/>
        </w:rPr>
        <w:t>根据软件开发的瀑布模型，本项目将分解成以下任务：可行性研究及项目规划、市场调查及需求分析、软件概要设计、软件详细设计、软件编写、软件调试、市场试用及文档整理。具体要求见表1。</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7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r>
              <w:rPr>
                <w:rFonts w:hint="eastAsia"/>
              </w:rPr>
              <w:t>任务1</w:t>
            </w:r>
          </w:p>
        </w:tc>
        <w:tc>
          <w:tcPr>
            <w:tcW w:w="7514" w:type="dxa"/>
          </w:tcPr>
          <w:p>
            <w:r>
              <w:rPr>
                <w:rFonts w:hint="eastAsia"/>
              </w:rPr>
              <w:t>可行性研究及项目规划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r>
              <w:rPr>
                <w:rFonts w:hint="eastAsia"/>
              </w:rPr>
              <w:t>要求</w:t>
            </w:r>
          </w:p>
        </w:tc>
        <w:tc>
          <w:tcPr>
            <w:tcW w:w="7514" w:type="dxa"/>
          </w:tcPr>
          <w:p>
            <w:r>
              <w:rPr>
                <w:rFonts w:hint="eastAsia"/>
              </w:rPr>
              <w:t>明确项目目的，分析项目利弊及实用价值，对项目任务进行简单分解和分配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r>
              <w:rPr>
                <w:rFonts w:hint="eastAsia"/>
              </w:rPr>
              <w:t>任务2</w:t>
            </w:r>
          </w:p>
        </w:tc>
        <w:tc>
          <w:tcPr>
            <w:tcW w:w="7514" w:type="dxa"/>
          </w:tcPr>
          <w:p>
            <w:r>
              <w:rPr>
                <w:rFonts w:hint="eastAsia"/>
              </w:rPr>
              <w:t>市场调查及需求分析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r>
              <w:rPr>
                <w:rFonts w:hint="eastAsia"/>
              </w:rPr>
              <w:t>要求</w:t>
            </w:r>
          </w:p>
        </w:tc>
        <w:tc>
          <w:tcPr>
            <w:tcW w:w="7514" w:type="dxa"/>
          </w:tcPr>
          <w:p>
            <w:r>
              <w:rPr>
                <w:rFonts w:hint="eastAsia"/>
              </w:rPr>
              <w:t>从市场和文献调查出发分析用户大致需求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r>
              <w:rPr>
                <w:rFonts w:hint="eastAsia"/>
              </w:rPr>
              <w:t>任务3</w:t>
            </w:r>
          </w:p>
        </w:tc>
        <w:tc>
          <w:tcPr>
            <w:tcW w:w="7514" w:type="dxa"/>
          </w:tcPr>
          <w:p>
            <w:r>
              <w:rPr>
                <w:rFonts w:hint="eastAsia"/>
              </w:rPr>
              <w:t>软件概要设计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r>
              <w:rPr>
                <w:rFonts w:hint="eastAsia"/>
              </w:rPr>
              <w:t>要求</w:t>
            </w:r>
          </w:p>
        </w:tc>
        <w:tc>
          <w:tcPr>
            <w:tcW w:w="7514" w:type="dxa"/>
          </w:tcPr>
          <w:p>
            <w:r>
              <w:rPr>
                <w:rFonts w:hint="eastAsia"/>
              </w:rPr>
              <w:t>明确软件的基本功能和用户友好的界面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r>
              <w:rPr>
                <w:rFonts w:hint="eastAsia"/>
              </w:rPr>
              <w:t>任务4</w:t>
            </w:r>
          </w:p>
        </w:tc>
        <w:tc>
          <w:tcPr>
            <w:tcW w:w="7514" w:type="dxa"/>
          </w:tcPr>
          <w:p>
            <w:r>
              <w:rPr>
                <w:rFonts w:hint="eastAsia"/>
              </w:rPr>
              <w:t>软件详细设计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r>
              <w:rPr>
                <w:rFonts w:hint="eastAsia"/>
              </w:rPr>
              <w:t>要求</w:t>
            </w:r>
          </w:p>
        </w:tc>
        <w:tc>
          <w:tcPr>
            <w:tcW w:w="7514" w:type="dxa"/>
          </w:tcPr>
          <w:p>
            <w:r>
              <w:rPr>
                <w:rFonts w:hint="eastAsia"/>
              </w:rPr>
              <w:t>将软件设计细化到代码层面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r>
              <w:rPr>
                <w:rFonts w:hint="eastAsia"/>
              </w:rPr>
              <w:t>任务5</w:t>
            </w:r>
          </w:p>
        </w:tc>
        <w:tc>
          <w:tcPr>
            <w:tcW w:w="7514" w:type="dxa"/>
          </w:tcPr>
          <w:p>
            <w:r>
              <w:rPr>
                <w:rFonts w:hint="eastAsia"/>
              </w:rPr>
              <w:t>软件编写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r>
              <w:rPr>
                <w:rFonts w:hint="eastAsia"/>
              </w:rPr>
              <w:t>要求</w:t>
            </w:r>
          </w:p>
        </w:tc>
        <w:tc>
          <w:tcPr>
            <w:tcW w:w="7514" w:type="dxa"/>
          </w:tcPr>
          <w:p>
            <w:r>
              <w:rPr>
                <w:rFonts w:hint="eastAsia"/>
              </w:rPr>
              <w:t>包括番茄钟和事务管理两个部分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r>
              <w:rPr>
                <w:rFonts w:hint="eastAsia"/>
              </w:rPr>
              <w:t>任务6</w:t>
            </w:r>
          </w:p>
        </w:tc>
        <w:tc>
          <w:tcPr>
            <w:tcW w:w="7514" w:type="dxa"/>
          </w:tcPr>
          <w:p>
            <w:r>
              <w:rPr>
                <w:rFonts w:hint="eastAsia"/>
              </w:rPr>
              <w:t>界面设计与逻辑设计的整合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tc>
        <w:tc>
          <w:tcPr>
            <w:tcW w:w="7514" w:type="dxa"/>
          </w:tcPr>
          <w:p>
            <w:r>
              <w:rPr>
                <w:rFonts w:hint="eastAsia"/>
              </w:rPr>
              <w:t>将已完成的操作与接口根据需求分析与概念设计中的计划整合起来。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r>
              <w:rPr>
                <w:rFonts w:hint="eastAsia"/>
              </w:rPr>
              <w:t>任务7</w:t>
            </w:r>
          </w:p>
        </w:tc>
        <w:tc>
          <w:tcPr>
            <w:tcW w:w="7514" w:type="dxa"/>
          </w:tcPr>
          <w:p>
            <w:r>
              <w:rPr>
                <w:rFonts w:hint="eastAsia"/>
              </w:rPr>
              <w:t>代码优化与测试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r>
              <w:rPr>
                <w:rFonts w:hint="eastAsia"/>
              </w:rPr>
              <w:t>要求</w:t>
            </w:r>
          </w:p>
        </w:tc>
        <w:tc>
          <w:tcPr>
            <w:tcW w:w="7514" w:type="dxa"/>
          </w:tcPr>
          <w:p>
            <w:r>
              <w:rPr>
                <w:rFonts w:hint="eastAsia"/>
              </w:rPr>
              <w:t>完成各成员代码的整合，并且对代码进行风格以及语法上的统一；</w:t>
            </w:r>
          </w:p>
          <w:p>
            <w:r>
              <w:rPr>
                <w:rFonts w:hint="eastAsia"/>
              </w:rPr>
              <w:t>对各个模块的代码进行尽可能的优化；</w:t>
            </w:r>
          </w:p>
          <w:p>
            <w:r>
              <w:rPr>
                <w:rFonts w:hint="eastAsia"/>
              </w:rPr>
              <w:t xml:space="preserve">根据程序执行情况进行情况对出现的问题进行修改。对各功能进行测试，对异常处理进行测试。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r>
              <w:rPr>
                <w:rFonts w:hint="eastAsia"/>
              </w:rPr>
              <w:t>任务8</w:t>
            </w:r>
          </w:p>
        </w:tc>
        <w:tc>
          <w:tcPr>
            <w:tcW w:w="7514" w:type="dxa"/>
          </w:tcPr>
          <w:p>
            <w:r>
              <w:rPr>
                <w:rFonts w:hint="eastAsia"/>
              </w:rPr>
              <w:t>市场试用及文档整理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Pr>
          <w:p>
            <w:r>
              <w:rPr>
                <w:rFonts w:hint="eastAsia"/>
              </w:rPr>
              <w:t>要求</w:t>
            </w:r>
          </w:p>
        </w:tc>
        <w:tc>
          <w:tcPr>
            <w:tcW w:w="7514" w:type="dxa"/>
          </w:tcPr>
          <w:p>
            <w:r>
              <w:rPr>
                <w:rFonts w:hint="eastAsia"/>
              </w:rPr>
              <w:t>需要完成的文档可能有：需求说明系列文档、设计说明系列文档、</w:t>
            </w:r>
          </w:p>
          <w:p>
            <w:r>
              <w:rPr>
                <w:rFonts w:hint="eastAsia"/>
              </w:rPr>
              <w:t>备注：各类文档根据其属性需要在软件开发的不同阶段完成。软件开发的最后阶段需要对文档与建模进行清点与完善。</w:t>
            </w:r>
          </w:p>
        </w:tc>
      </w:tr>
    </w:tbl>
    <w:p>
      <w:pPr>
        <w:jc w:val="center"/>
        <w:rPr>
          <w:b/>
        </w:rPr>
      </w:pPr>
      <w:r>
        <w:rPr>
          <w:rFonts w:hint="eastAsia"/>
          <w:b/>
        </w:rPr>
        <w:t>表 1  任务简单分解</w:t>
      </w:r>
    </w:p>
    <w:p>
      <w:pPr>
        <w:ind w:firstLine="435"/>
      </w:pPr>
    </w:p>
    <w:p/>
    <w:p>
      <w:pPr>
        <w:pStyle w:val="3"/>
      </w:pPr>
      <w:bookmarkStart w:id="22" w:name="_Toc4008"/>
      <w:r>
        <w:rPr>
          <w:rFonts w:hint="eastAsia"/>
        </w:rPr>
        <w:t>4.2进度安排</w:t>
      </w:r>
      <w:bookmarkEnd w:id="22"/>
    </w:p>
    <w:p>
      <w:r>
        <w:rPr>
          <w:rFonts w:hint="eastAsia"/>
        </w:rPr>
        <w:tab/>
      </w:r>
      <w:r>
        <w:rPr>
          <w:rFonts w:hint="eastAsia"/>
        </w:rPr>
        <w:t>在本文档2.5节工作期限和工作量估计的基础上，对本项目的进度作如下安排：</w:t>
      </w:r>
    </w:p>
    <w:tbl>
      <w:tblPr>
        <w:tblStyle w:val="25"/>
        <w:tblW w:w="5386" w:type="dxa"/>
        <w:tblInd w:w="1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8"/>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8" w:type="dxa"/>
          </w:tcPr>
          <w:p>
            <w:r>
              <w:rPr>
                <w:rFonts w:hint="eastAsia"/>
              </w:rPr>
              <w:t>任务名称</w:t>
            </w:r>
          </w:p>
        </w:tc>
        <w:tc>
          <w:tcPr>
            <w:tcW w:w="2268" w:type="dxa"/>
          </w:tcPr>
          <w:p>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8" w:type="dxa"/>
          </w:tcPr>
          <w:p>
            <w:r>
              <w:rPr>
                <w:rFonts w:hint="eastAsia"/>
              </w:rPr>
              <w:t>可行性研究，完成项目规划</w:t>
            </w:r>
          </w:p>
        </w:tc>
        <w:tc>
          <w:tcPr>
            <w:tcW w:w="2268" w:type="dxa"/>
          </w:tcPr>
          <w:p>
            <w:r>
              <w:rPr>
                <w:rFonts w:hint="eastAsia"/>
              </w:rPr>
              <w:t>2018.3.10-2018.3.20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8" w:type="dxa"/>
          </w:tcPr>
          <w:p>
            <w:r>
              <w:rPr>
                <w:rFonts w:hint="eastAsia"/>
              </w:rPr>
              <w:t>市场调查，作需求分析</w:t>
            </w:r>
          </w:p>
        </w:tc>
        <w:tc>
          <w:tcPr>
            <w:tcW w:w="2268" w:type="dxa"/>
          </w:tcPr>
          <w:p>
            <w:r>
              <w:rPr>
                <w:rFonts w:hint="eastAsia"/>
              </w:rPr>
              <w:t>2018.3.21-2018.3.25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8" w:type="dxa"/>
          </w:tcPr>
          <w:p>
            <w:r>
              <w:rPr>
                <w:rFonts w:hint="eastAsia"/>
              </w:rPr>
              <w:t>软件概要设计</w:t>
            </w:r>
          </w:p>
        </w:tc>
        <w:tc>
          <w:tcPr>
            <w:tcW w:w="2268" w:type="dxa"/>
          </w:tcPr>
          <w:p>
            <w:r>
              <w:rPr>
                <w:rFonts w:hint="eastAsia"/>
              </w:rPr>
              <w:t>2018.3.26-2018.3.28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8" w:type="dxa"/>
          </w:tcPr>
          <w:p>
            <w:r>
              <w:rPr>
                <w:rFonts w:hint="eastAsia"/>
              </w:rPr>
              <w:t>软件详细设计</w:t>
            </w:r>
          </w:p>
        </w:tc>
        <w:tc>
          <w:tcPr>
            <w:tcW w:w="2268" w:type="dxa"/>
          </w:tcPr>
          <w:p>
            <w:r>
              <w:rPr>
                <w:rFonts w:hint="eastAsia"/>
              </w:rPr>
              <w:t>2018.3.29-2018.4.4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8" w:type="dxa"/>
          </w:tcPr>
          <w:p>
            <w:r>
              <w:rPr>
                <w:rFonts w:hint="eastAsia"/>
              </w:rPr>
              <w:t>软件编写</w:t>
            </w:r>
          </w:p>
        </w:tc>
        <w:tc>
          <w:tcPr>
            <w:tcW w:w="2268" w:type="dxa"/>
          </w:tcPr>
          <w:p>
            <w:r>
              <w:rPr>
                <w:rFonts w:hint="eastAsia"/>
              </w:rPr>
              <w:t>2018.4.5-2018.4.17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8" w:type="dxa"/>
          </w:tcPr>
          <w:p>
            <w:r>
              <w:rPr>
                <w:rFonts w:hint="eastAsia"/>
              </w:rPr>
              <w:t>软件调试</w:t>
            </w:r>
          </w:p>
        </w:tc>
        <w:tc>
          <w:tcPr>
            <w:tcW w:w="2268" w:type="dxa"/>
          </w:tcPr>
          <w:p>
            <w:r>
              <w:rPr>
                <w:rFonts w:hint="eastAsia"/>
              </w:rPr>
              <w:t>2018.4.18-2018.4.25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8" w:type="dxa"/>
          </w:tcPr>
          <w:p>
            <w:r>
              <w:rPr>
                <w:rFonts w:hint="eastAsia"/>
              </w:rPr>
              <w:t>市场试用，文档文档整理</w:t>
            </w:r>
          </w:p>
        </w:tc>
        <w:tc>
          <w:tcPr>
            <w:tcW w:w="2268" w:type="dxa"/>
          </w:tcPr>
          <w:p>
            <w:r>
              <w:rPr>
                <w:rFonts w:hint="eastAsia"/>
              </w:rPr>
              <w:t>2018.4.25-2018.4.30</w:t>
            </w:r>
          </w:p>
        </w:tc>
      </w:tr>
    </w:tbl>
    <w:p/>
    <w:p>
      <w:pPr>
        <w:pStyle w:val="2"/>
      </w:pPr>
      <w:bookmarkStart w:id="23" w:name="_Toc14255"/>
      <w:r>
        <w:rPr>
          <w:rFonts w:hint="eastAsia"/>
        </w:rPr>
        <w:t>5．项目可交付成果</w:t>
      </w:r>
      <w:bookmarkEnd w:id="23"/>
    </w:p>
    <w:p>
      <w:r>
        <w:rPr>
          <w:rFonts w:hint="eastAsia"/>
        </w:rPr>
        <w:t>本项目最终可交付成果包括：</w:t>
      </w:r>
    </w:p>
    <w:p>
      <w:pPr>
        <w:tabs>
          <w:tab w:val="left" w:pos="425"/>
        </w:tabs>
      </w:pPr>
      <w:r>
        <w:rPr>
          <w:rFonts w:hint="eastAsia"/>
        </w:rPr>
        <w:t>1、番茄钟app</w:t>
      </w:r>
    </w:p>
    <w:p>
      <w:pPr>
        <w:tabs>
          <w:tab w:val="left" w:pos="425"/>
        </w:tabs>
      </w:pPr>
      <w:r>
        <w:rPr>
          <w:rFonts w:hint="eastAsia"/>
        </w:rPr>
        <w:t>2、项目任务说明书</w:t>
      </w:r>
    </w:p>
    <w:p>
      <w:pPr>
        <w:tabs>
          <w:tab w:val="left" w:pos="425"/>
        </w:tabs>
      </w:pPr>
      <w:r>
        <w:rPr>
          <w:rFonts w:hint="eastAsia"/>
        </w:rPr>
        <w:t>3、可行性分析文档</w:t>
      </w:r>
    </w:p>
    <w:p>
      <w:pPr>
        <w:tabs>
          <w:tab w:val="left" w:pos="425"/>
        </w:tabs>
      </w:pPr>
      <w:r>
        <w:rPr>
          <w:rFonts w:hint="eastAsia"/>
        </w:rPr>
        <w:t>4、需求分析文档</w:t>
      </w:r>
    </w:p>
    <w:p>
      <w:pPr>
        <w:tabs>
          <w:tab w:val="left" w:pos="425"/>
        </w:tabs>
      </w:pPr>
      <w:r>
        <w:rPr>
          <w:rFonts w:hint="eastAsia"/>
        </w:rPr>
        <w:t>5、软件概要设计文档</w:t>
      </w:r>
    </w:p>
    <w:p>
      <w:pPr>
        <w:tabs>
          <w:tab w:val="left" w:pos="425"/>
        </w:tabs>
      </w:pPr>
      <w:r>
        <w:rPr>
          <w:rFonts w:hint="eastAsia"/>
        </w:rPr>
        <w:t>6、软件详细设计</w:t>
      </w:r>
    </w:p>
    <w:p>
      <w:pPr>
        <w:tabs>
          <w:tab w:val="left" w:pos="425"/>
        </w:tabs>
      </w:pPr>
      <w:r>
        <w:rPr>
          <w:rFonts w:hint="eastAsia"/>
        </w:rPr>
        <w:t>7、软件测试报告</w:t>
      </w:r>
    </w:p>
    <w:p>
      <w:pPr>
        <w:tabs>
          <w:tab w:val="left" w:pos="425"/>
        </w:tabs>
      </w:pPr>
      <w:r>
        <w:rPr>
          <w:rFonts w:hint="eastAsia"/>
        </w:rPr>
        <w:t>8、用户使用说明书</w:t>
      </w:r>
    </w:p>
    <w:p/>
    <w:p>
      <w:pPr>
        <w:pStyle w:val="2"/>
      </w:pPr>
      <w:bookmarkStart w:id="24" w:name="_Toc743"/>
      <w:r>
        <w:rPr>
          <w:rFonts w:hint="eastAsia"/>
        </w:rPr>
        <w:t>6．完成以及验收标准</w:t>
      </w:r>
      <w:bookmarkEnd w:id="24"/>
    </w:p>
    <w:p>
      <w:pPr>
        <w:pStyle w:val="3"/>
      </w:pPr>
      <w:bookmarkStart w:id="25" w:name="_Toc17931"/>
      <w:r>
        <w:rPr>
          <w:rFonts w:hint="eastAsia"/>
        </w:rPr>
        <w:t>6.1 性能要求</w:t>
      </w:r>
      <w:bookmarkEnd w:id="25"/>
    </w:p>
    <w:p>
      <w:r>
        <w:rPr>
          <w:rFonts w:hint="eastAsia"/>
        </w:rPr>
        <w:t>a. 软件稳定运行，在主流Android版本上不产生卡顿及闪退情况</w:t>
      </w:r>
    </w:p>
    <w:p>
      <w:r>
        <w:rPr>
          <w:rFonts w:hint="eastAsia"/>
        </w:rPr>
        <w:t>b. 准确更新用户数据并加以维护管理</w:t>
      </w:r>
    </w:p>
    <w:p>
      <w:r>
        <w:rPr>
          <w:rFonts w:hint="eastAsia"/>
        </w:rPr>
        <w:t>c. 用户友好的界面以及舒适的操作感</w:t>
      </w:r>
    </w:p>
    <w:p>
      <w:r>
        <w:rPr>
          <w:rFonts w:hint="eastAsia"/>
        </w:rPr>
        <w:t>d. 逻辑清晰的事务管理</w:t>
      </w:r>
    </w:p>
    <w:p>
      <w:r>
        <w:rPr>
          <w:rFonts w:hint="eastAsia"/>
        </w:rPr>
        <w:t>c. 流畅的白噪音功能体验</w:t>
      </w:r>
    </w:p>
    <w:p>
      <w:pPr>
        <w:pStyle w:val="3"/>
      </w:pPr>
      <w:bookmarkStart w:id="26" w:name="_Toc553"/>
      <w:r>
        <w:rPr>
          <w:rFonts w:hint="eastAsia"/>
        </w:rPr>
        <w:t>6.2 质量标准</w:t>
      </w:r>
      <w:bookmarkEnd w:id="26"/>
    </w:p>
    <w:p>
      <w:r>
        <w:rPr>
          <w:rFonts w:hint="eastAsia"/>
        </w:rPr>
        <w:t>参考软件开发ISO9000体系，本项目根据自身情况提出以下质量标准：</w:t>
      </w:r>
    </w:p>
    <w:p>
      <w:r>
        <w:rPr>
          <w:rFonts w:hint="eastAsia"/>
        </w:rPr>
        <w:t>a. 管理职责</w:t>
      </w:r>
    </w:p>
    <w:p>
      <w:r>
        <w:rPr>
          <w:rFonts w:hint="eastAsia"/>
        </w:rPr>
        <w:t>b. 软件设计控制</w:t>
      </w:r>
    </w:p>
    <w:p>
      <w:r>
        <w:rPr>
          <w:rFonts w:hint="eastAsia"/>
        </w:rPr>
        <w:t>c. 文档与数据控制</w:t>
      </w:r>
    </w:p>
    <w:p>
      <w:r>
        <w:rPr>
          <w:rFonts w:hint="eastAsia"/>
        </w:rPr>
        <w:t>d. 审查和测试</w:t>
      </w:r>
    </w:p>
    <w:p>
      <w:r>
        <w:rPr>
          <w:rFonts w:hint="eastAsia"/>
        </w:rPr>
        <w:t>e. 软件产品的可跟踪性</w:t>
      </w:r>
    </w:p>
    <w:p>
      <w:r>
        <w:rPr>
          <w:rFonts w:hint="eastAsia"/>
        </w:rPr>
        <w:t>f. 对突发状况的控制</w:t>
      </w:r>
    </w:p>
    <w:p>
      <w:pPr>
        <w:pStyle w:val="3"/>
      </w:pPr>
      <w:bookmarkStart w:id="27" w:name="_Toc8541"/>
      <w:r>
        <w:rPr>
          <w:rFonts w:hint="eastAsia"/>
        </w:rPr>
        <w:t>6.3 验收方式</w:t>
      </w:r>
      <w:bookmarkEnd w:id="27"/>
    </w:p>
    <w:p>
      <w:r>
        <w:rPr>
          <w:rFonts w:hint="eastAsia"/>
        </w:rPr>
        <w:t>本项目的验收方式包括用户体验、现场演示以及报告演讲</w:t>
      </w:r>
    </w:p>
    <w:p>
      <w:pPr>
        <w:pStyle w:val="2"/>
      </w:pPr>
      <w:bookmarkStart w:id="28" w:name="_Toc23686"/>
      <w:r>
        <w:rPr>
          <w:rFonts w:hint="eastAsia"/>
        </w:rPr>
        <w:t>7. 项目成员</w:t>
      </w:r>
      <w:bookmarkEnd w:id="28"/>
    </w:p>
    <w:tbl>
      <w:tblPr>
        <w:tblStyle w:val="25"/>
        <w:tblW w:w="8748"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08"/>
        <w:gridCol w:w="1440"/>
        <w:gridCol w:w="1800"/>
        <w:gridCol w:w="450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08" w:type="dxa"/>
          </w:tcPr>
          <w:p>
            <w:pPr>
              <w:spacing w:before="78" w:beforeLines="25" w:after="78" w:afterLines="25"/>
              <w:jc w:val="center"/>
              <w:rPr>
                <w:sz w:val="24"/>
              </w:rPr>
            </w:pPr>
            <w:r>
              <w:rPr>
                <w:rFonts w:hint="eastAsia"/>
                <w:sz w:val="24"/>
              </w:rPr>
              <w:t>职务</w:t>
            </w:r>
          </w:p>
        </w:tc>
        <w:tc>
          <w:tcPr>
            <w:tcW w:w="1440" w:type="dxa"/>
          </w:tcPr>
          <w:p>
            <w:pPr>
              <w:spacing w:before="78" w:beforeLines="25" w:after="78" w:afterLines="25"/>
              <w:jc w:val="center"/>
              <w:rPr>
                <w:sz w:val="24"/>
              </w:rPr>
            </w:pPr>
            <w:r>
              <w:rPr>
                <w:rFonts w:hint="eastAsia"/>
                <w:sz w:val="24"/>
              </w:rPr>
              <w:t>姓名</w:t>
            </w:r>
          </w:p>
        </w:tc>
        <w:tc>
          <w:tcPr>
            <w:tcW w:w="1800" w:type="dxa"/>
          </w:tcPr>
          <w:p>
            <w:pPr>
              <w:spacing w:before="78" w:beforeLines="25" w:after="78" w:afterLines="25"/>
              <w:jc w:val="center"/>
              <w:rPr>
                <w:sz w:val="24"/>
              </w:rPr>
            </w:pPr>
            <w:r>
              <w:rPr>
                <w:rFonts w:hint="eastAsia"/>
                <w:sz w:val="24"/>
              </w:rPr>
              <w:t>学号</w:t>
            </w:r>
          </w:p>
        </w:tc>
        <w:tc>
          <w:tcPr>
            <w:tcW w:w="4500" w:type="dxa"/>
          </w:tcPr>
          <w:p>
            <w:pPr>
              <w:spacing w:before="78" w:beforeLines="25" w:after="78" w:afterLines="25"/>
              <w:jc w:val="center"/>
              <w:rPr>
                <w:sz w:val="24"/>
              </w:rPr>
            </w:pPr>
            <w:r>
              <w:rPr>
                <w:rFonts w:hint="eastAsia"/>
                <w:sz w:val="24"/>
              </w:rPr>
              <w:t>职责</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08" w:type="dxa"/>
          </w:tcPr>
          <w:p>
            <w:pPr>
              <w:spacing w:before="78" w:beforeLines="25" w:after="78" w:afterLines="25"/>
              <w:rPr>
                <w:sz w:val="24"/>
              </w:rPr>
            </w:pPr>
            <w:r>
              <w:rPr>
                <w:rFonts w:hint="eastAsia"/>
                <w:sz w:val="24"/>
              </w:rPr>
              <w:t>组长</w:t>
            </w:r>
          </w:p>
        </w:tc>
        <w:tc>
          <w:tcPr>
            <w:tcW w:w="1440" w:type="dxa"/>
          </w:tcPr>
          <w:p>
            <w:pPr>
              <w:spacing w:before="78" w:beforeLines="25" w:after="78" w:afterLines="25"/>
              <w:rPr>
                <w:sz w:val="24"/>
              </w:rPr>
            </w:pPr>
            <w:r>
              <w:rPr>
                <w:rFonts w:hint="eastAsia"/>
                <w:sz w:val="24"/>
              </w:rPr>
              <w:t>王正龙</w:t>
            </w:r>
          </w:p>
        </w:tc>
        <w:tc>
          <w:tcPr>
            <w:tcW w:w="1800" w:type="dxa"/>
          </w:tcPr>
          <w:p>
            <w:pPr>
              <w:spacing w:before="78" w:beforeLines="25" w:after="78" w:afterLines="25"/>
              <w:rPr>
                <w:sz w:val="24"/>
              </w:rPr>
            </w:pPr>
            <w:r>
              <w:rPr>
                <w:rFonts w:hint="eastAsia"/>
                <w:sz w:val="24"/>
              </w:rPr>
              <w:t>515030910102</w:t>
            </w:r>
          </w:p>
        </w:tc>
        <w:tc>
          <w:tcPr>
            <w:tcW w:w="4500" w:type="dxa"/>
          </w:tcPr>
          <w:p>
            <w:pPr>
              <w:spacing w:before="78" w:beforeLines="25" w:after="78" w:afterLines="25"/>
              <w:rPr>
                <w:sz w:val="24"/>
              </w:rPr>
            </w:pPr>
            <w:r>
              <w:rPr>
                <w:sz w:val="24"/>
              </w:rPr>
              <w:t>项目策划与监控，组织统筹</w:t>
            </w:r>
            <w:r>
              <w:rPr>
                <w:rFonts w:hint="eastAsia"/>
                <w:sz w:val="24"/>
              </w:rPr>
              <w:t>，部分开发文档撰写，软件详细设计，软件编写</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08" w:type="dxa"/>
          </w:tcPr>
          <w:p>
            <w:pPr>
              <w:spacing w:before="78" w:beforeLines="25" w:after="78" w:afterLines="25"/>
              <w:rPr>
                <w:sz w:val="24"/>
              </w:rPr>
            </w:pPr>
            <w:r>
              <w:rPr>
                <w:rFonts w:hint="eastAsia"/>
                <w:sz w:val="24"/>
              </w:rPr>
              <w:t>组员</w:t>
            </w:r>
          </w:p>
        </w:tc>
        <w:tc>
          <w:tcPr>
            <w:tcW w:w="1440" w:type="dxa"/>
          </w:tcPr>
          <w:p>
            <w:pPr>
              <w:spacing w:before="78" w:beforeLines="25" w:after="78" w:afterLines="25"/>
              <w:rPr>
                <w:sz w:val="24"/>
              </w:rPr>
            </w:pPr>
            <w:r>
              <w:rPr>
                <w:rFonts w:hint="eastAsia"/>
                <w:sz w:val="24"/>
              </w:rPr>
              <w:t>翟拙存</w:t>
            </w:r>
          </w:p>
        </w:tc>
        <w:tc>
          <w:tcPr>
            <w:tcW w:w="1800" w:type="dxa"/>
          </w:tcPr>
          <w:p>
            <w:pPr>
              <w:spacing w:before="78" w:beforeLines="25" w:after="78" w:afterLines="25"/>
              <w:rPr>
                <w:sz w:val="24"/>
              </w:rPr>
            </w:pPr>
            <w:r>
              <w:rPr>
                <w:rFonts w:hint="eastAsia"/>
                <w:sz w:val="24"/>
              </w:rPr>
              <w:t>515030910141</w:t>
            </w:r>
          </w:p>
        </w:tc>
        <w:tc>
          <w:tcPr>
            <w:tcW w:w="4500" w:type="dxa"/>
          </w:tcPr>
          <w:p>
            <w:pPr>
              <w:spacing w:before="78" w:beforeLines="25" w:after="78" w:afterLines="25"/>
              <w:rPr>
                <w:sz w:val="24"/>
              </w:rPr>
            </w:pPr>
            <w:r>
              <w:rPr>
                <w:sz w:val="24"/>
              </w:rPr>
              <w:t>项目策划，美工设计</w:t>
            </w:r>
            <w:r>
              <w:rPr>
                <w:rFonts w:hint="eastAsia"/>
                <w:sz w:val="24"/>
              </w:rPr>
              <w:t>，界面设计及改进，部分开发文档撰写，软件编写</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08" w:type="dxa"/>
          </w:tcPr>
          <w:p>
            <w:pPr>
              <w:spacing w:before="78" w:beforeLines="25" w:after="78" w:afterLines="25"/>
              <w:rPr>
                <w:sz w:val="24"/>
              </w:rPr>
            </w:pPr>
          </w:p>
        </w:tc>
        <w:tc>
          <w:tcPr>
            <w:tcW w:w="1440" w:type="dxa"/>
          </w:tcPr>
          <w:p>
            <w:pPr>
              <w:spacing w:before="78" w:beforeLines="25" w:after="78" w:afterLines="25"/>
              <w:rPr>
                <w:sz w:val="24"/>
              </w:rPr>
            </w:pPr>
            <w:r>
              <w:rPr>
                <w:rFonts w:hint="eastAsia"/>
                <w:sz w:val="24"/>
              </w:rPr>
              <w:t>李玮腾</w:t>
            </w:r>
          </w:p>
        </w:tc>
        <w:tc>
          <w:tcPr>
            <w:tcW w:w="1800" w:type="dxa"/>
          </w:tcPr>
          <w:p>
            <w:pPr>
              <w:spacing w:before="78" w:beforeLines="25" w:after="78" w:afterLines="25"/>
              <w:rPr>
                <w:sz w:val="24"/>
              </w:rPr>
            </w:pPr>
            <w:r>
              <w:rPr>
                <w:rFonts w:hint="eastAsia"/>
                <w:sz w:val="24"/>
              </w:rPr>
              <w:t>5140219262</w:t>
            </w:r>
          </w:p>
        </w:tc>
        <w:tc>
          <w:tcPr>
            <w:tcW w:w="4500" w:type="dxa"/>
          </w:tcPr>
          <w:p>
            <w:pPr>
              <w:spacing w:before="78" w:beforeLines="25" w:after="78" w:afterLines="25"/>
              <w:rPr>
                <w:sz w:val="24"/>
              </w:rPr>
            </w:pPr>
            <w:r>
              <w:rPr>
                <w:rFonts w:hint="eastAsia"/>
                <w:sz w:val="24"/>
              </w:rPr>
              <w:t>项目可行性研究，撰写可行性研究文档，部分开发文档撰写，软件编写</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08" w:type="dxa"/>
          </w:tcPr>
          <w:p>
            <w:pPr>
              <w:spacing w:before="78" w:beforeLines="25" w:after="78" w:afterLines="25"/>
              <w:rPr>
                <w:sz w:val="24"/>
              </w:rPr>
            </w:pPr>
          </w:p>
        </w:tc>
        <w:tc>
          <w:tcPr>
            <w:tcW w:w="1440" w:type="dxa"/>
          </w:tcPr>
          <w:p>
            <w:pPr>
              <w:spacing w:before="78" w:beforeLines="25" w:after="78" w:afterLines="25"/>
              <w:rPr>
                <w:sz w:val="24"/>
              </w:rPr>
            </w:pPr>
            <w:r>
              <w:rPr>
                <w:rFonts w:hint="eastAsia"/>
                <w:sz w:val="24"/>
              </w:rPr>
              <w:t>王晨奕</w:t>
            </w:r>
          </w:p>
        </w:tc>
        <w:tc>
          <w:tcPr>
            <w:tcW w:w="1800" w:type="dxa"/>
          </w:tcPr>
          <w:p>
            <w:pPr>
              <w:spacing w:before="78" w:beforeLines="25" w:after="78" w:afterLines="25"/>
              <w:rPr>
                <w:sz w:val="24"/>
              </w:rPr>
            </w:pPr>
            <w:r>
              <w:rPr>
                <w:rFonts w:hint="eastAsia"/>
                <w:sz w:val="24"/>
              </w:rPr>
              <w:t>515030910362</w:t>
            </w:r>
          </w:p>
        </w:tc>
        <w:tc>
          <w:tcPr>
            <w:tcW w:w="4500" w:type="dxa"/>
          </w:tcPr>
          <w:p>
            <w:pPr>
              <w:spacing w:before="78" w:beforeLines="25" w:after="78" w:afterLines="25"/>
              <w:rPr>
                <w:sz w:val="24"/>
              </w:rPr>
            </w:pPr>
            <w:r>
              <w:rPr>
                <w:rFonts w:hint="eastAsia"/>
                <w:sz w:val="24"/>
              </w:rPr>
              <w:t>项目任务说明书撰写，部分开发文档撰写，软件编写及测试，软件素材收集</w:t>
            </w:r>
          </w:p>
        </w:tc>
      </w:tr>
    </w:tbl>
    <w:p/>
    <w:p>
      <w:pPr>
        <w:pStyle w:val="2"/>
      </w:pPr>
      <w:bookmarkStart w:id="29" w:name="_Toc26218"/>
      <w:r>
        <w:rPr>
          <w:rFonts w:hint="eastAsia"/>
        </w:rPr>
        <w:t>8. 其他说明</w:t>
      </w:r>
      <w:bookmarkEnd w:id="29"/>
    </w:p>
    <w:p>
      <w:r>
        <w:rPr>
          <w:rFonts w:hint="eastAsia"/>
        </w:rPr>
        <w:t>无</w:t>
      </w:r>
    </w:p>
    <w:p/>
    <w:p/>
    <w:sectPr>
      <w:headerReference r:id="rId3" w:type="default"/>
      <w:footerReference r:id="rId4" w:type="default"/>
      <w:pgSz w:w="11906" w:h="16838"/>
      <w:pgMar w:top="998" w:right="1800" w:bottom="1440" w:left="1800" w:header="851" w:footer="50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黑体">
    <w:panose1 w:val="02010609060101010101"/>
    <w:charset w:val="50"/>
    <w:family w:val="auto"/>
    <w:pitch w:val="default"/>
    <w:sig w:usb0="800002BF" w:usb1="38CF7CFA" w:usb2="00000016" w:usb3="00000000" w:csb0="00040001" w:csb1="00000000"/>
  </w:font>
  <w:font w:name="Courier New">
    <w:panose1 w:val="02070309020205020404"/>
    <w:charset w:val="00"/>
    <w:family w:val="auto"/>
    <w:pitch w:val="default"/>
    <w:sig w:usb0="E0002AFF" w:usb1="C0007843" w:usb2="00000009" w:usb3="00000000" w:csb0="400001FF" w:csb1="FFFF0000"/>
  </w:font>
  <w:font w:name="Heiti SC Light">
    <w:altName w:val="微软雅黑"/>
    <w:panose1 w:val="02000000000000000000"/>
    <w:charset w:val="50"/>
    <w:family w:val="auto"/>
    <w:pitch w:val="default"/>
    <w:sig w:usb0="00000000" w:usb1="00000000" w:usb2="00000010" w:usb3="00000000" w:csb0="003E0000" w:csb1="00000000"/>
  </w:font>
  <w:font w:name="华文彩云">
    <w:panose1 w:val="02010800040101010101"/>
    <w:charset w:val="86"/>
    <w:family w:val="auto"/>
    <w:pitch w:val="default"/>
    <w:sig w:usb0="00000001" w:usb1="080F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50"/>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Style w:val="22"/>
      </w:rPr>
    </w:pPr>
    <w:r>
      <w:rPr>
        <w:rFonts w:hint="eastAsia"/>
      </w:rPr>
      <w:t>第</w:t>
    </w:r>
    <w:r>
      <w:fldChar w:fldCharType="begin"/>
    </w:r>
    <w:r>
      <w:rPr>
        <w:rStyle w:val="22"/>
      </w:rPr>
      <w:instrText xml:space="preserve"> PAGE </w:instrText>
    </w:r>
    <w:r>
      <w:fldChar w:fldCharType="separate"/>
    </w:r>
    <w:r>
      <w:rPr>
        <w:rStyle w:val="22"/>
      </w:rPr>
      <w:t>1</w:t>
    </w:r>
    <w:r>
      <w:fldChar w:fldCharType="end"/>
    </w:r>
    <w:r>
      <w:rPr>
        <w:rStyle w:val="22"/>
        <w:rFonts w:hint="eastAsia"/>
      </w:rPr>
      <w:t>页/总</w:t>
    </w:r>
    <w:r>
      <w:fldChar w:fldCharType="begin"/>
    </w:r>
    <w:r>
      <w:rPr>
        <w:rStyle w:val="22"/>
      </w:rPr>
      <w:instrText xml:space="preserve"> NUMPAGES </w:instrText>
    </w:r>
    <w:r>
      <w:fldChar w:fldCharType="separate"/>
    </w:r>
    <w:r>
      <w:rPr>
        <w:rStyle w:val="22"/>
      </w:rPr>
      <w:t>1</w:t>
    </w:r>
    <w:r>
      <w:fldChar w:fldCharType="end"/>
    </w:r>
    <w:r>
      <w:rPr>
        <w:rStyle w:val="22"/>
        <w:rFonts w:hint="eastAsia"/>
      </w:rPr>
      <w:t>页</w:t>
    </w:r>
  </w:p>
  <w:p>
    <w:pPr>
      <w:pStyle w:val="13"/>
      <w:jc w:val="center"/>
      <w:rPr>
        <w:b/>
      </w:rPr>
    </w:pPr>
    <w:r>
      <w:rPr>
        <w:rStyle w:val="22"/>
        <w:rFonts w:hint="eastAsia"/>
        <w:b/>
      </w:rPr>
      <w:t>版权所有 未经许可 不得复制或外传</w:t>
    </w:r>
  </w:p>
  <w:p>
    <w:pPr>
      <w:pStyle w:val="13"/>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6" w:space="0"/>
      </w:pBdr>
      <w:wordWrap w:val="0"/>
      <w:jc w:val="right"/>
      <w:rPr>
        <w:rFonts w:ascii="楷体_GB2312" w:eastAsia="楷体_GB2312"/>
      </w:rPr>
    </w:pPr>
    <w:r>
      <w:rPr>
        <w:rFonts w:hint="eastAsia" w:ascii="楷体_GB2312" w:eastAsia="楷体_GB2312"/>
        <w:sz w:val="28"/>
        <w:szCs w:val="28"/>
      </w:rPr>
      <w:drawing>
        <wp:anchor distT="0" distB="0" distL="114300" distR="114300" simplePos="0" relativeHeight="251658240" behindDoc="0" locked="0" layoutInCell="1" allowOverlap="1">
          <wp:simplePos x="0" y="0"/>
          <wp:positionH relativeFrom="column">
            <wp:posOffset>0</wp:posOffset>
          </wp:positionH>
          <wp:positionV relativeFrom="paragraph">
            <wp:posOffset>-104775</wp:posOffset>
          </wp:positionV>
          <wp:extent cx="1257300" cy="302260"/>
          <wp:effectExtent l="0" t="0" r="12700" b="2540"/>
          <wp:wrapNone/>
          <wp:docPr id="11" name="图片 11" descr="上海交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上海交通大学"/>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57300" cy="302260"/>
                  </a:xfrm>
                  <a:prstGeom prst="rect">
                    <a:avLst/>
                  </a:prstGeom>
                  <a:noFill/>
                  <a:ln>
                    <a:noFill/>
                  </a:ln>
                </pic:spPr>
              </pic:pic>
            </a:graphicData>
          </a:graphic>
        </wp:anchor>
      </w:drawing>
    </w:r>
    <w:r>
      <w:rPr>
        <w:rFonts w:hint="eastAsia" w:ascii="微软雅黑" w:hAnsi="微软雅黑" w:eastAsia="微软雅黑" w:cs="微软雅黑"/>
        <w:sz w:val="28"/>
        <w:szCs w:val="28"/>
      </w:rPr>
      <w:t>番茄钟项目任务说明书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34275"/>
    <w:multiLevelType w:val="multilevel"/>
    <w:tmpl w:val="0B834275"/>
    <w:lvl w:ilvl="0" w:tentative="0">
      <w:start w:val="1"/>
      <w:numFmt w:val="lowerLetter"/>
      <w:lvlText w:val="%1."/>
      <w:lvlJc w:val="left"/>
      <w:pPr>
        <w:tabs>
          <w:tab w:val="left" w:pos="360"/>
        </w:tabs>
        <w:ind w:left="357" w:hanging="35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B44"/>
    <w:rsid w:val="0001098A"/>
    <w:rsid w:val="00040E0F"/>
    <w:rsid w:val="00046C30"/>
    <w:rsid w:val="00065F75"/>
    <w:rsid w:val="00102C5E"/>
    <w:rsid w:val="001119BD"/>
    <w:rsid w:val="00111AE2"/>
    <w:rsid w:val="00147FA9"/>
    <w:rsid w:val="001A44D3"/>
    <w:rsid w:val="002C396B"/>
    <w:rsid w:val="002D66D5"/>
    <w:rsid w:val="002D7F66"/>
    <w:rsid w:val="0032618A"/>
    <w:rsid w:val="003408A9"/>
    <w:rsid w:val="00352649"/>
    <w:rsid w:val="003560F9"/>
    <w:rsid w:val="003728B0"/>
    <w:rsid w:val="00392C3C"/>
    <w:rsid w:val="00411D9B"/>
    <w:rsid w:val="004A73C0"/>
    <w:rsid w:val="004B2229"/>
    <w:rsid w:val="004B5BBB"/>
    <w:rsid w:val="004E79B7"/>
    <w:rsid w:val="00513B61"/>
    <w:rsid w:val="00570E3D"/>
    <w:rsid w:val="00590C0B"/>
    <w:rsid w:val="006249C0"/>
    <w:rsid w:val="006615E2"/>
    <w:rsid w:val="00665CDD"/>
    <w:rsid w:val="0067664F"/>
    <w:rsid w:val="00694F1A"/>
    <w:rsid w:val="00697011"/>
    <w:rsid w:val="006B04F6"/>
    <w:rsid w:val="0073235C"/>
    <w:rsid w:val="007328AE"/>
    <w:rsid w:val="00742490"/>
    <w:rsid w:val="00750F9A"/>
    <w:rsid w:val="007556C6"/>
    <w:rsid w:val="007C3334"/>
    <w:rsid w:val="007F47D6"/>
    <w:rsid w:val="0082013D"/>
    <w:rsid w:val="00861821"/>
    <w:rsid w:val="00893F9D"/>
    <w:rsid w:val="00914B44"/>
    <w:rsid w:val="0097366A"/>
    <w:rsid w:val="0099287A"/>
    <w:rsid w:val="009C032E"/>
    <w:rsid w:val="009D02E1"/>
    <w:rsid w:val="009F4881"/>
    <w:rsid w:val="00A12036"/>
    <w:rsid w:val="00A46CDD"/>
    <w:rsid w:val="00A87799"/>
    <w:rsid w:val="00B03903"/>
    <w:rsid w:val="00B0500B"/>
    <w:rsid w:val="00B27B4C"/>
    <w:rsid w:val="00B518BD"/>
    <w:rsid w:val="00B652BF"/>
    <w:rsid w:val="00BB594C"/>
    <w:rsid w:val="00BD63E4"/>
    <w:rsid w:val="00BF6851"/>
    <w:rsid w:val="00BF7076"/>
    <w:rsid w:val="00C23220"/>
    <w:rsid w:val="00C30FAF"/>
    <w:rsid w:val="00C410A1"/>
    <w:rsid w:val="00C41231"/>
    <w:rsid w:val="00C43F8C"/>
    <w:rsid w:val="00C86D54"/>
    <w:rsid w:val="00CA0682"/>
    <w:rsid w:val="00CC4FE6"/>
    <w:rsid w:val="00CD73F2"/>
    <w:rsid w:val="00D51904"/>
    <w:rsid w:val="00DC723C"/>
    <w:rsid w:val="00DD6D91"/>
    <w:rsid w:val="00E50D41"/>
    <w:rsid w:val="00E83250"/>
    <w:rsid w:val="00E83EF0"/>
    <w:rsid w:val="00ED3E45"/>
    <w:rsid w:val="00ED6369"/>
    <w:rsid w:val="00EE31CB"/>
    <w:rsid w:val="00F0346D"/>
    <w:rsid w:val="00F116DE"/>
    <w:rsid w:val="00F4583C"/>
    <w:rsid w:val="00F56A1E"/>
    <w:rsid w:val="00F7457E"/>
    <w:rsid w:val="09B1622F"/>
    <w:rsid w:val="0D0C298A"/>
    <w:rsid w:val="0D362CD9"/>
    <w:rsid w:val="2A1F5A57"/>
    <w:rsid w:val="34E74117"/>
    <w:rsid w:val="4A362CEE"/>
    <w:rsid w:val="4E8D5646"/>
    <w:rsid w:val="543C480D"/>
    <w:rsid w:val="559055A5"/>
    <w:rsid w:val="57AA22D0"/>
    <w:rsid w:val="6521317F"/>
    <w:rsid w:val="7C762E6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21">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semiHidden/>
    <w:qFormat/>
    <w:uiPriority w:val="0"/>
    <w:pPr>
      <w:ind w:left="2520" w:leftChars="1200"/>
    </w:pPr>
  </w:style>
  <w:style w:type="paragraph" w:styleId="6">
    <w:name w:val="Body Text"/>
    <w:basedOn w:val="1"/>
    <w:qFormat/>
    <w:uiPriority w:val="0"/>
    <w:rPr>
      <w:color w:val="FF0000"/>
    </w:rPr>
  </w:style>
  <w:style w:type="paragraph" w:styleId="7">
    <w:name w:val="Body Text Indent"/>
    <w:basedOn w:val="1"/>
    <w:qFormat/>
    <w:uiPriority w:val="0"/>
    <w:pPr>
      <w:ind w:left="781" w:leftChars="372" w:firstLine="420" w:firstLineChars="200"/>
    </w:pPr>
  </w:style>
  <w:style w:type="paragraph" w:styleId="8">
    <w:name w:val="toc 5"/>
    <w:basedOn w:val="1"/>
    <w:next w:val="1"/>
    <w:semiHidden/>
    <w:qFormat/>
    <w:uiPriority w:val="0"/>
    <w:pPr>
      <w:ind w:left="1680" w:leftChars="800"/>
    </w:pPr>
  </w:style>
  <w:style w:type="paragraph" w:styleId="9">
    <w:name w:val="toc 3"/>
    <w:basedOn w:val="1"/>
    <w:next w:val="1"/>
    <w:semiHidden/>
    <w:qFormat/>
    <w:uiPriority w:val="0"/>
    <w:pPr>
      <w:ind w:left="840" w:leftChars="400"/>
    </w:pPr>
  </w:style>
  <w:style w:type="paragraph" w:styleId="10">
    <w:name w:val="Plain Text"/>
    <w:basedOn w:val="1"/>
    <w:qFormat/>
    <w:uiPriority w:val="0"/>
    <w:rPr>
      <w:rFonts w:ascii="宋体" w:hAnsi="Courier New"/>
      <w:szCs w:val="20"/>
    </w:rPr>
  </w:style>
  <w:style w:type="paragraph" w:styleId="11">
    <w:name w:val="toc 8"/>
    <w:basedOn w:val="1"/>
    <w:next w:val="1"/>
    <w:semiHidden/>
    <w:qFormat/>
    <w:uiPriority w:val="0"/>
    <w:pPr>
      <w:ind w:left="2940" w:leftChars="1400"/>
    </w:pPr>
  </w:style>
  <w:style w:type="paragraph" w:styleId="12">
    <w:name w:val="Balloon Text"/>
    <w:basedOn w:val="1"/>
    <w:link w:val="30"/>
    <w:qFormat/>
    <w:uiPriority w:val="0"/>
    <w:rPr>
      <w:rFonts w:ascii="Heiti SC Light" w:eastAsia="Heiti SC Light"/>
      <w:sz w:val="18"/>
      <w:szCs w:val="18"/>
    </w:r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semiHidden/>
    <w:qFormat/>
    <w:uiPriority w:val="0"/>
  </w:style>
  <w:style w:type="paragraph" w:styleId="16">
    <w:name w:val="toc 4"/>
    <w:basedOn w:val="1"/>
    <w:next w:val="1"/>
    <w:semiHidden/>
    <w:qFormat/>
    <w:uiPriority w:val="0"/>
    <w:pPr>
      <w:ind w:left="1260" w:leftChars="600"/>
    </w:pPr>
  </w:style>
  <w:style w:type="paragraph" w:styleId="17">
    <w:name w:val="toc 6"/>
    <w:basedOn w:val="1"/>
    <w:next w:val="1"/>
    <w:semiHidden/>
    <w:qFormat/>
    <w:uiPriority w:val="0"/>
    <w:pPr>
      <w:ind w:left="2100" w:leftChars="1000"/>
    </w:pPr>
  </w:style>
  <w:style w:type="paragraph" w:styleId="18">
    <w:name w:val="toc 2"/>
    <w:basedOn w:val="1"/>
    <w:next w:val="1"/>
    <w:semiHidden/>
    <w:qFormat/>
    <w:uiPriority w:val="0"/>
    <w:pPr>
      <w:ind w:left="420" w:leftChars="200"/>
    </w:pPr>
  </w:style>
  <w:style w:type="paragraph" w:styleId="19">
    <w:name w:val="toc 9"/>
    <w:basedOn w:val="1"/>
    <w:next w:val="1"/>
    <w:semiHidden/>
    <w:qFormat/>
    <w:uiPriority w:val="0"/>
    <w:pPr>
      <w:ind w:left="3360" w:leftChars="1600"/>
    </w:pPr>
  </w:style>
  <w:style w:type="paragraph" w:styleId="20">
    <w:name w:val="Title"/>
    <w:basedOn w:val="1"/>
    <w:qFormat/>
    <w:uiPriority w:val="0"/>
    <w:pPr>
      <w:spacing w:before="240" w:after="60"/>
      <w:jc w:val="center"/>
      <w:outlineLvl w:val="0"/>
    </w:pPr>
    <w:rPr>
      <w:rFonts w:ascii="Arial" w:hAnsi="Arial" w:cs="Arial"/>
      <w:b/>
      <w:bCs/>
      <w:sz w:val="32"/>
      <w:szCs w:val="32"/>
    </w:rPr>
  </w:style>
  <w:style w:type="character" w:styleId="22">
    <w:name w:val="page number"/>
    <w:basedOn w:val="21"/>
    <w:qFormat/>
    <w:uiPriority w:val="0"/>
  </w:style>
  <w:style w:type="character" w:styleId="23">
    <w:name w:val="FollowedHyperlink"/>
    <w:qFormat/>
    <w:uiPriority w:val="0"/>
    <w:rPr>
      <w:color w:val="800080"/>
      <w:u w:val="single"/>
    </w:rPr>
  </w:style>
  <w:style w:type="character" w:styleId="24">
    <w:name w:val="Hyperlink"/>
    <w:qFormat/>
    <w:uiPriority w:val="0"/>
    <w:rPr>
      <w:color w:val="0000FF"/>
      <w:u w:val="single"/>
    </w:rPr>
  </w:style>
  <w:style w:type="table" w:styleId="26">
    <w:name w:val="Table Elegant"/>
    <w:basedOn w:val="25"/>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aps/>
        <w:color w:val="auto"/>
      </w:rPr>
      <w:tblPr>
        <w:tblLayout w:type="fixed"/>
      </w:tblPr>
      <w:tcPr>
        <w:tcBorders>
          <w:top w:val="nil"/>
          <w:left w:val="nil"/>
          <w:bottom w:val="nil"/>
          <w:right w:val="nil"/>
          <w:insideH w:val="nil"/>
          <w:insideV w:val="nil"/>
          <w:tl2br w:val="nil"/>
          <w:tr2bl w:val="nil"/>
        </w:tcBorders>
      </w:tcPr>
    </w:tblStylePr>
  </w:style>
  <w:style w:type="paragraph" w:customStyle="1" w:styleId="27">
    <w:name w:val="关键词"/>
    <w:basedOn w:val="1"/>
    <w:next w:val="28"/>
    <w:qFormat/>
    <w:uiPriority w:val="0"/>
    <w:pPr>
      <w:adjustRightInd w:val="0"/>
      <w:spacing w:line="360" w:lineRule="auto"/>
      <w:textAlignment w:val="baseline"/>
    </w:pPr>
    <w:rPr>
      <w:rFonts w:eastAsia="黑体"/>
      <w:kern w:val="0"/>
      <w:sz w:val="20"/>
    </w:rPr>
  </w:style>
  <w:style w:type="paragraph" w:customStyle="1" w:styleId="28">
    <w:name w:val="摘要"/>
    <w:basedOn w:val="1"/>
    <w:next w:val="3"/>
    <w:qFormat/>
    <w:uiPriority w:val="0"/>
    <w:pPr>
      <w:adjustRightInd w:val="0"/>
      <w:spacing w:line="360" w:lineRule="auto"/>
      <w:textAlignment w:val="baseline"/>
    </w:pPr>
    <w:rPr>
      <w:rFonts w:eastAsia="黑体"/>
      <w:kern w:val="0"/>
      <w:sz w:val="20"/>
    </w:rPr>
  </w:style>
  <w:style w:type="paragraph" w:customStyle="1" w:styleId="29">
    <w:name w:val="文档编号"/>
    <w:basedOn w:val="1"/>
    <w:next w:val="1"/>
    <w:qFormat/>
    <w:uiPriority w:val="0"/>
    <w:pPr>
      <w:adjustRightInd w:val="0"/>
      <w:spacing w:line="360" w:lineRule="auto"/>
      <w:jc w:val="center"/>
      <w:textAlignment w:val="baseline"/>
    </w:pPr>
    <w:rPr>
      <w:rFonts w:ascii="宋体"/>
      <w:kern w:val="0"/>
      <w:sz w:val="20"/>
    </w:rPr>
  </w:style>
  <w:style w:type="character" w:customStyle="1" w:styleId="30">
    <w:name w:val="批注框文本字符"/>
    <w:basedOn w:val="21"/>
    <w:link w:val="12"/>
    <w:qFormat/>
    <w:uiPriority w:val="0"/>
    <w:rPr>
      <w:rFonts w:ascii="Heiti SC Light" w:eastAsia="Heiti SC Light"/>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25105;&#30340;&#35838;&#31243;\&#36719;&#20214;&#35774;&#35745;\2009\&#36719;&#20214;&#24037;&#31243;&#25991;&#26723;&#27169;&#26495;\&#19968;&#12289;&#21487;&#34892;&#24615;&#30740;&#31350;&#25253;&#21578;.do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\我的课程\软件设计\2009\软件工程文档模板\一、可行性研究报告.dot</Template>
  <Company>北京北大天正科技发展有限公司</Company>
  <Pages>1</Pages>
  <Words>1340</Words>
  <Characters>7644</Characters>
  <Lines>63</Lines>
  <Paragraphs>17</Paragraphs>
  <ScaleCrop>false</ScaleCrop>
  <LinksUpToDate>false</LinksUpToDate>
  <CharactersWithSpaces>8967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2009-03-05T11:58:00Z</dcterms:created>
  <dc:creator>User</dc:creator>
  <cp:lastModifiedBy>Administrator</cp:lastModifiedBy>
  <cp:lastPrinted>2001-02-09T04:16:00Z</cp:lastPrinted>
  <dcterms:modified xsi:type="dcterms:W3CDTF">2018-05-07T11:44:56Z</dcterms:modified>
  <dc:title>一、可行性研究报告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