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DB91" w14:textId="77777777" w:rsidR="0042179C" w:rsidRPr="0026487F" w:rsidRDefault="0042179C" w:rsidP="0026487F">
      <w:pPr>
        <w:jc w:val="center"/>
        <w:rPr>
          <w:rFonts w:ascii="Times New Roman" w:hAnsi="Times New Roman" w:cs="Times New Roman"/>
          <w:b/>
          <w:sz w:val="24"/>
          <w:szCs w:val="24"/>
        </w:rPr>
      </w:pPr>
      <w:r w:rsidRPr="0026487F">
        <w:rPr>
          <w:rFonts w:ascii="Times New Roman" w:hAnsi="Times New Roman" w:cs="Times New Roman"/>
          <w:b/>
          <w:sz w:val="24"/>
          <w:szCs w:val="24"/>
        </w:rPr>
        <w:t>Name: ________________________________     B00#:________________________________</w:t>
      </w:r>
    </w:p>
    <w:p w14:paraId="64264FB0" w14:textId="77777777" w:rsidR="00F23666" w:rsidRDefault="00F23666" w:rsidP="0026487F">
      <w:pPr>
        <w:rPr>
          <w:rFonts w:ascii="Times New Roman" w:hAnsi="Times New Roman" w:cs="Times New Roman"/>
          <w:b/>
          <w:sz w:val="24"/>
          <w:szCs w:val="24"/>
        </w:rPr>
      </w:pPr>
    </w:p>
    <w:p w14:paraId="7AD694F7" w14:textId="549B4802" w:rsidR="003A0EB2" w:rsidRPr="0026487F" w:rsidRDefault="003A0EB2" w:rsidP="0026487F">
      <w:pPr>
        <w:rPr>
          <w:rFonts w:ascii="Times New Roman" w:hAnsi="Times New Roman" w:cs="Times New Roman"/>
          <w:sz w:val="24"/>
          <w:szCs w:val="24"/>
        </w:rPr>
      </w:pPr>
      <w:r w:rsidRPr="0026487F">
        <w:rPr>
          <w:rFonts w:ascii="Times New Roman" w:hAnsi="Times New Roman" w:cs="Times New Roman"/>
          <w:sz w:val="24"/>
          <w:szCs w:val="24"/>
        </w:rPr>
        <w:t xml:space="preserve">In the steps below, you will get a chance to practice many of the different </w:t>
      </w:r>
      <w:r w:rsidR="0026487F" w:rsidRPr="0026487F">
        <w:rPr>
          <w:rFonts w:ascii="Times New Roman" w:hAnsi="Times New Roman" w:cs="Times New Roman"/>
          <w:sz w:val="24"/>
          <w:szCs w:val="24"/>
        </w:rPr>
        <w:t>data visualizations</w:t>
      </w:r>
      <w:r w:rsidRPr="0026487F">
        <w:rPr>
          <w:rFonts w:ascii="Times New Roman" w:hAnsi="Times New Roman" w:cs="Times New Roman"/>
          <w:sz w:val="24"/>
          <w:szCs w:val="24"/>
        </w:rPr>
        <w:t xml:space="preserve"> we talked about in the previous class. There are two types of questions:</w:t>
      </w:r>
    </w:p>
    <w:p w14:paraId="151DC46B" w14:textId="77777777" w:rsidR="003A0EB2" w:rsidRPr="0026487F" w:rsidRDefault="003A0EB2" w:rsidP="0026487F">
      <w:pPr>
        <w:rPr>
          <w:rFonts w:ascii="Times New Roman" w:hAnsi="Times New Roman" w:cs="Times New Roman"/>
          <w:sz w:val="24"/>
          <w:szCs w:val="24"/>
        </w:rPr>
      </w:pPr>
      <w:r w:rsidRPr="0026487F">
        <w:rPr>
          <w:rFonts w:ascii="Times New Roman" w:hAnsi="Times New Roman" w:cs="Times New Roman"/>
          <w:sz w:val="24"/>
          <w:szCs w:val="24"/>
        </w:rPr>
        <w:t xml:space="preserve">(a) </w:t>
      </w:r>
      <w:r w:rsidRPr="0026487F">
        <w:rPr>
          <w:rFonts w:ascii="Times New Roman" w:hAnsi="Times New Roman" w:cs="Times New Roman"/>
          <w:b/>
          <w:sz w:val="24"/>
          <w:szCs w:val="24"/>
          <w:u w:val="single"/>
        </w:rPr>
        <w:t>Show me your screen,</w:t>
      </w:r>
      <w:r w:rsidRPr="0026487F">
        <w:rPr>
          <w:rFonts w:ascii="Times New Roman" w:hAnsi="Times New Roman" w:cs="Times New Roman"/>
          <w:sz w:val="24"/>
          <w:szCs w:val="24"/>
        </w:rPr>
        <w:t xml:space="preserve"> where your TA take a quick look at your screen to see if everything looks right. This is for situations where writing an answer in pen would be difficult (e.g., G Power outputs, graphs, database restructuring). If things look good, the TA will give you a stamp on your worksheet. </w:t>
      </w:r>
    </w:p>
    <w:p w14:paraId="3204EAA7" w14:textId="67CB6163" w:rsidR="003A0EB2" w:rsidRPr="0026487F" w:rsidRDefault="003A0EB2" w:rsidP="0026487F">
      <w:pPr>
        <w:rPr>
          <w:rFonts w:ascii="Times New Roman" w:hAnsi="Times New Roman" w:cs="Times New Roman"/>
          <w:sz w:val="24"/>
          <w:szCs w:val="24"/>
        </w:rPr>
      </w:pPr>
      <w:r w:rsidRPr="0026487F">
        <w:rPr>
          <w:rFonts w:ascii="Times New Roman" w:hAnsi="Times New Roman" w:cs="Times New Roman"/>
          <w:sz w:val="24"/>
          <w:szCs w:val="24"/>
        </w:rPr>
        <w:t xml:space="preserve">(b) </w:t>
      </w:r>
      <w:r w:rsidRPr="0026487F">
        <w:rPr>
          <w:rFonts w:ascii="Times New Roman" w:hAnsi="Times New Roman" w:cs="Times New Roman"/>
          <w:b/>
          <w:sz w:val="24"/>
          <w:szCs w:val="24"/>
          <w:u w:val="single"/>
        </w:rPr>
        <w:t>Write in the answer.</w:t>
      </w:r>
      <w:r w:rsidRPr="0026487F">
        <w:rPr>
          <w:rFonts w:ascii="Times New Roman" w:hAnsi="Times New Roman" w:cs="Times New Roman"/>
          <w:sz w:val="24"/>
          <w:szCs w:val="24"/>
        </w:rPr>
        <w:t xml:space="preserve"> Usually, it will ask you to calculate some manner of statistic and report it on the sheet. This will verify whether or not you did the task correctly. Though you don’t have to submit syntax for labs, I </w:t>
      </w:r>
      <w:r w:rsidRPr="0026487F">
        <w:rPr>
          <w:rFonts w:ascii="Times New Roman" w:hAnsi="Times New Roman" w:cs="Times New Roman"/>
          <w:i/>
          <w:sz w:val="24"/>
          <w:szCs w:val="24"/>
        </w:rPr>
        <w:t>strongly recommend</w:t>
      </w:r>
      <w:r w:rsidRPr="0026487F">
        <w:rPr>
          <w:rFonts w:ascii="Times New Roman" w:hAnsi="Times New Roman" w:cs="Times New Roman"/>
          <w:sz w:val="24"/>
          <w:szCs w:val="24"/>
        </w:rPr>
        <w:t xml:space="preserve"> you save all of your </w:t>
      </w:r>
      <w:r w:rsidR="00E36C98" w:rsidRPr="0026487F">
        <w:rPr>
          <w:rFonts w:ascii="Times New Roman" w:hAnsi="Times New Roman" w:cs="Times New Roman"/>
          <w:sz w:val="24"/>
          <w:szCs w:val="24"/>
        </w:rPr>
        <w:t>R</w:t>
      </w:r>
      <w:r w:rsidRPr="0026487F">
        <w:rPr>
          <w:rFonts w:ascii="Times New Roman" w:hAnsi="Times New Roman" w:cs="Times New Roman"/>
          <w:sz w:val="24"/>
          <w:szCs w:val="24"/>
        </w:rPr>
        <w:t xml:space="preserve"> syntax for your own benefit (you may need it for an assignment later)!</w:t>
      </w:r>
    </w:p>
    <w:p w14:paraId="2E4426AF" w14:textId="1E9C3834" w:rsidR="00E47D73" w:rsidRPr="0026487F" w:rsidRDefault="00E47D73" w:rsidP="0026487F">
      <w:pPr>
        <w:spacing w:after="0" w:line="240" w:lineRule="auto"/>
        <w:jc w:val="center"/>
        <w:rPr>
          <w:rFonts w:ascii="Times New Roman" w:eastAsia="Times New Roman" w:hAnsi="Times New Roman" w:cs="Times New Roman"/>
          <w:b/>
          <w:bCs/>
          <w:color w:val="000000"/>
          <w:sz w:val="24"/>
          <w:szCs w:val="24"/>
          <w:lang w:eastAsia="en-CA"/>
        </w:rPr>
      </w:pPr>
      <w:r w:rsidRPr="0026487F">
        <w:rPr>
          <w:rFonts w:ascii="Times New Roman" w:eastAsia="Times New Roman" w:hAnsi="Times New Roman" w:cs="Times New Roman"/>
          <w:b/>
          <w:bCs/>
          <w:color w:val="000000"/>
          <w:sz w:val="24"/>
          <w:szCs w:val="24"/>
          <w:lang w:eastAsia="en-CA"/>
        </w:rPr>
        <w:t>Data Visualization</w:t>
      </w:r>
    </w:p>
    <w:p w14:paraId="0578CE48" w14:textId="77777777" w:rsidR="00396EA5" w:rsidRPr="0026487F" w:rsidRDefault="00396EA5" w:rsidP="0026487F">
      <w:pPr>
        <w:spacing w:after="0" w:line="240" w:lineRule="auto"/>
        <w:jc w:val="center"/>
        <w:rPr>
          <w:rFonts w:ascii="Times New Roman" w:eastAsia="Times New Roman" w:hAnsi="Times New Roman" w:cs="Times New Roman"/>
          <w:b/>
          <w:bCs/>
          <w:color w:val="000000"/>
          <w:sz w:val="24"/>
          <w:szCs w:val="24"/>
          <w:lang w:eastAsia="en-CA"/>
        </w:rPr>
      </w:pPr>
    </w:p>
    <w:p w14:paraId="7CADC78D" w14:textId="26A763F8" w:rsidR="0090103C" w:rsidRPr="0026487F" w:rsidRDefault="00664D6A" w:rsidP="0026487F">
      <w:pPr>
        <w:spacing w:after="0" w:line="240" w:lineRule="auto"/>
        <w:jc w:val="center"/>
        <w:rPr>
          <w:rFonts w:ascii="Times New Roman" w:eastAsia="Times New Roman" w:hAnsi="Times New Roman" w:cs="Times New Roman"/>
          <w:b/>
          <w:bCs/>
          <w:color w:val="000000"/>
          <w:sz w:val="24"/>
          <w:szCs w:val="24"/>
          <w:lang w:eastAsia="en-CA"/>
        </w:rPr>
      </w:pPr>
      <w:r w:rsidRPr="0026487F">
        <w:rPr>
          <w:rFonts w:ascii="Times New Roman" w:eastAsia="Times New Roman" w:hAnsi="Times New Roman" w:cs="Times New Roman"/>
          <w:b/>
          <w:bCs/>
          <w:color w:val="000000"/>
          <w:sz w:val="24"/>
          <w:szCs w:val="24"/>
          <w:lang w:eastAsia="en-CA"/>
        </w:rPr>
        <w:t>Exercise to Walk Through Together</w:t>
      </w:r>
    </w:p>
    <w:p w14:paraId="3564CD4F" w14:textId="77777777" w:rsidR="006B3F4B" w:rsidRPr="0026487F" w:rsidRDefault="006B3F4B" w:rsidP="0026487F">
      <w:pPr>
        <w:spacing w:after="0" w:line="240" w:lineRule="auto"/>
        <w:jc w:val="center"/>
        <w:rPr>
          <w:rFonts w:ascii="Times New Roman" w:eastAsia="Times New Roman" w:hAnsi="Times New Roman" w:cs="Times New Roman"/>
          <w:b/>
          <w:bCs/>
          <w:color w:val="000000"/>
          <w:sz w:val="24"/>
          <w:szCs w:val="24"/>
          <w:lang w:eastAsia="en-CA"/>
        </w:rPr>
      </w:pPr>
    </w:p>
    <w:p w14:paraId="6A52F831" w14:textId="50854DEF" w:rsidR="00396EA5" w:rsidRPr="0026487F" w:rsidRDefault="00396EA5" w:rsidP="0026487F">
      <w:pPr>
        <w:pStyle w:val="ListParagraph"/>
        <w:numPr>
          <w:ilvl w:val="0"/>
          <w:numId w:val="14"/>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Create a scatter plot using </w:t>
      </w:r>
      <w:r w:rsidRPr="0026487F">
        <w:rPr>
          <w:rFonts w:ascii="Times New Roman" w:eastAsia="Times New Roman" w:hAnsi="Times New Roman" w:cs="Times New Roman"/>
          <w:b/>
          <w:bCs/>
          <w:color w:val="000000"/>
          <w:sz w:val="24"/>
          <w:szCs w:val="24"/>
          <w:lang w:eastAsia="en-CA"/>
        </w:rPr>
        <w:t>base R</w:t>
      </w:r>
      <w:r w:rsidRPr="0026487F">
        <w:rPr>
          <w:rFonts w:ascii="Times New Roman" w:eastAsia="Times New Roman" w:hAnsi="Times New Roman" w:cs="Times New Roman"/>
          <w:color w:val="000000"/>
          <w:sz w:val="24"/>
          <w:szCs w:val="24"/>
          <w:lang w:eastAsia="en-CA"/>
        </w:rPr>
        <w:t xml:space="preserve"> using the </w:t>
      </w:r>
      <w:r w:rsidR="00E83180" w:rsidRPr="0026487F">
        <w:rPr>
          <w:rFonts w:ascii="Times New Roman" w:eastAsia="Times New Roman" w:hAnsi="Times New Roman" w:cs="Times New Roman"/>
          <w:color w:val="000000"/>
          <w:sz w:val="24"/>
          <w:szCs w:val="24"/>
          <w:lang w:eastAsia="en-CA"/>
        </w:rPr>
        <w:t>built-in</w:t>
      </w:r>
      <w:r w:rsidRPr="0026487F">
        <w:rPr>
          <w:rFonts w:ascii="Times New Roman" w:eastAsia="Times New Roman" w:hAnsi="Times New Roman" w:cs="Times New Roman"/>
          <w:color w:val="000000"/>
          <w:sz w:val="24"/>
          <w:szCs w:val="24"/>
          <w:lang w:eastAsia="en-CA"/>
        </w:rPr>
        <w:t xml:space="preserve"> </w:t>
      </w:r>
      <w:r w:rsidR="00AC290A" w:rsidRPr="0026487F">
        <w:rPr>
          <w:rFonts w:ascii="Times New Roman" w:eastAsia="Times New Roman" w:hAnsi="Times New Roman" w:cs="Times New Roman"/>
          <w:color w:val="000000"/>
          <w:sz w:val="24"/>
          <w:szCs w:val="24"/>
          <w:lang w:eastAsia="en-CA"/>
        </w:rPr>
        <w:t>‘</w:t>
      </w:r>
      <w:r w:rsidRPr="0026487F">
        <w:rPr>
          <w:rFonts w:ascii="Times New Roman" w:eastAsia="Times New Roman" w:hAnsi="Times New Roman" w:cs="Times New Roman"/>
          <w:color w:val="000000"/>
          <w:sz w:val="24"/>
          <w:szCs w:val="24"/>
          <w:lang w:eastAsia="en-CA"/>
        </w:rPr>
        <w:t>iris</w:t>
      </w:r>
      <w:r w:rsidR="00AC290A" w:rsidRPr="0026487F">
        <w:rPr>
          <w:rFonts w:ascii="Times New Roman" w:eastAsia="Times New Roman" w:hAnsi="Times New Roman" w:cs="Times New Roman"/>
          <w:color w:val="000000"/>
          <w:sz w:val="24"/>
          <w:szCs w:val="24"/>
          <w:lang w:eastAsia="en-CA"/>
        </w:rPr>
        <w:t>’</w:t>
      </w:r>
      <w:r w:rsidRPr="0026487F">
        <w:rPr>
          <w:rFonts w:ascii="Times New Roman" w:eastAsia="Times New Roman" w:hAnsi="Times New Roman" w:cs="Times New Roman"/>
          <w:color w:val="000000"/>
          <w:sz w:val="24"/>
          <w:szCs w:val="24"/>
          <w:lang w:eastAsia="en-CA"/>
        </w:rPr>
        <w:t xml:space="preserve"> dataset to visualize the relationship between Sepal Length and Sepal Width.</w:t>
      </w:r>
    </w:p>
    <w:p w14:paraId="11A727CE" w14:textId="77777777" w:rsidR="00396EA5" w:rsidRPr="0026487F" w:rsidRDefault="00396EA5" w:rsidP="0026487F">
      <w:pPr>
        <w:spacing w:after="0" w:line="240" w:lineRule="auto"/>
        <w:rPr>
          <w:rFonts w:ascii="Times New Roman" w:eastAsia="Times New Roman" w:hAnsi="Times New Roman" w:cs="Times New Roman"/>
          <w:color w:val="000000"/>
          <w:sz w:val="24"/>
          <w:szCs w:val="24"/>
          <w:lang w:eastAsia="en-CA"/>
        </w:rPr>
      </w:pPr>
    </w:p>
    <w:p w14:paraId="31B67EEC" w14:textId="4175F067" w:rsidR="00396EA5" w:rsidRPr="0026487F" w:rsidRDefault="00B03A85" w:rsidP="0026487F">
      <w:pPr>
        <w:pStyle w:val="ListParagraph"/>
        <w:numPr>
          <w:ilvl w:val="0"/>
          <w:numId w:val="20"/>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Load</w:t>
      </w:r>
      <w:r w:rsidR="00396EA5" w:rsidRPr="0026487F">
        <w:rPr>
          <w:rFonts w:ascii="Times New Roman" w:eastAsia="Times New Roman" w:hAnsi="Times New Roman" w:cs="Times New Roman"/>
          <w:color w:val="000000"/>
          <w:sz w:val="24"/>
          <w:szCs w:val="24"/>
          <w:lang w:eastAsia="en-CA"/>
        </w:rPr>
        <w:t xml:space="preserve"> the iris dataset that is built into R.</w:t>
      </w:r>
    </w:p>
    <w:p w14:paraId="412FE0BA" w14:textId="4249451F" w:rsidR="00396EA5" w:rsidRPr="0026487F" w:rsidRDefault="00396EA5" w:rsidP="0026487F">
      <w:pPr>
        <w:pStyle w:val="ListParagraph"/>
        <w:numPr>
          <w:ilvl w:val="0"/>
          <w:numId w:val="20"/>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Plot </w:t>
      </w:r>
      <w:r w:rsidR="00B03A85" w:rsidRPr="0026487F">
        <w:rPr>
          <w:rFonts w:ascii="Times New Roman" w:eastAsia="Times New Roman" w:hAnsi="Times New Roman" w:cs="Times New Roman"/>
          <w:color w:val="000000"/>
          <w:sz w:val="24"/>
          <w:szCs w:val="24"/>
          <w:lang w:eastAsia="en-CA"/>
        </w:rPr>
        <w:t xml:space="preserve">a scatterplot using </w:t>
      </w:r>
      <w:r w:rsidRPr="0026487F">
        <w:rPr>
          <w:rFonts w:ascii="Times New Roman" w:eastAsia="Times New Roman" w:hAnsi="Times New Roman" w:cs="Times New Roman"/>
          <w:color w:val="000000"/>
          <w:sz w:val="24"/>
          <w:szCs w:val="24"/>
          <w:lang w:eastAsia="en-CA"/>
        </w:rPr>
        <w:t>Sepal Length on the x-axis and Sepal Width on the y-axis.</w:t>
      </w:r>
    </w:p>
    <w:p w14:paraId="64CD13DD" w14:textId="77777777" w:rsidR="00396EA5" w:rsidRPr="0026487F" w:rsidRDefault="00396EA5" w:rsidP="0026487F">
      <w:pPr>
        <w:pStyle w:val="ListParagraph"/>
        <w:numPr>
          <w:ilvl w:val="0"/>
          <w:numId w:val="20"/>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Add a main title "Sepal Width vs. Sepal Length".</w:t>
      </w:r>
    </w:p>
    <w:p w14:paraId="3693C26E" w14:textId="2A7FEC63" w:rsidR="00664D6A" w:rsidRPr="0026487F" w:rsidRDefault="00396EA5" w:rsidP="0026487F">
      <w:pPr>
        <w:pStyle w:val="ListParagraph"/>
        <w:numPr>
          <w:ilvl w:val="0"/>
          <w:numId w:val="20"/>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Color the points based on the Species.</w:t>
      </w:r>
    </w:p>
    <w:p w14:paraId="260034EF" w14:textId="175FC837" w:rsidR="00496B08" w:rsidRPr="0026487F" w:rsidRDefault="00496B08" w:rsidP="0026487F">
      <w:pPr>
        <w:pStyle w:val="ListParagraph"/>
        <w:numPr>
          <w:ilvl w:val="0"/>
          <w:numId w:val="20"/>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Add a legend to the graph to label the different Species groups.</w:t>
      </w:r>
    </w:p>
    <w:p w14:paraId="2B1C142B" w14:textId="77777777" w:rsidR="00496B08" w:rsidRPr="0026487F" w:rsidRDefault="00496B08" w:rsidP="0026487F">
      <w:pPr>
        <w:pStyle w:val="ListParagraph"/>
        <w:spacing w:after="0" w:line="240" w:lineRule="auto"/>
        <w:ind w:left="0"/>
        <w:rPr>
          <w:rFonts w:ascii="Times New Roman" w:eastAsia="Times New Roman" w:hAnsi="Times New Roman" w:cs="Times New Roman"/>
          <w:color w:val="000000"/>
          <w:sz w:val="24"/>
          <w:szCs w:val="24"/>
          <w:lang w:eastAsia="en-CA"/>
        </w:rPr>
      </w:pPr>
    </w:p>
    <w:p w14:paraId="06A51924" w14:textId="70CC2C7D" w:rsidR="00396EA5" w:rsidRPr="0026487F" w:rsidRDefault="00F8303D" w:rsidP="0026487F">
      <w:pPr>
        <w:pStyle w:val="ListParagraph"/>
        <w:numPr>
          <w:ilvl w:val="0"/>
          <w:numId w:val="14"/>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To see the difference between graphing in base R vs. </w:t>
      </w:r>
      <w:proofErr w:type="spellStart"/>
      <w:r w:rsidRPr="0026487F">
        <w:rPr>
          <w:rFonts w:ascii="Times New Roman" w:eastAsia="Times New Roman" w:hAnsi="Times New Roman" w:cs="Times New Roman"/>
          <w:color w:val="000000"/>
          <w:sz w:val="24"/>
          <w:szCs w:val="24"/>
          <w:lang w:eastAsia="en-CA"/>
        </w:rPr>
        <w:t>tidyverse</w:t>
      </w:r>
      <w:proofErr w:type="spellEnd"/>
      <w:r w:rsidRPr="0026487F">
        <w:rPr>
          <w:rFonts w:ascii="Times New Roman" w:eastAsia="Times New Roman" w:hAnsi="Times New Roman" w:cs="Times New Roman"/>
          <w:color w:val="000000"/>
          <w:sz w:val="24"/>
          <w:szCs w:val="24"/>
          <w:lang w:eastAsia="en-CA"/>
        </w:rPr>
        <w:t>, let’s now do the exact same plot in ggplot2.</w:t>
      </w:r>
    </w:p>
    <w:p w14:paraId="4860D6F0" w14:textId="77777777" w:rsidR="00F8303D" w:rsidRPr="0026487F" w:rsidRDefault="00F8303D" w:rsidP="0026487F">
      <w:pPr>
        <w:spacing w:after="0" w:line="240" w:lineRule="auto"/>
        <w:rPr>
          <w:rFonts w:ascii="Times New Roman" w:eastAsia="Times New Roman" w:hAnsi="Times New Roman" w:cs="Times New Roman"/>
          <w:color w:val="000000"/>
          <w:sz w:val="24"/>
          <w:szCs w:val="24"/>
          <w:lang w:eastAsia="en-CA"/>
        </w:rPr>
      </w:pPr>
    </w:p>
    <w:p w14:paraId="7FC79DAD" w14:textId="04CC9EAB" w:rsidR="00F8303D" w:rsidRPr="0026487F" w:rsidRDefault="00821D18" w:rsidP="0026487F">
      <w:pPr>
        <w:spacing w:after="0" w:line="240" w:lineRule="auto"/>
        <w:jc w:val="center"/>
        <w:rPr>
          <w:rFonts w:ascii="Times New Roman" w:eastAsia="Times New Roman" w:hAnsi="Times New Roman" w:cs="Times New Roman"/>
          <w:b/>
          <w:bCs/>
          <w:color w:val="000000"/>
          <w:sz w:val="24"/>
          <w:szCs w:val="24"/>
          <w:lang w:eastAsia="en-CA"/>
        </w:rPr>
      </w:pPr>
      <w:r w:rsidRPr="0026487F">
        <w:rPr>
          <w:rFonts w:ascii="Times New Roman" w:eastAsia="Times New Roman" w:hAnsi="Times New Roman" w:cs="Times New Roman"/>
          <w:b/>
          <w:bCs/>
          <w:color w:val="000000"/>
          <w:sz w:val="24"/>
          <w:szCs w:val="24"/>
          <w:lang w:eastAsia="en-CA"/>
        </w:rPr>
        <w:t>Questions &amp; Tasks</w:t>
      </w:r>
    </w:p>
    <w:p w14:paraId="1E8B49AB" w14:textId="77777777" w:rsidR="004632EF" w:rsidRPr="0026487F" w:rsidRDefault="004632EF" w:rsidP="0026487F">
      <w:pPr>
        <w:spacing w:after="0" w:line="240" w:lineRule="auto"/>
        <w:jc w:val="center"/>
        <w:rPr>
          <w:rFonts w:ascii="Times New Roman" w:eastAsia="Times New Roman" w:hAnsi="Times New Roman" w:cs="Times New Roman"/>
          <w:b/>
          <w:bCs/>
          <w:color w:val="000000"/>
          <w:sz w:val="24"/>
          <w:szCs w:val="24"/>
          <w:lang w:eastAsia="en-CA"/>
        </w:rPr>
      </w:pPr>
    </w:p>
    <w:p w14:paraId="41BDD008" w14:textId="1F64BB6F" w:rsidR="004632EF" w:rsidRPr="0026487F" w:rsidRDefault="004632EF" w:rsidP="0026487F">
      <w:pPr>
        <w:spacing w:after="0" w:line="240" w:lineRule="auto"/>
        <w:jc w:val="center"/>
        <w:rPr>
          <w:rFonts w:ascii="Times New Roman" w:hAnsi="Times New Roman" w:cs="Times New Roman"/>
          <w:sz w:val="24"/>
          <w:szCs w:val="24"/>
        </w:rPr>
      </w:pPr>
      <w:r w:rsidRPr="0026487F">
        <w:rPr>
          <w:rFonts w:ascii="Times New Roman" w:hAnsi="Times New Roman" w:cs="Times New Roman"/>
          <w:sz w:val="24"/>
          <w:szCs w:val="24"/>
        </w:rPr>
        <w:t xml:space="preserve">-------------------SECTION 1: </w:t>
      </w:r>
      <w:r w:rsidR="007B0E95" w:rsidRPr="0026487F">
        <w:rPr>
          <w:rFonts w:ascii="Times New Roman" w:hAnsi="Times New Roman" w:cs="Times New Roman"/>
          <w:sz w:val="24"/>
          <w:szCs w:val="24"/>
        </w:rPr>
        <w:t>Practicing the Basics of Visualization</w:t>
      </w:r>
      <w:r w:rsidRPr="0026487F">
        <w:rPr>
          <w:rFonts w:ascii="Times New Roman" w:hAnsi="Times New Roman" w:cs="Times New Roman"/>
          <w:sz w:val="24"/>
          <w:szCs w:val="24"/>
        </w:rPr>
        <w:t>--------------------------</w:t>
      </w:r>
    </w:p>
    <w:p w14:paraId="5AD3DAC2" w14:textId="77777777" w:rsidR="00BA6F78" w:rsidRPr="0026487F" w:rsidRDefault="00BA6F78" w:rsidP="0026487F">
      <w:pPr>
        <w:spacing w:after="0" w:line="240" w:lineRule="auto"/>
        <w:jc w:val="center"/>
        <w:rPr>
          <w:rFonts w:ascii="Times New Roman" w:eastAsia="Times New Roman" w:hAnsi="Times New Roman" w:cs="Times New Roman"/>
          <w:b/>
          <w:bCs/>
          <w:color w:val="000000"/>
          <w:sz w:val="24"/>
          <w:szCs w:val="24"/>
          <w:lang w:eastAsia="en-CA"/>
        </w:rPr>
      </w:pPr>
    </w:p>
    <w:p w14:paraId="7CFEF210" w14:textId="6FD102A5" w:rsidR="00B34C68" w:rsidRPr="0026487F" w:rsidRDefault="001A622A" w:rsidP="0026487F">
      <w:pPr>
        <w:spacing w:after="0" w:line="240" w:lineRule="auto"/>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You can begin your practice of plotting in the </w:t>
      </w:r>
      <w:proofErr w:type="spellStart"/>
      <w:r w:rsidRPr="0026487F">
        <w:rPr>
          <w:rFonts w:ascii="Times New Roman" w:eastAsia="Times New Roman" w:hAnsi="Times New Roman" w:cs="Times New Roman"/>
          <w:color w:val="000000"/>
          <w:sz w:val="24"/>
          <w:szCs w:val="24"/>
          <w:lang w:eastAsia="en-CA"/>
        </w:rPr>
        <w:t>tidyverse</w:t>
      </w:r>
      <w:proofErr w:type="spellEnd"/>
      <w:r w:rsidRPr="0026487F">
        <w:rPr>
          <w:rFonts w:ascii="Times New Roman" w:eastAsia="Times New Roman" w:hAnsi="Times New Roman" w:cs="Times New Roman"/>
          <w:color w:val="000000"/>
          <w:sz w:val="24"/>
          <w:szCs w:val="24"/>
          <w:lang w:eastAsia="en-CA"/>
        </w:rPr>
        <w:t xml:space="preserve"> with a basic scatter plot. </w:t>
      </w:r>
    </w:p>
    <w:p w14:paraId="13AE5110" w14:textId="77777777" w:rsidR="00E6329B" w:rsidRPr="0026487F" w:rsidRDefault="00E6329B" w:rsidP="0026487F">
      <w:pPr>
        <w:spacing w:after="0" w:line="240" w:lineRule="auto"/>
        <w:rPr>
          <w:rFonts w:ascii="Times New Roman" w:eastAsia="Times New Roman" w:hAnsi="Times New Roman" w:cs="Times New Roman"/>
          <w:color w:val="000000"/>
          <w:sz w:val="24"/>
          <w:szCs w:val="24"/>
          <w:lang w:eastAsia="en-CA"/>
        </w:rPr>
      </w:pPr>
    </w:p>
    <w:p w14:paraId="1A649D5F" w14:textId="5D398FAC" w:rsidR="00E6329B" w:rsidRPr="0026487F" w:rsidRDefault="00E6329B" w:rsidP="0026487F">
      <w:pPr>
        <w:pStyle w:val="ListParagraph"/>
        <w:numPr>
          <w:ilvl w:val="0"/>
          <w:numId w:val="16"/>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Use ggplot2 to create a scatter plot using the </w:t>
      </w:r>
      <w:proofErr w:type="spellStart"/>
      <w:r w:rsidRPr="0026487F">
        <w:rPr>
          <w:rFonts w:ascii="Times New Roman" w:eastAsia="Times New Roman" w:hAnsi="Times New Roman" w:cs="Times New Roman"/>
          <w:color w:val="000000"/>
          <w:sz w:val="24"/>
          <w:szCs w:val="24"/>
          <w:lang w:eastAsia="en-CA"/>
        </w:rPr>
        <w:t>mtcars</w:t>
      </w:r>
      <w:proofErr w:type="spellEnd"/>
      <w:r w:rsidRPr="0026487F">
        <w:rPr>
          <w:rFonts w:ascii="Times New Roman" w:eastAsia="Times New Roman" w:hAnsi="Times New Roman" w:cs="Times New Roman"/>
          <w:color w:val="000000"/>
          <w:sz w:val="24"/>
          <w:szCs w:val="24"/>
          <w:lang w:eastAsia="en-CA"/>
        </w:rPr>
        <w:t xml:space="preserve"> dataset (built into R), showing the relationship between </w:t>
      </w:r>
      <w:proofErr w:type="spellStart"/>
      <w:r w:rsidRPr="0026487F">
        <w:rPr>
          <w:rFonts w:ascii="Times New Roman" w:eastAsia="Times New Roman" w:hAnsi="Times New Roman" w:cs="Times New Roman"/>
          <w:color w:val="000000"/>
          <w:sz w:val="24"/>
          <w:szCs w:val="24"/>
          <w:lang w:eastAsia="en-CA"/>
        </w:rPr>
        <w:t>wt</w:t>
      </w:r>
      <w:proofErr w:type="spellEnd"/>
      <w:r w:rsidRPr="0026487F">
        <w:rPr>
          <w:rFonts w:ascii="Times New Roman" w:eastAsia="Times New Roman" w:hAnsi="Times New Roman" w:cs="Times New Roman"/>
          <w:color w:val="000000"/>
          <w:sz w:val="24"/>
          <w:szCs w:val="24"/>
          <w:lang w:eastAsia="en-CA"/>
        </w:rPr>
        <w:t xml:space="preserve"> (weight) and mpg (miles per gallon), colored by </w:t>
      </w:r>
      <w:r w:rsidR="008302F6" w:rsidRPr="0026487F">
        <w:rPr>
          <w:rFonts w:ascii="Times New Roman" w:eastAsia="Times New Roman" w:hAnsi="Times New Roman" w:cs="Times New Roman"/>
          <w:color w:val="000000"/>
          <w:sz w:val="24"/>
          <w:szCs w:val="24"/>
          <w:lang w:eastAsia="en-CA"/>
        </w:rPr>
        <w:t>gear</w:t>
      </w:r>
      <w:r w:rsidRPr="0026487F">
        <w:rPr>
          <w:rFonts w:ascii="Times New Roman" w:eastAsia="Times New Roman" w:hAnsi="Times New Roman" w:cs="Times New Roman"/>
          <w:color w:val="000000"/>
          <w:sz w:val="24"/>
          <w:szCs w:val="24"/>
          <w:lang w:eastAsia="en-CA"/>
        </w:rPr>
        <w:t xml:space="preserve"> (number of </w:t>
      </w:r>
      <w:r w:rsidR="008302F6" w:rsidRPr="0026487F">
        <w:rPr>
          <w:rFonts w:ascii="Times New Roman" w:eastAsia="Times New Roman" w:hAnsi="Times New Roman" w:cs="Times New Roman"/>
          <w:color w:val="000000"/>
          <w:sz w:val="24"/>
          <w:szCs w:val="24"/>
          <w:lang w:eastAsia="en-CA"/>
        </w:rPr>
        <w:t>gears</w:t>
      </w:r>
      <w:r w:rsidRPr="0026487F">
        <w:rPr>
          <w:rFonts w:ascii="Times New Roman" w:eastAsia="Times New Roman" w:hAnsi="Times New Roman" w:cs="Times New Roman"/>
          <w:color w:val="000000"/>
          <w:sz w:val="24"/>
          <w:szCs w:val="24"/>
          <w:lang w:eastAsia="en-CA"/>
        </w:rPr>
        <w:t>).</w:t>
      </w:r>
    </w:p>
    <w:p w14:paraId="7D232059" w14:textId="77777777" w:rsidR="00E6329B" w:rsidRPr="0026487F" w:rsidRDefault="00E6329B" w:rsidP="0026487F">
      <w:pPr>
        <w:spacing w:after="0" w:line="240" w:lineRule="auto"/>
        <w:rPr>
          <w:rFonts w:ascii="Times New Roman" w:eastAsia="Times New Roman" w:hAnsi="Times New Roman" w:cs="Times New Roman"/>
          <w:color w:val="000000"/>
          <w:sz w:val="24"/>
          <w:szCs w:val="24"/>
          <w:lang w:eastAsia="en-CA"/>
        </w:rPr>
      </w:pPr>
    </w:p>
    <w:p w14:paraId="13B46DED" w14:textId="6A62FE60" w:rsidR="00E6329B" w:rsidRPr="0026487F" w:rsidRDefault="00E6329B" w:rsidP="0026487F">
      <w:pPr>
        <w:pStyle w:val="ListParagraph"/>
        <w:numPr>
          <w:ilvl w:val="0"/>
          <w:numId w:val="19"/>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Load the </w:t>
      </w:r>
      <w:proofErr w:type="spellStart"/>
      <w:r w:rsidRPr="0026487F">
        <w:rPr>
          <w:rFonts w:ascii="Times New Roman" w:eastAsia="Times New Roman" w:hAnsi="Times New Roman" w:cs="Times New Roman"/>
          <w:color w:val="000000"/>
          <w:sz w:val="24"/>
          <w:szCs w:val="24"/>
          <w:lang w:eastAsia="en-CA"/>
        </w:rPr>
        <w:t>mtcars</w:t>
      </w:r>
      <w:proofErr w:type="spellEnd"/>
      <w:r w:rsidRPr="0026487F">
        <w:rPr>
          <w:rFonts w:ascii="Times New Roman" w:eastAsia="Times New Roman" w:hAnsi="Times New Roman" w:cs="Times New Roman"/>
          <w:color w:val="000000"/>
          <w:sz w:val="24"/>
          <w:szCs w:val="24"/>
          <w:lang w:eastAsia="en-CA"/>
        </w:rPr>
        <w:t xml:space="preserve"> dataset</w:t>
      </w:r>
    </w:p>
    <w:p w14:paraId="0BE9E6C1" w14:textId="72C5AB66" w:rsidR="00E6329B" w:rsidRPr="0026487F" w:rsidRDefault="00E6329B" w:rsidP="0026487F">
      <w:pPr>
        <w:pStyle w:val="ListParagraph"/>
        <w:numPr>
          <w:ilvl w:val="0"/>
          <w:numId w:val="19"/>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Plot </w:t>
      </w:r>
      <w:proofErr w:type="spellStart"/>
      <w:r w:rsidRPr="0026487F">
        <w:rPr>
          <w:rFonts w:ascii="Times New Roman" w:eastAsia="Times New Roman" w:hAnsi="Times New Roman" w:cs="Times New Roman"/>
          <w:color w:val="000000"/>
          <w:sz w:val="24"/>
          <w:szCs w:val="24"/>
          <w:lang w:eastAsia="en-CA"/>
        </w:rPr>
        <w:t>wt</w:t>
      </w:r>
      <w:proofErr w:type="spellEnd"/>
      <w:r w:rsidRPr="0026487F">
        <w:rPr>
          <w:rFonts w:ascii="Times New Roman" w:eastAsia="Times New Roman" w:hAnsi="Times New Roman" w:cs="Times New Roman"/>
          <w:color w:val="000000"/>
          <w:sz w:val="24"/>
          <w:szCs w:val="24"/>
          <w:lang w:eastAsia="en-CA"/>
        </w:rPr>
        <w:t xml:space="preserve"> on the x-axis and mpg on the y-axis</w:t>
      </w:r>
      <w:r w:rsidR="008302F6" w:rsidRPr="0026487F">
        <w:rPr>
          <w:rFonts w:ascii="Times New Roman" w:eastAsia="Times New Roman" w:hAnsi="Times New Roman" w:cs="Times New Roman"/>
          <w:color w:val="000000"/>
          <w:sz w:val="24"/>
          <w:szCs w:val="24"/>
          <w:lang w:eastAsia="en-CA"/>
        </w:rPr>
        <w:t>, ensuring the point size is appropriately large and legible</w:t>
      </w:r>
    </w:p>
    <w:p w14:paraId="274642CC" w14:textId="244D51EE" w:rsidR="00E6329B" w:rsidRPr="0026487F" w:rsidRDefault="00E6329B" w:rsidP="0026487F">
      <w:pPr>
        <w:pStyle w:val="ListParagraph"/>
        <w:numPr>
          <w:ilvl w:val="0"/>
          <w:numId w:val="19"/>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lastRenderedPageBreak/>
        <w:t xml:space="preserve">Color the points based on </w:t>
      </w:r>
      <w:r w:rsidR="008302F6" w:rsidRPr="0026487F">
        <w:rPr>
          <w:rFonts w:ascii="Times New Roman" w:eastAsia="Times New Roman" w:hAnsi="Times New Roman" w:cs="Times New Roman"/>
          <w:color w:val="000000"/>
          <w:sz w:val="24"/>
          <w:szCs w:val="24"/>
          <w:lang w:eastAsia="en-CA"/>
        </w:rPr>
        <w:t>gear</w:t>
      </w:r>
    </w:p>
    <w:p w14:paraId="449AF809" w14:textId="454CE443" w:rsidR="00E6329B" w:rsidRPr="0026487F" w:rsidRDefault="00E6329B" w:rsidP="0026487F">
      <w:pPr>
        <w:pStyle w:val="ListParagraph"/>
        <w:numPr>
          <w:ilvl w:val="0"/>
          <w:numId w:val="19"/>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Add appropriate titles and labels</w:t>
      </w:r>
    </w:p>
    <w:p w14:paraId="052E16C7" w14:textId="77777777" w:rsidR="001A622A" w:rsidRPr="0026487F" w:rsidRDefault="001A622A" w:rsidP="0026487F">
      <w:pPr>
        <w:spacing w:after="0" w:line="240" w:lineRule="auto"/>
        <w:rPr>
          <w:rFonts w:ascii="Times New Roman" w:eastAsia="Times New Roman" w:hAnsi="Times New Roman" w:cs="Times New Roman"/>
          <w:color w:val="000000"/>
          <w:sz w:val="24"/>
          <w:szCs w:val="24"/>
          <w:lang w:eastAsia="en-CA"/>
        </w:rPr>
      </w:pPr>
    </w:p>
    <w:p w14:paraId="3F74574A" w14:textId="3ECC5571" w:rsidR="00E6329B" w:rsidRPr="0026487F" w:rsidRDefault="00AC290A" w:rsidP="0026487F">
      <w:pPr>
        <w:pStyle w:val="ListParagraph"/>
        <w:numPr>
          <w:ilvl w:val="0"/>
          <w:numId w:val="16"/>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Now let’s create a </w:t>
      </w:r>
      <w:r w:rsidR="00C36E0B" w:rsidRPr="0026487F">
        <w:rPr>
          <w:rFonts w:ascii="Times New Roman" w:eastAsia="Times New Roman" w:hAnsi="Times New Roman" w:cs="Times New Roman"/>
          <w:color w:val="000000"/>
          <w:sz w:val="24"/>
          <w:szCs w:val="24"/>
          <w:lang w:eastAsia="en-CA"/>
        </w:rPr>
        <w:t>boxplot</w:t>
      </w:r>
      <w:r w:rsidRPr="0026487F">
        <w:rPr>
          <w:rFonts w:ascii="Times New Roman" w:eastAsia="Times New Roman" w:hAnsi="Times New Roman" w:cs="Times New Roman"/>
          <w:color w:val="000000"/>
          <w:sz w:val="24"/>
          <w:szCs w:val="24"/>
          <w:lang w:eastAsia="en-CA"/>
        </w:rPr>
        <w:t xml:space="preserve"> </w:t>
      </w:r>
      <w:r w:rsidR="00C36E0B" w:rsidRPr="0026487F">
        <w:rPr>
          <w:rFonts w:ascii="Times New Roman" w:eastAsia="Times New Roman" w:hAnsi="Times New Roman" w:cs="Times New Roman"/>
          <w:color w:val="000000"/>
          <w:sz w:val="24"/>
          <w:szCs w:val="24"/>
          <w:lang w:eastAsia="en-CA"/>
        </w:rPr>
        <w:t>with the same dataset for the variable ‘hp’ which represents horsepower.</w:t>
      </w:r>
    </w:p>
    <w:p w14:paraId="526A8708" w14:textId="77777777" w:rsidR="00AC290A" w:rsidRPr="0026487F" w:rsidRDefault="00AC290A" w:rsidP="0026487F">
      <w:pPr>
        <w:spacing w:after="0" w:line="240" w:lineRule="auto"/>
        <w:rPr>
          <w:rFonts w:ascii="Times New Roman" w:eastAsia="Times New Roman" w:hAnsi="Times New Roman" w:cs="Times New Roman"/>
          <w:color w:val="000000"/>
          <w:sz w:val="24"/>
          <w:szCs w:val="24"/>
          <w:lang w:eastAsia="en-CA"/>
        </w:rPr>
      </w:pPr>
    </w:p>
    <w:p w14:paraId="2DAE01B5" w14:textId="22FAE25C" w:rsidR="00AC290A" w:rsidRPr="0026487F" w:rsidRDefault="00AC290A" w:rsidP="0026487F">
      <w:pPr>
        <w:pStyle w:val="ListParagraph"/>
        <w:numPr>
          <w:ilvl w:val="0"/>
          <w:numId w:val="21"/>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Load the </w:t>
      </w:r>
      <w:proofErr w:type="spellStart"/>
      <w:r w:rsidR="00C36E0B" w:rsidRPr="0026487F">
        <w:rPr>
          <w:rFonts w:ascii="Times New Roman" w:eastAsia="Times New Roman" w:hAnsi="Times New Roman" w:cs="Times New Roman"/>
          <w:color w:val="000000"/>
          <w:sz w:val="24"/>
          <w:szCs w:val="24"/>
          <w:lang w:eastAsia="en-CA"/>
        </w:rPr>
        <w:t>mtcars</w:t>
      </w:r>
      <w:proofErr w:type="spellEnd"/>
      <w:r w:rsidRPr="0026487F">
        <w:rPr>
          <w:rFonts w:ascii="Times New Roman" w:eastAsia="Times New Roman" w:hAnsi="Times New Roman" w:cs="Times New Roman"/>
          <w:color w:val="000000"/>
          <w:sz w:val="24"/>
          <w:szCs w:val="24"/>
          <w:lang w:eastAsia="en-CA"/>
        </w:rPr>
        <w:t xml:space="preserve"> dataset</w:t>
      </w:r>
    </w:p>
    <w:p w14:paraId="087C1BE2" w14:textId="6EBB437C" w:rsidR="00AC290A" w:rsidRPr="0026487F" w:rsidRDefault="00AC290A" w:rsidP="0026487F">
      <w:pPr>
        <w:pStyle w:val="ListParagraph"/>
        <w:numPr>
          <w:ilvl w:val="0"/>
          <w:numId w:val="21"/>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Create a </w:t>
      </w:r>
      <w:r w:rsidR="00C36E0B" w:rsidRPr="0026487F">
        <w:rPr>
          <w:rFonts w:ascii="Times New Roman" w:eastAsia="Times New Roman" w:hAnsi="Times New Roman" w:cs="Times New Roman"/>
          <w:color w:val="000000"/>
          <w:sz w:val="24"/>
          <w:szCs w:val="24"/>
          <w:lang w:eastAsia="en-CA"/>
        </w:rPr>
        <w:t>boxplot that is slightly transparent for the variable ‘hp’</w:t>
      </w:r>
    </w:p>
    <w:p w14:paraId="20EA45FF" w14:textId="31DDBF26" w:rsidR="00AC290A" w:rsidRPr="0026487F" w:rsidRDefault="00AC290A" w:rsidP="0026487F">
      <w:pPr>
        <w:pStyle w:val="ListParagraph"/>
        <w:numPr>
          <w:ilvl w:val="0"/>
          <w:numId w:val="21"/>
        </w:numPr>
        <w:spacing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Add appropriate titles and labels</w:t>
      </w:r>
    </w:p>
    <w:p w14:paraId="1EF83CA9" w14:textId="77777777" w:rsidR="00AC290A" w:rsidRPr="0026487F" w:rsidRDefault="00AC290A" w:rsidP="0026487F">
      <w:pPr>
        <w:spacing w:after="0" w:line="240" w:lineRule="auto"/>
        <w:rPr>
          <w:rFonts w:ascii="Times New Roman" w:eastAsia="Times New Roman" w:hAnsi="Times New Roman" w:cs="Times New Roman"/>
          <w:color w:val="000000"/>
          <w:sz w:val="24"/>
          <w:szCs w:val="24"/>
          <w:lang w:eastAsia="en-CA"/>
        </w:rPr>
      </w:pPr>
    </w:p>
    <w:p w14:paraId="75A42027" w14:textId="3C310661" w:rsidR="008D12ED" w:rsidRPr="0026487F" w:rsidRDefault="004F38B3" w:rsidP="0026487F">
      <w:pPr>
        <w:pStyle w:val="ListParagraph"/>
        <w:numPr>
          <w:ilvl w:val="0"/>
          <w:numId w:val="16"/>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color w:val="000000"/>
          <w:sz w:val="24"/>
          <w:szCs w:val="24"/>
          <w:lang w:eastAsia="en-CA"/>
        </w:rPr>
        <w:t>Create a density plot for the mpg variable, colored by the number of cylinders (</w:t>
      </w:r>
      <w:proofErr w:type="spellStart"/>
      <w:r w:rsidRPr="0026487F">
        <w:rPr>
          <w:rFonts w:ascii="Times New Roman" w:eastAsia="Times New Roman" w:hAnsi="Times New Roman" w:cs="Times New Roman"/>
          <w:color w:val="000000"/>
          <w:sz w:val="24"/>
          <w:szCs w:val="24"/>
          <w:lang w:eastAsia="en-CA"/>
        </w:rPr>
        <w:t>cyl</w:t>
      </w:r>
      <w:proofErr w:type="spellEnd"/>
      <w:r w:rsidRPr="0026487F">
        <w:rPr>
          <w:rFonts w:ascii="Times New Roman" w:eastAsia="Times New Roman" w:hAnsi="Times New Roman" w:cs="Times New Roman"/>
          <w:color w:val="000000"/>
          <w:sz w:val="24"/>
          <w:szCs w:val="24"/>
          <w:lang w:eastAsia="en-CA"/>
        </w:rPr>
        <w:t xml:space="preserve">). Since cylinders is not a factor in the dataset, make it into one (i.e., a categorical variable). </w:t>
      </w:r>
    </w:p>
    <w:p w14:paraId="75DFC88D" w14:textId="77777777" w:rsidR="00095D1B" w:rsidRPr="0026487F" w:rsidRDefault="00095D1B" w:rsidP="0026487F">
      <w:pPr>
        <w:spacing w:after="0" w:line="240" w:lineRule="auto"/>
        <w:rPr>
          <w:rFonts w:ascii="Times New Roman" w:eastAsia="Times New Roman" w:hAnsi="Times New Roman" w:cs="Times New Roman"/>
          <w:bCs/>
          <w:color w:val="000000"/>
          <w:sz w:val="24"/>
          <w:szCs w:val="24"/>
          <w:lang w:eastAsia="en-CA"/>
        </w:rPr>
      </w:pPr>
    </w:p>
    <w:p w14:paraId="7C7D5454" w14:textId="6135DCC3" w:rsidR="00095D1B" w:rsidRPr="0026487F" w:rsidRDefault="00095D1B" w:rsidP="0026487F">
      <w:pPr>
        <w:pStyle w:val="ListParagraph"/>
        <w:numPr>
          <w:ilvl w:val="0"/>
          <w:numId w:val="21"/>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 xml:space="preserve">Load the </w:t>
      </w:r>
      <w:proofErr w:type="spellStart"/>
      <w:r w:rsidRPr="0026487F">
        <w:rPr>
          <w:rFonts w:ascii="Times New Roman" w:eastAsia="Times New Roman" w:hAnsi="Times New Roman" w:cs="Times New Roman"/>
          <w:bCs/>
          <w:color w:val="000000"/>
          <w:sz w:val="24"/>
          <w:szCs w:val="24"/>
          <w:lang w:eastAsia="en-CA"/>
        </w:rPr>
        <w:t>mtcars</w:t>
      </w:r>
      <w:proofErr w:type="spellEnd"/>
      <w:r w:rsidRPr="0026487F">
        <w:rPr>
          <w:rFonts w:ascii="Times New Roman" w:eastAsia="Times New Roman" w:hAnsi="Times New Roman" w:cs="Times New Roman"/>
          <w:bCs/>
          <w:color w:val="000000"/>
          <w:sz w:val="24"/>
          <w:szCs w:val="24"/>
          <w:lang w:eastAsia="en-CA"/>
        </w:rPr>
        <w:t xml:space="preserve"> dataset</w:t>
      </w:r>
    </w:p>
    <w:p w14:paraId="3008E75B" w14:textId="69FADBA1" w:rsidR="00095D1B" w:rsidRPr="0026487F" w:rsidRDefault="00120BEF" w:rsidP="0026487F">
      <w:pPr>
        <w:pStyle w:val="ListParagraph"/>
        <w:numPr>
          <w:ilvl w:val="0"/>
          <w:numId w:val="21"/>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Convert the cylinder variable into a categorical variable using a pipeline</w:t>
      </w:r>
    </w:p>
    <w:p w14:paraId="47795CF3" w14:textId="172ED985" w:rsidR="00120BEF" w:rsidRPr="0026487F" w:rsidRDefault="00120BEF" w:rsidP="0026487F">
      <w:pPr>
        <w:pStyle w:val="ListParagraph"/>
        <w:numPr>
          <w:ilvl w:val="0"/>
          <w:numId w:val="21"/>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 xml:space="preserve">Feed the result into a density plot function with mpg on the x-axis and </w:t>
      </w:r>
      <w:r w:rsidR="00834CDC" w:rsidRPr="0026487F">
        <w:rPr>
          <w:rFonts w:ascii="Times New Roman" w:eastAsia="Times New Roman" w:hAnsi="Times New Roman" w:cs="Times New Roman"/>
          <w:bCs/>
          <w:color w:val="000000"/>
          <w:sz w:val="24"/>
          <w:szCs w:val="24"/>
          <w:lang w:eastAsia="en-CA"/>
        </w:rPr>
        <w:t>different cylinders represented by colour</w:t>
      </w:r>
    </w:p>
    <w:p w14:paraId="2FCDEE42" w14:textId="53610D55" w:rsidR="00144434" w:rsidRPr="0026487F" w:rsidRDefault="00144434" w:rsidP="0026487F">
      <w:pPr>
        <w:spacing w:after="0" w:line="240" w:lineRule="auto"/>
        <w:rPr>
          <w:rFonts w:ascii="Times New Roman" w:eastAsia="Times New Roman" w:hAnsi="Times New Roman" w:cs="Times New Roman"/>
          <w:b/>
          <w:color w:val="000000"/>
          <w:sz w:val="24"/>
          <w:szCs w:val="24"/>
          <w:lang w:eastAsia="en-CA"/>
        </w:rPr>
      </w:pPr>
    </w:p>
    <w:p w14:paraId="1EF59147" w14:textId="77777777" w:rsidR="00A932FB" w:rsidRPr="0026487F" w:rsidRDefault="000670C7" w:rsidP="0026487F">
      <w:pPr>
        <w:pStyle w:val="ListParagraph"/>
        <w:numPr>
          <w:ilvl w:val="0"/>
          <w:numId w:val="16"/>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 xml:space="preserve">Use the ‘patchwork’ package to combine your three plots into a single plot. Give it </w:t>
      </w:r>
    </w:p>
    <w:p w14:paraId="4D328575" w14:textId="0915A8B3" w:rsidR="000670C7" w:rsidRPr="0026487F" w:rsidRDefault="000670C7" w:rsidP="0026487F">
      <w:pPr>
        <w:pStyle w:val="ListParagraph"/>
        <w:spacing w:after="0" w:line="240" w:lineRule="auto"/>
        <w:ind w:left="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appropriate titles and labels.</w:t>
      </w:r>
    </w:p>
    <w:p w14:paraId="46676EE2" w14:textId="77777777" w:rsidR="00A932FB" w:rsidRPr="0026487F" w:rsidRDefault="00A932FB" w:rsidP="0026487F">
      <w:pPr>
        <w:spacing w:after="0" w:line="240" w:lineRule="auto"/>
        <w:rPr>
          <w:rFonts w:ascii="Times New Roman" w:eastAsia="Times New Roman" w:hAnsi="Times New Roman" w:cs="Times New Roman"/>
          <w:bCs/>
          <w:color w:val="000000"/>
          <w:sz w:val="24"/>
          <w:szCs w:val="24"/>
          <w:lang w:eastAsia="en-CA"/>
        </w:rPr>
      </w:pPr>
    </w:p>
    <w:p w14:paraId="460231D0" w14:textId="439B02CB" w:rsidR="00A932FB" w:rsidRDefault="00A932FB" w:rsidP="0026487F">
      <w:pPr>
        <w:pStyle w:val="ListParagraph"/>
        <w:numPr>
          <w:ilvl w:val="0"/>
          <w:numId w:val="16"/>
        </w:numPr>
        <w:spacing w:after="0" w:line="240" w:lineRule="auto"/>
        <w:ind w:left="0" w:firstLine="0"/>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Cs/>
          <w:color w:val="000000"/>
          <w:sz w:val="24"/>
          <w:szCs w:val="24"/>
          <w:lang w:eastAsia="en-CA"/>
        </w:rPr>
        <w:t xml:space="preserve">Save your final graph into </w:t>
      </w:r>
      <w:proofErr w:type="gramStart"/>
      <w:r w:rsidRPr="0026487F">
        <w:rPr>
          <w:rFonts w:ascii="Times New Roman" w:eastAsia="Times New Roman" w:hAnsi="Times New Roman" w:cs="Times New Roman"/>
          <w:bCs/>
          <w:color w:val="000000"/>
          <w:sz w:val="24"/>
          <w:szCs w:val="24"/>
          <w:lang w:eastAsia="en-CA"/>
        </w:rPr>
        <w:t>a</w:t>
      </w:r>
      <w:proofErr w:type="gramEnd"/>
      <w:r w:rsidRPr="0026487F">
        <w:rPr>
          <w:rFonts w:ascii="Times New Roman" w:eastAsia="Times New Roman" w:hAnsi="Times New Roman" w:cs="Times New Roman"/>
          <w:bCs/>
          <w:color w:val="000000"/>
          <w:sz w:val="24"/>
          <w:szCs w:val="24"/>
          <w:lang w:eastAsia="en-CA"/>
        </w:rPr>
        <w:t xml:space="preserve"> </w:t>
      </w:r>
      <w:r w:rsidR="0099121B" w:rsidRPr="0026487F">
        <w:rPr>
          <w:rFonts w:ascii="Times New Roman" w:eastAsia="Times New Roman" w:hAnsi="Times New Roman" w:cs="Times New Roman"/>
          <w:bCs/>
          <w:color w:val="000000"/>
          <w:sz w:val="24"/>
          <w:szCs w:val="24"/>
          <w:lang w:eastAsia="en-CA"/>
        </w:rPr>
        <w:t xml:space="preserve">8x10 inches </w:t>
      </w:r>
      <w:proofErr w:type="spellStart"/>
      <w:r w:rsidR="0099121B" w:rsidRPr="0026487F">
        <w:rPr>
          <w:rFonts w:ascii="Times New Roman" w:eastAsia="Times New Roman" w:hAnsi="Times New Roman" w:cs="Times New Roman"/>
          <w:bCs/>
          <w:color w:val="000000"/>
          <w:sz w:val="24"/>
          <w:szCs w:val="24"/>
          <w:lang w:eastAsia="en-CA"/>
        </w:rPr>
        <w:t>png</w:t>
      </w:r>
      <w:proofErr w:type="spellEnd"/>
      <w:r w:rsidR="0099121B" w:rsidRPr="0026487F">
        <w:rPr>
          <w:rFonts w:ascii="Times New Roman" w:eastAsia="Times New Roman" w:hAnsi="Times New Roman" w:cs="Times New Roman"/>
          <w:bCs/>
          <w:color w:val="000000"/>
          <w:sz w:val="24"/>
          <w:szCs w:val="24"/>
          <w:lang w:eastAsia="en-CA"/>
        </w:rPr>
        <w:t xml:space="preserve"> file with a pixel density of 700. Name it as you wish.</w:t>
      </w:r>
    </w:p>
    <w:p w14:paraId="7308D7F3" w14:textId="77777777" w:rsidR="00F71D20" w:rsidRDefault="00F71D20" w:rsidP="00F71D20">
      <w:pPr>
        <w:spacing w:after="0" w:line="240" w:lineRule="auto"/>
        <w:rPr>
          <w:rFonts w:ascii="Times New Roman" w:eastAsia="Times New Roman" w:hAnsi="Times New Roman" w:cs="Times New Roman"/>
          <w:bCs/>
          <w:color w:val="000000"/>
          <w:sz w:val="24"/>
          <w:szCs w:val="24"/>
          <w:lang w:eastAsia="en-CA"/>
        </w:rPr>
      </w:pPr>
    </w:p>
    <w:p w14:paraId="321E22B7" w14:textId="77777777" w:rsidR="00DB6157" w:rsidRDefault="00F71D20" w:rsidP="00DB6157">
      <w:pPr>
        <w:spacing w:after="0" w:line="240" w:lineRule="auto"/>
        <w:rPr>
          <w:rFonts w:ascii="Times New Roman" w:hAnsi="Times New Roman" w:cs="Times New Roman"/>
          <w:sz w:val="24"/>
          <w:szCs w:val="24"/>
        </w:rPr>
      </w:pPr>
      <w:r w:rsidRPr="0026487F">
        <w:rPr>
          <w:rFonts w:ascii="Times New Roman" w:hAnsi="Times New Roman" w:cs="Times New Roman"/>
          <w:b/>
          <w:sz w:val="24"/>
          <w:szCs w:val="24"/>
          <w:u w:val="single"/>
        </w:rPr>
        <w:t>SHOW ME YOUR SCREEN WITH THE PLOT.</w:t>
      </w:r>
    </w:p>
    <w:p w14:paraId="6A3D3752" w14:textId="77777777" w:rsidR="00DB6157" w:rsidRDefault="00DB6157" w:rsidP="00DB6157">
      <w:pPr>
        <w:spacing w:after="0" w:line="240" w:lineRule="auto"/>
        <w:rPr>
          <w:rFonts w:ascii="Times New Roman" w:hAnsi="Times New Roman" w:cs="Times New Roman"/>
          <w:sz w:val="24"/>
          <w:szCs w:val="24"/>
        </w:rPr>
      </w:pPr>
    </w:p>
    <w:p w14:paraId="153BF2D9" w14:textId="4926A2B8" w:rsidR="000070C1" w:rsidRPr="00DB6157" w:rsidRDefault="000070C1" w:rsidP="00DB6157">
      <w:pPr>
        <w:spacing w:after="0" w:line="240" w:lineRule="auto"/>
        <w:rPr>
          <w:rFonts w:ascii="Times New Roman" w:hAnsi="Times New Roman" w:cs="Times New Roman"/>
          <w:b/>
          <w:sz w:val="24"/>
          <w:szCs w:val="24"/>
          <w:u w:val="single"/>
        </w:rPr>
      </w:pPr>
      <w:r w:rsidRPr="0026487F">
        <w:rPr>
          <w:rFonts w:ascii="Times New Roman" w:hAnsi="Times New Roman" w:cs="Times New Roman"/>
          <w:sz w:val="24"/>
          <w:szCs w:val="24"/>
        </w:rPr>
        <w:t xml:space="preserve">-------------------SECTION 2: </w:t>
      </w:r>
      <w:r w:rsidR="00150FAF" w:rsidRPr="0026487F">
        <w:rPr>
          <w:rFonts w:ascii="Times New Roman" w:hAnsi="Times New Roman" w:cs="Times New Roman"/>
          <w:sz w:val="24"/>
          <w:szCs w:val="24"/>
        </w:rPr>
        <w:t>Learning new graph types and customizations</w:t>
      </w:r>
      <w:r w:rsidRPr="0026487F">
        <w:rPr>
          <w:rFonts w:ascii="Times New Roman" w:hAnsi="Times New Roman" w:cs="Times New Roman"/>
          <w:sz w:val="24"/>
          <w:szCs w:val="24"/>
        </w:rPr>
        <w:t>--------------------------</w:t>
      </w:r>
    </w:p>
    <w:p w14:paraId="6A247F7E" w14:textId="77777777" w:rsidR="000070C1" w:rsidRPr="0026487F" w:rsidRDefault="000070C1" w:rsidP="0026487F">
      <w:pPr>
        <w:spacing w:after="0" w:line="240" w:lineRule="auto"/>
        <w:rPr>
          <w:rFonts w:ascii="Times New Roman" w:eastAsia="Times New Roman" w:hAnsi="Times New Roman" w:cs="Times New Roman"/>
          <w:b/>
          <w:bCs/>
          <w:color w:val="000000"/>
          <w:sz w:val="24"/>
          <w:szCs w:val="24"/>
          <w:lang w:eastAsia="en-CA"/>
        </w:rPr>
      </w:pPr>
    </w:p>
    <w:p w14:paraId="4CD0A658" w14:textId="7CF66483" w:rsidR="00150FAF" w:rsidRPr="0026487F" w:rsidRDefault="00196994" w:rsidP="0026487F">
      <w:pPr>
        <w:spacing w:after="0" w:line="240" w:lineRule="auto"/>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color w:val="000000"/>
          <w:sz w:val="24"/>
          <w:szCs w:val="24"/>
          <w:lang w:eastAsia="en-CA"/>
        </w:rPr>
        <w:t xml:space="preserve">For this next section, you will need to download an SPSS dataset from Brightspace. </w:t>
      </w:r>
    </w:p>
    <w:p w14:paraId="6B93C830" w14:textId="77777777" w:rsidR="00196994" w:rsidRPr="0026487F" w:rsidRDefault="00196994" w:rsidP="0026487F">
      <w:pPr>
        <w:spacing w:after="0" w:line="240" w:lineRule="auto"/>
        <w:rPr>
          <w:rFonts w:ascii="Times New Roman" w:eastAsia="Times New Roman" w:hAnsi="Times New Roman" w:cs="Times New Roman"/>
          <w:color w:val="000000"/>
          <w:sz w:val="24"/>
          <w:szCs w:val="24"/>
          <w:lang w:eastAsia="en-CA"/>
        </w:rPr>
      </w:pPr>
    </w:p>
    <w:p w14:paraId="31C52936" w14:textId="66685D50" w:rsidR="00E47D73" w:rsidRPr="0026487F" w:rsidRDefault="00E47D73" w:rsidP="0026487F">
      <w:pPr>
        <w:spacing w:after="0" w:line="240" w:lineRule="auto"/>
        <w:rPr>
          <w:rFonts w:ascii="Times New Roman" w:eastAsia="Times New Roman" w:hAnsi="Times New Roman" w:cs="Times New Roman"/>
          <w:bCs/>
          <w:color w:val="000000"/>
          <w:sz w:val="24"/>
          <w:szCs w:val="24"/>
          <w:lang w:eastAsia="en-CA"/>
        </w:rPr>
      </w:pPr>
      <w:r w:rsidRPr="0026487F">
        <w:rPr>
          <w:rFonts w:ascii="Times New Roman" w:eastAsia="Times New Roman" w:hAnsi="Times New Roman" w:cs="Times New Roman"/>
          <w:b/>
          <w:bCs/>
          <w:color w:val="000000"/>
          <w:sz w:val="24"/>
          <w:szCs w:val="24"/>
          <w:lang w:eastAsia="en-CA"/>
        </w:rPr>
        <w:t>Datafile Names on Brightspace:</w:t>
      </w:r>
      <w:r w:rsidRPr="0026487F">
        <w:rPr>
          <w:rFonts w:ascii="Times New Roman" w:eastAsia="Times New Roman" w:hAnsi="Times New Roman" w:cs="Times New Roman"/>
          <w:bCs/>
          <w:color w:val="000000"/>
          <w:sz w:val="24"/>
          <w:szCs w:val="24"/>
          <w:lang w:eastAsia="en-CA"/>
        </w:rPr>
        <w:t xml:space="preserve"> </w:t>
      </w:r>
      <w:proofErr w:type="spellStart"/>
      <w:r w:rsidRPr="0026487F">
        <w:rPr>
          <w:rFonts w:ascii="Times New Roman" w:hAnsi="Times New Roman" w:cs="Times New Roman"/>
          <w:sz w:val="24"/>
          <w:szCs w:val="24"/>
        </w:rPr>
        <w:t>qos.wide.sav</w:t>
      </w:r>
      <w:proofErr w:type="spellEnd"/>
    </w:p>
    <w:p w14:paraId="73CABDBA" w14:textId="77777777" w:rsidR="00E47D73" w:rsidRPr="0026487F" w:rsidRDefault="00E47D73" w:rsidP="0026487F">
      <w:pPr>
        <w:spacing w:after="0" w:line="240" w:lineRule="auto"/>
        <w:rPr>
          <w:rFonts w:ascii="Times New Roman" w:eastAsia="Times New Roman" w:hAnsi="Times New Roman" w:cs="Times New Roman"/>
          <w:bCs/>
          <w:color w:val="000000"/>
          <w:sz w:val="24"/>
          <w:szCs w:val="24"/>
          <w:lang w:eastAsia="en-CA"/>
        </w:rPr>
      </w:pPr>
    </w:p>
    <w:p w14:paraId="43DD82DA" w14:textId="77777777" w:rsidR="00E47D73" w:rsidRPr="0026487F" w:rsidRDefault="00E47D73" w:rsidP="0026487F">
      <w:pPr>
        <w:spacing w:after="0" w:line="240" w:lineRule="auto"/>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b/>
          <w:bCs/>
          <w:color w:val="000000"/>
          <w:sz w:val="24"/>
          <w:szCs w:val="24"/>
          <w:lang w:eastAsia="en-CA"/>
        </w:rPr>
        <w:t>Description:</w:t>
      </w:r>
      <w:r w:rsidRPr="0026487F">
        <w:rPr>
          <w:rFonts w:ascii="Times New Roman" w:eastAsia="Times New Roman" w:hAnsi="Times New Roman" w:cs="Times New Roman"/>
          <w:color w:val="000000"/>
          <w:sz w:val="24"/>
          <w:szCs w:val="24"/>
          <w:lang w:eastAsia="en-CA"/>
        </w:rPr>
        <w:t xml:space="preserve"> Response-order effects refer to differences in participant responding based on the order of questionnaire response options. Theory predicts primacy effects (options presented earlier are more frequently endorsed). We predicted primacy effects for unipolar scales related to alcohol. Undergraduates (N = 791) completed questionnaires on drinking motives, personality, and alcohol problems. Participants were randomly assigned to ascending (highest-to-lowest) or descending (lowest-to-highest) response-order conditions. […] Overall, we found evidence for small primacy effects in undergraduate students.   </w:t>
      </w:r>
    </w:p>
    <w:p w14:paraId="23F1CFD2" w14:textId="77777777" w:rsidR="00E47D73" w:rsidRPr="0026487F" w:rsidRDefault="00E47D73" w:rsidP="0026487F">
      <w:pPr>
        <w:spacing w:after="0" w:line="240" w:lineRule="auto"/>
        <w:rPr>
          <w:rFonts w:ascii="Times New Roman" w:eastAsia="Times New Roman" w:hAnsi="Times New Roman" w:cs="Times New Roman"/>
          <w:b/>
          <w:bCs/>
          <w:color w:val="000000"/>
          <w:sz w:val="24"/>
          <w:szCs w:val="24"/>
          <w:lang w:eastAsia="en-CA"/>
        </w:rPr>
      </w:pPr>
    </w:p>
    <w:p w14:paraId="0EBE70FA" w14:textId="77777777" w:rsidR="00E47D73" w:rsidRPr="0026487F" w:rsidRDefault="00E47D73" w:rsidP="0026487F">
      <w:pPr>
        <w:spacing w:after="0" w:line="240" w:lineRule="auto"/>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b/>
          <w:bCs/>
          <w:color w:val="000000"/>
          <w:sz w:val="24"/>
          <w:szCs w:val="24"/>
          <w:lang w:eastAsia="en-CA"/>
        </w:rPr>
        <w:t>Number of cases:</w:t>
      </w:r>
      <w:r w:rsidRPr="0026487F">
        <w:rPr>
          <w:rFonts w:ascii="Times New Roman" w:eastAsia="Times New Roman" w:hAnsi="Times New Roman" w:cs="Times New Roman"/>
          <w:color w:val="000000"/>
          <w:sz w:val="24"/>
          <w:szCs w:val="24"/>
          <w:lang w:eastAsia="en-CA"/>
        </w:rPr>
        <w:t xml:space="preserve"> 791 </w:t>
      </w:r>
    </w:p>
    <w:p w14:paraId="3B00D773" w14:textId="77777777" w:rsidR="00E47D73" w:rsidRPr="0026487F" w:rsidRDefault="00E47D73" w:rsidP="0026487F">
      <w:pPr>
        <w:spacing w:after="0" w:line="240" w:lineRule="auto"/>
        <w:rPr>
          <w:rFonts w:ascii="Times New Roman" w:eastAsia="Times New Roman" w:hAnsi="Times New Roman" w:cs="Times New Roman"/>
          <w:color w:val="000000"/>
          <w:sz w:val="24"/>
          <w:szCs w:val="24"/>
          <w:lang w:eastAsia="en-CA"/>
        </w:rPr>
      </w:pPr>
    </w:p>
    <w:p w14:paraId="2A562C32" w14:textId="597DA972" w:rsidR="00E47D73" w:rsidRPr="0026487F" w:rsidRDefault="00E47D73" w:rsidP="0026487F">
      <w:pPr>
        <w:spacing w:after="0" w:line="240" w:lineRule="auto"/>
        <w:contextualSpacing/>
        <w:rPr>
          <w:rFonts w:ascii="Times New Roman" w:eastAsia="Times New Roman" w:hAnsi="Times New Roman" w:cs="Times New Roman"/>
          <w:b/>
          <w:bCs/>
          <w:color w:val="000000"/>
          <w:sz w:val="24"/>
          <w:szCs w:val="24"/>
          <w:lang w:eastAsia="en-CA"/>
        </w:rPr>
      </w:pPr>
      <w:r w:rsidRPr="0026487F">
        <w:rPr>
          <w:rFonts w:ascii="Times New Roman" w:eastAsia="Times New Roman" w:hAnsi="Times New Roman" w:cs="Times New Roman"/>
          <w:b/>
          <w:bCs/>
          <w:color w:val="000000"/>
          <w:sz w:val="24"/>
          <w:szCs w:val="24"/>
          <w:lang w:eastAsia="en-CA"/>
        </w:rPr>
        <w:t>Key Variables:</w:t>
      </w:r>
    </w:p>
    <w:p w14:paraId="46EA56B3" w14:textId="77777777" w:rsidR="00E47D73" w:rsidRPr="0026487F" w:rsidRDefault="00E47D73" w:rsidP="0026487F">
      <w:pPr>
        <w:pStyle w:val="ListParagraph"/>
        <w:numPr>
          <w:ilvl w:val="0"/>
          <w:numId w:val="11"/>
        </w:numPr>
        <w:spacing w:before="100" w:beforeAutospacing="1" w:after="0" w:line="240" w:lineRule="auto"/>
        <w:ind w:left="0" w:firstLine="0"/>
        <w:rPr>
          <w:rFonts w:ascii="Times New Roman" w:eastAsia="Times New Roman" w:hAnsi="Times New Roman" w:cs="Times New Roman"/>
          <w:color w:val="000000"/>
          <w:sz w:val="24"/>
          <w:szCs w:val="24"/>
          <w:lang w:eastAsia="en-CA"/>
        </w:rPr>
      </w:pPr>
      <w:proofErr w:type="spellStart"/>
      <w:r w:rsidRPr="0026487F">
        <w:rPr>
          <w:rFonts w:ascii="Times New Roman" w:eastAsia="Times New Roman" w:hAnsi="Times New Roman" w:cs="Times New Roman"/>
          <w:b/>
          <w:color w:val="000000"/>
          <w:sz w:val="24"/>
          <w:szCs w:val="24"/>
          <w:lang w:eastAsia="en-CA"/>
        </w:rPr>
        <w:t>sex.r</w:t>
      </w:r>
      <w:proofErr w:type="spellEnd"/>
      <w:r w:rsidRPr="0026487F">
        <w:rPr>
          <w:rFonts w:ascii="Times New Roman" w:eastAsia="Times New Roman" w:hAnsi="Times New Roman" w:cs="Times New Roman"/>
          <w:color w:val="000000"/>
          <w:sz w:val="24"/>
          <w:szCs w:val="24"/>
          <w:lang w:eastAsia="en-CA"/>
        </w:rPr>
        <w:t xml:space="preserve"> (-1 = Female, 1 = Male)</w:t>
      </w:r>
    </w:p>
    <w:p w14:paraId="270CF762" w14:textId="77777777" w:rsidR="00E47D73" w:rsidRPr="0026487F" w:rsidRDefault="00E47D73" w:rsidP="0026487F">
      <w:pPr>
        <w:pStyle w:val="ListParagraph"/>
        <w:numPr>
          <w:ilvl w:val="0"/>
          <w:numId w:val="11"/>
        </w:numPr>
        <w:spacing w:before="100" w:beforeAutospacing="1" w:after="0" w:line="240" w:lineRule="auto"/>
        <w:ind w:left="0" w:firstLine="0"/>
        <w:rPr>
          <w:rFonts w:ascii="Times New Roman" w:eastAsia="Times New Roman" w:hAnsi="Times New Roman" w:cs="Times New Roman"/>
          <w:color w:val="000000"/>
          <w:sz w:val="24"/>
          <w:szCs w:val="24"/>
          <w:lang w:eastAsia="en-CA"/>
        </w:rPr>
      </w:pPr>
      <w:proofErr w:type="spellStart"/>
      <w:r w:rsidRPr="0026487F">
        <w:rPr>
          <w:rFonts w:ascii="Times New Roman" w:eastAsia="Times New Roman" w:hAnsi="Times New Roman" w:cs="Times New Roman"/>
          <w:b/>
          <w:color w:val="000000"/>
          <w:sz w:val="24"/>
          <w:szCs w:val="24"/>
          <w:lang w:eastAsia="en-CA"/>
        </w:rPr>
        <w:t>caucasian</w:t>
      </w:r>
      <w:proofErr w:type="spellEnd"/>
      <w:r w:rsidRPr="0026487F">
        <w:rPr>
          <w:rFonts w:ascii="Times New Roman" w:eastAsia="Times New Roman" w:hAnsi="Times New Roman" w:cs="Times New Roman"/>
          <w:color w:val="000000"/>
          <w:sz w:val="24"/>
          <w:szCs w:val="24"/>
          <w:lang w:eastAsia="en-CA"/>
        </w:rPr>
        <w:t xml:space="preserve">: (-1 = </w:t>
      </w:r>
      <w:proofErr w:type="gramStart"/>
      <w:r w:rsidRPr="0026487F">
        <w:rPr>
          <w:rFonts w:ascii="Times New Roman" w:eastAsia="Times New Roman" w:hAnsi="Times New Roman" w:cs="Times New Roman"/>
          <w:color w:val="000000"/>
          <w:sz w:val="24"/>
          <w:szCs w:val="24"/>
          <w:lang w:eastAsia="en-CA"/>
        </w:rPr>
        <w:t>Non-Caucasian</w:t>
      </w:r>
      <w:proofErr w:type="gramEnd"/>
      <w:r w:rsidRPr="0026487F">
        <w:rPr>
          <w:rFonts w:ascii="Times New Roman" w:eastAsia="Times New Roman" w:hAnsi="Times New Roman" w:cs="Times New Roman"/>
          <w:color w:val="000000"/>
          <w:sz w:val="24"/>
          <w:szCs w:val="24"/>
          <w:lang w:eastAsia="en-CA"/>
        </w:rPr>
        <w:t>, 1 = Caucasian)</w:t>
      </w:r>
    </w:p>
    <w:p w14:paraId="377B22B9" w14:textId="77777777" w:rsidR="00E47D73" w:rsidRPr="0026487F" w:rsidRDefault="00E47D73" w:rsidP="0026487F">
      <w:pPr>
        <w:pStyle w:val="ListParagraph"/>
        <w:numPr>
          <w:ilvl w:val="0"/>
          <w:numId w:val="11"/>
        </w:numPr>
        <w:spacing w:before="100" w:beforeAutospacing="1" w:after="0" w:line="240" w:lineRule="auto"/>
        <w:ind w:left="0" w:firstLine="0"/>
        <w:rPr>
          <w:rFonts w:ascii="Times New Roman" w:eastAsia="Times New Roman" w:hAnsi="Times New Roman" w:cs="Times New Roman"/>
          <w:color w:val="000000"/>
          <w:sz w:val="24"/>
          <w:szCs w:val="24"/>
          <w:lang w:eastAsia="en-CA"/>
        </w:rPr>
      </w:pPr>
      <w:r w:rsidRPr="0026487F">
        <w:rPr>
          <w:rFonts w:ascii="Times New Roman" w:eastAsia="Times New Roman" w:hAnsi="Times New Roman" w:cs="Times New Roman"/>
          <w:b/>
          <w:color w:val="000000"/>
          <w:sz w:val="24"/>
          <w:szCs w:val="24"/>
          <w:lang w:eastAsia="en-CA"/>
        </w:rPr>
        <w:lastRenderedPageBreak/>
        <w:t>condition</w:t>
      </w:r>
      <w:r w:rsidRPr="0026487F">
        <w:rPr>
          <w:rFonts w:ascii="Times New Roman" w:eastAsia="Times New Roman" w:hAnsi="Times New Roman" w:cs="Times New Roman"/>
          <w:color w:val="000000"/>
          <w:sz w:val="24"/>
          <w:szCs w:val="24"/>
          <w:lang w:eastAsia="en-CA"/>
        </w:rPr>
        <w:t>: (0 = Ascending Order, 1 = Descending Order)</w:t>
      </w:r>
    </w:p>
    <w:p w14:paraId="09EFEEEC" w14:textId="77777777" w:rsidR="00E47D73" w:rsidRPr="0026487F" w:rsidRDefault="00E47D73" w:rsidP="0026487F">
      <w:pPr>
        <w:pStyle w:val="ListParagraph"/>
        <w:numPr>
          <w:ilvl w:val="0"/>
          <w:numId w:val="11"/>
        </w:numPr>
        <w:autoSpaceDE w:val="0"/>
        <w:autoSpaceDN w:val="0"/>
        <w:adjustRightInd w:val="0"/>
        <w:spacing w:after="0" w:line="240" w:lineRule="auto"/>
        <w:ind w:left="0" w:firstLine="0"/>
        <w:rPr>
          <w:rFonts w:ascii="Times New Roman" w:hAnsi="Times New Roman" w:cs="Times New Roman"/>
          <w:sz w:val="24"/>
          <w:szCs w:val="24"/>
        </w:rPr>
      </w:pPr>
      <w:proofErr w:type="spellStart"/>
      <w:r w:rsidRPr="0026487F">
        <w:rPr>
          <w:rFonts w:ascii="Times New Roman" w:eastAsia="Times New Roman" w:hAnsi="Times New Roman" w:cs="Times New Roman"/>
          <w:b/>
          <w:color w:val="000000"/>
          <w:sz w:val="24"/>
          <w:szCs w:val="24"/>
          <w:lang w:eastAsia="en-CA"/>
        </w:rPr>
        <w:t>HOP.total</w:t>
      </w:r>
      <w:proofErr w:type="spellEnd"/>
      <w:r w:rsidRPr="0026487F">
        <w:rPr>
          <w:rFonts w:ascii="Times New Roman" w:eastAsia="Times New Roman" w:hAnsi="Times New Roman" w:cs="Times New Roman"/>
          <w:color w:val="000000"/>
          <w:sz w:val="24"/>
          <w:szCs w:val="24"/>
          <w:lang w:eastAsia="en-CA"/>
        </w:rPr>
        <w:t xml:space="preserve"> – </w:t>
      </w:r>
      <w:r w:rsidRPr="0026487F">
        <w:rPr>
          <w:rFonts w:ascii="Times New Roman" w:hAnsi="Times New Roman" w:cs="Times New Roman"/>
          <w:sz w:val="24"/>
          <w:szCs w:val="24"/>
        </w:rPr>
        <w:t>Hopelessness is a personality trait including bleak expectations about oneself and the future, perceived inability to change future outcomes, and chronic feelings of despondency. Numerical variable that can range from 7 to 28.</w:t>
      </w:r>
    </w:p>
    <w:p w14:paraId="54AD93CC" w14:textId="77777777" w:rsidR="00E47D73" w:rsidRPr="0026487F" w:rsidRDefault="00E47D73" w:rsidP="0026487F">
      <w:pPr>
        <w:pStyle w:val="ListParagraph"/>
        <w:numPr>
          <w:ilvl w:val="0"/>
          <w:numId w:val="11"/>
        </w:numPr>
        <w:autoSpaceDE w:val="0"/>
        <w:autoSpaceDN w:val="0"/>
        <w:adjustRightInd w:val="0"/>
        <w:spacing w:after="0" w:line="240" w:lineRule="auto"/>
        <w:ind w:left="0" w:firstLine="0"/>
        <w:rPr>
          <w:rFonts w:ascii="Times New Roman" w:eastAsia="Times New Roman" w:hAnsi="Times New Roman" w:cs="Times New Roman"/>
          <w:color w:val="000000"/>
          <w:sz w:val="24"/>
          <w:szCs w:val="24"/>
          <w:lang w:eastAsia="en-CA"/>
        </w:rPr>
      </w:pPr>
      <w:proofErr w:type="spellStart"/>
      <w:r w:rsidRPr="0026487F">
        <w:rPr>
          <w:rFonts w:ascii="Times New Roman" w:eastAsia="Times New Roman" w:hAnsi="Times New Roman" w:cs="Times New Roman"/>
          <w:b/>
          <w:color w:val="000000"/>
          <w:sz w:val="24"/>
          <w:szCs w:val="24"/>
          <w:lang w:eastAsia="en-CA"/>
        </w:rPr>
        <w:t>AS.total</w:t>
      </w:r>
      <w:proofErr w:type="spellEnd"/>
      <w:r w:rsidRPr="0026487F">
        <w:rPr>
          <w:rFonts w:ascii="Times New Roman" w:eastAsia="Times New Roman" w:hAnsi="Times New Roman" w:cs="Times New Roman"/>
          <w:color w:val="000000"/>
          <w:sz w:val="24"/>
          <w:szCs w:val="24"/>
          <w:lang w:eastAsia="en-CA"/>
        </w:rPr>
        <w:t xml:space="preserve">: Anxiety sensitivity. </w:t>
      </w:r>
      <w:r w:rsidRPr="0026487F">
        <w:rPr>
          <w:rFonts w:ascii="Times New Roman" w:hAnsi="Times New Roman" w:cs="Times New Roman"/>
          <w:sz w:val="24"/>
          <w:szCs w:val="24"/>
        </w:rPr>
        <w:t>Anxiety sensitivity represents a fear of anxiety-related physical sensations due to an unrealistic expectation they could lead to catastrophic consequences or loss of control. Numerical variable that can range from 5 to 20.</w:t>
      </w:r>
    </w:p>
    <w:p w14:paraId="220BDE90" w14:textId="77777777" w:rsidR="00E47D73" w:rsidRPr="0026487F" w:rsidRDefault="00E47D73" w:rsidP="0026487F">
      <w:pPr>
        <w:pStyle w:val="ListParagraph"/>
        <w:numPr>
          <w:ilvl w:val="0"/>
          <w:numId w:val="11"/>
        </w:numPr>
        <w:spacing w:before="100" w:beforeAutospacing="1" w:after="0" w:line="240" w:lineRule="auto"/>
        <w:ind w:left="0" w:firstLine="0"/>
        <w:rPr>
          <w:rFonts w:ascii="Times New Roman" w:eastAsia="Times New Roman" w:hAnsi="Times New Roman" w:cs="Times New Roman"/>
          <w:color w:val="000000"/>
          <w:sz w:val="24"/>
          <w:szCs w:val="24"/>
          <w:lang w:eastAsia="en-CA"/>
        </w:rPr>
      </w:pPr>
      <w:proofErr w:type="spellStart"/>
      <w:r w:rsidRPr="0026487F">
        <w:rPr>
          <w:rFonts w:ascii="Times New Roman" w:eastAsia="Times New Roman" w:hAnsi="Times New Roman" w:cs="Times New Roman"/>
          <w:b/>
          <w:color w:val="000000"/>
          <w:sz w:val="24"/>
          <w:szCs w:val="24"/>
          <w:lang w:eastAsia="en-CA"/>
        </w:rPr>
        <w:t>COP.total</w:t>
      </w:r>
      <w:proofErr w:type="spellEnd"/>
      <w:r w:rsidRPr="0026487F">
        <w:rPr>
          <w:rFonts w:ascii="Times New Roman" w:eastAsia="Times New Roman" w:hAnsi="Times New Roman" w:cs="Times New Roman"/>
          <w:color w:val="000000"/>
          <w:sz w:val="24"/>
          <w:szCs w:val="24"/>
          <w:lang w:eastAsia="en-CA"/>
        </w:rPr>
        <w:t xml:space="preserve">: Drinking to cope motives (i.e., drinking alcohol to cope with negative emotions). Numerical variable that can range from 3 to 12. </w:t>
      </w:r>
    </w:p>
    <w:p w14:paraId="3C6611E7" w14:textId="77777777" w:rsidR="00E47D73" w:rsidRPr="0026487F" w:rsidRDefault="00E47D73" w:rsidP="0026487F">
      <w:pPr>
        <w:pStyle w:val="ListParagraph"/>
        <w:numPr>
          <w:ilvl w:val="0"/>
          <w:numId w:val="11"/>
        </w:numPr>
        <w:spacing w:before="100" w:beforeAutospacing="1" w:after="0" w:line="240" w:lineRule="auto"/>
        <w:ind w:left="0" w:firstLine="0"/>
        <w:rPr>
          <w:rFonts w:ascii="Times New Roman" w:eastAsia="Times New Roman" w:hAnsi="Times New Roman" w:cs="Times New Roman"/>
          <w:color w:val="000000"/>
          <w:sz w:val="24"/>
          <w:szCs w:val="24"/>
          <w:lang w:eastAsia="en-CA"/>
        </w:rPr>
      </w:pPr>
      <w:proofErr w:type="spellStart"/>
      <w:r w:rsidRPr="0026487F">
        <w:rPr>
          <w:rFonts w:ascii="Times New Roman" w:eastAsia="Times New Roman" w:hAnsi="Times New Roman" w:cs="Times New Roman"/>
          <w:b/>
          <w:color w:val="000000"/>
          <w:sz w:val="24"/>
          <w:szCs w:val="24"/>
          <w:lang w:eastAsia="en-CA"/>
        </w:rPr>
        <w:t>CON.total</w:t>
      </w:r>
      <w:proofErr w:type="spellEnd"/>
      <w:r w:rsidRPr="0026487F">
        <w:rPr>
          <w:rFonts w:ascii="Times New Roman" w:eastAsia="Times New Roman" w:hAnsi="Times New Roman" w:cs="Times New Roman"/>
          <w:color w:val="000000"/>
          <w:sz w:val="24"/>
          <w:szCs w:val="24"/>
          <w:lang w:eastAsia="en-CA"/>
        </w:rPr>
        <w:t>: Conformity motives (i.e., drinking alcohol to fit in and/or avoid social sanctions) that can range from 3 to 12.</w:t>
      </w:r>
    </w:p>
    <w:p w14:paraId="32C9B1B9" w14:textId="77777777" w:rsidR="00E47D73" w:rsidRPr="0026487F" w:rsidRDefault="00E47D73" w:rsidP="0026487F">
      <w:pPr>
        <w:spacing w:after="0" w:line="240" w:lineRule="auto"/>
        <w:rPr>
          <w:rFonts w:ascii="Times New Roman" w:hAnsi="Times New Roman" w:cs="Times New Roman"/>
          <w:sz w:val="24"/>
          <w:szCs w:val="24"/>
        </w:rPr>
      </w:pPr>
    </w:p>
    <w:p w14:paraId="7EB3C1C6" w14:textId="7027A08E" w:rsidR="00E47D73" w:rsidRPr="0026487F" w:rsidRDefault="00E47D73" w:rsidP="0026487F">
      <w:pPr>
        <w:spacing w:after="0" w:line="240" w:lineRule="auto"/>
        <w:rPr>
          <w:rFonts w:ascii="Times New Roman" w:hAnsi="Times New Roman" w:cs="Times New Roman"/>
          <w:sz w:val="24"/>
          <w:szCs w:val="24"/>
        </w:rPr>
      </w:pPr>
      <w:r w:rsidRPr="0026487F">
        <w:rPr>
          <w:rFonts w:ascii="Times New Roman" w:hAnsi="Times New Roman" w:cs="Times New Roman"/>
          <w:b/>
          <w:sz w:val="24"/>
          <w:szCs w:val="24"/>
        </w:rPr>
        <w:t>Before starting:</w:t>
      </w:r>
      <w:r w:rsidRPr="0026487F">
        <w:rPr>
          <w:rFonts w:ascii="Times New Roman" w:hAnsi="Times New Roman" w:cs="Times New Roman"/>
          <w:sz w:val="24"/>
          <w:szCs w:val="24"/>
        </w:rPr>
        <w:t xml:space="preserve"> Make sure to install and load the following packages: </w:t>
      </w:r>
      <w:proofErr w:type="spellStart"/>
      <w:r w:rsidR="001B6456" w:rsidRPr="0026487F">
        <w:rPr>
          <w:rFonts w:ascii="Times New Roman" w:hAnsi="Times New Roman" w:cs="Times New Roman"/>
          <w:sz w:val="24"/>
          <w:szCs w:val="24"/>
        </w:rPr>
        <w:t>tidyverse</w:t>
      </w:r>
      <w:proofErr w:type="spellEnd"/>
      <w:r w:rsidRPr="0026487F">
        <w:rPr>
          <w:rFonts w:ascii="Times New Roman" w:hAnsi="Times New Roman" w:cs="Times New Roman"/>
          <w:sz w:val="24"/>
          <w:szCs w:val="24"/>
        </w:rPr>
        <w:t xml:space="preserve">, </w:t>
      </w:r>
      <w:proofErr w:type="spellStart"/>
      <w:r w:rsidRPr="0026487F">
        <w:rPr>
          <w:rFonts w:ascii="Times New Roman" w:hAnsi="Times New Roman" w:cs="Times New Roman"/>
          <w:sz w:val="24"/>
          <w:szCs w:val="24"/>
        </w:rPr>
        <w:t>ggthemes</w:t>
      </w:r>
      <w:proofErr w:type="spellEnd"/>
      <w:r w:rsidRPr="0026487F">
        <w:rPr>
          <w:rFonts w:ascii="Times New Roman" w:hAnsi="Times New Roman" w:cs="Times New Roman"/>
          <w:sz w:val="24"/>
          <w:szCs w:val="24"/>
        </w:rPr>
        <w:t xml:space="preserve">, foreign, and </w:t>
      </w:r>
      <w:proofErr w:type="spellStart"/>
      <w:r w:rsidRPr="0026487F">
        <w:rPr>
          <w:rFonts w:ascii="Times New Roman" w:hAnsi="Times New Roman" w:cs="Times New Roman"/>
          <w:sz w:val="24"/>
          <w:szCs w:val="24"/>
        </w:rPr>
        <w:t>ggExtra</w:t>
      </w:r>
      <w:proofErr w:type="spellEnd"/>
      <w:r w:rsidRPr="0026487F">
        <w:rPr>
          <w:rFonts w:ascii="Times New Roman" w:hAnsi="Times New Roman" w:cs="Times New Roman"/>
          <w:sz w:val="24"/>
          <w:szCs w:val="24"/>
        </w:rPr>
        <w:t xml:space="preserve">. </w:t>
      </w:r>
      <w:r w:rsidR="00A10B09" w:rsidRPr="0026487F">
        <w:rPr>
          <w:rFonts w:ascii="Times New Roman" w:hAnsi="Times New Roman" w:cs="Times New Roman"/>
          <w:sz w:val="24"/>
          <w:szCs w:val="24"/>
        </w:rPr>
        <w:t>You will need to read in the SPSS dataset as previously taught.</w:t>
      </w:r>
    </w:p>
    <w:p w14:paraId="5C6C7D84" w14:textId="77777777" w:rsidR="00E47D73" w:rsidRPr="0026487F" w:rsidRDefault="00E47D73" w:rsidP="0026487F">
      <w:pPr>
        <w:spacing w:after="0" w:line="240" w:lineRule="auto"/>
        <w:rPr>
          <w:rFonts w:ascii="Times New Roman" w:hAnsi="Times New Roman" w:cs="Times New Roman"/>
          <w:sz w:val="24"/>
          <w:szCs w:val="24"/>
        </w:rPr>
      </w:pPr>
    </w:p>
    <w:p w14:paraId="28AF9CAE" w14:textId="743A0820" w:rsidR="00FC0368" w:rsidRPr="00761976" w:rsidRDefault="00E47D73" w:rsidP="00761976">
      <w:pPr>
        <w:pStyle w:val="ListParagraph"/>
        <w:numPr>
          <w:ilvl w:val="0"/>
          <w:numId w:val="22"/>
        </w:numPr>
        <w:spacing w:after="0" w:line="240" w:lineRule="auto"/>
        <w:rPr>
          <w:rFonts w:ascii="Times New Roman" w:hAnsi="Times New Roman" w:cs="Times New Roman"/>
          <w:b/>
          <w:sz w:val="24"/>
          <w:szCs w:val="24"/>
          <w:u w:val="single"/>
        </w:rPr>
      </w:pPr>
      <w:r w:rsidRPr="00761976">
        <w:rPr>
          <w:rFonts w:ascii="Times New Roman" w:hAnsi="Times New Roman" w:cs="Times New Roman"/>
          <w:sz w:val="24"/>
          <w:szCs w:val="24"/>
        </w:rPr>
        <w:t>a) Create a scatterplot with hopelessness predicting coping motives, split by sex (male vs. female), either with color or face</w:t>
      </w:r>
      <w:r w:rsidR="00C109E5" w:rsidRPr="00761976">
        <w:rPr>
          <w:rFonts w:ascii="Times New Roman" w:hAnsi="Times New Roman" w:cs="Times New Roman"/>
          <w:sz w:val="24"/>
          <w:szCs w:val="24"/>
        </w:rPr>
        <w:t>ts</w:t>
      </w:r>
      <w:r w:rsidRPr="00761976">
        <w:rPr>
          <w:rFonts w:ascii="Times New Roman" w:hAnsi="Times New Roman" w:cs="Times New Roman"/>
          <w:sz w:val="24"/>
          <w:szCs w:val="24"/>
        </w:rPr>
        <w:t xml:space="preserve">. </w:t>
      </w:r>
      <w:r w:rsidR="006A112A" w:rsidRPr="00761976">
        <w:rPr>
          <w:rFonts w:ascii="Times New Roman" w:hAnsi="Times New Roman" w:cs="Times New Roman"/>
          <w:sz w:val="24"/>
          <w:szCs w:val="24"/>
        </w:rPr>
        <w:t>Make sure to include a line of best fit with standard error.</w:t>
      </w:r>
      <w:r w:rsidR="00B83839" w:rsidRPr="00761976">
        <w:rPr>
          <w:rFonts w:ascii="Times New Roman" w:hAnsi="Times New Roman" w:cs="Times New Roman"/>
          <w:sz w:val="24"/>
          <w:szCs w:val="24"/>
        </w:rPr>
        <w:t xml:space="preserve"> Do you notice anything unusual about the graph?</w:t>
      </w:r>
      <w:r w:rsidR="00CE1C15" w:rsidRPr="00761976">
        <w:rPr>
          <w:rFonts w:ascii="Times New Roman" w:hAnsi="Times New Roman" w:cs="Times New Roman"/>
          <w:sz w:val="24"/>
          <w:szCs w:val="24"/>
        </w:rPr>
        <w:t xml:space="preserve"> </w:t>
      </w:r>
      <w:r w:rsidR="00FC0368" w:rsidRPr="00761976">
        <w:rPr>
          <w:rFonts w:ascii="Times New Roman" w:hAnsi="Times New Roman" w:cs="Times New Roman"/>
          <w:b/>
          <w:sz w:val="24"/>
          <w:szCs w:val="24"/>
          <w:u w:val="single"/>
        </w:rPr>
        <w:t>WRITE IN YOUR ANSWER BELOW.</w:t>
      </w:r>
    </w:p>
    <w:p w14:paraId="7B07C5BE" w14:textId="578160F5" w:rsidR="00761976" w:rsidRPr="00761976" w:rsidRDefault="00761976" w:rsidP="00761976">
      <w:pPr>
        <w:spacing w:after="0" w:line="240" w:lineRule="auto"/>
        <w:ind w:left="1440"/>
        <w:rPr>
          <w:rFonts w:ascii="Times New Roman" w:hAnsi="Times New Roman" w:cs="Times New Roman"/>
          <w:b/>
          <w:bCs/>
          <w:sz w:val="24"/>
          <w:szCs w:val="24"/>
        </w:rPr>
      </w:pPr>
      <w:r>
        <w:rPr>
          <w:rFonts w:ascii="Times New Roman" w:hAnsi="Times New Roman" w:cs="Times New Roman"/>
          <w:b/>
          <w:bCs/>
          <w:sz w:val="24"/>
          <w:szCs w:val="24"/>
        </w:rPr>
        <w:t xml:space="preserve">Not only is the plot graphing </w:t>
      </w:r>
      <w:proofErr w:type="gramStart"/>
      <w:r>
        <w:rPr>
          <w:rFonts w:ascii="Times New Roman" w:hAnsi="Times New Roman" w:cs="Times New Roman"/>
          <w:b/>
          <w:bCs/>
          <w:sz w:val="24"/>
          <w:szCs w:val="24"/>
        </w:rPr>
        <w:t>NA’s</w:t>
      </w:r>
      <w:proofErr w:type="gramEnd"/>
      <w:r>
        <w:rPr>
          <w:rFonts w:ascii="Times New Roman" w:hAnsi="Times New Roman" w:cs="Times New Roman"/>
          <w:b/>
          <w:bCs/>
          <w:sz w:val="24"/>
          <w:szCs w:val="24"/>
        </w:rPr>
        <w:t xml:space="preserve"> on it separately from the male/female, it’s the graph is also very grid like which is odd.</w:t>
      </w:r>
    </w:p>
    <w:p w14:paraId="0281386E" w14:textId="77777777" w:rsidR="001F7321" w:rsidRDefault="001F7321" w:rsidP="0026487F">
      <w:pPr>
        <w:spacing w:after="0" w:line="240" w:lineRule="auto"/>
        <w:rPr>
          <w:rFonts w:ascii="Times New Roman" w:hAnsi="Times New Roman" w:cs="Times New Roman"/>
          <w:sz w:val="24"/>
          <w:szCs w:val="24"/>
        </w:rPr>
      </w:pPr>
    </w:p>
    <w:p w14:paraId="5D9AF1F4" w14:textId="0D1F3D59" w:rsidR="00385544" w:rsidRPr="0026487F" w:rsidRDefault="00E47D73"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b) Because there are missing values for sex, it will plot the NA values separately, which is undesirable (try it out!). Thus, you will need to omit the missing values. You can create a new dataset with these three missing values removed with the following code</w:t>
      </w:r>
      <w:r w:rsidR="00C02E58" w:rsidRPr="0026487F">
        <w:rPr>
          <w:rFonts w:ascii="Times New Roman" w:hAnsi="Times New Roman" w:cs="Times New Roman"/>
          <w:sz w:val="24"/>
          <w:szCs w:val="24"/>
        </w:rPr>
        <w:t xml:space="preserve"> using the ‘</w:t>
      </w:r>
      <w:proofErr w:type="spellStart"/>
      <w:r w:rsidR="00C02E58" w:rsidRPr="0026487F">
        <w:rPr>
          <w:rFonts w:ascii="Times New Roman" w:hAnsi="Times New Roman" w:cs="Times New Roman"/>
          <w:sz w:val="24"/>
          <w:szCs w:val="24"/>
        </w:rPr>
        <w:t>dplyr</w:t>
      </w:r>
      <w:proofErr w:type="spellEnd"/>
      <w:r w:rsidR="00C02E58" w:rsidRPr="0026487F">
        <w:rPr>
          <w:rFonts w:ascii="Times New Roman" w:hAnsi="Times New Roman" w:cs="Times New Roman"/>
          <w:sz w:val="24"/>
          <w:szCs w:val="24"/>
        </w:rPr>
        <w:t>’ package</w:t>
      </w:r>
      <w:r w:rsidRPr="0026487F">
        <w:rPr>
          <w:rFonts w:ascii="Times New Roman" w:hAnsi="Times New Roman" w:cs="Times New Roman"/>
          <w:sz w:val="24"/>
          <w:szCs w:val="24"/>
        </w:rPr>
        <w:t>:</w:t>
      </w:r>
    </w:p>
    <w:p w14:paraId="03D8D60F" w14:textId="77777777" w:rsidR="00385544" w:rsidRPr="0026487F" w:rsidRDefault="00385544" w:rsidP="0026487F">
      <w:pPr>
        <w:spacing w:after="0" w:line="240" w:lineRule="auto"/>
        <w:rPr>
          <w:rFonts w:ascii="Times New Roman" w:hAnsi="Times New Roman" w:cs="Times New Roman"/>
          <w:sz w:val="24"/>
          <w:szCs w:val="24"/>
        </w:rPr>
      </w:pPr>
    </w:p>
    <w:p w14:paraId="7E9D342D" w14:textId="77777777" w:rsidR="00C02E58" w:rsidRPr="0026487F" w:rsidRDefault="00C02E58"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 xml:space="preserve">mydata2 &lt;- </w:t>
      </w:r>
      <w:proofErr w:type="spellStart"/>
      <w:r w:rsidRPr="0026487F">
        <w:rPr>
          <w:rFonts w:ascii="Times New Roman" w:hAnsi="Times New Roman" w:cs="Times New Roman"/>
          <w:sz w:val="24"/>
          <w:szCs w:val="24"/>
        </w:rPr>
        <w:t>mydata</w:t>
      </w:r>
      <w:proofErr w:type="spellEnd"/>
      <w:r w:rsidRPr="0026487F">
        <w:rPr>
          <w:rFonts w:ascii="Times New Roman" w:hAnsi="Times New Roman" w:cs="Times New Roman"/>
          <w:sz w:val="24"/>
          <w:szCs w:val="24"/>
        </w:rPr>
        <w:t xml:space="preserve"> %&gt;%</w:t>
      </w:r>
    </w:p>
    <w:p w14:paraId="1A1CDD34" w14:textId="6FE79C41" w:rsidR="00E47D73" w:rsidRPr="0026487F" w:rsidRDefault="00C02E58"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 xml:space="preserve">  filter(!is.na(</w:t>
      </w:r>
      <w:proofErr w:type="spellStart"/>
      <w:r w:rsidRPr="0026487F">
        <w:rPr>
          <w:rFonts w:ascii="Times New Roman" w:hAnsi="Times New Roman" w:cs="Times New Roman"/>
          <w:sz w:val="24"/>
          <w:szCs w:val="24"/>
        </w:rPr>
        <w:t>sex.r</w:t>
      </w:r>
      <w:proofErr w:type="spellEnd"/>
      <w:r w:rsidRPr="0026487F">
        <w:rPr>
          <w:rFonts w:ascii="Times New Roman" w:hAnsi="Times New Roman" w:cs="Times New Roman"/>
          <w:sz w:val="24"/>
          <w:szCs w:val="24"/>
        </w:rPr>
        <w:t>))</w:t>
      </w:r>
    </w:p>
    <w:p w14:paraId="18744E14" w14:textId="7DD3B40C" w:rsidR="00C02E58" w:rsidRPr="0026487F" w:rsidRDefault="00E42CB3"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 xml:space="preserve"> </w:t>
      </w:r>
    </w:p>
    <w:p w14:paraId="0C7F269B" w14:textId="109667A5" w:rsidR="00571A12" w:rsidRPr="0026487F" w:rsidRDefault="00E47D73"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This will remove all rows where the variable “</w:t>
      </w:r>
      <w:proofErr w:type="spellStart"/>
      <w:r w:rsidRPr="0026487F">
        <w:rPr>
          <w:rFonts w:ascii="Times New Roman" w:hAnsi="Times New Roman" w:cs="Times New Roman"/>
          <w:sz w:val="24"/>
          <w:szCs w:val="24"/>
        </w:rPr>
        <w:t>sex.r</w:t>
      </w:r>
      <w:proofErr w:type="spellEnd"/>
      <w:r w:rsidRPr="0026487F">
        <w:rPr>
          <w:rFonts w:ascii="Times New Roman" w:hAnsi="Times New Roman" w:cs="Times New Roman"/>
          <w:sz w:val="24"/>
          <w:szCs w:val="24"/>
        </w:rPr>
        <w:t xml:space="preserve">” has missing values. </w:t>
      </w:r>
      <w:r w:rsidR="00571A12" w:rsidRPr="0026487F">
        <w:rPr>
          <w:rFonts w:ascii="Times New Roman" w:hAnsi="Times New Roman" w:cs="Times New Roman"/>
          <w:sz w:val="24"/>
          <w:szCs w:val="24"/>
        </w:rPr>
        <w:t xml:space="preserve">However, we still have the problem of what we call ‘overplotting’ where many points overlap. This is often due to discrete responses being in the dataset (e.g., Likert scale responses where many people choose the same answer). </w:t>
      </w:r>
      <w:r w:rsidR="00E50A83" w:rsidRPr="0026487F">
        <w:rPr>
          <w:rFonts w:ascii="Times New Roman" w:hAnsi="Times New Roman" w:cs="Times New Roman"/>
          <w:sz w:val="24"/>
          <w:szCs w:val="24"/>
        </w:rPr>
        <w:t xml:space="preserve">In order to take care of something like this we can use a “jitter” graph which is a scatterplot that slightly moves or “jitters” the points to shift them away from the original position. It essentially creates random noise in the data. The points are not exactly representative of their </w:t>
      </w:r>
      <w:proofErr w:type="gramStart"/>
      <w:r w:rsidR="00E50A83" w:rsidRPr="0026487F">
        <w:rPr>
          <w:rFonts w:ascii="Times New Roman" w:hAnsi="Times New Roman" w:cs="Times New Roman"/>
          <w:sz w:val="24"/>
          <w:szCs w:val="24"/>
        </w:rPr>
        <w:t>value</w:t>
      </w:r>
      <w:proofErr w:type="gramEnd"/>
      <w:r w:rsidR="00E50A83" w:rsidRPr="0026487F">
        <w:rPr>
          <w:rFonts w:ascii="Times New Roman" w:hAnsi="Times New Roman" w:cs="Times New Roman"/>
          <w:sz w:val="24"/>
          <w:szCs w:val="24"/>
        </w:rPr>
        <w:t xml:space="preserve"> but it removes overlap and allows us to see exactly how the points are spread.</w:t>
      </w:r>
    </w:p>
    <w:p w14:paraId="72554C64" w14:textId="77777777" w:rsidR="00E50A83" w:rsidRPr="0026487F" w:rsidRDefault="00E50A83" w:rsidP="0026487F">
      <w:pPr>
        <w:spacing w:after="0" w:line="240" w:lineRule="auto"/>
        <w:rPr>
          <w:rFonts w:ascii="Times New Roman" w:hAnsi="Times New Roman" w:cs="Times New Roman"/>
          <w:sz w:val="24"/>
          <w:szCs w:val="24"/>
        </w:rPr>
      </w:pPr>
    </w:p>
    <w:p w14:paraId="061ABE22" w14:textId="610A7367" w:rsidR="00003485" w:rsidRPr="0026487F" w:rsidRDefault="00003485"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 xml:space="preserve">Since you didn’t learn this in the lecture, this is an opportunity to extrapolate your knowledge and learn from a help file. </w:t>
      </w:r>
      <w:r w:rsidR="005475E5" w:rsidRPr="0026487F">
        <w:rPr>
          <w:rFonts w:ascii="Times New Roman" w:hAnsi="Times New Roman" w:cs="Times New Roman"/>
          <w:sz w:val="24"/>
          <w:szCs w:val="24"/>
        </w:rPr>
        <w:t xml:space="preserve">Use the following link to access the manual for ggplot2 and figure out how to create a jitter graph (hint: it’s not </w:t>
      </w:r>
      <w:r w:rsidR="0081007C" w:rsidRPr="0026487F">
        <w:rPr>
          <w:rFonts w:ascii="Times New Roman" w:hAnsi="Times New Roman" w:cs="Times New Roman"/>
          <w:sz w:val="24"/>
          <w:szCs w:val="24"/>
        </w:rPr>
        <w:t xml:space="preserve">very complicated). </w:t>
      </w:r>
    </w:p>
    <w:p w14:paraId="55EF9831" w14:textId="77777777" w:rsidR="00571A12" w:rsidRPr="0026487F" w:rsidRDefault="00571A12" w:rsidP="0026487F">
      <w:pPr>
        <w:spacing w:after="0" w:line="240" w:lineRule="auto"/>
        <w:rPr>
          <w:rFonts w:ascii="Times New Roman" w:hAnsi="Times New Roman" w:cs="Times New Roman"/>
          <w:sz w:val="24"/>
          <w:szCs w:val="24"/>
        </w:rPr>
      </w:pPr>
    </w:p>
    <w:p w14:paraId="605EC112" w14:textId="6D0EE8B1" w:rsidR="00E47D73" w:rsidRDefault="00E47D73" w:rsidP="0026487F">
      <w:pPr>
        <w:spacing w:after="0" w:line="240" w:lineRule="auto"/>
        <w:rPr>
          <w:rFonts w:ascii="Times New Roman" w:hAnsi="Times New Roman" w:cs="Times New Roman"/>
          <w:b/>
          <w:sz w:val="24"/>
          <w:szCs w:val="24"/>
          <w:u w:val="single"/>
        </w:rPr>
      </w:pPr>
      <w:r w:rsidRPr="0026487F">
        <w:rPr>
          <w:rFonts w:ascii="Times New Roman" w:hAnsi="Times New Roman" w:cs="Times New Roman"/>
          <w:sz w:val="24"/>
          <w:szCs w:val="24"/>
        </w:rPr>
        <w:t xml:space="preserve">Create the scatterplot again </w:t>
      </w:r>
      <w:r w:rsidR="0081007C" w:rsidRPr="0026487F">
        <w:rPr>
          <w:rFonts w:ascii="Times New Roman" w:hAnsi="Times New Roman" w:cs="Times New Roman"/>
          <w:sz w:val="24"/>
          <w:szCs w:val="24"/>
        </w:rPr>
        <w:t xml:space="preserve">without the missing values and having jittered it. </w:t>
      </w:r>
      <w:r w:rsidR="008C62BD" w:rsidRPr="0026487F">
        <w:rPr>
          <w:rFonts w:ascii="Times New Roman" w:hAnsi="Times New Roman" w:cs="Times New Roman"/>
          <w:sz w:val="24"/>
          <w:szCs w:val="24"/>
        </w:rPr>
        <w:t xml:space="preserve">Include a Loess line and SE in your graph. </w:t>
      </w:r>
      <w:r w:rsidRPr="0026487F">
        <w:rPr>
          <w:rFonts w:ascii="Times New Roman" w:hAnsi="Times New Roman" w:cs="Times New Roman"/>
          <w:sz w:val="24"/>
          <w:szCs w:val="24"/>
        </w:rPr>
        <w:t xml:space="preserve"> </w:t>
      </w:r>
      <w:r w:rsidRPr="0026487F">
        <w:rPr>
          <w:rFonts w:ascii="Times New Roman" w:hAnsi="Times New Roman" w:cs="Times New Roman"/>
          <w:b/>
          <w:sz w:val="24"/>
          <w:szCs w:val="24"/>
          <w:u w:val="single"/>
        </w:rPr>
        <w:t>SHOW ME YOUR SCREEN WITH THE PLOT.</w:t>
      </w:r>
    </w:p>
    <w:p w14:paraId="1C8B7A14" w14:textId="77777777" w:rsidR="00AC22C6" w:rsidRPr="0026487F" w:rsidRDefault="00AC22C6" w:rsidP="0026487F">
      <w:pPr>
        <w:spacing w:after="0" w:line="240" w:lineRule="auto"/>
        <w:rPr>
          <w:rFonts w:ascii="Times New Roman" w:hAnsi="Times New Roman" w:cs="Times New Roman"/>
          <w:sz w:val="24"/>
          <w:szCs w:val="24"/>
        </w:rPr>
      </w:pPr>
    </w:p>
    <w:p w14:paraId="2E21BDAF" w14:textId="04ADCF68" w:rsidR="00E47D73" w:rsidRDefault="00AC22C6" w:rsidP="0026487F">
      <w:pPr>
        <w:spacing w:after="0" w:line="240" w:lineRule="auto"/>
        <w:rPr>
          <w:rFonts w:ascii="Times New Roman" w:hAnsi="Times New Roman" w:cs="Times New Roman"/>
          <w:sz w:val="24"/>
          <w:szCs w:val="24"/>
        </w:rPr>
      </w:pPr>
      <w:hyperlink r:id="rId8" w:history="1">
        <w:r w:rsidRPr="00A214BA">
          <w:rPr>
            <w:rStyle w:val="Hyperlink"/>
            <w:rFonts w:ascii="Times New Roman" w:hAnsi="Times New Roman" w:cs="Times New Roman"/>
            <w:sz w:val="24"/>
            <w:szCs w:val="24"/>
          </w:rPr>
          <w:t>https://cloud.r-project.org/web/packa</w:t>
        </w:r>
        <w:r w:rsidRPr="00A214BA">
          <w:rPr>
            <w:rStyle w:val="Hyperlink"/>
            <w:rFonts w:ascii="Times New Roman" w:hAnsi="Times New Roman" w:cs="Times New Roman"/>
            <w:sz w:val="24"/>
            <w:szCs w:val="24"/>
          </w:rPr>
          <w:t>g</w:t>
        </w:r>
        <w:r w:rsidRPr="00A214BA">
          <w:rPr>
            <w:rStyle w:val="Hyperlink"/>
            <w:rFonts w:ascii="Times New Roman" w:hAnsi="Times New Roman" w:cs="Times New Roman"/>
            <w:sz w:val="24"/>
            <w:szCs w:val="24"/>
          </w:rPr>
          <w:t>es/ggplot2/ggplot2.pdf</w:t>
        </w:r>
      </w:hyperlink>
      <w:r>
        <w:rPr>
          <w:rFonts w:ascii="Times New Roman" w:hAnsi="Times New Roman" w:cs="Times New Roman"/>
          <w:sz w:val="24"/>
          <w:szCs w:val="24"/>
        </w:rPr>
        <w:t xml:space="preserve"> </w:t>
      </w:r>
    </w:p>
    <w:p w14:paraId="3D6D1CDE" w14:textId="499F1847" w:rsidR="003C6373" w:rsidRPr="001F7321" w:rsidRDefault="003C6373" w:rsidP="003C6373">
      <w:pPr>
        <w:spacing w:after="0" w:line="240" w:lineRule="auto"/>
        <w:rPr>
          <w:rFonts w:ascii="Times New Roman" w:hAnsi="Times New Roman" w:cs="Times New Roman"/>
          <w:sz w:val="24"/>
          <w:szCs w:val="24"/>
        </w:rPr>
      </w:pPr>
    </w:p>
    <w:p w14:paraId="6F659D52" w14:textId="346CF8B4" w:rsidR="00E47D73" w:rsidRDefault="001F7321" w:rsidP="001F7321">
      <w:pPr>
        <w:spacing w:after="0" w:line="240" w:lineRule="auto"/>
        <w:rPr>
          <w:rFonts w:ascii="Times New Roman" w:hAnsi="Times New Roman" w:cs="Times New Roman"/>
          <w:b/>
          <w:sz w:val="24"/>
          <w:szCs w:val="24"/>
          <w:u w:val="single"/>
        </w:rPr>
      </w:pPr>
      <w:r w:rsidRPr="001F7321">
        <w:rPr>
          <w:rFonts w:ascii="Times New Roman" w:hAnsi="Times New Roman" w:cs="Times New Roman"/>
          <w:sz w:val="24"/>
          <w:szCs w:val="24"/>
        </w:rPr>
        <w:t>2.</w:t>
      </w:r>
      <w:r>
        <w:rPr>
          <w:rFonts w:ascii="Times New Roman" w:hAnsi="Times New Roman" w:cs="Times New Roman"/>
          <w:sz w:val="24"/>
          <w:szCs w:val="24"/>
        </w:rPr>
        <w:t xml:space="preserve"> </w:t>
      </w:r>
      <w:r w:rsidR="00E47D73" w:rsidRPr="001F7321">
        <w:rPr>
          <w:rFonts w:ascii="Times New Roman" w:hAnsi="Times New Roman" w:cs="Times New Roman"/>
          <w:sz w:val="24"/>
          <w:szCs w:val="24"/>
        </w:rPr>
        <w:t xml:space="preserve">Create a histogram for “Conformity Motives.” Make sure to play with the bin numbers and scale limits to get an accurate graph. Answer the following questions based on this histogram: (a) What is the optimal number of bins for these data? (b) What is minimum and maximum? (c) Do these data approximate a “normal” z distribution? If not, how does it deviate from that shape? </w:t>
      </w:r>
      <w:r w:rsidR="00E47D73" w:rsidRPr="001F7321">
        <w:rPr>
          <w:rFonts w:ascii="Times New Roman" w:hAnsi="Times New Roman" w:cs="Times New Roman"/>
          <w:b/>
          <w:sz w:val="24"/>
          <w:szCs w:val="24"/>
          <w:u w:val="single"/>
        </w:rPr>
        <w:t>WRITE IN YOUR ANSWER BELOW</w:t>
      </w:r>
    </w:p>
    <w:p w14:paraId="6935F09D" w14:textId="77777777" w:rsidR="001770AA" w:rsidRDefault="001770AA" w:rsidP="001F7321">
      <w:pPr>
        <w:spacing w:after="0" w:line="240" w:lineRule="auto"/>
        <w:rPr>
          <w:rFonts w:ascii="Times New Roman" w:hAnsi="Times New Roman" w:cs="Times New Roman"/>
          <w:b/>
          <w:sz w:val="24"/>
          <w:szCs w:val="24"/>
          <w:u w:val="single"/>
        </w:rPr>
      </w:pPr>
    </w:p>
    <w:p w14:paraId="0444421B" w14:textId="2B2FB96F" w:rsidR="00761976" w:rsidRPr="00761976" w:rsidRDefault="00761976" w:rsidP="001F7321">
      <w:pPr>
        <w:spacing w:after="0"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The optimal number of bins for this data is 1 bin for the </w:t>
      </w:r>
      <w:proofErr w:type="spellStart"/>
      <w:r>
        <w:rPr>
          <w:rFonts w:ascii="Times New Roman" w:hAnsi="Times New Roman" w:cs="Times New Roman"/>
          <w:b/>
          <w:bCs/>
          <w:sz w:val="24"/>
          <w:szCs w:val="24"/>
        </w:rPr>
        <w:t>binwidth</w:t>
      </w:r>
      <w:proofErr w:type="spellEnd"/>
      <w:r w:rsidR="006229B9">
        <w:rPr>
          <w:rFonts w:ascii="Times New Roman" w:hAnsi="Times New Roman" w:cs="Times New Roman"/>
          <w:b/>
          <w:bCs/>
          <w:sz w:val="24"/>
          <w:szCs w:val="24"/>
        </w:rPr>
        <w:t xml:space="preserve"> or 10 bins</w:t>
      </w:r>
      <w:r>
        <w:rPr>
          <w:rFonts w:ascii="Times New Roman" w:hAnsi="Times New Roman" w:cs="Times New Roman"/>
          <w:b/>
          <w:bCs/>
          <w:sz w:val="24"/>
          <w:szCs w:val="24"/>
        </w:rPr>
        <w:t xml:space="preserve">. The minimum number appearing on my graph is 2.5 and the max is 12.5. This is not a normal distribution at all, it is very skewed positively. </w:t>
      </w:r>
    </w:p>
    <w:p w14:paraId="12AC0C4E" w14:textId="77777777" w:rsidR="001F7321" w:rsidRPr="001F7321" w:rsidRDefault="001F7321" w:rsidP="001F7321"/>
    <w:p w14:paraId="75E2B791" w14:textId="688E9D39" w:rsidR="00E47D73" w:rsidRPr="0026487F" w:rsidRDefault="00692F42" w:rsidP="0026487F">
      <w:pPr>
        <w:spacing w:after="0" w:line="240" w:lineRule="auto"/>
        <w:rPr>
          <w:rFonts w:ascii="Times New Roman" w:hAnsi="Times New Roman" w:cs="Times New Roman"/>
          <w:b/>
          <w:sz w:val="24"/>
          <w:szCs w:val="24"/>
          <w:u w:val="single"/>
        </w:rPr>
      </w:pPr>
      <w:r>
        <w:rPr>
          <w:rFonts w:ascii="Times New Roman" w:hAnsi="Times New Roman" w:cs="Times New Roman"/>
          <w:sz w:val="24"/>
          <w:szCs w:val="24"/>
        </w:rPr>
        <w:t>3</w:t>
      </w:r>
      <w:r w:rsidR="00E47D73" w:rsidRPr="0026487F">
        <w:rPr>
          <w:rFonts w:ascii="Times New Roman" w:hAnsi="Times New Roman" w:cs="Times New Roman"/>
          <w:sz w:val="24"/>
          <w:szCs w:val="24"/>
        </w:rPr>
        <w:t xml:space="preserve">.  Next, I want you to calculate an error </w:t>
      </w:r>
      <w:r w:rsidR="00413CFE" w:rsidRPr="0026487F">
        <w:rPr>
          <w:rFonts w:ascii="Times New Roman" w:hAnsi="Times New Roman" w:cs="Times New Roman"/>
          <w:sz w:val="24"/>
          <w:szCs w:val="24"/>
        </w:rPr>
        <w:t>bar plot</w:t>
      </w:r>
      <w:r w:rsidR="00E47D73" w:rsidRPr="0026487F">
        <w:rPr>
          <w:rFonts w:ascii="Times New Roman" w:hAnsi="Times New Roman" w:cs="Times New Roman"/>
          <w:sz w:val="24"/>
          <w:szCs w:val="24"/>
        </w:rPr>
        <w:t xml:space="preserve"> comparing Anxiety Sensitivity for men and women. </w:t>
      </w:r>
      <w:r w:rsidR="00E47D73" w:rsidRPr="0026487F">
        <w:rPr>
          <w:rFonts w:ascii="Times New Roman" w:hAnsi="Times New Roman" w:cs="Times New Roman"/>
          <w:b/>
          <w:sz w:val="24"/>
          <w:szCs w:val="24"/>
          <w:u w:val="single"/>
        </w:rPr>
        <w:t>SHOW ME YOUR SCREEN WITH THE PLOT.</w:t>
      </w:r>
    </w:p>
    <w:p w14:paraId="7EBF34AE" w14:textId="3CD3F022" w:rsidR="00EB2A3E" w:rsidRPr="004C04B8" w:rsidRDefault="004C04B8" w:rsidP="0026487F">
      <w:pPr>
        <w:spacing w:after="0" w:line="240" w:lineRule="auto"/>
        <w:rPr>
          <w:rFonts w:ascii="Times New Roman" w:hAnsi="Times New Roman" w:cs="Times New Roman"/>
          <w:b/>
          <w:bCs/>
          <w:sz w:val="24"/>
          <w:szCs w:val="24"/>
        </w:rPr>
      </w:pPr>
      <w:r>
        <w:rPr>
          <w:rFonts w:ascii="Times New Roman" w:hAnsi="Times New Roman" w:cs="Times New Roman"/>
          <w:sz w:val="24"/>
          <w:szCs w:val="24"/>
        </w:rPr>
        <w:tab/>
      </w:r>
    </w:p>
    <w:p w14:paraId="3ADFF557" w14:textId="77777777" w:rsidR="004C04B8" w:rsidRPr="0026487F" w:rsidRDefault="004C04B8" w:rsidP="0026487F">
      <w:pPr>
        <w:spacing w:after="0" w:line="240" w:lineRule="auto"/>
        <w:rPr>
          <w:rFonts w:ascii="Times New Roman" w:hAnsi="Times New Roman" w:cs="Times New Roman"/>
          <w:sz w:val="24"/>
          <w:szCs w:val="24"/>
        </w:rPr>
      </w:pPr>
    </w:p>
    <w:p w14:paraId="0EB9BB6C" w14:textId="2D56AB85" w:rsidR="009C0AD8" w:rsidRPr="0026487F" w:rsidRDefault="009C0AD8" w:rsidP="0026487F">
      <w:pPr>
        <w:spacing w:after="0" w:line="240" w:lineRule="auto"/>
        <w:jc w:val="center"/>
        <w:rPr>
          <w:rFonts w:ascii="Times New Roman" w:hAnsi="Times New Roman" w:cs="Times New Roman"/>
          <w:sz w:val="24"/>
          <w:szCs w:val="24"/>
        </w:rPr>
      </w:pPr>
      <w:r w:rsidRPr="0026487F">
        <w:rPr>
          <w:rFonts w:ascii="Times New Roman" w:hAnsi="Times New Roman" w:cs="Times New Roman"/>
          <w:sz w:val="24"/>
          <w:szCs w:val="24"/>
        </w:rPr>
        <w:t>-------------------SECTION 3: Bonus--------------------------</w:t>
      </w:r>
    </w:p>
    <w:p w14:paraId="1ACC2477" w14:textId="77777777" w:rsidR="009C0AD8" w:rsidRPr="0026487F" w:rsidRDefault="009C0AD8" w:rsidP="0026487F">
      <w:pPr>
        <w:rPr>
          <w:rFonts w:ascii="Times New Roman" w:hAnsi="Times New Roman" w:cs="Times New Roman"/>
          <w:sz w:val="24"/>
          <w:szCs w:val="24"/>
        </w:rPr>
      </w:pPr>
    </w:p>
    <w:p w14:paraId="582B2011" w14:textId="6970407A" w:rsidR="00E47D73" w:rsidRPr="0026487F" w:rsidRDefault="009C0AD8"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1</w:t>
      </w:r>
      <w:r w:rsidR="00E47D73" w:rsidRPr="0026487F">
        <w:rPr>
          <w:rFonts w:ascii="Times New Roman" w:hAnsi="Times New Roman" w:cs="Times New Roman"/>
          <w:sz w:val="24"/>
          <w:szCs w:val="24"/>
        </w:rPr>
        <w:t xml:space="preserve">. In the next two questions, I’m going to give you a general question to answer with data visualization, but I’m not going to say exactly what kind of plot you should use. </w:t>
      </w:r>
    </w:p>
    <w:p w14:paraId="097A15E7" w14:textId="77777777" w:rsidR="00E47D73" w:rsidRPr="0026487F" w:rsidRDefault="00E47D73" w:rsidP="0026487F">
      <w:pPr>
        <w:spacing w:after="0" w:line="240" w:lineRule="auto"/>
        <w:rPr>
          <w:rFonts w:ascii="Times New Roman" w:hAnsi="Times New Roman" w:cs="Times New Roman"/>
          <w:sz w:val="24"/>
          <w:szCs w:val="24"/>
        </w:rPr>
      </w:pPr>
    </w:p>
    <w:p w14:paraId="2BA6FDB6" w14:textId="33947F7F" w:rsidR="00E47D73" w:rsidRPr="0026487F" w:rsidRDefault="00E47D73" w:rsidP="0026487F">
      <w:pPr>
        <w:spacing w:after="0" w:line="240" w:lineRule="auto"/>
        <w:rPr>
          <w:rFonts w:ascii="Times New Roman" w:hAnsi="Times New Roman" w:cs="Times New Roman"/>
          <w:b/>
          <w:sz w:val="24"/>
          <w:szCs w:val="24"/>
          <w:u w:val="single"/>
        </w:rPr>
      </w:pPr>
      <w:r w:rsidRPr="0026487F">
        <w:rPr>
          <w:rFonts w:ascii="Times New Roman" w:hAnsi="Times New Roman" w:cs="Times New Roman"/>
          <w:sz w:val="24"/>
          <w:szCs w:val="24"/>
        </w:rPr>
        <w:t xml:space="preserve">A researcher is conducting a statistical </w:t>
      </w:r>
      <w:proofErr w:type="gramStart"/>
      <w:r w:rsidRPr="0026487F">
        <w:rPr>
          <w:rFonts w:ascii="Times New Roman" w:hAnsi="Times New Roman" w:cs="Times New Roman"/>
          <w:sz w:val="24"/>
          <w:szCs w:val="24"/>
        </w:rPr>
        <w:t>test, and</w:t>
      </w:r>
      <w:proofErr w:type="gramEnd"/>
      <w:r w:rsidRPr="0026487F">
        <w:rPr>
          <w:rFonts w:ascii="Times New Roman" w:hAnsi="Times New Roman" w:cs="Times New Roman"/>
          <w:sz w:val="24"/>
          <w:szCs w:val="24"/>
        </w:rPr>
        <w:t xml:space="preserve"> wants to compare the medians of the Caucasian participants to the non-Caucasian participants on the “Anxiety Sensitivity” variable. Create a data visualization that highlights the comparison between the medians. Does it look like there is a difference between the medians in the two groups? How do you know? </w:t>
      </w:r>
      <w:r w:rsidRPr="0026487F">
        <w:rPr>
          <w:rFonts w:ascii="Times New Roman" w:hAnsi="Times New Roman" w:cs="Times New Roman"/>
          <w:b/>
          <w:sz w:val="24"/>
          <w:szCs w:val="24"/>
          <w:u w:val="single"/>
        </w:rPr>
        <w:t>WRITE IN YOUR ANSWER BELOW.</w:t>
      </w:r>
    </w:p>
    <w:p w14:paraId="01C48CE9" w14:textId="77777777" w:rsidR="0087739C" w:rsidRPr="0026487F" w:rsidRDefault="0087739C" w:rsidP="0026487F">
      <w:pPr>
        <w:spacing w:after="0" w:line="240" w:lineRule="auto"/>
        <w:rPr>
          <w:rFonts w:ascii="Times New Roman" w:hAnsi="Times New Roman" w:cs="Times New Roman"/>
          <w:b/>
          <w:sz w:val="24"/>
          <w:szCs w:val="24"/>
          <w:u w:val="single"/>
        </w:rPr>
      </w:pPr>
    </w:p>
    <w:p w14:paraId="7D048583" w14:textId="35323EAB" w:rsidR="0087739C" w:rsidRPr="0026487F" w:rsidRDefault="0087739C" w:rsidP="0026487F">
      <w:pPr>
        <w:spacing w:after="0" w:line="240" w:lineRule="auto"/>
        <w:rPr>
          <w:rFonts w:ascii="Times New Roman" w:hAnsi="Times New Roman" w:cs="Times New Roman"/>
          <w:bCs/>
          <w:sz w:val="24"/>
          <w:szCs w:val="24"/>
        </w:rPr>
      </w:pPr>
      <w:r w:rsidRPr="0026487F">
        <w:rPr>
          <w:rFonts w:ascii="Times New Roman" w:hAnsi="Times New Roman" w:cs="Times New Roman"/>
          <w:bCs/>
          <w:sz w:val="24"/>
          <w:szCs w:val="24"/>
        </w:rPr>
        <w:t xml:space="preserve">Note that this question requires you to adapt one of the plots you learned about to include a special function called “notch”. I won’t tell you what graph it </w:t>
      </w:r>
      <w:proofErr w:type="gramStart"/>
      <w:r w:rsidRPr="0026487F">
        <w:rPr>
          <w:rFonts w:ascii="Times New Roman" w:hAnsi="Times New Roman" w:cs="Times New Roman"/>
          <w:bCs/>
          <w:sz w:val="24"/>
          <w:szCs w:val="24"/>
        </w:rPr>
        <w:t>is, but</w:t>
      </w:r>
      <w:proofErr w:type="gramEnd"/>
      <w:r w:rsidRPr="0026487F">
        <w:rPr>
          <w:rFonts w:ascii="Times New Roman" w:hAnsi="Times New Roman" w:cs="Times New Roman"/>
          <w:bCs/>
          <w:sz w:val="24"/>
          <w:szCs w:val="24"/>
        </w:rPr>
        <w:t xml:space="preserve"> consider whether the ggplot2 manual might help you find</w:t>
      </w:r>
      <w:r w:rsidR="00D94F2B" w:rsidRPr="0026487F">
        <w:rPr>
          <w:rFonts w:ascii="Times New Roman" w:hAnsi="Times New Roman" w:cs="Times New Roman"/>
          <w:bCs/>
          <w:sz w:val="24"/>
          <w:szCs w:val="24"/>
        </w:rPr>
        <w:t xml:space="preserve"> a type of graph where a “notch” can be created.</w:t>
      </w:r>
    </w:p>
    <w:p w14:paraId="15112E32" w14:textId="5C74EC8B" w:rsidR="00E47D73" w:rsidRDefault="0051256A" w:rsidP="0026487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3D17B4F" w14:textId="77777777" w:rsidR="0051256A" w:rsidRDefault="0051256A" w:rsidP="0026487F">
      <w:pPr>
        <w:spacing w:after="0" w:line="240" w:lineRule="auto"/>
        <w:rPr>
          <w:rFonts w:ascii="Times New Roman" w:hAnsi="Times New Roman" w:cs="Times New Roman"/>
          <w:sz w:val="24"/>
          <w:szCs w:val="24"/>
        </w:rPr>
      </w:pPr>
    </w:p>
    <w:p w14:paraId="7D30D875" w14:textId="63489C0A" w:rsidR="0051256A" w:rsidRPr="0051256A" w:rsidRDefault="0051256A" w:rsidP="0026487F">
      <w:pPr>
        <w:spacing w:after="0" w:line="24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It doesn’t look like there is a meaningful difference between Caucasian and non-</w:t>
      </w:r>
      <w:proofErr w:type="spellStart"/>
      <w:r>
        <w:rPr>
          <w:rFonts w:ascii="Times New Roman" w:hAnsi="Times New Roman" w:cs="Times New Roman"/>
          <w:b/>
          <w:bCs/>
          <w:sz w:val="24"/>
          <w:szCs w:val="24"/>
        </w:rPr>
        <w:t>caucasian</w:t>
      </w:r>
      <w:proofErr w:type="spellEnd"/>
      <w:r>
        <w:rPr>
          <w:rFonts w:ascii="Times New Roman" w:hAnsi="Times New Roman" w:cs="Times New Roman"/>
          <w:b/>
          <w:bCs/>
          <w:sz w:val="24"/>
          <w:szCs w:val="24"/>
        </w:rPr>
        <w:t xml:space="preserve"> median scores of anxiety sensitivity, the two notches overlap each other greatly. </w:t>
      </w:r>
    </w:p>
    <w:p w14:paraId="7A741530" w14:textId="0A3CE048" w:rsidR="00E47D73" w:rsidRPr="0026487F" w:rsidRDefault="0051256A" w:rsidP="0026487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71E2CC4B" w14:textId="77777777" w:rsidR="00E47D73" w:rsidRPr="0026487F" w:rsidRDefault="00E47D73" w:rsidP="0026487F">
      <w:pPr>
        <w:spacing w:after="0" w:line="240" w:lineRule="auto"/>
        <w:rPr>
          <w:rFonts w:ascii="Times New Roman" w:hAnsi="Times New Roman" w:cs="Times New Roman"/>
          <w:sz w:val="24"/>
          <w:szCs w:val="24"/>
        </w:rPr>
      </w:pPr>
    </w:p>
    <w:p w14:paraId="24C43C01" w14:textId="04E31A6B" w:rsidR="00E47D73" w:rsidRPr="0026487F" w:rsidRDefault="00E672C1" w:rsidP="0026487F">
      <w:pPr>
        <w:spacing w:after="0" w:line="240" w:lineRule="auto"/>
        <w:rPr>
          <w:rFonts w:ascii="Times New Roman" w:hAnsi="Times New Roman" w:cs="Times New Roman"/>
          <w:sz w:val="24"/>
          <w:szCs w:val="24"/>
        </w:rPr>
      </w:pPr>
      <w:r w:rsidRPr="0026487F">
        <w:rPr>
          <w:rFonts w:ascii="Times New Roman" w:hAnsi="Times New Roman" w:cs="Times New Roman"/>
          <w:sz w:val="24"/>
          <w:szCs w:val="24"/>
        </w:rPr>
        <w:t>2</w:t>
      </w:r>
      <w:r w:rsidR="00E47D73" w:rsidRPr="0026487F">
        <w:rPr>
          <w:rFonts w:ascii="Times New Roman" w:hAnsi="Times New Roman" w:cs="Times New Roman"/>
          <w:sz w:val="24"/>
          <w:szCs w:val="24"/>
        </w:rPr>
        <w:t>.  Imagine that you want to look at the spread or distribution of the variable in different groups. You want to see if the spread (i.e., the variance) is about the same in every group (i.e., homogeneity of variances). Create a plot that highlights the spread / variance of the “</w:t>
      </w:r>
      <w:proofErr w:type="spellStart"/>
      <w:r w:rsidR="00E47D73" w:rsidRPr="0026487F">
        <w:rPr>
          <w:rFonts w:ascii="Times New Roman" w:hAnsi="Times New Roman" w:cs="Times New Roman"/>
          <w:sz w:val="24"/>
          <w:szCs w:val="24"/>
        </w:rPr>
        <w:t>COP.total</w:t>
      </w:r>
      <w:proofErr w:type="spellEnd"/>
      <w:r w:rsidR="00E47D73" w:rsidRPr="0026487F">
        <w:rPr>
          <w:rFonts w:ascii="Times New Roman" w:hAnsi="Times New Roman" w:cs="Times New Roman"/>
          <w:sz w:val="24"/>
          <w:szCs w:val="24"/>
        </w:rPr>
        <w:t xml:space="preserve">” variable split across 4 groups: (a) male, ascending condition; (b) male, descending condition, (c) female, ascending condition, (d) female, descending condition. </w:t>
      </w:r>
      <w:r w:rsidR="00E47D73" w:rsidRPr="0026487F">
        <w:rPr>
          <w:rFonts w:ascii="Times New Roman" w:hAnsi="Times New Roman" w:cs="Times New Roman"/>
          <w:b/>
          <w:sz w:val="24"/>
          <w:szCs w:val="24"/>
          <w:u w:val="single"/>
        </w:rPr>
        <w:t>SHOW ME YOUR SCREEN WITH THE PLOT.</w:t>
      </w:r>
    </w:p>
    <w:p w14:paraId="173EB56D" w14:textId="77777777" w:rsidR="00E47D73" w:rsidRPr="0026487F" w:rsidRDefault="00E47D73" w:rsidP="0026487F">
      <w:pPr>
        <w:spacing w:after="0" w:line="240" w:lineRule="auto"/>
        <w:rPr>
          <w:rFonts w:ascii="Times New Roman" w:hAnsi="Times New Roman" w:cs="Times New Roman"/>
          <w:sz w:val="24"/>
          <w:szCs w:val="24"/>
        </w:rPr>
      </w:pPr>
    </w:p>
    <w:p w14:paraId="6C7A5B94" w14:textId="77777777" w:rsidR="003C6373" w:rsidRPr="00F71D20" w:rsidRDefault="003C6373" w:rsidP="003C6373">
      <w:pPr>
        <w:spacing w:after="0" w:line="240" w:lineRule="auto"/>
        <w:rPr>
          <w:rFonts w:ascii="Times New Roman" w:eastAsia="Times New Roman" w:hAnsi="Times New Roman" w:cs="Times New Roman"/>
          <w:bCs/>
          <w:color w:val="000000"/>
          <w:sz w:val="24"/>
          <w:szCs w:val="24"/>
          <w:lang w:eastAsia="en-CA"/>
        </w:rPr>
      </w:pPr>
    </w:p>
    <w:p w14:paraId="21DBA13A" w14:textId="73971BCC" w:rsidR="003A0EB2" w:rsidRPr="0051256A" w:rsidRDefault="0051256A" w:rsidP="003C6373">
      <w:pPr>
        <w:rPr>
          <w:rFonts w:ascii="Times New Roman" w:hAnsi="Times New Roman" w:cs="Times New Roman"/>
          <w:bCs/>
          <w:sz w:val="24"/>
          <w:szCs w:val="24"/>
        </w:rPr>
      </w:pPr>
      <w:r>
        <w:rPr>
          <w:rFonts w:ascii="Times New Roman" w:hAnsi="Times New Roman" w:cs="Times New Roman"/>
          <w:b/>
          <w:sz w:val="24"/>
          <w:szCs w:val="24"/>
        </w:rPr>
        <w:tab/>
      </w:r>
    </w:p>
    <w:sectPr w:rsidR="003A0EB2" w:rsidRPr="0051256A">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A6096" w14:textId="77777777" w:rsidR="006C6952" w:rsidRDefault="006C6952" w:rsidP="0042179C">
      <w:pPr>
        <w:spacing w:after="0" w:line="240" w:lineRule="auto"/>
      </w:pPr>
      <w:r>
        <w:separator/>
      </w:r>
    </w:p>
  </w:endnote>
  <w:endnote w:type="continuationSeparator" w:id="0">
    <w:p w14:paraId="39EF121B" w14:textId="77777777" w:rsidR="006C6952" w:rsidRDefault="006C6952" w:rsidP="00421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124923"/>
      <w:docPartObj>
        <w:docPartGallery w:val="Page Numbers (Bottom of Page)"/>
        <w:docPartUnique/>
      </w:docPartObj>
    </w:sdtPr>
    <w:sdtEndPr>
      <w:rPr>
        <w:noProof/>
      </w:rPr>
    </w:sdtEndPr>
    <w:sdtContent>
      <w:p w14:paraId="613BDBD7" w14:textId="0C98BD3A" w:rsidR="003C6373" w:rsidRDefault="003C63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BBB32" w14:textId="77777777" w:rsidR="003C6373" w:rsidRDefault="003C6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D5D98" w14:textId="77777777" w:rsidR="006C6952" w:rsidRDefault="006C6952" w:rsidP="0042179C">
      <w:pPr>
        <w:spacing w:after="0" w:line="240" w:lineRule="auto"/>
      </w:pPr>
      <w:r>
        <w:separator/>
      </w:r>
    </w:p>
  </w:footnote>
  <w:footnote w:type="continuationSeparator" w:id="0">
    <w:p w14:paraId="34BCAAEB" w14:textId="77777777" w:rsidR="006C6952" w:rsidRDefault="006C6952" w:rsidP="004217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8071666"/>
      <w:docPartObj>
        <w:docPartGallery w:val="Page Numbers (Top of Page)"/>
        <w:docPartUnique/>
      </w:docPartObj>
    </w:sdtPr>
    <w:sdtEndPr>
      <w:rPr>
        <w:rFonts w:ascii="Times New Roman" w:hAnsi="Times New Roman" w:cs="Times New Roman"/>
        <w:noProof/>
        <w:sz w:val="24"/>
        <w:szCs w:val="24"/>
      </w:rPr>
    </w:sdtEndPr>
    <w:sdtContent>
      <w:p w14:paraId="209EDC0E" w14:textId="53E76829" w:rsidR="0042179C" w:rsidRPr="0042179C" w:rsidRDefault="0042179C" w:rsidP="0042179C">
        <w:pPr>
          <w:rPr>
            <w:rFonts w:ascii="Times New Roman" w:hAnsi="Times New Roman" w:cs="Times New Roman"/>
            <w:sz w:val="24"/>
            <w:szCs w:val="24"/>
          </w:rPr>
        </w:pPr>
        <w:r w:rsidRPr="0042179C">
          <w:rPr>
            <w:rFonts w:ascii="Times New Roman" w:hAnsi="Times New Roman" w:cs="Times New Roman"/>
            <w:sz w:val="24"/>
            <w:szCs w:val="24"/>
          </w:rPr>
          <w:t xml:space="preserve">Lab </w:t>
        </w:r>
        <w:r w:rsidR="00BB3A3E">
          <w:rPr>
            <w:rFonts w:ascii="Times New Roman" w:hAnsi="Times New Roman" w:cs="Times New Roman"/>
            <w:sz w:val="24"/>
            <w:szCs w:val="24"/>
          </w:rPr>
          <w:t>5</w:t>
        </w:r>
        <w:r w:rsidRPr="0042179C">
          <w:rPr>
            <w:rFonts w:ascii="Times New Roman" w:hAnsi="Times New Roman" w:cs="Times New Roman"/>
            <w:sz w:val="24"/>
            <w:szCs w:val="24"/>
          </w:rPr>
          <w:t xml:space="preserve">: </w:t>
        </w:r>
        <w:r w:rsidR="00BB3A3E">
          <w:rPr>
            <w:rFonts w:ascii="Times New Roman" w:hAnsi="Times New Roman" w:cs="Times New Roman"/>
            <w:sz w:val="24"/>
            <w:szCs w:val="24"/>
          </w:rPr>
          <w:t>Data Visualization</w:t>
        </w:r>
        <w:r>
          <w:rPr>
            <w:b/>
          </w:rPr>
          <w:tab/>
        </w:r>
        <w:r>
          <w:rPr>
            <w:b/>
          </w:rPr>
          <w:tab/>
        </w:r>
        <w:r>
          <w:rPr>
            <w:b/>
          </w:rPr>
          <w:tab/>
        </w:r>
        <w:r>
          <w:rPr>
            <w:b/>
          </w:rPr>
          <w:tab/>
        </w:r>
      </w:p>
    </w:sdtContent>
  </w:sdt>
  <w:p w14:paraId="209EDC0F" w14:textId="77777777" w:rsidR="0042179C" w:rsidRDefault="004217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54A"/>
    <w:multiLevelType w:val="hybridMultilevel"/>
    <w:tmpl w:val="6CBA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4E32"/>
    <w:multiLevelType w:val="hybridMultilevel"/>
    <w:tmpl w:val="BD1AFEF2"/>
    <w:lvl w:ilvl="0" w:tplc="DD605D40">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 w15:restartNumberingAfterBreak="0">
    <w:nsid w:val="12E0589D"/>
    <w:multiLevelType w:val="hybridMultilevel"/>
    <w:tmpl w:val="A3CA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533"/>
    <w:multiLevelType w:val="hybridMultilevel"/>
    <w:tmpl w:val="F37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C4B38"/>
    <w:multiLevelType w:val="hybridMultilevel"/>
    <w:tmpl w:val="9A16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2425F"/>
    <w:multiLevelType w:val="hybridMultilevel"/>
    <w:tmpl w:val="2EF4A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81C40"/>
    <w:multiLevelType w:val="hybridMultilevel"/>
    <w:tmpl w:val="B7D621AE"/>
    <w:lvl w:ilvl="0" w:tplc="1009000F">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152573A"/>
    <w:multiLevelType w:val="hybridMultilevel"/>
    <w:tmpl w:val="A3CA0C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E04843"/>
    <w:multiLevelType w:val="hybridMultilevel"/>
    <w:tmpl w:val="A24EF472"/>
    <w:lvl w:ilvl="0" w:tplc="C68ECC8C">
      <w:start w:val="1"/>
      <w:numFmt w:val="lowerLetter"/>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9" w15:restartNumberingAfterBreak="0">
    <w:nsid w:val="34347C6A"/>
    <w:multiLevelType w:val="hybridMultilevel"/>
    <w:tmpl w:val="3EA48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F60CE"/>
    <w:multiLevelType w:val="hybridMultilevel"/>
    <w:tmpl w:val="4DFE9AD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15FC"/>
    <w:multiLevelType w:val="hybridMultilevel"/>
    <w:tmpl w:val="23D2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7182E"/>
    <w:multiLevelType w:val="hybridMultilevel"/>
    <w:tmpl w:val="967EE5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AB639C8"/>
    <w:multiLevelType w:val="hybridMultilevel"/>
    <w:tmpl w:val="040213F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D653645"/>
    <w:multiLevelType w:val="hybridMultilevel"/>
    <w:tmpl w:val="09E6F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472155"/>
    <w:multiLevelType w:val="hybridMultilevel"/>
    <w:tmpl w:val="AC24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D019B"/>
    <w:multiLevelType w:val="hybridMultilevel"/>
    <w:tmpl w:val="040213F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A9D4F33"/>
    <w:multiLevelType w:val="hybridMultilevel"/>
    <w:tmpl w:val="46F6DF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1C857A9"/>
    <w:multiLevelType w:val="multilevel"/>
    <w:tmpl w:val="8B46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4F177A"/>
    <w:multiLevelType w:val="hybridMultilevel"/>
    <w:tmpl w:val="6B82BE88"/>
    <w:lvl w:ilvl="0" w:tplc="80D609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05DC1"/>
    <w:multiLevelType w:val="hybridMultilevel"/>
    <w:tmpl w:val="040213F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9F02CA7"/>
    <w:multiLevelType w:val="hybridMultilevel"/>
    <w:tmpl w:val="588C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0484661">
    <w:abstractNumId w:val="20"/>
  </w:num>
  <w:num w:numId="2" w16cid:durableId="1740059940">
    <w:abstractNumId w:val="1"/>
  </w:num>
  <w:num w:numId="3" w16cid:durableId="64113017">
    <w:abstractNumId w:val="8"/>
  </w:num>
  <w:num w:numId="4" w16cid:durableId="48190874">
    <w:abstractNumId w:val="16"/>
  </w:num>
  <w:num w:numId="5" w16cid:durableId="704209353">
    <w:abstractNumId w:val="13"/>
  </w:num>
  <w:num w:numId="6" w16cid:durableId="603268133">
    <w:abstractNumId w:val="6"/>
  </w:num>
  <w:num w:numId="7" w16cid:durableId="1753237421">
    <w:abstractNumId w:val="18"/>
  </w:num>
  <w:num w:numId="8" w16cid:durableId="952902299">
    <w:abstractNumId w:val="12"/>
  </w:num>
  <w:num w:numId="9" w16cid:durableId="1805848922">
    <w:abstractNumId w:val="4"/>
  </w:num>
  <w:num w:numId="10" w16cid:durableId="1378511423">
    <w:abstractNumId w:val="19"/>
  </w:num>
  <w:num w:numId="11" w16cid:durableId="1847750184">
    <w:abstractNumId w:val="17"/>
  </w:num>
  <w:num w:numId="12" w16cid:durableId="1172797563">
    <w:abstractNumId w:val="15"/>
  </w:num>
  <w:num w:numId="13" w16cid:durableId="1669168469">
    <w:abstractNumId w:val="21"/>
  </w:num>
  <w:num w:numId="14" w16cid:durableId="1881897302">
    <w:abstractNumId w:val="9"/>
  </w:num>
  <w:num w:numId="15" w16cid:durableId="612790662">
    <w:abstractNumId w:val="14"/>
  </w:num>
  <w:num w:numId="16" w16cid:durableId="735470640">
    <w:abstractNumId w:val="2"/>
  </w:num>
  <w:num w:numId="17" w16cid:durableId="332992329">
    <w:abstractNumId w:val="5"/>
  </w:num>
  <w:num w:numId="18" w16cid:durableId="418596536">
    <w:abstractNumId w:val="7"/>
  </w:num>
  <w:num w:numId="19" w16cid:durableId="1262641778">
    <w:abstractNumId w:val="0"/>
  </w:num>
  <w:num w:numId="20" w16cid:durableId="1090200102">
    <w:abstractNumId w:val="11"/>
  </w:num>
  <w:num w:numId="21" w16cid:durableId="1670643732">
    <w:abstractNumId w:val="3"/>
  </w:num>
  <w:num w:numId="22" w16cid:durableId="65341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5B"/>
    <w:rsid w:val="00003485"/>
    <w:rsid w:val="000059CF"/>
    <w:rsid w:val="000070C1"/>
    <w:rsid w:val="000670C7"/>
    <w:rsid w:val="000674A7"/>
    <w:rsid w:val="00081673"/>
    <w:rsid w:val="00095D1B"/>
    <w:rsid w:val="000B4A5E"/>
    <w:rsid w:val="000C5A47"/>
    <w:rsid w:val="00120BEF"/>
    <w:rsid w:val="0013647B"/>
    <w:rsid w:val="00144434"/>
    <w:rsid w:val="00150FAF"/>
    <w:rsid w:val="001770AA"/>
    <w:rsid w:val="00196994"/>
    <w:rsid w:val="001A622A"/>
    <w:rsid w:val="001B6456"/>
    <w:rsid w:val="001C37FB"/>
    <w:rsid w:val="001F7321"/>
    <w:rsid w:val="00200B8C"/>
    <w:rsid w:val="00216B3F"/>
    <w:rsid w:val="0025004D"/>
    <w:rsid w:val="0025431D"/>
    <w:rsid w:val="0026487F"/>
    <w:rsid w:val="002A2F62"/>
    <w:rsid w:val="002C09F0"/>
    <w:rsid w:val="002D0D45"/>
    <w:rsid w:val="003017DA"/>
    <w:rsid w:val="00335760"/>
    <w:rsid w:val="00372CF8"/>
    <w:rsid w:val="00385544"/>
    <w:rsid w:val="00396EA5"/>
    <w:rsid w:val="003A0EB2"/>
    <w:rsid w:val="003B28A1"/>
    <w:rsid w:val="003C1F7F"/>
    <w:rsid w:val="003C6373"/>
    <w:rsid w:val="00413CFE"/>
    <w:rsid w:val="0042179C"/>
    <w:rsid w:val="004632EF"/>
    <w:rsid w:val="00496B08"/>
    <w:rsid w:val="004A0E95"/>
    <w:rsid w:val="004C04B8"/>
    <w:rsid w:val="004C5309"/>
    <w:rsid w:val="004C6242"/>
    <w:rsid w:val="004D5D53"/>
    <w:rsid w:val="004F38B3"/>
    <w:rsid w:val="004F4C64"/>
    <w:rsid w:val="0051256A"/>
    <w:rsid w:val="00545CBF"/>
    <w:rsid w:val="005475E5"/>
    <w:rsid w:val="0056637A"/>
    <w:rsid w:val="00571A12"/>
    <w:rsid w:val="00582CDA"/>
    <w:rsid w:val="00603156"/>
    <w:rsid w:val="006229B9"/>
    <w:rsid w:val="00646C8E"/>
    <w:rsid w:val="00664D6A"/>
    <w:rsid w:val="00671BC8"/>
    <w:rsid w:val="006771D9"/>
    <w:rsid w:val="00692F42"/>
    <w:rsid w:val="006A112A"/>
    <w:rsid w:val="006B3F4B"/>
    <w:rsid w:val="006C3C9F"/>
    <w:rsid w:val="006C6952"/>
    <w:rsid w:val="006C6C80"/>
    <w:rsid w:val="006F5F7A"/>
    <w:rsid w:val="0071017B"/>
    <w:rsid w:val="00761976"/>
    <w:rsid w:val="007751C4"/>
    <w:rsid w:val="00781C8B"/>
    <w:rsid w:val="007B0E95"/>
    <w:rsid w:val="007D1196"/>
    <w:rsid w:val="007D2B7F"/>
    <w:rsid w:val="007D2EB1"/>
    <w:rsid w:val="00806D03"/>
    <w:rsid w:val="0081007C"/>
    <w:rsid w:val="00821D18"/>
    <w:rsid w:val="008302F6"/>
    <w:rsid w:val="00834CDC"/>
    <w:rsid w:val="0087739C"/>
    <w:rsid w:val="008816F4"/>
    <w:rsid w:val="008A1192"/>
    <w:rsid w:val="008B318B"/>
    <w:rsid w:val="008C62BD"/>
    <w:rsid w:val="008D12ED"/>
    <w:rsid w:val="0090103C"/>
    <w:rsid w:val="00922E88"/>
    <w:rsid w:val="0093025F"/>
    <w:rsid w:val="00935934"/>
    <w:rsid w:val="00947808"/>
    <w:rsid w:val="009547D6"/>
    <w:rsid w:val="0099121B"/>
    <w:rsid w:val="009A5A5E"/>
    <w:rsid w:val="009C0AD8"/>
    <w:rsid w:val="009C18FD"/>
    <w:rsid w:val="00A10B09"/>
    <w:rsid w:val="00A10D13"/>
    <w:rsid w:val="00A36B8A"/>
    <w:rsid w:val="00A932FB"/>
    <w:rsid w:val="00AC22C6"/>
    <w:rsid w:val="00AC290A"/>
    <w:rsid w:val="00B03A85"/>
    <w:rsid w:val="00B2448E"/>
    <w:rsid w:val="00B34671"/>
    <w:rsid w:val="00B34C68"/>
    <w:rsid w:val="00B83839"/>
    <w:rsid w:val="00B8594A"/>
    <w:rsid w:val="00BA6F78"/>
    <w:rsid w:val="00BB3A3E"/>
    <w:rsid w:val="00BC7A7E"/>
    <w:rsid w:val="00C02E58"/>
    <w:rsid w:val="00C109E5"/>
    <w:rsid w:val="00C2348E"/>
    <w:rsid w:val="00C36E0B"/>
    <w:rsid w:val="00C41C5B"/>
    <w:rsid w:val="00C55A68"/>
    <w:rsid w:val="00C819ED"/>
    <w:rsid w:val="00C81C36"/>
    <w:rsid w:val="00C92576"/>
    <w:rsid w:val="00CC0D2A"/>
    <w:rsid w:val="00CC53AD"/>
    <w:rsid w:val="00CD4532"/>
    <w:rsid w:val="00CE1C15"/>
    <w:rsid w:val="00D94F2B"/>
    <w:rsid w:val="00DB6157"/>
    <w:rsid w:val="00DD32B1"/>
    <w:rsid w:val="00E00531"/>
    <w:rsid w:val="00E35241"/>
    <w:rsid w:val="00E36C98"/>
    <w:rsid w:val="00E42CB3"/>
    <w:rsid w:val="00E47D73"/>
    <w:rsid w:val="00E50A83"/>
    <w:rsid w:val="00E6329B"/>
    <w:rsid w:val="00E672C1"/>
    <w:rsid w:val="00E737F7"/>
    <w:rsid w:val="00E83180"/>
    <w:rsid w:val="00EA301E"/>
    <w:rsid w:val="00EB2A3E"/>
    <w:rsid w:val="00F00CA5"/>
    <w:rsid w:val="00F23666"/>
    <w:rsid w:val="00F44585"/>
    <w:rsid w:val="00F71D20"/>
    <w:rsid w:val="00F8303D"/>
    <w:rsid w:val="00FB0F8E"/>
    <w:rsid w:val="00FC0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DB91"/>
  <w15:docId w15:val="{E4F2AC98-493F-4C2B-9BE1-EDFBD3DA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A7E"/>
    <w:pPr>
      <w:ind w:left="720"/>
      <w:contextualSpacing/>
    </w:pPr>
  </w:style>
  <w:style w:type="table" w:styleId="TableGrid">
    <w:name w:val="Table Grid"/>
    <w:basedOn w:val="TableNormal"/>
    <w:uiPriority w:val="59"/>
    <w:rsid w:val="00BC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004D"/>
    <w:rPr>
      <w:color w:val="0000FF"/>
      <w:u w:val="single"/>
    </w:rPr>
  </w:style>
  <w:style w:type="character" w:customStyle="1" w:styleId="apple-converted-space">
    <w:name w:val="apple-converted-space"/>
    <w:basedOn w:val="DefaultParagraphFont"/>
    <w:rsid w:val="0025004D"/>
  </w:style>
  <w:style w:type="paragraph" w:styleId="Header">
    <w:name w:val="header"/>
    <w:basedOn w:val="Normal"/>
    <w:link w:val="HeaderChar"/>
    <w:uiPriority w:val="99"/>
    <w:unhideWhenUsed/>
    <w:rsid w:val="004217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79C"/>
  </w:style>
  <w:style w:type="paragraph" w:styleId="Footer">
    <w:name w:val="footer"/>
    <w:basedOn w:val="Normal"/>
    <w:link w:val="FooterChar"/>
    <w:uiPriority w:val="99"/>
    <w:unhideWhenUsed/>
    <w:rsid w:val="00421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79C"/>
  </w:style>
  <w:style w:type="character" w:styleId="UnresolvedMention">
    <w:name w:val="Unresolved Mention"/>
    <w:basedOn w:val="DefaultParagraphFont"/>
    <w:uiPriority w:val="99"/>
    <w:semiHidden/>
    <w:unhideWhenUsed/>
    <w:rsid w:val="00AC22C6"/>
    <w:rPr>
      <w:color w:val="605E5C"/>
      <w:shd w:val="clear" w:color="auto" w:fill="E1DFDD"/>
    </w:rPr>
  </w:style>
  <w:style w:type="character" w:styleId="FollowedHyperlink">
    <w:name w:val="FollowedHyperlink"/>
    <w:basedOn w:val="DefaultParagraphFont"/>
    <w:uiPriority w:val="99"/>
    <w:semiHidden/>
    <w:unhideWhenUsed/>
    <w:rsid w:val="007619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2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r-project.org/web/packages/ggplot2/ggplot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FD687-5EF2-453A-AEC7-B9C218DE5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Mackinnon</dc:creator>
  <cp:lastModifiedBy>Zachary Hubshman</cp:lastModifiedBy>
  <cp:revision>4</cp:revision>
  <dcterms:created xsi:type="dcterms:W3CDTF">2024-03-01T02:57:00Z</dcterms:created>
  <dcterms:modified xsi:type="dcterms:W3CDTF">2025-02-14T16:18:00Z</dcterms:modified>
</cp:coreProperties>
</file>