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2C61F" w14:textId="6D506E15" w:rsidR="00321DBE" w:rsidRPr="000B4499" w:rsidRDefault="00321DBE" w:rsidP="00BD61EA">
      <w:pPr>
        <w:ind w:left="720" w:hanging="360"/>
        <w:rPr>
          <w:b/>
          <w:bCs/>
        </w:rPr>
      </w:pPr>
      <w:r w:rsidRPr="000B4499">
        <w:rPr>
          <w:b/>
          <w:bCs/>
        </w:rPr>
        <w:t>Paper title: Crowd Simulation: Queue-up Behavior</w:t>
      </w:r>
    </w:p>
    <w:p w14:paraId="419C0461" w14:textId="77777777" w:rsidR="000B4499" w:rsidRDefault="000B4499" w:rsidP="00BD61EA">
      <w:pPr>
        <w:ind w:left="720" w:hanging="360"/>
      </w:pPr>
    </w:p>
    <w:p w14:paraId="5CCDF88F" w14:textId="424B0F9E" w:rsidR="00BD61EA" w:rsidRDefault="00D70C4E" w:rsidP="00BD61EA">
      <w:pPr>
        <w:pStyle w:val="ListParagraph"/>
        <w:numPr>
          <w:ilvl w:val="0"/>
          <w:numId w:val="5"/>
        </w:numPr>
      </w:pPr>
      <w:r>
        <w:t xml:space="preserve">I am here to present agent-based crowd simulation approach which allows agents to form waiting lines and </w:t>
      </w:r>
      <w:r w:rsidR="005B34B5">
        <w:t>do</w:t>
      </w:r>
      <w:r>
        <w:t xml:space="preserve"> the security checking processes. In the simulation, agent could also move in and out of a waiting line </w:t>
      </w:r>
      <w:r w:rsidR="00D25E97">
        <w:t>based</w:t>
      </w:r>
      <w:r>
        <w:t xml:space="preserve"> their own desire.</w:t>
      </w:r>
      <w:r w:rsidR="00BD61EA">
        <w:br/>
      </w:r>
    </w:p>
    <w:p w14:paraId="3D147103" w14:textId="58D023BB" w:rsidR="00BD61EA" w:rsidRPr="00BD61EA" w:rsidRDefault="004B0F63" w:rsidP="00BD61EA">
      <w:pPr>
        <w:pStyle w:val="ListParagraph"/>
        <w:numPr>
          <w:ilvl w:val="0"/>
          <w:numId w:val="5"/>
        </w:numPr>
      </w:pPr>
      <w:r w:rsidRPr="00C5490A">
        <w:rPr>
          <w:b/>
          <w:bCs/>
        </w:rPr>
        <w:t>W</w:t>
      </w:r>
      <w:r w:rsidR="00BD61EA" w:rsidRPr="00C5490A">
        <w:rPr>
          <w:b/>
          <w:bCs/>
        </w:rPr>
        <w:t>e recorded videos during</w:t>
      </w:r>
      <w:r w:rsidR="00BD61EA" w:rsidRPr="00BD61EA">
        <w:t xml:space="preserve"> events such as concerts or WWE and then study and analyze those videos and we have these 4 common behaviors:</w:t>
      </w:r>
    </w:p>
    <w:p w14:paraId="079FBE52" w14:textId="77777777" w:rsidR="00BD61EA" w:rsidRDefault="00BD61EA" w:rsidP="00BD61EA">
      <w:pPr>
        <w:pStyle w:val="ListParagraph"/>
        <w:numPr>
          <w:ilvl w:val="0"/>
          <w:numId w:val="6"/>
        </w:numPr>
      </w:pPr>
      <w:r w:rsidRPr="00BD61EA">
        <w:t>Stay pair while they are walking or waiting</w:t>
      </w:r>
    </w:p>
    <w:p w14:paraId="633D494B" w14:textId="77777777" w:rsidR="00BD61EA" w:rsidRDefault="00BD61EA" w:rsidP="00BD61EA">
      <w:pPr>
        <w:pStyle w:val="ListParagraph"/>
        <w:numPr>
          <w:ilvl w:val="0"/>
          <w:numId w:val="6"/>
        </w:numPr>
      </w:pPr>
      <w:r w:rsidRPr="00BD61EA">
        <w:t>People form waiting line</w:t>
      </w:r>
    </w:p>
    <w:p w14:paraId="7F471272" w14:textId="77777777" w:rsidR="00BD61EA" w:rsidRDefault="00BD61EA" w:rsidP="00F8387B">
      <w:pPr>
        <w:pStyle w:val="ListParagraph"/>
        <w:numPr>
          <w:ilvl w:val="0"/>
          <w:numId w:val="6"/>
        </w:numPr>
      </w:pPr>
      <w:r w:rsidRPr="00BD61EA">
        <w:t>Queue up behavior</w:t>
      </w:r>
    </w:p>
    <w:p w14:paraId="0CE66704" w14:textId="7029A0EC" w:rsidR="00BD61EA" w:rsidRDefault="00BD61EA" w:rsidP="00BD61EA">
      <w:pPr>
        <w:pStyle w:val="ListParagraph"/>
        <w:numPr>
          <w:ilvl w:val="0"/>
          <w:numId w:val="6"/>
        </w:numPr>
      </w:pPr>
      <w:r w:rsidRPr="00BD61EA">
        <w:t>People switching from a long line to a shorter one.</w:t>
      </w:r>
      <w:r>
        <w:br/>
      </w:r>
    </w:p>
    <w:p w14:paraId="74902E46" w14:textId="5FF131FC" w:rsidR="00BD61EA" w:rsidRDefault="00BD61EA" w:rsidP="00BD61EA">
      <w:pPr>
        <w:pStyle w:val="ListParagraph"/>
        <w:numPr>
          <w:ilvl w:val="0"/>
          <w:numId w:val="5"/>
        </w:numPr>
      </w:pPr>
      <w:r w:rsidRPr="00BD61EA">
        <w:rPr>
          <w:b/>
          <w:bCs/>
        </w:rPr>
        <w:t>For the architecture</w:t>
      </w:r>
      <w:r w:rsidRPr="00BD61EA">
        <w:t xml:space="preserve">, </w:t>
      </w:r>
      <w:r>
        <w:t>we have</w:t>
      </w:r>
      <w:r w:rsidRPr="00BD61EA">
        <w:t xml:space="preserve"> 3 </w:t>
      </w:r>
      <w:r w:rsidR="00C5490A" w:rsidRPr="00BD61EA">
        <w:t>layers:</w:t>
      </w:r>
    </w:p>
    <w:p w14:paraId="130FCC30" w14:textId="18A071B7" w:rsidR="00BD61EA" w:rsidRDefault="00BD61EA" w:rsidP="00BD61EA">
      <w:pPr>
        <w:pStyle w:val="ListParagraph"/>
        <w:numPr>
          <w:ilvl w:val="1"/>
          <w:numId w:val="5"/>
        </w:numPr>
      </w:pPr>
      <w:r w:rsidRPr="00BD61EA">
        <w:t xml:space="preserve">For </w:t>
      </w:r>
      <w:r w:rsidR="00C5490A" w:rsidRPr="000D253D">
        <w:rPr>
          <w:u w:val="single"/>
        </w:rPr>
        <w:t>bottom</w:t>
      </w:r>
      <w:r w:rsidRPr="000D253D">
        <w:rPr>
          <w:u w:val="single"/>
        </w:rPr>
        <w:t xml:space="preserve"> layer</w:t>
      </w:r>
      <w:r w:rsidRPr="00BD61EA">
        <w:t xml:space="preserve">, we use the </w:t>
      </w:r>
      <w:r w:rsidR="00C5490A" w:rsidRPr="00C5490A">
        <w:rPr>
          <w:b/>
          <w:bCs/>
        </w:rPr>
        <w:t>recast</w:t>
      </w:r>
      <w:r w:rsidRPr="00C5490A">
        <w:rPr>
          <w:b/>
          <w:bCs/>
        </w:rPr>
        <w:t xml:space="preserve"> library</w:t>
      </w:r>
      <w:r w:rsidRPr="00BD61EA">
        <w:t xml:space="preserve"> to achieve the</w:t>
      </w:r>
      <w:r w:rsidR="00C5490A">
        <w:t xml:space="preserve"> Local</w:t>
      </w:r>
      <w:r w:rsidRPr="00BD61EA">
        <w:t xml:space="preserve"> Obstacle avoidance. </w:t>
      </w:r>
    </w:p>
    <w:p w14:paraId="51EBAE26" w14:textId="4DF7BB6F" w:rsidR="00BD61EA" w:rsidRDefault="00BD61EA" w:rsidP="00BD61EA">
      <w:pPr>
        <w:pStyle w:val="ListParagraph"/>
        <w:numPr>
          <w:ilvl w:val="1"/>
          <w:numId w:val="5"/>
        </w:numPr>
      </w:pPr>
      <w:r w:rsidRPr="00BD61EA">
        <w:t xml:space="preserve">For </w:t>
      </w:r>
      <w:r w:rsidRPr="000D253D">
        <w:rPr>
          <w:u w:val="single"/>
        </w:rPr>
        <w:t>medium layer</w:t>
      </w:r>
      <w:r w:rsidRPr="00BD61EA">
        <w:t>, we use</w:t>
      </w:r>
      <w:r>
        <w:t xml:space="preserve"> </w:t>
      </w:r>
      <w:r w:rsidRPr="00BD61EA">
        <w:t xml:space="preserve">the </w:t>
      </w:r>
      <w:r w:rsidR="00C5490A" w:rsidRPr="00C5490A">
        <w:rPr>
          <w:b/>
          <w:bCs/>
        </w:rPr>
        <w:t>detour</w:t>
      </w:r>
      <w:r w:rsidRPr="00C5490A">
        <w:rPr>
          <w:b/>
          <w:bCs/>
        </w:rPr>
        <w:t xml:space="preserve"> library</w:t>
      </w:r>
      <w:r w:rsidRPr="00BD61EA">
        <w:t xml:space="preserve"> to </w:t>
      </w:r>
      <w:r w:rsidR="000D253D">
        <w:t>do the global navigation</w:t>
      </w:r>
      <w:r w:rsidRPr="00BD61EA">
        <w:t>.</w:t>
      </w:r>
    </w:p>
    <w:p w14:paraId="3BF04D4F" w14:textId="528D6B55" w:rsidR="00BD61EA" w:rsidRPr="00D70C4E" w:rsidRDefault="00BD61EA" w:rsidP="002A56B9">
      <w:pPr>
        <w:pStyle w:val="ListParagraph"/>
        <w:numPr>
          <w:ilvl w:val="1"/>
          <w:numId w:val="5"/>
        </w:numPr>
      </w:pPr>
      <w:r w:rsidRPr="00BD61EA">
        <w:t xml:space="preserve">For </w:t>
      </w:r>
      <w:r w:rsidRPr="000D253D">
        <w:rPr>
          <w:u w:val="single"/>
        </w:rPr>
        <w:t xml:space="preserve">the </w:t>
      </w:r>
      <w:r w:rsidR="000D253D" w:rsidRPr="000D253D">
        <w:rPr>
          <w:u w:val="single"/>
        </w:rPr>
        <w:t>top</w:t>
      </w:r>
      <w:r w:rsidRPr="000D253D">
        <w:rPr>
          <w:u w:val="single"/>
        </w:rPr>
        <w:t xml:space="preserve"> layer</w:t>
      </w:r>
      <w:r w:rsidRPr="00BD61EA">
        <w:t xml:space="preserve">, this layer is </w:t>
      </w:r>
      <w:r w:rsidR="00E40B73">
        <w:t xml:space="preserve">to </w:t>
      </w:r>
      <w:r w:rsidRPr="00BD61EA">
        <w:t>handl</w:t>
      </w:r>
      <w:r w:rsidR="00E40B73">
        <w:t xml:space="preserve">e the social queuing </w:t>
      </w:r>
      <w:r w:rsidR="00994156">
        <w:t xml:space="preserve">behavior </w:t>
      </w:r>
      <w:r w:rsidRPr="00BD61EA">
        <w:t xml:space="preserve">that built upon those lower layers. </w:t>
      </w:r>
    </w:p>
    <w:p w14:paraId="41B83393" w14:textId="75829C5C" w:rsidR="00D70C4E" w:rsidRDefault="00D70C4E" w:rsidP="002A56B9"/>
    <w:p w14:paraId="40D1C5AF" w14:textId="72544905" w:rsidR="00776D78" w:rsidRDefault="002D7118" w:rsidP="00420272">
      <w:pPr>
        <w:pStyle w:val="ListParagraph"/>
        <w:numPr>
          <w:ilvl w:val="0"/>
          <w:numId w:val="5"/>
        </w:numPr>
      </w:pPr>
      <w:r>
        <w:t>E</w:t>
      </w:r>
      <w:r w:rsidR="00BD61EA" w:rsidRPr="00BD61EA">
        <w:t xml:space="preserve">ach </w:t>
      </w:r>
      <w:r w:rsidR="00B91D72">
        <w:t>dot</w:t>
      </w:r>
      <w:r w:rsidR="00BD61EA" w:rsidRPr="00BD61EA">
        <w:t xml:space="preserve"> represents </w:t>
      </w:r>
      <w:r w:rsidR="00B91D72">
        <w:t>agent</w:t>
      </w:r>
      <w:r w:rsidR="00BD61EA" w:rsidRPr="00BD61EA">
        <w:t xml:space="preserve">, </w:t>
      </w:r>
      <w:r w:rsidR="005B34B5">
        <w:t xml:space="preserve">for agent is circled by red line, they are security agents, others are normal agents. </w:t>
      </w:r>
      <w:r w:rsidR="00776D78">
        <w:t xml:space="preserve">Normal agents </w:t>
      </w:r>
      <w:r w:rsidR="00776D78" w:rsidRPr="00BD61EA">
        <w:t>are coming from the left and walking to the right to enter the event.</w:t>
      </w:r>
      <w:r w:rsidR="00776D78">
        <w:br/>
      </w:r>
    </w:p>
    <w:p w14:paraId="7E082F74" w14:textId="740338B0" w:rsidR="00BD61EA" w:rsidRPr="00D25E97" w:rsidRDefault="00D25E97" w:rsidP="00420272">
      <w:pPr>
        <w:pStyle w:val="ListParagraph"/>
        <w:numPr>
          <w:ilvl w:val="0"/>
          <w:numId w:val="5"/>
        </w:numPr>
      </w:pPr>
      <w:r>
        <w:t>(simulation result)</w:t>
      </w:r>
      <w:r w:rsidR="004271F9">
        <w:t xml:space="preserve"> Let’s watch the simulation result, this </w:t>
      </w:r>
      <w:r w:rsidRPr="00D25E97">
        <w:t>video shows the comparison of two simulation results</w:t>
      </w:r>
      <w:r>
        <w:t xml:space="preserve">.  </w:t>
      </w:r>
      <w:r w:rsidR="004271F9">
        <w:t>The o</w:t>
      </w:r>
      <w:r w:rsidRPr="00D25E97">
        <w:t>ne</w:t>
      </w:r>
      <w:r w:rsidR="004271F9">
        <w:t xml:space="preserve"> on the left</w:t>
      </w:r>
      <w:r w:rsidRPr="00D25E97">
        <w:t xml:space="preserve"> has all behavior features implemented. Another one just simply implemented the security check</w:t>
      </w:r>
      <w:r w:rsidR="004271F9">
        <w:t>ing</w:t>
      </w:r>
      <w:r w:rsidRPr="00D25E97">
        <w:t xml:space="preserve"> feature.</w:t>
      </w:r>
      <w:r>
        <w:t xml:space="preserve"> </w:t>
      </w:r>
      <w:r w:rsidR="004271F9">
        <w:t>For the simulation</w:t>
      </w:r>
      <w:r>
        <w:t xml:space="preserve">: </w:t>
      </w:r>
      <w:r w:rsidR="00BD61EA" w:rsidRPr="00BD61EA">
        <w:t xml:space="preserve">Before entering the event, </w:t>
      </w:r>
      <w:r w:rsidR="004271F9">
        <w:t xml:space="preserve">all the agents </w:t>
      </w:r>
      <w:r w:rsidR="00BD61EA" w:rsidRPr="00BD61EA">
        <w:t xml:space="preserve">have to finish two security processes. One is </w:t>
      </w:r>
      <w:r w:rsidR="00420272">
        <w:t xml:space="preserve">to </w:t>
      </w:r>
      <w:r w:rsidR="00BD61EA" w:rsidRPr="00BD61EA">
        <w:t xml:space="preserve">check their ticket; another one is to do the body security check. </w:t>
      </w:r>
      <w:r w:rsidR="00420272">
        <w:br/>
      </w:r>
      <w:r w:rsidR="00BD61EA" w:rsidRPr="00BD61EA">
        <w:t xml:space="preserve">During </w:t>
      </w:r>
      <w:r w:rsidR="002D7118" w:rsidRPr="00BD61EA">
        <w:t>these processes</w:t>
      </w:r>
      <w:r w:rsidR="00BD61EA" w:rsidRPr="00BD61EA">
        <w:t>, we can see</w:t>
      </w:r>
      <w:r w:rsidR="004271F9">
        <w:t xml:space="preserve"> agents walk and line up in pair,</w:t>
      </w:r>
      <w:r w:rsidR="00BD61EA" w:rsidRPr="00BD61EA">
        <w:t xml:space="preserve"> </w:t>
      </w:r>
      <w:r w:rsidR="004271F9">
        <w:t xml:space="preserve">and </w:t>
      </w:r>
      <w:r w:rsidR="00BD61EA" w:rsidRPr="00BD61EA">
        <w:t>waiting lines formed</w:t>
      </w:r>
      <w:r w:rsidR="004271F9">
        <w:t>, some of them will leave the current waiting line and move to the shorter one</w:t>
      </w:r>
      <w:r w:rsidR="00BD61EA" w:rsidRPr="00BD61EA">
        <w:t xml:space="preserve">. </w:t>
      </w:r>
      <w:r w:rsidR="00BD61EA" w:rsidRPr="00420272">
        <w:rPr>
          <w:b/>
          <w:bCs/>
        </w:rPr>
        <w:t> </w:t>
      </w:r>
      <w:r>
        <w:rPr>
          <w:b/>
          <w:bCs/>
        </w:rPr>
        <w:br/>
      </w:r>
    </w:p>
    <w:p w14:paraId="70FDC5C3" w14:textId="0E881FE0" w:rsidR="00D25E97" w:rsidRPr="00BD61EA" w:rsidRDefault="00D25E97" w:rsidP="00420272">
      <w:pPr>
        <w:pStyle w:val="ListParagraph"/>
        <w:numPr>
          <w:ilvl w:val="0"/>
          <w:numId w:val="5"/>
        </w:numPr>
      </w:pPr>
      <w:r>
        <w:t>(evaluation)</w:t>
      </w:r>
      <w:r w:rsidRPr="00D25E97">
        <w:t xml:space="preserve">. </w:t>
      </w:r>
      <w:r w:rsidR="004271F9">
        <w:t xml:space="preserve">For the evaluation, </w:t>
      </w:r>
      <w:r w:rsidR="004271F9">
        <w:t xml:space="preserve">participants </w:t>
      </w:r>
      <w:r w:rsidR="004271F9" w:rsidRPr="00D25E97">
        <w:t>indicate</w:t>
      </w:r>
      <w:r w:rsidR="004271F9">
        <w:t>d</w:t>
      </w:r>
      <w:r w:rsidR="004271F9" w:rsidRPr="00D25E97">
        <w:t xml:space="preserve"> which crowd looks more natural</w:t>
      </w:r>
      <w:r w:rsidR="004271F9" w:rsidRPr="00D25E97">
        <w:t xml:space="preserve"> </w:t>
      </w:r>
      <w:r w:rsidR="004271F9">
        <w:t>a</w:t>
      </w:r>
      <w:r w:rsidRPr="00D25E97">
        <w:t xml:space="preserve">fter </w:t>
      </w:r>
      <w:r>
        <w:t xml:space="preserve">watching the simulation </w:t>
      </w:r>
      <w:r w:rsidR="004271F9">
        <w:t>comparison</w:t>
      </w:r>
      <w:bookmarkStart w:id="0" w:name="_GoBack"/>
      <w:bookmarkEnd w:id="0"/>
      <w:r w:rsidRPr="00D25E97">
        <w:t>, participants will watch the comparison video and then pick the video they think is more natural.</w:t>
      </w:r>
    </w:p>
    <w:p w14:paraId="2EB56E22" w14:textId="014ED9CF" w:rsidR="00BD61EA" w:rsidRDefault="00BD61EA" w:rsidP="002A56B9"/>
    <w:p w14:paraId="49068A4E" w14:textId="77777777" w:rsidR="00BD61EA" w:rsidRDefault="00BD61EA" w:rsidP="002A56B9"/>
    <w:p w14:paraId="529F58F5" w14:textId="77777777" w:rsidR="00D70C4E" w:rsidRPr="004B37F2" w:rsidRDefault="00D70C4E" w:rsidP="00D70C4E">
      <w:pPr>
        <w:rPr>
          <w:b/>
          <w:bCs/>
          <w:sz w:val="44"/>
          <w:szCs w:val="44"/>
          <w:u w:val="single"/>
        </w:rPr>
      </w:pPr>
      <w:r w:rsidRPr="004B37F2">
        <w:rPr>
          <w:b/>
          <w:bCs/>
          <w:sz w:val="44"/>
          <w:szCs w:val="44"/>
          <w:u w:val="single"/>
        </w:rPr>
        <w:t>Presentation Outline</w:t>
      </w:r>
    </w:p>
    <w:p w14:paraId="150C9A13" w14:textId="6DCBE25E" w:rsidR="00EE6B0D" w:rsidRDefault="00EE6B0D" w:rsidP="002A56B9">
      <w:r>
        <w:t>Name: Zhicheng Chen</w:t>
      </w:r>
    </w:p>
    <w:p w14:paraId="2B3418B0" w14:textId="7605199D" w:rsidR="00EE6B0D" w:rsidRDefault="00EE6B0D" w:rsidP="002A56B9">
      <w:r>
        <w:t>Title: Research project – crowd simulation</w:t>
      </w:r>
    </w:p>
    <w:p w14:paraId="383496EF" w14:textId="49B624A7" w:rsidR="00A409AE" w:rsidRPr="00EB0040" w:rsidRDefault="00A409AE" w:rsidP="002A56B9">
      <w:pPr>
        <w:rPr>
          <w:b/>
          <w:bCs/>
          <w:color w:val="00B0F0"/>
        </w:rPr>
      </w:pPr>
      <w:r w:rsidRPr="00EB0040">
        <w:rPr>
          <w:rFonts w:hint="eastAsia"/>
          <w:b/>
          <w:bCs/>
          <w:color w:val="00B0F0"/>
        </w:rPr>
        <w:t>过场对白</w:t>
      </w:r>
    </w:p>
    <w:p w14:paraId="2A305DBA" w14:textId="51D01F58" w:rsidR="00A409AE" w:rsidRPr="004B37F2" w:rsidRDefault="00EB0040" w:rsidP="00A409AE">
      <w:pPr>
        <w:rPr>
          <w:b/>
          <w:bCs/>
          <w:sz w:val="32"/>
          <w:szCs w:val="32"/>
          <w:u w:val="single"/>
        </w:rPr>
      </w:pPr>
      <w:r>
        <w:rPr>
          <w:b/>
          <w:bCs/>
          <w:sz w:val="32"/>
          <w:szCs w:val="32"/>
          <w:u w:val="single"/>
        </w:rPr>
        <w:t>Outline</w:t>
      </w:r>
    </w:p>
    <w:p w14:paraId="19982245" w14:textId="16326F08" w:rsidR="00A409AE" w:rsidRDefault="00A409AE" w:rsidP="00A409AE">
      <w:r>
        <w:t>My presentation will be in three parts:</w:t>
      </w:r>
    </w:p>
    <w:p w14:paraId="27DA5209" w14:textId="6D855D46" w:rsidR="00A409AE" w:rsidRDefault="00A409AE" w:rsidP="00A409AE">
      <w:r w:rsidRPr="00F54DF9">
        <w:rPr>
          <w:color w:val="00B0F0"/>
        </w:rPr>
        <w:t>In the first part</w:t>
      </w:r>
      <w:r>
        <w:t>, I will introduce purpose of my project and briefly talk about related works</w:t>
      </w:r>
    </w:p>
    <w:p w14:paraId="305847D5" w14:textId="4BA1B8C2" w:rsidR="00A409AE" w:rsidRDefault="00A409AE" w:rsidP="00A409AE">
      <w:r w:rsidRPr="00F54DF9">
        <w:rPr>
          <w:color w:val="00B0F0"/>
        </w:rPr>
        <w:lastRenderedPageBreak/>
        <w:t>Then in second part,</w:t>
      </w:r>
      <w:r>
        <w:t xml:space="preserve"> I will talk about the details of implementation</w:t>
      </w:r>
    </w:p>
    <w:p w14:paraId="1639BB54" w14:textId="5844D392" w:rsidR="00A409AE" w:rsidRDefault="00A409AE" w:rsidP="00A409AE">
      <w:r w:rsidRPr="00F54DF9">
        <w:rPr>
          <w:color w:val="00B0F0"/>
        </w:rPr>
        <w:t>Finally, I’ll go on to talk</w:t>
      </w:r>
      <w:r>
        <w:t xml:space="preserve"> about the project evaluation and result</w:t>
      </w:r>
    </w:p>
    <w:p w14:paraId="3D49A479" w14:textId="3470FAF1" w:rsidR="00A409AE" w:rsidRDefault="00A409AE" w:rsidP="00A409AE"/>
    <w:p w14:paraId="75ED027D" w14:textId="77777777" w:rsidR="00224D60" w:rsidRPr="00224D60" w:rsidRDefault="00224D60" w:rsidP="00224D60">
      <w:pPr>
        <w:rPr>
          <w:b/>
          <w:bCs/>
          <w:color w:val="00B0F0"/>
        </w:rPr>
      </w:pPr>
      <w:r w:rsidRPr="00224D60">
        <w:rPr>
          <w:b/>
          <w:bCs/>
          <w:color w:val="00B0F0"/>
        </w:rPr>
        <w:t>Please interrupt if you have any questions.</w:t>
      </w:r>
    </w:p>
    <w:p w14:paraId="240D9900" w14:textId="77777777" w:rsidR="00224D60" w:rsidRDefault="00224D60" w:rsidP="00A409AE"/>
    <w:p w14:paraId="3EF77FBD" w14:textId="707A2987" w:rsidR="002A56B9" w:rsidRPr="004B37F2" w:rsidRDefault="002A56B9" w:rsidP="00A409AE">
      <w:pPr>
        <w:rPr>
          <w:b/>
          <w:bCs/>
          <w:sz w:val="32"/>
          <w:szCs w:val="32"/>
          <w:u w:val="single"/>
        </w:rPr>
      </w:pPr>
      <w:r w:rsidRPr="004B37F2">
        <w:rPr>
          <w:b/>
          <w:bCs/>
          <w:sz w:val="32"/>
          <w:szCs w:val="32"/>
          <w:u w:val="single"/>
        </w:rPr>
        <w:t>Introduction</w:t>
      </w:r>
    </w:p>
    <w:p w14:paraId="212D97DB" w14:textId="77777777" w:rsidR="009622BF" w:rsidRDefault="006E4421" w:rsidP="00D50382">
      <w:r w:rsidRPr="006E4421">
        <w:rPr>
          <w:rFonts w:hint="eastAsia"/>
          <w:b/>
          <w:bCs/>
        </w:rPr>
        <w:t>I</w:t>
      </w:r>
      <w:r w:rsidRPr="006E4421">
        <w:rPr>
          <w:b/>
          <w:bCs/>
        </w:rPr>
        <w:t>mportance</w:t>
      </w:r>
      <w:r>
        <w:t xml:space="preserve">: </w:t>
      </w:r>
    </w:p>
    <w:p w14:paraId="3B3D16F0" w14:textId="1B3A9DB2" w:rsidR="00224D60" w:rsidRDefault="00224D60" w:rsidP="00D50382">
      <w:r w:rsidRPr="00585771">
        <w:rPr>
          <w:color w:val="00B0F0"/>
        </w:rPr>
        <w:t xml:space="preserve">Now let’s move </w:t>
      </w:r>
      <w:r w:rsidR="00585771" w:rsidRPr="00585771">
        <w:rPr>
          <w:rFonts w:hint="eastAsia"/>
          <w:color w:val="00B0F0"/>
        </w:rPr>
        <w:t>to</w:t>
      </w:r>
      <w:r w:rsidRPr="00585771">
        <w:rPr>
          <w:color w:val="00B0F0"/>
        </w:rPr>
        <w:t xml:space="preserve"> the first </w:t>
      </w:r>
      <w:proofErr w:type="gramStart"/>
      <w:r w:rsidRPr="00585771">
        <w:rPr>
          <w:color w:val="00B0F0"/>
        </w:rPr>
        <w:t>part</w:t>
      </w:r>
      <w:r w:rsidRPr="00224D60">
        <w:t xml:space="preserve"> </w:t>
      </w:r>
      <w:r w:rsidR="00585771">
        <w:t>:</w:t>
      </w:r>
      <w:proofErr w:type="gramEnd"/>
      <w:r w:rsidR="00585771">
        <w:t xml:space="preserve"> </w:t>
      </w:r>
      <w:r w:rsidRPr="00224D60">
        <w:t>which is about</w:t>
      </w:r>
      <w:r>
        <w:t xml:space="preserve"> introduction and related works.</w:t>
      </w:r>
    </w:p>
    <w:p w14:paraId="29599047" w14:textId="47692D93" w:rsidR="005B14FB" w:rsidRDefault="00224D60" w:rsidP="00D50382">
      <w:r>
        <w:t xml:space="preserve">So, </w:t>
      </w:r>
      <w:r w:rsidR="006E4421">
        <w:t xml:space="preserve">there are </w:t>
      </w:r>
      <w:r w:rsidR="00D50382">
        <w:t>7.8 billion</w:t>
      </w:r>
      <w:r w:rsidR="005B14FB">
        <w:t xml:space="preserve"> </w:t>
      </w:r>
      <w:r w:rsidR="005B14FB">
        <w:sym w:font="Wingdings" w:char="F0E0"/>
      </w:r>
      <w:r w:rsidR="005B14FB">
        <w:t xml:space="preserve"> World</w:t>
      </w:r>
      <w:r w:rsidR="006E4421">
        <w:t>. What’s more, you might have seen m</w:t>
      </w:r>
      <w:r w:rsidR="005B14FB">
        <w:t xml:space="preserve">any people </w:t>
      </w:r>
      <w:r w:rsidR="005B14FB">
        <w:sym w:font="Wingdings" w:char="F0E0"/>
      </w:r>
      <w:r w:rsidR="005B14FB">
        <w:t xml:space="preserve"> </w:t>
      </w:r>
      <w:r w:rsidR="006E4421">
        <w:t>Street or Inside the building.</w:t>
      </w:r>
    </w:p>
    <w:p w14:paraId="3DF24E9E" w14:textId="13AAC5E8" w:rsidR="00A27165" w:rsidRDefault="006E4421" w:rsidP="006E4421">
      <w:r>
        <w:t xml:space="preserve">Big challenge to Urban planners/architects to have a safety design to handle a large amount of people. Asking a large amount of people to do the </w:t>
      </w:r>
      <w:r w:rsidR="00585771">
        <w:t>related experiments</w:t>
      </w:r>
      <w:r>
        <w:t xml:space="preserve"> to observe the crowd movement is unrealistic and expensive.</w:t>
      </w:r>
    </w:p>
    <w:p w14:paraId="38C69476" w14:textId="6D276CB2" w:rsidR="006E4421" w:rsidRDefault="006E4421" w:rsidP="006E4421">
      <w:r>
        <w:t>But my simulation approach could efficiently solve this kind of problem.</w:t>
      </w:r>
    </w:p>
    <w:p w14:paraId="3342F4CE" w14:textId="2AB64A78" w:rsidR="009622BF" w:rsidRPr="009622BF" w:rsidRDefault="009622BF" w:rsidP="009622BF">
      <w:pPr>
        <w:rPr>
          <w:b/>
          <w:bCs/>
        </w:rPr>
      </w:pPr>
      <w:r w:rsidRPr="009622BF">
        <w:rPr>
          <w:b/>
          <w:bCs/>
        </w:rPr>
        <w:t>Contributions:</w:t>
      </w:r>
    </w:p>
    <w:p w14:paraId="1C81D516" w14:textId="7FFAB747" w:rsidR="009622BF" w:rsidRDefault="00186085" w:rsidP="006E4421">
      <w:r>
        <w:t xml:space="preserve">Our simulation </w:t>
      </w:r>
      <w:r w:rsidR="00585771">
        <w:t>approach</w:t>
      </w:r>
      <w:r>
        <w:t xml:space="preserve"> has the following contributions:</w:t>
      </w:r>
      <w:r w:rsidR="00D41BF8">
        <w:t xml:space="preserve"> agents could form waiting lines and process the security checking processes. Agent could also move in and out of a </w:t>
      </w:r>
      <w:r w:rsidR="00F3152B">
        <w:t>waiting line</w:t>
      </w:r>
      <w:r w:rsidR="00D41BF8">
        <w:t xml:space="preserve"> with their own desire. What’s </w:t>
      </w:r>
      <w:r w:rsidR="000D6743">
        <w:t>more, agents</w:t>
      </w:r>
      <w:r w:rsidR="00D41BF8">
        <w:t xml:space="preserve"> could have social interaction while they are walking or waiting.</w:t>
      </w:r>
      <w:r w:rsidR="000D6743">
        <w:t xml:space="preserve"> Our approach finally </w:t>
      </w:r>
      <w:r w:rsidR="000F5254">
        <w:t>has</w:t>
      </w:r>
      <w:r w:rsidR="000D6743">
        <w:t xml:space="preserve"> the statically significant result from the user </w:t>
      </w:r>
      <w:r w:rsidR="00F3152B">
        <w:t>surveys.</w:t>
      </w:r>
    </w:p>
    <w:p w14:paraId="7DC3BC9C" w14:textId="5927A993" w:rsidR="00A409AE" w:rsidRDefault="00A409AE" w:rsidP="006E4421"/>
    <w:p w14:paraId="61A164CF" w14:textId="3C9466FC" w:rsidR="00A409AE" w:rsidRPr="00A409AE" w:rsidRDefault="00A409AE" w:rsidP="006E4421">
      <w:pPr>
        <w:rPr>
          <w:color w:val="00B0F0"/>
        </w:rPr>
      </w:pPr>
      <w:r w:rsidRPr="00A409AE">
        <w:rPr>
          <w:color w:val="00B0F0"/>
        </w:rPr>
        <w:t>There are numbers of previous work:</w:t>
      </w:r>
    </w:p>
    <w:p w14:paraId="6CCB3CF1" w14:textId="77777777" w:rsidR="00A409AE" w:rsidRDefault="00A409AE" w:rsidP="006E4421"/>
    <w:p w14:paraId="74FB725A" w14:textId="6F9B1FF9" w:rsidR="00A27165" w:rsidRPr="00F3152B" w:rsidRDefault="00F3152B" w:rsidP="00D50382">
      <w:pPr>
        <w:rPr>
          <w:b/>
          <w:bCs/>
        </w:rPr>
      </w:pPr>
      <w:r w:rsidRPr="00F3152B">
        <w:rPr>
          <w:b/>
          <w:bCs/>
        </w:rPr>
        <w:t>Previous works:</w:t>
      </w:r>
    </w:p>
    <w:p w14:paraId="6B938578" w14:textId="60E63764" w:rsidR="00A27165" w:rsidRDefault="000F5254" w:rsidP="00D50382">
      <w:r>
        <w:t xml:space="preserve">Figure 1 shows an approach that </w:t>
      </w:r>
      <w:r w:rsidRPr="000F5254">
        <w:t>design</w:t>
      </w:r>
      <w:r>
        <w:t>s</w:t>
      </w:r>
      <w:r w:rsidRPr="000F5254">
        <w:t xml:space="preserve"> agents as ellipses that have a sense of the environment and plan their own path ahead of time to avoid agent collisions.</w:t>
      </w:r>
    </w:p>
    <w:p w14:paraId="7AE7E0D3" w14:textId="197708FC" w:rsidR="00801CCF" w:rsidRDefault="00801CCF" w:rsidP="007A283A">
      <w:r>
        <w:t xml:space="preserve">Figure 2 </w:t>
      </w:r>
      <w:r w:rsidRPr="00801CCF">
        <w:t xml:space="preserve">provided a dynamic </w:t>
      </w:r>
      <w:r w:rsidR="002746BE" w:rsidRPr="00801CCF">
        <w:t>agent-based</w:t>
      </w:r>
      <w:r w:rsidRPr="00801CCF">
        <w:t xml:space="preserve"> approach that allowed agents in a scene to have distinct goals and plan their own movements and collision avoidance</w:t>
      </w:r>
      <w:r>
        <w:t>.</w:t>
      </w:r>
      <w:r w:rsidR="007A283A">
        <w:t xml:space="preserve"> [</w:t>
      </w:r>
      <w:r w:rsidR="007A283A" w:rsidRPr="007A283A">
        <w:t>A continuous cycle of sensing and acting is run, allowing the agent to adapt its behavior based on the feedback received from the environment after performing a certain action.</w:t>
      </w:r>
      <w:r w:rsidR="007A283A">
        <w:t>]</w:t>
      </w:r>
    </w:p>
    <w:p w14:paraId="3D1F37D0" w14:textId="2D595799" w:rsidR="00801CCF" w:rsidRDefault="00801CCF" w:rsidP="00D50382">
      <w:r>
        <w:t xml:space="preserve">Figure 3 </w:t>
      </w:r>
      <w:r w:rsidRPr="00801CCF">
        <w:t>extended state-of-art predictive approaches with social awareness, prediction, and social collision avoidance to achieve prediction in social path following behavior.</w:t>
      </w:r>
    </w:p>
    <w:p w14:paraId="48B7E4CD" w14:textId="29064449" w:rsidR="000F5254" w:rsidRDefault="000F5254" w:rsidP="00D50382"/>
    <w:p w14:paraId="70765CDD" w14:textId="460DEA9E" w:rsidR="00224D60" w:rsidRDefault="00224D60" w:rsidP="00D50382">
      <w:pPr>
        <w:rPr>
          <w:color w:val="00B0F0"/>
        </w:rPr>
      </w:pPr>
      <w:r w:rsidRPr="00224D60">
        <w:rPr>
          <w:color w:val="00B0F0"/>
        </w:rPr>
        <w:t>That’s all on the first part.</w:t>
      </w:r>
    </w:p>
    <w:p w14:paraId="1EEE7815" w14:textId="7B1A6F83" w:rsidR="00224D60" w:rsidRPr="00224D60" w:rsidRDefault="00224D60" w:rsidP="00D50382">
      <w:pPr>
        <w:rPr>
          <w:color w:val="00B0F0"/>
        </w:rPr>
      </w:pPr>
      <w:r>
        <w:rPr>
          <w:color w:val="00B0F0"/>
        </w:rPr>
        <w:t>Lest’ move to the second part</w:t>
      </w:r>
      <w:r w:rsidR="00FD20BF">
        <w:rPr>
          <w:color w:val="00B0F0"/>
        </w:rPr>
        <w:t xml:space="preserve">, </w:t>
      </w:r>
      <w:r w:rsidR="00FD20BF" w:rsidRPr="00EF78DC">
        <w:rPr>
          <w:b/>
          <w:bCs/>
          <w:color w:val="00B0F0"/>
        </w:rPr>
        <w:t>implementation</w:t>
      </w:r>
      <w:r>
        <w:rPr>
          <w:color w:val="00B0F0"/>
        </w:rPr>
        <w:t>.</w:t>
      </w:r>
    </w:p>
    <w:p w14:paraId="4927B650" w14:textId="77777777" w:rsidR="0072064F" w:rsidRPr="002746BE" w:rsidRDefault="0072064F" w:rsidP="0072064F">
      <w:pPr>
        <w:rPr>
          <w:b/>
          <w:bCs/>
          <w:sz w:val="32"/>
          <w:szCs w:val="32"/>
          <w:u w:val="single"/>
        </w:rPr>
      </w:pPr>
      <w:r w:rsidRPr="002746BE">
        <w:rPr>
          <w:b/>
          <w:bCs/>
          <w:sz w:val="32"/>
          <w:szCs w:val="32"/>
          <w:u w:val="single"/>
        </w:rPr>
        <w:t>Implement detail</w:t>
      </w:r>
    </w:p>
    <w:p w14:paraId="105082AC" w14:textId="2EF97A55" w:rsidR="002A56B9" w:rsidRPr="002C5B5F" w:rsidRDefault="002A56B9" w:rsidP="002746BE">
      <w:pPr>
        <w:rPr>
          <w:b/>
          <w:bCs/>
        </w:rPr>
      </w:pPr>
      <w:r w:rsidRPr="002C5B5F">
        <w:rPr>
          <w:b/>
          <w:bCs/>
        </w:rPr>
        <w:t xml:space="preserve">Observation </w:t>
      </w:r>
    </w:p>
    <w:p w14:paraId="3E96CFE3" w14:textId="39E357AF" w:rsidR="002C5B5F" w:rsidRDefault="00AD2B1F" w:rsidP="002746BE">
      <w:r w:rsidRPr="00EF78DC">
        <w:rPr>
          <w:color w:val="00B0F0"/>
        </w:rPr>
        <w:t xml:space="preserve">Before dive into the </w:t>
      </w:r>
      <w:r w:rsidR="00585771">
        <w:rPr>
          <w:color w:val="00B0F0"/>
        </w:rPr>
        <w:t>behavior implementations</w:t>
      </w:r>
      <w:r w:rsidR="00C61ECC">
        <w:rPr>
          <w:color w:val="00B0F0"/>
        </w:rPr>
        <w:t xml:space="preserve"> detail, let me introduce the source of behavior features I have</w:t>
      </w:r>
      <w:r w:rsidRPr="00EF78DC">
        <w:rPr>
          <w:color w:val="00B0F0"/>
        </w:rPr>
        <w:t>.</w:t>
      </w:r>
      <w:r>
        <w:t xml:space="preserve"> </w:t>
      </w:r>
      <w:r w:rsidR="00695DC6">
        <w:t>So, we</w:t>
      </w:r>
      <w:r w:rsidR="002C5B5F" w:rsidRPr="002C5B5F">
        <w:t xml:space="preserve"> study and analyze crowd videos</w:t>
      </w:r>
      <w:r w:rsidR="002E3177">
        <w:t xml:space="preserve"> </w:t>
      </w:r>
      <w:r w:rsidR="00C61ECC">
        <w:t xml:space="preserve">we </w:t>
      </w:r>
      <w:r w:rsidR="002E3177">
        <w:t>recorded</w:t>
      </w:r>
      <w:r w:rsidR="002C5B5F" w:rsidRPr="002C5B5F">
        <w:t xml:space="preserve"> at CenturyLink at different entrances during events such as concerts </w:t>
      </w:r>
      <w:r w:rsidR="002D5A3A">
        <w:t>or WWE</w:t>
      </w:r>
      <w:r w:rsidR="006768AF">
        <w:t>, below are</w:t>
      </w:r>
      <w:r w:rsidR="00C61ECC">
        <w:t xml:space="preserve"> common</w:t>
      </w:r>
      <w:r w:rsidR="006768AF">
        <w:t xml:space="preserve"> behaviors we observed from those videos:</w:t>
      </w:r>
    </w:p>
    <w:p w14:paraId="1A39165F" w14:textId="2B2A6A67" w:rsidR="002C5B5F" w:rsidRPr="002C5B5F" w:rsidRDefault="002C5B5F" w:rsidP="002C5B5F">
      <w:pPr>
        <w:numPr>
          <w:ilvl w:val="0"/>
          <w:numId w:val="2"/>
        </w:numPr>
      </w:pPr>
      <w:r>
        <w:t>S</w:t>
      </w:r>
      <w:r>
        <w:rPr>
          <w:rFonts w:hint="eastAsia"/>
        </w:rPr>
        <w:t>tay</w:t>
      </w:r>
      <w:r>
        <w:t xml:space="preserve"> pair while they are walking or waiting</w:t>
      </w:r>
    </w:p>
    <w:p w14:paraId="19355835" w14:textId="5EF0BF69" w:rsidR="002C5B5F" w:rsidRPr="002C5B5F" w:rsidRDefault="002C5B5F" w:rsidP="002C5B5F">
      <w:pPr>
        <w:numPr>
          <w:ilvl w:val="0"/>
          <w:numId w:val="2"/>
        </w:numPr>
      </w:pPr>
      <w:r w:rsidRPr="002C5B5F">
        <w:t xml:space="preserve">Queue up </w:t>
      </w:r>
      <w:r>
        <w:t>and form waiting line</w:t>
      </w:r>
    </w:p>
    <w:p w14:paraId="2AD14CE0" w14:textId="77777777" w:rsidR="002C5B5F" w:rsidRPr="002C5B5F" w:rsidRDefault="002C5B5F" w:rsidP="002C5B5F">
      <w:pPr>
        <w:numPr>
          <w:ilvl w:val="0"/>
          <w:numId w:val="2"/>
        </w:numPr>
      </w:pPr>
      <w:r w:rsidRPr="002C5B5F">
        <w:t xml:space="preserve">Queue up </w:t>
      </w:r>
      <w:r>
        <w:t>and form waiting line</w:t>
      </w:r>
    </w:p>
    <w:p w14:paraId="2E859C95" w14:textId="7CDB2048" w:rsidR="002C5B5F" w:rsidRPr="002C5B5F" w:rsidRDefault="002C5B5F" w:rsidP="002C5B5F">
      <w:pPr>
        <w:numPr>
          <w:ilvl w:val="0"/>
          <w:numId w:val="2"/>
        </w:numPr>
      </w:pPr>
      <w:r w:rsidRPr="002C5B5F">
        <w:t>People switching from a long line to a shorter one.</w:t>
      </w:r>
    </w:p>
    <w:p w14:paraId="4CD11ADE" w14:textId="7367E356" w:rsidR="000272BB" w:rsidRDefault="000272BB" w:rsidP="002E3177">
      <w:pPr>
        <w:rPr>
          <w:b/>
          <w:bCs/>
        </w:rPr>
      </w:pPr>
    </w:p>
    <w:p w14:paraId="73894CF4" w14:textId="2381EEEC" w:rsidR="00EF78DC" w:rsidRPr="00EF78DC" w:rsidRDefault="00EF78DC" w:rsidP="002E3177">
      <w:pPr>
        <w:rPr>
          <w:color w:val="00B0F0"/>
        </w:rPr>
      </w:pPr>
      <w:r>
        <w:rPr>
          <w:color w:val="00B0F0"/>
        </w:rPr>
        <w:lastRenderedPageBreak/>
        <w:t>[</w:t>
      </w:r>
      <w:r w:rsidRPr="00EF78DC">
        <w:rPr>
          <w:b/>
          <w:bCs/>
          <w:color w:val="00B0F0"/>
        </w:rPr>
        <w:t>Page 7</w:t>
      </w:r>
      <w:r>
        <w:rPr>
          <w:color w:val="00B0F0"/>
        </w:rPr>
        <w:t xml:space="preserve">] </w:t>
      </w:r>
      <w:r w:rsidRPr="00EF78DC">
        <w:rPr>
          <w:color w:val="00B0F0"/>
        </w:rPr>
        <w:t>Then I will describe the architecture and scenario</w:t>
      </w:r>
    </w:p>
    <w:p w14:paraId="20012603" w14:textId="77777777" w:rsidR="00EF78DC" w:rsidRDefault="00EF78DC" w:rsidP="002E3177">
      <w:pPr>
        <w:rPr>
          <w:b/>
          <w:bCs/>
        </w:rPr>
      </w:pPr>
    </w:p>
    <w:p w14:paraId="33D6C833" w14:textId="4BE93633" w:rsidR="002E3177" w:rsidRPr="002E3177" w:rsidRDefault="002E3177" w:rsidP="002E3177">
      <w:pPr>
        <w:rPr>
          <w:b/>
          <w:bCs/>
        </w:rPr>
      </w:pPr>
      <w:r w:rsidRPr="002E3177">
        <w:rPr>
          <w:b/>
          <w:bCs/>
        </w:rPr>
        <w:t xml:space="preserve">Architecture </w:t>
      </w:r>
    </w:p>
    <w:p w14:paraId="3E66F421" w14:textId="07E9B49B" w:rsidR="002C5B5F" w:rsidRPr="003727D0" w:rsidRDefault="001E5FB6" w:rsidP="002746BE">
      <w:pPr>
        <w:rPr>
          <w:color w:val="00B0F0"/>
        </w:rPr>
      </w:pPr>
      <w:r w:rsidRPr="003727D0">
        <w:rPr>
          <w:color w:val="00B0F0"/>
        </w:rPr>
        <w:t xml:space="preserve">let’s have a basic concept of the architecture of </w:t>
      </w:r>
      <w:r w:rsidR="003727D0" w:rsidRPr="003727D0">
        <w:rPr>
          <w:color w:val="00B0F0"/>
        </w:rPr>
        <w:t>the application</w:t>
      </w:r>
      <w:r w:rsidRPr="003727D0">
        <w:rPr>
          <w:color w:val="00B0F0"/>
        </w:rPr>
        <w:t xml:space="preserve">: </w:t>
      </w:r>
    </w:p>
    <w:p w14:paraId="551B8D8E" w14:textId="77777777" w:rsidR="00D35B65" w:rsidRDefault="001E5FB6" w:rsidP="002746BE">
      <w:r>
        <w:t>From the architecture perspective, we could divide the application into 3 layers: low, medium and high.</w:t>
      </w:r>
    </w:p>
    <w:p w14:paraId="7A25DCE7" w14:textId="359CA58F" w:rsidR="001E5FB6" w:rsidRDefault="00D35B65" w:rsidP="002746BE">
      <w:r>
        <w:t>For low layer</w:t>
      </w:r>
      <w:r w:rsidR="00A71EFB">
        <w:t>, we could call it dynamic avoidance</w:t>
      </w:r>
      <w:r>
        <w:t>, it uses the detour library to achieve the</w:t>
      </w:r>
      <w:r w:rsidR="001E5FB6">
        <w:t xml:space="preserve"> </w:t>
      </w:r>
      <w:r w:rsidRPr="00D35B65">
        <w:t>Obstacle avoidance</w:t>
      </w:r>
      <w:r>
        <w:t xml:space="preserve"> and it </w:t>
      </w:r>
      <w:r w:rsidRPr="00D35B65">
        <w:t>calculate</w:t>
      </w:r>
      <w:r>
        <w:t>s</w:t>
      </w:r>
      <w:r w:rsidRPr="00D35B65">
        <w:t xml:space="preserve"> once per frame</w:t>
      </w:r>
      <w:r w:rsidR="00A71EFB">
        <w:t xml:space="preserve">. </w:t>
      </w:r>
    </w:p>
    <w:p w14:paraId="3B822C25" w14:textId="5AB2B7E3" w:rsidR="00A71EFB" w:rsidRDefault="00A71EFB" w:rsidP="002746BE">
      <w:r>
        <w:t xml:space="preserve">For medium layer, we could call it static avoidance, it uses the recast library to </w:t>
      </w:r>
      <w:r w:rsidRPr="00A71EFB">
        <w:t>go to destination with wall avoidance and calculate the shortest path, calculate once per simulation for new destination</w:t>
      </w:r>
      <w:r>
        <w:t>.</w:t>
      </w:r>
    </w:p>
    <w:p w14:paraId="1F690497" w14:textId="2BC25BC0" w:rsidR="002C5B5F" w:rsidRDefault="00A71EFB" w:rsidP="002746BE">
      <w:r>
        <w:t>For the high layer, this layer is handled by my approach that built upon those previous layers to achieve more complicated behaviors.</w:t>
      </w:r>
      <w:r w:rsidR="0012468C">
        <w:t xml:space="preserve"> And it will be </w:t>
      </w:r>
      <w:r w:rsidR="004E6CA3">
        <w:t>discussed</w:t>
      </w:r>
      <w:r w:rsidR="0012468C">
        <w:t xml:space="preserve"> in the next slide.</w:t>
      </w:r>
    </w:p>
    <w:p w14:paraId="1B67A575" w14:textId="77777777" w:rsidR="003727D0" w:rsidRDefault="003727D0" w:rsidP="002746BE"/>
    <w:p w14:paraId="5A46AC7D" w14:textId="4B3AE157" w:rsidR="003727D0" w:rsidRPr="00D061D9" w:rsidRDefault="003727D0" w:rsidP="002746BE">
      <w:pPr>
        <w:rPr>
          <w:color w:val="00B0F0"/>
        </w:rPr>
      </w:pPr>
      <w:r w:rsidRPr="00D061D9">
        <w:rPr>
          <w:color w:val="00B0F0"/>
        </w:rPr>
        <w:t>Combine to the observations we have from the video</w:t>
      </w:r>
      <w:r w:rsidR="009B326C">
        <w:rPr>
          <w:color w:val="00B0F0"/>
        </w:rPr>
        <w:t xml:space="preserve"> </w:t>
      </w:r>
      <w:r w:rsidR="00F43FB2">
        <w:rPr>
          <w:color w:val="00B0F0"/>
        </w:rPr>
        <w:t>record</w:t>
      </w:r>
      <w:r w:rsidR="0098251C">
        <w:rPr>
          <w:color w:val="00B0F0"/>
        </w:rPr>
        <w:t>s</w:t>
      </w:r>
      <w:r w:rsidRPr="00D061D9">
        <w:rPr>
          <w:color w:val="00B0F0"/>
        </w:rPr>
        <w:t xml:space="preserve">. </w:t>
      </w:r>
      <w:r w:rsidR="009B326C">
        <w:rPr>
          <w:color w:val="00B0F0"/>
        </w:rPr>
        <w:t>we have the following scenario</w:t>
      </w:r>
      <w:r w:rsidR="00B1155C" w:rsidRPr="00D061D9">
        <w:rPr>
          <w:color w:val="00B0F0"/>
        </w:rPr>
        <w:t>:</w:t>
      </w:r>
    </w:p>
    <w:p w14:paraId="0C2E877F" w14:textId="77777777" w:rsidR="003727D0" w:rsidRDefault="003727D0" w:rsidP="002746BE"/>
    <w:p w14:paraId="7B663F33" w14:textId="2131C46F" w:rsidR="00BA42A0" w:rsidRPr="00BA42A0" w:rsidRDefault="00BA42A0" w:rsidP="002746BE">
      <w:pPr>
        <w:rPr>
          <w:b/>
          <w:bCs/>
        </w:rPr>
      </w:pPr>
      <w:r w:rsidRPr="00BA42A0">
        <w:rPr>
          <w:b/>
          <w:bCs/>
        </w:rPr>
        <w:t>Scenario</w:t>
      </w:r>
    </w:p>
    <w:p w14:paraId="27A0D9AA" w14:textId="3C18B833" w:rsidR="00A43FDE" w:rsidRDefault="008642B6" w:rsidP="002746BE">
      <w:r>
        <w:t xml:space="preserve">The </w:t>
      </w:r>
      <w:r w:rsidR="009B326C">
        <w:t xml:space="preserve">image is a </w:t>
      </w:r>
      <w:r>
        <w:t xml:space="preserve">screenshot </w:t>
      </w:r>
      <w:r w:rsidR="009B326C">
        <w:t xml:space="preserve">of </w:t>
      </w:r>
      <w:r>
        <w:t xml:space="preserve">the simulation result. </w:t>
      </w:r>
      <w:r w:rsidR="00CE0376">
        <w:t xml:space="preserve">In the scene, we could assume there has a concert event. Then each </w:t>
      </w:r>
      <w:r w:rsidR="00F43FB2">
        <w:rPr>
          <w:rFonts w:hint="eastAsia"/>
        </w:rPr>
        <w:t>circle</w:t>
      </w:r>
      <w:r w:rsidR="00F43FB2">
        <w:t xml:space="preserve"> </w:t>
      </w:r>
      <w:r w:rsidR="00CE0376">
        <w:t>represents people</w:t>
      </w:r>
      <w:r w:rsidR="00C61ECC">
        <w:t>, and they are</w:t>
      </w:r>
      <w:r w:rsidR="00CE0376">
        <w:t xml:space="preserve"> coming from the left </w:t>
      </w:r>
      <w:proofErr w:type="gramStart"/>
      <w:r w:rsidR="00CE0376">
        <w:t>and  walking</w:t>
      </w:r>
      <w:proofErr w:type="gramEnd"/>
      <w:r w:rsidR="00CE0376">
        <w:t xml:space="preserve"> to the right to enter the event. However, before entering the event, they have to finish two security processes. One is checking their </w:t>
      </w:r>
      <w:r w:rsidR="009E2170">
        <w:t>ticket;</w:t>
      </w:r>
      <w:r w:rsidR="00CE0376">
        <w:t xml:space="preserve"> another one is to do the </w:t>
      </w:r>
      <w:r w:rsidR="009B326C">
        <w:t xml:space="preserve">body </w:t>
      </w:r>
      <w:r w:rsidR="00CE0376">
        <w:t>security check.</w:t>
      </w:r>
      <w:r w:rsidR="009E2170">
        <w:t xml:space="preserve"> After finishing </w:t>
      </w:r>
      <w:r w:rsidR="00F43FB2">
        <w:t>both processes</w:t>
      </w:r>
      <w:r w:rsidR="009E2170">
        <w:t>. Agent</w:t>
      </w:r>
      <w:r w:rsidR="009B326C">
        <w:t>s</w:t>
      </w:r>
      <w:r w:rsidR="009E2170">
        <w:t xml:space="preserve"> could continuously enter the concert.</w:t>
      </w:r>
    </w:p>
    <w:p w14:paraId="6A2106F0" w14:textId="23E1DA23" w:rsidR="00A43FDE" w:rsidRDefault="00A43FDE" w:rsidP="002746BE"/>
    <w:p w14:paraId="2A7A4563" w14:textId="75914E5C" w:rsidR="00C0097E" w:rsidRPr="000240F4" w:rsidRDefault="00C0097E" w:rsidP="002746BE">
      <w:pPr>
        <w:rPr>
          <w:color w:val="00B0F0"/>
        </w:rPr>
      </w:pPr>
      <w:r>
        <w:t>[</w:t>
      </w:r>
      <w:r>
        <w:rPr>
          <w:rFonts w:hint="eastAsia"/>
        </w:rPr>
        <w:t>在第九页</w:t>
      </w:r>
      <w:r>
        <w:t>]</w:t>
      </w:r>
      <w:r w:rsidRPr="009B326C">
        <w:rPr>
          <w:color w:val="00B0F0"/>
        </w:rPr>
        <w:t>In order to make agents walking in the scene</w:t>
      </w:r>
      <w:r>
        <w:t>, we need to generate the agents and set up the environment.</w:t>
      </w:r>
      <w:r w:rsidR="00A31C8F">
        <w:t xml:space="preserve"> </w:t>
      </w:r>
      <w:proofErr w:type="gramStart"/>
      <w:r w:rsidR="00800526">
        <w:rPr>
          <w:color w:val="00B0F0"/>
        </w:rPr>
        <w:t>So</w:t>
      </w:r>
      <w:proofErr w:type="gramEnd"/>
      <w:r w:rsidR="00800526">
        <w:rPr>
          <w:color w:val="00B0F0"/>
        </w:rPr>
        <w:t xml:space="preserve"> we have two major initialization </w:t>
      </w:r>
      <w:proofErr w:type="spellStart"/>
      <w:r w:rsidR="00800526">
        <w:rPr>
          <w:color w:val="00B0F0"/>
        </w:rPr>
        <w:t>processs</w:t>
      </w:r>
      <w:proofErr w:type="spellEnd"/>
    </w:p>
    <w:p w14:paraId="6315069D" w14:textId="77777777" w:rsidR="00EB191C" w:rsidRDefault="00EB191C" w:rsidP="002746BE">
      <w:pPr>
        <w:rPr>
          <w:b/>
          <w:bCs/>
        </w:rPr>
      </w:pPr>
    </w:p>
    <w:p w14:paraId="2DB0F535" w14:textId="0BDCAE6D" w:rsidR="00EB191C" w:rsidRPr="00EB191C" w:rsidRDefault="00EB191C" w:rsidP="002746BE">
      <w:pPr>
        <w:rPr>
          <w:b/>
          <w:bCs/>
          <w:sz w:val="28"/>
          <w:szCs w:val="28"/>
          <w:u w:val="single"/>
        </w:rPr>
      </w:pPr>
      <w:r w:rsidRPr="00EB191C">
        <w:rPr>
          <w:b/>
          <w:bCs/>
          <w:sz w:val="28"/>
          <w:szCs w:val="28"/>
          <w:u w:val="single"/>
        </w:rPr>
        <w:t xml:space="preserve">Agent initialization and Environment Setup </w:t>
      </w:r>
    </w:p>
    <w:p w14:paraId="52C38C8A" w14:textId="3170CAD3" w:rsidR="00EB191C" w:rsidRDefault="00EB191C" w:rsidP="002746BE">
      <w:pPr>
        <w:rPr>
          <w:b/>
          <w:bCs/>
        </w:rPr>
      </w:pPr>
    </w:p>
    <w:p w14:paraId="4F21DC24" w14:textId="30639BFD" w:rsidR="00800526" w:rsidRDefault="00800526" w:rsidP="002746BE">
      <w:pPr>
        <w:rPr>
          <w:b/>
          <w:bCs/>
        </w:rPr>
      </w:pPr>
      <w:r>
        <w:rPr>
          <w:color w:val="00B0F0"/>
        </w:rPr>
        <w:t>For input data initialization</w:t>
      </w:r>
    </w:p>
    <w:p w14:paraId="69C73965" w14:textId="77777777" w:rsidR="00800526" w:rsidRDefault="00800526" w:rsidP="002746BE">
      <w:pPr>
        <w:rPr>
          <w:b/>
          <w:bCs/>
        </w:rPr>
      </w:pPr>
    </w:p>
    <w:p w14:paraId="0DCF0203" w14:textId="2C1C3FAD" w:rsidR="00817C01" w:rsidRPr="00817C01" w:rsidRDefault="00817C01" w:rsidP="002746BE">
      <w:pPr>
        <w:rPr>
          <w:b/>
          <w:bCs/>
        </w:rPr>
      </w:pPr>
      <w:r>
        <w:rPr>
          <w:b/>
          <w:bCs/>
        </w:rPr>
        <w:t xml:space="preserve">Input Data </w:t>
      </w:r>
      <w:r w:rsidR="00DA6B85">
        <w:rPr>
          <w:b/>
          <w:bCs/>
        </w:rPr>
        <w:t>Initialization</w:t>
      </w:r>
    </w:p>
    <w:p w14:paraId="42507964" w14:textId="12B68A68" w:rsidR="00E7206B" w:rsidRDefault="00CE73DF" w:rsidP="002746BE">
      <w:r>
        <w:t>This process determines agents’ basic information</w:t>
      </w:r>
      <w:r w:rsidR="007B5AD9">
        <w:rPr>
          <w:rFonts w:hint="eastAsia"/>
        </w:rPr>
        <w:t>.</w:t>
      </w:r>
      <w:r w:rsidR="007B5AD9">
        <w:t xml:space="preserve"> Include Agent’s id, start time, start position, end position, </w:t>
      </w:r>
      <w:r w:rsidR="00504FFA">
        <w:t xml:space="preserve">and </w:t>
      </w:r>
      <w:r w:rsidR="007B5AD9">
        <w:t xml:space="preserve">behavior mode. </w:t>
      </w:r>
      <w:r w:rsidR="00294370">
        <w:t xml:space="preserve">We can see </w:t>
      </w:r>
      <w:r w:rsidR="00692D46">
        <w:t xml:space="preserve">digits on image below is divided into </w:t>
      </w:r>
      <w:r w:rsidR="00294370">
        <w:t xml:space="preserve">several groups </w:t>
      </w:r>
      <w:r w:rsidR="00692D46">
        <w:t>by color</w:t>
      </w:r>
      <w:r w:rsidR="00294370">
        <w:t xml:space="preserve">. </w:t>
      </w:r>
      <w:r w:rsidR="00692D46">
        <w:t>[</w:t>
      </w:r>
      <w:r w:rsidR="00692D46">
        <w:rPr>
          <w:rFonts w:hint="eastAsia"/>
        </w:rPr>
        <w:t>介绍什么颜色代表什么</w:t>
      </w:r>
      <w:r w:rsidR="00692D46">
        <w:rPr>
          <w:rFonts w:hint="eastAsia"/>
        </w:rPr>
        <w:t>]</w:t>
      </w:r>
      <w:r w:rsidR="00692D46">
        <w:t xml:space="preserve">. </w:t>
      </w:r>
      <w:r w:rsidR="00153800">
        <w:t xml:space="preserve">The last </w:t>
      </w:r>
      <w:r w:rsidR="009D29F4">
        <w:t>features</w:t>
      </w:r>
      <w:r w:rsidR="00153800">
        <w:t xml:space="preserve"> cannot directly </w:t>
      </w:r>
      <w:proofErr w:type="gramStart"/>
      <w:r w:rsidR="00153800">
        <w:t>showed</w:t>
      </w:r>
      <w:proofErr w:type="gramEnd"/>
      <w:r w:rsidR="00153800">
        <w:t xml:space="preserve"> by the </w:t>
      </w:r>
      <w:r w:rsidR="00AC37EC">
        <w:t xml:space="preserve">just couple lines of </w:t>
      </w:r>
      <w:r w:rsidR="00153800">
        <w:t>data.</w:t>
      </w:r>
      <w:r w:rsidR="00AC37EC">
        <w:t xml:space="preserve"> </w:t>
      </w:r>
      <w:r w:rsidR="009A02D9">
        <w:t>However, the appearance of upcoming agent</w:t>
      </w:r>
      <w:r w:rsidR="009D29F4">
        <w:t>s</w:t>
      </w:r>
      <w:r w:rsidR="009A02D9">
        <w:t xml:space="preserve"> is determined by the number of agen</w:t>
      </w:r>
      <w:r w:rsidR="008B4E8C">
        <w:t xml:space="preserve">ts enter </w:t>
      </w:r>
      <w:r w:rsidR="009A02D9">
        <w:t>the scene per second.</w:t>
      </w:r>
      <w:r w:rsidR="00E7206B">
        <w:t xml:space="preserve"> </w:t>
      </w:r>
      <w:r w:rsidR="009D29F4">
        <w:t>The chart</w:t>
      </w:r>
      <w:r w:rsidR="00E7206B">
        <w:t xml:space="preserve"> above illustrates the </w:t>
      </w:r>
      <w:r w:rsidR="00E7206B" w:rsidRPr="00E7206B">
        <w:t>distribution of the appearance of the agents roughly follows the bell-shape pattern. This figure presents the number of new agents appear every certain amount of time.</w:t>
      </w:r>
      <w:r w:rsidR="009D29F4">
        <w:t xml:space="preserve"> </w:t>
      </w:r>
      <w:proofErr w:type="gramStart"/>
      <w:r w:rsidR="009D29F4">
        <w:t>So</w:t>
      </w:r>
      <w:proofErr w:type="gramEnd"/>
      <w:r w:rsidR="009D29F4">
        <w:t xml:space="preserve"> we can see the number of upcoming agents reach the max when the</w:t>
      </w:r>
      <w:r w:rsidR="00821BCC">
        <w:t xml:space="preserve"> simulation</w:t>
      </w:r>
      <w:r w:rsidR="009D29F4">
        <w:t xml:space="preserve"> time is near 60 seconds.</w:t>
      </w:r>
    </w:p>
    <w:p w14:paraId="7FE86AE1" w14:textId="5B845D30" w:rsidR="00932A6B" w:rsidRPr="00932A6B" w:rsidRDefault="00932A6B" w:rsidP="002746BE">
      <w:pPr>
        <w:rPr>
          <w:color w:val="00B0F0"/>
        </w:rPr>
      </w:pPr>
      <w:r w:rsidRPr="00932A6B">
        <w:rPr>
          <w:color w:val="00B0F0"/>
        </w:rPr>
        <w:t>Next is the environment setup process.</w:t>
      </w:r>
    </w:p>
    <w:p w14:paraId="7E88A5C1" w14:textId="77777777" w:rsidR="00EB191C" w:rsidRPr="00817C01" w:rsidRDefault="00EB191C" w:rsidP="002746BE"/>
    <w:p w14:paraId="3C0D984B" w14:textId="10D79D49" w:rsidR="002A56B9" w:rsidRDefault="002A56B9" w:rsidP="002746BE">
      <w:pPr>
        <w:rPr>
          <w:b/>
          <w:bCs/>
        </w:rPr>
      </w:pPr>
      <w:r w:rsidRPr="00C0097E">
        <w:rPr>
          <w:b/>
          <w:bCs/>
        </w:rPr>
        <w:t xml:space="preserve">Environment </w:t>
      </w:r>
      <w:r w:rsidR="00A01CC8">
        <w:rPr>
          <w:b/>
          <w:bCs/>
        </w:rPr>
        <w:t>initialization</w:t>
      </w:r>
    </w:p>
    <w:p w14:paraId="05AF4B40" w14:textId="2B90D9D8" w:rsidR="00503F33" w:rsidRDefault="00503F33" w:rsidP="002746BE">
      <w:r>
        <w:t>Environment initialization</w:t>
      </w:r>
      <w:r w:rsidR="00A01CC8">
        <w:t xml:space="preserve"> process</w:t>
      </w:r>
      <w:r>
        <w:t xml:space="preserve"> include</w:t>
      </w:r>
      <w:r w:rsidR="00A01CC8">
        <w:t>s</w:t>
      </w:r>
      <w:r>
        <w:t xml:space="preserve"> gates, pai</w:t>
      </w:r>
      <w:r w:rsidR="00D170C1">
        <w:t>r</w:t>
      </w:r>
      <w:r>
        <w:t xml:space="preserve"> relationship, age</w:t>
      </w:r>
      <w:r w:rsidR="00D170C1">
        <w:t>n</w:t>
      </w:r>
      <w:r>
        <w:t>t’s checking time, anxiety and their gate choice.</w:t>
      </w:r>
      <w:r w:rsidR="009827CD">
        <w:t xml:space="preserve"> Figure on the </w:t>
      </w:r>
      <w:r w:rsidR="00A01CC8">
        <w:t>left</w:t>
      </w:r>
      <w:r w:rsidR="009827CD">
        <w:t xml:space="preserve"> could clear demonstrate how the initializatio</w:t>
      </w:r>
      <w:r w:rsidR="00D170C1">
        <w:t>n</w:t>
      </w:r>
      <w:r w:rsidR="009827CD">
        <w:t>s effect the appearance of the simulation result.</w:t>
      </w:r>
      <w:r w:rsidR="00E00337">
        <w:t xml:space="preserve"> For example, gates </w:t>
      </w:r>
      <w:r w:rsidR="00E00337">
        <w:lastRenderedPageBreak/>
        <w:t>initialization determines the position of gate and the direction the agent walk</w:t>
      </w:r>
      <w:r w:rsidR="00D170C1">
        <w:t>i</w:t>
      </w:r>
      <w:r w:rsidR="00E00337">
        <w:t>ng to.</w:t>
      </w:r>
      <w:r w:rsidR="005A4FE9">
        <w:t xml:space="preserve"> Agent’s checking time init determines how long the agent will stand in front of the gate.</w:t>
      </w:r>
    </w:p>
    <w:p w14:paraId="6F020045" w14:textId="2F59A257" w:rsidR="00A01CC8" w:rsidRDefault="00A01CC8" w:rsidP="002746BE">
      <w:r>
        <w:rPr>
          <w:rFonts w:hint="eastAsia"/>
        </w:rPr>
        <w:t>The</w:t>
      </w:r>
      <w:r>
        <w:t xml:space="preserve"> dash line rectangle determines the range of agents appear and disappear positions. </w:t>
      </w:r>
      <w:r w:rsidR="00F45519">
        <w:t xml:space="preserve">Then, diff roles will be assigned to the agents. Faculty agents are black, and they stay static and help others to do security check.  Normal agents are </w:t>
      </w:r>
      <w:proofErr w:type="gramStart"/>
      <w:r w:rsidR="00F45519">
        <w:t>grey, and</w:t>
      </w:r>
      <w:proofErr w:type="gramEnd"/>
      <w:r w:rsidR="00F45519">
        <w:t xml:space="preserve"> walking left </w:t>
      </w:r>
      <w:r w:rsidR="00F45519">
        <w:sym w:font="Wingdings" w:char="F0E0"/>
      </w:r>
      <w:r w:rsidR="00F45519">
        <w:t xml:space="preserve"> right. </w:t>
      </w:r>
      <w:r w:rsidR="00D30E76">
        <w:t xml:space="preserve">Among those normal agents, some of them walk in pair. </w:t>
      </w:r>
      <w:r w:rsidR="008B28A2">
        <w:t xml:space="preserve">In this initialization process, it will also determine how long the agents will do for the security check. </w:t>
      </w:r>
      <w:r w:rsidR="00F92389">
        <w:t xml:space="preserve">Value will be assigned to each agent to represent their anxiety which could help make line change decision that I will mention later. </w:t>
      </w:r>
      <w:r w:rsidR="001771A5">
        <w:t xml:space="preserve">Then when agents appear, they are going to pick the closest gate to go to, this feature also handled by this initialization process. </w:t>
      </w:r>
    </w:p>
    <w:p w14:paraId="3F0CD098" w14:textId="08757461" w:rsidR="00EB191C" w:rsidRDefault="00EB191C" w:rsidP="002746BE"/>
    <w:p w14:paraId="767E86F8" w14:textId="416482D3" w:rsidR="0041611B" w:rsidRPr="00736B27" w:rsidRDefault="00EB191C" w:rsidP="002746BE">
      <w:pPr>
        <w:rPr>
          <w:color w:val="00B0F0"/>
        </w:rPr>
      </w:pPr>
      <w:r>
        <w:rPr>
          <w:color w:val="00B0F0"/>
        </w:rPr>
        <w:t>After the agents and the environment are setup, agents start to move in the scene</w:t>
      </w:r>
      <w:r w:rsidR="0041611B">
        <w:rPr>
          <w:color w:val="00B0F0"/>
        </w:rPr>
        <w:t xml:space="preserve">. And we allow agents to </w:t>
      </w:r>
      <w:r w:rsidR="00736B27">
        <w:rPr>
          <w:rFonts w:hint="eastAsia"/>
          <w:color w:val="00B0F0"/>
        </w:rPr>
        <w:t>a</w:t>
      </w:r>
      <w:r w:rsidR="00736B27">
        <w:rPr>
          <w:color w:val="00B0F0"/>
        </w:rPr>
        <w:t xml:space="preserve">chieve </w:t>
      </w:r>
      <w:r w:rsidR="0041611B">
        <w:rPr>
          <w:color w:val="00B0F0"/>
        </w:rPr>
        <w:t>the following behavior features.</w:t>
      </w:r>
    </w:p>
    <w:p w14:paraId="24274169" w14:textId="77777777" w:rsidR="00EB191C" w:rsidRPr="00817C01" w:rsidRDefault="00EB191C" w:rsidP="002746BE"/>
    <w:p w14:paraId="1062666A" w14:textId="68FB0B92" w:rsidR="002A56B9" w:rsidRPr="00C0097E" w:rsidRDefault="002A56B9" w:rsidP="002746BE">
      <w:pPr>
        <w:rPr>
          <w:b/>
          <w:bCs/>
        </w:rPr>
      </w:pPr>
      <w:r w:rsidRPr="00C0097E">
        <w:rPr>
          <w:b/>
          <w:bCs/>
        </w:rPr>
        <w:t>Agent behaviors implementation</w:t>
      </w:r>
    </w:p>
    <w:p w14:paraId="232D09A5" w14:textId="77777777" w:rsidR="00874598" w:rsidRPr="00874598" w:rsidRDefault="00874598" w:rsidP="00874598">
      <w:pPr>
        <w:numPr>
          <w:ilvl w:val="0"/>
          <w:numId w:val="3"/>
        </w:numPr>
      </w:pPr>
      <w:r w:rsidRPr="00874598">
        <w:t>Pair walking behavior</w:t>
      </w:r>
    </w:p>
    <w:p w14:paraId="538576B7" w14:textId="77777777" w:rsidR="00874598" w:rsidRDefault="00874598" w:rsidP="00874598">
      <w:pPr>
        <w:numPr>
          <w:ilvl w:val="0"/>
          <w:numId w:val="3"/>
        </w:numPr>
      </w:pPr>
      <w:r w:rsidRPr="00874598">
        <w:t>Queue up behavior</w:t>
      </w:r>
    </w:p>
    <w:p w14:paraId="4EEF68EC" w14:textId="491C08AB" w:rsidR="00874598" w:rsidRDefault="00874598" w:rsidP="00874598">
      <w:pPr>
        <w:numPr>
          <w:ilvl w:val="0"/>
          <w:numId w:val="3"/>
        </w:numPr>
      </w:pPr>
      <w:r w:rsidRPr="00874598">
        <w:t>Re-consider behavior</w:t>
      </w:r>
    </w:p>
    <w:p w14:paraId="76151C27" w14:textId="77777777" w:rsidR="00874598" w:rsidRPr="00874598" w:rsidRDefault="00874598" w:rsidP="00A5706B">
      <w:pPr>
        <w:rPr>
          <w:b/>
          <w:bCs/>
        </w:rPr>
      </w:pPr>
      <w:r w:rsidRPr="00874598">
        <w:rPr>
          <w:b/>
          <w:bCs/>
        </w:rPr>
        <w:t>Pair walking behavior</w:t>
      </w:r>
    </w:p>
    <w:p w14:paraId="689F05D8" w14:textId="77777777" w:rsidR="00D94DFA" w:rsidRDefault="00D94DFA" w:rsidP="00874598">
      <w:pPr>
        <w:rPr>
          <w:color w:val="00B0F0"/>
        </w:rPr>
      </w:pPr>
    </w:p>
    <w:p w14:paraId="5B96F93B" w14:textId="17C7D765" w:rsidR="00736B27" w:rsidRPr="00736B27" w:rsidRDefault="00736B27" w:rsidP="00874598">
      <w:pPr>
        <w:rPr>
          <w:color w:val="00B0F0"/>
        </w:rPr>
      </w:pPr>
      <w:r w:rsidRPr="00736B27">
        <w:rPr>
          <w:color w:val="00B0F0"/>
        </w:rPr>
        <w:t xml:space="preserve">How the agents achieve the pair walking. </w:t>
      </w:r>
    </w:p>
    <w:p w14:paraId="3DD7B858" w14:textId="77777777" w:rsidR="00D94DFA" w:rsidRDefault="00D94DFA" w:rsidP="00874598"/>
    <w:p w14:paraId="0205F1E9" w14:textId="1F3C99B5" w:rsidR="00456856" w:rsidRDefault="00736B27" w:rsidP="00874598">
      <w:r>
        <w:t xml:space="preserve">In this simulation, we allow at most 2 agents to do pair walking. </w:t>
      </w:r>
      <w:r w:rsidR="00A5706B">
        <w:t>For agent in pair relationship, both agents have their own role. One is leader, one is</w:t>
      </w:r>
      <w:r w:rsidR="00435B60">
        <w:t xml:space="preserve"> </w:t>
      </w:r>
      <w:r w:rsidR="00A5706B">
        <w:t>follower</w:t>
      </w:r>
      <w:r w:rsidR="00F03A72">
        <w:t xml:space="preserve">. </w:t>
      </w:r>
    </w:p>
    <w:p w14:paraId="7EBBDD55" w14:textId="1E7B7A0C" w:rsidR="00435B60" w:rsidRDefault="00456856" w:rsidP="00874598">
      <w:r>
        <w:t>So h</w:t>
      </w:r>
      <w:r w:rsidR="00F03A72">
        <w:t>ow they adjust their speed?</w:t>
      </w:r>
    </w:p>
    <w:p w14:paraId="1615CA04" w14:textId="1DB3A5BE" w:rsidR="00217E31" w:rsidRDefault="00306C9B" w:rsidP="002A56B9">
      <w:r>
        <w:t xml:space="preserve">Let’s look at the image, </w:t>
      </w:r>
      <w:r w:rsidR="00C4005D">
        <w:t>follower agent might walk at left or right side of the leader agent.</w:t>
      </w:r>
      <w:r w:rsidR="002F6CD5">
        <w:t xml:space="preserve"> </w:t>
      </w:r>
      <w:r w:rsidR="00B13878">
        <w:t>Both agents’ speed will be determined by angle between 2 vectors: one is from</w:t>
      </w:r>
      <w:r w:rsidR="002F6CD5">
        <w:t xml:space="preserve"> leader to </w:t>
      </w:r>
      <w:r w:rsidR="00B13878">
        <w:t>its</w:t>
      </w:r>
      <w:r w:rsidR="002F6CD5">
        <w:t xml:space="preserve"> follower </w:t>
      </w:r>
      <w:r w:rsidR="00733814">
        <w:t>(leader</w:t>
      </w:r>
      <w:r w:rsidR="00733814">
        <w:sym w:font="Wingdings" w:char="F0E0"/>
      </w:r>
      <w:r w:rsidR="00733814">
        <w:t>follower)</w:t>
      </w:r>
      <w:r w:rsidR="00B13878">
        <w:t xml:space="preserve">, another one is from </w:t>
      </w:r>
      <w:r w:rsidR="002F6CD5">
        <w:t xml:space="preserve">leader to the leader’s next </w:t>
      </w:r>
      <w:r w:rsidR="00733814">
        <w:t>destination (leader</w:t>
      </w:r>
      <w:r w:rsidR="00733814">
        <w:sym w:font="Wingdings" w:char="F0E0"/>
      </w:r>
      <w:r w:rsidR="00733814">
        <w:t>leader’s</w:t>
      </w:r>
      <w:r w:rsidR="00D26593">
        <w:t xml:space="preserve"> </w:t>
      </w:r>
      <w:r w:rsidR="00733814">
        <w:t>next</w:t>
      </w:r>
      <w:r w:rsidR="00D26593">
        <w:t xml:space="preserve"> </w:t>
      </w:r>
      <w:r w:rsidR="00733814">
        <w:t>destination)</w:t>
      </w:r>
      <w:r w:rsidR="002F6CD5">
        <w:t>.</w:t>
      </w:r>
      <w:r w:rsidR="00733814">
        <w:t xml:space="preserve"> </w:t>
      </w:r>
      <w:r w:rsidR="00BE1087">
        <w:rPr>
          <w:rFonts w:hint="eastAsia"/>
        </w:rPr>
        <w:t>Wh</w:t>
      </w:r>
      <w:r w:rsidR="00BE1087">
        <w:t>en the angle is less than 90, leader will slowly</w:t>
      </w:r>
      <w:r w:rsidR="00E554D2">
        <w:t xml:space="preserve"> </w:t>
      </w:r>
      <w:r w:rsidR="00E554D2">
        <w:rPr>
          <w:rFonts w:hint="eastAsia"/>
        </w:rPr>
        <w:t>increase</w:t>
      </w:r>
      <w:r w:rsidR="00E554D2">
        <w:t xml:space="preserve"> its</w:t>
      </w:r>
      <w:r w:rsidR="00BE1087">
        <w:t xml:space="preserve"> speed, its follower will slowly decrease its speed</w:t>
      </w:r>
      <w:r w:rsidR="00E554D2">
        <w:t xml:space="preserve"> </w:t>
      </w:r>
      <w:r w:rsidR="00E554D2">
        <w:rPr>
          <w:rFonts w:hint="eastAsia"/>
        </w:rPr>
        <w:t>until</w:t>
      </w:r>
      <w:r w:rsidR="00E554D2">
        <w:t xml:space="preserve"> </w:t>
      </w:r>
      <w:r w:rsidR="006C33D7">
        <w:t>the angle is 90</w:t>
      </w:r>
      <w:r w:rsidR="00BE1087">
        <w:t xml:space="preserve">. If the angle is larger than 90, it works the opposite, leader will slowly </w:t>
      </w:r>
      <w:r w:rsidR="006C33D7">
        <w:t>decrease its speed</w:t>
      </w:r>
      <w:r w:rsidR="00BE1087">
        <w:t xml:space="preserve">, and its follower will slowly increase its speed. </w:t>
      </w:r>
    </w:p>
    <w:p w14:paraId="24746BD3" w14:textId="21594D14" w:rsidR="006C33D7" w:rsidRDefault="006C33D7" w:rsidP="002A56B9"/>
    <w:p w14:paraId="79EEC06B" w14:textId="1DD3ECA6" w:rsidR="006C33D7" w:rsidRPr="006C33D7" w:rsidRDefault="006C33D7" w:rsidP="002A56B9">
      <w:pPr>
        <w:rPr>
          <w:color w:val="00B0F0"/>
        </w:rPr>
      </w:pPr>
      <w:r w:rsidRPr="006C33D7">
        <w:rPr>
          <w:color w:val="00B0F0"/>
        </w:rPr>
        <w:t>Next part is the implementation of the queue up behavior</w:t>
      </w:r>
    </w:p>
    <w:p w14:paraId="02D5BFB7" w14:textId="77777777" w:rsidR="006C33D7" w:rsidRDefault="006C33D7" w:rsidP="002A56B9"/>
    <w:p w14:paraId="3A748A13" w14:textId="662A60F0" w:rsidR="00C0097E" w:rsidRPr="00EC7136" w:rsidRDefault="006C33D7" w:rsidP="002A56B9">
      <w:pPr>
        <w:rPr>
          <w:b/>
          <w:bCs/>
        </w:rPr>
      </w:pPr>
      <w:r>
        <w:rPr>
          <w:b/>
          <w:bCs/>
        </w:rPr>
        <w:t>Queue up behavior</w:t>
      </w:r>
    </w:p>
    <w:p w14:paraId="4B68FB26" w14:textId="092EB83E" w:rsidR="00EC7136" w:rsidRDefault="00D94DFA" w:rsidP="002A56B9">
      <w:r>
        <w:t>A</w:t>
      </w:r>
      <w:r>
        <w:rPr>
          <w:rFonts w:hint="eastAsia"/>
        </w:rPr>
        <w:t>gent</w:t>
      </w:r>
      <w:r>
        <w:t xml:space="preserve">’s queue up behavior is determined by its current state. </w:t>
      </w:r>
      <w:proofErr w:type="gramStart"/>
      <w:r>
        <w:t>So</w:t>
      </w:r>
      <w:proofErr w:type="gramEnd"/>
      <w:r>
        <w:t xml:space="preserve"> I use t</w:t>
      </w:r>
      <w:r w:rsidR="00EC7136">
        <w:t xml:space="preserve">his state diagram </w:t>
      </w:r>
      <w:r>
        <w:t>to</w:t>
      </w:r>
      <w:r w:rsidR="00EC7136">
        <w:t xml:space="preserve"> illustrate how age</w:t>
      </w:r>
      <w:r w:rsidR="00C975F3">
        <w:t>n</w:t>
      </w:r>
      <w:r w:rsidR="00EC7136">
        <w:t>t’s behavior transforms from one to another.</w:t>
      </w:r>
    </w:p>
    <w:p w14:paraId="07CA3352" w14:textId="77777777" w:rsidR="00F76D9D" w:rsidRDefault="00C33CA3" w:rsidP="002A56B9">
      <w:r w:rsidRPr="000E1B90">
        <w:rPr>
          <w:b/>
          <w:bCs/>
        </w:rPr>
        <w:t>A</w:t>
      </w:r>
      <w:r w:rsidR="000744D6" w:rsidRPr="000E1B90">
        <w:rPr>
          <w:b/>
          <w:bCs/>
        </w:rPr>
        <w:t>fter agent is initialized</w:t>
      </w:r>
      <w:r w:rsidR="00C8433A">
        <w:t xml:space="preserve">, </w:t>
      </w:r>
      <w:r w:rsidR="00D94DFA">
        <w:t>it</w:t>
      </w:r>
      <w:r w:rsidR="003E0A45">
        <w:t xml:space="preserve"> starts to walk to it first checking spot. </w:t>
      </w:r>
      <w:r w:rsidR="002A516C">
        <w:t>Because the target gate it chooses might be occupied by the other agents</w:t>
      </w:r>
      <w:r w:rsidR="00943887">
        <w:t xml:space="preserve"> </w:t>
      </w:r>
      <w:r w:rsidR="00943887">
        <w:rPr>
          <w:rFonts w:hint="eastAsia"/>
        </w:rPr>
        <w:t>already</w:t>
      </w:r>
      <w:r w:rsidR="002A516C">
        <w:t xml:space="preserve">. </w:t>
      </w:r>
      <w:r w:rsidR="008E0784">
        <w:t>So</w:t>
      </w:r>
      <w:r w:rsidR="00943887">
        <w:t>,</w:t>
      </w:r>
      <w:r w:rsidR="008E0784">
        <w:t xml:space="preserve"> the agent might directly reach the empty gate or queue </w:t>
      </w:r>
      <w:r w:rsidR="00943887">
        <w:t>up</w:t>
      </w:r>
      <w:r w:rsidR="008E0784">
        <w:t xml:space="preserve"> the tail of a waiting lin</w:t>
      </w:r>
      <w:r w:rsidR="003D5BA7">
        <w:t>e.</w:t>
      </w:r>
      <w:r w:rsidR="00835FED">
        <w:t xml:space="preserve"> </w:t>
      </w:r>
      <w:r w:rsidR="0094653A">
        <w:t xml:space="preserve">Once agent reaches its current destination, its state </w:t>
      </w:r>
      <w:r w:rsidR="0094653A" w:rsidRPr="000E1B90">
        <w:rPr>
          <w:b/>
          <w:bCs/>
        </w:rPr>
        <w:t>will be changed to waiting1 state</w:t>
      </w:r>
      <w:r w:rsidR="0094653A">
        <w:t>.</w:t>
      </w:r>
      <w:r w:rsidR="00135115">
        <w:t xml:space="preserve"> </w:t>
      </w:r>
    </w:p>
    <w:p w14:paraId="2F147CD6" w14:textId="77777777" w:rsidR="00F76D9D" w:rsidRDefault="00F76D9D" w:rsidP="002A56B9"/>
    <w:p w14:paraId="1A0C7DA7" w14:textId="59766BDA" w:rsidR="00CA6F54" w:rsidRDefault="00135115" w:rsidP="002A56B9">
      <w:r>
        <w:t>Then for agents that in waiting state</w:t>
      </w:r>
      <w:r w:rsidR="000E1B90">
        <w:t>,</w:t>
      </w:r>
      <w:r w:rsidR="00762CB1">
        <w:t xml:space="preserve"> </w:t>
      </w:r>
      <w:r w:rsidR="000E1B90">
        <w:t xml:space="preserve">if they are </w:t>
      </w:r>
      <w:r w:rsidR="00762CB1">
        <w:t>not the head of the waiting line</w:t>
      </w:r>
      <w:r>
        <w:t>, it will sta</w:t>
      </w:r>
      <w:r w:rsidR="008940AA">
        <w:t>y</w:t>
      </w:r>
      <w:r>
        <w:t xml:space="preserve"> at waiting line and</w:t>
      </w:r>
      <w:r w:rsidR="000E1B90">
        <w:t xml:space="preserve"> then</w:t>
      </w:r>
      <w:r>
        <w:t xml:space="preserve"> slowly moving forward to the checking spot.</w:t>
      </w:r>
      <w:r w:rsidR="0094653A">
        <w:t xml:space="preserve"> </w:t>
      </w:r>
      <w:r w:rsidR="001F597D">
        <w:t>During this process, agent could move out of the current waiting line a</w:t>
      </w:r>
      <w:r w:rsidR="00C75DA2">
        <w:t>n</w:t>
      </w:r>
      <w:r w:rsidR="001F597D">
        <w:t xml:space="preserve">d queue up </w:t>
      </w:r>
      <w:r w:rsidR="000E1B90">
        <w:t>a</w:t>
      </w:r>
      <w:r w:rsidR="00CA6F54">
        <w:t>nother</w:t>
      </w:r>
      <w:r w:rsidR="000E1B90">
        <w:t xml:space="preserve"> </w:t>
      </w:r>
      <w:r w:rsidR="001F597D">
        <w:t xml:space="preserve">shorter waiting line. </w:t>
      </w:r>
    </w:p>
    <w:p w14:paraId="1BCE6E9E" w14:textId="77777777" w:rsidR="00F76D9D" w:rsidRDefault="00F76D9D" w:rsidP="002A56B9"/>
    <w:p w14:paraId="3E8570EA" w14:textId="77777777" w:rsidR="00D033CF" w:rsidRDefault="000E1B90" w:rsidP="002A56B9">
      <w:r>
        <w:lastRenderedPageBreak/>
        <w:t>For the head agent</w:t>
      </w:r>
      <w:r w:rsidR="008940AA">
        <w:t xml:space="preserve">, it </w:t>
      </w:r>
      <w:r>
        <w:t xml:space="preserve">immediately </w:t>
      </w:r>
      <w:r w:rsidR="008940AA">
        <w:t>start</w:t>
      </w:r>
      <w:r w:rsidR="00CA6F54">
        <w:t>s</w:t>
      </w:r>
      <w:r w:rsidR="008940AA">
        <w:t xml:space="preserve"> </w:t>
      </w:r>
      <w:r w:rsidR="00CA6F54">
        <w:t xml:space="preserve">the </w:t>
      </w:r>
      <w:r w:rsidR="008940AA">
        <w:t>internal time</w:t>
      </w:r>
      <w:r w:rsidR="002712D3">
        <w:t>r</w:t>
      </w:r>
      <w:r w:rsidR="008940AA">
        <w:t xml:space="preserve"> </w:t>
      </w:r>
      <w:r w:rsidR="00CA6F54">
        <w:t xml:space="preserve">to count the time </w:t>
      </w:r>
      <w:r w:rsidR="008940AA">
        <w:t xml:space="preserve">to simulate the ticket checking process, which means agent will stand </w:t>
      </w:r>
      <w:r w:rsidR="00CA6F54">
        <w:t>at</w:t>
      </w:r>
      <w:r w:rsidR="008940AA">
        <w:t xml:space="preserve"> the checking spot for a few seconds.</w:t>
      </w:r>
      <w:r w:rsidR="00002528">
        <w:t xml:space="preserve"> </w:t>
      </w:r>
      <w:r w:rsidR="000D4FB5" w:rsidRPr="00813919">
        <w:t>After that</w:t>
      </w:r>
      <w:r w:rsidR="000D4FB5">
        <w:t>,</w:t>
      </w:r>
      <w:r w:rsidR="00CA6F54">
        <w:t xml:space="preserve"> agent will check if there have space to move</w:t>
      </w:r>
      <w:r w:rsidR="00D033CF">
        <w:t xml:space="preserve">. </w:t>
      </w:r>
      <w:r w:rsidR="00D033CF">
        <w:rPr>
          <w:rFonts w:hint="eastAsia"/>
        </w:rPr>
        <w:t>Why</w:t>
      </w:r>
      <w:r w:rsidR="00CA6F54">
        <w:t xml:space="preserve"> </w:t>
      </w:r>
      <w:r w:rsidR="00D033CF">
        <w:t>it needs to check, because the space between the first checking spot and the second checking spot is limited. I</w:t>
      </w:r>
      <w:r w:rsidR="00CA6F54">
        <w:t xml:space="preserve">f </w:t>
      </w:r>
      <w:r w:rsidR="00D033CF">
        <w:t>there has no available space</w:t>
      </w:r>
      <w:r w:rsidR="00CA6F54">
        <w:t>, it will wait at the first checking spot</w:t>
      </w:r>
      <w:r w:rsidR="00F76D9D">
        <w:t xml:space="preserve"> until it has space</w:t>
      </w:r>
      <w:r w:rsidR="00CA6F54">
        <w:t>. If it has space,</w:t>
      </w:r>
      <w:r w:rsidR="000D4FB5">
        <w:t xml:space="preserve"> it will pass through </w:t>
      </w:r>
      <w:r w:rsidR="000D4FB5" w:rsidRPr="00813919">
        <w:rPr>
          <w:b/>
          <w:bCs/>
        </w:rPr>
        <w:t>the first checking spot and set its state to checked</w:t>
      </w:r>
      <w:r w:rsidR="005E790C" w:rsidRPr="00813919">
        <w:rPr>
          <w:b/>
          <w:bCs/>
        </w:rPr>
        <w:t>1</w:t>
      </w:r>
      <w:r w:rsidR="000D4FB5">
        <w:t>.</w:t>
      </w:r>
    </w:p>
    <w:p w14:paraId="426A4CA4" w14:textId="77777777" w:rsidR="00D033CF" w:rsidRDefault="00D033CF" w:rsidP="002A56B9"/>
    <w:p w14:paraId="4AD3C1F8" w14:textId="40BE371A" w:rsidR="00C975F3" w:rsidRDefault="00D0459D" w:rsidP="002A56B9">
      <w:r>
        <w:t>Then the second checking process will work in the same way.</w:t>
      </w:r>
      <w:r w:rsidR="004414E6">
        <w:t xml:space="preserve"> Once agents finish both checking processes, </w:t>
      </w:r>
      <w:r w:rsidR="004414E6" w:rsidRPr="00813919">
        <w:rPr>
          <w:b/>
          <w:bCs/>
        </w:rPr>
        <w:t>they will be in checked2 state</w:t>
      </w:r>
      <w:r w:rsidR="004414E6">
        <w:t xml:space="preserve"> and continuously move to the final destination, which means walk out of the scene.</w:t>
      </w:r>
      <w:r w:rsidR="005E790C">
        <w:t xml:space="preserve"> </w:t>
      </w:r>
    </w:p>
    <w:p w14:paraId="5C54B39D" w14:textId="0BADA3CA" w:rsidR="00ED206A" w:rsidRDefault="00ED206A" w:rsidP="002A56B9"/>
    <w:p w14:paraId="1F712585" w14:textId="6513BB9A" w:rsidR="00001028" w:rsidRPr="00001028" w:rsidRDefault="00001028" w:rsidP="002A56B9">
      <w:pPr>
        <w:rPr>
          <w:color w:val="00B0F0"/>
        </w:rPr>
      </w:pPr>
      <w:r w:rsidRPr="00001028">
        <w:rPr>
          <w:color w:val="00B0F0"/>
        </w:rPr>
        <w:t>As we mentioned on previous page, agent could move out of the waiting line and queue up on a shorter line, this is the re-consider behavior.</w:t>
      </w:r>
    </w:p>
    <w:p w14:paraId="253777B3" w14:textId="77777777" w:rsidR="00001028" w:rsidRDefault="00001028" w:rsidP="002A56B9"/>
    <w:p w14:paraId="1979CEDA" w14:textId="17C24CAB" w:rsidR="00EC7136" w:rsidRPr="0046160C" w:rsidRDefault="0046160C" w:rsidP="002A56B9">
      <w:pPr>
        <w:rPr>
          <w:b/>
          <w:bCs/>
        </w:rPr>
      </w:pPr>
      <w:r w:rsidRPr="0046160C">
        <w:rPr>
          <w:b/>
          <w:bCs/>
        </w:rPr>
        <w:t>Re-consider behavior</w:t>
      </w:r>
      <w:r>
        <w:rPr>
          <w:b/>
          <w:bCs/>
        </w:rPr>
        <w:t>:</w:t>
      </w:r>
    </w:p>
    <w:p w14:paraId="4BA426B4" w14:textId="77777777" w:rsidR="00921CDD" w:rsidRDefault="009043B2" w:rsidP="002A56B9">
      <w:r w:rsidRPr="00234426">
        <w:rPr>
          <w:color w:val="00B0F0"/>
        </w:rPr>
        <w:t>How we achieved this</w:t>
      </w:r>
      <w:r>
        <w:t xml:space="preserve">: </w:t>
      </w:r>
      <w:r w:rsidR="00EF701E">
        <w:t>we allow agents to have “anxiety”.</w:t>
      </w:r>
      <w:r w:rsidR="007D676F">
        <w:t xml:space="preserve"> Agents are assigned a value to represent it anxiety degree</w:t>
      </w:r>
      <w:r w:rsidR="00921CDD">
        <w:t xml:space="preserve">. </w:t>
      </w:r>
    </w:p>
    <w:p w14:paraId="4F2E2D59" w14:textId="1B537880" w:rsidR="00921CDD" w:rsidRDefault="00921CDD" w:rsidP="002A56B9">
      <w:r>
        <w:t>Agent</w:t>
      </w:r>
      <w:r w:rsidR="007D676F">
        <w:t xml:space="preserve"> </w:t>
      </w:r>
      <w:r>
        <w:t xml:space="preserve">makes line changing decision based on two factors: one is </w:t>
      </w:r>
      <w:r w:rsidR="000277A5">
        <w:t>its</w:t>
      </w:r>
      <w:r>
        <w:t xml:space="preserve"> </w:t>
      </w:r>
      <w:r w:rsidRPr="00921CDD">
        <w:rPr>
          <w:b/>
          <w:bCs/>
        </w:rPr>
        <w:t xml:space="preserve">anxiety </w:t>
      </w:r>
      <w:proofErr w:type="gramStart"/>
      <w:r w:rsidRPr="00921CDD">
        <w:rPr>
          <w:b/>
          <w:bCs/>
        </w:rPr>
        <w:t>degree</w:t>
      </w:r>
      <w:r>
        <w:t>,</w:t>
      </w:r>
      <w:proofErr w:type="gramEnd"/>
      <w:r>
        <w:t xml:space="preserve"> another one </w:t>
      </w:r>
      <w:r w:rsidRPr="00921CDD">
        <w:rPr>
          <w:b/>
          <w:bCs/>
        </w:rPr>
        <w:t>is its related position</w:t>
      </w:r>
      <w:r w:rsidR="007D676F">
        <w:t>.</w:t>
      </w:r>
      <w:r w:rsidR="001C4D97">
        <w:t xml:space="preserve"> </w:t>
      </w:r>
    </w:p>
    <w:p w14:paraId="7803BC35" w14:textId="30E026D4" w:rsidR="000277A5" w:rsidRDefault="00921CDD" w:rsidP="000277A5">
      <w:r>
        <w:t>The anxiety degree is effect by the related position.</w:t>
      </w:r>
      <w:r w:rsidR="00883673">
        <w:t xml:space="preserve"> </w:t>
      </w:r>
      <w:r w:rsidR="000277A5">
        <w:t xml:space="preserve">How </w:t>
      </w:r>
      <w:r>
        <w:t>the related position</w:t>
      </w:r>
      <w:r w:rsidR="00F14A5D">
        <w:t xml:space="preserve"> effect the anxiety degree</w:t>
      </w:r>
      <w:r>
        <w:t xml:space="preserve">: </w:t>
      </w:r>
      <w:r w:rsidR="000277A5">
        <w:t xml:space="preserve">as we can see in the image below, the related position is determined by the </w:t>
      </w:r>
      <w:r w:rsidR="000277A5" w:rsidRPr="00171FFF">
        <w:rPr>
          <w:color w:val="000000" w:themeColor="text1"/>
        </w:rPr>
        <w:t>difference</w:t>
      </w:r>
      <w:r w:rsidR="000277A5">
        <w:t xml:space="preserve"> between two distances: A and B.</w:t>
      </w:r>
    </w:p>
    <w:p w14:paraId="4F685599" w14:textId="77777777" w:rsidR="000277A5" w:rsidRDefault="000277A5" w:rsidP="000277A5"/>
    <w:p w14:paraId="73DA4627" w14:textId="527329B5" w:rsidR="0046160C" w:rsidRDefault="008174F0" w:rsidP="000277A5">
      <w:r>
        <w:t xml:space="preserve">A is length of the other waiting </w:t>
      </w:r>
      <w:r w:rsidR="000277A5">
        <w:t>line;</w:t>
      </w:r>
      <w:r>
        <w:t xml:space="preserve"> </w:t>
      </w:r>
      <w:r w:rsidR="00F14A5D">
        <w:t>B</w:t>
      </w:r>
      <w:r>
        <w:t xml:space="preserve"> is the length of agent’s current position to </w:t>
      </w:r>
      <w:r w:rsidR="00F14A5D">
        <w:t>the target checking spot</w:t>
      </w:r>
      <w:r>
        <w:t>.</w:t>
      </w:r>
      <w:r w:rsidR="00222088">
        <w:t xml:space="preserve"> </w:t>
      </w:r>
      <w:r w:rsidR="005C0028">
        <w:t>If diff of A and B reach certain limit, agent’s anxiety degree will be increase.</w:t>
      </w:r>
      <w:r w:rsidR="00F14A5D">
        <w:t xml:space="preserve"> </w:t>
      </w:r>
      <w:r w:rsidR="00F14A5D">
        <w:br/>
      </w:r>
      <w:r w:rsidR="00F14A5D">
        <w:br/>
        <w:t>The maximum of the anxiety degree is 4. When it reach</w:t>
      </w:r>
      <w:r w:rsidR="00E127CC">
        <w:rPr>
          <w:rFonts w:hint="eastAsia"/>
        </w:rPr>
        <w:t>es</w:t>
      </w:r>
      <w:r w:rsidR="00F14A5D">
        <w:t xml:space="preserve"> the maximum and the </w:t>
      </w:r>
      <w:proofErr w:type="gramStart"/>
      <w:r w:rsidR="00F14A5D">
        <w:t>diff</w:t>
      </w:r>
      <w:proofErr w:type="gramEnd"/>
      <w:r w:rsidR="00F14A5D">
        <w:t xml:space="preserve"> we just mention reaches the certain number, it will leave the current waiting line and move to another short one.</w:t>
      </w:r>
    </w:p>
    <w:p w14:paraId="2EA29478" w14:textId="2EFFE269" w:rsidR="009A55FB" w:rsidRDefault="009A55FB" w:rsidP="002A56B9"/>
    <w:p w14:paraId="299D9875" w14:textId="33A7C2E0" w:rsidR="002E4670" w:rsidRDefault="00A961EE" w:rsidP="002A56B9">
      <w:r>
        <w:rPr>
          <w:color w:val="00B0F0"/>
        </w:rPr>
        <w:t>F</w:t>
      </w:r>
      <w:r w:rsidR="002E4670">
        <w:rPr>
          <w:color w:val="00B0F0"/>
        </w:rPr>
        <w:t xml:space="preserve">inally, lest’ move to the second part, </w:t>
      </w:r>
      <w:r w:rsidR="002E4670">
        <w:rPr>
          <w:b/>
          <w:bCs/>
          <w:color w:val="00B0F0"/>
        </w:rPr>
        <w:t>Evaluation</w:t>
      </w:r>
    </w:p>
    <w:p w14:paraId="6436E410" w14:textId="77777777" w:rsidR="002E4670" w:rsidRDefault="002E4670" w:rsidP="002A56B9"/>
    <w:p w14:paraId="5207C6C0" w14:textId="1BB275CE" w:rsidR="002A56B9" w:rsidRPr="009D4757" w:rsidRDefault="0016792E" w:rsidP="002A56B9">
      <w:pPr>
        <w:rPr>
          <w:b/>
          <w:bCs/>
          <w:sz w:val="32"/>
          <w:szCs w:val="32"/>
          <w:u w:val="single"/>
        </w:rPr>
      </w:pPr>
      <w:r w:rsidRPr="009D4757">
        <w:rPr>
          <w:b/>
          <w:bCs/>
          <w:sz w:val="32"/>
          <w:szCs w:val="32"/>
          <w:u w:val="single"/>
        </w:rPr>
        <w:t>E</w:t>
      </w:r>
      <w:r w:rsidR="002A56B9" w:rsidRPr="009D4757">
        <w:rPr>
          <w:b/>
          <w:bCs/>
          <w:sz w:val="32"/>
          <w:szCs w:val="32"/>
          <w:u w:val="single"/>
        </w:rPr>
        <w:t>valuation</w:t>
      </w:r>
    </w:p>
    <w:p w14:paraId="60087182" w14:textId="0211B67D" w:rsidR="002A56B9" w:rsidRDefault="0068096B" w:rsidP="009D4757">
      <w:r>
        <w:t>Overall, the e</w:t>
      </w:r>
      <w:r w:rsidR="009D4757">
        <w:t xml:space="preserve">valuation </w:t>
      </w:r>
      <w:r>
        <w:t xml:space="preserve">process </w:t>
      </w:r>
      <w:r w:rsidR="009D4757">
        <w:t>includes three parts:</w:t>
      </w:r>
    </w:p>
    <w:p w14:paraId="4FE45BF3" w14:textId="5402BDF8" w:rsidR="009D4757" w:rsidRDefault="009D4757" w:rsidP="009D4757">
      <w:pPr>
        <w:pStyle w:val="ListParagraph"/>
        <w:numPr>
          <w:ilvl w:val="0"/>
          <w:numId w:val="4"/>
        </w:numPr>
      </w:pPr>
      <w:r>
        <w:t>Input data evaluation</w:t>
      </w:r>
    </w:p>
    <w:p w14:paraId="083EA3F2" w14:textId="3FD8C59B" w:rsidR="009D4757" w:rsidRDefault="009D4757" w:rsidP="009D4757">
      <w:pPr>
        <w:pStyle w:val="ListParagraph"/>
        <w:numPr>
          <w:ilvl w:val="0"/>
          <w:numId w:val="4"/>
        </w:numPr>
      </w:pPr>
      <w:r>
        <w:t>Behavior evaluation</w:t>
      </w:r>
    </w:p>
    <w:p w14:paraId="7A21A5BE" w14:textId="66E1D604" w:rsidR="009D4757" w:rsidRDefault="009D4757" w:rsidP="009D4757">
      <w:pPr>
        <w:pStyle w:val="ListParagraph"/>
        <w:numPr>
          <w:ilvl w:val="0"/>
          <w:numId w:val="4"/>
        </w:numPr>
      </w:pPr>
      <w:r>
        <w:t>Mechanical Turk survey</w:t>
      </w:r>
    </w:p>
    <w:p w14:paraId="00DC5018" w14:textId="150D9420" w:rsidR="00771846" w:rsidRDefault="00771846" w:rsidP="00771846"/>
    <w:p w14:paraId="44F84832" w14:textId="4A5C43F2" w:rsidR="00771846" w:rsidRPr="00BF2DA1" w:rsidRDefault="00771846" w:rsidP="00771846">
      <w:pPr>
        <w:rPr>
          <w:color w:val="00B0F0"/>
        </w:rPr>
      </w:pPr>
      <w:r w:rsidRPr="00BF2DA1">
        <w:rPr>
          <w:color w:val="00B0F0"/>
        </w:rPr>
        <w:t xml:space="preserve">The first part is the </w:t>
      </w:r>
      <w:r w:rsidR="00EE67A9">
        <w:rPr>
          <w:color w:val="00B0F0"/>
        </w:rPr>
        <w:t>input data evaluation</w:t>
      </w:r>
      <w:r w:rsidRPr="00BF2DA1">
        <w:rPr>
          <w:color w:val="00B0F0"/>
        </w:rPr>
        <w:t>.</w:t>
      </w:r>
    </w:p>
    <w:p w14:paraId="23658EDB" w14:textId="77777777" w:rsidR="00771846" w:rsidRDefault="00771846" w:rsidP="00771846"/>
    <w:p w14:paraId="2D444E27" w14:textId="5F60875A" w:rsidR="009D4757" w:rsidRPr="00084C90" w:rsidRDefault="00084C90" w:rsidP="009D4757">
      <w:pPr>
        <w:rPr>
          <w:b/>
          <w:bCs/>
        </w:rPr>
      </w:pPr>
      <w:r w:rsidRPr="00084C90">
        <w:rPr>
          <w:b/>
          <w:bCs/>
        </w:rPr>
        <w:t>Input data evaluation</w:t>
      </w:r>
    </w:p>
    <w:p w14:paraId="15355F37" w14:textId="3526076F" w:rsidR="00084C90" w:rsidRDefault="004F535E" w:rsidP="009D4757">
      <w:r>
        <w:rPr>
          <w:rFonts w:hint="eastAsia"/>
        </w:rPr>
        <w:t>The</w:t>
      </w:r>
      <w:r>
        <w:t xml:space="preserve"> </w:t>
      </w:r>
      <w:r w:rsidR="00084C90">
        <w:t>input data follows</w:t>
      </w:r>
      <w:r w:rsidR="00B01162">
        <w:t xml:space="preserve"> certain patterns</w:t>
      </w:r>
      <w:r w:rsidR="00084C90">
        <w:t>. For example, agent’s id, enter time should be in ascending order, start position and end position should locate at correct position</w:t>
      </w:r>
      <w:r w:rsidR="00253E2E">
        <w:t>,</w:t>
      </w:r>
      <w:r w:rsidR="00084C90">
        <w:t xml:space="preserve"> </w:t>
      </w:r>
      <w:r w:rsidR="00253E2E">
        <w:t>a</w:t>
      </w:r>
      <w:r w:rsidR="00F73318">
        <w:t>gents in pair relationship should have close enter time, start position and end position</w:t>
      </w:r>
      <w:r w:rsidR="00366DFF">
        <w:t xml:space="preserve">, </w:t>
      </w:r>
      <w:r w:rsidR="00125A7C">
        <w:t xml:space="preserve">etc. </w:t>
      </w:r>
    </w:p>
    <w:p w14:paraId="63CF7471" w14:textId="51BBDB27" w:rsidR="00EE67A9" w:rsidRDefault="00EE67A9" w:rsidP="009D4757"/>
    <w:p w14:paraId="2ED34042" w14:textId="229724D7" w:rsidR="00EE67A9" w:rsidRPr="00686FE0" w:rsidRDefault="00125A7C" w:rsidP="009D4757">
      <w:pPr>
        <w:rPr>
          <w:color w:val="00B0F0"/>
        </w:rPr>
      </w:pPr>
      <w:r w:rsidRPr="00686FE0">
        <w:rPr>
          <w:color w:val="00B0F0"/>
        </w:rPr>
        <w:t>After the input data is properly generated, we start to do the simulation.</w:t>
      </w:r>
    </w:p>
    <w:p w14:paraId="76FC8D0B" w14:textId="47A8C0F6" w:rsidR="00EE67A9" w:rsidRDefault="00686FE0" w:rsidP="009D4757">
      <w:r>
        <w:rPr>
          <w:rFonts w:hint="eastAsia"/>
        </w:rPr>
        <w:t>未完</w:t>
      </w:r>
    </w:p>
    <w:p w14:paraId="44C27516" w14:textId="4E300C36" w:rsidR="00072038" w:rsidRPr="00072038" w:rsidRDefault="00072038" w:rsidP="009D4757">
      <w:pPr>
        <w:rPr>
          <w:b/>
          <w:bCs/>
        </w:rPr>
      </w:pPr>
      <w:r w:rsidRPr="00072038">
        <w:rPr>
          <w:b/>
          <w:bCs/>
        </w:rPr>
        <w:lastRenderedPageBreak/>
        <w:t>Behavior evaluation</w:t>
      </w:r>
    </w:p>
    <w:p w14:paraId="06021988" w14:textId="51F736E1" w:rsidR="002A56B9" w:rsidRDefault="00944C74" w:rsidP="00944C74">
      <w:r>
        <w:t>The second evaluation process is t</w:t>
      </w:r>
      <w:r>
        <w:rPr>
          <w:rFonts w:hint="eastAsia"/>
        </w:rPr>
        <w:t>he</w:t>
      </w:r>
      <w:r>
        <w:t xml:space="preserve"> behavior evaluation. In this step, we will watch the simulation result. Based on the simulation result, we mark </w:t>
      </w:r>
      <w:r w:rsidR="002E50B8">
        <w:t>items in</w:t>
      </w:r>
      <w:r>
        <w:t xml:space="preserve"> following check list.</w:t>
      </w:r>
    </w:p>
    <w:p w14:paraId="1401283D" w14:textId="49F76380" w:rsidR="00DD086A" w:rsidRPr="00DD086A" w:rsidRDefault="00DD086A" w:rsidP="00944C74">
      <w:pPr>
        <w:rPr>
          <w:b/>
          <w:bCs/>
        </w:rPr>
      </w:pPr>
      <w:r w:rsidRPr="00DD086A">
        <w:rPr>
          <w:b/>
          <w:bCs/>
        </w:rPr>
        <w:t>Mechanical Turk survey</w:t>
      </w:r>
    </w:p>
    <w:p w14:paraId="3397F798" w14:textId="77777777" w:rsidR="004F535E" w:rsidRDefault="00DD086A">
      <w:r>
        <w:t xml:space="preserve">What is Mechanical Turk survey: Amazon Mechanical Turk is </w:t>
      </w:r>
      <w:r w:rsidRPr="004F535E">
        <w:rPr>
          <w:u w:val="single"/>
        </w:rPr>
        <w:t>a crowdsourcing marketplace that makes it easier for people to outsource their works to a distributed workforce who can perform tasks virtually</w:t>
      </w:r>
      <w:r>
        <w:t>.</w:t>
      </w:r>
      <w:r w:rsidR="00A7779A">
        <w:t xml:space="preserve"> Figure is the interface of Mechanical Turk survey.</w:t>
      </w:r>
      <w:r w:rsidR="00853003">
        <w:t xml:space="preserve"> </w:t>
      </w:r>
      <w:r w:rsidR="001D5539">
        <w:t>After reading the question</w:t>
      </w:r>
      <w:proofErr w:type="gramStart"/>
      <w:r w:rsidR="005A5D4A">
        <w:t>: ”indicate</w:t>
      </w:r>
      <w:proofErr w:type="gramEnd"/>
      <w:r w:rsidR="001D5539">
        <w:t xml:space="preserve"> which crowd looks more natural</w:t>
      </w:r>
      <w:r w:rsidR="005B30B6">
        <w:t>”</w:t>
      </w:r>
      <w:r w:rsidR="001D5539">
        <w:t>, p</w:t>
      </w:r>
      <w:r w:rsidR="00853003">
        <w:t xml:space="preserve">articipants </w:t>
      </w:r>
      <w:r w:rsidR="001D5539">
        <w:t>will watch the comparison video and then pick the video they think is more natural.</w:t>
      </w:r>
      <w:r w:rsidR="00364442">
        <w:t xml:space="preserve"> </w:t>
      </w:r>
      <w:r w:rsidR="005B1A48">
        <w:t>The video shows the comparison of two simulation results. One has all behavior</w:t>
      </w:r>
      <w:r w:rsidR="004F535E">
        <w:t xml:space="preserve"> features</w:t>
      </w:r>
      <w:r w:rsidR="005B1A48">
        <w:t xml:space="preserve"> </w:t>
      </w:r>
      <w:r w:rsidR="004F535E">
        <w:t>implemented.</w:t>
      </w:r>
      <w:r w:rsidR="005B1A48">
        <w:t xml:space="preserve"> </w:t>
      </w:r>
      <w:r w:rsidR="004F535E">
        <w:t xml:space="preserve">Another one </w:t>
      </w:r>
      <w:r w:rsidR="005B1A48">
        <w:t>just simply implemented the security check feature</w:t>
      </w:r>
      <w:r w:rsidR="004F535E">
        <w:t>. Participants make their own decision after watching the whole videos.</w:t>
      </w:r>
      <w:r w:rsidR="005B1A48">
        <w:t xml:space="preserve"> </w:t>
      </w:r>
      <w:r w:rsidR="00B00D5D" w:rsidRPr="004F535E">
        <w:rPr>
          <w:u w:val="single"/>
        </w:rPr>
        <w:t>In order to avoid the influence of the video position</w:t>
      </w:r>
      <w:r w:rsidR="00482C19">
        <w:t>, t</w:t>
      </w:r>
      <w:r w:rsidR="00897371">
        <w:t>hose two video</w:t>
      </w:r>
      <w:r w:rsidR="002B74FB">
        <w:t>s</w:t>
      </w:r>
      <w:r w:rsidR="004F535E">
        <w:t xml:space="preserve"> </w:t>
      </w:r>
      <w:r w:rsidR="00897371">
        <w:t xml:space="preserve">will flip for different tests. </w:t>
      </w:r>
    </w:p>
    <w:p w14:paraId="10F34AA1" w14:textId="77777777" w:rsidR="004F535E" w:rsidRDefault="004F535E"/>
    <w:p w14:paraId="2CBDD7BE" w14:textId="527CF0AF" w:rsidR="005B1A48" w:rsidRDefault="00271079">
      <w:r>
        <w:t>Next let</w:t>
      </w:r>
      <w:r w:rsidR="00897371">
        <w:t>’</w:t>
      </w:r>
      <w:r>
        <w:t xml:space="preserve">s see the survey result. </w:t>
      </w:r>
    </w:p>
    <w:p w14:paraId="1E2A4CC8" w14:textId="77777777" w:rsidR="004F535E" w:rsidRDefault="004F535E"/>
    <w:p w14:paraId="138F32F1" w14:textId="77777777" w:rsidR="004F535E" w:rsidRDefault="006C68A0" w:rsidP="005B1A48">
      <w:r w:rsidRPr="006C68A0">
        <w:rPr>
          <w:b/>
          <w:bCs/>
        </w:rPr>
        <w:t>MT survey table:</w:t>
      </w:r>
      <w:r>
        <w:t xml:space="preserve"> </w:t>
      </w:r>
      <w:r w:rsidR="005A5D4A">
        <w:t xml:space="preserve">The following </w:t>
      </w:r>
      <w:r w:rsidR="004F535E">
        <w:t xml:space="preserve">chart shows survey </w:t>
      </w:r>
      <w:r w:rsidR="00897371">
        <w:t xml:space="preserve">result. </w:t>
      </w:r>
    </w:p>
    <w:p w14:paraId="2E3543CA" w14:textId="69CA5E43" w:rsidR="003C3512" w:rsidRDefault="005B1A48" w:rsidP="005B1A48">
      <w:r>
        <w:t xml:space="preserve">There are 108 participants in total. </w:t>
      </w:r>
      <w:r w:rsidR="006C68A0">
        <w:t>When all features implementation video is on the left, there are 33 participants vote for this, and 18 participants voted for the other. For another survey, there are 37 participants voted for all features video, and other video had 20 votes.</w:t>
      </w:r>
      <w:r w:rsidR="0076665F">
        <w:t xml:space="preserve"> After the calculation, we find out no matter the all features video is on the left or right, we still could get the statically significant</w:t>
      </w:r>
      <w:r w:rsidR="003C3512">
        <w:t>, which means the simulation approach is XXXXX</w:t>
      </w:r>
    </w:p>
    <w:p w14:paraId="76C4E455" w14:textId="6D744C24" w:rsidR="003C3512" w:rsidRPr="003C3512" w:rsidRDefault="003C3512" w:rsidP="005B1A48">
      <w:pPr>
        <w:rPr>
          <w:b/>
          <w:bCs/>
        </w:rPr>
      </w:pPr>
      <w:r w:rsidRPr="003C3512">
        <w:rPr>
          <w:b/>
          <w:bCs/>
        </w:rPr>
        <w:t>Future work</w:t>
      </w:r>
    </w:p>
    <w:p w14:paraId="31DF2B4F" w14:textId="43C0186C" w:rsidR="005B1A48" w:rsidRDefault="003C3512">
      <w:r>
        <w:t xml:space="preserve">So </w:t>
      </w:r>
      <w:proofErr w:type="gramStart"/>
      <w:r>
        <w:t>far</w:t>
      </w:r>
      <w:proofErr w:type="gramEnd"/>
      <w:r>
        <w:t xml:space="preserve"> we only allow at most 2 agents to have social relationship, in the future, we will make the social relationship to be more dynamic, to allow it to have various number of agents in a group.</w:t>
      </w:r>
      <w:r w:rsidR="00875191">
        <w:t xml:space="preserve"> Then, so far, the wait line is roughly straight, in the future, we will let the agents to form waiting lines that could adjust more complex circumstance, such as </w:t>
      </w:r>
      <w:proofErr w:type="spellStart"/>
      <w:proofErr w:type="gramStart"/>
      <w:r w:rsidR="00875191">
        <w:t>fense</w:t>
      </w:r>
      <w:proofErr w:type="spellEnd"/>
      <w:r w:rsidR="00875191">
        <w:t>..</w:t>
      </w:r>
      <w:proofErr w:type="gramEnd"/>
    </w:p>
    <w:p w14:paraId="3B75C4AC" w14:textId="3006C15E" w:rsidR="00BE6E14" w:rsidRDefault="00BE6E14"/>
    <w:p w14:paraId="0E35068C" w14:textId="0F57666D" w:rsidR="00BE6E14" w:rsidRDefault="00BE6E14">
      <w:pPr>
        <w:rPr>
          <w:b/>
          <w:bCs/>
          <w:sz w:val="28"/>
          <w:szCs w:val="28"/>
        </w:rPr>
      </w:pPr>
      <w:r w:rsidRPr="00BE6E14">
        <w:rPr>
          <w:b/>
          <w:bCs/>
          <w:sz w:val="28"/>
          <w:szCs w:val="28"/>
        </w:rPr>
        <w:t>Thank you!</w:t>
      </w:r>
    </w:p>
    <w:p w14:paraId="27011D38" w14:textId="3DB2DA3F" w:rsidR="00BE6E14" w:rsidRDefault="00BE6E14">
      <w:pPr>
        <w:rPr>
          <w:b/>
          <w:bCs/>
          <w:sz w:val="28"/>
          <w:szCs w:val="28"/>
        </w:rPr>
      </w:pPr>
      <w:r>
        <w:rPr>
          <w:b/>
          <w:bCs/>
          <w:sz w:val="28"/>
          <w:szCs w:val="28"/>
        </w:rPr>
        <w:t>Any question?</w:t>
      </w:r>
      <w:r>
        <w:rPr>
          <w:b/>
          <w:bCs/>
          <w:sz w:val="28"/>
          <w:szCs w:val="28"/>
        </w:rPr>
        <w:br/>
      </w:r>
      <w:r w:rsidR="000A51FF">
        <w:rPr>
          <w:b/>
          <w:bCs/>
          <w:sz w:val="28"/>
          <w:szCs w:val="28"/>
        </w:rPr>
        <w:t>- “</w:t>
      </w:r>
      <w:r w:rsidR="00C37AAE">
        <w:rPr>
          <w:b/>
          <w:bCs/>
          <w:sz w:val="28"/>
          <w:szCs w:val="28"/>
        </w:rPr>
        <w:t>N</w:t>
      </w:r>
      <w:r>
        <w:rPr>
          <w:b/>
          <w:bCs/>
          <w:sz w:val="28"/>
          <w:szCs w:val="28"/>
        </w:rPr>
        <w:t>o</w:t>
      </w:r>
      <w:r w:rsidR="00C37AAE">
        <w:rPr>
          <w:b/>
          <w:bCs/>
          <w:sz w:val="28"/>
          <w:szCs w:val="28"/>
        </w:rPr>
        <w:t>.</w:t>
      </w:r>
      <w:r>
        <w:rPr>
          <w:b/>
          <w:bCs/>
          <w:sz w:val="28"/>
          <w:szCs w:val="28"/>
        </w:rPr>
        <w:t>”</w:t>
      </w:r>
    </w:p>
    <w:p w14:paraId="741AB2C8" w14:textId="628E8966" w:rsidR="00851626" w:rsidRDefault="00851626">
      <w:pPr>
        <w:rPr>
          <w:b/>
          <w:bCs/>
          <w:sz w:val="28"/>
          <w:szCs w:val="28"/>
        </w:rPr>
      </w:pPr>
      <w:r>
        <w:rPr>
          <w:b/>
          <w:bCs/>
          <w:sz w:val="28"/>
          <w:szCs w:val="28"/>
        </w:rPr>
        <w:t>-</w:t>
      </w:r>
      <w:r w:rsidR="000A51FF">
        <w:rPr>
          <w:b/>
          <w:bCs/>
          <w:sz w:val="28"/>
          <w:szCs w:val="28"/>
        </w:rPr>
        <w:t xml:space="preserve"> </w:t>
      </w:r>
      <w:r>
        <w:rPr>
          <w:b/>
          <w:bCs/>
          <w:sz w:val="28"/>
          <w:szCs w:val="28"/>
        </w:rPr>
        <w:t>“</w:t>
      </w:r>
      <w:r w:rsidR="00C37AAE">
        <w:rPr>
          <w:b/>
          <w:bCs/>
          <w:sz w:val="28"/>
          <w:szCs w:val="28"/>
        </w:rPr>
        <w:t>N</w:t>
      </w:r>
      <w:r>
        <w:rPr>
          <w:b/>
          <w:bCs/>
          <w:sz w:val="28"/>
          <w:szCs w:val="28"/>
        </w:rPr>
        <w:t>o</w:t>
      </w:r>
      <w:r w:rsidR="00C37AAE">
        <w:rPr>
          <w:b/>
          <w:bCs/>
          <w:sz w:val="28"/>
          <w:szCs w:val="28"/>
        </w:rPr>
        <w:t>.</w:t>
      </w:r>
      <w:r>
        <w:rPr>
          <w:b/>
          <w:bCs/>
          <w:sz w:val="28"/>
          <w:szCs w:val="28"/>
        </w:rPr>
        <w:t>”</w:t>
      </w:r>
    </w:p>
    <w:p w14:paraId="2D6D8C81" w14:textId="11FF8082" w:rsidR="00BE6E14" w:rsidRPr="00BE6E14" w:rsidRDefault="00BE6E14">
      <w:pPr>
        <w:rPr>
          <w:b/>
          <w:bCs/>
          <w:sz w:val="28"/>
          <w:szCs w:val="28"/>
        </w:rPr>
      </w:pPr>
      <w:r>
        <w:rPr>
          <w:b/>
          <w:bCs/>
          <w:sz w:val="28"/>
          <w:szCs w:val="28"/>
        </w:rPr>
        <w:t>Thank you!</w:t>
      </w:r>
    </w:p>
    <w:sectPr w:rsidR="00BE6E14" w:rsidRPr="00BE6E14" w:rsidSect="00F32209">
      <w:type w:val="continuous"/>
      <w:pgSz w:w="11900" w:h="16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6CDC"/>
    <w:multiLevelType w:val="hybridMultilevel"/>
    <w:tmpl w:val="BC1642C2"/>
    <w:lvl w:ilvl="0" w:tplc="3EE687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0B17"/>
    <w:multiLevelType w:val="hybridMultilevel"/>
    <w:tmpl w:val="7DDE41E8"/>
    <w:lvl w:ilvl="0" w:tplc="01DEE3C4">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F73"/>
    <w:multiLevelType w:val="hybridMultilevel"/>
    <w:tmpl w:val="54D28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46D91"/>
    <w:multiLevelType w:val="hybridMultilevel"/>
    <w:tmpl w:val="3C48F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2D0BD4"/>
    <w:multiLevelType w:val="hybridMultilevel"/>
    <w:tmpl w:val="FC62C468"/>
    <w:lvl w:ilvl="0" w:tplc="4E42C39C">
      <w:start w:val="1"/>
      <w:numFmt w:val="bullet"/>
      <w:lvlText w:val=""/>
      <w:lvlJc w:val="left"/>
      <w:pPr>
        <w:tabs>
          <w:tab w:val="num" w:pos="720"/>
        </w:tabs>
        <w:ind w:left="720" w:hanging="360"/>
      </w:pPr>
      <w:rPr>
        <w:rFonts w:ascii="Wingdings 3" w:hAnsi="Wingdings 3" w:hint="default"/>
      </w:rPr>
    </w:lvl>
    <w:lvl w:ilvl="1" w:tplc="BE381A22">
      <w:numFmt w:val="bullet"/>
      <w:lvlText w:val=""/>
      <w:lvlJc w:val="left"/>
      <w:pPr>
        <w:tabs>
          <w:tab w:val="num" w:pos="1440"/>
        </w:tabs>
        <w:ind w:left="1440" w:hanging="360"/>
      </w:pPr>
      <w:rPr>
        <w:rFonts w:ascii="Wingdings 3" w:hAnsi="Wingdings 3" w:hint="default"/>
      </w:rPr>
    </w:lvl>
    <w:lvl w:ilvl="2" w:tplc="EAC4053C" w:tentative="1">
      <w:start w:val="1"/>
      <w:numFmt w:val="bullet"/>
      <w:lvlText w:val=""/>
      <w:lvlJc w:val="left"/>
      <w:pPr>
        <w:tabs>
          <w:tab w:val="num" w:pos="2160"/>
        </w:tabs>
        <w:ind w:left="2160" w:hanging="360"/>
      </w:pPr>
      <w:rPr>
        <w:rFonts w:ascii="Wingdings 3" w:hAnsi="Wingdings 3" w:hint="default"/>
      </w:rPr>
    </w:lvl>
    <w:lvl w:ilvl="3" w:tplc="105AA934" w:tentative="1">
      <w:start w:val="1"/>
      <w:numFmt w:val="bullet"/>
      <w:lvlText w:val=""/>
      <w:lvlJc w:val="left"/>
      <w:pPr>
        <w:tabs>
          <w:tab w:val="num" w:pos="2880"/>
        </w:tabs>
        <w:ind w:left="2880" w:hanging="360"/>
      </w:pPr>
      <w:rPr>
        <w:rFonts w:ascii="Wingdings 3" w:hAnsi="Wingdings 3" w:hint="default"/>
      </w:rPr>
    </w:lvl>
    <w:lvl w:ilvl="4" w:tplc="AE14C86C" w:tentative="1">
      <w:start w:val="1"/>
      <w:numFmt w:val="bullet"/>
      <w:lvlText w:val=""/>
      <w:lvlJc w:val="left"/>
      <w:pPr>
        <w:tabs>
          <w:tab w:val="num" w:pos="3600"/>
        </w:tabs>
        <w:ind w:left="3600" w:hanging="360"/>
      </w:pPr>
      <w:rPr>
        <w:rFonts w:ascii="Wingdings 3" w:hAnsi="Wingdings 3" w:hint="default"/>
      </w:rPr>
    </w:lvl>
    <w:lvl w:ilvl="5" w:tplc="6F3E0022" w:tentative="1">
      <w:start w:val="1"/>
      <w:numFmt w:val="bullet"/>
      <w:lvlText w:val=""/>
      <w:lvlJc w:val="left"/>
      <w:pPr>
        <w:tabs>
          <w:tab w:val="num" w:pos="4320"/>
        </w:tabs>
        <w:ind w:left="4320" w:hanging="360"/>
      </w:pPr>
      <w:rPr>
        <w:rFonts w:ascii="Wingdings 3" w:hAnsi="Wingdings 3" w:hint="default"/>
      </w:rPr>
    </w:lvl>
    <w:lvl w:ilvl="6" w:tplc="79AAE98C" w:tentative="1">
      <w:start w:val="1"/>
      <w:numFmt w:val="bullet"/>
      <w:lvlText w:val=""/>
      <w:lvlJc w:val="left"/>
      <w:pPr>
        <w:tabs>
          <w:tab w:val="num" w:pos="5040"/>
        </w:tabs>
        <w:ind w:left="5040" w:hanging="360"/>
      </w:pPr>
      <w:rPr>
        <w:rFonts w:ascii="Wingdings 3" w:hAnsi="Wingdings 3" w:hint="default"/>
      </w:rPr>
    </w:lvl>
    <w:lvl w:ilvl="7" w:tplc="4628FE06" w:tentative="1">
      <w:start w:val="1"/>
      <w:numFmt w:val="bullet"/>
      <w:lvlText w:val=""/>
      <w:lvlJc w:val="left"/>
      <w:pPr>
        <w:tabs>
          <w:tab w:val="num" w:pos="5760"/>
        </w:tabs>
        <w:ind w:left="5760" w:hanging="360"/>
      </w:pPr>
      <w:rPr>
        <w:rFonts w:ascii="Wingdings 3" w:hAnsi="Wingdings 3" w:hint="default"/>
      </w:rPr>
    </w:lvl>
    <w:lvl w:ilvl="8" w:tplc="CEB0DDA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E9916E8"/>
    <w:multiLevelType w:val="hybridMultilevel"/>
    <w:tmpl w:val="0A7E02E8"/>
    <w:lvl w:ilvl="0" w:tplc="EDE62D70">
      <w:start w:val="1"/>
      <w:numFmt w:val="bullet"/>
      <w:lvlText w:val=""/>
      <w:lvlJc w:val="left"/>
      <w:pPr>
        <w:tabs>
          <w:tab w:val="num" w:pos="720"/>
        </w:tabs>
        <w:ind w:left="720" w:hanging="360"/>
      </w:pPr>
      <w:rPr>
        <w:rFonts w:ascii="Wingdings 3" w:hAnsi="Wingdings 3" w:hint="default"/>
      </w:rPr>
    </w:lvl>
    <w:lvl w:ilvl="1" w:tplc="6CBE5402" w:tentative="1">
      <w:start w:val="1"/>
      <w:numFmt w:val="bullet"/>
      <w:lvlText w:val=""/>
      <w:lvlJc w:val="left"/>
      <w:pPr>
        <w:tabs>
          <w:tab w:val="num" w:pos="1440"/>
        </w:tabs>
        <w:ind w:left="1440" w:hanging="360"/>
      </w:pPr>
      <w:rPr>
        <w:rFonts w:ascii="Wingdings 3" w:hAnsi="Wingdings 3" w:hint="default"/>
      </w:rPr>
    </w:lvl>
    <w:lvl w:ilvl="2" w:tplc="244A7AE8" w:tentative="1">
      <w:start w:val="1"/>
      <w:numFmt w:val="bullet"/>
      <w:lvlText w:val=""/>
      <w:lvlJc w:val="left"/>
      <w:pPr>
        <w:tabs>
          <w:tab w:val="num" w:pos="2160"/>
        </w:tabs>
        <w:ind w:left="2160" w:hanging="360"/>
      </w:pPr>
      <w:rPr>
        <w:rFonts w:ascii="Wingdings 3" w:hAnsi="Wingdings 3" w:hint="default"/>
      </w:rPr>
    </w:lvl>
    <w:lvl w:ilvl="3" w:tplc="B0369526" w:tentative="1">
      <w:start w:val="1"/>
      <w:numFmt w:val="bullet"/>
      <w:lvlText w:val=""/>
      <w:lvlJc w:val="left"/>
      <w:pPr>
        <w:tabs>
          <w:tab w:val="num" w:pos="2880"/>
        </w:tabs>
        <w:ind w:left="2880" w:hanging="360"/>
      </w:pPr>
      <w:rPr>
        <w:rFonts w:ascii="Wingdings 3" w:hAnsi="Wingdings 3" w:hint="default"/>
      </w:rPr>
    </w:lvl>
    <w:lvl w:ilvl="4" w:tplc="391400AA" w:tentative="1">
      <w:start w:val="1"/>
      <w:numFmt w:val="bullet"/>
      <w:lvlText w:val=""/>
      <w:lvlJc w:val="left"/>
      <w:pPr>
        <w:tabs>
          <w:tab w:val="num" w:pos="3600"/>
        </w:tabs>
        <w:ind w:left="3600" w:hanging="360"/>
      </w:pPr>
      <w:rPr>
        <w:rFonts w:ascii="Wingdings 3" w:hAnsi="Wingdings 3" w:hint="default"/>
      </w:rPr>
    </w:lvl>
    <w:lvl w:ilvl="5" w:tplc="B9604396" w:tentative="1">
      <w:start w:val="1"/>
      <w:numFmt w:val="bullet"/>
      <w:lvlText w:val=""/>
      <w:lvlJc w:val="left"/>
      <w:pPr>
        <w:tabs>
          <w:tab w:val="num" w:pos="4320"/>
        </w:tabs>
        <w:ind w:left="4320" w:hanging="360"/>
      </w:pPr>
      <w:rPr>
        <w:rFonts w:ascii="Wingdings 3" w:hAnsi="Wingdings 3" w:hint="default"/>
      </w:rPr>
    </w:lvl>
    <w:lvl w:ilvl="6" w:tplc="50D8DF14" w:tentative="1">
      <w:start w:val="1"/>
      <w:numFmt w:val="bullet"/>
      <w:lvlText w:val=""/>
      <w:lvlJc w:val="left"/>
      <w:pPr>
        <w:tabs>
          <w:tab w:val="num" w:pos="5040"/>
        </w:tabs>
        <w:ind w:left="5040" w:hanging="360"/>
      </w:pPr>
      <w:rPr>
        <w:rFonts w:ascii="Wingdings 3" w:hAnsi="Wingdings 3" w:hint="default"/>
      </w:rPr>
    </w:lvl>
    <w:lvl w:ilvl="7" w:tplc="A10CC4D0" w:tentative="1">
      <w:start w:val="1"/>
      <w:numFmt w:val="bullet"/>
      <w:lvlText w:val=""/>
      <w:lvlJc w:val="left"/>
      <w:pPr>
        <w:tabs>
          <w:tab w:val="num" w:pos="5760"/>
        </w:tabs>
        <w:ind w:left="5760" w:hanging="360"/>
      </w:pPr>
      <w:rPr>
        <w:rFonts w:ascii="Wingdings 3" w:hAnsi="Wingdings 3" w:hint="default"/>
      </w:rPr>
    </w:lvl>
    <w:lvl w:ilvl="8" w:tplc="F11666F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DD"/>
    <w:rsid w:val="00001028"/>
    <w:rsid w:val="00002528"/>
    <w:rsid w:val="000067BF"/>
    <w:rsid w:val="000240F4"/>
    <w:rsid w:val="000272BB"/>
    <w:rsid w:val="000277A5"/>
    <w:rsid w:val="00035BB8"/>
    <w:rsid w:val="000672B7"/>
    <w:rsid w:val="00072038"/>
    <w:rsid w:val="000744D6"/>
    <w:rsid w:val="00084C90"/>
    <w:rsid w:val="000A1090"/>
    <w:rsid w:val="000A51FF"/>
    <w:rsid w:val="000B2045"/>
    <w:rsid w:val="000B4499"/>
    <w:rsid w:val="000D253D"/>
    <w:rsid w:val="000D4FB5"/>
    <w:rsid w:val="000D6743"/>
    <w:rsid w:val="000E1B90"/>
    <w:rsid w:val="000F5254"/>
    <w:rsid w:val="00121E80"/>
    <w:rsid w:val="0012468C"/>
    <w:rsid w:val="00125A7C"/>
    <w:rsid w:val="0013266E"/>
    <w:rsid w:val="00135115"/>
    <w:rsid w:val="00153800"/>
    <w:rsid w:val="0016792E"/>
    <w:rsid w:val="00171FFF"/>
    <w:rsid w:val="001771A5"/>
    <w:rsid w:val="00181E37"/>
    <w:rsid w:val="00186085"/>
    <w:rsid w:val="001B5C7B"/>
    <w:rsid w:val="001B7B33"/>
    <w:rsid w:val="001C4D97"/>
    <w:rsid w:val="001D5539"/>
    <w:rsid w:val="001E5FB6"/>
    <w:rsid w:val="001F597D"/>
    <w:rsid w:val="00217E31"/>
    <w:rsid w:val="00222088"/>
    <w:rsid w:val="00224D60"/>
    <w:rsid w:val="00234426"/>
    <w:rsid w:val="00246784"/>
    <w:rsid w:val="00253E2E"/>
    <w:rsid w:val="00271079"/>
    <w:rsid w:val="002712D3"/>
    <w:rsid w:val="002746BE"/>
    <w:rsid w:val="00294370"/>
    <w:rsid w:val="002A516C"/>
    <w:rsid w:val="002A56B9"/>
    <w:rsid w:val="002B5859"/>
    <w:rsid w:val="002B74FB"/>
    <w:rsid w:val="002C5B5F"/>
    <w:rsid w:val="002D5A3A"/>
    <w:rsid w:val="002D7118"/>
    <w:rsid w:val="002E3177"/>
    <w:rsid w:val="002E4670"/>
    <w:rsid w:val="002E50B8"/>
    <w:rsid w:val="002F6CD5"/>
    <w:rsid w:val="00306C9B"/>
    <w:rsid w:val="00321DBE"/>
    <w:rsid w:val="00364442"/>
    <w:rsid w:val="00366DFF"/>
    <w:rsid w:val="003727D0"/>
    <w:rsid w:val="003747E4"/>
    <w:rsid w:val="00374975"/>
    <w:rsid w:val="003C3512"/>
    <w:rsid w:val="003D5BA7"/>
    <w:rsid w:val="003E0A45"/>
    <w:rsid w:val="00415701"/>
    <w:rsid w:val="0041611B"/>
    <w:rsid w:val="00420272"/>
    <w:rsid w:val="004271F9"/>
    <w:rsid w:val="00435B60"/>
    <w:rsid w:val="004414E6"/>
    <w:rsid w:val="00456856"/>
    <w:rsid w:val="0046160C"/>
    <w:rsid w:val="0046366E"/>
    <w:rsid w:val="00482C19"/>
    <w:rsid w:val="004B0F63"/>
    <w:rsid w:val="004B37F2"/>
    <w:rsid w:val="004D46A7"/>
    <w:rsid w:val="004E6CA3"/>
    <w:rsid w:val="004F535E"/>
    <w:rsid w:val="00503F33"/>
    <w:rsid w:val="00504FFA"/>
    <w:rsid w:val="005256AA"/>
    <w:rsid w:val="005823E4"/>
    <w:rsid w:val="00585771"/>
    <w:rsid w:val="005A4FE9"/>
    <w:rsid w:val="005A5D4A"/>
    <w:rsid w:val="005B14FB"/>
    <w:rsid w:val="005B1A48"/>
    <w:rsid w:val="005B30B6"/>
    <w:rsid w:val="005B34B5"/>
    <w:rsid w:val="005C0028"/>
    <w:rsid w:val="005E790C"/>
    <w:rsid w:val="006333BD"/>
    <w:rsid w:val="006732E1"/>
    <w:rsid w:val="006768AF"/>
    <w:rsid w:val="0068096B"/>
    <w:rsid w:val="00686FE0"/>
    <w:rsid w:val="00692D46"/>
    <w:rsid w:val="00695DC6"/>
    <w:rsid w:val="006C33D7"/>
    <w:rsid w:val="006C68A0"/>
    <w:rsid w:val="006C7A30"/>
    <w:rsid w:val="006E4421"/>
    <w:rsid w:val="006F76F0"/>
    <w:rsid w:val="00705CDD"/>
    <w:rsid w:val="0072064F"/>
    <w:rsid w:val="00733814"/>
    <w:rsid w:val="00736B27"/>
    <w:rsid w:val="00762CB1"/>
    <w:rsid w:val="0076665F"/>
    <w:rsid w:val="00771846"/>
    <w:rsid w:val="00772D79"/>
    <w:rsid w:val="00776D78"/>
    <w:rsid w:val="007A283A"/>
    <w:rsid w:val="007B5AD9"/>
    <w:rsid w:val="007D676F"/>
    <w:rsid w:val="00800526"/>
    <w:rsid w:val="00801CCF"/>
    <w:rsid w:val="00813919"/>
    <w:rsid w:val="00816DC9"/>
    <w:rsid w:val="008174F0"/>
    <w:rsid w:val="00817C01"/>
    <w:rsid w:val="00821BCC"/>
    <w:rsid w:val="00835FED"/>
    <w:rsid w:val="00851626"/>
    <w:rsid w:val="00853003"/>
    <w:rsid w:val="008642B6"/>
    <w:rsid w:val="00874598"/>
    <w:rsid w:val="00875191"/>
    <w:rsid w:val="00883673"/>
    <w:rsid w:val="008940AA"/>
    <w:rsid w:val="00897371"/>
    <w:rsid w:val="008B28A2"/>
    <w:rsid w:val="008B4E8C"/>
    <w:rsid w:val="008E0784"/>
    <w:rsid w:val="009043B2"/>
    <w:rsid w:val="00921CDD"/>
    <w:rsid w:val="00932A6B"/>
    <w:rsid w:val="00933A1B"/>
    <w:rsid w:val="00943887"/>
    <w:rsid w:val="00944C74"/>
    <w:rsid w:val="0094653A"/>
    <w:rsid w:val="00961049"/>
    <w:rsid w:val="009622BF"/>
    <w:rsid w:val="0098251C"/>
    <w:rsid w:val="009827CD"/>
    <w:rsid w:val="00994156"/>
    <w:rsid w:val="009A02D9"/>
    <w:rsid w:val="009A55FB"/>
    <w:rsid w:val="009B326C"/>
    <w:rsid w:val="009D29F4"/>
    <w:rsid w:val="009D4757"/>
    <w:rsid w:val="009D5703"/>
    <w:rsid w:val="009E2170"/>
    <w:rsid w:val="009F4C64"/>
    <w:rsid w:val="009F7C5A"/>
    <w:rsid w:val="00A01CC8"/>
    <w:rsid w:val="00A05BED"/>
    <w:rsid w:val="00A27165"/>
    <w:rsid w:val="00A31C8F"/>
    <w:rsid w:val="00A409AE"/>
    <w:rsid w:val="00A43FDE"/>
    <w:rsid w:val="00A5706B"/>
    <w:rsid w:val="00A70CBA"/>
    <w:rsid w:val="00A71EFB"/>
    <w:rsid w:val="00A7779A"/>
    <w:rsid w:val="00A961EE"/>
    <w:rsid w:val="00AC37EC"/>
    <w:rsid w:val="00AD2B1F"/>
    <w:rsid w:val="00AE2F84"/>
    <w:rsid w:val="00AE4468"/>
    <w:rsid w:val="00AF1AD1"/>
    <w:rsid w:val="00B00D5D"/>
    <w:rsid w:val="00B01162"/>
    <w:rsid w:val="00B1155C"/>
    <w:rsid w:val="00B13878"/>
    <w:rsid w:val="00B70288"/>
    <w:rsid w:val="00B91D72"/>
    <w:rsid w:val="00BA42A0"/>
    <w:rsid w:val="00BD61EA"/>
    <w:rsid w:val="00BE1087"/>
    <w:rsid w:val="00BE4A38"/>
    <w:rsid w:val="00BE6E14"/>
    <w:rsid w:val="00BF2DA1"/>
    <w:rsid w:val="00C0097E"/>
    <w:rsid w:val="00C03805"/>
    <w:rsid w:val="00C33CA3"/>
    <w:rsid w:val="00C37AAE"/>
    <w:rsid w:val="00C4005D"/>
    <w:rsid w:val="00C5490A"/>
    <w:rsid w:val="00C61ECC"/>
    <w:rsid w:val="00C75DA2"/>
    <w:rsid w:val="00C8433A"/>
    <w:rsid w:val="00C975F3"/>
    <w:rsid w:val="00CA6F54"/>
    <w:rsid w:val="00CC5111"/>
    <w:rsid w:val="00CD17C0"/>
    <w:rsid w:val="00CE0376"/>
    <w:rsid w:val="00CE73DF"/>
    <w:rsid w:val="00D033CF"/>
    <w:rsid w:val="00D0459D"/>
    <w:rsid w:val="00D061D9"/>
    <w:rsid w:val="00D170C1"/>
    <w:rsid w:val="00D25E97"/>
    <w:rsid w:val="00D26593"/>
    <w:rsid w:val="00D30E76"/>
    <w:rsid w:val="00D35B65"/>
    <w:rsid w:val="00D41BF8"/>
    <w:rsid w:val="00D50382"/>
    <w:rsid w:val="00D70C4E"/>
    <w:rsid w:val="00D719EF"/>
    <w:rsid w:val="00D83B00"/>
    <w:rsid w:val="00D94DFA"/>
    <w:rsid w:val="00DA6B85"/>
    <w:rsid w:val="00DC5536"/>
    <w:rsid w:val="00DD086A"/>
    <w:rsid w:val="00DD7FE1"/>
    <w:rsid w:val="00E00337"/>
    <w:rsid w:val="00E0079A"/>
    <w:rsid w:val="00E04627"/>
    <w:rsid w:val="00E127CC"/>
    <w:rsid w:val="00E40B73"/>
    <w:rsid w:val="00E554D2"/>
    <w:rsid w:val="00E7206B"/>
    <w:rsid w:val="00EB0040"/>
    <w:rsid w:val="00EB191C"/>
    <w:rsid w:val="00EC24C9"/>
    <w:rsid w:val="00EC7136"/>
    <w:rsid w:val="00ED206A"/>
    <w:rsid w:val="00EE67A9"/>
    <w:rsid w:val="00EE6B0D"/>
    <w:rsid w:val="00EF701E"/>
    <w:rsid w:val="00EF78DC"/>
    <w:rsid w:val="00F03A72"/>
    <w:rsid w:val="00F14A5D"/>
    <w:rsid w:val="00F3152B"/>
    <w:rsid w:val="00F32209"/>
    <w:rsid w:val="00F43FB2"/>
    <w:rsid w:val="00F45519"/>
    <w:rsid w:val="00F54DF9"/>
    <w:rsid w:val="00F73318"/>
    <w:rsid w:val="00F76D9D"/>
    <w:rsid w:val="00F92389"/>
    <w:rsid w:val="00FB467D"/>
    <w:rsid w:val="00FD20BF"/>
    <w:rsid w:val="00FF6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98E4"/>
  <w14:defaultImageDpi w14:val="32767"/>
  <w15:chartTrackingRefBased/>
  <w15:docId w15:val="{C413F722-443B-BB44-AC1F-51A9DCB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6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B9"/>
    <w:pPr>
      <w:ind w:left="720"/>
      <w:contextualSpacing/>
    </w:pPr>
  </w:style>
  <w:style w:type="paragraph" w:styleId="Caption">
    <w:name w:val="caption"/>
    <w:basedOn w:val="Normal"/>
    <w:next w:val="Normal"/>
    <w:uiPriority w:val="35"/>
    <w:unhideWhenUsed/>
    <w:qFormat/>
    <w:rsid w:val="00E7206B"/>
    <w:pPr>
      <w:spacing w:after="200"/>
    </w:pPr>
    <w:rPr>
      <w:i/>
      <w:iCs/>
      <w:color w:val="44546A" w:themeColor="text2"/>
      <w:sz w:val="18"/>
      <w:szCs w:val="18"/>
    </w:rPr>
  </w:style>
  <w:style w:type="paragraph" w:styleId="NormalWeb">
    <w:name w:val="Normal (Web)"/>
    <w:basedOn w:val="Normal"/>
    <w:uiPriority w:val="99"/>
    <w:unhideWhenUsed/>
    <w:rsid w:val="007A283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71F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1F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0198">
      <w:bodyDiv w:val="1"/>
      <w:marLeft w:val="0"/>
      <w:marRight w:val="0"/>
      <w:marTop w:val="0"/>
      <w:marBottom w:val="0"/>
      <w:divBdr>
        <w:top w:val="none" w:sz="0" w:space="0" w:color="auto"/>
        <w:left w:val="none" w:sz="0" w:space="0" w:color="auto"/>
        <w:bottom w:val="none" w:sz="0" w:space="0" w:color="auto"/>
        <w:right w:val="none" w:sz="0" w:space="0" w:color="auto"/>
      </w:divBdr>
      <w:divsChild>
        <w:div w:id="1602688727">
          <w:marLeft w:val="547"/>
          <w:marRight w:val="0"/>
          <w:marTop w:val="200"/>
          <w:marBottom w:val="0"/>
          <w:divBdr>
            <w:top w:val="none" w:sz="0" w:space="0" w:color="auto"/>
            <w:left w:val="none" w:sz="0" w:space="0" w:color="auto"/>
            <w:bottom w:val="none" w:sz="0" w:space="0" w:color="auto"/>
            <w:right w:val="none" w:sz="0" w:space="0" w:color="auto"/>
          </w:divBdr>
        </w:div>
        <w:div w:id="463037080">
          <w:marLeft w:val="547"/>
          <w:marRight w:val="0"/>
          <w:marTop w:val="200"/>
          <w:marBottom w:val="0"/>
          <w:divBdr>
            <w:top w:val="none" w:sz="0" w:space="0" w:color="auto"/>
            <w:left w:val="none" w:sz="0" w:space="0" w:color="auto"/>
            <w:bottom w:val="none" w:sz="0" w:space="0" w:color="auto"/>
            <w:right w:val="none" w:sz="0" w:space="0" w:color="auto"/>
          </w:divBdr>
        </w:div>
      </w:divsChild>
    </w:div>
    <w:div w:id="108009432">
      <w:bodyDiv w:val="1"/>
      <w:marLeft w:val="0"/>
      <w:marRight w:val="0"/>
      <w:marTop w:val="0"/>
      <w:marBottom w:val="0"/>
      <w:divBdr>
        <w:top w:val="none" w:sz="0" w:space="0" w:color="auto"/>
        <w:left w:val="none" w:sz="0" w:space="0" w:color="auto"/>
        <w:bottom w:val="none" w:sz="0" w:space="0" w:color="auto"/>
        <w:right w:val="none" w:sz="0" w:space="0" w:color="auto"/>
      </w:divBdr>
      <w:divsChild>
        <w:div w:id="1734810278">
          <w:marLeft w:val="547"/>
          <w:marRight w:val="0"/>
          <w:marTop w:val="200"/>
          <w:marBottom w:val="0"/>
          <w:divBdr>
            <w:top w:val="none" w:sz="0" w:space="0" w:color="auto"/>
            <w:left w:val="none" w:sz="0" w:space="0" w:color="auto"/>
            <w:bottom w:val="none" w:sz="0" w:space="0" w:color="auto"/>
            <w:right w:val="none" w:sz="0" w:space="0" w:color="auto"/>
          </w:divBdr>
        </w:div>
        <w:div w:id="1187674578">
          <w:marLeft w:val="547"/>
          <w:marRight w:val="0"/>
          <w:marTop w:val="200"/>
          <w:marBottom w:val="0"/>
          <w:divBdr>
            <w:top w:val="none" w:sz="0" w:space="0" w:color="auto"/>
            <w:left w:val="none" w:sz="0" w:space="0" w:color="auto"/>
            <w:bottom w:val="none" w:sz="0" w:space="0" w:color="auto"/>
            <w:right w:val="none" w:sz="0" w:space="0" w:color="auto"/>
          </w:divBdr>
        </w:div>
        <w:div w:id="691421881">
          <w:marLeft w:val="547"/>
          <w:marRight w:val="0"/>
          <w:marTop w:val="200"/>
          <w:marBottom w:val="0"/>
          <w:divBdr>
            <w:top w:val="none" w:sz="0" w:space="0" w:color="auto"/>
            <w:left w:val="none" w:sz="0" w:space="0" w:color="auto"/>
            <w:bottom w:val="none" w:sz="0" w:space="0" w:color="auto"/>
            <w:right w:val="none" w:sz="0" w:space="0" w:color="auto"/>
          </w:divBdr>
        </w:div>
        <w:div w:id="1203520924">
          <w:marLeft w:val="547"/>
          <w:marRight w:val="0"/>
          <w:marTop w:val="200"/>
          <w:marBottom w:val="0"/>
          <w:divBdr>
            <w:top w:val="none" w:sz="0" w:space="0" w:color="auto"/>
            <w:left w:val="none" w:sz="0" w:space="0" w:color="auto"/>
            <w:bottom w:val="none" w:sz="0" w:space="0" w:color="auto"/>
            <w:right w:val="none" w:sz="0" w:space="0" w:color="auto"/>
          </w:divBdr>
        </w:div>
      </w:divsChild>
    </w:div>
    <w:div w:id="785975402">
      <w:bodyDiv w:val="1"/>
      <w:marLeft w:val="0"/>
      <w:marRight w:val="0"/>
      <w:marTop w:val="0"/>
      <w:marBottom w:val="0"/>
      <w:divBdr>
        <w:top w:val="none" w:sz="0" w:space="0" w:color="auto"/>
        <w:left w:val="none" w:sz="0" w:space="0" w:color="auto"/>
        <w:bottom w:val="none" w:sz="0" w:space="0" w:color="auto"/>
        <w:right w:val="none" w:sz="0" w:space="0" w:color="auto"/>
      </w:divBdr>
    </w:div>
    <w:div w:id="820077470">
      <w:bodyDiv w:val="1"/>
      <w:marLeft w:val="0"/>
      <w:marRight w:val="0"/>
      <w:marTop w:val="0"/>
      <w:marBottom w:val="0"/>
      <w:divBdr>
        <w:top w:val="none" w:sz="0" w:space="0" w:color="auto"/>
        <w:left w:val="none" w:sz="0" w:space="0" w:color="auto"/>
        <w:bottom w:val="none" w:sz="0" w:space="0" w:color="auto"/>
        <w:right w:val="none" w:sz="0" w:space="0" w:color="auto"/>
      </w:divBdr>
    </w:div>
    <w:div w:id="1245920026">
      <w:bodyDiv w:val="1"/>
      <w:marLeft w:val="0"/>
      <w:marRight w:val="0"/>
      <w:marTop w:val="0"/>
      <w:marBottom w:val="0"/>
      <w:divBdr>
        <w:top w:val="none" w:sz="0" w:space="0" w:color="auto"/>
        <w:left w:val="none" w:sz="0" w:space="0" w:color="auto"/>
        <w:bottom w:val="none" w:sz="0" w:space="0" w:color="auto"/>
        <w:right w:val="none" w:sz="0" w:space="0" w:color="auto"/>
      </w:divBdr>
    </w:div>
    <w:div w:id="1263610508">
      <w:bodyDiv w:val="1"/>
      <w:marLeft w:val="0"/>
      <w:marRight w:val="0"/>
      <w:marTop w:val="0"/>
      <w:marBottom w:val="0"/>
      <w:divBdr>
        <w:top w:val="none" w:sz="0" w:space="0" w:color="auto"/>
        <w:left w:val="none" w:sz="0" w:space="0" w:color="auto"/>
        <w:bottom w:val="none" w:sz="0" w:space="0" w:color="auto"/>
        <w:right w:val="none" w:sz="0" w:space="0" w:color="auto"/>
      </w:divBdr>
    </w:div>
    <w:div w:id="1432780307">
      <w:bodyDiv w:val="1"/>
      <w:marLeft w:val="0"/>
      <w:marRight w:val="0"/>
      <w:marTop w:val="0"/>
      <w:marBottom w:val="0"/>
      <w:divBdr>
        <w:top w:val="none" w:sz="0" w:space="0" w:color="auto"/>
        <w:left w:val="none" w:sz="0" w:space="0" w:color="auto"/>
        <w:bottom w:val="none" w:sz="0" w:space="0" w:color="auto"/>
        <w:right w:val="none" w:sz="0" w:space="0" w:color="auto"/>
      </w:divBdr>
    </w:div>
    <w:div w:id="1549024689">
      <w:bodyDiv w:val="1"/>
      <w:marLeft w:val="0"/>
      <w:marRight w:val="0"/>
      <w:marTop w:val="0"/>
      <w:marBottom w:val="0"/>
      <w:divBdr>
        <w:top w:val="none" w:sz="0" w:space="0" w:color="auto"/>
        <w:left w:val="none" w:sz="0" w:space="0" w:color="auto"/>
        <w:bottom w:val="none" w:sz="0" w:space="0" w:color="auto"/>
        <w:right w:val="none" w:sz="0" w:space="0" w:color="auto"/>
      </w:divBdr>
      <w:divsChild>
        <w:div w:id="140585642">
          <w:marLeft w:val="0"/>
          <w:marRight w:val="0"/>
          <w:marTop w:val="0"/>
          <w:marBottom w:val="0"/>
          <w:divBdr>
            <w:top w:val="none" w:sz="0" w:space="0" w:color="auto"/>
            <w:left w:val="none" w:sz="0" w:space="0" w:color="auto"/>
            <w:bottom w:val="none" w:sz="0" w:space="0" w:color="auto"/>
            <w:right w:val="none" w:sz="0" w:space="0" w:color="auto"/>
          </w:divBdr>
          <w:divsChild>
            <w:div w:id="15085408">
              <w:marLeft w:val="0"/>
              <w:marRight w:val="0"/>
              <w:marTop w:val="0"/>
              <w:marBottom w:val="0"/>
              <w:divBdr>
                <w:top w:val="none" w:sz="0" w:space="0" w:color="auto"/>
                <w:left w:val="none" w:sz="0" w:space="0" w:color="auto"/>
                <w:bottom w:val="none" w:sz="0" w:space="0" w:color="auto"/>
                <w:right w:val="none" w:sz="0" w:space="0" w:color="auto"/>
              </w:divBdr>
              <w:divsChild>
                <w:div w:id="16433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6</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222</cp:revision>
  <cp:lastPrinted>2020-04-11T07:27:00Z</cp:lastPrinted>
  <dcterms:created xsi:type="dcterms:W3CDTF">2020-04-01T04:12:00Z</dcterms:created>
  <dcterms:modified xsi:type="dcterms:W3CDTF">2020-08-04T01:53:00Z</dcterms:modified>
</cp:coreProperties>
</file>