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t xml:space="preserve">项目部署说明 - DEB 包</w:t>
      </w:r>
    </w:p>
    <w:p>
      <w:pPr>
        <w:spacing w:after="40" w:before="40"/>
      </w:pPr>
      <w:r>
        <w:rPr>
          <w:sz w:val="22"/>
          <w:szCs w:val="22"/>
        </w:rPr>
        <w:t xml:space="preserve">适用于 统信 UOS、中科方德（DEB 系）、Debian / Ubuntu 等 DEB 系操作系统。
</w:t>
      </w:r>
    </w:p>
    <w:p>
      <w:pPr>
        <w:spacing w:after="40" w:before="40"/>
      </w:pPr>
      <w:r>
        <w:rPr>
          <w:sz w:val="22"/>
          <w:szCs w:val="22"/>
        </w:rPr>
        <w:t xml:space="preserve">核心特性：内嵌 Node.js 运行时（目标机无需预装）、默认 SQLite + 内存 Redis（零外部依赖）、systemd 托管、gateway.mjs 内置 HTTPS、不依赖任何 .sh 脚本。
</w:t>
      </w:r>
    </w:p>
    <w:p>
      <w:pPr>
        <w:spacing w:after="40" w:before="40"/>
      </w:pPr>
      <w:r>
        <w:rPr>
          <w:sz w:val="22"/>
          <w:szCs w:val="22"/>
        </w:rPr>
        <w:t xml:space="preserve">---
</w:t>
      </w:r>
    </w:p>
    <w:p>
      <w:pPr>
        <w:pStyle w:val="Heading2"/>
        <w:spacing w:after="100" w:before="200"/>
      </w:pPr>
      <w:r>
        <w:t xml:space="preserve">一、服务器配置要求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要求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CPU</w:t>
            </w:r>
          </w:p>
        </w:tc>
        <w:tc>
          <w:p>
            <w:r>
              <w:rPr>
                <w:sz w:val="21"/>
                <w:szCs w:val="21"/>
              </w:rPr>
              <w:t xml:space="preserve">4 核及以上（推荐 8 核）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内存</w:t>
            </w:r>
          </w:p>
        </w:tc>
        <w:tc>
          <w:p>
            <w:r>
              <w:rPr>
                <w:sz w:val="21"/>
                <w:szCs w:val="21"/>
              </w:rPr>
              <w:t xml:space="preserve">8 GB 及以上（推荐 16 GB）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磁盘</w:t>
            </w:r>
          </w:p>
        </w:tc>
        <w:tc>
          <w:p>
            <w:r>
              <w:rPr>
                <w:sz w:val="21"/>
                <w:szCs w:val="21"/>
              </w:rPr>
              <w:t xml:space="preserve">50 GB 及以上（录制文件会持续占用）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操作系统</w:t>
            </w:r>
          </w:p>
        </w:tc>
        <w:tc>
          <w:p>
            <w:r>
              <w:rPr>
                <w:sz w:val="21"/>
                <w:szCs w:val="21"/>
              </w:rPr>
              <w:t xml:space="preserve">统信 UOS 20 / 中科方德（DEB 系）/ Debian 11+ / Ubuntu 20.04+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依赖</w:t>
            </w:r>
          </w:p>
        </w:tc>
        <w:tc>
          <w:p>
            <w:r>
              <w:rPr>
                <w:sz w:val="21"/>
                <w:szCs w:val="21"/>
              </w:rPr>
              <w:t xml:space="preserve">无（内嵌 Node.js、默认 SQLite + 内存 Redis、证书生成纯 JS）</w:t>
            </w:r>
          </w:p>
        </w:tc>
      </w:tr>
    </w:tbl>
    <w:p>
      <w:pPr>
        <w:pStyle w:val="Heading2"/>
        <w:spacing w:after="100" w:before="200"/>
      </w:pPr>
      <w:r>
        <w:t xml:space="preserve">二、操作系统与架构要求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架构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安装包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典型 CPU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x86_64</w:t>
            </w:r>
          </w:p>
        </w:tc>
        <w:tc>
          <w:p>
            <w:r>
              <w:rPr>
                <w:sz w:val="21"/>
                <w:szCs w:val="21"/>
              </w:rPr>
              <w:t xml:space="preserve">`meeting-&lt;ver&gt;-&lt;rel&gt;_amd64.deb`</w:t>
            </w:r>
          </w:p>
        </w:tc>
        <w:tc>
          <w:p>
            <w:r>
              <w:rPr>
                <w:sz w:val="21"/>
                <w:szCs w:val="21"/>
              </w:rPr>
              <w:t xml:space="preserve">海光、兆芯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aarch64</w:t>
            </w:r>
          </w:p>
        </w:tc>
        <w:tc>
          <w:p>
            <w:r>
              <w:rPr>
                <w:sz w:val="21"/>
                <w:szCs w:val="21"/>
              </w:rPr>
              <w:t xml:space="preserve">`meeting-&lt;ver&gt;-&lt;rel&gt;_arm64.deb`</w:t>
            </w:r>
          </w:p>
        </w:tc>
        <w:tc>
          <w:p>
            <w:r>
              <w:rPr>
                <w:sz w:val="21"/>
                <w:szCs w:val="21"/>
              </w:rPr>
              <w:t xml:space="preserve">鲲鹏、飞腾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⚠️ 安装包架构必须与目标机 CPU 架构一致，跨架构无法安装。
</w:t>
      </w:r>
    </w:p>
    <w:p>
      <w:pPr>
        <w:pStyle w:val="Heading2"/>
        <w:spacing w:after="100" w:before="200"/>
      </w:pPr>
      <w:r>
        <w:t xml:space="preserve">三、端口要求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端口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协议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用途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8088</w:t>
            </w:r>
          </w:p>
        </w:tc>
        <w:tc>
          <w:p>
            <w:r>
              <w:rPr>
                <w:sz w:val="21"/>
                <w:szCs w:val="21"/>
              </w:rPr>
              <w:t xml:space="preserve">TCP</w:t>
            </w:r>
          </w:p>
        </w:tc>
        <w:tc>
          <w:p>
            <w:r>
              <w:rPr>
                <w:sz w:val="21"/>
                <w:szCs w:val="21"/>
              </w:rPr>
              <w:t xml:space="preserve">网关（Web + API + WebSocket 入口）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40000-41000</w:t>
            </w:r>
          </w:p>
        </w:tc>
        <w:tc>
          <w:p>
            <w:r>
              <w:rPr>
                <w:sz w:val="21"/>
                <w:szCs w:val="21"/>
              </w:rPr>
              <w:t xml:space="preserve">UDP</w:t>
            </w:r>
          </w:p>
        </w:tc>
        <w:tc>
          <w:p>
            <w:r>
              <w:rPr>
                <w:sz w:val="21"/>
                <w:szCs w:val="21"/>
              </w:rPr>
              <w:t xml:space="preserve">WebRTC 媒体（可通过 `RTC_MIN_PORT` / `RTC_MAX_PORT` 调整）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若部署在云平台，安全组需单独放行 UDP 40000-41000 入方向，否则能进会议但看不到对方、听不到声音。
</w:t>
      </w:r>
    </w:p>
    <w:p>
      <w:pPr>
        <w:pStyle w:val="Heading2"/>
        <w:spacing w:after="100" w:before="200"/>
      </w:pPr>
      <w:r>
        <w:t xml:space="preserve">四、安装说明</w:t>
      </w:r>
    </w:p>
    <w:p>
      <w:pPr>
        <w:spacing w:after="40" w:before="40"/>
      </w:pPr>
      <w:r>
        <w:rPr>
          <w:sz w:val="22"/>
          <w:szCs w:val="22"/>
        </w:rPr>
        <w:t xml:space="preserve">&gt; 📦 安装包由 GitHub Actions 构建（推送 v* tag 自动产出 x64 + arm64 全部产物），从 Actions → Artifacts 下载 meeting-deb-&lt;arch&gt;-&lt;ver&gt;-&lt;rel&gt; 即可。
</w:t>
      </w:r>
    </w:p>
    <w:p>
      <w:pPr>
        <w:pStyle w:val="Heading3"/>
        <w:spacing w:after="80" w:before="160"/>
      </w:pPr>
      <w:r>
        <w:t xml:space="preserve">4.1 首次安装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1) 安装
sudo dpkg -i meeting-0.0.8-1_amd64.deb
# 若提示依赖缺失（一般不会出现）
sudo apt-get install -f
# 2) 配置（交互式，推荐）
sudo /opt/meeting/runtime/bin/node /opt/meeting/bin/configure.mjs
# 交互引导：数据库 → Redis → WebRTC IP → 端口 → 证书 → 迁移 → 管理员 → 启动
# 或手动配置
sudo cp /opt/meeting/conf/env.example /opt/meeting/conf/.env
sudo vi /opt/meeting/conf/.env
</w:t>
      </w:r>
    </w:p>
    <w:p>
      <w:pPr>
        <w:spacing w:after="40" w:before="40"/>
      </w:pPr>
      <w:r>
        <w:rPr>
          <w:sz w:val="22"/>
          <w:szCs w:val="22"/>
        </w:rPr>
        <w:t xml:space="preserve">必改项：
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变量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示例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`MEDIASOUP_ANNOUNCED_IP`</w:t>
            </w:r>
          </w:p>
        </w:tc>
        <w:tc>
          <w:p>
            <w:r>
              <w:rPr>
                <w:sz w:val="21"/>
                <w:szCs w:val="21"/>
              </w:rPr>
              <w:t xml:space="preserve">`10.0.0.10`</w:t>
            </w:r>
          </w:p>
        </w:tc>
        <w:tc>
          <w:p>
            <w:r>
              <w:rPr>
                <w:sz w:val="21"/>
                <w:szCs w:val="21"/>
              </w:rPr>
              <w:t xml:space="preserve">**客户端可达的服务器 IP**，切勿用 127.0.0.1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`DB_DRIVER`</w:t>
            </w:r>
          </w:p>
        </w:tc>
        <w:tc>
          <w:p>
            <w:r>
              <w:rPr>
                <w:sz w:val="21"/>
                <w:szCs w:val="21"/>
              </w:rPr>
              <w:t xml:space="preserve">`sqlite`</w:t>
            </w:r>
          </w:p>
        </w:tc>
        <w:tc>
          <w:p>
            <w:r>
              <w:rPr>
                <w:sz w:val="21"/>
                <w:szCs w:val="21"/>
              </w:rPr>
              <w:t xml:space="preserve">`sqlite`（默认）/ `mysql` / `postgres`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`REDIS_HOST`</w:t>
            </w:r>
          </w:p>
        </w:tc>
        <w:tc>
          <w:p>
            <w:r>
              <w:rPr>
                <w:sz w:val="21"/>
                <w:szCs w:val="21"/>
              </w:rPr>
              <w:t xml:space="preserve">`memory`</w:t>
            </w:r>
          </w:p>
        </w:tc>
        <w:tc>
          <w:p>
            <w:r>
              <w:rPr>
                <w:sz w:val="21"/>
                <w:szCs w:val="21"/>
              </w:rPr>
              <w:t xml:space="preserve">`memory`（默认，单节点）/ `127.0.0.1`</w:t>
            </w:r>
          </w:p>
        </w:tc>
      </w:tr>
    </w:tbl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3) 生成证书（可选，纯 JS 不依赖 OpenSSL）
sudo /opt/meeting/runtime/bin/node /opt/meeting/bin/gen-cert.mjs &lt;服务器IP&gt;
# 信创环境推荐 CA 模式（ca.crt 导入客户端信任库）
sudo /opt/meeting/runtime/bin/node /opt/meeting/bin/gen-cert.mjs --ca &lt;服务器IP&gt;
# 4) 启动服务
sudo systemctl daemon-reload
sudo systemctl enable --now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安装时自动完成：创建 meeting 用户 → 部署 /opt/meeting/ → 安装 systemd 单元 → 创建 data/、logs/、certs/ → 设置属主 → daemon-reload。
</w:t>
      </w:r>
    </w:p>
    <w:p>
      <w:pPr>
        <w:spacing w:after="40" w:before="40"/>
      </w:pPr>
      <w:r>
        <w:rPr>
          <w:sz w:val="22"/>
          <w:szCs w:val="22"/>
        </w:rPr>
        <w:t xml:space="preserve">&gt; 💡 meeting-api.service 的 ExecStartPre 会在启动时自动执行数据库迁移、 ExecStartPost 自动写入管理员，无需手动操作。
</w:t>
      </w:r>
    </w:p>
    <w:p>
      <w:pPr>
        <w:pStyle w:val="Heading3"/>
        <w:spacing w:after="80" w:before="160"/>
      </w:pPr>
      <w:r>
        <w:t xml:space="preserve">4.2 访问验证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地址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浏览器入口</w:t>
            </w:r>
          </w:p>
        </w:tc>
        <w:tc>
          <w:p>
            <w:r>
              <w:rPr>
                <w:sz w:val="21"/>
                <w:szCs w:val="21"/>
              </w:rPr>
              <w:t xml:space="preserve">`https://&lt;服务器IP&gt;:8088/`（有证书）或 `http://&lt;服务器IP&gt;:8088/`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健康检查</w:t>
            </w:r>
          </w:p>
        </w:tc>
        <w:tc>
          <w:p>
            <w:r>
              <w:rPr>
                <w:sz w:val="21"/>
                <w:szCs w:val="21"/>
              </w:rPr>
              <w:t xml:space="preserve">`curl -k https://127.0.0.1:8088/api/healthz`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默认账号</w:t>
            </w:r>
          </w:p>
        </w:tc>
        <w:tc>
          <w:p>
            <w:r>
              <w:rPr>
                <w:sz w:val="21"/>
                <w:szCs w:val="21"/>
              </w:rPr>
              <w:t xml:space="preserve">`admin / admin123`</w:t>
            </w:r>
          </w:p>
        </w:tc>
      </w:tr>
    </w:tbl>
    <w:p>
      <w:pPr>
        <w:pStyle w:val="Heading3"/>
        <w:spacing w:after="80" w:before="160"/>
      </w:pPr>
      <w:r>
        <w:t xml:space="preserve">4.3 服务管理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systemctl start|stop|restart meeting-api
sudo systemctl start|stop|restart meeting-realtime
sudo systemctl start|stop|restart meeting-gateway
sudo systemctl status meeting-api meeting-realtime meeting-gateway
# 实时日志
sudo journalctl -u meeting-api -f
# 或日志文件（标准输出与错误合并为同一文件）
tail -f /opt/meeting/logs/*.log
</w:t>
      </w:r>
    </w:p>
    <w:p>
      <w:pPr>
        <w:spacing w:after="40" w:before="40"/>
      </w:pPr>
      <w:r>
        <w:rPr>
          <w:sz w:val="22"/>
          <w:szCs w:val="22"/>
        </w:rPr>
        <w:t xml:space="preserve">无 systemd 时（纯 Node.js）：
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sudo -u meeting /opt/meeting/runtime/bin/node /opt/meeting/bin/start-all.mjs
sudo /opt/meeting/runtime/bin/node /opt/meeting/bin/stop-all.mjs
</w:t>
      </w:r>
    </w:p>
    <w:p>
      <w:pPr>
        <w:pStyle w:val="Heading2"/>
        <w:spacing w:after="100" w:before="200"/>
      </w:pPr>
      <w:r>
        <w:t xml:space="preserve">五、默认账号说明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账号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密码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角色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admin</w:t>
            </w:r>
          </w:p>
        </w:tc>
        <w:tc>
          <w:p>
            <w:r>
              <w:rPr>
                <w:sz w:val="21"/>
                <w:szCs w:val="21"/>
              </w:rPr>
              <w:t xml:space="preserve">admin123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全部权限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</w:t>
            </w:r>
          </w:p>
        </w:tc>
        <w:tc>
          <w:p>
            <w:r>
              <w:rPr>
                <w:sz w:val="21"/>
                <w:szCs w:val="21"/>
              </w:rPr>
              <w:t xml:space="preserve">System@123</w:t>
            </w:r>
          </w:p>
        </w:tc>
        <w:tc>
          <w:p>
            <w:r>
              <w:rPr>
                <w:sz w:val="21"/>
                <w:szCs w:val="21"/>
              </w:rPr>
              <w:t xml:space="preserve">超级管理员</w:t>
            </w:r>
          </w:p>
        </w:tc>
        <w:tc>
          <w:p>
            <w:r>
              <w:rPr>
                <w:sz w:val="21"/>
                <w:szCs w:val="21"/>
              </w:rPr>
              <w:t xml:space="preserve">隐藏系统用户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系统管理员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authadmin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授权管理员</w:t>
            </w:r>
          </w:p>
        </w:tc>
        <w:tc>
          <w:p>
            <w:r>
              <w:rPr>
                <w:sz w:val="21"/>
                <w:szCs w:val="21"/>
              </w:rPr>
              <w:t xml:space="preserve">会议/用户审批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auditadmin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审计管理员</w:t>
            </w:r>
          </w:p>
        </w:tc>
        <w:tc>
          <w:p>
            <w:r>
              <w:rPr>
                <w:sz w:val="21"/>
                <w:szCs w:val="21"/>
              </w:rPr>
              <w:t xml:space="preserve">仅查看日志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meeting</w:t>
            </w:r>
          </w:p>
        </w:tc>
        <w:tc>
          <w:p>
            <w:r>
              <w:rPr>
                <w:sz w:val="21"/>
                <w:szCs w:val="21"/>
              </w:rPr>
              <w:t xml:space="preserve">Admin@123</w:t>
            </w:r>
          </w:p>
        </w:tc>
        <w:tc>
          <w:p>
            <w:r>
              <w:rPr>
                <w:sz w:val="21"/>
                <w:szCs w:val="21"/>
              </w:rPr>
              <w:t xml:space="preserve">普通用户</w:t>
            </w:r>
          </w:p>
        </w:tc>
        <w:tc>
          <w:p>
            <w:r>
              <w:rPr>
                <w:sz w:val="21"/>
                <w:szCs w:val="21"/>
              </w:rPr>
              <w:t xml:space="preserve">首次登录提示修改密码</w:t>
            </w:r>
          </w:p>
        </w:tc>
      </w:tr>
    </w:tbl>
    <w:p>
      <w:pPr>
        <w:spacing w:after="40" w:before="40"/>
      </w:pPr>
      <w:r>
        <w:rPr>
          <w:sz w:val="22"/>
          <w:szCs w:val="22"/>
        </w:rPr>
        <w:t xml:space="preserve">&gt; 生产环境部署后请立即修改所有默认密码。三员分立：系统管理员管用户但不能审批；授权管理员审批但不能直接操作用户；审计管理员仅查看日志。
</w:t>
      </w:r>
    </w:p>
    <w:p>
      <w:pPr>
        <w:pStyle w:val="Heading2"/>
        <w:spacing w:after="100" w:before="200"/>
      </w:pPr>
      <w:r>
        <w:t xml:space="preserve">六、升级说明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0) 备份（必做）
sudo cp /opt/meeting/conf/.env /opt/meeting/conf/.env.bak
sudo cp /opt/meeting/data/meeting.sqlite ./meeting-$(date +%F).sqlite   # SQLite 场景
# 1) 直接覆盖升级（保留 .env / data / certs）
sudo dpkg -i meeting-0.0.9-1_amd64.deb
# 2) 重启服务（API 启动时自动迁移）
sudo systemctl restart meeting-api meeting-realtime meeting-gateway
</w:t>
      </w:r>
    </w:p>
    <w:p>
      <w:pPr>
        <w:spacing w:after="40" w:before="40"/>
      </w:pPr>
      <w:r>
        <w:rPr>
          <w:sz w:val="22"/>
          <w:szCs w:val="22"/>
        </w:rPr>
        <w:t xml:space="preserve">&gt; dpkg -i 覆盖安装会保留 /opt/meeting/conf/.env、/opt/meeting/data/、/opt/meeting/certs/，无需手工执行迁移脚本。
</w:t>
      </w:r>
    </w:p>
    <w:p>
      <w:pPr>
        <w:pStyle w:val="Heading3"/>
        <w:spacing w:after="80" w:before="160"/>
      </w:pPr>
      <w:r>
        <w:t xml:space="preserve">升级后验收</w:t>
      </w:r>
    </w:p>
    <w:p>
      <w:pPr>
        <w:spacing w:after="40" w:before="40"/>
      </w:pPr>
      <w:r>
        <w:rPr>
          <w:sz w:val="22"/>
          <w:szCs w:val="22"/>
        </w:rPr>
        <w:t xml:space="preserve">• [ ] `curl -k https://&lt;IP&gt;:8088/api/healthz` 返回 `{"ok":true}`
</w:t>
      </w:r>
    </w:p>
    <w:p>
      <w:pPr>
        <w:spacing w:after="40" w:before="40"/>
      </w:pPr>
      <w:r>
        <w:rPr>
          <w:sz w:val="22"/>
          <w:szCs w:val="22"/>
        </w:rPr>
        <w:t xml:space="preserve">• [ ] `admin` 可登录；快速会议可入会
</w:t>
      </w:r>
    </w:p>
    <w:p>
      <w:pPr>
        <w:spacing w:after="40" w:before="40"/>
      </w:pPr>
      <w:r>
        <w:rPr>
          <w:sz w:val="22"/>
          <w:szCs w:val="22"/>
        </w:rPr>
        <w:t xml:space="preserve">• [ ] 预约会议可提交申请，`authadmin` 审批通过后可发起
</w:t>
      </w:r>
    </w:p>
    <w:p>
      <w:pPr>
        <w:spacing w:after="40" w:before="40"/>
      </w:pPr>
      <w:r>
        <w:rPr>
          <w:sz w:val="22"/>
          <w:szCs w:val="22"/>
        </w:rPr>
        <w:t xml:space="preserve">• [ ] 屏幕共享全屏无无限嵌套（共享者本地不显示自己的共享预览）
</w:t>
      </w:r>
    </w:p>
    <w:p>
      <w:pPr>
        <w:spacing w:after="40" w:before="40"/>
      </w:pPr>
      <w:r>
        <w:rPr>
          <w:sz w:val="22"/>
          <w:szCs w:val="22"/>
        </w:rPr>
        <w:t xml:space="preserve">• [ ] 音视频、聊天、主持人管控正常
</w:t>
      </w:r>
    </w:p>
    <w:p>
      <w:pPr>
        <w:spacing w:after="40" w:before="40"/>
      </w:pPr>
      <w:r>
        <w:rPr>
          <w:sz w:val="22"/>
          <w:szCs w:val="22"/>
        </w:rPr>
        <w:t xml:space="preserve">• [ ] 日志正常写入 `/opt/meeting/logs/*.log`
</w:t>
      </w:r>
    </w:p>
    <w:p>
      <w:pPr>
        <w:pStyle w:val="Heading2"/>
        <w:spacing w:after="100" w:before="200"/>
      </w:pPr>
      <w:r>
        <w:t xml:space="preserve">七、卸载说明</w:t>
      </w:r>
    </w:p>
    <w:p>
      <w:pPr>
        <w:shd w:fill="F4F4F4"/>
        <w:spacing w:after="80" w:before="80"/>
      </w:pPr>
      <w:r>
        <w:rPr>
          <w:rFonts w:ascii="Consolas" w:cs="Consolas" w:eastAsia="Consolas" w:hAnsi="Consolas"/>
          <w:sz w:val="19"/>
          <w:szCs w:val="19"/>
        </w:rPr>
        <w:t xml:space="preserve"># 卸载（保留配置与数据）
sudo dpkg -r meeting
# 连同配置清除（谨慎）
sudo dpkg -P meeting
# 如需彻底清理数据
sudo rm -rf /opt/meeting/data /opt/meeting/logs
</w:t>
      </w:r>
    </w:p>
    <w:p>
      <w:pPr>
        <w:pStyle w:val="Heading2"/>
        <w:spacing w:after="100" w:before="200"/>
      </w:pPr>
      <w:r>
        <w:t xml:space="preserve">八、国产系统注意事项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21"/>
                <w:szCs w:val="21"/>
              </w:rPr>
              <w:t xml:space="preserve">事项</w:t>
            </w:r>
          </w:p>
        </w:tc>
        <w:tc>
          <w:p>
            <w:r>
              <w:rPr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systemd 版本</w:t>
            </w:r>
          </w:p>
        </w:tc>
        <w:tc>
          <w:p>
            <w:r>
              <w:rPr>
                <w:sz w:val="21"/>
                <w:szCs w:val="21"/>
              </w:rPr>
              <w:t xml:space="preserve">单元已兼容 **systemd 219**（麒麟 V10 SP1）：日志由服务内重定向写入 `/opt/meeting/logs/*.log`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SELinux</w:t>
            </w:r>
          </w:p>
        </w:tc>
        <w:tc>
          <w:p>
            <w:r>
              <w:rPr>
                <w:sz w:val="21"/>
                <w:szCs w:val="21"/>
              </w:rPr>
              <w:t xml:space="preserve">麒麟默认 `enforcing`，8088 端口需放行：`semanage port -a -t http_port_t -p tcp 8088`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防火墙</w:t>
            </w:r>
          </w:p>
        </w:tc>
        <w:tc>
          <w:p>
            <w:r>
              <w:rPr>
                <w:sz w:val="21"/>
                <w:szCs w:val="21"/>
              </w:rPr>
              <w:t xml:space="preserve">`firewall-cmd --add-port=8088/tcp --add-port=40000-41000/udp --permanent &amp;&amp; firewall-cmd --reload`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证书</w:t>
            </w:r>
          </w:p>
        </w:tc>
        <w:tc>
          <w:p>
            <w:r>
              <w:rPr>
                <w:sz w:val="21"/>
                <w:szCs w:val="21"/>
              </w:rPr>
              <w:t xml:space="preserve">内网用 `gen-cert.mjs --ca &lt;IP&gt;` 生成 CA 证书，`ca.crt` 导入客户端信任库</w:t>
            </w:r>
          </w:p>
        </w:tc>
      </w:tr>
      <w:tr>
        <w:tc>
          <w:p>
            <w:r>
              <w:rPr>
                <w:sz w:val="21"/>
                <w:szCs w:val="21"/>
              </w:rPr>
              <w:t xml:space="preserve">浏览器</w:t>
            </w:r>
          </w:p>
        </w:tc>
        <w:tc>
          <w:p>
            <w:r>
              <w:rPr>
                <w:sz w:val="21"/>
                <w:szCs w:val="21"/>
              </w:rPr>
              <w:t xml:space="preserve">奇安信浏览器（涉密版）/ UOS 浏览器 / Chrome 100+ 均可；前端构建目标 ES2020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2026-09-08T07:00:11.653Z</dcterms:created>
  <dcterms:modified xsi:type="dcterms:W3CDTF">2026-09-08T07:00:11.658Z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