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离线发布包（tar.gz）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</w:t>
            </w:r>
          </w:p>
        </w:tc>
        <w:tc>
          <w:p>
            <w:r>
              <w:rPr>
                <w:sz w:val="21"/>
                <w:szCs w:val="21"/>
              </w:rPr>
              <w:t xml:space="preserve">银河麒麟 V10、统信 UOS、中科方德、CentOS、Ubuntu 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目标机需预装；或使用 MySQL/PG 时需预装对应数据库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SQLite（默认）/ MySQL 8 / PostgreSQL 12+</w:t>
            </w:r>
          </w:p>
        </w:tc>
        <w:tc>
          <w:p>
            <w:r>
              <w:rPr>
                <w:sz w:val="21"/>
                <w:szCs w:val="21"/>
              </w:rPr>
              <w:t xml:space="preserve">三选一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同架构 Linux + Node.js 20+</w:t>
            </w:r>
          </w:p>
        </w:tc>
        <w:tc>
          <w:p>
            <w:r>
              <w:rPr>
                <w:sz w:val="21"/>
                <w:szCs w:val="21"/>
              </w:rPr>
              <w:t xml:space="preserve">需联网，可访问 npm</w:t>
            </w:r>
          </w:p>
        </w:tc>
      </w:tr>
    </w:tbl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构建离线包（构建机，需联网）</w:t>
      </w:r>
    </w:p>
    <w:p>
      <w:pPr>
        <w:spacing w:after="40" w:before="40"/>
      </w:pPr>
      <w:r>
        <w:rPr>
          <w:sz w:val="22"/>
          <w:szCs w:val="22"/>
        </w:rPr>
        <w:t xml:space="preserve">构建机要求：与目标机相同 CPU 架构的 Linux（mediasoup 原生模块不可跨架构），Node.js 20+，可访问 npm。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install
npm run pack:native
# 产物：dist/native/meeting-linux-arm64-YYYYMMDD.tar.gz（或 x64）
</w:t>
      </w:r>
    </w:p>
    <w:p>
      <w:pPr>
        <w:pStyle w:val="Heading3"/>
        <w:spacing w:after="80" w:before="160"/>
      </w:pPr>
      <w:r>
        <w:t xml:space="preserve">步骤 2 — 目标机准备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组件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SQLite（默认，零依赖）/ MySQL 8 / PostgreSQL 12+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建库示例（MySQL）：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DATABASE IF NOT EXISTS meeting DEFAULT CHARACTER SET utf8mb4;
CREATE USER IF NOT EXISTS 'meeting'@'%' IDENTIFIED BY 'meetingpass';
GRANT ALL PRIVILEGES ON meeting.* TO 'meeting'@'%';
FLUSH PRIVILEGES;
</w:t>
      </w:r>
    </w:p>
    <w:p>
      <w:pPr>
        <w:spacing w:after="40" w:before="40"/>
      </w:pPr>
      <w:r>
        <w:rPr>
          <w:sz w:val="22"/>
          <w:szCs w:val="22"/>
        </w:rPr>
        <w:t xml:space="preserve">建库示例（PostgreSQL）：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USER meeting WITH PASSWORD 'meetingpass';
CREATE DATABASE meeting OWNER meeting;
</w:t>
      </w:r>
    </w:p>
    <w:p>
      <w:pPr>
        <w:pStyle w:val="Heading3"/>
        <w:spacing w:after="80" w:before="160"/>
      </w:pPr>
      <w:r>
        <w:t xml:space="preserve">步骤 3 — 安装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解压
tar -xzf meeting-linux-arm64-YYYYMMDD.tar.gz
cd meeting-linux-arm64-YYYYMMDD
# root 执行安装
sudo ./install.sh
</w:t>
      </w:r>
    </w:p>
    <w:p>
      <w:pPr>
        <w:spacing w:after="40" w:before="40"/>
      </w:pPr>
      <w:r>
        <w:rPr>
          <w:sz w:val="22"/>
          <w:szCs w:val="22"/>
        </w:rPr>
        <w:t xml:space="preserve">install.sh 会自动完成以下操作：
</w:t>
      </w:r>
    </w:p>
    <w:p>
      <w:pPr>
        <w:spacing w:after="40" w:before="40"/>
      </w:pPr>
      <w:r>
        <w:rPr>
          <w:sz w:val="22"/>
          <w:szCs w:val="22"/>
        </w:rPr>
        <w:t xml:space="preserve">1. 校验架构（与 ARCH.txt 比对）与 Node 版本
</w:t>
      </w:r>
    </w:p>
    <w:p>
      <w:pPr>
        <w:spacing w:after="40" w:before="40"/>
      </w:pPr>
      <w:r>
        <w:rPr>
          <w:sz w:val="22"/>
          <w:szCs w:val="22"/>
        </w:rPr>
        <w:t xml:space="preserve">2.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3. 部署到 /opt/meeting（可用 MEETING_PREFIX 改）
</w:t>
      </w:r>
    </w:p>
    <w:p>
      <w:pPr>
        <w:spacing w:after="40" w:before="40"/>
      </w:pPr>
      <w:r>
        <w:rPr>
          <w:sz w:val="22"/>
          <w:szCs w:val="22"/>
        </w:rPr>
        <w:t xml:space="preserve">4. 生成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5. 安装 systemd 单元：meeting-api / meeting-realtime / meeting-gateway
</w:t>
      </w:r>
    </w:p>
    <w:p>
      <w:pPr>
        <w:spacing w:after="40" w:before="40"/>
      </w:pPr>
      <w:r>
        <w:rPr>
          <w:sz w:val="22"/>
          <w:szCs w:val="22"/>
        </w:rPr>
        <w:t xml:space="preserve">6. 执行 migrate + seed
</w:t>
      </w:r>
    </w:p>
    <w:p>
      <w:pPr>
        <w:spacing w:after="40" w:before="40"/>
      </w:pPr>
      <w:r>
        <w:rPr>
          <w:sz w:val="22"/>
          <w:szCs w:val="22"/>
        </w:rPr>
        <w:t xml:space="preserve">7. enable --now 三个服务
</w:t>
      </w:r>
    </w:p>
    <w:p>
      <w:pPr>
        <w:spacing w:after="40" w:before="40"/>
      </w:pPr>
      <w:r>
        <w:rPr>
          <w:sz w:val="22"/>
          <w:szCs w:val="22"/>
        </w:rPr>
        <w:t xml:space="preserve">常用安装环境变量：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默认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MEETING_PREFIX</w:t>
            </w:r>
          </w:p>
        </w:tc>
        <w:tc>
          <w:p>
            <w:r>
              <w:rPr>
                <w:sz w:val="21"/>
                <w:szCs w:val="21"/>
              </w:rPr>
              <w:t xml:space="preserve">/opt/meeting</w:t>
            </w:r>
          </w:p>
        </w:tc>
        <w:tc>
          <w:p>
            <w:r>
              <w:rPr>
                <w:sz w:val="21"/>
                <w:szCs w:val="21"/>
              </w:rPr>
              <w:t xml:space="preserve">安装目录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MEETING_USER</w:t>
            </w:r>
          </w:p>
        </w:tc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运行用户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MEETING_SKIP_SEED</w:t>
            </w:r>
          </w:p>
        </w:tc>
        <w:tc>
          <w:p>
            <w:r>
              <w:rPr>
                <w:sz w:val="21"/>
                <w:szCs w:val="21"/>
              </w:rPr>
              <w:t xml:space="preserve">0</w:t>
            </w:r>
          </w:p>
        </w:tc>
        <w:tc>
          <w:p>
            <w:r>
              <w:rPr>
                <w:sz w:val="21"/>
                <w:szCs w:val="21"/>
              </w:rPr>
              <w:t xml:space="preserve">设为 1 跳过写入 admin</w:t>
            </w:r>
          </w:p>
        </w:tc>
      </w:tr>
    </w:tbl>
    <w:p>
      <w:pPr>
        <w:pStyle w:val="Heading3"/>
        <w:spacing w:after="80" w:before="160"/>
      </w:pPr>
      <w:r>
        <w:t xml:space="preserve">步骤 4 — 修改配置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p>
      <w:pPr>
        <w:spacing w:after="40" w:before="40"/>
      </w:pPr>
      <w:r>
        <w:rPr>
          <w:sz w:val="22"/>
          <w:szCs w:val="22"/>
        </w:rPr>
        <w:t xml:space="preserve">• MEDIASOUP_ANNOUNCED_IP：客户端能访问的服务器 IP（局域网勿填 127.0.0.1）
</w:t>
      </w:r>
    </w:p>
    <w:p>
      <w:pPr>
        <w:spacing w:after="40" w:before="40"/>
      </w:pPr>
      <w:r>
        <w:rPr>
          <w:sz w:val="22"/>
          <w:szCs w:val="22"/>
        </w:rPr>
        <w:t xml:space="preserve">• 数据库 / Redis 账号密码
</w:t>
      </w:r>
    </w:p>
    <w:p>
      <w:pPr>
        <w:spacing w:after="40" w:before="40"/>
      </w:pPr>
      <w:r>
        <w:rPr>
          <w:sz w:val="22"/>
          <w:szCs w:val="22"/>
        </w:rPr>
        <w:t xml:space="preserve">• DB_DRIVER=mysql 或 postgres
</w:t>
      </w:r>
    </w:p>
    <w:p>
      <w:pPr>
        <w:spacing w:after="40" w:before="40"/>
      </w:pPr>
      <w:r>
        <w:rPr>
          <w:sz w:val="22"/>
          <w:szCs w:val="22"/>
        </w:rPr>
        <w:t xml:space="preserve">改完后重启：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restart meeting-api meeting-realtime meeting-gateway
</w:t>
      </w:r>
    </w:p>
    <w:p>
      <w:pPr>
        <w:pStyle w:val="Heading3"/>
        <w:spacing w:after="80" w:before="160"/>
      </w:pPr>
      <w:r>
        <w:t xml:space="preserve">步骤 5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http://&lt;服务器IP&gt;:8088/（GATEWAY_PORT）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http://127.0.0.1:8088/api/healthz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3"/>
        <w:spacing w:after="80" w:before="160"/>
      </w:pPr>
      <w:r>
        <w:t xml:space="preserve">步骤 6 — HTTPS 证书配置（可选）</w:t>
      </w:r>
    </w:p>
    <w:p>
      <w:pPr>
        <w:spacing w:after="40" w:before="40"/>
      </w:pPr>
      <w:r>
        <w:rPr>
          <w:sz w:val="22"/>
          <w:szCs w:val="22"/>
        </w:rPr>
        <w:t xml:space="preserve">方式 A — 使用内置 genssl.sh（信创环境推荐）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生成 CA 根证书 + 服务器 IP 证书（默认输出到 /opt/meeting/certs）
sudo /opt/meeting/bin/genssl.sh &lt;服务器IP&gt;
# 示例：sudo /opt/meeting/bin/genssl.sh 192.168.1.100
# 将 ca.crt 复制到各信创客户端，导入浏览器/系统根信任机构
</w:t>
      </w:r>
    </w:p>
    <w:p>
      <w:pPr>
        <w:spacing w:after="40" w:before="40"/>
      </w:pPr>
      <w:r>
        <w:rPr>
          <w:sz w:val="22"/>
          <w:szCs w:val="22"/>
        </w:rPr>
        <w:t xml:space="preserve">方式 B — 使用已有证书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mkdir -p /opt/meeting/certs
# 放入 fullchain.pem / privkey.pem
</w:t>
      </w:r>
    </w:p>
    <w:p>
      <w:pPr>
        <w:spacing w:after="40" w:before="40"/>
      </w:pPr>
      <w:r>
        <w:rPr>
          <w:sz w:val="22"/>
          <w:szCs w:val="22"/>
        </w:rPr>
        <w:t xml:space="preserve">配置 Nginx HTTPS：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meeting-gateway
sudo cp /opt/meeting/conf/nginx-meeting-ssl.conf /etc/nginx/conf.d/meeting-ssl.conf
sudo nginx -t &amp;&amp; sudo systemctl reload nginx
</w:t>
      </w:r>
    </w:p>
    <w:p>
      <w:pPr>
        <w:spacing w:after="40" w:before="40"/>
      </w:pPr>
      <w:r>
        <w:rPr>
          <w:sz w:val="22"/>
          <w:szCs w:val="22"/>
        </w:rPr>
        <w:t xml:space="preserve">配置 gateway HTTPS：编辑 /opt/meeting/conf/.env，设置 GATEWAY_TLS_CERT 和 GATEWAY_TLS_KEY，然后 sudo systemctl restart meeting-gateway。
</w:t>
      </w:r>
    </w:p>
    <w:p>
      <w:pPr>
        <w:spacing w:after="40" w:before="40"/>
      </w:pPr>
      <w:r>
        <w:rPr>
          <w:sz w:val="22"/>
          <w:szCs w:val="22"/>
        </w:rPr>
        <w:t xml:space="preserve">&gt; 信创环境（麒麟/UOS/中科方德）浏览器不允许直接信任自签名证书，必须使用 genssl.sh 生成 CA 根证书并导入客户端信任库。
</w:t>
      </w:r>
    </w:p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meeting-native-&lt;arch&gt;-&lt;ver&gt;-&lt;rel&gt; 即可；也可在同架构 Linux 构建机上执行 npm run pack:native 自行打包。
</w:t>
      </w:r>
    </w:p>
    <w:p>
      <w:pPr>
        <w:pStyle w:val="Heading3"/>
        <w:spacing w:after="80" w:before="160"/>
      </w:pPr>
      <w:r>
        <w:t xml:space="preserve">5.1 首次安装（汇总）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解压
tar -xzf meeting-linux-arm64-YYYYMMDD.tar.gz
cd meeting-linux-arm64-YYYYMMDD
# 2) 安装（创建 meeting 用户、部署 /opt/meeting、安装 systemd 单元、迁移+种子、启动服务）
sudo ./install.sh
# 3) 修改配置
sudo vi /opt/meeting/conf/.env        # 至少改 MEDIASOUP_ANNOUNCED_IP 为服务器 IP
sudo systemctl restart meeting-api meeting-realtime meeting-gateway
# 4) 验证
curl http://127.0.0.1:8088/api/healthz
# 浏览器访问 http://&lt;服务器IP&gt;:8088/
</w:t>
      </w:r>
    </w:p>
    <w:p>
      <w:pPr>
        <w:pStyle w:val="Heading3"/>
        <w:spacing w:after="80" w:before="160"/>
      </w:pPr>
      <w:r>
        <w:t xml:space="preserve">5.2 升级（汇总）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# 1) 获取新包（构建机打包或从 Actions 下载）
# 2) 目标机解压新包
tar -xzf meeting-linux-arm64-NEWDATE.tar.gz
cd meeting-linux-arm64-NEWDATE
# 3) 重新安装（保留已有 .env，自动 migrate）
sudo ./install.sh
</w:t>
      </w:r>
    </w:p>
    <w:p>
      <w:pPr>
        <w:spacing w:after="40" w:before="40"/>
      </w:pPr>
      <w:r>
        <w:rPr>
          <w:sz w:val="22"/>
          <w:szCs w:val="22"/>
        </w:rPr>
        <w:t xml:space="preserve">&gt; install.sh 会保留 /opt/meeting/conf/.env，覆盖 app/ 并重新执行 migrate，无需手工跑迁移。
</w:t>
      </w:r>
    </w:p>
    <w:p>
      <w:pPr>
        <w:pStyle w:val="Heading3"/>
        <w:spacing w:after="80" w:before="160"/>
      </w:pPr>
      <w:r>
        <w:t xml:space="preserve">5.3 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http://&lt;IP&gt;:8088/api/healthz`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预约会议走审批流（`authadmin` 审批后可发起）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屏幕共享全屏无无限嵌套；「沉浸模式」可用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日志：`tail -f /opt/meeting/logs/*.log`（标准输出与错误合并到同一文件）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meeting-api meeting-realtime meeting-gateway
sudo rm -f /etc/systemd/system/meeting-*.service
sudo systemctl daemon-reload
sudo rm -rf /opt/meeting
# 数据库与 Redis 数据需自行决定是否删除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2026-09-08T05:18:42.008Z</dcterms:created>
  <dcterms:modified xsi:type="dcterms:W3CDTF">2026-09-08T05:18:42.008Z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