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07" w:rsidRPr="00381A88" w:rsidRDefault="00013FDD" w:rsidP="00381A88">
      <w:pPr>
        <w:autoSpaceDE w:val="0"/>
        <w:autoSpaceDN w:val="0"/>
        <w:adjustRightInd w:val="0"/>
        <w:spacing w:after="0" w:line="240" w:lineRule="auto"/>
        <w:jc w:val="center"/>
        <w:rPr>
          <w:rFonts w:ascii="Times New Roman" w:eastAsia="Times-Bold" w:hAnsi="Times New Roman" w:cs="Times New Roman"/>
          <w:b/>
          <w:bCs/>
          <w:sz w:val="44"/>
          <w:szCs w:val="44"/>
        </w:rPr>
      </w:pPr>
      <w:r w:rsidRPr="00381A88">
        <w:rPr>
          <w:rFonts w:ascii="Times New Roman" w:eastAsia="Times-Bold" w:hAnsi="Times New Roman" w:cs="Times New Roman"/>
          <w:b/>
          <w:bCs/>
          <w:sz w:val="44"/>
          <w:szCs w:val="44"/>
        </w:rPr>
        <w:t xml:space="preserve">USAGE of </w:t>
      </w:r>
      <w:r w:rsidR="002A3039" w:rsidRPr="00381A88">
        <w:rPr>
          <w:rFonts w:ascii="Times New Roman" w:eastAsia="Times-Bold" w:hAnsi="Times New Roman" w:cs="Times New Roman"/>
          <w:b/>
          <w:bCs/>
          <w:sz w:val="44"/>
          <w:szCs w:val="44"/>
        </w:rPr>
        <w:t>PIX2NVS</w:t>
      </w:r>
    </w:p>
    <w:p w:rsidR="002A3039" w:rsidRDefault="002A3039" w:rsidP="002A3039">
      <w:pPr>
        <w:autoSpaceDE w:val="0"/>
        <w:autoSpaceDN w:val="0"/>
        <w:adjustRightInd w:val="0"/>
        <w:spacing w:after="0" w:line="240" w:lineRule="auto"/>
        <w:rPr>
          <w:rFonts w:ascii="Times New Roman" w:eastAsia="Times-Bold" w:hAnsi="Times New Roman" w:cs="Times New Roman"/>
          <w:bCs/>
          <w:sz w:val="24"/>
          <w:szCs w:val="24"/>
        </w:rPr>
      </w:pPr>
    </w:p>
    <w:p w:rsidR="002A3039" w:rsidRPr="00381A88" w:rsidRDefault="006C22E5" w:rsidP="00D60625">
      <w:pPr>
        <w:autoSpaceDE w:val="0"/>
        <w:autoSpaceDN w:val="0"/>
        <w:adjustRightInd w:val="0"/>
        <w:spacing w:after="0" w:line="240" w:lineRule="auto"/>
        <w:jc w:val="both"/>
        <w:rPr>
          <w:rFonts w:ascii="Times New Roman" w:eastAsia="Times-Bold" w:hAnsi="Times New Roman" w:cs="Times New Roman"/>
          <w:bCs/>
          <w:sz w:val="44"/>
          <w:szCs w:val="44"/>
        </w:rPr>
      </w:pPr>
      <w:r w:rsidRPr="00381A88">
        <w:rPr>
          <w:rFonts w:ascii="Times New Roman" w:eastAsia="Times-Bold" w:hAnsi="Times New Roman" w:cs="Times New Roman"/>
          <w:bCs/>
          <w:sz w:val="44"/>
          <w:szCs w:val="44"/>
        </w:rPr>
        <w:t>Features</w:t>
      </w:r>
    </w:p>
    <w:p w:rsidR="002A3039" w:rsidRDefault="00222FEE" w:rsidP="00D60625">
      <w:p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PIX2NVS is a software that</w:t>
      </w:r>
      <w:r w:rsidR="002A3039">
        <w:rPr>
          <w:rFonts w:ascii="Times New Roman" w:eastAsia="Times-Bold" w:hAnsi="Times New Roman" w:cs="Times New Roman"/>
          <w:bCs/>
          <w:sz w:val="24"/>
          <w:szCs w:val="24"/>
        </w:rPr>
        <w:t xml:space="preserve"> generate</w:t>
      </w:r>
      <w:r>
        <w:rPr>
          <w:rFonts w:ascii="Times New Roman" w:eastAsia="Times-Bold" w:hAnsi="Times New Roman" w:cs="Times New Roman"/>
          <w:bCs/>
          <w:sz w:val="24"/>
          <w:szCs w:val="24"/>
        </w:rPr>
        <w:t>s</w:t>
      </w:r>
      <w:r w:rsidR="002A3039">
        <w:rPr>
          <w:rFonts w:ascii="Times New Roman" w:eastAsia="Times-Bold" w:hAnsi="Times New Roman" w:cs="Times New Roman"/>
          <w:bCs/>
          <w:sz w:val="24"/>
          <w:szCs w:val="24"/>
        </w:rPr>
        <w:t xml:space="preserve"> neuromorphic vision streams (also called address-based </w:t>
      </w:r>
      <w:r w:rsidR="00252A77">
        <w:rPr>
          <w:rFonts w:ascii="Times New Roman" w:eastAsia="Times-Bold" w:hAnsi="Times New Roman" w:cs="Times New Roman"/>
          <w:bCs/>
          <w:sz w:val="24"/>
          <w:szCs w:val="24"/>
        </w:rPr>
        <w:t>events) from conventional pixel-domain video frames</w:t>
      </w:r>
      <w:r w:rsidR="002A3039">
        <w:rPr>
          <w:rFonts w:ascii="Times New Roman" w:eastAsia="Times-Bold" w:hAnsi="Times New Roman" w:cs="Times New Roman"/>
          <w:bCs/>
          <w:sz w:val="24"/>
          <w:szCs w:val="24"/>
        </w:rPr>
        <w:t xml:space="preserve"> </w:t>
      </w:r>
      <w:r w:rsidR="002A3039" w:rsidRPr="002A3039">
        <w:rPr>
          <w:rFonts w:ascii="Times New Roman" w:eastAsia="Times-Bold" w:hAnsi="Times New Roman" w:cs="Times New Roman"/>
          <w:bCs/>
          <w:sz w:val="24"/>
          <w:szCs w:val="24"/>
        </w:rPr>
        <w:t>encoded and wrapped in any standard form</w:t>
      </w:r>
      <w:r w:rsidR="00EB1CAD">
        <w:rPr>
          <w:rFonts w:ascii="Times New Roman" w:eastAsia="Times-Bold" w:hAnsi="Times New Roman" w:cs="Times New Roman"/>
          <w:bCs/>
          <w:sz w:val="24"/>
          <w:szCs w:val="24"/>
        </w:rPr>
        <w:t>at container (e.g. MP4. MKV, AVI, FLV, M4V</w:t>
      </w:r>
      <w:r w:rsidR="002A3039" w:rsidRPr="002A3039">
        <w:rPr>
          <w:rFonts w:ascii="Times New Roman" w:eastAsia="Times-Bold" w:hAnsi="Times New Roman" w:cs="Times New Roman"/>
          <w:bCs/>
          <w:sz w:val="24"/>
          <w:szCs w:val="24"/>
        </w:rPr>
        <w:t xml:space="preserve">). </w:t>
      </w:r>
    </w:p>
    <w:p w:rsidR="002A3039" w:rsidRDefault="002A3039" w:rsidP="00D60625">
      <w:pPr>
        <w:autoSpaceDE w:val="0"/>
        <w:autoSpaceDN w:val="0"/>
        <w:adjustRightInd w:val="0"/>
        <w:spacing w:after="0" w:line="240" w:lineRule="auto"/>
        <w:jc w:val="both"/>
        <w:rPr>
          <w:rFonts w:ascii="Times New Roman" w:eastAsia="Times-Bold" w:hAnsi="Times New Roman" w:cs="Times New Roman"/>
          <w:bCs/>
          <w:sz w:val="24"/>
          <w:szCs w:val="24"/>
        </w:rPr>
      </w:pPr>
    </w:p>
    <w:p w:rsidR="00EB6AD9" w:rsidRDefault="00EB6AD9" w:rsidP="00D60625">
      <w:pPr>
        <w:autoSpaceDE w:val="0"/>
        <w:autoSpaceDN w:val="0"/>
        <w:adjustRightInd w:val="0"/>
        <w:spacing w:after="0" w:line="240" w:lineRule="auto"/>
        <w:jc w:val="both"/>
        <w:rPr>
          <w:rFonts w:ascii="Times New Roman" w:eastAsia="Times-Bold" w:hAnsi="Times New Roman" w:cs="Times New Roman"/>
          <w:bCs/>
          <w:sz w:val="24"/>
          <w:szCs w:val="24"/>
        </w:rPr>
      </w:pPr>
    </w:p>
    <w:p w:rsidR="00EB6AD9" w:rsidRDefault="00EB6AD9" w:rsidP="00381A88">
      <w:pPr>
        <w:autoSpaceDE w:val="0"/>
        <w:autoSpaceDN w:val="0"/>
        <w:adjustRightInd w:val="0"/>
        <w:spacing w:after="120" w:line="240" w:lineRule="auto"/>
        <w:jc w:val="both"/>
        <w:rPr>
          <w:rFonts w:ascii="Times New Roman" w:eastAsia="Times-Bold" w:hAnsi="Times New Roman" w:cs="Times New Roman"/>
          <w:bCs/>
          <w:sz w:val="44"/>
          <w:szCs w:val="44"/>
        </w:rPr>
      </w:pPr>
      <w:r w:rsidRPr="00381A88">
        <w:rPr>
          <w:rFonts w:ascii="Times New Roman" w:eastAsia="Times-Bold" w:hAnsi="Times New Roman" w:cs="Times New Roman"/>
          <w:bCs/>
          <w:sz w:val="44"/>
          <w:szCs w:val="44"/>
        </w:rPr>
        <w:t>Usage</w:t>
      </w:r>
      <w:r w:rsidR="008F761A" w:rsidRPr="00381A88">
        <w:rPr>
          <w:rFonts w:ascii="Times New Roman" w:eastAsia="Times-Bold" w:hAnsi="Times New Roman" w:cs="Times New Roman"/>
          <w:bCs/>
          <w:sz w:val="44"/>
          <w:szCs w:val="44"/>
        </w:rPr>
        <w:t xml:space="preserve"> of executable PIX2NVS</w:t>
      </w:r>
    </w:p>
    <w:p w:rsidR="00381A88" w:rsidRPr="00381A88" w:rsidRDefault="00381A88" w:rsidP="00381A88">
      <w:pPr>
        <w:autoSpaceDE w:val="0"/>
        <w:autoSpaceDN w:val="0"/>
        <w:adjustRightInd w:val="0"/>
        <w:spacing w:after="0" w:line="240" w:lineRule="auto"/>
        <w:jc w:val="both"/>
        <w:rPr>
          <w:rFonts w:ascii="Times New Roman" w:eastAsia="Times-Bold" w:hAnsi="Times New Roman" w:cs="Times New Roman"/>
          <w:bCs/>
          <w:sz w:val="32"/>
          <w:szCs w:val="32"/>
        </w:rPr>
      </w:pPr>
      <w:r w:rsidRPr="00381A88">
        <w:rPr>
          <w:rFonts w:ascii="Times New Roman" w:eastAsia="Times-Bold" w:hAnsi="Times New Roman" w:cs="Times New Roman"/>
          <w:bCs/>
          <w:sz w:val="32"/>
          <w:szCs w:val="32"/>
        </w:rPr>
        <w:t>Prerequisites</w:t>
      </w:r>
    </w:p>
    <w:p w:rsidR="00381A88" w:rsidRPr="00222FEE" w:rsidRDefault="00381A88" w:rsidP="00381A88">
      <w:pPr>
        <w:pStyle w:val="ListParagraph"/>
        <w:numPr>
          <w:ilvl w:val="0"/>
          <w:numId w:val="2"/>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Download the PIX2NVS software </w:t>
      </w:r>
      <w:hyperlink r:id="rId5" w:history="1">
        <w:r w:rsidRPr="00222FEE">
          <w:rPr>
            <w:rStyle w:val="Hyperlink"/>
            <w:rFonts w:ascii="Times New Roman" w:eastAsia="Times-Bold" w:hAnsi="Times New Roman" w:cs="Times New Roman"/>
            <w:bCs/>
            <w:sz w:val="24"/>
            <w:szCs w:val="24"/>
          </w:rPr>
          <w:t>her</w:t>
        </w:r>
        <w:r w:rsidRPr="00222FEE">
          <w:rPr>
            <w:rStyle w:val="Hyperlink"/>
            <w:rFonts w:ascii="Times New Roman" w:eastAsia="Times-Bold" w:hAnsi="Times New Roman" w:cs="Times New Roman"/>
            <w:bCs/>
            <w:sz w:val="24"/>
            <w:szCs w:val="24"/>
          </w:rPr>
          <w:t>e</w:t>
        </w:r>
      </w:hyperlink>
      <w:r>
        <w:rPr>
          <w:rFonts w:ascii="Times New Roman" w:eastAsia="Times-Bold" w:hAnsi="Times New Roman" w:cs="Times New Roman"/>
          <w:bCs/>
          <w:sz w:val="24"/>
          <w:szCs w:val="24"/>
        </w:rPr>
        <w:t>, which is an executable file. There are two types for Windows and Linux and choose one suitable for your PC.</w:t>
      </w:r>
    </w:p>
    <w:p w:rsidR="00381A88" w:rsidRDefault="00381A88" w:rsidP="00D60625">
      <w:pPr>
        <w:pStyle w:val="ListParagraph"/>
        <w:numPr>
          <w:ilvl w:val="0"/>
          <w:numId w:val="2"/>
        </w:numPr>
        <w:autoSpaceDE w:val="0"/>
        <w:autoSpaceDN w:val="0"/>
        <w:adjustRightInd w:val="0"/>
        <w:spacing w:after="0" w:line="240" w:lineRule="auto"/>
        <w:jc w:val="both"/>
        <w:rPr>
          <w:rFonts w:ascii="Times New Roman" w:eastAsia="Times-Bold" w:hAnsi="Times New Roman" w:cs="Times New Roman"/>
          <w:bCs/>
          <w:sz w:val="24"/>
          <w:szCs w:val="24"/>
        </w:rPr>
      </w:pPr>
      <w:r w:rsidRPr="00222FEE">
        <w:rPr>
          <w:rFonts w:ascii="Times New Roman" w:eastAsia="Times-Bold" w:hAnsi="Times New Roman" w:cs="Times New Roman"/>
          <w:bCs/>
          <w:sz w:val="24"/>
          <w:szCs w:val="24"/>
        </w:rPr>
        <w:t xml:space="preserve">PIX2NVS </w:t>
      </w:r>
      <w:proofErr w:type="gramStart"/>
      <w:r w:rsidRPr="00222FEE">
        <w:rPr>
          <w:rFonts w:ascii="Times New Roman" w:eastAsia="Times-Bold" w:hAnsi="Times New Roman" w:cs="Times New Roman"/>
          <w:bCs/>
          <w:sz w:val="24"/>
          <w:szCs w:val="24"/>
        </w:rPr>
        <w:t>is developed</w:t>
      </w:r>
      <w:proofErr w:type="gramEnd"/>
      <w:r w:rsidRPr="00222FEE">
        <w:rPr>
          <w:rFonts w:ascii="Times New Roman" w:eastAsia="Times-Bold" w:hAnsi="Times New Roman" w:cs="Times New Roman"/>
          <w:bCs/>
          <w:sz w:val="24"/>
          <w:szCs w:val="24"/>
        </w:rPr>
        <w:t xml:space="preserve"> based on FFMPEG library, so users should download the both </w:t>
      </w:r>
      <w:proofErr w:type="spellStart"/>
      <w:r w:rsidRPr="00222FEE">
        <w:rPr>
          <w:rFonts w:ascii="Times New Roman" w:eastAsia="Times-Bold" w:hAnsi="Times New Roman" w:cs="Times New Roman"/>
          <w:bCs/>
          <w:sz w:val="24"/>
          <w:szCs w:val="24"/>
        </w:rPr>
        <w:t>ffmpeg</w:t>
      </w:r>
      <w:proofErr w:type="spellEnd"/>
      <w:r w:rsidRPr="00222FEE">
        <w:rPr>
          <w:rFonts w:ascii="Times New Roman" w:eastAsia="Times-Bold" w:hAnsi="Times New Roman" w:cs="Times New Roman"/>
          <w:bCs/>
          <w:sz w:val="24"/>
          <w:szCs w:val="24"/>
        </w:rPr>
        <w:t xml:space="preserve"> and </w:t>
      </w:r>
      <w:proofErr w:type="spellStart"/>
      <w:r w:rsidRPr="00222FEE">
        <w:rPr>
          <w:rFonts w:ascii="Times New Roman" w:eastAsia="Times-Bold" w:hAnsi="Times New Roman" w:cs="Times New Roman"/>
          <w:bCs/>
          <w:sz w:val="24"/>
          <w:szCs w:val="24"/>
        </w:rPr>
        <w:t>ffprobe</w:t>
      </w:r>
      <w:proofErr w:type="spellEnd"/>
      <w:r w:rsidRPr="00222FEE">
        <w:rPr>
          <w:rFonts w:ascii="Times New Roman" w:eastAsia="Times-Bold" w:hAnsi="Times New Roman" w:cs="Times New Roman"/>
          <w:bCs/>
          <w:sz w:val="24"/>
          <w:szCs w:val="24"/>
        </w:rPr>
        <w:t xml:space="preserve"> bins from the website </w:t>
      </w:r>
      <w:hyperlink r:id="rId6" w:history="1">
        <w:r w:rsidRPr="00222FEE">
          <w:rPr>
            <w:rStyle w:val="Hyperlink"/>
            <w:rFonts w:ascii="Times New Roman" w:eastAsia="Times-Bold" w:hAnsi="Times New Roman" w:cs="Times New Roman"/>
            <w:bCs/>
            <w:sz w:val="24"/>
            <w:szCs w:val="24"/>
          </w:rPr>
          <w:t>here</w:t>
        </w:r>
      </w:hyperlink>
      <w:r w:rsidRPr="00222FEE">
        <w:rPr>
          <w:rFonts w:ascii="Times New Roman" w:eastAsia="Times-Bold" w:hAnsi="Times New Roman" w:cs="Times New Roman"/>
          <w:bCs/>
          <w:sz w:val="24"/>
          <w:szCs w:val="24"/>
        </w:rPr>
        <w:t xml:space="preserve"> . Make sure you download the right bins for your </w:t>
      </w:r>
      <w:r>
        <w:rPr>
          <w:rFonts w:ascii="Times New Roman" w:eastAsia="Times-Bold" w:hAnsi="Times New Roman" w:cs="Times New Roman"/>
          <w:bCs/>
          <w:sz w:val="24"/>
          <w:szCs w:val="24"/>
        </w:rPr>
        <w:t xml:space="preserve">computer since the bins for different operating systems (Windows, </w:t>
      </w:r>
      <w:proofErr w:type="gramStart"/>
      <w:r>
        <w:rPr>
          <w:rFonts w:ascii="Times New Roman" w:eastAsia="Times-Bold" w:hAnsi="Times New Roman" w:cs="Times New Roman"/>
          <w:bCs/>
          <w:sz w:val="24"/>
          <w:szCs w:val="24"/>
        </w:rPr>
        <w:t>Unix</w:t>
      </w:r>
      <w:proofErr w:type="gramEnd"/>
      <w:r>
        <w:rPr>
          <w:rFonts w:ascii="Times New Roman" w:eastAsia="Times-Bold" w:hAnsi="Times New Roman" w:cs="Times New Roman"/>
          <w:bCs/>
          <w:sz w:val="24"/>
          <w:szCs w:val="24"/>
        </w:rPr>
        <w:t>) and architecture (64-bit or 32-bit) are different.</w:t>
      </w:r>
    </w:p>
    <w:p w:rsidR="00381A88" w:rsidRDefault="00381A88" w:rsidP="00381A88">
      <w:pPr>
        <w:autoSpaceDE w:val="0"/>
        <w:autoSpaceDN w:val="0"/>
        <w:adjustRightInd w:val="0"/>
        <w:spacing w:after="0" w:line="240" w:lineRule="auto"/>
        <w:jc w:val="both"/>
        <w:rPr>
          <w:rFonts w:ascii="Times New Roman" w:eastAsia="Times-Bold" w:hAnsi="Times New Roman" w:cs="Times New Roman"/>
          <w:bCs/>
          <w:sz w:val="24"/>
          <w:szCs w:val="24"/>
        </w:rPr>
      </w:pPr>
    </w:p>
    <w:p w:rsidR="00381A88" w:rsidRPr="00381A88" w:rsidRDefault="00381A88" w:rsidP="00381A88">
      <w:pPr>
        <w:autoSpaceDE w:val="0"/>
        <w:autoSpaceDN w:val="0"/>
        <w:adjustRightInd w:val="0"/>
        <w:spacing w:after="0" w:line="240" w:lineRule="auto"/>
        <w:jc w:val="both"/>
        <w:rPr>
          <w:rFonts w:ascii="Times New Roman" w:eastAsia="Times-Bold" w:hAnsi="Times New Roman" w:cs="Times New Roman"/>
          <w:bCs/>
          <w:sz w:val="32"/>
          <w:szCs w:val="32"/>
        </w:rPr>
      </w:pPr>
      <w:r w:rsidRPr="00381A88">
        <w:rPr>
          <w:rFonts w:ascii="Times New Roman" w:eastAsia="Times-Bold" w:hAnsi="Times New Roman" w:cs="Times New Roman"/>
          <w:bCs/>
          <w:sz w:val="32"/>
          <w:szCs w:val="32"/>
        </w:rPr>
        <w:t>Procedures</w:t>
      </w:r>
    </w:p>
    <w:p w:rsidR="006C22E5" w:rsidRDefault="006C22E5" w:rsidP="00D60625">
      <w:pPr>
        <w:pStyle w:val="ListParagraph"/>
        <w:numPr>
          <w:ilvl w:val="0"/>
          <w:numId w:val="4"/>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Put the PIX2NVS, </w:t>
      </w:r>
      <w:proofErr w:type="spellStart"/>
      <w:r>
        <w:rPr>
          <w:rFonts w:ascii="Times New Roman" w:eastAsia="Times-Bold" w:hAnsi="Times New Roman" w:cs="Times New Roman"/>
          <w:bCs/>
          <w:sz w:val="24"/>
          <w:szCs w:val="24"/>
        </w:rPr>
        <w:t>ffmpeg</w:t>
      </w:r>
      <w:proofErr w:type="spellEnd"/>
      <w:r>
        <w:rPr>
          <w:rFonts w:ascii="Times New Roman" w:eastAsia="Times-Bold" w:hAnsi="Times New Roman" w:cs="Times New Roman"/>
          <w:bCs/>
          <w:sz w:val="24"/>
          <w:szCs w:val="24"/>
        </w:rPr>
        <w:t xml:space="preserve"> and </w:t>
      </w:r>
      <w:proofErr w:type="spellStart"/>
      <w:r>
        <w:rPr>
          <w:rFonts w:ascii="Times New Roman" w:eastAsia="Times-Bold" w:hAnsi="Times New Roman" w:cs="Times New Roman"/>
          <w:bCs/>
          <w:sz w:val="24"/>
          <w:szCs w:val="24"/>
        </w:rPr>
        <w:t>ffprobe</w:t>
      </w:r>
      <w:proofErr w:type="spellEnd"/>
      <w:r>
        <w:rPr>
          <w:rFonts w:ascii="Times New Roman" w:eastAsia="Times-Bold" w:hAnsi="Times New Roman" w:cs="Times New Roman"/>
          <w:bCs/>
          <w:sz w:val="24"/>
          <w:szCs w:val="24"/>
        </w:rPr>
        <w:t xml:space="preserve"> into a workspace folder.</w:t>
      </w:r>
    </w:p>
    <w:p w:rsidR="007A65E4" w:rsidRDefault="008F761A" w:rsidP="007A65E4">
      <w:pPr>
        <w:pStyle w:val="ListParagraph"/>
        <w:autoSpaceDE w:val="0"/>
        <w:autoSpaceDN w:val="0"/>
        <w:adjustRightInd w:val="0"/>
        <w:spacing w:after="0" w:line="240" w:lineRule="auto"/>
        <w:ind w:left="785"/>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Make sure that</w:t>
      </w:r>
      <w:r w:rsidR="007A65E4">
        <w:rPr>
          <w:rFonts w:ascii="Times New Roman" w:eastAsia="Times-Bold" w:hAnsi="Times New Roman" w:cs="Times New Roman"/>
          <w:bCs/>
          <w:sz w:val="24"/>
          <w:szCs w:val="24"/>
        </w:rPr>
        <w:t xml:space="preserve"> change the name of </w:t>
      </w:r>
      <w:proofErr w:type="spellStart"/>
      <w:r w:rsidR="007A65E4">
        <w:rPr>
          <w:rFonts w:ascii="Times New Roman" w:eastAsia="Times-Bold" w:hAnsi="Times New Roman" w:cs="Times New Roman"/>
          <w:bCs/>
          <w:sz w:val="24"/>
          <w:szCs w:val="24"/>
        </w:rPr>
        <w:t>ffmpeg</w:t>
      </w:r>
      <w:proofErr w:type="spellEnd"/>
      <w:r w:rsidR="007A65E4">
        <w:rPr>
          <w:rFonts w:ascii="Times New Roman" w:eastAsia="Times-Bold" w:hAnsi="Times New Roman" w:cs="Times New Roman"/>
          <w:bCs/>
          <w:sz w:val="24"/>
          <w:szCs w:val="24"/>
        </w:rPr>
        <w:t xml:space="preserve"> and </w:t>
      </w:r>
      <w:proofErr w:type="spellStart"/>
      <w:r w:rsidR="007A65E4">
        <w:rPr>
          <w:rFonts w:ascii="Times New Roman" w:eastAsia="Times-Bold" w:hAnsi="Times New Roman" w:cs="Times New Roman"/>
          <w:bCs/>
          <w:sz w:val="24"/>
          <w:szCs w:val="24"/>
        </w:rPr>
        <w:t>ffprobe</w:t>
      </w:r>
      <w:proofErr w:type="spellEnd"/>
      <w:r w:rsidR="007A65E4">
        <w:rPr>
          <w:rFonts w:ascii="Times New Roman" w:eastAsia="Times-Bold" w:hAnsi="Times New Roman" w:cs="Times New Roman"/>
          <w:bCs/>
          <w:sz w:val="24"/>
          <w:szCs w:val="24"/>
        </w:rPr>
        <w:t xml:space="preserve"> to ‘</w:t>
      </w:r>
      <w:proofErr w:type="spellStart"/>
      <w:r>
        <w:rPr>
          <w:rFonts w:ascii="Times New Roman" w:eastAsia="Times-Bold" w:hAnsi="Times New Roman" w:cs="Times New Roman"/>
          <w:bCs/>
          <w:sz w:val="24"/>
          <w:szCs w:val="24"/>
        </w:rPr>
        <w:t>ffmpeg</w:t>
      </w:r>
      <w:proofErr w:type="spellEnd"/>
      <w:r w:rsidR="007A65E4">
        <w:rPr>
          <w:rFonts w:ascii="Times New Roman" w:eastAsia="Times-Bold" w:hAnsi="Times New Roman" w:cs="Times New Roman"/>
          <w:bCs/>
          <w:sz w:val="24"/>
          <w:szCs w:val="24"/>
        </w:rPr>
        <w:t>’ and ‘</w:t>
      </w:r>
      <w:proofErr w:type="spellStart"/>
      <w:r w:rsidR="007A65E4">
        <w:rPr>
          <w:rFonts w:ascii="Times New Roman" w:eastAsia="Times-Bold" w:hAnsi="Times New Roman" w:cs="Times New Roman"/>
          <w:bCs/>
          <w:sz w:val="24"/>
          <w:szCs w:val="24"/>
        </w:rPr>
        <w:t>ffprobe</w:t>
      </w:r>
      <w:proofErr w:type="spellEnd"/>
      <w:r w:rsidR="007A65E4">
        <w:rPr>
          <w:rFonts w:ascii="Times New Roman" w:eastAsia="Times-Bold" w:hAnsi="Times New Roman" w:cs="Times New Roman"/>
          <w:bCs/>
          <w:sz w:val="24"/>
          <w:szCs w:val="24"/>
        </w:rPr>
        <w:t>’, respectively</w:t>
      </w:r>
      <w:r>
        <w:rPr>
          <w:rFonts w:ascii="Times New Roman" w:eastAsia="Times-Bold" w:hAnsi="Times New Roman" w:cs="Times New Roman"/>
          <w:bCs/>
          <w:sz w:val="24"/>
          <w:szCs w:val="24"/>
        </w:rPr>
        <w:t>.</w:t>
      </w:r>
      <w:r w:rsidR="007A65E4">
        <w:rPr>
          <w:rFonts w:ascii="Times New Roman" w:eastAsia="Times-Bold" w:hAnsi="Times New Roman" w:cs="Times New Roman"/>
          <w:bCs/>
          <w:sz w:val="24"/>
          <w:szCs w:val="24"/>
        </w:rPr>
        <w:t xml:space="preserve"> </w:t>
      </w:r>
    </w:p>
    <w:p w:rsidR="00EB6AD9" w:rsidRDefault="00EB6AD9" w:rsidP="00D60625">
      <w:pPr>
        <w:pStyle w:val="ListParagraph"/>
        <w:numPr>
          <w:ilvl w:val="0"/>
          <w:numId w:val="4"/>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Create a folder named ‘input’</w:t>
      </w:r>
      <w:r w:rsidR="006C22E5">
        <w:rPr>
          <w:rFonts w:ascii="Times New Roman" w:eastAsia="Times-Bold" w:hAnsi="Times New Roman" w:cs="Times New Roman"/>
          <w:bCs/>
          <w:sz w:val="24"/>
          <w:szCs w:val="24"/>
        </w:rPr>
        <w:t xml:space="preserve"> in this workspace and put</w:t>
      </w:r>
      <w:r w:rsidRPr="006C22E5">
        <w:rPr>
          <w:rFonts w:ascii="Times New Roman" w:eastAsia="Times-Bold" w:hAnsi="Times New Roman" w:cs="Times New Roman"/>
          <w:bCs/>
          <w:sz w:val="24"/>
          <w:szCs w:val="24"/>
        </w:rPr>
        <w:t xml:space="preserve"> the videos</w:t>
      </w:r>
      <w:r w:rsidR="008F761A">
        <w:rPr>
          <w:rFonts w:ascii="Times New Roman" w:eastAsia="Times-Bold" w:hAnsi="Times New Roman" w:cs="Times New Roman"/>
          <w:bCs/>
          <w:sz w:val="24"/>
          <w:szCs w:val="24"/>
        </w:rPr>
        <w:t xml:space="preserve"> that you want to convert</w:t>
      </w:r>
      <w:r w:rsidRPr="006C22E5">
        <w:rPr>
          <w:rFonts w:ascii="Times New Roman" w:eastAsia="Times-Bold" w:hAnsi="Times New Roman" w:cs="Times New Roman"/>
          <w:bCs/>
          <w:sz w:val="24"/>
          <w:szCs w:val="24"/>
        </w:rPr>
        <w:t xml:space="preserve"> to </w:t>
      </w:r>
      <w:r w:rsidR="008F761A">
        <w:rPr>
          <w:rFonts w:ascii="Times New Roman" w:eastAsia="Times-Bold" w:hAnsi="Times New Roman" w:cs="Times New Roman"/>
          <w:bCs/>
          <w:sz w:val="24"/>
          <w:szCs w:val="24"/>
        </w:rPr>
        <w:t xml:space="preserve">NVS to </w:t>
      </w:r>
      <w:r w:rsidRPr="006C22E5">
        <w:rPr>
          <w:rFonts w:ascii="Times New Roman" w:eastAsia="Times-Bold" w:hAnsi="Times New Roman" w:cs="Times New Roman"/>
          <w:bCs/>
          <w:sz w:val="24"/>
          <w:szCs w:val="24"/>
        </w:rPr>
        <w:t>the ‘input’ folder</w:t>
      </w:r>
      <w:r w:rsidR="006C22E5">
        <w:rPr>
          <w:rFonts w:ascii="Times New Roman" w:eastAsia="Times-Bold" w:hAnsi="Times New Roman" w:cs="Times New Roman"/>
          <w:bCs/>
          <w:sz w:val="24"/>
          <w:szCs w:val="24"/>
        </w:rPr>
        <w:t>.</w:t>
      </w:r>
    </w:p>
    <w:p w:rsidR="006C22E5" w:rsidRDefault="006C22E5" w:rsidP="00D60625">
      <w:pPr>
        <w:pStyle w:val="ListParagraph"/>
        <w:numPr>
          <w:ilvl w:val="0"/>
          <w:numId w:val="4"/>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Open your compu</w:t>
      </w:r>
      <w:r w:rsidR="00EB1CAD">
        <w:rPr>
          <w:rFonts w:ascii="Times New Roman" w:eastAsia="Times-Bold" w:hAnsi="Times New Roman" w:cs="Times New Roman"/>
          <w:bCs/>
          <w:sz w:val="24"/>
          <w:szCs w:val="24"/>
        </w:rPr>
        <w:t xml:space="preserve">ter </w:t>
      </w:r>
      <w:proofErr w:type="gramStart"/>
      <w:r w:rsidR="00EB1CAD">
        <w:rPr>
          <w:rFonts w:ascii="Times New Roman" w:eastAsia="Times-Bold" w:hAnsi="Times New Roman" w:cs="Times New Roman"/>
          <w:bCs/>
          <w:sz w:val="24"/>
          <w:szCs w:val="24"/>
        </w:rPr>
        <w:t>terminal,</w:t>
      </w:r>
      <w:proofErr w:type="gramEnd"/>
      <w:r w:rsidR="00EB1CAD">
        <w:rPr>
          <w:rFonts w:ascii="Times New Roman" w:eastAsia="Times-Bold" w:hAnsi="Times New Roman" w:cs="Times New Roman"/>
          <w:bCs/>
          <w:sz w:val="24"/>
          <w:szCs w:val="24"/>
        </w:rPr>
        <w:t xml:space="preserve"> change the shell’s</w:t>
      </w:r>
      <w:r>
        <w:rPr>
          <w:rFonts w:ascii="Times New Roman" w:eastAsia="Times-Bold" w:hAnsi="Times New Roman" w:cs="Times New Roman"/>
          <w:bCs/>
          <w:sz w:val="24"/>
          <w:szCs w:val="24"/>
        </w:rPr>
        <w:t xml:space="preserve"> working directory to your workspace folder. More details to see the command </w:t>
      </w:r>
      <w:hyperlink r:id="rId7" w:history="1">
        <w:r w:rsidRPr="006C22E5">
          <w:rPr>
            <w:rStyle w:val="Hyperlink"/>
            <w:rFonts w:ascii="Times New Roman" w:eastAsia="Times-Bold" w:hAnsi="Times New Roman" w:cs="Times New Roman"/>
            <w:bCs/>
            <w:sz w:val="24"/>
            <w:szCs w:val="24"/>
          </w:rPr>
          <w:t>cd</w:t>
        </w:r>
      </w:hyperlink>
      <w:r>
        <w:rPr>
          <w:rFonts w:ascii="Times New Roman" w:eastAsia="Times-Bold" w:hAnsi="Times New Roman" w:cs="Times New Roman"/>
          <w:bCs/>
          <w:sz w:val="24"/>
          <w:szCs w:val="24"/>
        </w:rPr>
        <w:t xml:space="preserve"> .</w:t>
      </w:r>
    </w:p>
    <w:p w:rsidR="006C22E5" w:rsidRDefault="006C22E5" w:rsidP="00D60625">
      <w:pPr>
        <w:pStyle w:val="ListParagraph"/>
        <w:numPr>
          <w:ilvl w:val="0"/>
          <w:numId w:val="4"/>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Run the executable </w:t>
      </w:r>
      <w:r w:rsidR="00D60625">
        <w:rPr>
          <w:rFonts w:ascii="Times New Roman" w:eastAsia="Times-Bold" w:hAnsi="Times New Roman" w:cs="Times New Roman"/>
          <w:bCs/>
          <w:sz w:val="24"/>
          <w:szCs w:val="24"/>
        </w:rPr>
        <w:t>PIX2NVS files by typing the code ‘PIX2NVS’ in the terminal, then the software will convert the videos to neuromorphic streams by using the default parameter. Default parameters are the much better parameters.</w:t>
      </w:r>
    </w:p>
    <w:p w:rsidR="00D60625" w:rsidRDefault="00D60625" w:rsidP="00D60625">
      <w:pPr>
        <w:pStyle w:val="ListParagraph"/>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If you want to explore more by using different parameters, by attaching some arguments to the ‘PIX2NVS’ code. Arguments are list as following:</w:t>
      </w:r>
    </w:p>
    <w:tbl>
      <w:tblPr>
        <w:tblStyle w:val="TableGrid"/>
        <w:tblW w:w="0" w:type="auto"/>
        <w:tblInd w:w="720" w:type="dxa"/>
        <w:tblLook w:val="04A0" w:firstRow="1" w:lastRow="0" w:firstColumn="1" w:lastColumn="0" w:noHBand="0" w:noVBand="1"/>
      </w:tblPr>
      <w:tblGrid>
        <w:gridCol w:w="1231"/>
        <w:gridCol w:w="4820"/>
        <w:gridCol w:w="2471"/>
      </w:tblGrid>
      <w:tr w:rsidR="002070B6" w:rsidTr="002070B6">
        <w:tc>
          <w:tcPr>
            <w:tcW w:w="123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Parameter</w:t>
            </w:r>
          </w:p>
        </w:tc>
        <w:tc>
          <w:tcPr>
            <w:tcW w:w="4820"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Meaning</w:t>
            </w:r>
          </w:p>
        </w:tc>
        <w:tc>
          <w:tcPr>
            <w:tcW w:w="247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rPr>
              <w:t>Vaules</w:t>
            </w:r>
            <w:proofErr w:type="spellEnd"/>
          </w:p>
        </w:tc>
      </w:tr>
      <w:tr w:rsidR="002070B6" w:rsidTr="002070B6">
        <w:tc>
          <w:tcPr>
            <w:tcW w:w="123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R</w:t>
            </w:r>
          </w:p>
        </w:tc>
        <w:tc>
          <w:tcPr>
            <w:tcW w:w="4820"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Methods to update reference frame</w:t>
            </w:r>
          </w:p>
        </w:tc>
        <w:tc>
          <w:tcPr>
            <w:tcW w:w="2471" w:type="dxa"/>
          </w:tcPr>
          <w:p w:rsidR="002070B6" w:rsidRDefault="008F761A"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1,2,(0.9,1)</w:t>
            </w:r>
          </w:p>
        </w:tc>
      </w:tr>
      <w:tr w:rsidR="002070B6" w:rsidTr="002070B6">
        <w:tc>
          <w:tcPr>
            <w:tcW w:w="123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N</w:t>
            </w:r>
          </w:p>
        </w:tc>
        <w:tc>
          <w:tcPr>
            <w:tcW w:w="4820"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The number of events generated from one pixel</w:t>
            </w:r>
          </w:p>
        </w:tc>
        <w:tc>
          <w:tcPr>
            <w:tcW w:w="247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{1,2,3,4,5}</w:t>
            </w:r>
          </w:p>
        </w:tc>
      </w:tr>
      <w:tr w:rsidR="002070B6" w:rsidTr="002070B6">
        <w:tc>
          <w:tcPr>
            <w:tcW w:w="123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F</w:t>
            </w:r>
          </w:p>
        </w:tc>
        <w:tc>
          <w:tcPr>
            <w:tcW w:w="4820"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Values of threshold whether generates event</w:t>
            </w:r>
          </w:p>
        </w:tc>
        <w:tc>
          <w:tcPr>
            <w:tcW w:w="2471" w:type="dxa"/>
          </w:tcPr>
          <w:p w:rsidR="002070B6" w:rsidRDefault="008F761A" w:rsidP="00381142">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(0.2</w:t>
            </w:r>
            <w:r w:rsidR="005F37F1">
              <w:rPr>
                <w:rFonts w:ascii="Times New Roman" w:eastAsia="Times-Bold" w:hAnsi="Times New Roman" w:cs="Times New Roman"/>
                <w:bCs/>
                <w:sz w:val="24"/>
                <w:szCs w:val="24"/>
              </w:rPr>
              <w:t>,0.</w:t>
            </w:r>
            <w:r w:rsidR="00381142">
              <w:rPr>
                <w:rFonts w:ascii="Times New Roman" w:eastAsia="Times-Bold" w:hAnsi="Times New Roman" w:cs="Times New Roman"/>
                <w:bCs/>
                <w:sz w:val="24"/>
                <w:szCs w:val="24"/>
              </w:rPr>
              <w:t>9</w:t>
            </w:r>
            <w:r>
              <w:rPr>
                <w:rFonts w:ascii="Times New Roman" w:eastAsia="Times-Bold" w:hAnsi="Times New Roman" w:cs="Times New Roman"/>
                <w:bCs/>
                <w:sz w:val="24"/>
                <w:szCs w:val="24"/>
              </w:rPr>
              <w:t>)</w:t>
            </w:r>
          </w:p>
        </w:tc>
      </w:tr>
      <w:tr w:rsidR="002070B6" w:rsidTr="002070B6">
        <w:tc>
          <w:tcPr>
            <w:tcW w:w="123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A</w:t>
            </w:r>
          </w:p>
        </w:tc>
        <w:tc>
          <w:tcPr>
            <w:tcW w:w="4820"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Changing coefficient of adapted threshold</w:t>
            </w:r>
          </w:p>
        </w:tc>
        <w:tc>
          <w:tcPr>
            <w:tcW w:w="2471" w:type="dxa"/>
          </w:tcPr>
          <w:p w:rsidR="002070B6" w:rsidRDefault="008F761A"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(0,0.05)</w:t>
            </w:r>
          </w:p>
        </w:tc>
      </w:tr>
      <w:tr w:rsidR="002070B6" w:rsidTr="002070B6">
        <w:tc>
          <w:tcPr>
            <w:tcW w:w="123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C</w:t>
            </w:r>
          </w:p>
        </w:tc>
        <w:tc>
          <w:tcPr>
            <w:tcW w:w="4820"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Size of comparison blocks</w:t>
            </w:r>
          </w:p>
        </w:tc>
        <w:tc>
          <w:tcPr>
            <w:tcW w:w="2471" w:type="dxa"/>
          </w:tcPr>
          <w:p w:rsidR="002070B6" w:rsidRDefault="002070B6" w:rsidP="002070B6">
            <w:pPr>
              <w:pStyle w:val="ListParagraph"/>
              <w:autoSpaceDE w:val="0"/>
              <w:autoSpaceDN w:val="0"/>
              <w:adjustRightInd w:val="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{1 , 2 , 4}</w:t>
            </w:r>
          </w:p>
        </w:tc>
      </w:tr>
    </w:tbl>
    <w:p w:rsidR="00D60625" w:rsidRDefault="00DA2E9C" w:rsidP="00C216B3">
      <w:pPr>
        <w:pStyle w:val="ListParagraph"/>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e.g. code ‘PIX2</w:t>
      </w:r>
      <w:r w:rsidR="002070B6">
        <w:rPr>
          <w:rFonts w:ascii="Times New Roman" w:eastAsia="Times-Bold" w:hAnsi="Times New Roman" w:cs="Times New Roman"/>
          <w:bCs/>
          <w:sz w:val="24"/>
          <w:szCs w:val="24"/>
        </w:rPr>
        <w:t xml:space="preserve">NVS R 1 N 2 F </w:t>
      </w:r>
      <w:r w:rsidR="00C216B3">
        <w:rPr>
          <w:rFonts w:ascii="Times New Roman" w:eastAsia="Times-Bold" w:hAnsi="Times New Roman" w:cs="Times New Roman"/>
          <w:bCs/>
          <w:sz w:val="24"/>
          <w:szCs w:val="24"/>
        </w:rPr>
        <w:t>0.5 C 1</w:t>
      </w:r>
      <w:r w:rsidR="002070B6">
        <w:rPr>
          <w:rFonts w:ascii="Times New Roman" w:eastAsia="Times-Bold" w:hAnsi="Times New Roman" w:cs="Times New Roman"/>
          <w:bCs/>
          <w:sz w:val="24"/>
          <w:szCs w:val="24"/>
        </w:rPr>
        <w:t>’</w:t>
      </w:r>
      <w:r w:rsidR="00C216B3">
        <w:rPr>
          <w:rFonts w:ascii="Times New Roman" w:eastAsia="Times-Bold" w:hAnsi="Times New Roman" w:cs="Times New Roman"/>
          <w:bCs/>
          <w:sz w:val="24"/>
          <w:szCs w:val="24"/>
        </w:rPr>
        <w:t xml:space="preserve"> means using previous frame as reference, maximum number of events from one pixel is 2, the threshold is 0.5 and using pixel-to-pixel check, more details about the parameters to see the </w:t>
      </w:r>
      <w:r w:rsidR="00C216B3" w:rsidRPr="00C216B3">
        <w:rPr>
          <w:rFonts w:ascii="Times New Roman" w:eastAsia="Times-Bold" w:hAnsi="Times New Roman" w:cs="Times New Roman"/>
          <w:bCs/>
          <w:sz w:val="24"/>
          <w:szCs w:val="24"/>
          <w:u w:val="single"/>
        </w:rPr>
        <w:t>paper</w:t>
      </w:r>
      <w:r w:rsidR="00C216B3">
        <w:rPr>
          <w:rFonts w:ascii="Times New Roman" w:eastAsia="Times-Bold" w:hAnsi="Times New Roman" w:cs="Times New Roman"/>
          <w:bCs/>
          <w:sz w:val="24"/>
          <w:szCs w:val="24"/>
          <w:u w:val="single"/>
        </w:rPr>
        <w:t xml:space="preserve">. </w:t>
      </w:r>
      <w:r w:rsidR="00C216B3" w:rsidRPr="00C216B3">
        <w:rPr>
          <w:rFonts w:ascii="Times New Roman" w:eastAsia="Times-Bold" w:hAnsi="Times New Roman" w:cs="Times New Roman"/>
          <w:bCs/>
          <w:sz w:val="24"/>
          <w:szCs w:val="24"/>
        </w:rPr>
        <w:t>Note tha</w:t>
      </w:r>
      <w:r w:rsidR="00C216B3">
        <w:rPr>
          <w:rFonts w:ascii="Times New Roman" w:eastAsia="Times-Bold" w:hAnsi="Times New Roman" w:cs="Times New Roman"/>
          <w:bCs/>
          <w:sz w:val="24"/>
          <w:szCs w:val="24"/>
        </w:rPr>
        <w:t>t you can choose the number of arguments.</w:t>
      </w:r>
    </w:p>
    <w:p w:rsidR="00D72273" w:rsidRDefault="00C216B3" w:rsidP="00C216B3">
      <w:p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      </w:t>
      </w:r>
      <w:r w:rsidRPr="00C216B3">
        <w:rPr>
          <w:rFonts w:ascii="Times New Roman" w:eastAsia="Times-Bold" w:hAnsi="Times New Roman" w:cs="Times New Roman"/>
          <w:bCs/>
          <w:sz w:val="24"/>
          <w:szCs w:val="24"/>
        </w:rPr>
        <w:t xml:space="preserve">5.  Generated events are stored in the txt files in the ‘Events’ folder. </w:t>
      </w:r>
      <w:r w:rsidR="00D72273">
        <w:rPr>
          <w:rFonts w:ascii="Times New Roman" w:eastAsia="Times-Bold" w:hAnsi="Times New Roman" w:cs="Times New Roman"/>
          <w:bCs/>
          <w:sz w:val="24"/>
          <w:szCs w:val="24"/>
        </w:rPr>
        <w:t>T</w:t>
      </w:r>
      <w:r w:rsidRPr="00C216B3">
        <w:rPr>
          <w:rFonts w:ascii="Times New Roman" w:eastAsia="Times-Bold" w:hAnsi="Times New Roman" w:cs="Times New Roman"/>
          <w:bCs/>
          <w:sz w:val="24"/>
          <w:szCs w:val="24"/>
        </w:rPr>
        <w:t xml:space="preserve">here is one event in </w:t>
      </w:r>
      <w:r>
        <w:rPr>
          <w:rFonts w:ascii="Times New Roman" w:eastAsia="Times-Bold" w:hAnsi="Times New Roman" w:cs="Times New Roman"/>
          <w:bCs/>
          <w:sz w:val="24"/>
          <w:szCs w:val="24"/>
        </w:rPr>
        <w:t xml:space="preserve">   </w:t>
      </w:r>
      <w:r w:rsidR="00D72273">
        <w:rPr>
          <w:rFonts w:ascii="Times New Roman" w:eastAsia="Times-Bold" w:hAnsi="Times New Roman" w:cs="Times New Roman"/>
          <w:bCs/>
          <w:sz w:val="24"/>
          <w:szCs w:val="24"/>
        </w:rPr>
        <w:t>each row, ordered as x, y, timestamp and polarity.</w:t>
      </w:r>
    </w:p>
    <w:p w:rsidR="00D72273" w:rsidRDefault="00D72273" w:rsidP="00C216B3">
      <w:pPr>
        <w:autoSpaceDE w:val="0"/>
        <w:autoSpaceDN w:val="0"/>
        <w:adjustRightInd w:val="0"/>
        <w:spacing w:after="0" w:line="240" w:lineRule="auto"/>
        <w:jc w:val="both"/>
        <w:rPr>
          <w:rFonts w:ascii="Times New Roman" w:eastAsia="Times-Bold" w:hAnsi="Times New Roman" w:cs="Times New Roman"/>
          <w:bCs/>
          <w:sz w:val="24"/>
          <w:szCs w:val="24"/>
        </w:rPr>
      </w:pPr>
    </w:p>
    <w:p w:rsidR="00381A88" w:rsidRDefault="00381A88" w:rsidP="00381A88">
      <w:pPr>
        <w:autoSpaceDE w:val="0"/>
        <w:autoSpaceDN w:val="0"/>
        <w:adjustRightInd w:val="0"/>
        <w:spacing w:after="120" w:line="240" w:lineRule="auto"/>
        <w:jc w:val="both"/>
        <w:rPr>
          <w:rFonts w:ascii="Times New Roman" w:eastAsia="Times-Bold" w:hAnsi="Times New Roman" w:cs="Times New Roman"/>
          <w:bCs/>
          <w:sz w:val="44"/>
          <w:szCs w:val="44"/>
        </w:rPr>
      </w:pPr>
      <w:r w:rsidRPr="00381A88">
        <w:rPr>
          <w:rFonts w:ascii="Times New Roman" w:eastAsia="Times-Bold" w:hAnsi="Times New Roman" w:cs="Times New Roman"/>
          <w:bCs/>
          <w:sz w:val="44"/>
          <w:szCs w:val="44"/>
        </w:rPr>
        <w:t>Usage of PIX2NVS</w:t>
      </w:r>
      <w:r>
        <w:rPr>
          <w:rFonts w:ascii="Times New Roman" w:eastAsia="Times-Bold" w:hAnsi="Times New Roman" w:cs="Times New Roman"/>
          <w:bCs/>
          <w:sz w:val="44"/>
          <w:szCs w:val="44"/>
        </w:rPr>
        <w:t xml:space="preserve"> code</w:t>
      </w:r>
    </w:p>
    <w:p w:rsidR="00381A88" w:rsidRPr="00381A88" w:rsidRDefault="00381A88" w:rsidP="00381A88">
      <w:pPr>
        <w:autoSpaceDE w:val="0"/>
        <w:autoSpaceDN w:val="0"/>
        <w:adjustRightInd w:val="0"/>
        <w:spacing w:after="0" w:line="240" w:lineRule="auto"/>
        <w:jc w:val="both"/>
        <w:rPr>
          <w:rFonts w:ascii="Times New Roman" w:eastAsia="Times-Bold" w:hAnsi="Times New Roman" w:cs="Times New Roman"/>
          <w:bCs/>
          <w:sz w:val="32"/>
          <w:szCs w:val="32"/>
        </w:rPr>
      </w:pPr>
      <w:r w:rsidRPr="00381A88">
        <w:rPr>
          <w:rFonts w:ascii="Times New Roman" w:eastAsia="Times-Bold" w:hAnsi="Times New Roman" w:cs="Times New Roman"/>
          <w:bCs/>
          <w:sz w:val="32"/>
          <w:szCs w:val="32"/>
        </w:rPr>
        <w:t>Prerequisites</w:t>
      </w:r>
    </w:p>
    <w:p w:rsidR="00381A88" w:rsidRPr="00222FEE" w:rsidRDefault="00381A88" w:rsidP="00381A88">
      <w:pPr>
        <w:pStyle w:val="ListParagraph"/>
        <w:numPr>
          <w:ilvl w:val="0"/>
          <w:numId w:val="2"/>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lastRenderedPageBreak/>
        <w:t xml:space="preserve">Download the PIX2NVS </w:t>
      </w:r>
      <w:r>
        <w:rPr>
          <w:rFonts w:ascii="Times New Roman" w:eastAsia="Times-Bold" w:hAnsi="Times New Roman" w:cs="Times New Roman"/>
          <w:bCs/>
          <w:sz w:val="24"/>
          <w:szCs w:val="24"/>
        </w:rPr>
        <w:t>code</w:t>
      </w:r>
      <w:r>
        <w:rPr>
          <w:rFonts w:ascii="Times New Roman" w:eastAsia="Times-Bold" w:hAnsi="Times New Roman" w:cs="Times New Roman"/>
          <w:bCs/>
          <w:sz w:val="24"/>
          <w:szCs w:val="24"/>
        </w:rPr>
        <w:t xml:space="preserve"> </w:t>
      </w:r>
      <w:hyperlink r:id="rId8" w:history="1">
        <w:r w:rsidRPr="00222FEE">
          <w:rPr>
            <w:rStyle w:val="Hyperlink"/>
            <w:rFonts w:ascii="Times New Roman" w:eastAsia="Times-Bold" w:hAnsi="Times New Roman" w:cs="Times New Roman"/>
            <w:bCs/>
            <w:sz w:val="24"/>
            <w:szCs w:val="24"/>
          </w:rPr>
          <w:t>he</w:t>
        </w:r>
        <w:r w:rsidRPr="00222FEE">
          <w:rPr>
            <w:rStyle w:val="Hyperlink"/>
            <w:rFonts w:ascii="Times New Roman" w:eastAsia="Times-Bold" w:hAnsi="Times New Roman" w:cs="Times New Roman"/>
            <w:bCs/>
            <w:sz w:val="24"/>
            <w:szCs w:val="24"/>
          </w:rPr>
          <w:t>r</w:t>
        </w:r>
        <w:r w:rsidRPr="00222FEE">
          <w:rPr>
            <w:rStyle w:val="Hyperlink"/>
            <w:rFonts w:ascii="Times New Roman" w:eastAsia="Times-Bold" w:hAnsi="Times New Roman" w:cs="Times New Roman"/>
            <w:bCs/>
            <w:sz w:val="24"/>
            <w:szCs w:val="24"/>
          </w:rPr>
          <w:t>e</w:t>
        </w:r>
      </w:hyperlink>
      <w:r>
        <w:rPr>
          <w:rFonts w:ascii="Times New Roman" w:eastAsia="Times-Bold" w:hAnsi="Times New Roman" w:cs="Times New Roman"/>
          <w:bCs/>
          <w:sz w:val="24"/>
          <w:szCs w:val="24"/>
        </w:rPr>
        <w:t>.</w:t>
      </w:r>
    </w:p>
    <w:p w:rsidR="00381A88" w:rsidRDefault="00381A88" w:rsidP="00381A88">
      <w:pPr>
        <w:pStyle w:val="ListParagraph"/>
        <w:numPr>
          <w:ilvl w:val="0"/>
          <w:numId w:val="2"/>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D</w:t>
      </w:r>
      <w:r w:rsidRPr="00222FEE">
        <w:rPr>
          <w:rFonts w:ascii="Times New Roman" w:eastAsia="Times-Bold" w:hAnsi="Times New Roman" w:cs="Times New Roman"/>
          <w:bCs/>
          <w:sz w:val="24"/>
          <w:szCs w:val="24"/>
        </w:rPr>
        <w:t xml:space="preserve">ownload the both </w:t>
      </w:r>
      <w:proofErr w:type="spellStart"/>
      <w:r w:rsidRPr="00222FEE">
        <w:rPr>
          <w:rFonts w:ascii="Times New Roman" w:eastAsia="Times-Bold" w:hAnsi="Times New Roman" w:cs="Times New Roman"/>
          <w:bCs/>
          <w:sz w:val="24"/>
          <w:szCs w:val="24"/>
        </w:rPr>
        <w:t>ffmpeg</w:t>
      </w:r>
      <w:proofErr w:type="spellEnd"/>
      <w:r w:rsidRPr="00222FEE">
        <w:rPr>
          <w:rFonts w:ascii="Times New Roman" w:eastAsia="Times-Bold" w:hAnsi="Times New Roman" w:cs="Times New Roman"/>
          <w:bCs/>
          <w:sz w:val="24"/>
          <w:szCs w:val="24"/>
        </w:rPr>
        <w:t xml:space="preserve"> and </w:t>
      </w:r>
      <w:proofErr w:type="spellStart"/>
      <w:r w:rsidRPr="00222FEE">
        <w:rPr>
          <w:rFonts w:ascii="Times New Roman" w:eastAsia="Times-Bold" w:hAnsi="Times New Roman" w:cs="Times New Roman"/>
          <w:bCs/>
          <w:sz w:val="24"/>
          <w:szCs w:val="24"/>
        </w:rPr>
        <w:t>ffprobe</w:t>
      </w:r>
      <w:proofErr w:type="spellEnd"/>
      <w:r w:rsidRPr="00222FEE">
        <w:rPr>
          <w:rFonts w:ascii="Times New Roman" w:eastAsia="Times-Bold" w:hAnsi="Times New Roman" w:cs="Times New Roman"/>
          <w:bCs/>
          <w:sz w:val="24"/>
          <w:szCs w:val="24"/>
        </w:rPr>
        <w:t xml:space="preserve"> bins from the website </w:t>
      </w:r>
      <w:hyperlink r:id="rId9" w:history="1">
        <w:r w:rsidRPr="00222FEE">
          <w:rPr>
            <w:rStyle w:val="Hyperlink"/>
            <w:rFonts w:ascii="Times New Roman" w:eastAsia="Times-Bold" w:hAnsi="Times New Roman" w:cs="Times New Roman"/>
            <w:bCs/>
            <w:sz w:val="24"/>
            <w:szCs w:val="24"/>
          </w:rPr>
          <w:t>here</w:t>
        </w:r>
      </w:hyperlink>
      <w:r w:rsidRPr="00222FEE">
        <w:rPr>
          <w:rFonts w:ascii="Times New Roman" w:eastAsia="Times-Bold" w:hAnsi="Times New Roman" w:cs="Times New Roman"/>
          <w:bCs/>
          <w:sz w:val="24"/>
          <w:szCs w:val="24"/>
        </w:rPr>
        <w:t xml:space="preserve"> . Make sure you download the right bins for your </w:t>
      </w:r>
      <w:r>
        <w:rPr>
          <w:rFonts w:ascii="Times New Roman" w:eastAsia="Times-Bold" w:hAnsi="Times New Roman" w:cs="Times New Roman"/>
          <w:bCs/>
          <w:sz w:val="24"/>
          <w:szCs w:val="24"/>
        </w:rPr>
        <w:t xml:space="preserve">computer since the bins for different operating systems (Windows, </w:t>
      </w:r>
      <w:proofErr w:type="gramStart"/>
      <w:r>
        <w:rPr>
          <w:rFonts w:ascii="Times New Roman" w:eastAsia="Times-Bold" w:hAnsi="Times New Roman" w:cs="Times New Roman"/>
          <w:bCs/>
          <w:sz w:val="24"/>
          <w:szCs w:val="24"/>
        </w:rPr>
        <w:t>Unix</w:t>
      </w:r>
      <w:proofErr w:type="gramEnd"/>
      <w:r>
        <w:rPr>
          <w:rFonts w:ascii="Times New Roman" w:eastAsia="Times-Bold" w:hAnsi="Times New Roman" w:cs="Times New Roman"/>
          <w:bCs/>
          <w:sz w:val="24"/>
          <w:szCs w:val="24"/>
        </w:rPr>
        <w:t>) and architecture (64-bit or 32-bit) are different.</w:t>
      </w:r>
    </w:p>
    <w:p w:rsidR="00381A88" w:rsidRDefault="00381A88" w:rsidP="00381A88">
      <w:pPr>
        <w:autoSpaceDE w:val="0"/>
        <w:autoSpaceDN w:val="0"/>
        <w:adjustRightInd w:val="0"/>
        <w:spacing w:after="0" w:line="240" w:lineRule="auto"/>
        <w:ind w:left="360"/>
        <w:jc w:val="both"/>
        <w:rPr>
          <w:rFonts w:ascii="Times New Roman" w:eastAsia="Times-Bold" w:hAnsi="Times New Roman" w:cs="Times New Roman"/>
          <w:bCs/>
          <w:sz w:val="24"/>
          <w:szCs w:val="24"/>
        </w:rPr>
      </w:pPr>
    </w:p>
    <w:p w:rsidR="00381A88" w:rsidRPr="00381A88" w:rsidRDefault="00381A88" w:rsidP="00381A88">
      <w:pPr>
        <w:autoSpaceDE w:val="0"/>
        <w:autoSpaceDN w:val="0"/>
        <w:adjustRightInd w:val="0"/>
        <w:spacing w:after="0" w:line="240" w:lineRule="auto"/>
        <w:jc w:val="both"/>
        <w:rPr>
          <w:rFonts w:ascii="Times New Roman" w:eastAsia="Times-Bold" w:hAnsi="Times New Roman" w:cs="Times New Roman"/>
          <w:bCs/>
          <w:sz w:val="32"/>
          <w:szCs w:val="32"/>
        </w:rPr>
      </w:pPr>
      <w:r w:rsidRPr="00381A88">
        <w:rPr>
          <w:rFonts w:ascii="Times New Roman" w:eastAsia="Times-Bold" w:hAnsi="Times New Roman" w:cs="Times New Roman"/>
          <w:bCs/>
          <w:sz w:val="32"/>
          <w:szCs w:val="32"/>
        </w:rPr>
        <w:t>Procedures</w:t>
      </w:r>
    </w:p>
    <w:p w:rsidR="00381A88" w:rsidRDefault="00381A88" w:rsidP="00381A88">
      <w:pPr>
        <w:pStyle w:val="ListParagraph"/>
        <w:numPr>
          <w:ilvl w:val="0"/>
          <w:numId w:val="6"/>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Put the PIX2NVS, </w:t>
      </w:r>
      <w:proofErr w:type="spellStart"/>
      <w:r>
        <w:rPr>
          <w:rFonts w:ascii="Times New Roman" w:eastAsia="Times-Bold" w:hAnsi="Times New Roman" w:cs="Times New Roman"/>
          <w:bCs/>
          <w:sz w:val="24"/>
          <w:szCs w:val="24"/>
        </w:rPr>
        <w:t>ffmpeg</w:t>
      </w:r>
      <w:proofErr w:type="spellEnd"/>
      <w:r>
        <w:rPr>
          <w:rFonts w:ascii="Times New Roman" w:eastAsia="Times-Bold" w:hAnsi="Times New Roman" w:cs="Times New Roman"/>
          <w:bCs/>
          <w:sz w:val="24"/>
          <w:szCs w:val="24"/>
        </w:rPr>
        <w:t xml:space="preserve"> and </w:t>
      </w:r>
      <w:proofErr w:type="spellStart"/>
      <w:r>
        <w:rPr>
          <w:rFonts w:ascii="Times New Roman" w:eastAsia="Times-Bold" w:hAnsi="Times New Roman" w:cs="Times New Roman"/>
          <w:bCs/>
          <w:sz w:val="24"/>
          <w:szCs w:val="24"/>
        </w:rPr>
        <w:t>ffprobe</w:t>
      </w:r>
      <w:proofErr w:type="spellEnd"/>
      <w:r>
        <w:rPr>
          <w:rFonts w:ascii="Times New Roman" w:eastAsia="Times-Bold" w:hAnsi="Times New Roman" w:cs="Times New Roman"/>
          <w:bCs/>
          <w:sz w:val="24"/>
          <w:szCs w:val="24"/>
        </w:rPr>
        <w:t xml:space="preserve"> into a workspace folder.</w:t>
      </w:r>
    </w:p>
    <w:p w:rsidR="00381A88" w:rsidRDefault="00381A88" w:rsidP="00567DC9">
      <w:pPr>
        <w:pStyle w:val="ListParagraph"/>
        <w:autoSpaceDE w:val="0"/>
        <w:autoSpaceDN w:val="0"/>
        <w:adjustRightInd w:val="0"/>
        <w:spacing w:after="0" w:line="240" w:lineRule="auto"/>
        <w:ind w:left="785"/>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Make sure that change the name of </w:t>
      </w:r>
      <w:proofErr w:type="spellStart"/>
      <w:r>
        <w:rPr>
          <w:rFonts w:ascii="Times New Roman" w:eastAsia="Times-Bold" w:hAnsi="Times New Roman" w:cs="Times New Roman"/>
          <w:bCs/>
          <w:sz w:val="24"/>
          <w:szCs w:val="24"/>
        </w:rPr>
        <w:t>ffmpeg</w:t>
      </w:r>
      <w:proofErr w:type="spellEnd"/>
      <w:r>
        <w:rPr>
          <w:rFonts w:ascii="Times New Roman" w:eastAsia="Times-Bold" w:hAnsi="Times New Roman" w:cs="Times New Roman"/>
          <w:bCs/>
          <w:sz w:val="24"/>
          <w:szCs w:val="24"/>
        </w:rPr>
        <w:t xml:space="preserve"> and </w:t>
      </w:r>
      <w:proofErr w:type="spellStart"/>
      <w:r>
        <w:rPr>
          <w:rFonts w:ascii="Times New Roman" w:eastAsia="Times-Bold" w:hAnsi="Times New Roman" w:cs="Times New Roman"/>
          <w:bCs/>
          <w:sz w:val="24"/>
          <w:szCs w:val="24"/>
        </w:rPr>
        <w:t>ffprobe</w:t>
      </w:r>
      <w:proofErr w:type="spellEnd"/>
      <w:r>
        <w:rPr>
          <w:rFonts w:ascii="Times New Roman" w:eastAsia="Times-Bold" w:hAnsi="Times New Roman" w:cs="Times New Roman"/>
          <w:bCs/>
          <w:sz w:val="24"/>
          <w:szCs w:val="24"/>
        </w:rPr>
        <w:t xml:space="preserve"> to ‘</w:t>
      </w:r>
      <w:proofErr w:type="spellStart"/>
      <w:r>
        <w:rPr>
          <w:rFonts w:ascii="Times New Roman" w:eastAsia="Times-Bold" w:hAnsi="Times New Roman" w:cs="Times New Roman"/>
          <w:bCs/>
          <w:sz w:val="24"/>
          <w:szCs w:val="24"/>
        </w:rPr>
        <w:t>ffmpeg</w:t>
      </w:r>
      <w:proofErr w:type="spellEnd"/>
      <w:r>
        <w:rPr>
          <w:rFonts w:ascii="Times New Roman" w:eastAsia="Times-Bold" w:hAnsi="Times New Roman" w:cs="Times New Roman"/>
          <w:bCs/>
          <w:sz w:val="24"/>
          <w:szCs w:val="24"/>
        </w:rPr>
        <w:t>’ and ‘</w:t>
      </w:r>
      <w:proofErr w:type="spellStart"/>
      <w:r>
        <w:rPr>
          <w:rFonts w:ascii="Times New Roman" w:eastAsia="Times-Bold" w:hAnsi="Times New Roman" w:cs="Times New Roman"/>
          <w:bCs/>
          <w:sz w:val="24"/>
          <w:szCs w:val="24"/>
        </w:rPr>
        <w:t>ffprobe</w:t>
      </w:r>
      <w:proofErr w:type="spellEnd"/>
      <w:r>
        <w:rPr>
          <w:rFonts w:ascii="Times New Roman" w:eastAsia="Times-Bold" w:hAnsi="Times New Roman" w:cs="Times New Roman"/>
          <w:bCs/>
          <w:sz w:val="24"/>
          <w:szCs w:val="24"/>
        </w:rPr>
        <w:t xml:space="preserve">’, respectively. </w:t>
      </w:r>
    </w:p>
    <w:p w:rsidR="00567DC9" w:rsidRDefault="00567DC9" w:rsidP="00567DC9">
      <w:pPr>
        <w:pStyle w:val="ListParagraph"/>
        <w:numPr>
          <w:ilvl w:val="0"/>
          <w:numId w:val="6"/>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In the “</w:t>
      </w:r>
      <w:proofErr w:type="spellStart"/>
      <w:r>
        <w:rPr>
          <w:rFonts w:ascii="Times New Roman" w:eastAsia="Times-Bold" w:hAnsi="Times New Roman" w:cs="Times New Roman"/>
          <w:bCs/>
          <w:sz w:val="24"/>
          <w:szCs w:val="24"/>
        </w:rPr>
        <w:t>all_defines.h</w:t>
      </w:r>
      <w:proofErr w:type="spellEnd"/>
      <w:r>
        <w:rPr>
          <w:rFonts w:ascii="Times New Roman" w:eastAsia="Times-Bold" w:hAnsi="Times New Roman" w:cs="Times New Roman"/>
          <w:bCs/>
          <w:sz w:val="24"/>
          <w:szCs w:val="24"/>
        </w:rPr>
        <w:t>” file, comment out the code ‘</w:t>
      </w:r>
      <w:r>
        <w:rPr>
          <w:rFonts w:ascii="Courier New" w:hAnsi="Courier New" w:cs="Courier New"/>
        </w:rPr>
        <w:t>#define MSWIN</w:t>
      </w:r>
      <w:r>
        <w:rPr>
          <w:rFonts w:ascii="Times New Roman" w:eastAsia="Times-Bold" w:hAnsi="Times New Roman" w:cs="Times New Roman"/>
          <w:bCs/>
          <w:sz w:val="24"/>
          <w:szCs w:val="24"/>
        </w:rPr>
        <w:t>’</w:t>
      </w:r>
      <w:r w:rsidR="00D341CE">
        <w:rPr>
          <w:rFonts w:ascii="Times New Roman" w:eastAsia="Times-Bold" w:hAnsi="Times New Roman" w:cs="Times New Roman"/>
          <w:bCs/>
          <w:sz w:val="24"/>
          <w:szCs w:val="24"/>
        </w:rPr>
        <w:t xml:space="preserve"> at the beginning if you use this code on the Linux system.</w:t>
      </w:r>
    </w:p>
    <w:p w:rsidR="00D341CE" w:rsidRDefault="00D341CE" w:rsidP="00567DC9">
      <w:pPr>
        <w:pStyle w:val="ListParagraph"/>
        <w:numPr>
          <w:ilvl w:val="0"/>
          <w:numId w:val="6"/>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Use Visual Studio, Eclipse to create a project and import these code files, then build and compile project. (For Linux user, you can directly use ‘</w:t>
      </w:r>
      <w:proofErr w:type="spellStart"/>
      <w:r>
        <w:rPr>
          <w:rFonts w:ascii="Times New Roman" w:eastAsia="Times-Bold" w:hAnsi="Times New Roman" w:cs="Times New Roman"/>
          <w:bCs/>
          <w:sz w:val="24"/>
          <w:szCs w:val="24"/>
        </w:rPr>
        <w:t>gcc</w:t>
      </w:r>
      <w:proofErr w:type="spellEnd"/>
      <w:r>
        <w:rPr>
          <w:rFonts w:ascii="Times New Roman" w:eastAsia="Times-Bold" w:hAnsi="Times New Roman" w:cs="Times New Roman"/>
          <w:bCs/>
          <w:sz w:val="24"/>
          <w:szCs w:val="24"/>
        </w:rPr>
        <w:t>’ to compile these files in your terminal.)</w:t>
      </w:r>
    </w:p>
    <w:p w:rsidR="00D341CE" w:rsidRDefault="00D341CE" w:rsidP="00567DC9">
      <w:pPr>
        <w:pStyle w:val="ListParagraph"/>
        <w:numPr>
          <w:ilvl w:val="0"/>
          <w:numId w:val="6"/>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Create a folder named ‘input’ and put</w:t>
      </w:r>
      <w:r w:rsidRPr="006C22E5">
        <w:rPr>
          <w:rFonts w:ascii="Times New Roman" w:eastAsia="Times-Bold" w:hAnsi="Times New Roman" w:cs="Times New Roman"/>
          <w:bCs/>
          <w:sz w:val="24"/>
          <w:szCs w:val="24"/>
        </w:rPr>
        <w:t xml:space="preserve"> the videos</w:t>
      </w:r>
      <w:r>
        <w:rPr>
          <w:rFonts w:ascii="Times New Roman" w:eastAsia="Times-Bold" w:hAnsi="Times New Roman" w:cs="Times New Roman"/>
          <w:bCs/>
          <w:sz w:val="24"/>
          <w:szCs w:val="24"/>
        </w:rPr>
        <w:t xml:space="preserve"> that you want to convert</w:t>
      </w:r>
      <w:r w:rsidRPr="006C22E5">
        <w:rPr>
          <w:rFonts w:ascii="Times New Roman" w:eastAsia="Times-Bold" w:hAnsi="Times New Roman" w:cs="Times New Roman"/>
          <w:bCs/>
          <w:sz w:val="24"/>
          <w:szCs w:val="24"/>
        </w:rPr>
        <w:t xml:space="preserve"> to </w:t>
      </w:r>
      <w:r>
        <w:rPr>
          <w:rFonts w:ascii="Times New Roman" w:eastAsia="Times-Bold" w:hAnsi="Times New Roman" w:cs="Times New Roman"/>
          <w:bCs/>
          <w:sz w:val="24"/>
          <w:szCs w:val="24"/>
        </w:rPr>
        <w:t xml:space="preserve">NVS to </w:t>
      </w:r>
      <w:r w:rsidRPr="006C22E5">
        <w:rPr>
          <w:rFonts w:ascii="Times New Roman" w:eastAsia="Times-Bold" w:hAnsi="Times New Roman" w:cs="Times New Roman"/>
          <w:bCs/>
          <w:sz w:val="24"/>
          <w:szCs w:val="24"/>
        </w:rPr>
        <w:t>the ‘input’ folder</w:t>
      </w:r>
      <w:r>
        <w:rPr>
          <w:rFonts w:ascii="Times New Roman" w:eastAsia="Times-Bold" w:hAnsi="Times New Roman" w:cs="Times New Roman"/>
          <w:bCs/>
          <w:sz w:val="24"/>
          <w:szCs w:val="24"/>
        </w:rPr>
        <w:t>.</w:t>
      </w:r>
    </w:p>
    <w:p w:rsidR="00D341CE" w:rsidRPr="00381A88" w:rsidRDefault="00D341CE" w:rsidP="00567DC9">
      <w:pPr>
        <w:pStyle w:val="ListParagraph"/>
        <w:numPr>
          <w:ilvl w:val="0"/>
          <w:numId w:val="6"/>
        </w:num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Run the code and the </w:t>
      </w:r>
      <w:r w:rsidR="00527D35">
        <w:rPr>
          <w:rFonts w:ascii="Times New Roman" w:eastAsia="Times-Bold" w:hAnsi="Times New Roman" w:cs="Times New Roman"/>
          <w:bCs/>
          <w:sz w:val="24"/>
          <w:szCs w:val="24"/>
        </w:rPr>
        <w:t xml:space="preserve">neuromorphic streams </w:t>
      </w:r>
      <w:r w:rsidR="00527D35" w:rsidRPr="00C216B3">
        <w:rPr>
          <w:rFonts w:ascii="Times New Roman" w:eastAsia="Times-Bold" w:hAnsi="Times New Roman" w:cs="Times New Roman"/>
          <w:bCs/>
          <w:sz w:val="24"/>
          <w:szCs w:val="24"/>
        </w:rPr>
        <w:t>are stored in the txt files in the ‘Events’ folder</w:t>
      </w:r>
      <w:r w:rsidR="00527D35">
        <w:rPr>
          <w:rFonts w:ascii="Times New Roman" w:eastAsia="Times-Bold" w:hAnsi="Times New Roman" w:cs="Times New Roman"/>
          <w:bCs/>
          <w:sz w:val="24"/>
          <w:szCs w:val="24"/>
        </w:rPr>
        <w:t>.</w:t>
      </w:r>
    </w:p>
    <w:p w:rsidR="00381A88" w:rsidRDefault="00381A88" w:rsidP="00C216B3">
      <w:pPr>
        <w:autoSpaceDE w:val="0"/>
        <w:autoSpaceDN w:val="0"/>
        <w:adjustRightInd w:val="0"/>
        <w:spacing w:after="0" w:line="240" w:lineRule="auto"/>
        <w:jc w:val="both"/>
        <w:rPr>
          <w:rFonts w:ascii="Times New Roman" w:eastAsia="Times-Bold" w:hAnsi="Times New Roman" w:cs="Times New Roman"/>
          <w:bCs/>
          <w:sz w:val="24"/>
          <w:szCs w:val="24"/>
        </w:rPr>
      </w:pPr>
    </w:p>
    <w:p w:rsidR="00381A88" w:rsidRDefault="00381A88" w:rsidP="00C216B3">
      <w:pPr>
        <w:autoSpaceDE w:val="0"/>
        <w:autoSpaceDN w:val="0"/>
        <w:adjustRightInd w:val="0"/>
        <w:spacing w:after="0" w:line="240" w:lineRule="auto"/>
        <w:jc w:val="both"/>
        <w:rPr>
          <w:rFonts w:ascii="Times New Roman" w:eastAsia="Times-Bold" w:hAnsi="Times New Roman" w:cs="Times New Roman"/>
          <w:bCs/>
          <w:sz w:val="24"/>
          <w:szCs w:val="24"/>
        </w:rPr>
      </w:pPr>
    </w:p>
    <w:p w:rsidR="00D72273" w:rsidRPr="00381A88" w:rsidRDefault="00D72273" w:rsidP="00C216B3">
      <w:pPr>
        <w:autoSpaceDE w:val="0"/>
        <w:autoSpaceDN w:val="0"/>
        <w:adjustRightInd w:val="0"/>
        <w:spacing w:after="0" w:line="240" w:lineRule="auto"/>
        <w:jc w:val="both"/>
        <w:rPr>
          <w:rFonts w:ascii="Times New Roman" w:eastAsia="Times-Bold" w:hAnsi="Times New Roman" w:cs="Times New Roman"/>
          <w:bCs/>
          <w:sz w:val="44"/>
          <w:szCs w:val="44"/>
        </w:rPr>
      </w:pPr>
      <w:r w:rsidRPr="00381A88">
        <w:rPr>
          <w:rFonts w:ascii="Times New Roman" w:eastAsia="Times-Bold" w:hAnsi="Times New Roman" w:cs="Times New Roman"/>
          <w:bCs/>
          <w:sz w:val="44"/>
          <w:szCs w:val="44"/>
        </w:rPr>
        <w:t>Author &amp; License</w:t>
      </w:r>
    </w:p>
    <w:p w:rsidR="004E6122" w:rsidRDefault="004E6122" w:rsidP="00C216B3">
      <w:pPr>
        <w:autoSpaceDE w:val="0"/>
        <w:autoSpaceDN w:val="0"/>
        <w:adjustRightInd w:val="0"/>
        <w:spacing w:after="0" w:line="240" w:lineRule="auto"/>
        <w:jc w:val="both"/>
        <w:rPr>
          <w:rFonts w:ascii="Times New Roman" w:eastAsia="Times-Bold" w:hAnsi="Times New Roman" w:cs="Times New Roman"/>
          <w:bCs/>
          <w:sz w:val="24"/>
          <w:szCs w:val="24"/>
        </w:rPr>
      </w:pPr>
      <w:r w:rsidRPr="004E6122">
        <w:rPr>
          <w:rFonts w:ascii="Times New Roman" w:eastAsia="Times-Bold" w:hAnsi="Times New Roman" w:cs="Times New Roman"/>
          <w:bCs/>
          <w:sz w:val="24"/>
          <w:szCs w:val="24"/>
        </w:rPr>
        <w:t>This project is licensed under the MIT License</w:t>
      </w:r>
      <w:r>
        <w:rPr>
          <w:rFonts w:ascii="Times New Roman" w:eastAsia="Times-Bold" w:hAnsi="Times New Roman" w:cs="Times New Roman"/>
          <w:bCs/>
          <w:sz w:val="24"/>
          <w:szCs w:val="24"/>
        </w:rPr>
        <w:t>.</w:t>
      </w:r>
    </w:p>
    <w:p w:rsidR="00C216B3" w:rsidRDefault="008F761A" w:rsidP="00C216B3">
      <w:p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If you </w:t>
      </w:r>
      <w:r w:rsidR="00C8608F">
        <w:rPr>
          <w:rFonts w:ascii="Times New Roman" w:eastAsia="Times-Bold" w:hAnsi="Times New Roman" w:cs="Times New Roman"/>
          <w:bCs/>
          <w:sz w:val="24"/>
          <w:szCs w:val="24"/>
        </w:rPr>
        <w:t>use</w:t>
      </w:r>
      <w:bookmarkStart w:id="0" w:name="_GoBack"/>
      <w:bookmarkEnd w:id="0"/>
      <w:r>
        <w:rPr>
          <w:rFonts w:ascii="Times New Roman" w:eastAsia="Times-Bold" w:hAnsi="Times New Roman" w:cs="Times New Roman"/>
          <w:bCs/>
          <w:sz w:val="24"/>
          <w:szCs w:val="24"/>
        </w:rPr>
        <w:t xml:space="preserve"> our software</w:t>
      </w:r>
      <w:r w:rsidR="00D72273">
        <w:rPr>
          <w:rFonts w:ascii="Times New Roman" w:eastAsia="Times-Bold" w:hAnsi="Times New Roman" w:cs="Times New Roman"/>
          <w:bCs/>
          <w:sz w:val="24"/>
          <w:szCs w:val="24"/>
        </w:rPr>
        <w:t xml:space="preserve">, please cite our paper:  </w:t>
      </w:r>
    </w:p>
    <w:p w:rsidR="008F761A" w:rsidRDefault="008F761A" w:rsidP="00C216B3">
      <w:p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[1] </w:t>
      </w:r>
      <w:r w:rsidRPr="008F761A">
        <w:rPr>
          <w:rFonts w:ascii="Times New Roman" w:eastAsia="Times-Bold" w:hAnsi="Times New Roman" w:cs="Times New Roman"/>
          <w:bCs/>
          <w:sz w:val="24"/>
          <w:szCs w:val="24"/>
        </w:rPr>
        <w:t>Yin Bi, Yiannis Andreopoulos, ‘PIX2NVS: Parameterized Conversion of Pixel-domain Video Frames to Neuromorphic Vision Streams’ [C], IEEE International Conference on Image Processing (ICIP), Sept. 17-20, 2017, Beijing, China</w:t>
      </w:r>
    </w:p>
    <w:p w:rsidR="008F761A" w:rsidRDefault="008F761A" w:rsidP="00C216B3">
      <w:pPr>
        <w:autoSpaceDE w:val="0"/>
        <w:autoSpaceDN w:val="0"/>
        <w:adjustRightInd w:val="0"/>
        <w:spacing w:after="0" w:line="240" w:lineRule="auto"/>
        <w:jc w:val="both"/>
        <w:rPr>
          <w:rFonts w:ascii="Times New Roman" w:eastAsia="Times-Bold" w:hAnsi="Times New Roman" w:cs="Times New Roman"/>
          <w:bCs/>
          <w:sz w:val="24"/>
          <w:szCs w:val="24"/>
        </w:rPr>
      </w:pPr>
    </w:p>
    <w:p w:rsidR="008F761A" w:rsidRPr="00381A88" w:rsidRDefault="008F761A" w:rsidP="00C216B3">
      <w:pPr>
        <w:autoSpaceDE w:val="0"/>
        <w:autoSpaceDN w:val="0"/>
        <w:adjustRightInd w:val="0"/>
        <w:spacing w:after="0" w:line="240" w:lineRule="auto"/>
        <w:jc w:val="both"/>
        <w:rPr>
          <w:rFonts w:ascii="Times New Roman" w:eastAsia="Times-Bold" w:hAnsi="Times New Roman" w:cs="Times New Roman"/>
          <w:bCs/>
          <w:sz w:val="44"/>
          <w:szCs w:val="44"/>
        </w:rPr>
      </w:pPr>
      <w:r w:rsidRPr="00381A88">
        <w:rPr>
          <w:rFonts w:ascii="Times New Roman" w:eastAsia="Times-Bold" w:hAnsi="Times New Roman" w:cs="Times New Roman"/>
          <w:bCs/>
          <w:sz w:val="44"/>
          <w:szCs w:val="44"/>
        </w:rPr>
        <w:t>Acknowledgement</w:t>
      </w:r>
    </w:p>
    <w:p w:rsidR="008F761A" w:rsidRPr="00C216B3" w:rsidRDefault="008F761A" w:rsidP="00C216B3">
      <w:pPr>
        <w:autoSpaceDE w:val="0"/>
        <w:autoSpaceDN w:val="0"/>
        <w:adjustRightInd w:val="0"/>
        <w:spacing w:after="0" w:line="240" w:lineRule="auto"/>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This work </w:t>
      </w:r>
      <w:proofErr w:type="gramStart"/>
      <w:r>
        <w:rPr>
          <w:rFonts w:ascii="Times New Roman" w:eastAsia="Times-Bold" w:hAnsi="Times New Roman" w:cs="Times New Roman"/>
          <w:bCs/>
          <w:sz w:val="24"/>
          <w:szCs w:val="24"/>
        </w:rPr>
        <w:t>is funded</w:t>
      </w:r>
      <w:proofErr w:type="gramEnd"/>
      <w:r>
        <w:rPr>
          <w:rFonts w:ascii="Times New Roman" w:eastAsia="Times-Bold" w:hAnsi="Times New Roman" w:cs="Times New Roman"/>
          <w:bCs/>
          <w:sz w:val="24"/>
          <w:szCs w:val="24"/>
        </w:rPr>
        <w:t xml:space="preserve"> by </w:t>
      </w:r>
      <w:r w:rsidRPr="008F761A">
        <w:rPr>
          <w:rFonts w:ascii="Times New Roman" w:eastAsia="Times-Bold" w:hAnsi="Times New Roman" w:cs="Times New Roman"/>
          <w:bCs/>
          <w:sz w:val="24"/>
          <w:szCs w:val="24"/>
        </w:rPr>
        <w:t>the EPSRC</w:t>
      </w:r>
      <w:r>
        <w:rPr>
          <w:rFonts w:ascii="Times New Roman" w:eastAsia="Times-Bold" w:hAnsi="Times New Roman" w:cs="Times New Roman"/>
          <w:bCs/>
          <w:sz w:val="24"/>
          <w:szCs w:val="24"/>
        </w:rPr>
        <w:t xml:space="preserve"> project</w:t>
      </w:r>
      <w:r w:rsidRPr="008F761A">
        <w:rPr>
          <w:rFonts w:ascii="Times New Roman" w:eastAsia="Times-Bold" w:hAnsi="Times New Roman" w:cs="Times New Roman"/>
          <w:bCs/>
          <w:sz w:val="24"/>
          <w:szCs w:val="24"/>
        </w:rPr>
        <w:t xml:space="preserve"> (EP/P02243X/1, IOSIRE Project).</w:t>
      </w:r>
    </w:p>
    <w:p w:rsidR="00222FEE" w:rsidRDefault="00222FEE" w:rsidP="002A3039">
      <w:pPr>
        <w:autoSpaceDE w:val="0"/>
        <w:autoSpaceDN w:val="0"/>
        <w:adjustRightInd w:val="0"/>
        <w:spacing w:after="0" w:line="240" w:lineRule="auto"/>
        <w:rPr>
          <w:rFonts w:ascii="Times New Roman" w:eastAsia="Times-Bold" w:hAnsi="Times New Roman" w:cs="Times New Roman"/>
          <w:bCs/>
          <w:sz w:val="24"/>
          <w:szCs w:val="24"/>
        </w:rPr>
      </w:pPr>
    </w:p>
    <w:p w:rsidR="00222FEE" w:rsidRPr="002A3039" w:rsidRDefault="00222FEE" w:rsidP="002A3039">
      <w:pPr>
        <w:autoSpaceDE w:val="0"/>
        <w:autoSpaceDN w:val="0"/>
        <w:adjustRightInd w:val="0"/>
        <w:spacing w:after="0" w:line="240" w:lineRule="auto"/>
        <w:rPr>
          <w:rFonts w:ascii="Times New Roman" w:eastAsia="Times-Bold" w:hAnsi="Times New Roman" w:cs="Times New Roman"/>
          <w:bCs/>
          <w:sz w:val="24"/>
          <w:szCs w:val="24"/>
        </w:rPr>
      </w:pPr>
    </w:p>
    <w:sectPr w:rsidR="00222FEE" w:rsidRPr="002A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Microsoft YaHei"/>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A02"/>
    <w:multiLevelType w:val="hybridMultilevel"/>
    <w:tmpl w:val="F6187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6A4E5B"/>
    <w:multiLevelType w:val="hybridMultilevel"/>
    <w:tmpl w:val="C59A60DC"/>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F4725E"/>
    <w:multiLevelType w:val="hybridMultilevel"/>
    <w:tmpl w:val="8EE21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B2A26"/>
    <w:multiLevelType w:val="hybridMultilevel"/>
    <w:tmpl w:val="C59A60DC"/>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7D65E3"/>
    <w:multiLevelType w:val="hybridMultilevel"/>
    <w:tmpl w:val="7962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EB3F95"/>
    <w:multiLevelType w:val="hybridMultilevel"/>
    <w:tmpl w:val="EF3212B6"/>
    <w:lvl w:ilvl="0" w:tplc="DDFC9C7C">
      <w:start w:val="1"/>
      <w:numFmt w:val="bullet"/>
      <w:lvlText w:val=""/>
      <w:lvlJc w:val="left"/>
      <w:pPr>
        <w:ind w:left="720" w:hanging="360"/>
      </w:pPr>
      <w:rPr>
        <w:rFonts w:ascii="Wingdings" w:eastAsia="Times-Bold"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06C"/>
    <w:rsid w:val="00013FDD"/>
    <w:rsid w:val="001F11F5"/>
    <w:rsid w:val="002070B6"/>
    <w:rsid w:val="00222FEE"/>
    <w:rsid w:val="00252A77"/>
    <w:rsid w:val="002A3039"/>
    <w:rsid w:val="00381142"/>
    <w:rsid w:val="00381A88"/>
    <w:rsid w:val="004A606C"/>
    <w:rsid w:val="004E6122"/>
    <w:rsid w:val="00527D35"/>
    <w:rsid w:val="00567DC9"/>
    <w:rsid w:val="005F37F1"/>
    <w:rsid w:val="00654EAF"/>
    <w:rsid w:val="006C22E5"/>
    <w:rsid w:val="006C38D5"/>
    <w:rsid w:val="007A65E4"/>
    <w:rsid w:val="008806F6"/>
    <w:rsid w:val="008F761A"/>
    <w:rsid w:val="00952807"/>
    <w:rsid w:val="00C216B3"/>
    <w:rsid w:val="00C8608F"/>
    <w:rsid w:val="00D341CE"/>
    <w:rsid w:val="00D60625"/>
    <w:rsid w:val="00D72273"/>
    <w:rsid w:val="00DA2E9C"/>
    <w:rsid w:val="00EB1CAD"/>
    <w:rsid w:val="00EB6AD9"/>
    <w:rsid w:val="00F92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71A0"/>
  <w15:chartTrackingRefBased/>
  <w15:docId w15:val="{DDFE458D-BBAB-474B-8D10-BC0C5B75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39"/>
    <w:pPr>
      <w:ind w:left="720"/>
      <w:contextualSpacing/>
    </w:pPr>
  </w:style>
  <w:style w:type="character" w:styleId="Hyperlink">
    <w:name w:val="Hyperlink"/>
    <w:basedOn w:val="DefaultParagraphFont"/>
    <w:uiPriority w:val="99"/>
    <w:unhideWhenUsed/>
    <w:rsid w:val="00222FEE"/>
    <w:rPr>
      <w:color w:val="0000FF" w:themeColor="hyperlink"/>
      <w:u w:val="single"/>
    </w:rPr>
  </w:style>
  <w:style w:type="character" w:styleId="FollowedHyperlink">
    <w:name w:val="FollowedHyperlink"/>
    <w:basedOn w:val="DefaultParagraphFont"/>
    <w:uiPriority w:val="99"/>
    <w:semiHidden/>
    <w:unhideWhenUsed/>
    <w:rsid w:val="00222FEE"/>
    <w:rPr>
      <w:color w:val="800080" w:themeColor="followedHyperlink"/>
      <w:u w:val="single"/>
    </w:rPr>
  </w:style>
  <w:style w:type="table" w:styleId="TableGrid">
    <w:name w:val="Table Grid"/>
    <w:basedOn w:val="TableNormal"/>
    <w:uiPriority w:val="59"/>
    <w:rsid w:val="0020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1383">
      <w:bodyDiv w:val="1"/>
      <w:marLeft w:val="0"/>
      <w:marRight w:val="0"/>
      <w:marTop w:val="0"/>
      <w:marBottom w:val="0"/>
      <w:divBdr>
        <w:top w:val="none" w:sz="0" w:space="0" w:color="auto"/>
        <w:left w:val="none" w:sz="0" w:space="0" w:color="auto"/>
        <w:bottom w:val="none" w:sz="0" w:space="0" w:color="auto"/>
        <w:right w:val="none" w:sz="0" w:space="0" w:color="auto"/>
      </w:divBdr>
    </w:div>
    <w:div w:id="20364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X2NVS/PIX2NVS/tree/master/SourceCode" TargetMode="External"/><Relationship Id="rId3" Type="http://schemas.openxmlformats.org/officeDocument/2006/relationships/settings" Target="settings.xml"/><Relationship Id="rId7" Type="http://schemas.openxmlformats.org/officeDocument/2006/relationships/hyperlink" Target="https://access.redhat.com/documentation/en-US/Red_Hat_Enterprise_Linux/3/html/Step_by_Step_Guide/s1-navigating-c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fmpeg.org/download.html" TargetMode="External"/><Relationship Id="rId11" Type="http://schemas.openxmlformats.org/officeDocument/2006/relationships/theme" Target="theme/theme1.xml"/><Relationship Id="rId5" Type="http://schemas.openxmlformats.org/officeDocument/2006/relationships/hyperlink" Target="https://github.com/PIX2NVS/PIX2NVS/tree/master/Executable%20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fmpeg.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Bi</dc:creator>
  <cp:keywords/>
  <dc:description/>
  <cp:lastModifiedBy>Yin Bi</cp:lastModifiedBy>
  <cp:revision>29</cp:revision>
  <dcterms:created xsi:type="dcterms:W3CDTF">2017-06-21T10:38:00Z</dcterms:created>
  <dcterms:modified xsi:type="dcterms:W3CDTF">2017-07-12T14:52:00Z</dcterms:modified>
</cp:coreProperties>
</file>