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1D562329" w:rsidR="00CC7BE8" w:rsidRDefault="00D10F81">
      <w:pPr>
        <w:rPr>
          <w:sz w:val="28"/>
          <w:szCs w:val="28"/>
        </w:rPr>
      </w:pPr>
      <w:r>
        <w:rPr>
          <w:sz w:val="28"/>
          <w:szCs w:val="28"/>
        </w:rPr>
        <w:t>Ejercicios Condicionales Parte</w:t>
      </w:r>
      <w:r w:rsidR="00A64EAA">
        <w:rPr>
          <w:sz w:val="28"/>
          <w:szCs w:val="28"/>
        </w:rPr>
        <w:t xml:space="preserve"> </w:t>
      </w:r>
      <w:r>
        <w:rPr>
          <w:sz w:val="28"/>
          <w:szCs w:val="28"/>
        </w:rPr>
        <w:t>II</w:t>
      </w:r>
    </w:p>
    <w:p w14:paraId="00000002" w14:textId="77777777" w:rsidR="00CC7BE8" w:rsidRDefault="00CC7BE8"/>
    <w:p w14:paraId="00000003" w14:textId="77777777" w:rsidR="00CC7BE8" w:rsidRDefault="00D10F81">
      <w:pPr>
        <w:numPr>
          <w:ilvl w:val="0"/>
          <w:numId w:val="1"/>
        </w:numPr>
      </w:pPr>
      <w:r>
        <w:t>Crea un programa que recibe como datos de entrada una hora expresada en horas, minutos y segundos que nos calcula y escribe la hora, minutos y segundos que serán, transcurrido un minuto y un segundo</w:t>
      </w:r>
    </w:p>
    <w:p w14:paraId="00000004" w14:textId="616E8419" w:rsidR="00CC7BE8" w:rsidRDefault="00B548F4" w:rsidP="00E43BD8">
      <w:r>
        <w:rPr>
          <w:noProof/>
        </w:rPr>
        <w:drawing>
          <wp:inline distT="0" distB="0" distL="0" distR="0" wp14:anchorId="67CEAE69" wp14:editId="41005D50">
            <wp:extent cx="5733415" cy="322326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6343" w14:textId="77777777" w:rsidR="00025F5B" w:rsidRDefault="00025F5B" w:rsidP="00E43BD8"/>
    <w:p w14:paraId="00000005" w14:textId="75E2C5D1" w:rsidR="00CC7BE8" w:rsidRDefault="00D10F81">
      <w:pPr>
        <w:numPr>
          <w:ilvl w:val="0"/>
          <w:numId w:val="1"/>
        </w:numPr>
      </w:pPr>
      <w:r>
        <w:t xml:space="preserve">Crea un programa que lea un número y si hay una moneda o un billete en euros con la misma cantidad poner que es </w:t>
      </w:r>
      <w:r w:rsidR="00025F5B">
        <w:t>válido</w:t>
      </w:r>
      <w:r>
        <w:t>, en caso contrario no valido. Por ejemplo 20 seria valido, 23 no.</w:t>
      </w:r>
    </w:p>
    <w:p w14:paraId="17CBEA2D" w14:textId="7C9630BD" w:rsidR="00483E23" w:rsidRDefault="00483E23" w:rsidP="00483E23">
      <w:pPr>
        <w:pStyle w:val="Prrafodelista"/>
        <w:numPr>
          <w:ilvl w:val="0"/>
          <w:numId w:val="2"/>
        </w:numPr>
      </w:pPr>
      <w:r>
        <w:t>Valido</w:t>
      </w:r>
      <w:r>
        <w:tab/>
      </w:r>
    </w:p>
    <w:p w14:paraId="144BF7DB" w14:textId="48C3EB38" w:rsidR="00025F5B" w:rsidRDefault="00B548F4" w:rsidP="00025F5B">
      <w:r>
        <w:rPr>
          <w:noProof/>
        </w:rPr>
        <w:drawing>
          <wp:inline distT="0" distB="0" distL="0" distR="0" wp14:anchorId="13C560F1" wp14:editId="426D2240">
            <wp:extent cx="5733415" cy="322326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97CA" w14:textId="3382EF0F" w:rsidR="00483E23" w:rsidRDefault="00483E23" w:rsidP="00025F5B"/>
    <w:p w14:paraId="4119E1A6" w14:textId="77777777" w:rsidR="00483E23" w:rsidRDefault="00483E23" w:rsidP="00025F5B"/>
    <w:p w14:paraId="0935F7E1" w14:textId="18F276EC" w:rsidR="00025F5B" w:rsidRDefault="00483E23" w:rsidP="00483E23">
      <w:pPr>
        <w:pStyle w:val="Prrafodelista"/>
        <w:numPr>
          <w:ilvl w:val="0"/>
          <w:numId w:val="2"/>
        </w:numPr>
      </w:pPr>
      <w:r>
        <w:lastRenderedPageBreak/>
        <w:t xml:space="preserve">No valido </w:t>
      </w:r>
      <w:r>
        <w:tab/>
      </w:r>
    </w:p>
    <w:p w14:paraId="28C8F881" w14:textId="62AF6584" w:rsidR="00483E23" w:rsidRDefault="00483E23" w:rsidP="00483E23">
      <w:r>
        <w:rPr>
          <w:noProof/>
        </w:rPr>
        <w:drawing>
          <wp:inline distT="0" distB="0" distL="0" distR="0" wp14:anchorId="532F06A7" wp14:editId="477B5D19">
            <wp:extent cx="5733415" cy="322326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632" w14:textId="77777777" w:rsidR="00483E23" w:rsidRDefault="00483E23" w:rsidP="00483E23"/>
    <w:p w14:paraId="00000007" w14:textId="77777777" w:rsidR="00CC7BE8" w:rsidRDefault="00D10F81">
      <w:pPr>
        <w:numPr>
          <w:ilvl w:val="0"/>
          <w:numId w:val="1"/>
        </w:numPr>
      </w:pPr>
      <w:r>
        <w:t>Crea un programa que calcula el salario neto semanal de un trabajador en función del número de horas trabajadas y la tasa de impuestos de acuerdo a las siguientes hipótesis:</w:t>
      </w:r>
    </w:p>
    <w:p w14:paraId="00000008" w14:textId="77777777" w:rsidR="00CC7BE8" w:rsidRDefault="00D10F81">
      <w:pPr>
        <w:ind w:left="720" w:firstLine="720"/>
      </w:pPr>
      <w:r>
        <w:t>Las primeras 35 horas se pagan a tarifa normal.</w:t>
      </w:r>
    </w:p>
    <w:p w14:paraId="00000009" w14:textId="77777777" w:rsidR="00CC7BE8" w:rsidRDefault="00D10F81">
      <w:pPr>
        <w:ind w:left="720" w:firstLine="720"/>
      </w:pPr>
      <w:r>
        <w:t>Las horas que pasen de 35 se pagan a 1,5 veces la tarifa normal.</w:t>
      </w:r>
    </w:p>
    <w:p w14:paraId="0000000A" w14:textId="77777777" w:rsidR="00CC7BE8" w:rsidRDefault="00D10F81">
      <w:pPr>
        <w:ind w:left="720" w:firstLine="720"/>
      </w:pPr>
      <w:r>
        <w:t>Las tasas de impuestos son:</w:t>
      </w:r>
    </w:p>
    <w:p w14:paraId="0000000B" w14:textId="77777777" w:rsidR="00CC7BE8" w:rsidRDefault="00D10F81">
      <w:pPr>
        <w:ind w:left="720" w:firstLine="720"/>
      </w:pPr>
      <w:r>
        <w:t>Los primeros 500 euros son libres de impuestos.</w:t>
      </w:r>
    </w:p>
    <w:p w14:paraId="0000000C" w14:textId="77777777" w:rsidR="00CC7BE8" w:rsidRDefault="00D10F81">
      <w:pPr>
        <w:ind w:left="720" w:firstLine="720"/>
      </w:pPr>
      <w:r>
        <w:t>Los siguientes 400 tienen un 25% de impuestos.</w:t>
      </w:r>
    </w:p>
    <w:p w14:paraId="0000000D" w14:textId="77777777" w:rsidR="00CC7BE8" w:rsidRDefault="00D10F81">
      <w:pPr>
        <w:ind w:left="720" w:firstLine="720"/>
      </w:pPr>
      <w:r>
        <w:t>Los restantes un 45% de impuestos.</w:t>
      </w:r>
    </w:p>
    <w:p w14:paraId="0000000E" w14:textId="77777777" w:rsidR="00CC7BE8" w:rsidRDefault="00D10F81">
      <w:pPr>
        <w:ind w:left="720"/>
      </w:pPr>
      <w:r>
        <w:t xml:space="preserve"> Escribir nombre, salario bruto, tasas y salario neto.</w:t>
      </w:r>
    </w:p>
    <w:p w14:paraId="0000000F" w14:textId="0046E2EB" w:rsidR="00CC7BE8" w:rsidRDefault="00483E23" w:rsidP="00025F5B">
      <w:r>
        <w:rPr>
          <w:noProof/>
        </w:rPr>
        <w:drawing>
          <wp:inline distT="0" distB="0" distL="0" distR="0" wp14:anchorId="3A7C0CCA" wp14:editId="18902AFB">
            <wp:extent cx="5733415" cy="322326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B6B1" w14:textId="77777777" w:rsidR="00025F5B" w:rsidRDefault="00025F5B" w:rsidP="00025F5B"/>
    <w:p w14:paraId="00000010" w14:textId="77777777" w:rsidR="00CC7BE8" w:rsidRDefault="00D10F81">
      <w:pPr>
        <w:numPr>
          <w:ilvl w:val="0"/>
          <w:numId w:val="1"/>
        </w:numPr>
      </w:pPr>
      <w:r>
        <w:t>Crea un programa que lee tres números y dependiendo de lo que el usuario prefiera, los muestra en orden ascendente o descendente.</w:t>
      </w:r>
    </w:p>
    <w:p w14:paraId="7F4E6892" w14:textId="18A39E44" w:rsidR="00025F5B" w:rsidRDefault="004A369B" w:rsidP="004A369B">
      <w:pPr>
        <w:pStyle w:val="Prrafodelista"/>
        <w:numPr>
          <w:ilvl w:val="0"/>
          <w:numId w:val="2"/>
        </w:numPr>
      </w:pPr>
      <w:r>
        <w:t>Ascendente</w:t>
      </w:r>
    </w:p>
    <w:p w14:paraId="57FB4F7F" w14:textId="2B2F8651" w:rsidR="004A369B" w:rsidRDefault="004A369B" w:rsidP="004A369B">
      <w:r>
        <w:rPr>
          <w:noProof/>
        </w:rPr>
        <w:drawing>
          <wp:inline distT="0" distB="0" distL="0" distR="0" wp14:anchorId="5940AD36" wp14:editId="19DE5CF6">
            <wp:extent cx="5733415" cy="32232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F6FF" w14:textId="5E738E52" w:rsidR="004A369B" w:rsidRDefault="004A369B" w:rsidP="004A369B">
      <w:pPr>
        <w:pStyle w:val="Prrafodelista"/>
        <w:numPr>
          <w:ilvl w:val="0"/>
          <w:numId w:val="2"/>
        </w:numPr>
      </w:pPr>
      <w:r>
        <w:t>Descendente</w:t>
      </w:r>
    </w:p>
    <w:p w14:paraId="1227BECD" w14:textId="271DCD21" w:rsidR="004A369B" w:rsidRDefault="004A369B" w:rsidP="004A369B">
      <w:r>
        <w:rPr>
          <w:noProof/>
        </w:rPr>
        <w:drawing>
          <wp:inline distT="0" distB="0" distL="0" distR="0" wp14:anchorId="3D53431B" wp14:editId="7E0D7249">
            <wp:extent cx="5733415" cy="322326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6AB8" w14:textId="77777777" w:rsidR="004A369B" w:rsidRDefault="004A369B" w:rsidP="004A369B"/>
    <w:p w14:paraId="00000012" w14:textId="77777777" w:rsidR="00CC7BE8" w:rsidRDefault="00D10F81">
      <w:pPr>
        <w:numPr>
          <w:ilvl w:val="0"/>
          <w:numId w:val="1"/>
        </w:numPr>
      </w:pPr>
      <w:r>
        <w:t>Crear el juego piedra, papel y tijeras, de tal forma que el usuario elija y la máquina saque uno aleatorio, debe mostrar algo así:</w:t>
      </w:r>
    </w:p>
    <w:p w14:paraId="00000013" w14:textId="77777777" w:rsidR="00CC7BE8" w:rsidRDefault="00D10F81">
      <w:pPr>
        <w:ind w:left="1440"/>
      </w:pPr>
      <w:proofErr w:type="spellStart"/>
      <w:r>
        <w:t>Usuario:PIEDRA</w:t>
      </w:r>
      <w:proofErr w:type="spellEnd"/>
    </w:p>
    <w:p w14:paraId="00000014" w14:textId="77777777" w:rsidR="00CC7BE8" w:rsidRDefault="00D10F81">
      <w:pPr>
        <w:ind w:left="1440"/>
      </w:pPr>
      <w:proofErr w:type="spellStart"/>
      <w:r>
        <w:t>Maquina:TIJERAS</w:t>
      </w:r>
      <w:proofErr w:type="spellEnd"/>
    </w:p>
    <w:p w14:paraId="00000016" w14:textId="1A3F3B80" w:rsidR="00CC7BE8" w:rsidRDefault="00D10F81" w:rsidP="00025F5B">
      <w:pPr>
        <w:ind w:left="1440"/>
      </w:pPr>
      <w:r>
        <w:t>ERES EL GANADOR!</w:t>
      </w:r>
    </w:p>
    <w:p w14:paraId="06DA6BF4" w14:textId="046C29F0" w:rsidR="00025F5B" w:rsidRDefault="00025F5B" w:rsidP="00025F5B"/>
    <w:p w14:paraId="44919BCD" w14:textId="1E9762D8" w:rsidR="00025F5B" w:rsidRDefault="00476D8C" w:rsidP="00025F5B">
      <w:r>
        <w:rPr>
          <w:noProof/>
        </w:rPr>
        <w:lastRenderedPageBreak/>
        <w:drawing>
          <wp:inline distT="0" distB="0" distL="0" distR="0" wp14:anchorId="458E8A60" wp14:editId="61C6B194">
            <wp:extent cx="5733415" cy="322326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B769" w14:textId="77777777" w:rsidR="00476D8C" w:rsidRDefault="00476D8C" w:rsidP="00025F5B"/>
    <w:p w14:paraId="00000017" w14:textId="77777777" w:rsidR="00CC7BE8" w:rsidRDefault="00D10F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Un grupo de investigadores nos ha pedido un programa para generar retratos robots.</w:t>
      </w:r>
    </w:p>
    <w:p w14:paraId="00000019" w14:textId="6D93DDA3" w:rsidR="00CC7BE8" w:rsidRDefault="00D10F81" w:rsidP="00025F5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El usuario debe introducir el tipo de cabello, ojos, nariz y boca y se imprime por pantalla un dibujo de cómo es el sospechoso.</w:t>
      </w:r>
    </w:p>
    <w:p w14:paraId="5CAA9AC4" w14:textId="77777777" w:rsidR="00025F5B" w:rsidRDefault="00025F5B" w:rsidP="00025F5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1A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Los cabellos pueden ser rizado @@@@@, lisos VVVVV o peinados XXXXX</w:t>
      </w:r>
    </w:p>
    <w:p w14:paraId="0000001B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02124"/>
          <w:sz w:val="42"/>
          <w:szCs w:val="42"/>
          <w:shd w:val="clear" w:color="auto" w:fill="F8F9FA"/>
        </w:rPr>
      </w:pPr>
      <w:r>
        <w:t>Los ojos pueden ser cerrados. -.- , Redondos  o-o  o estrellados. * - *</w:t>
      </w:r>
    </w:p>
    <w:p w14:paraId="0000001C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La nariz puede ser aplastado 0 , respingona C  o </w:t>
      </w:r>
      <w:proofErr w:type="spellStart"/>
      <w:r>
        <w:t>agilenc</w:t>
      </w:r>
      <w:proofErr w:type="spellEnd"/>
      <w:r>
        <w:t xml:space="preserve"> V</w:t>
      </w:r>
    </w:p>
    <w:p w14:paraId="0000001D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La boca puede ser normal. ===., Bigote  ... o dientes-salidas www</w:t>
      </w:r>
    </w:p>
    <w:p w14:paraId="0000001E" w14:textId="7DC49CA6" w:rsidR="00CC7BE8" w:rsidRDefault="00CC7BE8" w:rsidP="00025F5B">
      <w:pPr>
        <w:pBdr>
          <w:top w:val="nil"/>
          <w:left w:val="nil"/>
          <w:bottom w:val="nil"/>
          <w:right w:val="nil"/>
          <w:between w:val="nil"/>
        </w:pBdr>
      </w:pPr>
    </w:p>
    <w:p w14:paraId="7ABA7A4C" w14:textId="0BB5025D" w:rsidR="00025F5B" w:rsidRDefault="00476D8C" w:rsidP="00025F5B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A285971" wp14:editId="18A37F95">
            <wp:extent cx="5733415" cy="322326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E3F8" w14:textId="77777777" w:rsidR="00025F5B" w:rsidRDefault="00025F5B" w:rsidP="00025F5B">
      <w:pPr>
        <w:pBdr>
          <w:top w:val="nil"/>
          <w:left w:val="nil"/>
          <w:bottom w:val="nil"/>
          <w:right w:val="nil"/>
          <w:between w:val="nil"/>
        </w:pBdr>
      </w:pPr>
    </w:p>
    <w:p w14:paraId="00000020" w14:textId="4122D028" w:rsidR="00CC7BE8" w:rsidRDefault="00D10F81" w:rsidP="00025F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El programa leerá por parte del usuario el calibre, los metros </w:t>
      </w:r>
      <w:r w:rsidR="003878A9">
        <w:t>cúbicos</w:t>
      </w:r>
      <w:r>
        <w:t xml:space="preserve"> de agua consumidos y el uso destinado del agua y calculará la factura mensual dependiendo de los siguientes datos: (Sólo se tendrá en cuenta los calibres de 20 a 65 y se añadirán las cuotas de servicio, de contratación y de consumo)</w:t>
      </w:r>
    </w:p>
    <w:p w14:paraId="00000021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</w:pPr>
      <w:r>
        <w:t>Cuota de servicio y de contratación</w:t>
      </w:r>
    </w:p>
    <w:p w14:paraId="00000023" w14:textId="3F5048BD" w:rsidR="00CC7BE8" w:rsidRDefault="006A2578">
      <w:pPr>
        <w:pBdr>
          <w:top w:val="nil"/>
          <w:left w:val="nil"/>
          <w:bottom w:val="nil"/>
          <w:right w:val="nil"/>
          <w:between w:val="nil"/>
        </w:pBdr>
      </w:pPr>
      <w:hyperlink r:id="rId13">
        <w:r w:rsidR="00D10F81">
          <w:rPr>
            <w:color w:val="1155CC"/>
            <w:u w:val="single"/>
          </w:rPr>
          <w:t>https://www.apemsa.es/documents/10157/34547/Abastecimiento?version=1.2</w:t>
        </w:r>
      </w:hyperlink>
    </w:p>
    <w:p w14:paraId="00000024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</w:pPr>
      <w:r>
        <w:t>Cuota de Consumo</w:t>
      </w:r>
    </w:p>
    <w:p w14:paraId="00000025" w14:textId="77777777" w:rsidR="00CC7BE8" w:rsidRDefault="006A2578">
      <w:pPr>
        <w:pBdr>
          <w:top w:val="nil"/>
          <w:left w:val="nil"/>
          <w:bottom w:val="nil"/>
          <w:right w:val="nil"/>
          <w:between w:val="nil"/>
        </w:pBdr>
      </w:pPr>
      <w:hyperlink r:id="rId14">
        <w:r w:rsidR="00D10F81">
          <w:rPr>
            <w:color w:val="1155CC"/>
            <w:u w:val="single"/>
          </w:rPr>
          <w:t>https://www.apemsa.es/documents/10157/34547/Abastecimiento?version=1.1</w:t>
        </w:r>
      </w:hyperlink>
    </w:p>
    <w:p w14:paraId="00000026" w14:textId="7A885CB8" w:rsidR="00CC7BE8" w:rsidRDefault="00673EE6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C5A03B1" wp14:editId="612BD493">
            <wp:extent cx="5733415" cy="322326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5597" w14:textId="0455BB77" w:rsidR="00025F5B" w:rsidRDefault="00025F5B">
      <w:pPr>
        <w:pBdr>
          <w:top w:val="nil"/>
          <w:left w:val="nil"/>
          <w:bottom w:val="nil"/>
          <w:right w:val="nil"/>
          <w:between w:val="nil"/>
        </w:pBdr>
      </w:pPr>
    </w:p>
    <w:p w14:paraId="68058497" w14:textId="77777777" w:rsidR="00025F5B" w:rsidRDefault="00025F5B">
      <w:pPr>
        <w:pBdr>
          <w:top w:val="nil"/>
          <w:left w:val="nil"/>
          <w:bottom w:val="nil"/>
          <w:right w:val="nil"/>
          <w:between w:val="nil"/>
        </w:pBdr>
      </w:pPr>
    </w:p>
    <w:p w14:paraId="7E26EA04" w14:textId="77777777" w:rsidR="00B8799A" w:rsidRDefault="00D10F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Escribir un programa en Java que dado un número, escriba lo siguiente: </w:t>
      </w:r>
    </w:p>
    <w:p w14:paraId="4E816BC8" w14:textId="0D498648" w:rsidR="00B8799A" w:rsidRDefault="00D10F81" w:rsidP="00B8799A">
      <w:pPr>
        <w:pBdr>
          <w:top w:val="nil"/>
          <w:left w:val="nil"/>
          <w:bottom w:val="nil"/>
          <w:right w:val="nil"/>
          <w:between w:val="nil"/>
        </w:pBdr>
      </w:pPr>
      <w:r>
        <w:t xml:space="preserve">a. “A” si su módulo con 5 es 0 </w:t>
      </w:r>
    </w:p>
    <w:p w14:paraId="58B12B42" w14:textId="593DE75F" w:rsidR="00673EE6" w:rsidRDefault="00673EE6" w:rsidP="00B8799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6E2204C" wp14:editId="571E12A5">
            <wp:extent cx="5733415" cy="322326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0BB" w14:textId="6986EED4" w:rsidR="00B8799A" w:rsidRDefault="00D10F81" w:rsidP="00B8799A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b. “B” si su módulo con 5 es 1 </w:t>
      </w:r>
    </w:p>
    <w:p w14:paraId="78853CA3" w14:textId="0ABE3059" w:rsidR="00673EE6" w:rsidRDefault="00673EE6" w:rsidP="00B8799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D5180A0" wp14:editId="5C679845">
            <wp:extent cx="5733415" cy="322326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A49C" w14:textId="37BE1D8E" w:rsidR="00B8799A" w:rsidRDefault="00D10F81" w:rsidP="00B8799A">
      <w:pPr>
        <w:pBdr>
          <w:top w:val="nil"/>
          <w:left w:val="nil"/>
          <w:bottom w:val="nil"/>
          <w:right w:val="nil"/>
          <w:between w:val="nil"/>
        </w:pBdr>
      </w:pPr>
      <w:r>
        <w:t xml:space="preserve">c. “C” si su módulo con 5 es 2 </w:t>
      </w:r>
    </w:p>
    <w:p w14:paraId="1380B3B8" w14:textId="764BB966" w:rsidR="00673EE6" w:rsidRDefault="00673EE6" w:rsidP="00B8799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21462FB" wp14:editId="11BBC637">
            <wp:extent cx="5733415" cy="322326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1FE6" w14:textId="69A175B3" w:rsidR="00673EE6" w:rsidRDefault="00D10F81" w:rsidP="00B8799A">
      <w:pPr>
        <w:pBdr>
          <w:top w:val="nil"/>
          <w:left w:val="nil"/>
          <w:bottom w:val="nil"/>
          <w:right w:val="nil"/>
          <w:between w:val="nil"/>
        </w:pBdr>
      </w:pPr>
      <w:r>
        <w:t xml:space="preserve">d. “D” si su módulo con 5 es 3 </w:t>
      </w:r>
    </w:p>
    <w:p w14:paraId="722D5041" w14:textId="71AEE1C9" w:rsidR="00673EE6" w:rsidRDefault="00673EE6" w:rsidP="00B8799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5D18BF13" wp14:editId="120C661A">
            <wp:extent cx="5733415" cy="322326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9E71" w14:textId="4F6CD3F6" w:rsidR="00673EE6" w:rsidRDefault="00D10F81" w:rsidP="00B8799A">
      <w:pPr>
        <w:pBdr>
          <w:top w:val="nil"/>
          <w:left w:val="nil"/>
          <w:bottom w:val="nil"/>
          <w:right w:val="nil"/>
          <w:between w:val="nil"/>
        </w:pBdr>
      </w:pPr>
      <w:r>
        <w:t>e. “E” si su módulo con 5 es 4</w:t>
      </w:r>
    </w:p>
    <w:p w14:paraId="1D0C5212" w14:textId="7D23CCFC" w:rsidR="00673EE6" w:rsidRDefault="00673EE6" w:rsidP="00B8799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17BDCD3" wp14:editId="62FB6B0E">
            <wp:extent cx="5733415" cy="322326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554E9BF9" w:rsidR="00CC7BE8" w:rsidRDefault="00D10F81">
      <w:pPr>
        <w:pBdr>
          <w:top w:val="nil"/>
          <w:left w:val="nil"/>
          <w:bottom w:val="nil"/>
          <w:right w:val="nil"/>
          <w:between w:val="nil"/>
        </w:pBdr>
      </w:pPr>
      <w:r>
        <w:t xml:space="preserve"> f. “F” en otro caso</w:t>
      </w:r>
    </w:p>
    <w:p w14:paraId="43C27028" w14:textId="77777777" w:rsidR="00673EE6" w:rsidRDefault="00673EE6">
      <w:pPr>
        <w:pBdr>
          <w:top w:val="nil"/>
          <w:left w:val="nil"/>
          <w:bottom w:val="nil"/>
          <w:right w:val="nil"/>
          <w:between w:val="nil"/>
        </w:pBdr>
      </w:pPr>
    </w:p>
    <w:p w14:paraId="6498EF06" w14:textId="77777777" w:rsidR="00427D24" w:rsidRDefault="00427D24">
      <w:pPr>
        <w:pBdr>
          <w:top w:val="nil"/>
          <w:left w:val="nil"/>
          <w:bottom w:val="nil"/>
          <w:right w:val="nil"/>
          <w:between w:val="nil"/>
        </w:pBdr>
      </w:pPr>
    </w:p>
    <w:p w14:paraId="00000029" w14:textId="77777777" w:rsidR="00CC7BE8" w:rsidRDefault="00D10F81">
      <w:pPr>
        <w:pBdr>
          <w:top w:val="nil"/>
          <w:left w:val="nil"/>
          <w:bottom w:val="nil"/>
          <w:right w:val="nil"/>
          <w:between w:val="nil"/>
        </w:pBdr>
      </w:pPr>
      <w:r>
        <w:t>SUBIR NOTA</w:t>
      </w:r>
    </w:p>
    <w:p w14:paraId="0000002A" w14:textId="751B1E42" w:rsidR="00CC7BE8" w:rsidRDefault="00D10F81" w:rsidP="00D10F81">
      <w:pPr>
        <w:pBdr>
          <w:top w:val="nil"/>
          <w:left w:val="nil"/>
          <w:bottom w:val="nil"/>
          <w:right w:val="nil"/>
          <w:between w:val="nil"/>
        </w:pBdr>
        <w:tabs>
          <w:tab w:val="left" w:pos="4051"/>
        </w:tabs>
      </w:pPr>
      <w:r>
        <w:tab/>
      </w:r>
    </w:p>
    <w:p w14:paraId="0000002B" w14:textId="77777777" w:rsidR="00CC7BE8" w:rsidRDefault="00D10F81">
      <w:pPr>
        <w:numPr>
          <w:ilvl w:val="0"/>
          <w:numId w:val="1"/>
        </w:numPr>
      </w:pPr>
      <w:r>
        <w:t>Lee los valores de la longitud de tres segmentos y escribe si pueden formar o no un triángulo.</w:t>
      </w:r>
    </w:p>
    <w:p w14:paraId="0000002C" w14:textId="46B6230B" w:rsidR="00CC7BE8" w:rsidRDefault="00D10F81">
      <w:pPr>
        <w:ind w:left="720"/>
      </w:pPr>
      <w:r>
        <w:t>Imprimir No es un triángulo, equilátero (tres lados iguales), isósceles (dos lados iguales) o escaleno (todos los lados diferentes) según los valores introducidos</w:t>
      </w:r>
    </w:p>
    <w:p w14:paraId="546B2F57" w14:textId="2F040E59" w:rsidR="006A2578" w:rsidRDefault="006A2578">
      <w:pPr>
        <w:ind w:left="720"/>
      </w:pPr>
    </w:p>
    <w:p w14:paraId="49A73BD5" w14:textId="77777777" w:rsidR="006A2578" w:rsidRDefault="006A2578">
      <w:pPr>
        <w:ind w:left="720"/>
      </w:pPr>
    </w:p>
    <w:p w14:paraId="6DD80C82" w14:textId="72A00543" w:rsidR="006A2578" w:rsidRDefault="006A2578" w:rsidP="006A2578">
      <w:pPr>
        <w:pStyle w:val="Prrafodelista"/>
        <w:numPr>
          <w:ilvl w:val="0"/>
          <w:numId w:val="2"/>
        </w:numPr>
      </w:pPr>
      <w:r>
        <w:lastRenderedPageBreak/>
        <w:t>No es un triángulo</w:t>
      </w:r>
    </w:p>
    <w:p w14:paraId="7FF6D8B1" w14:textId="77777777" w:rsidR="006A2578" w:rsidRDefault="006A2578" w:rsidP="006A2578">
      <w:pPr>
        <w:pStyle w:val="Prrafodelista"/>
        <w:ind w:left="1440"/>
      </w:pPr>
    </w:p>
    <w:p w14:paraId="657AB723" w14:textId="7619D06E" w:rsidR="006A2578" w:rsidRDefault="006A2578" w:rsidP="006A2578">
      <w:r>
        <w:rPr>
          <w:noProof/>
        </w:rPr>
        <w:drawing>
          <wp:inline distT="0" distB="0" distL="0" distR="0" wp14:anchorId="301FA674" wp14:editId="4B41F2DE">
            <wp:extent cx="5733415" cy="322326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081E" w14:textId="77777777" w:rsidR="006A2578" w:rsidRDefault="006A2578" w:rsidP="006A2578"/>
    <w:p w14:paraId="2A42A4C6" w14:textId="3522E2F0" w:rsidR="006A2578" w:rsidRDefault="006A2578" w:rsidP="006A2578">
      <w:pPr>
        <w:pStyle w:val="Prrafodelista"/>
        <w:numPr>
          <w:ilvl w:val="0"/>
          <w:numId w:val="2"/>
        </w:numPr>
      </w:pPr>
      <w:r>
        <w:t>E</w:t>
      </w:r>
      <w:r>
        <w:t>quilátero (tres lados iguales)</w:t>
      </w:r>
    </w:p>
    <w:p w14:paraId="1668D334" w14:textId="77777777" w:rsidR="006A2578" w:rsidRDefault="006A2578" w:rsidP="006A2578">
      <w:pPr>
        <w:pStyle w:val="Prrafodelista"/>
        <w:ind w:left="1440"/>
      </w:pPr>
    </w:p>
    <w:p w14:paraId="02DD5CF9" w14:textId="3BE3FA28" w:rsidR="006A2578" w:rsidRDefault="006A2578" w:rsidP="006A2578">
      <w:r>
        <w:rPr>
          <w:noProof/>
        </w:rPr>
        <w:drawing>
          <wp:inline distT="0" distB="0" distL="0" distR="0" wp14:anchorId="721AB9FF" wp14:editId="7617BF40">
            <wp:extent cx="5733415" cy="322326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B41D" w14:textId="1A78FD3A" w:rsidR="006A2578" w:rsidRDefault="006A2578" w:rsidP="006A2578"/>
    <w:p w14:paraId="2E976CDE" w14:textId="02384F7A" w:rsidR="006A2578" w:rsidRDefault="006A2578" w:rsidP="006A2578"/>
    <w:p w14:paraId="454DB218" w14:textId="50B61418" w:rsidR="006A2578" w:rsidRDefault="006A2578" w:rsidP="006A2578"/>
    <w:p w14:paraId="742DB13C" w14:textId="17F546CE" w:rsidR="006A2578" w:rsidRDefault="006A2578" w:rsidP="006A2578"/>
    <w:p w14:paraId="37AA17FD" w14:textId="136725DF" w:rsidR="006A2578" w:rsidRDefault="006A2578" w:rsidP="006A2578"/>
    <w:p w14:paraId="77249122" w14:textId="50E0BD3C" w:rsidR="006A2578" w:rsidRDefault="006A2578" w:rsidP="006A2578"/>
    <w:p w14:paraId="58C8989D" w14:textId="77777777" w:rsidR="006A2578" w:rsidRDefault="006A2578" w:rsidP="006A2578"/>
    <w:p w14:paraId="5DD93CB4" w14:textId="0F46DD40" w:rsidR="006A2578" w:rsidRDefault="006A2578" w:rsidP="006A2578">
      <w:pPr>
        <w:pStyle w:val="Prrafodelista"/>
        <w:numPr>
          <w:ilvl w:val="0"/>
          <w:numId w:val="2"/>
        </w:numPr>
      </w:pPr>
      <w:r>
        <w:lastRenderedPageBreak/>
        <w:t>I</w:t>
      </w:r>
      <w:r>
        <w:t xml:space="preserve">sósceles (dos lados iguales) </w:t>
      </w:r>
    </w:p>
    <w:p w14:paraId="2CA2AB54" w14:textId="77777777" w:rsidR="006A2578" w:rsidRDefault="006A2578" w:rsidP="006A2578">
      <w:pPr>
        <w:pStyle w:val="Prrafodelista"/>
        <w:ind w:left="1440"/>
      </w:pPr>
    </w:p>
    <w:p w14:paraId="371451B1" w14:textId="77938F80" w:rsidR="006A2578" w:rsidRDefault="006A2578" w:rsidP="006A2578">
      <w:r>
        <w:rPr>
          <w:noProof/>
        </w:rPr>
        <w:drawing>
          <wp:inline distT="0" distB="0" distL="0" distR="0" wp14:anchorId="6E5F2B4C" wp14:editId="1DE9CBD0">
            <wp:extent cx="5733415" cy="322326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778" w14:textId="77777777" w:rsidR="006A2578" w:rsidRDefault="006A2578" w:rsidP="006A2578"/>
    <w:p w14:paraId="2B91B126" w14:textId="782B6FF3" w:rsidR="00765FF4" w:rsidRDefault="006A2578" w:rsidP="006A2578">
      <w:pPr>
        <w:pStyle w:val="Prrafodelista"/>
        <w:numPr>
          <w:ilvl w:val="0"/>
          <w:numId w:val="2"/>
        </w:numPr>
      </w:pPr>
      <w:r>
        <w:t>E</w:t>
      </w:r>
      <w:r>
        <w:t>sc</w:t>
      </w:r>
      <w:bookmarkStart w:id="0" w:name="_GoBack"/>
      <w:bookmarkEnd w:id="0"/>
      <w:r>
        <w:t xml:space="preserve">aleno (todos los lados diferentes) </w:t>
      </w:r>
    </w:p>
    <w:p w14:paraId="0000002E" w14:textId="31831779" w:rsidR="00CC7BE8" w:rsidRDefault="00CC7BE8" w:rsidP="00765FF4">
      <w:pPr>
        <w:pBdr>
          <w:top w:val="nil"/>
          <w:left w:val="nil"/>
          <w:bottom w:val="nil"/>
          <w:right w:val="nil"/>
          <w:between w:val="nil"/>
        </w:pBdr>
      </w:pPr>
    </w:p>
    <w:p w14:paraId="4D448200" w14:textId="4D9CDF2D" w:rsidR="00765FF4" w:rsidRDefault="00765FF4" w:rsidP="00765FF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162AA860" wp14:editId="6A2441B2">
            <wp:extent cx="5733415" cy="322326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CC7BE8" w:rsidRDefault="00CC7BE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30" w14:textId="722A0D9A" w:rsidR="00CC7BE8" w:rsidRDefault="00CC7BE8" w:rsidP="00B91DBA">
      <w:pPr>
        <w:pBdr>
          <w:top w:val="nil"/>
          <w:left w:val="nil"/>
          <w:bottom w:val="nil"/>
          <w:right w:val="nil"/>
          <w:between w:val="nil"/>
        </w:pBdr>
      </w:pPr>
    </w:p>
    <w:p w14:paraId="00000031" w14:textId="77777777" w:rsidR="00CC7BE8" w:rsidRDefault="00CC7BE8">
      <w:pPr>
        <w:pBdr>
          <w:top w:val="nil"/>
          <w:left w:val="nil"/>
          <w:bottom w:val="nil"/>
          <w:right w:val="nil"/>
          <w:between w:val="nil"/>
        </w:pBdr>
      </w:pPr>
    </w:p>
    <w:p w14:paraId="00000032" w14:textId="77777777" w:rsidR="00CC7BE8" w:rsidRDefault="00CC7BE8">
      <w:pPr>
        <w:ind w:left="720"/>
      </w:pPr>
    </w:p>
    <w:p w14:paraId="00000033" w14:textId="77777777" w:rsidR="00CC7BE8" w:rsidRDefault="00CC7BE8">
      <w:pPr>
        <w:ind w:left="720"/>
      </w:pPr>
    </w:p>
    <w:p w14:paraId="00000034" w14:textId="77777777" w:rsidR="00CC7BE8" w:rsidRDefault="00CC7BE8"/>
    <w:p w14:paraId="00000035" w14:textId="77777777" w:rsidR="00CC7BE8" w:rsidRDefault="00CC7BE8"/>
    <w:p w14:paraId="00000036" w14:textId="77777777" w:rsidR="00CC7BE8" w:rsidRDefault="00CC7BE8">
      <w:pPr>
        <w:ind w:left="720"/>
      </w:pPr>
    </w:p>
    <w:p w14:paraId="00000037" w14:textId="77777777" w:rsidR="00CC7BE8" w:rsidRDefault="00CC7BE8"/>
    <w:sectPr w:rsidR="00CC7B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1249"/>
    <w:multiLevelType w:val="multilevel"/>
    <w:tmpl w:val="58BA3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D81C1A"/>
    <w:multiLevelType w:val="hybridMultilevel"/>
    <w:tmpl w:val="BD7CC5C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BE8"/>
    <w:rsid w:val="00025F5B"/>
    <w:rsid w:val="000277BF"/>
    <w:rsid w:val="003878A9"/>
    <w:rsid w:val="00427D24"/>
    <w:rsid w:val="00476D8C"/>
    <w:rsid w:val="00483E23"/>
    <w:rsid w:val="004A369B"/>
    <w:rsid w:val="00673EE6"/>
    <w:rsid w:val="006A2578"/>
    <w:rsid w:val="00765FF4"/>
    <w:rsid w:val="00A64EAA"/>
    <w:rsid w:val="00B548F4"/>
    <w:rsid w:val="00B8799A"/>
    <w:rsid w:val="00B91DBA"/>
    <w:rsid w:val="00CC7BE8"/>
    <w:rsid w:val="00D10F81"/>
    <w:rsid w:val="00E43BD8"/>
    <w:rsid w:val="00F9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2DEBE"/>
  <w15:docId w15:val="{619CCFB9-7416-4105-8FF6-5AB346434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483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pemsa.es/documents/10157/34547/Abastecimiento?version=1.2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pemsa.es/documents/10157/34547/Abastecimiento?version=1.1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Changfeng zheng</cp:lastModifiedBy>
  <cp:revision>19</cp:revision>
  <dcterms:created xsi:type="dcterms:W3CDTF">2021-10-27T10:12:00Z</dcterms:created>
  <dcterms:modified xsi:type="dcterms:W3CDTF">2021-11-02T20:01:00Z</dcterms:modified>
</cp:coreProperties>
</file>