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1DB" w:rsidRDefault="001E7E39">
      <w:pPr>
        <w:rPr>
          <w:rFonts w:hint="eastAsia"/>
        </w:rPr>
      </w:pPr>
      <w:r w:rsidRPr="001E7E39">
        <w:rPr>
          <w:position w:val="-50"/>
        </w:rPr>
        <w:object w:dxaOrig="140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47.25pt" o:ole="">
            <v:imagedata r:id="rId4" o:title=""/>
          </v:shape>
          <o:OLEObject Type="Embed" ProgID="Equation.DSMT4" ShapeID="_x0000_i1025" DrawAspect="Content" ObjectID="_1584989468" r:id="rId5"/>
        </w:object>
      </w:r>
      <w:r>
        <w:t xml:space="preserve"> </w:t>
      </w:r>
      <w:r w:rsidR="00B11CB6">
        <w:rPr>
          <w:rFonts w:hint="eastAsia"/>
        </w:rPr>
        <w:t>当城市</w:t>
      </w:r>
      <w:r w:rsidR="00B11CB6" w:rsidRPr="00B11CB6">
        <w:rPr>
          <w:position w:val="-10"/>
        </w:rPr>
        <w:object w:dxaOrig="200" w:dyaOrig="300">
          <v:shape id="_x0000_i1038" type="#_x0000_t75" style="width:9.75pt;height:15pt" o:ole="">
            <v:imagedata r:id="rId6" o:title=""/>
          </v:shape>
          <o:OLEObject Type="Embed" ProgID="Equation.DSMT4" ShapeID="_x0000_i1038" DrawAspect="Content" ObjectID="_1584989469" r:id="rId7"/>
        </w:object>
      </w:r>
      <w:r w:rsidR="00B11CB6">
        <w:rPr>
          <w:rFonts w:hint="eastAsia"/>
        </w:rPr>
        <w:t>是下一步</w:t>
      </w:r>
      <w:r w:rsidR="00B11CB6">
        <w:t>允许到达的</w:t>
      </w:r>
      <w:r w:rsidR="00B11CB6">
        <w:rPr>
          <w:rFonts w:hint="eastAsia"/>
        </w:rPr>
        <w:t>城市，</w:t>
      </w:r>
      <w:r w:rsidR="00B11CB6">
        <w:t>否则转移概率为</w:t>
      </w:r>
      <w:r w:rsidR="00B11CB6">
        <w:rPr>
          <w:rFonts w:hint="eastAsia"/>
        </w:rPr>
        <w:t>0</w:t>
      </w:r>
    </w:p>
    <w:p w:rsidR="001E7E39" w:rsidRDefault="00783D0F">
      <w:r w:rsidRPr="00783D0F">
        <w:rPr>
          <w:position w:val="-48"/>
        </w:rPr>
        <w:object w:dxaOrig="2540" w:dyaOrig="1080">
          <v:shape id="_x0000_i1042" type="#_x0000_t75" style="width:126.75pt;height:54pt" o:ole="">
            <v:imagedata r:id="rId8" o:title=""/>
          </v:shape>
          <o:OLEObject Type="Embed" ProgID="Equation.DSMT4" ShapeID="_x0000_i1042" DrawAspect="Content" ObjectID="_1584989470" r:id="rId9"/>
        </w:object>
      </w:r>
      <w:r w:rsidR="001E7E39">
        <w:t xml:space="preserve"> </w:t>
      </w:r>
    </w:p>
    <w:p w:rsidR="001E7E39" w:rsidRDefault="0020765F">
      <w:pPr>
        <w:rPr>
          <w:rFonts w:hint="eastAsia"/>
        </w:rPr>
      </w:pPr>
      <w:r w:rsidRPr="005113F5">
        <w:rPr>
          <w:position w:val="-32"/>
        </w:rPr>
        <w:object w:dxaOrig="1520" w:dyaOrig="700">
          <v:shape id="_x0000_i1047" type="#_x0000_t75" style="width:75.75pt;height:35.25pt" o:ole="">
            <v:imagedata r:id="rId10" o:title=""/>
          </v:shape>
          <o:OLEObject Type="Embed" ProgID="Equation.DSMT4" ShapeID="_x0000_i1047" DrawAspect="Content" ObjectID="_1584989471" r:id="rId11"/>
        </w:object>
      </w:r>
      <w:r w:rsidR="001E7E39">
        <w:t xml:space="preserve"> </w:t>
      </w:r>
      <w:r w:rsidR="00B11CB6">
        <w:t xml:space="preserve"> </w:t>
      </w:r>
      <w:r w:rsidR="00B11CB6" w:rsidRPr="00B11CB6">
        <w:rPr>
          <w:position w:val="-10"/>
        </w:rPr>
        <w:object w:dxaOrig="240" w:dyaOrig="320">
          <v:shape id="_x0000_i1040" type="#_x0000_t75" style="width:12pt;height:15.75pt" o:ole="">
            <v:imagedata r:id="rId12" o:title=""/>
          </v:shape>
          <o:OLEObject Type="Embed" ProgID="Equation.DSMT4" ShapeID="_x0000_i1040" DrawAspect="Content" ObjectID="_1584989472" r:id="rId13"/>
        </w:object>
      </w:r>
      <w:r w:rsidR="00B11CB6">
        <w:t xml:space="preserve"> </w:t>
      </w:r>
      <w:r w:rsidR="00B11CB6">
        <w:t>为信息素质量系数</w:t>
      </w:r>
      <w:r w:rsidR="00B11CB6">
        <w:rPr>
          <w:rFonts w:hint="eastAsia"/>
        </w:rPr>
        <w:t>，</w:t>
      </w:r>
      <w:r w:rsidR="00B11CB6">
        <w:t>是一个正的常数，表示蚂蚁一次释放的信息素绝对质量。分母表示</w:t>
      </w:r>
      <w:r w:rsidR="00B11CB6">
        <w:rPr>
          <w:rFonts w:hint="eastAsia"/>
        </w:rPr>
        <w:t>蚂蚁</w:t>
      </w:r>
      <w:r w:rsidR="00B11CB6" w:rsidRPr="00B11CB6">
        <w:rPr>
          <w:position w:val="-6"/>
        </w:rPr>
        <w:object w:dxaOrig="200" w:dyaOrig="279">
          <v:shape id="_x0000_i1041" type="#_x0000_t75" style="width:9.75pt;height:14.25pt" o:ole="">
            <v:imagedata r:id="rId14" o:title=""/>
          </v:shape>
          <o:OLEObject Type="Embed" ProgID="Equation.DSMT4" ShapeID="_x0000_i1041" DrawAspect="Content" ObjectID="_1584989473" r:id="rId15"/>
        </w:object>
      </w:r>
      <w:r w:rsidR="00B11CB6">
        <w:t xml:space="preserve"> </w:t>
      </w:r>
      <w:r w:rsidR="00B11CB6">
        <w:rPr>
          <w:rFonts w:hint="eastAsia"/>
        </w:rPr>
        <w:t>在</w:t>
      </w:r>
      <w:r w:rsidR="00B11CB6">
        <w:t>本次周游中所</w:t>
      </w:r>
      <w:r w:rsidR="00B11CB6">
        <w:rPr>
          <w:rFonts w:hint="eastAsia"/>
        </w:rPr>
        <w:t>走</w:t>
      </w:r>
      <w:r w:rsidR="00B11CB6">
        <w:t>的</w:t>
      </w:r>
      <w:r w:rsidR="00B11CB6">
        <w:rPr>
          <w:rFonts w:hint="eastAsia"/>
        </w:rPr>
        <w:t>路径</w:t>
      </w:r>
      <w:r w:rsidR="00B11CB6">
        <w:t>总长度。</w:t>
      </w:r>
    </w:p>
    <w:p w:rsidR="005113F5" w:rsidRDefault="005113F5">
      <w:r w:rsidRPr="005113F5">
        <w:rPr>
          <w:position w:val="-14"/>
        </w:rPr>
        <w:object w:dxaOrig="440" w:dyaOrig="380">
          <v:shape id="_x0000_i1026" type="#_x0000_t75" style="width:21.75pt;height:18.75pt" o:ole="">
            <v:imagedata r:id="rId16" o:title=""/>
          </v:shape>
          <o:OLEObject Type="Embed" ProgID="Equation.DSMT4" ShapeID="_x0000_i1026" DrawAspect="Content" ObjectID="_1584989474" r:id="rId17"/>
        </w:object>
      </w:r>
      <w:r>
        <w:rPr>
          <w:rFonts w:hint="eastAsia"/>
        </w:rPr>
        <w:t>本次</w:t>
      </w:r>
      <w:proofErr w:type="gramStart"/>
      <w:r>
        <w:t>迭代边</w:t>
      </w:r>
      <w:proofErr w:type="gramEnd"/>
      <w:r w:rsidRPr="005113F5">
        <w:rPr>
          <w:position w:val="-10"/>
        </w:rPr>
        <w:object w:dxaOrig="520" w:dyaOrig="320">
          <v:shape id="_x0000_i1027" type="#_x0000_t75" style="width:26.25pt;height:15.75pt" o:ole="">
            <v:imagedata r:id="rId18" o:title=""/>
          </v:shape>
          <o:OLEObject Type="Embed" ProgID="Equation.DSMT4" ShapeID="_x0000_i1027" DrawAspect="Content" ObjectID="_1584989475" r:id="rId19"/>
        </w:object>
      </w:r>
      <w:r>
        <w:rPr>
          <w:rFonts w:hint="eastAsia"/>
        </w:rPr>
        <w:t>上</w:t>
      </w:r>
      <w:r>
        <w:t>的信息</w:t>
      </w:r>
      <w:r>
        <w:rPr>
          <w:rFonts w:hint="eastAsia"/>
        </w:rPr>
        <w:t>素</w:t>
      </w:r>
      <w:r>
        <w:t>的增量</w:t>
      </w:r>
      <w:r>
        <w:rPr>
          <w:rFonts w:hint="eastAsia"/>
        </w:rPr>
        <w:t>。所有</w:t>
      </w:r>
      <w:r>
        <w:t>蚂蚁周游</w:t>
      </w:r>
      <w:r>
        <w:rPr>
          <w:rFonts w:hint="eastAsia"/>
        </w:rPr>
        <w:t>完一次</w:t>
      </w:r>
      <w:r>
        <w:t>就是迭代一次</w:t>
      </w:r>
      <w:r>
        <w:rPr>
          <w:rFonts w:hint="eastAsia"/>
        </w:rPr>
        <w:t>。</w:t>
      </w:r>
      <w:r>
        <w:t>所有蚂蚁死掉，同时新的蚂蚁开始新的</w:t>
      </w:r>
      <w:r>
        <w:rPr>
          <w:rFonts w:hint="eastAsia"/>
        </w:rPr>
        <w:t>搜索</w:t>
      </w:r>
      <w:r>
        <w:t>。</w:t>
      </w:r>
      <w:r>
        <w:rPr>
          <w:rFonts w:hint="eastAsia"/>
        </w:rPr>
        <w:t>并</w:t>
      </w:r>
      <w:r>
        <w:t>对信息素进行更新，包括信息素的</w:t>
      </w:r>
      <w:r>
        <w:rPr>
          <w:rFonts w:hint="eastAsia"/>
        </w:rPr>
        <w:t>挥发</w:t>
      </w:r>
      <w:r>
        <w:t>和蚂蚁走过路径造成的信息素的增加。</w:t>
      </w:r>
      <w:r>
        <w:rPr>
          <w:rFonts w:hint="eastAsia"/>
        </w:rPr>
        <w:t>蚂蚁</w:t>
      </w:r>
      <w:r>
        <w:t>每次</w:t>
      </w:r>
      <w:r>
        <w:rPr>
          <w:rFonts w:hint="eastAsia"/>
        </w:rPr>
        <w:t>除了</w:t>
      </w:r>
      <w:r>
        <w:t>要遵守合法规则（</w:t>
      </w:r>
      <w:r>
        <w:rPr>
          <w:rFonts w:hint="eastAsia"/>
        </w:rPr>
        <w:t>要</w:t>
      </w:r>
      <w:r>
        <w:t>经过每个城市且只经过一次，这由禁忌表控制）</w:t>
      </w:r>
      <w:r>
        <w:rPr>
          <w:rFonts w:hint="eastAsia"/>
        </w:rPr>
        <w:t>，</w:t>
      </w:r>
      <w:r>
        <w:t>还要同时考虑</w:t>
      </w:r>
      <w:r>
        <w:rPr>
          <w:rFonts w:hint="eastAsia"/>
        </w:rPr>
        <w:t>比较</w:t>
      </w:r>
      <w:r>
        <w:t>信息素浓度</w:t>
      </w:r>
      <w:r>
        <w:rPr>
          <w:rFonts w:hint="eastAsia"/>
        </w:rPr>
        <w:t>和</w:t>
      </w:r>
      <w:r>
        <w:t>路径长度。</w:t>
      </w:r>
    </w:p>
    <w:p w:rsidR="005113F5" w:rsidRDefault="00C70270">
      <w:r w:rsidRPr="00C70270">
        <w:rPr>
          <w:position w:val="-14"/>
        </w:rPr>
        <w:object w:dxaOrig="440" w:dyaOrig="400">
          <v:shape id="_x0000_i1028" type="#_x0000_t75" style="width:21.75pt;height:20.25pt" o:ole="">
            <v:imagedata r:id="rId20" o:title=""/>
          </v:shape>
          <o:OLEObject Type="Embed" ProgID="Equation.DSMT4" ShapeID="_x0000_i1028" DrawAspect="Content" ObjectID="_1584989476" r:id="rId21"/>
        </w:object>
      </w:r>
      <w:r w:rsidR="005113F5">
        <w:t xml:space="preserve"> </w:t>
      </w:r>
      <w:r>
        <w:rPr>
          <w:rFonts w:hint="eastAsia"/>
        </w:rPr>
        <w:t>第</w:t>
      </w:r>
      <w:r w:rsidRPr="00C70270">
        <w:rPr>
          <w:position w:val="-6"/>
        </w:rPr>
        <w:object w:dxaOrig="200" w:dyaOrig="279">
          <v:shape id="_x0000_i1033" type="#_x0000_t75" style="width:9.75pt;height:14.25pt" o:ole="">
            <v:imagedata r:id="rId22" o:title=""/>
          </v:shape>
          <o:OLEObject Type="Embed" ProgID="Equation.DSMT4" ShapeID="_x0000_i1033" DrawAspect="Content" ObjectID="_1584989477" r:id="rId23"/>
        </w:object>
      </w:r>
      <w:r>
        <w:t xml:space="preserve"> </w:t>
      </w:r>
      <w:r>
        <w:t>只蚂蚁在本边</w:t>
      </w:r>
      <w:r>
        <w:rPr>
          <w:rFonts w:hint="eastAsia"/>
        </w:rPr>
        <w:t>留</w:t>
      </w:r>
      <w:r>
        <w:t>下的信息素浓度</w:t>
      </w:r>
    </w:p>
    <w:p w:rsidR="00C70270" w:rsidRDefault="00C70270">
      <w:r w:rsidRPr="00C70270">
        <w:rPr>
          <w:position w:val="-10"/>
        </w:rPr>
        <w:object w:dxaOrig="240" w:dyaOrig="260">
          <v:shape id="_x0000_i1029" type="#_x0000_t75" style="width:12pt;height:12.75pt" o:ole="">
            <v:imagedata r:id="rId24" o:title=""/>
          </v:shape>
          <o:OLEObject Type="Embed" ProgID="Equation.DSMT4" ShapeID="_x0000_i1029" DrawAspect="Content" ObjectID="_1584989478" r:id="rId25"/>
        </w:object>
      </w:r>
      <w:r>
        <w:t xml:space="preserve"> </w:t>
      </w:r>
      <w:r>
        <w:rPr>
          <w:rFonts w:hint="eastAsia"/>
        </w:rPr>
        <w:t>信息</w:t>
      </w:r>
      <w:r>
        <w:t>素蒸发系数</w:t>
      </w:r>
    </w:p>
    <w:p w:rsidR="00C70270" w:rsidRDefault="00C70270">
      <w:r w:rsidRPr="00C70270">
        <w:rPr>
          <w:position w:val="-14"/>
        </w:rPr>
        <w:object w:dxaOrig="580" w:dyaOrig="400">
          <v:shape id="_x0000_i1030" type="#_x0000_t75" style="width:29.25pt;height:20.25pt" o:ole="">
            <v:imagedata r:id="rId26" o:title=""/>
          </v:shape>
          <o:OLEObject Type="Embed" ProgID="Equation.DSMT4" ShapeID="_x0000_i1030" DrawAspect="Content" ObjectID="_1584989479" r:id="rId27"/>
        </w:object>
      </w:r>
      <w:r>
        <w:t xml:space="preserve"> </w:t>
      </w:r>
      <w:r>
        <w:rPr>
          <w:rFonts w:hint="eastAsia"/>
        </w:rPr>
        <w:t>时刻</w:t>
      </w:r>
      <w:r w:rsidRPr="00C70270">
        <w:rPr>
          <w:position w:val="-6"/>
        </w:rPr>
        <w:object w:dxaOrig="139" w:dyaOrig="240">
          <v:shape id="_x0000_i1031" type="#_x0000_t75" style="width:6.75pt;height:12pt" o:ole="">
            <v:imagedata r:id="rId28" o:title=""/>
          </v:shape>
          <o:OLEObject Type="Embed" ProgID="Equation.DSMT4" ShapeID="_x0000_i1031" DrawAspect="Content" ObjectID="_1584989480" r:id="rId29"/>
        </w:object>
      </w:r>
      <w:r>
        <w:t xml:space="preserve"> </w:t>
      </w:r>
      <w:r>
        <w:t>蚂蚁</w:t>
      </w:r>
      <w:r w:rsidRPr="00C70270">
        <w:rPr>
          <w:position w:val="-6"/>
        </w:rPr>
        <w:object w:dxaOrig="200" w:dyaOrig="279">
          <v:shape id="_x0000_i1032" type="#_x0000_t75" style="width:9.75pt;height:14.25pt" o:ole="">
            <v:imagedata r:id="rId30" o:title=""/>
          </v:shape>
          <o:OLEObject Type="Embed" ProgID="Equation.DSMT4" ShapeID="_x0000_i1032" DrawAspect="Content" ObjectID="_1584989481" r:id="rId31"/>
        </w:object>
      </w:r>
      <w:r>
        <w:t xml:space="preserve"> </w:t>
      </w:r>
      <w:r>
        <w:rPr>
          <w:rFonts w:hint="eastAsia"/>
        </w:rPr>
        <w:t>由</w:t>
      </w:r>
      <w:r>
        <w:t>城市</w:t>
      </w:r>
      <w:r w:rsidRPr="00C70270">
        <w:rPr>
          <w:position w:val="-6"/>
        </w:rPr>
        <w:object w:dxaOrig="139" w:dyaOrig="260">
          <v:shape id="_x0000_i1034" type="#_x0000_t75" style="width:6.75pt;height:12.75pt" o:ole="">
            <v:imagedata r:id="rId32" o:title=""/>
          </v:shape>
          <o:OLEObject Type="Embed" ProgID="Equation.DSMT4" ShapeID="_x0000_i1034" DrawAspect="Content" ObjectID="_1584989482" r:id="rId33"/>
        </w:object>
      </w:r>
      <w:r>
        <w:t xml:space="preserve"> </w:t>
      </w:r>
      <w:r>
        <w:rPr>
          <w:rFonts w:hint="eastAsia"/>
        </w:rPr>
        <w:t>到</w:t>
      </w:r>
      <w:r w:rsidRPr="00C70270">
        <w:rPr>
          <w:position w:val="-10"/>
        </w:rPr>
        <w:object w:dxaOrig="200" w:dyaOrig="300">
          <v:shape id="_x0000_i1035" type="#_x0000_t75" style="width:9.75pt;height:15pt" o:ole="">
            <v:imagedata r:id="rId34" o:title=""/>
          </v:shape>
          <o:OLEObject Type="Embed" ProgID="Equation.DSMT4" ShapeID="_x0000_i1035" DrawAspect="Content" ObjectID="_1584989483" r:id="rId35"/>
        </w:object>
      </w:r>
      <w:r>
        <w:t xml:space="preserve"> </w:t>
      </w:r>
      <w:r>
        <w:rPr>
          <w:rFonts w:hint="eastAsia"/>
        </w:rPr>
        <w:t>的</w:t>
      </w:r>
      <w:r>
        <w:t>概率</w:t>
      </w:r>
      <w:r>
        <w:rPr>
          <w:rFonts w:hint="eastAsia"/>
        </w:rPr>
        <w:t>（转移</w:t>
      </w:r>
      <w:r>
        <w:t>概率</w:t>
      </w:r>
      <w:r>
        <w:rPr>
          <w:rFonts w:hint="eastAsia"/>
        </w:rPr>
        <w:t>）</w:t>
      </w:r>
    </w:p>
    <w:p w:rsidR="00C70270" w:rsidRDefault="00B11CB6">
      <w:r w:rsidRPr="00B11CB6">
        <w:rPr>
          <w:position w:val="-32"/>
        </w:rPr>
        <w:object w:dxaOrig="820" w:dyaOrig="700">
          <v:shape id="_x0000_i1039" type="#_x0000_t75" style="width:41.25pt;height:35.25pt" o:ole="">
            <v:imagedata r:id="rId36" o:title=""/>
          </v:shape>
          <o:OLEObject Type="Embed" ProgID="Equation.DSMT4" ShapeID="_x0000_i1039" DrawAspect="Content" ObjectID="_1584989484" r:id="rId37"/>
        </w:object>
      </w:r>
      <w:r w:rsidR="00C70270">
        <w:t xml:space="preserve"> </w:t>
      </w:r>
      <w:r w:rsidR="00C70270">
        <w:rPr>
          <w:rFonts w:hint="eastAsia"/>
        </w:rPr>
        <w:t>启发式</w:t>
      </w:r>
      <w:r w:rsidR="00C70270">
        <w:t>因子（</w:t>
      </w:r>
      <w:r w:rsidR="00C70270">
        <w:rPr>
          <w:rFonts w:hint="eastAsia"/>
        </w:rPr>
        <w:t>能见度</w:t>
      </w:r>
      <w:r w:rsidR="00C70270">
        <w:t>）</w:t>
      </w:r>
      <w:r>
        <w:rPr>
          <w:rFonts w:hint="eastAsia"/>
        </w:rPr>
        <w:t>计算</w:t>
      </w:r>
      <w:r>
        <w:t>公式</w:t>
      </w:r>
      <w:r w:rsidR="00C70270">
        <w:rPr>
          <w:rFonts w:hint="eastAsia"/>
        </w:rPr>
        <w:t>，</w:t>
      </w:r>
      <w:r w:rsidR="00C70270">
        <w:t>反映蚂蚁由城市</w:t>
      </w:r>
      <w:r w:rsidR="00C70270" w:rsidRPr="00C70270">
        <w:rPr>
          <w:position w:val="-6"/>
        </w:rPr>
        <w:object w:dxaOrig="139" w:dyaOrig="260">
          <v:shape id="_x0000_i1036" type="#_x0000_t75" style="width:6.75pt;height:12.75pt" o:ole="">
            <v:imagedata r:id="rId38" o:title=""/>
          </v:shape>
          <o:OLEObject Type="Embed" ProgID="Equation.DSMT4" ShapeID="_x0000_i1036" DrawAspect="Content" ObjectID="_1584989485" r:id="rId39"/>
        </w:object>
      </w:r>
      <w:r w:rsidR="00C70270">
        <w:t xml:space="preserve"> </w:t>
      </w:r>
      <w:r w:rsidR="00C70270">
        <w:rPr>
          <w:rFonts w:hint="eastAsia"/>
        </w:rPr>
        <w:t>转移</w:t>
      </w:r>
      <w:r w:rsidR="00C70270">
        <w:t>到</w:t>
      </w:r>
      <w:r w:rsidR="00C70270" w:rsidRPr="00C70270">
        <w:rPr>
          <w:position w:val="-10"/>
        </w:rPr>
        <w:object w:dxaOrig="200" w:dyaOrig="300">
          <v:shape id="_x0000_i1037" type="#_x0000_t75" style="width:9.75pt;height:15pt" o:ole="">
            <v:imagedata r:id="rId40" o:title=""/>
          </v:shape>
          <o:OLEObject Type="Embed" ProgID="Equation.DSMT4" ShapeID="_x0000_i1037" DrawAspect="Content" ObjectID="_1584989486" r:id="rId41"/>
        </w:object>
      </w:r>
      <w:r w:rsidR="00C70270">
        <w:t xml:space="preserve"> </w:t>
      </w:r>
      <w:r w:rsidR="00C70270">
        <w:rPr>
          <w:rFonts w:hint="eastAsia"/>
        </w:rPr>
        <w:t>的</w:t>
      </w:r>
      <w:r w:rsidR="00C70270">
        <w:t>启发程度</w:t>
      </w:r>
      <w:r>
        <w:rPr>
          <w:rFonts w:hint="eastAsia"/>
        </w:rPr>
        <w:t>，</w:t>
      </w:r>
      <w:r>
        <w:t>与城市间距离成反比</w:t>
      </w:r>
      <w:r w:rsidR="00783D0F">
        <w:rPr>
          <w:rFonts w:hint="eastAsia"/>
        </w:rPr>
        <w:t>。</w:t>
      </w:r>
    </w:p>
    <w:p w:rsidR="00783D0F" w:rsidRDefault="00783D0F">
      <w:r>
        <w:rPr>
          <w:rFonts w:hint="eastAsia"/>
        </w:rPr>
        <w:t>说</w:t>
      </w:r>
      <w:r>
        <w:t>一下我理解的蚁群算法的整个流程。第一步</w:t>
      </w:r>
      <w:r>
        <w:rPr>
          <w:rFonts w:hint="eastAsia"/>
        </w:rPr>
        <w:t>当然</w:t>
      </w:r>
      <w:r>
        <w:t>是初始化</w:t>
      </w:r>
      <w:r>
        <w:rPr>
          <w:rFonts w:hint="eastAsia"/>
        </w:rPr>
        <w:t>，</w:t>
      </w:r>
      <w:r>
        <w:t>对</w:t>
      </w:r>
      <w:r>
        <w:rPr>
          <w:rFonts w:hint="eastAsia"/>
        </w:rPr>
        <w:t>每</w:t>
      </w:r>
      <w:r>
        <w:t>条边的信息素浓度</w:t>
      </w:r>
      <w:r>
        <w:rPr>
          <w:rFonts w:hint="eastAsia"/>
        </w:rPr>
        <w:t>初始化</w:t>
      </w:r>
      <w:r>
        <w:t>为常数，</w:t>
      </w:r>
      <w:r>
        <w:rPr>
          <w:rFonts w:hint="eastAsia"/>
        </w:rPr>
        <w:t>信息</w:t>
      </w:r>
      <w:r>
        <w:t>素改变量</w:t>
      </w:r>
      <w:r>
        <w:rPr>
          <w:rFonts w:hint="eastAsia"/>
        </w:rPr>
        <w:t>初始化</w:t>
      </w:r>
      <w:r>
        <w:t>为</w:t>
      </w:r>
      <w:r>
        <w:rPr>
          <w:rFonts w:hint="eastAsia"/>
        </w:rPr>
        <w:t>0</w:t>
      </w:r>
      <w:r>
        <w:rPr>
          <w:rFonts w:hint="eastAsia"/>
        </w:rPr>
        <w:t>。然后</w:t>
      </w:r>
      <w:r>
        <w:t>把蚂蚁分散到各个城市</w:t>
      </w:r>
      <w:r>
        <w:rPr>
          <w:rFonts w:hint="eastAsia"/>
        </w:rPr>
        <w:t>，</w:t>
      </w:r>
      <w:r>
        <w:t>他们依次开始周游。我们</w:t>
      </w:r>
      <w:r>
        <w:rPr>
          <w:rFonts w:hint="eastAsia"/>
        </w:rPr>
        <w:t>把</w:t>
      </w:r>
      <w:r>
        <w:t>从当前城市到下一个城市的概率称为转移概率，通过</w:t>
      </w:r>
      <w:r w:rsidR="00EE4787">
        <w:rPr>
          <w:rFonts w:hint="eastAsia"/>
        </w:rPr>
        <w:t>转移</w:t>
      </w:r>
      <w:r w:rsidR="00EE4787">
        <w:t>概率计算，转移概率综合考虑了信息素的吸引力和对城市间距离的衡量，</w:t>
      </w:r>
      <w:r w:rsidR="00EE4787">
        <w:rPr>
          <w:rFonts w:hint="eastAsia"/>
        </w:rPr>
        <w:t>权重</w:t>
      </w:r>
      <w:r w:rsidR="00EE4787">
        <w:t>通过</w:t>
      </w:r>
      <w:r w:rsidR="00EE4787" w:rsidRPr="00EE4787">
        <w:rPr>
          <w:position w:val="-6"/>
        </w:rPr>
        <w:object w:dxaOrig="240" w:dyaOrig="220">
          <v:shape id="_x0000_i1043" type="#_x0000_t75" style="width:12pt;height:11.25pt" o:ole="">
            <v:imagedata r:id="rId42" o:title=""/>
          </v:shape>
          <o:OLEObject Type="Embed" ProgID="Equation.DSMT4" ShapeID="_x0000_i1043" DrawAspect="Content" ObjectID="_1584989487" r:id="rId43"/>
        </w:object>
      </w:r>
      <w:r w:rsidR="00EE4787">
        <w:rPr>
          <w:rFonts w:hint="eastAsia"/>
        </w:rPr>
        <w:t>、</w:t>
      </w:r>
      <w:r w:rsidR="00EE4787" w:rsidRPr="00EE4787">
        <w:rPr>
          <w:position w:val="-10"/>
        </w:rPr>
        <w:object w:dxaOrig="240" w:dyaOrig="320">
          <v:shape id="_x0000_i1044" type="#_x0000_t75" style="width:12pt;height:15.75pt" o:ole="">
            <v:imagedata r:id="rId44" o:title=""/>
          </v:shape>
          <o:OLEObject Type="Embed" ProgID="Equation.DSMT4" ShapeID="_x0000_i1044" DrawAspect="Content" ObjectID="_1584989488" r:id="rId45"/>
        </w:object>
      </w:r>
      <w:r w:rsidR="00EE4787">
        <w:rPr>
          <w:rFonts w:hint="eastAsia"/>
        </w:rPr>
        <w:t>体现</w:t>
      </w:r>
      <w:r w:rsidR="00EE4787">
        <w:t>。每到过一</w:t>
      </w:r>
      <w:r w:rsidR="00EE4787">
        <w:rPr>
          <w:rFonts w:hint="eastAsia"/>
        </w:rPr>
        <w:t>个</w:t>
      </w:r>
      <w:r w:rsidR="00EE4787">
        <w:t>城市，会在禁忌表中添加该点，防止重复达到同一个城市。当</w:t>
      </w:r>
      <w:r w:rsidR="00EE4787">
        <w:rPr>
          <w:rFonts w:hint="eastAsia"/>
        </w:rPr>
        <w:t>该</w:t>
      </w:r>
      <w:r w:rsidR="00EE4787">
        <w:t>蚂蚁完成一次周游，记录这次周游的</w:t>
      </w:r>
      <w:r w:rsidR="00EE4787">
        <w:rPr>
          <w:rFonts w:hint="eastAsia"/>
        </w:rPr>
        <w:t>路径</w:t>
      </w:r>
      <w:r w:rsidR="00EE4787">
        <w:t>总长度，这里考虑蚂蚁一次周游释放的信息素总量</w:t>
      </w:r>
      <w:r w:rsidR="00EE4787" w:rsidRPr="00EE4787">
        <w:rPr>
          <w:position w:val="-10"/>
        </w:rPr>
        <w:object w:dxaOrig="240" w:dyaOrig="320">
          <v:shape id="_x0000_i1045" type="#_x0000_t75" style="width:12pt;height:15.75pt" o:ole="">
            <v:imagedata r:id="rId46" o:title=""/>
          </v:shape>
          <o:OLEObject Type="Embed" ProgID="Equation.DSMT4" ShapeID="_x0000_i1045" DrawAspect="Content" ObjectID="_1584989489" r:id="rId47"/>
        </w:object>
      </w:r>
      <w:r w:rsidR="00EE4787">
        <w:t>是一定的</w:t>
      </w:r>
      <w:r w:rsidR="00EE4787">
        <w:rPr>
          <w:rFonts w:hint="eastAsia"/>
        </w:rPr>
        <w:t>，</w:t>
      </w:r>
      <w:r w:rsidR="00EE4787">
        <w:t>所以</w:t>
      </w:r>
      <w:r w:rsidR="00EE4787" w:rsidRPr="00EE4787">
        <w:rPr>
          <w:position w:val="-10"/>
        </w:rPr>
        <w:object w:dxaOrig="240" w:dyaOrig="320">
          <v:shape id="_x0000_i1046" type="#_x0000_t75" style="width:12pt;height:15.75pt" o:ole="">
            <v:imagedata r:id="rId48" o:title=""/>
          </v:shape>
          <o:OLEObject Type="Embed" ProgID="Equation.DSMT4" ShapeID="_x0000_i1046" DrawAspect="Content" ObjectID="_1584989490" r:id="rId49"/>
        </w:object>
      </w:r>
      <w:r w:rsidR="00EE4787">
        <w:rPr>
          <w:rFonts w:hint="eastAsia"/>
        </w:rPr>
        <w:t>均匀</w:t>
      </w:r>
      <w:r w:rsidR="00EE4787">
        <w:t>分布在每次的转移路径中，这部分新增的信息素</w:t>
      </w:r>
      <w:proofErr w:type="gramStart"/>
      <w:r w:rsidR="00EE4787">
        <w:t>和之前</w:t>
      </w:r>
      <w:proofErr w:type="gramEnd"/>
      <w:r w:rsidR="00EE4787">
        <w:t>的信息素残留构成了下次迭代的</w:t>
      </w:r>
      <w:r w:rsidR="00EE4787">
        <w:rPr>
          <w:rFonts w:hint="eastAsia"/>
        </w:rPr>
        <w:t>初始</w:t>
      </w:r>
      <w:r w:rsidR="00EE4787">
        <w:t>信息素浓度</w:t>
      </w:r>
      <w:r w:rsidR="00EE4787">
        <w:rPr>
          <w:rFonts w:hint="eastAsia"/>
        </w:rPr>
        <w:t>。</w:t>
      </w:r>
      <w:r w:rsidR="00EE4787">
        <w:t>迭代</w:t>
      </w:r>
      <w:r w:rsidR="00EE4787">
        <w:rPr>
          <w:rFonts w:hint="eastAsia"/>
        </w:rPr>
        <w:t>是</w:t>
      </w:r>
      <w:r w:rsidR="00EE4787">
        <w:t>指</w:t>
      </w:r>
      <w:r w:rsidR="00EE4787">
        <w:rPr>
          <w:rFonts w:hint="eastAsia"/>
        </w:rPr>
        <w:t>所有</w:t>
      </w:r>
      <w:r w:rsidR="00EE4787">
        <w:t>的蚂蚁都完成了周游</w:t>
      </w:r>
      <w:r w:rsidR="0020765F">
        <w:rPr>
          <w:rFonts w:hint="eastAsia"/>
        </w:rPr>
        <w:t>，</w:t>
      </w:r>
      <w:r w:rsidR="0020765F">
        <w:t>每次迭代</w:t>
      </w:r>
      <w:r w:rsidR="0020765F">
        <w:rPr>
          <w:rFonts w:hint="eastAsia"/>
        </w:rPr>
        <w:t>过程</w:t>
      </w:r>
      <w:r w:rsidR="0020765F">
        <w:t>中每只蚂蚁计算转移概率时认为信息素浓度暂时不变，只是</w:t>
      </w:r>
      <w:r w:rsidR="0020765F">
        <w:rPr>
          <w:rFonts w:hint="eastAsia"/>
        </w:rPr>
        <w:t>当</w:t>
      </w:r>
      <w:r w:rsidR="0020765F">
        <w:t>所有蚂蚁</w:t>
      </w:r>
      <w:proofErr w:type="gramStart"/>
      <w:r w:rsidR="0020765F">
        <w:t>周游完即下</w:t>
      </w:r>
      <w:proofErr w:type="gramEnd"/>
      <w:r w:rsidR="0020765F">
        <w:t>一次迭代开始时才对信息素浓度进行更新，更新时会对各个蚂蚁走过的路径累加计算信息素浓度</w:t>
      </w:r>
      <w:r w:rsidR="00EE4787">
        <w:rPr>
          <w:rFonts w:hint="eastAsia"/>
        </w:rPr>
        <w:t>。</w:t>
      </w:r>
      <w:r w:rsidR="0020765F">
        <w:rPr>
          <w:rFonts w:hint="eastAsia"/>
        </w:rPr>
        <w:t>这样</w:t>
      </w:r>
      <w:r w:rsidR="0020765F">
        <w:t>，当迭代到一定次数，因为某一条路径信息素浓度足够高，会进行收敛，从而找到最优的路径。</w:t>
      </w:r>
    </w:p>
    <w:p w:rsidR="001850FA" w:rsidRDefault="001850FA">
      <w:r w:rsidRPr="001850FA">
        <w:rPr>
          <w:position w:val="-14"/>
        </w:rPr>
        <w:object w:dxaOrig="2860" w:dyaOrig="380">
          <v:shape id="_x0000_i1048" type="#_x0000_t75" style="width:143.25pt;height:18.75pt" o:ole="">
            <v:imagedata r:id="rId50" o:title=""/>
          </v:shape>
          <o:OLEObject Type="Embed" ProgID="Equation.DSMT4" ShapeID="_x0000_i1048" DrawAspect="Content" ObjectID="_1584989491" r:id="rId51"/>
        </w:object>
      </w:r>
      <w:r>
        <w:t xml:space="preserve"> </w:t>
      </w:r>
    </w:p>
    <w:p w:rsidR="00FB3401" w:rsidRDefault="00FB3401" w:rsidP="00FB3401">
      <w:pPr>
        <w:pStyle w:val="a3"/>
      </w:pPr>
      <w:r>
        <w:t>蚁群算法中主要有下面几个参数需要设定： 来自https://blog.csdn.net/wang_Number_1/article/details/52467567</w:t>
      </w:r>
      <w:r>
        <w:br/>
      </w:r>
      <w:r>
        <w:lastRenderedPageBreak/>
        <w:t>（下面列的是一些书上的主要结论，实验过程就不举例了，具体参考</w:t>
      </w:r>
      <w:hyperlink r:id="rId52" w:history="1">
        <w:r>
          <w:rPr>
            <w:rStyle w:val="a4"/>
          </w:rPr>
          <w:t>《MATLAB在数学建模中的应用》</w:t>
        </w:r>
      </w:hyperlink>
      <w:r>
        <w:t>）</w:t>
      </w:r>
    </w:p>
    <w:p w:rsidR="00FB3401" w:rsidRDefault="00FB3401" w:rsidP="00FB3401">
      <w:pPr>
        <w:pStyle w:val="a3"/>
      </w:pPr>
      <w:r>
        <w:rPr>
          <w:b/>
          <w:bCs/>
        </w:rPr>
        <w:t>蚂蚁数量：</w:t>
      </w:r>
      <w:r>
        <w:t xml:space="preserve"> </w:t>
      </w:r>
      <w:r>
        <w:br/>
        <w:t>设M表示城市数量，m表示蚂蚁数量。m的数量很重要，因为m过大时，会导致搜索过的路径上信息素变化趋于平均，这样就不好找出好的路径了；m过小时，易使未被搜索到的路径信息素减小到0，这样可能会出现早熟，没找到全局最优解。一般上，在时间等资源条件紧迫的情况下，蚂蚁数设定为城市数的1.</w:t>
      </w:r>
      <w:proofErr w:type="gramStart"/>
      <w:r>
        <w:t>5倍较</w:t>
      </w:r>
      <w:proofErr w:type="gramEnd"/>
      <w:r>
        <w:t>稳妥。</w:t>
      </w:r>
    </w:p>
    <w:p w:rsidR="00FB3401" w:rsidRDefault="00FB3401" w:rsidP="00FB3401">
      <w:pPr>
        <w:pStyle w:val="a3"/>
      </w:pPr>
      <w:r>
        <w:rPr>
          <w:b/>
          <w:bCs/>
        </w:rPr>
        <w:t>信息素因子：</w:t>
      </w:r>
      <w:r>
        <w:t xml:space="preserve"> </w:t>
      </w:r>
      <w:r>
        <w:br/>
        <w:t>信息素因子反映了蚂蚁在移动过程中所积累的信息量在指导蚁群搜索中的相对重要程度，其值过大，蚂蚁选择以前走过的路径概率大，搜索随机性减弱；值过小，等同于贪婪算法，使搜索过早陷入局部最优。实验发现，信息素因子选择[1,4]区间，性能较好。</w:t>
      </w:r>
    </w:p>
    <w:p w:rsidR="00FB3401" w:rsidRDefault="00FB3401" w:rsidP="00FB3401">
      <w:pPr>
        <w:pStyle w:val="a3"/>
      </w:pPr>
      <w:r>
        <w:rPr>
          <w:b/>
          <w:bCs/>
        </w:rPr>
        <w:t>启发函数因子：</w:t>
      </w:r>
      <w:r>
        <w:t xml:space="preserve"> </w:t>
      </w:r>
      <w:r>
        <w:br/>
        <w:t>启发函数因子反映了启发式信息在指导蚁群搜索过程中的相对重要程度，其大小反映的是蚁群寻优过程中先验性和确定性因素的作用强度。过大时，虽然收敛速度会加快，但容易陷入局部最优；过小时，容易陷入随机搜索，找不到最优解。实验研究发现，当启发函数因子为[3,4.5]时，综合求解性能较好。</w:t>
      </w:r>
    </w:p>
    <w:p w:rsidR="00FB3401" w:rsidRDefault="00FB3401" w:rsidP="00FB3401">
      <w:pPr>
        <w:pStyle w:val="a3"/>
      </w:pPr>
      <w:r>
        <w:rPr>
          <w:b/>
          <w:bCs/>
        </w:rPr>
        <w:t>信息素挥发因子：</w:t>
      </w:r>
      <w:r>
        <w:t xml:space="preserve"> </w:t>
      </w:r>
      <w:r>
        <w:br/>
        <w:t>信息素挥发因子表示信息素的消失水平，它的大小直接关系到蚁群算法的全局搜索能力和收敛速度。实验发现，当属于[0.2，0.5]时,综合性能较好。</w:t>
      </w:r>
    </w:p>
    <w:p w:rsidR="00FB3401" w:rsidRDefault="00FB3401" w:rsidP="00FB3401">
      <w:pPr>
        <w:pStyle w:val="a3"/>
      </w:pPr>
      <w:r>
        <w:rPr>
          <w:b/>
          <w:bCs/>
        </w:rPr>
        <w:t>信息素常数：</w:t>
      </w:r>
      <w:r>
        <w:t xml:space="preserve"> </w:t>
      </w:r>
      <w:r>
        <w:br/>
        <w:t>这个参数为信息素强度，表示蚂蚁循环一周时释放在路径上的信息素总量，其作用是为了充分利用有向图上的全局信息反馈量，使算法在正反馈机制作用下以合理的演化速度搜索到全局最优解。值越大，蚂蚁在已遍历路径上的信息素积累越快，有助于快速收敛。实验发现，当值属于[10,1000]时，综合性能较好。</w:t>
      </w:r>
    </w:p>
    <w:p w:rsidR="00FB3401" w:rsidRDefault="00FB3401" w:rsidP="00FB3401">
      <w:pPr>
        <w:pStyle w:val="a3"/>
      </w:pPr>
      <w:r>
        <w:rPr>
          <w:b/>
          <w:bCs/>
        </w:rPr>
        <w:t>最大迭代次数：</w:t>
      </w:r>
      <w:r>
        <w:t xml:space="preserve"> </w:t>
      </w:r>
      <w:r>
        <w:br/>
        <w:t>最大</w:t>
      </w:r>
      <w:proofErr w:type="gramStart"/>
      <w:r>
        <w:t>迭代次</w:t>
      </w:r>
      <w:proofErr w:type="gramEnd"/>
      <w:r>
        <w:t>数值过小，可能导致算法还没收敛就已结束；过大则会导致资源浪费。一般最大迭代次数可以取100到500次。一般来讲，建议先取200，然后根据执行程序查看算法收敛的轨迹来修改取值。</w:t>
      </w:r>
    </w:p>
    <w:p w:rsidR="00FB3401" w:rsidRPr="00FB3401" w:rsidRDefault="00FB3401">
      <w:pPr>
        <w:rPr>
          <w:rFonts w:hint="eastAsia"/>
        </w:rPr>
      </w:pPr>
      <w:bookmarkStart w:id="0" w:name="_GoBack"/>
      <w:bookmarkEnd w:id="0"/>
    </w:p>
    <w:sectPr w:rsidR="00FB3401" w:rsidRPr="00FB34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4CC"/>
    <w:rsid w:val="001850FA"/>
    <w:rsid w:val="001E7E39"/>
    <w:rsid w:val="0020508A"/>
    <w:rsid w:val="0020765F"/>
    <w:rsid w:val="002244EC"/>
    <w:rsid w:val="00447250"/>
    <w:rsid w:val="004F582E"/>
    <w:rsid w:val="005113F5"/>
    <w:rsid w:val="006271DB"/>
    <w:rsid w:val="00783D0F"/>
    <w:rsid w:val="00887C72"/>
    <w:rsid w:val="00B11CB6"/>
    <w:rsid w:val="00C70270"/>
    <w:rsid w:val="00E114DF"/>
    <w:rsid w:val="00EE4787"/>
    <w:rsid w:val="00F374CC"/>
    <w:rsid w:val="00FB3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344B9-CD1C-4408-9CAB-08234CA5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340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B34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36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hyperlink" Target="https://book.douban.com/subject/6052205/" TargetMode="Externa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8" Type="http://schemas.openxmlformats.org/officeDocument/2006/relationships/image" Target="media/image3.wmf"/><Relationship Id="rId51" Type="http://schemas.openxmlformats.org/officeDocument/2006/relationships/oleObject" Target="embeddings/oleObject24.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349</Words>
  <Characters>1994</Characters>
  <Application>Microsoft Office Word</Application>
  <DocSecurity>0</DocSecurity>
  <Lines>16</Lines>
  <Paragraphs>4</Paragraphs>
  <ScaleCrop>false</ScaleCrop>
  <Company>china</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2018-04-11T07:39:00Z</dcterms:created>
  <dcterms:modified xsi:type="dcterms:W3CDTF">2018-04-11T14:04:00Z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