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6B" w:rsidRDefault="006E17DA" w:rsidP="006E4A91">
      <w:r>
        <w:fldChar w:fldCharType="begin"/>
      </w:r>
      <w:r w:rsidR="002F7460">
        <w:instrText xml:space="preserve"> MACROBUTTON MTEditEquationSection2 </w:instrText>
      </w:r>
      <w:r w:rsidR="002F7460" w:rsidRPr="002F7460">
        <w:rPr>
          <w:rStyle w:val="MTEquationSection"/>
        </w:rPr>
        <w:instrText>Equation Chapter 1 Section 1</w:instrText>
      </w:r>
      <w:r>
        <w:fldChar w:fldCharType="begin"/>
      </w:r>
      <w:r w:rsidR="002F7460">
        <w:instrText xml:space="preserve"> SEQ MTEqn \r \h \* MERGEFORMAT </w:instrText>
      </w:r>
      <w:r>
        <w:fldChar w:fldCharType="end"/>
      </w:r>
      <w:r>
        <w:fldChar w:fldCharType="begin"/>
      </w:r>
      <w:r w:rsidR="002F7460">
        <w:instrText xml:space="preserve"> SEQ MTSec \r 1 \h \* MERGEFORMAT </w:instrText>
      </w:r>
      <w:r>
        <w:fldChar w:fldCharType="end"/>
      </w:r>
      <w:r>
        <w:fldChar w:fldCharType="begin"/>
      </w:r>
      <w:r w:rsidR="002F7460">
        <w:instrText xml:space="preserve"> SEQ MTChap \r 1 \h \* MERGEFORMAT </w:instrText>
      </w:r>
      <w:r>
        <w:fldChar w:fldCharType="end"/>
      </w:r>
      <w:r>
        <w:fldChar w:fldCharType="end"/>
      </w:r>
    </w:p>
    <w:p w:rsidR="00A56A4B" w:rsidRDefault="007F1568" w:rsidP="00A56A4B">
      <w:pPr>
        <w:ind w:firstLine="0"/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基于SIFT</w:t>
      </w:r>
      <w:r>
        <w:rPr>
          <w:rFonts w:ascii="黑体" w:eastAsia="黑体" w:hAnsi="黑体"/>
          <w:sz w:val="44"/>
        </w:rPr>
        <w:t>特征点检测的</w:t>
      </w:r>
      <w:proofErr w:type="gramStart"/>
      <w:r>
        <w:rPr>
          <w:rFonts w:ascii="黑体" w:eastAsia="黑体" w:hAnsi="黑体" w:hint="eastAsia"/>
          <w:sz w:val="44"/>
        </w:rPr>
        <w:t>低</w:t>
      </w:r>
      <w:r>
        <w:rPr>
          <w:rFonts w:ascii="黑体" w:eastAsia="黑体" w:hAnsi="黑体"/>
          <w:sz w:val="44"/>
        </w:rPr>
        <w:t>复杂</w:t>
      </w:r>
      <w:proofErr w:type="gramEnd"/>
      <w:r>
        <w:rPr>
          <w:rFonts w:ascii="黑体" w:eastAsia="黑体" w:hAnsi="黑体"/>
          <w:sz w:val="44"/>
        </w:rPr>
        <w:t>度图像配准算法</w:t>
      </w:r>
    </w:p>
    <w:p w:rsidR="00F8386B" w:rsidRPr="00A56A4B" w:rsidRDefault="00A56A4B" w:rsidP="00EB72C3">
      <w:pPr>
        <w:ind w:firstLineChars="1650" w:firstLine="3479"/>
        <w:rPr>
          <w:rFonts w:ascii="楷体" w:eastAsia="楷体" w:hAnsi="楷体"/>
          <w:b/>
        </w:rPr>
      </w:pPr>
      <w:r w:rsidRPr="00A56A4B">
        <w:rPr>
          <w:rFonts w:ascii="楷体" w:eastAsia="楷体" w:hAnsi="楷体" w:hint="eastAsia"/>
          <w:b/>
        </w:rPr>
        <w:t>张晨光，周</w:t>
      </w:r>
      <w:r w:rsidR="00E24386">
        <w:rPr>
          <w:rFonts w:ascii="楷体" w:eastAsia="楷体" w:hAnsi="楷体" w:hint="eastAsia"/>
          <w:b/>
        </w:rPr>
        <w:t xml:space="preserve"> </w:t>
      </w:r>
      <w:r w:rsidR="00E24386">
        <w:rPr>
          <w:rFonts w:ascii="楷体" w:eastAsia="楷体" w:hAnsi="楷体"/>
          <w:b/>
        </w:rPr>
        <w:t xml:space="preserve"> </w:t>
      </w:r>
      <w:proofErr w:type="gramStart"/>
      <w:r w:rsidRPr="00A56A4B">
        <w:rPr>
          <w:rFonts w:ascii="楷体" w:eastAsia="楷体" w:hAnsi="楷体"/>
          <w:b/>
        </w:rPr>
        <w:t>诠</w:t>
      </w:r>
      <w:proofErr w:type="gramEnd"/>
      <w:r w:rsidR="009A4E25">
        <w:rPr>
          <w:rFonts w:ascii="楷体" w:eastAsia="楷体" w:hAnsi="楷体" w:hint="eastAsia"/>
          <w:b/>
        </w:rPr>
        <w:t>*</w:t>
      </w:r>
      <w:r w:rsidRPr="00A56A4B">
        <w:rPr>
          <w:rFonts w:ascii="楷体" w:eastAsia="楷体" w:hAnsi="楷体" w:hint="eastAsia"/>
          <w:b/>
        </w:rPr>
        <w:t>，回</w:t>
      </w:r>
      <w:r w:rsidR="00E24386">
        <w:rPr>
          <w:rFonts w:ascii="楷体" w:eastAsia="楷体" w:hAnsi="楷体" w:hint="eastAsia"/>
          <w:b/>
        </w:rPr>
        <w:t xml:space="preserve"> </w:t>
      </w:r>
      <w:r w:rsidR="00E24386">
        <w:rPr>
          <w:rFonts w:ascii="楷体" w:eastAsia="楷体" w:hAnsi="楷体"/>
          <w:b/>
        </w:rPr>
        <w:t xml:space="preserve"> </w:t>
      </w:r>
      <w:r w:rsidRPr="00A56A4B">
        <w:rPr>
          <w:rFonts w:ascii="楷体" w:eastAsia="楷体" w:hAnsi="楷体"/>
          <w:b/>
        </w:rPr>
        <w:t>征</w:t>
      </w:r>
    </w:p>
    <w:p w:rsidR="00A56A4B" w:rsidRDefault="00A56A4B" w:rsidP="003E5128">
      <w:pPr>
        <w:ind w:firstLineChars="150" w:firstLine="315"/>
        <w:jc w:val="center"/>
      </w:pPr>
      <w:r>
        <w:rPr>
          <w:rFonts w:hint="eastAsia"/>
        </w:rPr>
        <w:t>（西安空间</w:t>
      </w:r>
      <w:r>
        <w:t>无线电技术研究所</w:t>
      </w:r>
      <w:r w:rsidR="003E5128">
        <w:rPr>
          <w:rFonts w:hint="eastAsia"/>
        </w:rPr>
        <w:t>，</w:t>
      </w:r>
      <w:r w:rsidR="00F5119C">
        <w:rPr>
          <w:rFonts w:hint="eastAsia"/>
        </w:rPr>
        <w:t xml:space="preserve"> </w:t>
      </w:r>
      <w:r w:rsidR="00F5119C">
        <w:rPr>
          <w:rFonts w:hint="eastAsia"/>
        </w:rPr>
        <w:t>西安</w:t>
      </w:r>
      <w:r w:rsidR="003E5128">
        <w:rPr>
          <w:rFonts w:hint="eastAsia"/>
        </w:rPr>
        <w:t xml:space="preserve"> 7101</w:t>
      </w:r>
      <w:r w:rsidR="00F5119C">
        <w:rPr>
          <w:rFonts w:hint="eastAsia"/>
        </w:rPr>
        <w:t>00</w:t>
      </w:r>
      <w:r>
        <w:rPr>
          <w:rFonts w:hint="eastAsia"/>
        </w:rPr>
        <w:t>）</w:t>
      </w:r>
    </w:p>
    <w:p w:rsidR="00A56A4B" w:rsidRDefault="00A56A4B" w:rsidP="00A56A4B">
      <w:pPr>
        <w:ind w:firstLineChars="150" w:firstLine="315"/>
        <w:jc w:val="left"/>
      </w:pPr>
    </w:p>
    <w:p w:rsidR="00B46CFF" w:rsidRPr="007D7F89" w:rsidRDefault="00B46CFF" w:rsidP="00A55579">
      <w:pPr>
        <w:ind w:leftChars="200" w:left="420" w:rightChars="200" w:right="420" w:firstLine="0"/>
        <w:rPr>
          <w:sz w:val="18"/>
        </w:rPr>
      </w:pPr>
      <w:r w:rsidRPr="007D7F89">
        <w:rPr>
          <w:rFonts w:eastAsia="黑体"/>
          <w:b/>
          <w:bCs/>
          <w:sz w:val="18"/>
        </w:rPr>
        <w:t>摘</w:t>
      </w:r>
      <w:r w:rsidRPr="007D7F89">
        <w:rPr>
          <w:rFonts w:eastAsia="黑体" w:hint="eastAsia"/>
          <w:b/>
          <w:bCs/>
          <w:sz w:val="18"/>
        </w:rPr>
        <w:t>要</w:t>
      </w:r>
      <w:r w:rsidR="004F3772" w:rsidRPr="007D7F89">
        <w:rPr>
          <w:rFonts w:hint="eastAsia"/>
          <w:sz w:val="18"/>
        </w:rPr>
        <w:t>：</w:t>
      </w:r>
      <w:r w:rsidR="00D23943" w:rsidRPr="00C322F6">
        <w:rPr>
          <w:rFonts w:eastAsiaTheme="minorEastAsia" w:hint="eastAsia"/>
          <w:sz w:val="18"/>
          <w:szCs w:val="18"/>
        </w:rPr>
        <w:t>针对</w:t>
      </w:r>
      <w:r w:rsidR="00D23943" w:rsidRPr="00C322F6">
        <w:rPr>
          <w:rFonts w:eastAsiaTheme="minorEastAsia"/>
          <w:sz w:val="18"/>
          <w:szCs w:val="18"/>
        </w:rPr>
        <w:t>大尺寸</w:t>
      </w:r>
      <w:r w:rsidR="00FE25A6" w:rsidRPr="00C322F6">
        <w:rPr>
          <w:rFonts w:eastAsiaTheme="minorEastAsia" w:hint="eastAsia"/>
          <w:sz w:val="18"/>
          <w:szCs w:val="18"/>
        </w:rPr>
        <w:t>图像在</w:t>
      </w:r>
      <w:r w:rsidR="00D23943" w:rsidRPr="00C322F6">
        <w:rPr>
          <w:rFonts w:eastAsiaTheme="minorEastAsia"/>
          <w:sz w:val="18"/>
          <w:szCs w:val="18"/>
        </w:rPr>
        <w:t>图像配准</w:t>
      </w:r>
      <w:r w:rsidR="00FE25A6" w:rsidRPr="00C322F6">
        <w:rPr>
          <w:rFonts w:eastAsiaTheme="minorEastAsia" w:hint="eastAsia"/>
          <w:sz w:val="18"/>
          <w:szCs w:val="18"/>
        </w:rPr>
        <w:t>过程</w:t>
      </w:r>
      <w:r w:rsidR="00FE25A6" w:rsidRPr="00C322F6">
        <w:rPr>
          <w:rFonts w:eastAsiaTheme="minorEastAsia"/>
          <w:sz w:val="18"/>
          <w:szCs w:val="18"/>
        </w:rPr>
        <w:t>中运算量大的</w:t>
      </w:r>
      <w:r w:rsidR="00D23943" w:rsidRPr="00C322F6">
        <w:rPr>
          <w:rFonts w:eastAsiaTheme="minorEastAsia"/>
          <w:sz w:val="18"/>
          <w:szCs w:val="18"/>
        </w:rPr>
        <w:t>问题</w:t>
      </w:r>
      <w:r w:rsidR="00FB4F68" w:rsidRPr="00C322F6">
        <w:rPr>
          <w:rFonts w:eastAsiaTheme="minorEastAsia" w:hint="eastAsia"/>
          <w:sz w:val="18"/>
          <w:szCs w:val="18"/>
        </w:rPr>
        <w:t>，</w:t>
      </w:r>
      <w:r w:rsidR="00D23943" w:rsidRPr="00C322F6">
        <w:rPr>
          <w:rFonts w:eastAsiaTheme="minorEastAsia" w:hint="eastAsia"/>
          <w:sz w:val="18"/>
          <w:szCs w:val="18"/>
        </w:rPr>
        <w:t>提出一种</w:t>
      </w:r>
      <w:r w:rsidR="00D23943" w:rsidRPr="00C322F6">
        <w:rPr>
          <w:rFonts w:eastAsiaTheme="minorEastAsia"/>
          <w:sz w:val="18"/>
          <w:szCs w:val="18"/>
        </w:rPr>
        <w:t>基于</w:t>
      </w:r>
      <w:r w:rsidR="00D23943" w:rsidRPr="00C322F6">
        <w:rPr>
          <w:rFonts w:eastAsiaTheme="minorEastAsia"/>
          <w:sz w:val="18"/>
          <w:szCs w:val="18"/>
        </w:rPr>
        <w:t>SIFT</w:t>
      </w:r>
      <w:r w:rsidR="009A4E25" w:rsidRPr="00C322F6">
        <w:rPr>
          <w:rFonts w:ascii="宋体" w:hAnsi="宋体"/>
          <w:sz w:val="18"/>
          <w:szCs w:val="18"/>
        </w:rPr>
        <w:t>(</w:t>
      </w:r>
      <w:r w:rsidR="00FA543A">
        <w:rPr>
          <w:sz w:val="18"/>
          <w:szCs w:val="18"/>
        </w:rPr>
        <w:t>scale-invariant feature t</w:t>
      </w:r>
      <w:r w:rsidR="00FA543A" w:rsidRPr="00C322F6">
        <w:rPr>
          <w:sz w:val="18"/>
          <w:szCs w:val="18"/>
        </w:rPr>
        <w:t>ransfor</w:t>
      </w:r>
      <w:r w:rsidR="009A4E25" w:rsidRPr="00C322F6">
        <w:rPr>
          <w:sz w:val="18"/>
          <w:szCs w:val="18"/>
        </w:rPr>
        <w:t>m)</w:t>
      </w:r>
      <w:r w:rsidR="00D23943" w:rsidRPr="00C322F6">
        <w:rPr>
          <w:rFonts w:eastAsiaTheme="minorEastAsia"/>
          <w:sz w:val="18"/>
          <w:szCs w:val="18"/>
        </w:rPr>
        <w:t>特征点检测的图像配准算法</w:t>
      </w:r>
      <w:r w:rsidR="00966F79" w:rsidRPr="00C322F6">
        <w:rPr>
          <w:rFonts w:eastAsiaTheme="minorEastAsia" w:hint="eastAsia"/>
          <w:sz w:val="18"/>
          <w:szCs w:val="18"/>
        </w:rPr>
        <w:t>，</w:t>
      </w:r>
      <w:r w:rsidR="008C5694" w:rsidRPr="00C322F6">
        <w:rPr>
          <w:rFonts w:eastAsiaTheme="minorEastAsia"/>
          <w:sz w:val="18"/>
          <w:szCs w:val="18"/>
        </w:rPr>
        <w:t>检测</w:t>
      </w:r>
      <w:r w:rsidR="004E2F36" w:rsidRPr="00C322F6">
        <w:rPr>
          <w:rFonts w:eastAsiaTheme="minorEastAsia" w:hint="eastAsia"/>
          <w:sz w:val="18"/>
          <w:szCs w:val="18"/>
        </w:rPr>
        <w:t>前</w:t>
      </w:r>
      <w:r w:rsidR="00160DC4" w:rsidRPr="00623591">
        <w:rPr>
          <w:rFonts w:eastAsiaTheme="minorEastAsia"/>
          <w:sz w:val="18"/>
          <w:szCs w:val="18"/>
        </w:rPr>
        <w:t>通过</w:t>
      </w:r>
      <w:r w:rsidR="004E2F36" w:rsidRPr="00C322F6">
        <w:rPr>
          <w:rFonts w:eastAsiaTheme="minorEastAsia" w:hint="eastAsia"/>
          <w:sz w:val="18"/>
          <w:szCs w:val="18"/>
        </w:rPr>
        <w:t>对</w:t>
      </w:r>
      <w:r w:rsidR="004E2F36" w:rsidRPr="00C322F6">
        <w:rPr>
          <w:rFonts w:eastAsiaTheme="minorEastAsia"/>
          <w:sz w:val="18"/>
          <w:szCs w:val="18"/>
        </w:rPr>
        <w:t>待配准原图</w:t>
      </w:r>
      <w:r w:rsidR="00D11357">
        <w:rPr>
          <w:rFonts w:eastAsiaTheme="minorEastAsia" w:hint="eastAsia"/>
          <w:sz w:val="18"/>
          <w:szCs w:val="18"/>
        </w:rPr>
        <w:t>的</w:t>
      </w:r>
      <w:r w:rsidR="004E2F36" w:rsidRPr="00C322F6">
        <w:rPr>
          <w:rFonts w:eastAsiaTheme="minorEastAsia"/>
          <w:sz w:val="18"/>
          <w:szCs w:val="18"/>
        </w:rPr>
        <w:t>下采样预处理</w:t>
      </w:r>
      <w:r w:rsidR="00160DC4">
        <w:rPr>
          <w:rFonts w:eastAsiaTheme="minorEastAsia" w:hint="eastAsia"/>
          <w:sz w:val="18"/>
          <w:szCs w:val="18"/>
        </w:rPr>
        <w:t>，</w:t>
      </w:r>
      <w:r w:rsidR="00C705A6" w:rsidRPr="00C322F6">
        <w:rPr>
          <w:rFonts w:eastAsiaTheme="minorEastAsia"/>
          <w:sz w:val="18"/>
          <w:szCs w:val="18"/>
        </w:rPr>
        <w:t>降低</w:t>
      </w:r>
      <w:r w:rsidR="00C705A6" w:rsidRPr="00C322F6">
        <w:rPr>
          <w:rFonts w:eastAsiaTheme="minorEastAsia" w:hint="eastAsia"/>
          <w:sz w:val="18"/>
          <w:szCs w:val="18"/>
        </w:rPr>
        <w:t>运算</w:t>
      </w:r>
      <w:r w:rsidR="00C705A6" w:rsidRPr="00C322F6">
        <w:rPr>
          <w:rFonts w:eastAsiaTheme="minorEastAsia"/>
          <w:sz w:val="18"/>
          <w:szCs w:val="18"/>
        </w:rPr>
        <w:t>的复杂度</w:t>
      </w:r>
      <w:r w:rsidR="00FB4F68" w:rsidRPr="00C322F6">
        <w:rPr>
          <w:rFonts w:eastAsiaTheme="minorEastAsia" w:hint="eastAsia"/>
          <w:sz w:val="18"/>
          <w:szCs w:val="18"/>
        </w:rPr>
        <w:t>，减少</w:t>
      </w:r>
      <w:r w:rsidR="00C705A6" w:rsidRPr="00C322F6">
        <w:rPr>
          <w:rFonts w:eastAsiaTheme="minorEastAsia"/>
          <w:sz w:val="18"/>
          <w:szCs w:val="18"/>
        </w:rPr>
        <w:t>构建图像金字塔</w:t>
      </w:r>
      <w:r w:rsidR="00966F79" w:rsidRPr="00C322F6">
        <w:rPr>
          <w:rFonts w:eastAsiaTheme="minorEastAsia" w:hint="eastAsia"/>
          <w:sz w:val="18"/>
          <w:szCs w:val="18"/>
        </w:rPr>
        <w:t>过程</w:t>
      </w:r>
      <w:r w:rsidR="00FB4F68" w:rsidRPr="00C322F6">
        <w:rPr>
          <w:rFonts w:eastAsiaTheme="minorEastAsia" w:hint="eastAsia"/>
          <w:sz w:val="18"/>
          <w:szCs w:val="18"/>
        </w:rPr>
        <w:t>中</w:t>
      </w:r>
      <w:r w:rsidR="008C5694" w:rsidRPr="00C322F6">
        <w:rPr>
          <w:rFonts w:eastAsiaTheme="minorEastAsia" w:hint="eastAsia"/>
          <w:sz w:val="18"/>
          <w:szCs w:val="18"/>
        </w:rPr>
        <w:t>高斯</w:t>
      </w:r>
      <w:r w:rsidR="008C5694" w:rsidRPr="00C322F6">
        <w:rPr>
          <w:rFonts w:eastAsiaTheme="minorEastAsia"/>
          <w:sz w:val="18"/>
          <w:szCs w:val="18"/>
        </w:rPr>
        <w:t>核卷积的运算量</w:t>
      </w:r>
      <w:r w:rsidR="00FE25A6" w:rsidRPr="00C322F6">
        <w:rPr>
          <w:rFonts w:eastAsiaTheme="minorEastAsia" w:hint="eastAsia"/>
          <w:sz w:val="18"/>
          <w:szCs w:val="18"/>
        </w:rPr>
        <w:t>。</w:t>
      </w:r>
      <w:r w:rsidR="00966F79" w:rsidRPr="00C322F6">
        <w:rPr>
          <w:rFonts w:eastAsiaTheme="minorEastAsia" w:hint="eastAsia"/>
          <w:sz w:val="18"/>
          <w:szCs w:val="18"/>
        </w:rPr>
        <w:t>采</w:t>
      </w:r>
      <w:r w:rsidR="008C5694" w:rsidRPr="00C322F6">
        <w:rPr>
          <w:rFonts w:eastAsiaTheme="minorEastAsia"/>
          <w:sz w:val="18"/>
          <w:szCs w:val="18"/>
        </w:rPr>
        <w:t>用</w:t>
      </w:r>
      <w:r w:rsidR="008C5694" w:rsidRPr="00243AB1">
        <w:rPr>
          <w:rFonts w:eastAsiaTheme="minorEastAsia"/>
          <w:sz w:val="18"/>
          <w:szCs w:val="18"/>
        </w:rPr>
        <w:t>BBF</w:t>
      </w:r>
      <w:r w:rsidR="00310763" w:rsidRPr="00243AB1">
        <w:rPr>
          <w:rFonts w:eastAsiaTheme="minorEastAsia" w:hint="eastAsia"/>
          <w:sz w:val="18"/>
          <w:szCs w:val="18"/>
        </w:rPr>
        <w:t>(</w:t>
      </w:r>
      <w:r w:rsidR="00FA543A">
        <w:rPr>
          <w:rFonts w:eastAsiaTheme="minorEastAsia"/>
          <w:sz w:val="18"/>
          <w:szCs w:val="18"/>
        </w:rPr>
        <w:t>best bin f</w:t>
      </w:r>
      <w:r w:rsidR="00FA543A" w:rsidRPr="00243AB1">
        <w:rPr>
          <w:rFonts w:eastAsiaTheme="minorEastAsia"/>
          <w:sz w:val="18"/>
          <w:szCs w:val="18"/>
        </w:rPr>
        <w:t>i</w:t>
      </w:r>
      <w:r w:rsidR="00524525" w:rsidRPr="00243AB1">
        <w:rPr>
          <w:rFonts w:eastAsiaTheme="minorEastAsia"/>
          <w:sz w:val="18"/>
          <w:szCs w:val="18"/>
        </w:rPr>
        <w:t>r</w:t>
      </w:r>
      <w:r w:rsidR="00310763" w:rsidRPr="00243AB1">
        <w:rPr>
          <w:rFonts w:eastAsiaTheme="minorEastAsia"/>
          <w:sz w:val="18"/>
          <w:szCs w:val="18"/>
        </w:rPr>
        <w:t>st)</w:t>
      </w:r>
      <w:r w:rsidR="008C5694" w:rsidRPr="00243AB1">
        <w:rPr>
          <w:rFonts w:eastAsiaTheme="minorEastAsia"/>
          <w:sz w:val="18"/>
          <w:szCs w:val="18"/>
        </w:rPr>
        <w:t>算法</w:t>
      </w:r>
      <w:r w:rsidR="008C5694" w:rsidRPr="00243AB1">
        <w:rPr>
          <w:rFonts w:eastAsiaTheme="minorEastAsia" w:hint="eastAsia"/>
          <w:sz w:val="18"/>
          <w:szCs w:val="18"/>
        </w:rPr>
        <w:t>实现</w:t>
      </w:r>
      <w:r w:rsidR="007D7F89" w:rsidRPr="00243AB1">
        <w:rPr>
          <w:rFonts w:eastAsiaTheme="minorEastAsia"/>
          <w:i/>
          <w:sz w:val="18"/>
          <w:szCs w:val="18"/>
        </w:rPr>
        <w:t>k</w:t>
      </w:r>
      <w:r w:rsidR="008C5694" w:rsidRPr="00243AB1">
        <w:rPr>
          <w:rFonts w:eastAsiaTheme="minorEastAsia"/>
          <w:sz w:val="18"/>
          <w:szCs w:val="18"/>
        </w:rPr>
        <w:t>-d</w:t>
      </w:r>
      <w:r w:rsidR="008C5694" w:rsidRPr="00243AB1">
        <w:rPr>
          <w:rFonts w:eastAsiaTheme="minorEastAsia" w:hint="eastAsia"/>
          <w:sz w:val="18"/>
          <w:szCs w:val="18"/>
        </w:rPr>
        <w:t>树</w:t>
      </w:r>
      <w:r w:rsidR="008C5694" w:rsidRPr="00243AB1">
        <w:rPr>
          <w:rFonts w:eastAsiaTheme="minorEastAsia"/>
          <w:sz w:val="18"/>
          <w:szCs w:val="18"/>
        </w:rPr>
        <w:t>中</w:t>
      </w:r>
      <w:r w:rsidR="00160DC4" w:rsidRPr="00243AB1">
        <w:rPr>
          <w:rFonts w:eastAsiaTheme="minorEastAsia" w:hint="eastAsia"/>
          <w:i/>
          <w:sz w:val="18"/>
          <w:szCs w:val="18"/>
        </w:rPr>
        <w:t>k</w:t>
      </w:r>
      <w:r w:rsidR="008C5694" w:rsidRPr="00243AB1">
        <w:rPr>
          <w:rFonts w:eastAsiaTheme="minorEastAsia"/>
          <w:sz w:val="18"/>
          <w:szCs w:val="18"/>
        </w:rPr>
        <w:t>近邻点</w:t>
      </w:r>
      <w:r w:rsidR="00470A28" w:rsidRPr="00243AB1">
        <w:rPr>
          <w:rFonts w:eastAsiaTheme="minorEastAsia" w:hint="eastAsia"/>
          <w:sz w:val="18"/>
          <w:szCs w:val="18"/>
        </w:rPr>
        <w:t>搜索</w:t>
      </w:r>
      <w:r w:rsidR="008C5694" w:rsidRPr="00243AB1">
        <w:rPr>
          <w:rFonts w:eastAsiaTheme="minorEastAsia"/>
          <w:sz w:val="18"/>
          <w:szCs w:val="18"/>
        </w:rPr>
        <w:t>，</w:t>
      </w:r>
      <w:r w:rsidR="00FB4F68" w:rsidRPr="00243AB1">
        <w:rPr>
          <w:rFonts w:eastAsiaTheme="minorEastAsia" w:hint="eastAsia"/>
          <w:sz w:val="18"/>
          <w:szCs w:val="18"/>
        </w:rPr>
        <w:t>快速</w:t>
      </w:r>
      <w:r w:rsidR="008C5694" w:rsidRPr="00243AB1">
        <w:rPr>
          <w:rFonts w:eastAsiaTheme="minorEastAsia"/>
          <w:sz w:val="18"/>
          <w:szCs w:val="18"/>
        </w:rPr>
        <w:t>得到</w:t>
      </w:r>
      <w:r w:rsidR="008C5694" w:rsidRPr="00243AB1">
        <w:rPr>
          <w:rFonts w:eastAsiaTheme="minorEastAsia" w:hint="eastAsia"/>
          <w:sz w:val="18"/>
          <w:szCs w:val="18"/>
        </w:rPr>
        <w:t>对应</w:t>
      </w:r>
      <w:r w:rsidR="008C5694" w:rsidRPr="00243AB1">
        <w:rPr>
          <w:rFonts w:eastAsiaTheme="minorEastAsia"/>
          <w:sz w:val="18"/>
          <w:szCs w:val="18"/>
        </w:rPr>
        <w:t>特征点的</w:t>
      </w:r>
      <w:r w:rsidR="00FB4F68" w:rsidRPr="00243AB1">
        <w:rPr>
          <w:rFonts w:eastAsiaTheme="minorEastAsia" w:hint="eastAsia"/>
          <w:sz w:val="18"/>
          <w:szCs w:val="18"/>
        </w:rPr>
        <w:t>初始</w:t>
      </w:r>
      <w:r w:rsidR="008C5694" w:rsidRPr="00243AB1">
        <w:rPr>
          <w:rFonts w:eastAsiaTheme="minorEastAsia"/>
          <w:sz w:val="18"/>
          <w:szCs w:val="18"/>
        </w:rPr>
        <w:t>匹配对</w:t>
      </w:r>
      <w:r w:rsidR="008C5694" w:rsidRPr="00243AB1">
        <w:rPr>
          <w:rFonts w:eastAsiaTheme="minorEastAsia" w:hint="eastAsia"/>
          <w:sz w:val="18"/>
          <w:szCs w:val="18"/>
        </w:rPr>
        <w:t>，</w:t>
      </w:r>
      <w:r w:rsidR="00966F79" w:rsidRPr="00243AB1">
        <w:rPr>
          <w:rFonts w:eastAsiaTheme="minorEastAsia" w:hint="eastAsia"/>
          <w:sz w:val="18"/>
          <w:szCs w:val="18"/>
        </w:rPr>
        <w:t>再运</w:t>
      </w:r>
      <w:r w:rsidR="008C5694" w:rsidRPr="00243AB1">
        <w:rPr>
          <w:rFonts w:eastAsiaTheme="minorEastAsia"/>
          <w:sz w:val="18"/>
          <w:szCs w:val="18"/>
        </w:rPr>
        <w:t>用</w:t>
      </w:r>
      <w:r w:rsidR="008C5694" w:rsidRPr="00243AB1">
        <w:rPr>
          <w:rFonts w:eastAsiaTheme="minorEastAsia"/>
          <w:sz w:val="18"/>
          <w:szCs w:val="18"/>
        </w:rPr>
        <w:t>RANSAC</w:t>
      </w:r>
      <w:r w:rsidR="00074BAD" w:rsidRPr="00243AB1">
        <w:rPr>
          <w:rFonts w:eastAsiaTheme="minorEastAsia"/>
          <w:sz w:val="18"/>
          <w:szCs w:val="18"/>
        </w:rPr>
        <w:t>(</w:t>
      </w:r>
      <w:r w:rsidR="00FA543A">
        <w:rPr>
          <w:rFonts w:eastAsiaTheme="minorEastAsia"/>
          <w:sz w:val="18"/>
          <w:szCs w:val="18"/>
        </w:rPr>
        <w:t>random sample con</w:t>
      </w:r>
      <w:r w:rsidR="00074BAD">
        <w:rPr>
          <w:rFonts w:eastAsiaTheme="minorEastAsia"/>
          <w:sz w:val="18"/>
          <w:szCs w:val="18"/>
        </w:rPr>
        <w:t>sensus)</w:t>
      </w:r>
      <w:r w:rsidR="008C5694" w:rsidRPr="00C322F6">
        <w:rPr>
          <w:rFonts w:eastAsiaTheme="minorEastAsia"/>
          <w:sz w:val="18"/>
          <w:szCs w:val="18"/>
        </w:rPr>
        <w:t>算法</w:t>
      </w:r>
      <w:r w:rsidR="00FE25A6" w:rsidRPr="00C322F6">
        <w:rPr>
          <w:rFonts w:eastAsiaTheme="minorEastAsia" w:hint="eastAsia"/>
          <w:sz w:val="18"/>
          <w:szCs w:val="18"/>
        </w:rPr>
        <w:t>在</w:t>
      </w:r>
      <w:r w:rsidR="00FE25A6" w:rsidRPr="00C322F6">
        <w:rPr>
          <w:rFonts w:eastAsiaTheme="minorEastAsia"/>
          <w:sz w:val="18"/>
          <w:szCs w:val="18"/>
        </w:rPr>
        <w:t>对误匹配对进行</w:t>
      </w:r>
      <w:r w:rsidR="00237F7C" w:rsidRPr="00C322F6">
        <w:rPr>
          <w:rFonts w:eastAsiaTheme="minorEastAsia" w:hint="eastAsia"/>
          <w:sz w:val="18"/>
          <w:szCs w:val="18"/>
        </w:rPr>
        <w:t>迭代</w:t>
      </w:r>
      <w:r w:rsidR="00FE25A6" w:rsidRPr="00C322F6">
        <w:rPr>
          <w:rFonts w:eastAsiaTheme="minorEastAsia"/>
          <w:sz w:val="18"/>
          <w:szCs w:val="18"/>
        </w:rPr>
        <w:t>剔除</w:t>
      </w:r>
      <w:r w:rsidR="00FE25A6" w:rsidRPr="00C322F6">
        <w:rPr>
          <w:rFonts w:eastAsiaTheme="minorEastAsia" w:hint="eastAsia"/>
          <w:sz w:val="18"/>
          <w:szCs w:val="18"/>
        </w:rPr>
        <w:t>，</w:t>
      </w:r>
      <w:r w:rsidR="00FB4F68" w:rsidRPr="00C322F6">
        <w:rPr>
          <w:rFonts w:eastAsiaTheme="minorEastAsia" w:hint="eastAsia"/>
          <w:sz w:val="18"/>
          <w:szCs w:val="18"/>
        </w:rPr>
        <w:t>得出</w:t>
      </w:r>
      <w:r w:rsidR="00FE25A6" w:rsidRPr="00C322F6">
        <w:rPr>
          <w:rFonts w:eastAsiaTheme="minorEastAsia"/>
          <w:sz w:val="18"/>
          <w:szCs w:val="18"/>
        </w:rPr>
        <w:t>能拟合</w:t>
      </w:r>
      <w:r w:rsidR="00FB4F68" w:rsidRPr="00C322F6">
        <w:rPr>
          <w:rFonts w:eastAsiaTheme="minorEastAsia" w:hint="eastAsia"/>
          <w:sz w:val="18"/>
          <w:szCs w:val="18"/>
        </w:rPr>
        <w:t>所有</w:t>
      </w:r>
      <w:r w:rsidR="00FE25A6" w:rsidRPr="00C322F6">
        <w:rPr>
          <w:rFonts w:eastAsiaTheme="minorEastAsia"/>
          <w:sz w:val="18"/>
          <w:szCs w:val="18"/>
        </w:rPr>
        <w:t>内</w:t>
      </w:r>
      <w:r w:rsidR="00FE25A6" w:rsidRPr="00C322F6">
        <w:rPr>
          <w:rFonts w:eastAsiaTheme="minorEastAsia" w:hint="eastAsia"/>
          <w:sz w:val="18"/>
          <w:szCs w:val="18"/>
        </w:rPr>
        <w:t>点</w:t>
      </w:r>
      <w:r w:rsidR="00FE25A6" w:rsidRPr="00C322F6">
        <w:rPr>
          <w:rFonts w:eastAsiaTheme="minorEastAsia"/>
          <w:sz w:val="18"/>
          <w:szCs w:val="18"/>
        </w:rPr>
        <w:t>变换模型参数的最优解，</w:t>
      </w:r>
      <w:r w:rsidR="00FE25A6" w:rsidRPr="00C322F6">
        <w:rPr>
          <w:rFonts w:eastAsiaTheme="minorEastAsia" w:hint="eastAsia"/>
          <w:sz w:val="18"/>
          <w:szCs w:val="18"/>
        </w:rPr>
        <w:t>通过</w:t>
      </w:r>
      <w:r w:rsidR="00FE25A6" w:rsidRPr="00C322F6">
        <w:rPr>
          <w:rFonts w:eastAsiaTheme="minorEastAsia"/>
          <w:sz w:val="18"/>
          <w:szCs w:val="18"/>
        </w:rPr>
        <w:t>坐标变换和插值实现图像配准</w:t>
      </w:r>
      <w:r w:rsidR="00966F79" w:rsidRPr="00C322F6">
        <w:rPr>
          <w:rFonts w:eastAsiaTheme="minorEastAsia" w:hint="eastAsia"/>
          <w:sz w:val="18"/>
          <w:szCs w:val="18"/>
        </w:rPr>
        <w:t>，并以</w:t>
      </w:r>
      <w:r w:rsidR="009B13D1" w:rsidRPr="00C322F6">
        <w:rPr>
          <w:rFonts w:eastAsiaTheme="minorEastAsia" w:hint="eastAsia"/>
          <w:sz w:val="18"/>
          <w:szCs w:val="18"/>
        </w:rPr>
        <w:t>峰值</w:t>
      </w:r>
      <w:r w:rsidR="009B13D1" w:rsidRPr="00C322F6">
        <w:rPr>
          <w:rFonts w:eastAsiaTheme="minorEastAsia"/>
          <w:sz w:val="18"/>
          <w:szCs w:val="18"/>
        </w:rPr>
        <w:t>信噪比为指标衡量配准后的图像与参考图像之间的相似程度。</w:t>
      </w:r>
      <w:r w:rsidR="00FE25A6" w:rsidRPr="00C322F6">
        <w:rPr>
          <w:rFonts w:eastAsiaTheme="minorEastAsia" w:hint="eastAsia"/>
          <w:sz w:val="18"/>
          <w:szCs w:val="18"/>
        </w:rPr>
        <w:t>实验</w:t>
      </w:r>
      <w:r w:rsidR="00FE25A6" w:rsidRPr="00C322F6">
        <w:rPr>
          <w:rFonts w:eastAsiaTheme="minorEastAsia"/>
          <w:sz w:val="18"/>
          <w:szCs w:val="18"/>
        </w:rPr>
        <w:t>结果表明，</w:t>
      </w:r>
      <w:r w:rsidR="00FB4F68" w:rsidRPr="00C322F6">
        <w:rPr>
          <w:rFonts w:eastAsiaTheme="minorEastAsia" w:hint="eastAsia"/>
          <w:sz w:val="18"/>
          <w:szCs w:val="18"/>
        </w:rPr>
        <w:t>与传统</w:t>
      </w:r>
      <w:r w:rsidR="00FB4F68" w:rsidRPr="00C322F6">
        <w:rPr>
          <w:rFonts w:eastAsiaTheme="minorEastAsia"/>
          <w:sz w:val="18"/>
          <w:szCs w:val="18"/>
        </w:rPr>
        <w:t>的直接配准相比</w:t>
      </w:r>
      <w:r w:rsidR="00966F79" w:rsidRPr="00C322F6">
        <w:rPr>
          <w:rFonts w:eastAsiaTheme="minorEastAsia"/>
          <w:sz w:val="18"/>
          <w:szCs w:val="18"/>
        </w:rPr>
        <w:t>，</w:t>
      </w:r>
      <w:r w:rsidR="00966F79" w:rsidRPr="00C322F6">
        <w:rPr>
          <w:rFonts w:eastAsiaTheme="minorEastAsia" w:hint="eastAsia"/>
          <w:sz w:val="18"/>
          <w:szCs w:val="18"/>
        </w:rPr>
        <w:t>在</w:t>
      </w:r>
      <w:r w:rsidR="00966F79" w:rsidRPr="00C322F6">
        <w:rPr>
          <w:rFonts w:eastAsiaTheme="minorEastAsia"/>
          <w:sz w:val="18"/>
          <w:szCs w:val="18"/>
        </w:rPr>
        <w:t>保证较好的</w:t>
      </w:r>
      <w:r w:rsidR="00966F79" w:rsidRPr="00C322F6">
        <w:rPr>
          <w:rFonts w:eastAsiaTheme="minorEastAsia" w:hint="eastAsia"/>
          <w:sz w:val="18"/>
          <w:szCs w:val="18"/>
        </w:rPr>
        <w:t>配准</w:t>
      </w:r>
      <w:r w:rsidR="00966F79" w:rsidRPr="00C322F6">
        <w:rPr>
          <w:rFonts w:eastAsiaTheme="minorEastAsia"/>
          <w:sz w:val="18"/>
          <w:szCs w:val="18"/>
        </w:rPr>
        <w:t>效果</w:t>
      </w:r>
      <w:r w:rsidR="00D14637" w:rsidRPr="00C322F6">
        <w:rPr>
          <w:rFonts w:eastAsiaTheme="minorEastAsia" w:hint="eastAsia"/>
          <w:sz w:val="18"/>
          <w:szCs w:val="18"/>
        </w:rPr>
        <w:t>条件下</w:t>
      </w:r>
      <w:r w:rsidR="00FB4F68" w:rsidRPr="00C322F6">
        <w:rPr>
          <w:rFonts w:eastAsiaTheme="minorEastAsia"/>
          <w:sz w:val="18"/>
          <w:szCs w:val="18"/>
        </w:rPr>
        <w:t>，</w:t>
      </w:r>
      <w:r w:rsidR="00601EAD" w:rsidRPr="00C322F6">
        <w:rPr>
          <w:rFonts w:eastAsiaTheme="minorEastAsia" w:hint="eastAsia"/>
          <w:sz w:val="18"/>
          <w:szCs w:val="18"/>
        </w:rPr>
        <w:t>本文</w:t>
      </w:r>
      <w:r w:rsidR="00FB4F68" w:rsidRPr="00C322F6">
        <w:rPr>
          <w:rFonts w:eastAsiaTheme="minorEastAsia"/>
          <w:sz w:val="18"/>
          <w:szCs w:val="18"/>
        </w:rPr>
        <w:t>方法</w:t>
      </w:r>
      <w:r w:rsidR="00966F79" w:rsidRPr="00C322F6">
        <w:rPr>
          <w:rFonts w:eastAsiaTheme="minorEastAsia" w:hint="eastAsia"/>
          <w:sz w:val="18"/>
          <w:szCs w:val="18"/>
        </w:rPr>
        <w:t>能</w:t>
      </w:r>
      <w:r w:rsidR="00FE25A6" w:rsidRPr="00C322F6">
        <w:rPr>
          <w:rFonts w:eastAsiaTheme="minorEastAsia"/>
          <w:sz w:val="18"/>
          <w:szCs w:val="18"/>
        </w:rPr>
        <w:t>大</w:t>
      </w:r>
      <w:r w:rsidR="00966F79" w:rsidRPr="00C322F6">
        <w:rPr>
          <w:rFonts w:eastAsiaTheme="minorEastAsia" w:hint="eastAsia"/>
          <w:sz w:val="18"/>
          <w:szCs w:val="18"/>
        </w:rPr>
        <w:t>幅</w:t>
      </w:r>
      <w:r w:rsidR="00FE25A6" w:rsidRPr="00C322F6">
        <w:rPr>
          <w:rFonts w:eastAsiaTheme="minorEastAsia"/>
          <w:sz w:val="18"/>
          <w:szCs w:val="18"/>
        </w:rPr>
        <w:t>缩短运行时间</w:t>
      </w:r>
      <w:r w:rsidR="00FB4F68" w:rsidRPr="00C322F6">
        <w:rPr>
          <w:rFonts w:eastAsiaTheme="minorEastAsia"/>
          <w:sz w:val="18"/>
          <w:szCs w:val="18"/>
        </w:rPr>
        <w:t>。</w:t>
      </w:r>
    </w:p>
    <w:p w:rsidR="004F3772" w:rsidRPr="00A55579" w:rsidRDefault="004F3772" w:rsidP="00A55579">
      <w:pPr>
        <w:ind w:leftChars="200" w:left="420" w:rightChars="200" w:right="420" w:firstLine="0"/>
        <w:rPr>
          <w:rFonts w:eastAsia="黑体"/>
          <w:sz w:val="18"/>
        </w:rPr>
      </w:pPr>
      <w:r w:rsidRPr="00A55579">
        <w:rPr>
          <w:rFonts w:eastAsia="黑体"/>
          <w:b/>
          <w:bCs/>
          <w:sz w:val="18"/>
        </w:rPr>
        <w:t>关键词</w:t>
      </w:r>
      <w:r w:rsidRPr="00A55579">
        <w:rPr>
          <w:sz w:val="18"/>
        </w:rPr>
        <w:t>：</w:t>
      </w:r>
      <w:r w:rsidR="00FB4F68" w:rsidRPr="00E37F61">
        <w:rPr>
          <w:rFonts w:asciiTheme="minorEastAsia" w:eastAsiaTheme="minorEastAsia" w:hAnsiTheme="minorEastAsia" w:hint="eastAsia"/>
          <w:sz w:val="18"/>
        </w:rPr>
        <w:t>图像</w:t>
      </w:r>
      <w:r w:rsidR="00FB4F68" w:rsidRPr="00E37F61">
        <w:rPr>
          <w:rFonts w:asciiTheme="minorEastAsia" w:eastAsiaTheme="minorEastAsia" w:hAnsiTheme="minorEastAsia"/>
          <w:sz w:val="18"/>
        </w:rPr>
        <w:t>配准</w:t>
      </w:r>
      <w:r w:rsidR="00E37F61">
        <w:rPr>
          <w:rFonts w:asciiTheme="minorEastAsia" w:eastAsiaTheme="minorEastAsia" w:hAnsiTheme="minorEastAsia" w:hint="eastAsia"/>
          <w:sz w:val="18"/>
        </w:rPr>
        <w:t>；</w:t>
      </w:r>
      <w:r w:rsidR="00FB4F68" w:rsidRPr="00E37F61">
        <w:rPr>
          <w:rFonts w:asciiTheme="minorEastAsia" w:eastAsiaTheme="minorEastAsia" w:hAnsiTheme="minorEastAsia" w:hint="eastAsia"/>
          <w:sz w:val="18"/>
        </w:rPr>
        <w:t>尺度</w:t>
      </w:r>
      <w:r w:rsidR="00FB4F68" w:rsidRPr="00E37F61">
        <w:rPr>
          <w:rFonts w:asciiTheme="minorEastAsia" w:eastAsiaTheme="minorEastAsia" w:hAnsiTheme="minorEastAsia"/>
          <w:sz w:val="18"/>
        </w:rPr>
        <w:t>不变特征变换</w:t>
      </w:r>
      <w:r w:rsidR="00E37F61">
        <w:rPr>
          <w:rFonts w:asciiTheme="minorEastAsia" w:eastAsiaTheme="minorEastAsia" w:hAnsiTheme="minorEastAsia" w:hint="eastAsia"/>
          <w:sz w:val="18"/>
        </w:rPr>
        <w:t>；下</w:t>
      </w:r>
      <w:r w:rsidR="00E37F61">
        <w:rPr>
          <w:rFonts w:asciiTheme="minorEastAsia" w:eastAsiaTheme="minorEastAsia" w:hAnsiTheme="minorEastAsia"/>
          <w:sz w:val="18"/>
        </w:rPr>
        <w:t>采样</w:t>
      </w:r>
      <w:r w:rsidR="00E37F61">
        <w:rPr>
          <w:rFonts w:asciiTheme="minorEastAsia" w:eastAsiaTheme="minorEastAsia" w:hAnsiTheme="minorEastAsia" w:hint="eastAsia"/>
          <w:sz w:val="18"/>
        </w:rPr>
        <w:t>；</w:t>
      </w:r>
      <w:r w:rsidR="00DB497D">
        <w:rPr>
          <w:rFonts w:asciiTheme="minorEastAsia" w:eastAsiaTheme="minorEastAsia" w:hAnsiTheme="minorEastAsia" w:hint="eastAsia"/>
          <w:sz w:val="18"/>
        </w:rPr>
        <w:t>图像</w:t>
      </w:r>
      <w:r w:rsidR="00E37F61">
        <w:rPr>
          <w:rFonts w:asciiTheme="minorEastAsia" w:eastAsiaTheme="minorEastAsia" w:hAnsiTheme="minorEastAsia"/>
          <w:sz w:val="18"/>
        </w:rPr>
        <w:t>金字塔</w:t>
      </w:r>
      <w:r w:rsidR="00E37F61">
        <w:rPr>
          <w:rFonts w:asciiTheme="minorEastAsia" w:eastAsiaTheme="minorEastAsia" w:hAnsiTheme="minorEastAsia" w:hint="eastAsia"/>
          <w:sz w:val="18"/>
        </w:rPr>
        <w:t>；峰值</w:t>
      </w:r>
      <w:r w:rsidR="00E37F61">
        <w:rPr>
          <w:rFonts w:asciiTheme="minorEastAsia" w:eastAsiaTheme="minorEastAsia" w:hAnsiTheme="minorEastAsia"/>
          <w:sz w:val="18"/>
        </w:rPr>
        <w:t>信噪比</w:t>
      </w:r>
      <w:r w:rsidR="000B4C5D">
        <w:rPr>
          <w:rFonts w:asciiTheme="minorEastAsia" w:eastAsiaTheme="minorEastAsia" w:hAnsiTheme="minorEastAsia" w:hint="eastAsia"/>
          <w:sz w:val="18"/>
        </w:rPr>
        <w:t>；</w:t>
      </w:r>
      <w:r w:rsidR="000B4C5D">
        <w:rPr>
          <w:rFonts w:asciiTheme="minorEastAsia" w:eastAsiaTheme="minorEastAsia" w:hAnsiTheme="minorEastAsia"/>
          <w:sz w:val="18"/>
        </w:rPr>
        <w:t>复杂度</w:t>
      </w:r>
      <w:r w:rsidR="00FB4F68">
        <w:rPr>
          <w:rFonts w:eastAsia="黑体" w:hint="eastAsia"/>
          <w:sz w:val="18"/>
        </w:rPr>
        <w:t xml:space="preserve"> </w:t>
      </w:r>
    </w:p>
    <w:p w:rsidR="00F6734E" w:rsidRDefault="00F6734E" w:rsidP="00F6734E">
      <w:pPr>
        <w:spacing w:line="240" w:lineRule="auto"/>
        <w:ind w:leftChars="200" w:left="420" w:rightChars="200" w:right="420" w:firstLine="0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中图分类号</w:t>
      </w:r>
      <w:r>
        <w:rPr>
          <w:b/>
          <w:sz w:val="18"/>
          <w:szCs w:val="18"/>
        </w:rPr>
        <w:t xml:space="preserve">: </w:t>
      </w:r>
      <w:r w:rsidR="00541DB5">
        <w:rPr>
          <w:b/>
          <w:sz w:val="18"/>
          <w:szCs w:val="18"/>
        </w:rPr>
        <w:t>TP 391.41</w:t>
      </w:r>
      <w:r>
        <w:rPr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 xml:space="preserve"> </w:t>
      </w:r>
      <w:r>
        <w:rPr>
          <w:rFonts w:eastAsia="黑体" w:hint="eastAsia"/>
          <w:bCs/>
          <w:sz w:val="18"/>
          <w:szCs w:val="18"/>
        </w:rPr>
        <w:t>文献标志码</w:t>
      </w:r>
      <w:r>
        <w:rPr>
          <w:rFonts w:eastAsia="黑体" w:hint="eastAsia"/>
          <w:sz w:val="18"/>
          <w:szCs w:val="18"/>
        </w:rPr>
        <w:t>：</w:t>
      </w:r>
      <w:r>
        <w:rPr>
          <w:rFonts w:eastAsia="黑体"/>
          <w:sz w:val="18"/>
          <w:szCs w:val="18"/>
        </w:rPr>
        <w:t xml:space="preserve"> A     </w:t>
      </w:r>
      <w:r>
        <w:rPr>
          <w:rFonts w:eastAsia="黑体" w:hint="eastAsia"/>
          <w:sz w:val="18"/>
          <w:szCs w:val="18"/>
        </w:rPr>
        <w:t>文章编号</w:t>
      </w:r>
      <w:r>
        <w:rPr>
          <w:rFonts w:hint="eastAsia"/>
          <w:b/>
          <w:sz w:val="18"/>
          <w:szCs w:val="18"/>
        </w:rPr>
        <w:t>：</w:t>
      </w:r>
      <w:r>
        <w:rPr>
          <w:sz w:val="18"/>
          <w:szCs w:val="18"/>
        </w:rPr>
        <w:t>1007-824X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2018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0</w:t>
      </w:r>
      <w:r w:rsidR="00524525">
        <w:rPr>
          <w:sz w:val="18"/>
          <w:szCs w:val="18"/>
        </w:rPr>
        <w:t>4</w:t>
      </w:r>
      <w:r>
        <w:rPr>
          <w:sz w:val="18"/>
          <w:szCs w:val="18"/>
        </w:rPr>
        <w:t>-00</w:t>
      </w:r>
      <w:r>
        <w:rPr>
          <w:rFonts w:hint="eastAsia"/>
          <w:sz w:val="18"/>
          <w:szCs w:val="18"/>
        </w:rPr>
        <w:t>？？</w:t>
      </w:r>
      <w:r>
        <w:rPr>
          <w:sz w:val="18"/>
          <w:szCs w:val="18"/>
        </w:rPr>
        <w:t>-0</w:t>
      </w:r>
      <w:r>
        <w:rPr>
          <w:rFonts w:hint="eastAsia"/>
          <w:sz w:val="18"/>
          <w:szCs w:val="18"/>
        </w:rPr>
        <w:t>？</w:t>
      </w:r>
    </w:p>
    <w:p w:rsidR="00F6734E" w:rsidRDefault="00F6734E" w:rsidP="00F6734E">
      <w:pPr>
        <w:spacing w:line="240" w:lineRule="auto"/>
        <w:ind w:leftChars="200" w:left="420" w:rightChars="200" w:right="420" w:firstLine="0"/>
        <w:rPr>
          <w:sz w:val="18"/>
        </w:rPr>
      </w:pPr>
      <w:r>
        <w:rPr>
          <w:b/>
          <w:sz w:val="18"/>
        </w:rPr>
        <w:t>DOI:</w:t>
      </w:r>
      <w:r>
        <w:rPr>
          <w:sz w:val="18"/>
        </w:rPr>
        <w:t>10.19411/j.1007-824x.2018.0</w:t>
      </w:r>
      <w:r w:rsidR="00524525">
        <w:rPr>
          <w:sz w:val="18"/>
        </w:rPr>
        <w:t>4</w:t>
      </w:r>
      <w:r>
        <w:rPr>
          <w:sz w:val="18"/>
        </w:rPr>
        <w:t>.0??</w:t>
      </w:r>
    </w:p>
    <w:p w:rsidR="00B46CFF" w:rsidRPr="002416C2" w:rsidRDefault="00B46CFF" w:rsidP="006E4A91"/>
    <w:p w:rsidR="00C24DA8" w:rsidRDefault="00F5119C" w:rsidP="002D4A9B">
      <w:r w:rsidRPr="00F5119C">
        <w:rPr>
          <w:rStyle w:val="af1"/>
          <w:color w:val="FFFFFF" w:themeColor="background1"/>
        </w:rPr>
        <w:footnoteReference w:id="1"/>
      </w:r>
      <w:r w:rsidR="00B22CA6">
        <w:rPr>
          <w:rFonts w:hint="eastAsia"/>
        </w:rPr>
        <w:t>图像配准是对</w:t>
      </w:r>
      <w:r w:rsidR="00B22CA6">
        <w:t>两幅或多幅</w:t>
      </w:r>
      <w:r w:rsidR="00B22CA6">
        <w:rPr>
          <w:rFonts w:hint="eastAsia"/>
        </w:rPr>
        <w:t>来自</w:t>
      </w:r>
      <w:r w:rsidR="00B22CA6">
        <w:t>同一场景但不同成像条件下</w:t>
      </w:r>
      <w:r w:rsidR="00B22CA6">
        <w:rPr>
          <w:rFonts w:hint="eastAsia"/>
        </w:rPr>
        <w:t>（</w:t>
      </w:r>
      <w:r w:rsidR="00BE3DFE">
        <w:rPr>
          <w:rFonts w:hint="eastAsia"/>
        </w:rPr>
        <w:t>如：</w:t>
      </w:r>
      <w:r w:rsidR="00B22CA6">
        <w:rPr>
          <w:rFonts w:hint="eastAsia"/>
        </w:rPr>
        <w:t>光照</w:t>
      </w:r>
      <w:r w:rsidR="00B22CA6">
        <w:t>、</w:t>
      </w:r>
      <w:r w:rsidR="00B22CA6">
        <w:rPr>
          <w:rFonts w:hint="eastAsia"/>
        </w:rPr>
        <w:t>角度</w:t>
      </w:r>
      <w:r w:rsidR="00B22CA6">
        <w:t>、传感器</w:t>
      </w:r>
      <w:r w:rsidR="00B22CA6">
        <w:rPr>
          <w:rFonts w:hint="eastAsia"/>
        </w:rPr>
        <w:t>）</w:t>
      </w:r>
      <w:r w:rsidR="00B22CA6">
        <w:t>的图像</w:t>
      </w:r>
      <w:r w:rsidR="00B22CA6">
        <w:rPr>
          <w:rFonts w:hint="eastAsia"/>
        </w:rPr>
        <w:t>进行空间</w:t>
      </w:r>
      <w:r w:rsidR="00B22CA6">
        <w:t>和灰度</w:t>
      </w:r>
      <w:r w:rsidR="00B22CA6">
        <w:rPr>
          <w:rFonts w:hint="eastAsia"/>
        </w:rPr>
        <w:t>对</w:t>
      </w:r>
      <w:r w:rsidR="00B22CA6">
        <w:t>准的过程</w:t>
      </w:r>
      <w:r w:rsidR="00470A28">
        <w:rPr>
          <w:rFonts w:hint="eastAsia"/>
        </w:rPr>
        <w:t>，即</w:t>
      </w:r>
      <w:r w:rsidR="00B22CA6">
        <w:t>寻求一种最优变换</w:t>
      </w:r>
      <w:r w:rsidR="00470A28">
        <w:rPr>
          <w:rFonts w:hint="eastAsia"/>
        </w:rPr>
        <w:t>将</w:t>
      </w:r>
      <w:r w:rsidR="00B22CA6">
        <w:t>待配准图像变换到参考图像</w:t>
      </w:r>
      <w:r w:rsidR="009B13D1">
        <w:rPr>
          <w:rFonts w:hint="eastAsia"/>
        </w:rPr>
        <w:t>，</w:t>
      </w:r>
      <w:r w:rsidR="00470A28">
        <w:rPr>
          <w:rFonts w:hint="eastAsia"/>
        </w:rPr>
        <w:t>使</w:t>
      </w:r>
      <w:r w:rsidR="009B13D1">
        <w:t>变换后的</w:t>
      </w:r>
      <w:r w:rsidR="009B13D1">
        <w:rPr>
          <w:rFonts w:hint="eastAsia"/>
        </w:rPr>
        <w:t>图像</w:t>
      </w:r>
      <w:r w:rsidR="009B13D1">
        <w:t>与参考图像</w:t>
      </w:r>
      <w:r w:rsidR="00470A28">
        <w:rPr>
          <w:rFonts w:hint="eastAsia"/>
        </w:rPr>
        <w:t>之间</w:t>
      </w:r>
      <w:r w:rsidR="009B13D1">
        <w:t>有</w:t>
      </w:r>
      <w:r w:rsidR="009B13D1">
        <w:rPr>
          <w:rFonts w:hint="eastAsia"/>
        </w:rPr>
        <w:t>尽可能</w:t>
      </w:r>
      <w:r w:rsidR="009B13D1">
        <w:t>大的相似度。</w:t>
      </w:r>
      <w:r w:rsidR="002D4A9B">
        <w:rPr>
          <w:rFonts w:hint="eastAsia"/>
        </w:rPr>
        <w:t>图像</w:t>
      </w:r>
      <w:r w:rsidR="002D4A9B">
        <w:t>配准</w:t>
      </w:r>
      <w:r w:rsidR="002D4A9B">
        <w:rPr>
          <w:rFonts w:hint="eastAsia"/>
        </w:rPr>
        <w:t>在图像</w:t>
      </w:r>
      <w:r w:rsidR="002D4A9B" w:rsidRPr="00D7604A">
        <w:rPr>
          <w:rFonts w:hint="eastAsia"/>
        </w:rPr>
        <w:t>分析</w:t>
      </w:r>
      <w:r w:rsidR="00CD65EF" w:rsidRPr="00D7604A">
        <w:rPr>
          <w:vertAlign w:val="superscript"/>
        </w:rPr>
        <w:fldChar w:fldCharType="begin"/>
      </w:r>
      <w:r w:rsidR="00CD65EF" w:rsidRPr="00D7604A">
        <w:rPr>
          <w:vertAlign w:val="superscript"/>
        </w:rPr>
        <w:instrText xml:space="preserve"> REF _Ref503708318 \r \h </w:instrText>
      </w:r>
      <w:r w:rsidR="009712AA" w:rsidRPr="00D7604A">
        <w:rPr>
          <w:vertAlign w:val="superscript"/>
        </w:rPr>
        <w:instrText xml:space="preserve"> \* MERGEFORMAT </w:instrText>
      </w:r>
      <w:r w:rsidR="00CD65EF" w:rsidRPr="00D7604A">
        <w:rPr>
          <w:vertAlign w:val="superscript"/>
        </w:rPr>
      </w:r>
      <w:r w:rsidR="00CD65EF" w:rsidRPr="00D7604A">
        <w:rPr>
          <w:vertAlign w:val="superscript"/>
        </w:rPr>
        <w:fldChar w:fldCharType="separate"/>
      </w:r>
      <w:r w:rsidR="000879AA" w:rsidRPr="00D7604A">
        <w:rPr>
          <w:vertAlign w:val="superscript"/>
        </w:rPr>
        <w:t>[1]</w:t>
      </w:r>
      <w:r w:rsidR="00CD65EF" w:rsidRPr="00D7604A">
        <w:rPr>
          <w:vertAlign w:val="superscript"/>
        </w:rPr>
        <w:fldChar w:fldCharType="end"/>
      </w:r>
      <w:r w:rsidR="00726070" w:rsidRPr="00D7604A">
        <w:rPr>
          <w:rFonts w:hint="eastAsia"/>
          <w:vertAlign w:val="superscript"/>
        </w:rPr>
        <w:t>[2]</w:t>
      </w:r>
      <w:r w:rsidR="002D4A9B" w:rsidRPr="00D7604A">
        <w:t>、模式识别</w:t>
      </w:r>
      <w:r w:rsidR="00251A56" w:rsidRPr="00D7604A">
        <w:rPr>
          <w:vertAlign w:val="superscript"/>
        </w:rPr>
        <w:fldChar w:fldCharType="begin"/>
      </w:r>
      <w:r w:rsidR="00251A56" w:rsidRPr="00D7604A">
        <w:rPr>
          <w:vertAlign w:val="superscript"/>
        </w:rPr>
        <w:instrText xml:space="preserve"> REF _Ref521511498 \r \h  \* MERGEFORMAT </w:instrText>
      </w:r>
      <w:r w:rsidR="00251A56" w:rsidRPr="00D7604A">
        <w:rPr>
          <w:vertAlign w:val="superscript"/>
        </w:rPr>
      </w:r>
      <w:r w:rsidR="00251A56" w:rsidRPr="00D7604A">
        <w:rPr>
          <w:vertAlign w:val="superscript"/>
        </w:rPr>
        <w:fldChar w:fldCharType="separate"/>
      </w:r>
      <w:r w:rsidR="000879AA" w:rsidRPr="00D7604A">
        <w:rPr>
          <w:vertAlign w:val="superscript"/>
        </w:rPr>
        <w:t>[3</w:t>
      </w:r>
      <w:r w:rsidR="00251A56" w:rsidRPr="00D7604A">
        <w:rPr>
          <w:vertAlign w:val="superscript"/>
        </w:rPr>
        <w:fldChar w:fldCharType="end"/>
      </w:r>
      <w:r w:rsidR="00D7604A">
        <w:rPr>
          <w:vertAlign w:val="superscript"/>
        </w:rPr>
        <w:t>-</w:t>
      </w:r>
      <w:r w:rsidR="00726070" w:rsidRPr="00D7604A">
        <w:rPr>
          <w:vertAlign w:val="superscript"/>
        </w:rPr>
        <w:t>5]</w:t>
      </w:r>
      <w:r w:rsidR="00C43F4D" w:rsidRPr="00D7604A">
        <w:rPr>
          <w:rFonts w:hint="eastAsia"/>
        </w:rPr>
        <w:t>和</w:t>
      </w:r>
      <w:r w:rsidR="002D4A9B" w:rsidRPr="00D7604A">
        <w:t>计算机视觉</w:t>
      </w:r>
      <w:r w:rsidR="00C43F4D" w:rsidRPr="00D7604A">
        <w:rPr>
          <w:rFonts w:hint="eastAsia"/>
        </w:rPr>
        <w:t>等</w:t>
      </w:r>
      <w:r w:rsidR="002D4A9B" w:rsidRPr="00D7604A">
        <w:t>领域有广泛应用</w:t>
      </w:r>
      <w:r w:rsidR="00C43F4D" w:rsidRPr="00D7604A">
        <w:rPr>
          <w:rFonts w:hint="eastAsia"/>
        </w:rPr>
        <w:t>，</w:t>
      </w:r>
      <w:r w:rsidR="00BF107A" w:rsidRPr="00D7604A">
        <w:rPr>
          <w:rFonts w:hint="eastAsia"/>
        </w:rPr>
        <w:t>同时</w:t>
      </w:r>
      <w:r w:rsidR="00C43F4D" w:rsidRPr="00D7604A">
        <w:rPr>
          <w:rFonts w:hint="eastAsia"/>
        </w:rPr>
        <w:t>也</w:t>
      </w:r>
      <w:r w:rsidR="002D4A9B" w:rsidRPr="00D7604A">
        <w:t>是</w:t>
      </w:r>
      <w:r w:rsidR="002D4A9B" w:rsidRPr="00D7604A">
        <w:rPr>
          <w:rFonts w:hint="eastAsia"/>
        </w:rPr>
        <w:t>图像</w:t>
      </w:r>
      <w:r w:rsidR="002D4A9B" w:rsidRPr="00D7604A">
        <w:t>融合、图像拼接、图像镶嵌</w:t>
      </w:r>
      <w:r w:rsidR="002D4A9B" w:rsidRPr="00D7604A">
        <w:rPr>
          <w:rFonts w:hint="eastAsia"/>
        </w:rPr>
        <w:t>等</w:t>
      </w:r>
      <w:r w:rsidR="00C43F4D" w:rsidRPr="00D7604A">
        <w:rPr>
          <w:rFonts w:hint="eastAsia"/>
        </w:rPr>
        <w:t>过程中</w:t>
      </w:r>
      <w:r w:rsidR="002D4A9B" w:rsidRPr="00D7604A">
        <w:t>的关键预处理步骤。</w:t>
      </w:r>
      <w:r w:rsidR="004D286A" w:rsidRPr="00D7604A">
        <w:rPr>
          <w:rFonts w:hint="eastAsia"/>
        </w:rPr>
        <w:t>图像</w:t>
      </w:r>
      <w:r w:rsidR="004D286A" w:rsidRPr="00D7604A">
        <w:t>配准方法</w:t>
      </w:r>
      <w:r w:rsidR="004D286A" w:rsidRPr="00D7604A">
        <w:rPr>
          <w:rFonts w:hint="eastAsia"/>
        </w:rPr>
        <w:t>大致</w:t>
      </w:r>
      <w:r w:rsidR="004D286A" w:rsidRPr="00D7604A">
        <w:t>分为</w:t>
      </w:r>
      <w:r w:rsidR="00C43F4D" w:rsidRPr="00D7604A">
        <w:rPr>
          <w:rFonts w:hint="eastAsia"/>
        </w:rPr>
        <w:t>3</w:t>
      </w:r>
      <w:r w:rsidR="004D286A" w:rsidRPr="00D7604A">
        <w:t>类：基于</w:t>
      </w:r>
      <w:r w:rsidR="004D286A" w:rsidRPr="00D7604A">
        <w:rPr>
          <w:rFonts w:hint="eastAsia"/>
        </w:rPr>
        <w:t>区域</w:t>
      </w:r>
      <w:r w:rsidR="004D286A" w:rsidRPr="00D7604A">
        <w:t>灰度信息的方法、基于变换域的方法和基于</w:t>
      </w:r>
      <w:r w:rsidR="001D01DE" w:rsidRPr="00D7604A">
        <w:rPr>
          <w:rFonts w:hint="eastAsia"/>
        </w:rPr>
        <w:t>特征</w:t>
      </w:r>
      <w:r w:rsidR="001D01DE" w:rsidRPr="00D7604A">
        <w:t>点</w:t>
      </w:r>
      <w:r w:rsidR="004D286A" w:rsidRPr="00D7604A">
        <w:t>的方法</w:t>
      </w:r>
      <w:r w:rsidR="00182A3E" w:rsidRPr="00D7604A">
        <w:rPr>
          <w:rFonts w:hint="eastAsia"/>
        </w:rPr>
        <w:t>，</w:t>
      </w:r>
      <w:r w:rsidR="004D286A" w:rsidRPr="00D7604A">
        <w:t>其中</w:t>
      </w:r>
      <w:r w:rsidR="004D286A" w:rsidRPr="00D7604A">
        <w:rPr>
          <w:rFonts w:hint="eastAsia"/>
        </w:rPr>
        <w:t>基于</w:t>
      </w:r>
      <w:r w:rsidR="001D01DE" w:rsidRPr="00D7604A">
        <w:rPr>
          <w:rFonts w:hint="eastAsia"/>
        </w:rPr>
        <w:t>特征点</w:t>
      </w:r>
      <w:r w:rsidR="004D286A" w:rsidRPr="00D7604A">
        <w:t>的配准方法</w:t>
      </w:r>
      <w:r w:rsidR="00182A3E" w:rsidRPr="00D7604A">
        <w:rPr>
          <w:rFonts w:hint="eastAsia"/>
        </w:rPr>
        <w:t>因</w:t>
      </w:r>
      <w:r w:rsidR="004D286A" w:rsidRPr="00D7604A">
        <w:t>计算量小、匹配精度高、对噪声和光照具有较好的鲁棒性、可以直接求取变换模型</w:t>
      </w:r>
      <w:r w:rsidR="00C43F4D" w:rsidRPr="00D7604A">
        <w:rPr>
          <w:rFonts w:hint="eastAsia"/>
        </w:rPr>
        <w:t>等</w:t>
      </w:r>
      <w:r w:rsidR="004D286A" w:rsidRPr="00D7604A">
        <w:t>优点</w:t>
      </w:r>
      <w:r w:rsidR="00C43F4D" w:rsidRPr="00D7604A">
        <w:rPr>
          <w:rFonts w:hint="eastAsia"/>
        </w:rPr>
        <w:t>而</w:t>
      </w:r>
      <w:r w:rsidR="004D286A" w:rsidRPr="00D7604A">
        <w:t>得到广泛应用。</w:t>
      </w:r>
      <w:r w:rsidR="00471482" w:rsidRPr="00D7604A">
        <w:t>Lowe</w:t>
      </w:r>
      <w:r w:rsidR="00251A56" w:rsidRPr="00D7604A">
        <w:rPr>
          <w:vertAlign w:val="superscript"/>
        </w:rPr>
        <w:fldChar w:fldCharType="begin"/>
      </w:r>
      <w:r w:rsidR="00251A56" w:rsidRPr="00D7604A">
        <w:rPr>
          <w:vertAlign w:val="superscript"/>
        </w:rPr>
        <w:instrText xml:space="preserve"> REF _Ref521511578 \r \h  \* MERGEFORMAT </w:instrText>
      </w:r>
      <w:r w:rsidR="00251A56" w:rsidRPr="00D7604A">
        <w:rPr>
          <w:vertAlign w:val="superscript"/>
        </w:rPr>
      </w:r>
      <w:r w:rsidR="00251A56" w:rsidRPr="00D7604A">
        <w:rPr>
          <w:vertAlign w:val="superscript"/>
        </w:rPr>
        <w:fldChar w:fldCharType="separate"/>
      </w:r>
      <w:r w:rsidR="000879AA" w:rsidRPr="00D7604A">
        <w:rPr>
          <w:vertAlign w:val="superscript"/>
        </w:rPr>
        <w:t>[6]</w:t>
      </w:r>
      <w:r w:rsidR="00251A56" w:rsidRPr="00D7604A">
        <w:rPr>
          <w:vertAlign w:val="superscript"/>
        </w:rPr>
        <w:fldChar w:fldCharType="end"/>
      </w:r>
      <w:r w:rsidR="00182A3E" w:rsidRPr="00D7604A">
        <w:rPr>
          <w:rFonts w:hint="eastAsia"/>
        </w:rPr>
        <w:t>提出的</w:t>
      </w:r>
      <w:r w:rsidR="00182A3E" w:rsidRPr="00D7604A">
        <w:t>SIFT</w:t>
      </w:r>
      <w:r w:rsidR="009A4E25" w:rsidRPr="00D7604A">
        <w:rPr>
          <w:rFonts w:ascii="宋体" w:hAnsi="宋体"/>
          <w:szCs w:val="21"/>
        </w:rPr>
        <w:t>(</w:t>
      </w:r>
      <w:r w:rsidR="009A4E25" w:rsidRPr="00D7604A">
        <w:rPr>
          <w:szCs w:val="21"/>
        </w:rPr>
        <w:t>scale-invariant feature transform)</w:t>
      </w:r>
      <w:r w:rsidR="00182A3E" w:rsidRPr="00D7604A">
        <w:t>算法</w:t>
      </w:r>
      <w:r w:rsidR="00265E1B" w:rsidRPr="00D7604A">
        <w:rPr>
          <w:rFonts w:hint="eastAsia"/>
        </w:rPr>
        <w:t>通过</w:t>
      </w:r>
      <w:r w:rsidR="00265E1B" w:rsidRPr="00D7604A">
        <w:t>构造</w:t>
      </w:r>
      <w:r w:rsidR="00471482" w:rsidRPr="00D7604A">
        <w:t>高斯金字塔</w:t>
      </w:r>
      <w:r w:rsidR="00265E1B" w:rsidRPr="00D7604A">
        <w:rPr>
          <w:rFonts w:hint="eastAsia"/>
        </w:rPr>
        <w:t>解决了尺度不变性</w:t>
      </w:r>
      <w:r w:rsidR="00265E1B" w:rsidRPr="00D7604A">
        <w:t>，</w:t>
      </w:r>
      <w:r w:rsidR="00471482" w:rsidRPr="00D7604A">
        <w:rPr>
          <w:rFonts w:hint="eastAsia"/>
        </w:rPr>
        <w:t>通过</w:t>
      </w:r>
      <w:r w:rsidR="008B1F35" w:rsidRPr="00D7604A">
        <w:t>求</w:t>
      </w:r>
      <w:r w:rsidR="00C36F7F" w:rsidRPr="00D7604A">
        <w:rPr>
          <w:rFonts w:hint="eastAsia"/>
        </w:rPr>
        <w:t>取</w:t>
      </w:r>
      <w:r w:rsidR="008B1F35" w:rsidRPr="00D7604A">
        <w:rPr>
          <w:rFonts w:hint="eastAsia"/>
        </w:rPr>
        <w:t>特征点</w:t>
      </w:r>
      <w:r w:rsidR="008B1F35" w:rsidRPr="00D7604A">
        <w:t>主方向解决了旋转不变性</w:t>
      </w:r>
      <w:r w:rsidR="006276E4" w:rsidRPr="00D7604A">
        <w:rPr>
          <w:rFonts w:hint="eastAsia"/>
        </w:rPr>
        <w:t>，</w:t>
      </w:r>
      <w:r w:rsidR="006276E4" w:rsidRPr="00D7604A">
        <w:t>较好</w:t>
      </w:r>
      <w:r w:rsidR="00E01A08" w:rsidRPr="00D7604A">
        <w:rPr>
          <w:rFonts w:hint="eastAsia"/>
        </w:rPr>
        <w:t>地</w:t>
      </w:r>
      <w:r w:rsidR="006276E4" w:rsidRPr="00D7604A">
        <w:t>解决了</w:t>
      </w:r>
      <w:r w:rsidR="00E01A08" w:rsidRPr="00D7604A">
        <w:t>部分</w:t>
      </w:r>
      <w:r w:rsidR="006276E4" w:rsidRPr="00D7604A">
        <w:t>场景遮挡、旋转缩放、视角变换</w:t>
      </w:r>
      <w:r w:rsidR="00E01A08" w:rsidRPr="00D7604A">
        <w:t>等</w:t>
      </w:r>
      <w:r w:rsidR="006276E4" w:rsidRPr="00D7604A">
        <w:t>引起的图像变形</w:t>
      </w:r>
      <w:r w:rsidR="00E01A08" w:rsidRPr="00D7604A">
        <w:rPr>
          <w:rFonts w:hint="eastAsia"/>
        </w:rPr>
        <w:t>，</w:t>
      </w:r>
      <w:r w:rsidR="006276E4" w:rsidRPr="00D7604A">
        <w:t>但也存在</w:t>
      </w:r>
      <w:r w:rsidR="00265E1B" w:rsidRPr="00D7604A">
        <w:t>计算量大</w:t>
      </w:r>
      <w:r w:rsidR="00E01A08" w:rsidRPr="00D7604A">
        <w:rPr>
          <w:rFonts w:hint="eastAsia"/>
        </w:rPr>
        <w:t>、</w:t>
      </w:r>
      <w:r w:rsidR="00265E1B" w:rsidRPr="00D7604A">
        <w:t>实时性差</w:t>
      </w:r>
      <w:r w:rsidR="00E01A08" w:rsidRPr="00D7604A">
        <w:rPr>
          <w:rFonts w:hint="eastAsia"/>
        </w:rPr>
        <w:t>的</w:t>
      </w:r>
      <w:r w:rsidR="00E01A08" w:rsidRPr="00D7604A">
        <w:t>问题</w:t>
      </w:r>
      <w:r w:rsidR="00BF107A" w:rsidRPr="00D7604A">
        <w:rPr>
          <w:rFonts w:hint="eastAsia"/>
        </w:rPr>
        <w:t>。</w:t>
      </w:r>
      <w:r w:rsidR="006276E4" w:rsidRPr="00D7604A">
        <w:rPr>
          <w:rFonts w:hint="eastAsia"/>
        </w:rPr>
        <w:t>SURF</w:t>
      </w:r>
      <w:r w:rsidR="006276E4" w:rsidRPr="00D7604A">
        <w:t>(</w:t>
      </w:r>
      <w:r w:rsidR="0030700D" w:rsidRPr="00D7604A">
        <w:t>speeded-up robust fea</w:t>
      </w:r>
      <w:r w:rsidR="006276E4" w:rsidRPr="00D7604A">
        <w:t>tures)</w:t>
      </w:r>
      <w:r w:rsidR="006276E4" w:rsidRPr="00D7604A">
        <w:rPr>
          <w:rFonts w:hint="eastAsia"/>
        </w:rPr>
        <w:t>算法</w:t>
      </w:r>
      <w:r w:rsidR="00846256" w:rsidRPr="00D7604A">
        <w:rPr>
          <w:vertAlign w:val="superscript"/>
        </w:rPr>
        <w:fldChar w:fldCharType="begin"/>
      </w:r>
      <w:r w:rsidR="00846256" w:rsidRPr="00D7604A">
        <w:rPr>
          <w:vertAlign w:val="superscript"/>
        </w:rPr>
        <w:instrText xml:space="preserve"> </w:instrText>
      </w:r>
      <w:r w:rsidR="00846256" w:rsidRPr="00D7604A">
        <w:rPr>
          <w:rFonts w:hint="eastAsia"/>
          <w:vertAlign w:val="superscript"/>
        </w:rPr>
        <w:instrText>REF _Ref520710997 \r \h</w:instrText>
      </w:r>
      <w:r w:rsidR="00846256" w:rsidRPr="00D7604A">
        <w:rPr>
          <w:vertAlign w:val="superscript"/>
        </w:rPr>
        <w:instrText xml:space="preserve"> </w:instrText>
      </w:r>
      <w:r w:rsidR="00D9185A" w:rsidRPr="00D7604A">
        <w:rPr>
          <w:vertAlign w:val="superscript"/>
        </w:rPr>
        <w:instrText xml:space="preserve"> \* MERGEFORMAT </w:instrText>
      </w:r>
      <w:r w:rsidR="00846256" w:rsidRPr="00D7604A">
        <w:rPr>
          <w:vertAlign w:val="superscript"/>
        </w:rPr>
      </w:r>
      <w:r w:rsidR="00846256" w:rsidRPr="00D7604A">
        <w:rPr>
          <w:vertAlign w:val="superscript"/>
        </w:rPr>
        <w:fldChar w:fldCharType="separate"/>
      </w:r>
      <w:r w:rsidR="000879AA" w:rsidRPr="00D7604A">
        <w:rPr>
          <w:vertAlign w:val="superscript"/>
        </w:rPr>
        <w:t>[7]</w:t>
      </w:r>
      <w:r w:rsidR="00846256" w:rsidRPr="00D7604A">
        <w:rPr>
          <w:vertAlign w:val="superscript"/>
        </w:rPr>
        <w:fldChar w:fldCharType="end"/>
      </w:r>
      <w:r w:rsidR="0086191E" w:rsidRPr="00D7604A">
        <w:t>利用</w:t>
      </w:r>
      <w:r w:rsidR="003A0A0D" w:rsidRPr="00D7604A">
        <w:rPr>
          <w:rFonts w:hint="eastAsia"/>
        </w:rPr>
        <w:t>对</w:t>
      </w:r>
      <w:r w:rsidR="006276E4" w:rsidRPr="00D7604A">
        <w:rPr>
          <w:rFonts w:hint="eastAsia"/>
        </w:rPr>
        <w:t>SIFT</w:t>
      </w:r>
      <w:r w:rsidR="0086191E" w:rsidRPr="00D7604A">
        <w:rPr>
          <w:rFonts w:hint="eastAsia"/>
        </w:rPr>
        <w:t>简化近似的思想，对高斯二阶微分模板进行简化</w:t>
      </w:r>
      <w:r w:rsidR="0030700D" w:rsidRPr="00D7604A">
        <w:rPr>
          <w:rFonts w:hint="eastAsia"/>
        </w:rPr>
        <w:t>处理</w:t>
      </w:r>
      <w:r w:rsidR="0086191E" w:rsidRPr="00D7604A">
        <w:rPr>
          <w:rFonts w:hint="eastAsia"/>
        </w:rPr>
        <w:t>，</w:t>
      </w:r>
      <w:r w:rsidR="0030700D" w:rsidRPr="00D7604A">
        <w:rPr>
          <w:rFonts w:hint="eastAsia"/>
        </w:rPr>
        <w:t>将</w:t>
      </w:r>
      <w:r w:rsidR="006276E4" w:rsidRPr="00D7604A">
        <w:rPr>
          <w:rFonts w:hint="eastAsia"/>
        </w:rPr>
        <w:t>模板对图像的滤波</w:t>
      </w:r>
      <w:r w:rsidR="0086191E" w:rsidRPr="00D7604A">
        <w:rPr>
          <w:rFonts w:hint="eastAsia"/>
        </w:rPr>
        <w:t>转换为</w:t>
      </w:r>
      <w:r w:rsidR="006276E4" w:rsidRPr="00D7604A">
        <w:rPr>
          <w:rFonts w:hint="eastAsia"/>
        </w:rPr>
        <w:t>简单的加减运算，</w:t>
      </w:r>
      <w:r w:rsidR="0030700D" w:rsidRPr="00D7604A">
        <w:rPr>
          <w:rFonts w:hint="eastAsia"/>
        </w:rPr>
        <w:t>使</w:t>
      </w:r>
      <w:r w:rsidR="006276E4" w:rsidRPr="00D7604A">
        <w:t>计算速度</w:t>
      </w:r>
      <w:r w:rsidR="0030700D" w:rsidRPr="00D7604A">
        <w:rPr>
          <w:rFonts w:hint="eastAsia"/>
        </w:rPr>
        <w:t>提高了约</w:t>
      </w:r>
      <w:r w:rsidR="0030700D" w:rsidRPr="00D7604A">
        <w:rPr>
          <w:rFonts w:hint="eastAsia"/>
        </w:rPr>
        <w:t>3</w:t>
      </w:r>
      <w:r w:rsidR="0030700D" w:rsidRPr="00D7604A">
        <w:t>倍</w:t>
      </w:r>
      <w:r w:rsidR="006276E4" w:rsidRPr="00D7604A">
        <w:t>，</w:t>
      </w:r>
      <w:r w:rsidR="00E1239C" w:rsidRPr="00D7604A">
        <w:rPr>
          <w:rFonts w:hint="eastAsia"/>
        </w:rPr>
        <w:t>陈</w:t>
      </w:r>
      <w:r w:rsidR="00E1239C" w:rsidRPr="00D7604A">
        <w:t>小丹等</w:t>
      </w:r>
      <w:r w:rsidR="0030700D" w:rsidRPr="00D7604A">
        <w:rPr>
          <w:vertAlign w:val="superscript"/>
        </w:rPr>
        <w:fldChar w:fldCharType="begin"/>
      </w:r>
      <w:r w:rsidR="0030700D" w:rsidRPr="00D7604A">
        <w:rPr>
          <w:vertAlign w:val="superscript"/>
        </w:rPr>
        <w:instrText xml:space="preserve"> REF _Ref520711010 \r \h  \* MERGEFORMAT </w:instrText>
      </w:r>
      <w:r w:rsidR="0030700D" w:rsidRPr="00D7604A">
        <w:rPr>
          <w:vertAlign w:val="superscript"/>
        </w:rPr>
      </w:r>
      <w:r w:rsidR="0030700D" w:rsidRPr="00D7604A">
        <w:rPr>
          <w:vertAlign w:val="superscript"/>
        </w:rPr>
        <w:fldChar w:fldCharType="separate"/>
      </w:r>
      <w:r w:rsidR="000879AA" w:rsidRPr="00D7604A">
        <w:rPr>
          <w:vertAlign w:val="superscript"/>
        </w:rPr>
        <w:t>[8]</w:t>
      </w:r>
      <w:r w:rsidR="0030700D" w:rsidRPr="00D7604A">
        <w:rPr>
          <w:vertAlign w:val="superscript"/>
        </w:rPr>
        <w:fldChar w:fldCharType="end"/>
      </w:r>
      <w:r w:rsidR="0030700D" w:rsidRPr="00D7604A">
        <w:rPr>
          <w:rFonts w:hint="eastAsia"/>
        </w:rPr>
        <w:t>将</w:t>
      </w:r>
      <w:r w:rsidR="0030700D" w:rsidRPr="00D7604A">
        <w:rPr>
          <w:rFonts w:hint="eastAsia"/>
        </w:rPr>
        <w:t>S</w:t>
      </w:r>
      <w:r w:rsidR="0030700D" w:rsidRPr="00D7604A">
        <w:t>URF</w:t>
      </w:r>
      <w:r w:rsidR="0030700D" w:rsidRPr="00D7604A">
        <w:rPr>
          <w:rFonts w:hint="eastAsia"/>
        </w:rPr>
        <w:t>算法</w:t>
      </w:r>
      <w:r w:rsidR="00265E1B" w:rsidRPr="00D7604A">
        <w:t>应用</w:t>
      </w:r>
      <w:r w:rsidR="00E1239C" w:rsidRPr="00D7604A">
        <w:rPr>
          <w:rFonts w:hint="eastAsia"/>
        </w:rPr>
        <w:t>在</w:t>
      </w:r>
      <w:r w:rsidR="00E1239C" w:rsidRPr="00D7604A">
        <w:t>了快速匹配中</w:t>
      </w:r>
      <w:r w:rsidR="00E1239C" w:rsidRPr="00D7604A">
        <w:rPr>
          <w:rFonts w:hint="eastAsia"/>
        </w:rPr>
        <w:t>。</w:t>
      </w:r>
      <w:r w:rsidR="00265E1B" w:rsidRPr="00D7604A">
        <w:rPr>
          <w:rFonts w:hint="eastAsia"/>
        </w:rPr>
        <w:t>而</w:t>
      </w:r>
      <w:r w:rsidR="00265E1B" w:rsidRPr="00D7604A">
        <w:t>对</w:t>
      </w:r>
      <w:r w:rsidR="0030700D" w:rsidRPr="00D7604A">
        <w:rPr>
          <w:rFonts w:hint="eastAsia"/>
        </w:rPr>
        <w:t>于</w:t>
      </w:r>
      <w:r w:rsidR="00265E1B" w:rsidRPr="00D7604A">
        <w:t>SIFT</w:t>
      </w:r>
      <w:r w:rsidR="00265E1B" w:rsidRPr="00D7604A">
        <w:t>算法</w:t>
      </w:r>
      <w:r w:rsidR="00D1715D" w:rsidRPr="00D7604A">
        <w:rPr>
          <w:rFonts w:hint="eastAsia"/>
        </w:rPr>
        <w:t>本身</w:t>
      </w:r>
      <w:r w:rsidR="00265E1B" w:rsidRPr="00D7604A">
        <w:t>，</w:t>
      </w:r>
      <w:r w:rsidR="00265E1B" w:rsidRPr="00D7604A">
        <w:rPr>
          <w:rFonts w:hint="eastAsia"/>
        </w:rPr>
        <w:t>更多</w:t>
      </w:r>
      <w:r w:rsidR="00265E1B" w:rsidRPr="00D7604A">
        <w:t>的是借助硬件</w:t>
      </w:r>
      <w:r w:rsidR="0030700D" w:rsidRPr="00D7604A">
        <w:rPr>
          <w:rFonts w:hint="eastAsia"/>
        </w:rPr>
        <w:t>（</w:t>
      </w:r>
      <w:r w:rsidR="00265E1B" w:rsidRPr="00D7604A">
        <w:t>如</w:t>
      </w:r>
      <w:r w:rsidR="00265E1B" w:rsidRPr="00D7604A">
        <w:t>GPU</w:t>
      </w:r>
      <w:r w:rsidR="00265E1B" w:rsidRPr="00D7604A">
        <w:t>和</w:t>
      </w:r>
      <w:r w:rsidR="00265E1B" w:rsidRPr="00D7604A">
        <w:t>FPGA</w:t>
      </w:r>
      <w:r w:rsidR="0030700D" w:rsidRPr="00D7604A">
        <w:rPr>
          <w:rFonts w:hint="eastAsia"/>
        </w:rPr>
        <w:t>）的</w:t>
      </w:r>
      <w:r w:rsidR="00265E1B" w:rsidRPr="00D7604A">
        <w:t>加速</w:t>
      </w:r>
      <w:r w:rsidR="00251A56" w:rsidRPr="00D7604A">
        <w:rPr>
          <w:vertAlign w:val="superscript"/>
        </w:rPr>
        <w:fldChar w:fldCharType="begin"/>
      </w:r>
      <w:r w:rsidR="00251A56" w:rsidRPr="00D7604A">
        <w:rPr>
          <w:vertAlign w:val="superscript"/>
        </w:rPr>
        <w:instrText xml:space="preserve"> REF _Ref521511605 \r \h  \* MERGEFORMAT </w:instrText>
      </w:r>
      <w:r w:rsidR="00251A56" w:rsidRPr="00D7604A">
        <w:rPr>
          <w:vertAlign w:val="superscript"/>
        </w:rPr>
      </w:r>
      <w:r w:rsidR="00251A56" w:rsidRPr="00D7604A">
        <w:rPr>
          <w:vertAlign w:val="superscript"/>
        </w:rPr>
        <w:fldChar w:fldCharType="separate"/>
      </w:r>
      <w:r w:rsidR="000879AA" w:rsidRPr="00D7604A">
        <w:rPr>
          <w:vertAlign w:val="superscript"/>
        </w:rPr>
        <w:t>[8</w:t>
      </w:r>
      <w:r w:rsidR="000879AA" w:rsidRPr="00D7604A">
        <w:rPr>
          <w:vanish/>
          <w:vertAlign w:val="superscript"/>
        </w:rPr>
        <w:t>]</w:t>
      </w:r>
      <w:r w:rsidR="00251A56" w:rsidRPr="00D7604A">
        <w:rPr>
          <w:vertAlign w:val="superscript"/>
        </w:rPr>
        <w:fldChar w:fldCharType="end"/>
      </w:r>
      <w:r w:rsidR="00E445B8" w:rsidRPr="00D7604A">
        <w:rPr>
          <w:vertAlign w:val="superscript"/>
        </w:rPr>
        <w:t>-</w:t>
      </w:r>
      <w:r w:rsidR="008474CB" w:rsidRPr="00D7604A">
        <w:rPr>
          <w:vanish/>
          <w:vertAlign w:val="superscript"/>
        </w:rPr>
        <w:fldChar w:fldCharType="begin"/>
      </w:r>
      <w:r w:rsidR="008474CB" w:rsidRPr="00D7604A">
        <w:rPr>
          <w:vanish/>
          <w:vertAlign w:val="superscript"/>
        </w:rPr>
        <w:instrText xml:space="preserve"> REF _Ref522352091 \r \h  \* MERGEFORMAT </w:instrText>
      </w:r>
      <w:r w:rsidR="008474CB" w:rsidRPr="00D7604A">
        <w:rPr>
          <w:vanish/>
          <w:vertAlign w:val="superscript"/>
        </w:rPr>
      </w:r>
      <w:r w:rsidR="008474CB" w:rsidRPr="00D7604A">
        <w:rPr>
          <w:vanish/>
          <w:vertAlign w:val="superscript"/>
        </w:rPr>
        <w:fldChar w:fldCharType="separate"/>
      </w:r>
      <w:r w:rsidR="000879AA" w:rsidRPr="00D7604A">
        <w:rPr>
          <w:vanish/>
          <w:vertAlign w:val="superscript"/>
        </w:rPr>
        <w:t>[9]</w:t>
      </w:r>
      <w:r w:rsidR="008474CB" w:rsidRPr="00D7604A">
        <w:rPr>
          <w:vanish/>
          <w:vertAlign w:val="superscript"/>
        </w:rPr>
        <w:fldChar w:fldCharType="end"/>
      </w:r>
      <w:r w:rsidR="008474CB" w:rsidRPr="00D7604A">
        <w:rPr>
          <w:vanish/>
          <w:vertAlign w:val="superscript"/>
        </w:rPr>
        <w:fldChar w:fldCharType="begin"/>
      </w:r>
      <w:r w:rsidR="008474CB" w:rsidRPr="00D7604A">
        <w:rPr>
          <w:vanish/>
          <w:vertAlign w:val="superscript"/>
        </w:rPr>
        <w:instrText xml:space="preserve"> REF _Ref522352093 \r \h  \* MERGEFORMAT </w:instrText>
      </w:r>
      <w:r w:rsidR="008474CB" w:rsidRPr="00D7604A">
        <w:rPr>
          <w:vanish/>
          <w:vertAlign w:val="superscript"/>
        </w:rPr>
      </w:r>
      <w:r w:rsidR="008474CB" w:rsidRPr="00D7604A">
        <w:rPr>
          <w:vanish/>
          <w:vertAlign w:val="superscript"/>
        </w:rPr>
        <w:fldChar w:fldCharType="separate"/>
      </w:r>
      <w:r w:rsidR="000879AA" w:rsidRPr="00D7604A">
        <w:rPr>
          <w:rFonts w:hint="eastAsia"/>
          <w:b/>
          <w:bCs/>
          <w:vanish/>
          <w:vertAlign w:val="superscript"/>
        </w:rPr>
        <w:t>错误</w:t>
      </w:r>
      <w:r w:rsidR="000879AA" w:rsidRPr="00D7604A">
        <w:rPr>
          <w:rFonts w:hint="eastAsia"/>
          <w:b/>
          <w:bCs/>
          <w:vanish/>
          <w:vertAlign w:val="superscript"/>
        </w:rPr>
        <w:t>!</w:t>
      </w:r>
      <w:r w:rsidR="000879AA" w:rsidRPr="00D7604A">
        <w:rPr>
          <w:rFonts w:hint="eastAsia"/>
          <w:b/>
          <w:bCs/>
          <w:vanish/>
          <w:vertAlign w:val="superscript"/>
        </w:rPr>
        <w:t>未找到引用源。</w:t>
      </w:r>
      <w:r w:rsidR="008474CB" w:rsidRPr="00D7604A">
        <w:rPr>
          <w:vanish/>
          <w:vertAlign w:val="superscript"/>
        </w:rPr>
        <w:fldChar w:fldCharType="end"/>
      </w:r>
      <w:r w:rsidR="008474CB" w:rsidRPr="00D7604A">
        <w:rPr>
          <w:vertAlign w:val="superscript"/>
        </w:rPr>
        <w:fldChar w:fldCharType="begin"/>
      </w:r>
      <w:r w:rsidR="008474CB" w:rsidRPr="00D7604A">
        <w:rPr>
          <w:vertAlign w:val="superscript"/>
        </w:rPr>
        <w:instrText xml:space="preserve"> REF _Ref522352095 \r \h </w:instrText>
      </w:r>
      <w:r w:rsidR="00284BCA" w:rsidRPr="00D7604A">
        <w:rPr>
          <w:vertAlign w:val="superscript"/>
        </w:rPr>
        <w:instrText xml:space="preserve"> \* MERGEFORMAT </w:instrText>
      </w:r>
      <w:r w:rsidR="008474CB" w:rsidRPr="00D7604A">
        <w:rPr>
          <w:vertAlign w:val="superscript"/>
        </w:rPr>
      </w:r>
      <w:r w:rsidR="008474CB" w:rsidRPr="00D7604A">
        <w:rPr>
          <w:vertAlign w:val="superscript"/>
        </w:rPr>
        <w:fldChar w:fldCharType="separate"/>
      </w:r>
      <w:r w:rsidR="000879AA" w:rsidRPr="00D7604A">
        <w:rPr>
          <w:vertAlign w:val="superscript"/>
        </w:rPr>
        <w:t>10]</w:t>
      </w:r>
      <w:r w:rsidR="008474CB" w:rsidRPr="00D7604A">
        <w:rPr>
          <w:vertAlign w:val="superscript"/>
        </w:rPr>
        <w:fldChar w:fldCharType="end"/>
      </w:r>
      <w:r w:rsidR="00265E1B" w:rsidRPr="00D7604A">
        <w:rPr>
          <w:rFonts w:hint="eastAsia"/>
        </w:rPr>
        <w:t>。</w:t>
      </w:r>
      <w:r w:rsidR="00C24DA8" w:rsidRPr="00D7604A">
        <w:rPr>
          <w:rFonts w:hint="eastAsia"/>
        </w:rPr>
        <w:t>本文</w:t>
      </w:r>
      <w:r w:rsidR="00C24DA8">
        <w:rPr>
          <w:rFonts w:hint="eastAsia"/>
        </w:rPr>
        <w:t>针对</w:t>
      </w:r>
      <w:r w:rsidR="00C24DA8">
        <w:t>超高分辨率和大尺寸图像的</w:t>
      </w:r>
      <w:r w:rsidR="00C24DA8">
        <w:rPr>
          <w:rFonts w:hint="eastAsia"/>
        </w:rPr>
        <w:t>图像</w:t>
      </w:r>
      <w:r w:rsidR="00C36F7F">
        <w:t>配准过程中计算复杂的问题，对</w:t>
      </w:r>
      <w:r w:rsidR="00C36F7F">
        <w:rPr>
          <w:rFonts w:hint="eastAsia"/>
        </w:rPr>
        <w:t>原始</w:t>
      </w:r>
      <w:r w:rsidR="00300538">
        <w:rPr>
          <w:rFonts w:hint="eastAsia"/>
        </w:rPr>
        <w:t>实验</w:t>
      </w:r>
      <w:r w:rsidR="00C24DA8">
        <w:t>图</w:t>
      </w:r>
      <w:r w:rsidR="000F1575">
        <w:rPr>
          <w:rFonts w:hint="eastAsia"/>
        </w:rPr>
        <w:t>像</w:t>
      </w:r>
      <w:r w:rsidR="00C24DA8">
        <w:t>先进行下采样</w:t>
      </w:r>
      <w:r w:rsidR="00524EC3">
        <w:t>预处理</w:t>
      </w:r>
      <w:r w:rsidR="00C24DA8">
        <w:t>，</w:t>
      </w:r>
      <w:r w:rsidR="00045C8C">
        <w:rPr>
          <w:rFonts w:hint="eastAsia"/>
        </w:rPr>
        <w:t>再</w:t>
      </w:r>
      <w:r w:rsidR="00C24DA8">
        <w:rPr>
          <w:rFonts w:hint="eastAsia"/>
        </w:rPr>
        <w:t>进行</w:t>
      </w:r>
      <w:r w:rsidR="00C24DA8">
        <w:t>SIFT</w:t>
      </w:r>
      <w:r w:rsidR="00C24DA8" w:rsidRPr="001D01DE">
        <w:rPr>
          <w:rFonts w:hint="eastAsia"/>
        </w:rPr>
        <w:t>特征点</w:t>
      </w:r>
      <w:r w:rsidR="00C24DA8">
        <w:t>检测，在图像金字塔构建和极值点查找</w:t>
      </w:r>
      <w:r w:rsidR="00045C8C">
        <w:rPr>
          <w:rFonts w:hint="eastAsia"/>
        </w:rPr>
        <w:t>等</w:t>
      </w:r>
      <w:r w:rsidR="00C24DA8">
        <w:t>环节</w:t>
      </w:r>
      <w:r w:rsidR="00045C8C">
        <w:rPr>
          <w:rFonts w:hint="eastAsia"/>
        </w:rPr>
        <w:t>均能</w:t>
      </w:r>
      <w:r w:rsidR="00C24DA8">
        <w:t>减少计算量。</w:t>
      </w:r>
    </w:p>
    <w:p w:rsidR="005861E0" w:rsidRPr="002D4A9B" w:rsidRDefault="005861E0" w:rsidP="002D4A9B"/>
    <w:p w:rsidR="00B46CFF" w:rsidRDefault="002F7460" w:rsidP="00E468B3">
      <w:pPr>
        <w:pStyle w:val="1"/>
        <w:numPr>
          <w:ilvl w:val="0"/>
          <w:numId w:val="10"/>
        </w:numPr>
        <w:ind w:left="527"/>
      </w:pPr>
      <w:r>
        <w:rPr>
          <w:rFonts w:hint="eastAsia"/>
        </w:rPr>
        <w:t>尺度</w:t>
      </w:r>
      <w:r>
        <w:t>空间</w:t>
      </w:r>
      <w:r w:rsidR="005B4C29">
        <w:rPr>
          <w:rFonts w:hint="eastAsia"/>
        </w:rPr>
        <w:t>的</w:t>
      </w:r>
      <w:r>
        <w:rPr>
          <w:rFonts w:hint="eastAsia"/>
        </w:rPr>
        <w:t>表示</w:t>
      </w:r>
    </w:p>
    <w:p w:rsidR="009242B9" w:rsidRDefault="00FB681A" w:rsidP="00FB681A">
      <w:r w:rsidRPr="00FF51DC">
        <w:rPr>
          <w:rFonts w:hint="eastAsia"/>
        </w:rPr>
        <w:t>通过</w:t>
      </w:r>
      <w:r w:rsidR="00973445">
        <w:t>构建</w:t>
      </w:r>
      <w:r w:rsidR="005B4C29">
        <w:rPr>
          <w:rFonts w:hint="eastAsia"/>
        </w:rPr>
        <w:t>图像</w:t>
      </w:r>
      <w:r w:rsidR="005B4C29">
        <w:t>金字塔表示</w:t>
      </w:r>
      <w:r w:rsidR="00973445">
        <w:t>尺度空间。</w:t>
      </w:r>
      <w:proofErr w:type="spellStart"/>
      <w:r w:rsidR="002F7460">
        <w:rPr>
          <w:rFonts w:hint="eastAsia"/>
        </w:rPr>
        <w:t>Lindeberg</w:t>
      </w:r>
      <w:proofErr w:type="spellEnd"/>
      <w:r w:rsidR="002F7460">
        <w:rPr>
          <w:rFonts w:hint="eastAsia"/>
        </w:rPr>
        <w:t>等</w:t>
      </w:r>
      <w:r w:rsidR="00191FC7" w:rsidRPr="006E1D1A">
        <w:rPr>
          <w:vertAlign w:val="superscript"/>
        </w:rPr>
        <w:t>[</w:t>
      </w:r>
      <w:r w:rsidR="006A086A">
        <w:rPr>
          <w:vertAlign w:val="superscript"/>
        </w:rPr>
        <w:t>11</w:t>
      </w:r>
      <w:r w:rsidR="00191FC7" w:rsidRPr="006E1D1A">
        <w:rPr>
          <w:vertAlign w:val="superscript"/>
        </w:rPr>
        <w:t>]</w:t>
      </w:r>
      <w:r w:rsidR="002F7460" w:rsidRPr="002F7460">
        <w:rPr>
          <w:rFonts w:hint="eastAsia"/>
        </w:rPr>
        <w:t>证明</w:t>
      </w:r>
      <w:r w:rsidR="002F7460">
        <w:rPr>
          <w:rFonts w:hint="eastAsia"/>
        </w:rPr>
        <w:t>了</w:t>
      </w:r>
      <w:r w:rsidR="00154325">
        <w:rPr>
          <w:rFonts w:hint="eastAsia"/>
        </w:rPr>
        <w:t>高斯卷积核是实现尺度变换的唯一线性核。</w:t>
      </w:r>
      <w:r w:rsidR="00AB2E90">
        <w:rPr>
          <w:rFonts w:hint="eastAsia"/>
        </w:rPr>
        <w:t>1</w:t>
      </w:r>
      <w:r w:rsidR="00154325">
        <w:rPr>
          <w:rFonts w:hint="eastAsia"/>
        </w:rPr>
        <w:t>幅</w:t>
      </w:r>
      <w:r w:rsidR="002F7460" w:rsidRPr="002F7460">
        <w:rPr>
          <w:rFonts w:hint="eastAsia"/>
        </w:rPr>
        <w:t>二维图像的尺度空间</w:t>
      </w:r>
      <w:r w:rsidR="00216663">
        <w:rPr>
          <w:rFonts w:hint="eastAsia"/>
        </w:rPr>
        <w:t>可</w:t>
      </w:r>
      <w:r w:rsidR="002F7460" w:rsidRPr="002F7460">
        <w:rPr>
          <w:rFonts w:hint="eastAsia"/>
        </w:rPr>
        <w:t>定义为</w:t>
      </w:r>
      <w:r w:rsidR="00216663" w:rsidRPr="00242FAC">
        <w:rPr>
          <w:position w:val="-10"/>
        </w:rPr>
        <w:object w:dxaOrig="2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5.85pt" o:ole="">
            <v:imagedata r:id="rId8" o:title=""/>
          </v:shape>
          <o:OLEObject Type="Embed" ProgID="Equation.DSMT4" ShapeID="_x0000_i1025" DrawAspect="Content" ObjectID="_1600704891" r:id="rId9"/>
        </w:object>
      </w:r>
      <w:r w:rsidR="00AB2E90">
        <w:rPr>
          <w:rFonts w:hint="eastAsia"/>
        </w:rPr>
        <w:t>，</w:t>
      </w:r>
      <w:r w:rsidR="00242FAC">
        <w:rPr>
          <w:rFonts w:hint="eastAsia"/>
        </w:rPr>
        <w:t>其中</w:t>
      </w:r>
      <w:r w:rsidR="00216663" w:rsidRPr="00C322F6">
        <w:rPr>
          <w:color w:val="FF0000"/>
          <w:position w:val="-10"/>
        </w:rPr>
        <w:object w:dxaOrig="780" w:dyaOrig="300">
          <v:shape id="_x0000_i1026" type="#_x0000_t75" style="width:39.1pt;height:15.85pt" o:ole="">
            <v:imagedata r:id="rId10" o:title=""/>
          </v:shape>
          <o:OLEObject Type="Embed" ProgID="Equation.DSMT4" ShapeID="_x0000_i1026" DrawAspect="Content" ObjectID="_1600704892" r:id="rId11"/>
        </w:object>
      </w:r>
      <w:r w:rsidR="00973445" w:rsidRPr="00243AB1">
        <w:rPr>
          <w:rFonts w:hint="eastAsia"/>
        </w:rPr>
        <w:t>是图像</w:t>
      </w:r>
      <w:r w:rsidR="00973445" w:rsidRPr="00243AB1">
        <w:t>金字塔构成的尺度空间</w:t>
      </w:r>
      <w:r w:rsidR="00216663">
        <w:rPr>
          <w:rFonts w:hint="eastAsia"/>
        </w:rPr>
        <w:t>，</w:t>
      </w:r>
      <w:r w:rsidR="00242FAC">
        <w:rPr>
          <w:rFonts w:hint="eastAsia"/>
        </w:rPr>
        <w:t>尺度可变高斯函数</w:t>
      </w:r>
      <w:r w:rsidR="00243AB1" w:rsidRPr="00D14E29">
        <w:rPr>
          <w:position w:val="-10"/>
        </w:rPr>
        <w:object w:dxaOrig="3540" w:dyaOrig="320">
          <v:shape id="_x0000_i1027" type="#_x0000_t75" style="width:176.3pt;height:15.85pt" o:ole="">
            <v:imagedata r:id="rId12" o:title=""/>
          </v:shape>
          <o:OLEObject Type="Embed" ProgID="Equation.DSMT4" ShapeID="_x0000_i1027" DrawAspect="Content" ObjectID="_1600704893" r:id="rId13"/>
        </w:object>
      </w:r>
      <w:r w:rsidR="00242FAC">
        <w:rPr>
          <w:rFonts w:hint="eastAsia"/>
        </w:rPr>
        <w:t>，</w:t>
      </w:r>
      <w:r w:rsidR="00216663" w:rsidRPr="009038FB">
        <w:rPr>
          <w:position w:val="-10"/>
        </w:rPr>
        <w:object w:dxaOrig="600" w:dyaOrig="300">
          <v:shape id="_x0000_i1028" type="#_x0000_t75" style="width:30.05pt;height:15.85pt" o:ole="">
            <v:imagedata r:id="rId14" o:title=""/>
          </v:shape>
          <o:OLEObject Type="Embed" ProgID="Equation.DSMT4" ShapeID="_x0000_i1028" DrawAspect="Content" ObjectID="_1600704894" r:id="rId15"/>
        </w:object>
      </w:r>
      <w:r w:rsidR="00216663" w:rsidRPr="00243AB1">
        <w:rPr>
          <w:rFonts w:hint="eastAsia"/>
        </w:rPr>
        <w:t>是</w:t>
      </w:r>
      <w:r w:rsidR="00973445" w:rsidRPr="00243AB1">
        <w:rPr>
          <w:rFonts w:hint="eastAsia"/>
        </w:rPr>
        <w:t>原图</w:t>
      </w:r>
      <w:r w:rsidR="00216663">
        <w:rPr>
          <w:rFonts w:hint="eastAsia"/>
        </w:rPr>
        <w:t>，</w:t>
      </w:r>
      <w:r w:rsidR="00242FAC" w:rsidRPr="00242FAC">
        <w:rPr>
          <w:position w:val="-10"/>
        </w:rPr>
        <w:object w:dxaOrig="580" w:dyaOrig="320">
          <v:shape id="_x0000_i1029" type="#_x0000_t75" style="width:29.5pt;height:15.85pt" o:ole="">
            <v:imagedata r:id="rId16" o:title=""/>
          </v:shape>
          <o:OLEObject Type="Embed" ProgID="Equation.DSMT4" ShapeID="_x0000_i1029" DrawAspect="Content" ObjectID="_1600704895" r:id="rId17"/>
        </w:object>
      </w:r>
      <w:r w:rsidR="00242FAC">
        <w:rPr>
          <w:rFonts w:hint="eastAsia"/>
        </w:rPr>
        <w:t>是空间坐标，</w:t>
      </w:r>
      <w:r w:rsidR="00242FAC" w:rsidRPr="00242FAC">
        <w:rPr>
          <w:position w:val="-6"/>
        </w:rPr>
        <w:object w:dxaOrig="240" w:dyaOrig="220">
          <v:shape id="_x0000_i1030" type="#_x0000_t75" style="width:11.9pt;height:11.35pt" o:ole="">
            <v:imagedata r:id="rId18" o:title=""/>
          </v:shape>
          <o:OLEObject Type="Embed" ProgID="Equation.DSMT4" ShapeID="_x0000_i1030" DrawAspect="Content" ObjectID="_1600704896" r:id="rId19"/>
        </w:object>
      </w:r>
      <w:r w:rsidR="00242FAC">
        <w:rPr>
          <w:rFonts w:hint="eastAsia"/>
        </w:rPr>
        <w:t>是尺度坐标。</w:t>
      </w:r>
      <w:r w:rsidR="009242B9">
        <w:rPr>
          <w:rFonts w:hint="eastAsia"/>
        </w:rPr>
        <w:t>图像金字塔</w:t>
      </w:r>
      <w:r w:rsidR="009242B9">
        <w:t>分成</w:t>
      </w:r>
      <w:r w:rsidR="00F7026F" w:rsidRPr="00F7026F">
        <w:rPr>
          <w:position w:val="-6"/>
        </w:rPr>
        <w:object w:dxaOrig="139" w:dyaOrig="260">
          <v:shape id="_x0000_i1031" type="#_x0000_t75" style="width:6.8pt;height:12.45pt" o:ole="">
            <v:imagedata r:id="rId20" o:title=""/>
          </v:shape>
          <o:OLEObject Type="Embed" ProgID="Equation.DSMT4" ShapeID="_x0000_i1031" DrawAspect="Content" ObjectID="_1600704897" r:id="rId21"/>
        </w:object>
      </w:r>
      <w:r w:rsidR="009242B9">
        <w:t>组，</w:t>
      </w:r>
      <w:r w:rsidR="00216663">
        <w:rPr>
          <w:rFonts w:hint="eastAsia"/>
        </w:rPr>
        <w:t>各组间为</w:t>
      </w:r>
      <w:r w:rsidR="00216663">
        <w:t>降采样关系</w:t>
      </w:r>
      <w:r w:rsidR="00216663">
        <w:rPr>
          <w:rFonts w:hint="eastAsia"/>
        </w:rPr>
        <w:t>；</w:t>
      </w:r>
      <w:r w:rsidR="009242B9">
        <w:t>每组</w:t>
      </w:r>
      <w:r w:rsidR="00216663">
        <w:rPr>
          <w:rFonts w:hint="eastAsia"/>
        </w:rPr>
        <w:t>有</w:t>
      </w:r>
      <w:r w:rsidR="00F7026F" w:rsidRPr="00F7026F">
        <w:rPr>
          <w:position w:val="-6"/>
        </w:rPr>
        <w:object w:dxaOrig="180" w:dyaOrig="220">
          <v:shape id="_x0000_i1032" type="#_x0000_t75" style="width:9.05pt;height:11.35pt" o:ole="">
            <v:imagedata r:id="rId22" o:title=""/>
          </v:shape>
          <o:OLEObject Type="Embed" ProgID="Equation.DSMT4" ShapeID="_x0000_i1032" DrawAspect="Content" ObjectID="_1600704898" r:id="rId23"/>
        </w:object>
      </w:r>
      <w:r w:rsidR="009242B9">
        <w:t>层</w:t>
      </w:r>
      <w:r w:rsidR="00C8051B">
        <w:rPr>
          <w:rFonts w:hint="eastAsia"/>
        </w:rPr>
        <w:t>，</w:t>
      </w:r>
      <w:r w:rsidR="009242B9" w:rsidRPr="009242B9">
        <w:rPr>
          <w:rFonts w:hint="eastAsia"/>
        </w:rPr>
        <w:t>每层是对其下一层进行</w:t>
      </w:r>
      <w:r w:rsidR="00E067B8">
        <w:rPr>
          <w:rFonts w:hint="eastAsia"/>
        </w:rPr>
        <w:t>拉普拉斯</w:t>
      </w:r>
      <w:r w:rsidR="00154325">
        <w:rPr>
          <w:rFonts w:hint="eastAsia"/>
        </w:rPr>
        <w:t>变换</w:t>
      </w:r>
      <w:r w:rsidR="005861E0">
        <w:t>。</w:t>
      </w:r>
    </w:p>
    <w:p w:rsidR="005B4C29" w:rsidRDefault="00154325" w:rsidP="005B4C29">
      <w:proofErr w:type="spellStart"/>
      <w:r>
        <w:rPr>
          <w:rFonts w:hint="eastAsia"/>
        </w:rPr>
        <w:t>Mikolajczyk</w:t>
      </w:r>
      <w:proofErr w:type="spellEnd"/>
      <w:r w:rsidR="00407FF1">
        <w:rPr>
          <w:rFonts w:hint="eastAsia"/>
        </w:rPr>
        <w:t>等</w:t>
      </w:r>
      <w:r w:rsidR="00B95338" w:rsidRPr="00EB72C3">
        <w:rPr>
          <w:vertAlign w:val="superscript"/>
        </w:rPr>
        <w:fldChar w:fldCharType="begin"/>
      </w:r>
      <w:r w:rsidR="00B95338" w:rsidRPr="00EB72C3">
        <w:rPr>
          <w:vertAlign w:val="superscript"/>
        </w:rPr>
        <w:instrText xml:space="preserve"> REF _Ref525225128 \r \h </w:instrText>
      </w:r>
      <w:r w:rsidR="00407FF1">
        <w:rPr>
          <w:vertAlign w:val="superscript"/>
        </w:rPr>
        <w:instrText xml:space="preserve"> \* MERGEFORMAT </w:instrText>
      </w:r>
      <w:r w:rsidR="00B95338" w:rsidRPr="00EB72C3">
        <w:rPr>
          <w:vertAlign w:val="superscript"/>
        </w:rPr>
      </w:r>
      <w:r w:rsidR="00B95338" w:rsidRPr="00EB72C3">
        <w:rPr>
          <w:vertAlign w:val="superscript"/>
        </w:rPr>
        <w:fldChar w:fldCharType="separate"/>
      </w:r>
      <w:r w:rsidR="006A086A">
        <w:rPr>
          <w:vertAlign w:val="superscript"/>
        </w:rPr>
        <w:t>[12</w:t>
      </w:r>
      <w:r w:rsidR="00B95338" w:rsidRPr="00EB72C3">
        <w:rPr>
          <w:vertAlign w:val="superscript"/>
        </w:rPr>
        <w:t>]</w:t>
      </w:r>
      <w:r w:rsidR="00B95338" w:rsidRPr="00EB72C3">
        <w:rPr>
          <w:vertAlign w:val="superscript"/>
        </w:rPr>
        <w:fldChar w:fldCharType="end"/>
      </w:r>
      <w:r>
        <w:rPr>
          <w:rFonts w:hint="eastAsia"/>
        </w:rPr>
        <w:t>发现</w:t>
      </w:r>
      <w:r w:rsidR="00C8051B">
        <w:rPr>
          <w:rFonts w:hint="eastAsia"/>
        </w:rPr>
        <w:t>可</w:t>
      </w:r>
      <w:r>
        <w:rPr>
          <w:rFonts w:hint="eastAsia"/>
        </w:rPr>
        <w:t>用</w:t>
      </w:r>
      <w:r w:rsidR="009674FA" w:rsidRPr="009674FA">
        <w:rPr>
          <w:rFonts w:hint="eastAsia"/>
        </w:rPr>
        <w:t>高斯拉普拉斯</w:t>
      </w:r>
      <w:r>
        <w:rPr>
          <w:rFonts w:hint="eastAsia"/>
        </w:rPr>
        <w:t>算子</w:t>
      </w:r>
      <w:proofErr w:type="spellStart"/>
      <w:r w:rsidR="00C8051B">
        <w:rPr>
          <w:rFonts w:hint="eastAsia"/>
        </w:rPr>
        <w:t>L</w:t>
      </w:r>
      <w:r w:rsidR="00C8051B">
        <w:t>oG</w:t>
      </w:r>
      <w:proofErr w:type="spellEnd"/>
      <w:r w:rsidR="001341B0">
        <w:rPr>
          <w:rFonts w:hint="eastAsia"/>
        </w:rPr>
        <w:t>（</w:t>
      </w:r>
      <w:r w:rsidR="001341B0">
        <w:t>Laplace of Gaussian</w:t>
      </w:r>
      <w:r w:rsidR="001341B0">
        <w:rPr>
          <w:rFonts w:hint="eastAsia"/>
        </w:rPr>
        <w:t>）</w:t>
      </w:r>
      <w:r>
        <w:t>检测</w:t>
      </w:r>
      <w:r w:rsidR="0072443C">
        <w:rPr>
          <w:rFonts w:hint="eastAsia"/>
        </w:rPr>
        <w:t>得到</w:t>
      </w:r>
      <w:r w:rsidR="0072443C">
        <w:t>更加稳定的</w:t>
      </w:r>
      <w:r w:rsidRPr="008474CB">
        <w:rPr>
          <w:rFonts w:hint="eastAsia"/>
        </w:rPr>
        <w:t>特征点</w:t>
      </w:r>
      <w:r w:rsidR="00BB421D">
        <w:rPr>
          <w:rFonts w:hint="eastAsia"/>
        </w:rPr>
        <w:t>。</w:t>
      </w:r>
      <w:r w:rsidR="0072443C">
        <w:rPr>
          <w:rFonts w:hint="eastAsia"/>
        </w:rPr>
        <w:t>为了</w:t>
      </w:r>
      <w:r w:rsidR="0072443C">
        <w:t>减少计算量，通常</w:t>
      </w:r>
      <w:r w:rsidR="009242B9" w:rsidRPr="009242B9">
        <w:rPr>
          <w:rFonts w:hint="eastAsia"/>
        </w:rPr>
        <w:t>用</w:t>
      </w:r>
      <w:r w:rsidR="009242B9" w:rsidRPr="00FF4A2C">
        <w:rPr>
          <w:rFonts w:hint="eastAsia"/>
        </w:rPr>
        <w:t>差分高斯</w:t>
      </w:r>
      <w:r w:rsidR="001341B0">
        <w:rPr>
          <w:rFonts w:hint="eastAsia"/>
        </w:rPr>
        <w:t>算子</w:t>
      </w:r>
      <w:proofErr w:type="spellStart"/>
      <w:r w:rsidR="00C942E9" w:rsidRPr="00FF4A2C">
        <w:rPr>
          <w:rFonts w:hint="eastAsia"/>
        </w:rPr>
        <w:t>D</w:t>
      </w:r>
      <w:r w:rsidR="00C942E9" w:rsidRPr="00FF4A2C">
        <w:t>oG</w:t>
      </w:r>
      <w:proofErr w:type="spellEnd"/>
      <w:r w:rsidR="001341B0">
        <w:rPr>
          <w:rFonts w:hint="eastAsia"/>
        </w:rPr>
        <w:t>（</w:t>
      </w:r>
      <w:r w:rsidR="001341B0">
        <w:rPr>
          <w:rFonts w:hint="eastAsia"/>
        </w:rPr>
        <w:t>Differ</w:t>
      </w:r>
      <w:r w:rsidR="001341B0">
        <w:t>ence of Gaussian</w:t>
      </w:r>
      <w:r w:rsidR="001341B0">
        <w:rPr>
          <w:rFonts w:hint="eastAsia"/>
        </w:rPr>
        <w:t>）</w:t>
      </w:r>
      <w:r w:rsidR="009242B9" w:rsidRPr="00FF4A2C">
        <w:rPr>
          <w:rFonts w:hint="eastAsia"/>
        </w:rPr>
        <w:t>近似</w:t>
      </w:r>
      <w:proofErr w:type="spellStart"/>
      <w:r w:rsidR="00F2283A" w:rsidRPr="00FF4A2C">
        <w:rPr>
          <w:rFonts w:hint="eastAsia"/>
        </w:rPr>
        <w:t>L</w:t>
      </w:r>
      <w:r w:rsidR="00F2283A" w:rsidRPr="00FF4A2C">
        <w:t>oG</w:t>
      </w:r>
      <w:proofErr w:type="spellEnd"/>
      <w:r w:rsidR="00F2283A" w:rsidRPr="00FF4A2C">
        <w:rPr>
          <w:rFonts w:hint="eastAsia"/>
        </w:rPr>
        <w:t>算子</w:t>
      </w:r>
      <w:r w:rsidR="00407FF1">
        <w:rPr>
          <w:rFonts w:hint="eastAsia"/>
        </w:rPr>
        <w:t>，</w:t>
      </w:r>
      <w:r w:rsidR="0072443C">
        <w:rPr>
          <w:rFonts w:hint="eastAsia"/>
        </w:rPr>
        <w:t>高斯</w:t>
      </w:r>
      <w:r w:rsidR="0072443C">
        <w:t>差分算子</w:t>
      </w:r>
      <w:r w:rsidR="00F2283A" w:rsidRPr="00F2283A">
        <w:rPr>
          <w:position w:val="-10"/>
        </w:rPr>
        <w:object w:dxaOrig="5760" w:dyaOrig="300">
          <v:shape id="_x0000_i1033" type="#_x0000_t75" style="width:289.15pt;height:15.85pt" o:ole="">
            <v:imagedata r:id="rId24" o:title=""/>
          </v:shape>
          <o:OLEObject Type="Embed" ProgID="Equation.DSMT4" ShapeID="_x0000_i1033" DrawAspect="Content" ObjectID="_1600704899" r:id="rId25"/>
        </w:object>
      </w:r>
      <w:r w:rsidR="002040E5">
        <w:rPr>
          <w:rFonts w:hint="eastAsia"/>
        </w:rPr>
        <w:t>，其中</w:t>
      </w:r>
      <w:r w:rsidR="006B6435" w:rsidRPr="00FF4A2C">
        <w:rPr>
          <w:position w:val="-6"/>
        </w:rPr>
        <w:object w:dxaOrig="200" w:dyaOrig="279">
          <v:shape id="_x0000_i1034" type="#_x0000_t75" style="width:9.65pt;height:14.15pt" o:ole="">
            <v:imagedata r:id="rId26" o:title=""/>
          </v:shape>
          <o:OLEObject Type="Embed" ProgID="Equation.DSMT4" ShapeID="_x0000_i1034" DrawAspect="Content" ObjectID="_1600704900" r:id="rId27"/>
        </w:object>
      </w:r>
      <w:r w:rsidR="006B6435">
        <w:rPr>
          <w:rFonts w:hint="eastAsia"/>
        </w:rPr>
        <w:t>是</w:t>
      </w:r>
      <w:r w:rsidR="006B6435">
        <w:t>相邻尺度空间</w:t>
      </w:r>
      <w:r w:rsidR="006B6435">
        <w:lastRenderedPageBreak/>
        <w:t>的比例因子</w:t>
      </w:r>
      <w:r w:rsidR="006A60EB">
        <w:rPr>
          <w:rFonts w:hint="eastAsia"/>
        </w:rPr>
        <w:t>，</w:t>
      </w:r>
      <w:r w:rsidR="006B6435" w:rsidRPr="00FF4A2C">
        <w:rPr>
          <w:position w:val="-10"/>
        </w:rPr>
        <w:object w:dxaOrig="840" w:dyaOrig="300">
          <v:shape id="_x0000_i1035" type="#_x0000_t75" style="width:41.95pt;height:15.85pt" o:ole="">
            <v:imagedata r:id="rId28" o:title=""/>
          </v:shape>
          <o:OLEObject Type="Embed" ProgID="Equation.DSMT4" ShapeID="_x0000_i1035" DrawAspect="Content" ObjectID="_1600704901" r:id="rId29"/>
        </w:object>
      </w:r>
      <w:r w:rsidR="0072443C">
        <w:rPr>
          <w:rFonts w:hint="eastAsia"/>
        </w:rPr>
        <w:t>表示</w:t>
      </w:r>
      <w:r w:rsidR="006B6435">
        <w:t>图像的高斯尺度空间</w:t>
      </w:r>
      <w:r w:rsidR="006A60EB">
        <w:rPr>
          <w:rFonts w:hint="eastAsia"/>
        </w:rPr>
        <w:t>；因</w:t>
      </w:r>
      <w:r w:rsidR="00051FC5">
        <w:rPr>
          <w:rFonts w:hint="eastAsia"/>
        </w:rPr>
        <w:t>此</w:t>
      </w:r>
      <w:r w:rsidR="006A60EB">
        <w:rPr>
          <w:rFonts w:hint="eastAsia"/>
        </w:rPr>
        <w:t>，</w:t>
      </w:r>
      <w:r w:rsidR="00051FC5">
        <w:rPr>
          <w:rFonts w:hint="eastAsia"/>
        </w:rPr>
        <w:t>可</w:t>
      </w:r>
      <w:r w:rsidR="00051FC5">
        <w:t>用</w:t>
      </w:r>
      <w:r w:rsidR="005861E0" w:rsidRPr="005861E0">
        <w:rPr>
          <w:rFonts w:hint="eastAsia"/>
        </w:rPr>
        <w:t>高斯金字塔每组中相邻</w:t>
      </w:r>
      <w:r w:rsidR="002040E5">
        <w:rPr>
          <w:rFonts w:hint="eastAsia"/>
        </w:rPr>
        <w:t>2</w:t>
      </w:r>
      <w:r w:rsidR="005861E0" w:rsidRPr="005861E0">
        <w:rPr>
          <w:rFonts w:hint="eastAsia"/>
        </w:rPr>
        <w:t>层图像相减</w:t>
      </w:r>
      <w:r w:rsidR="002040E5">
        <w:rPr>
          <w:rFonts w:hint="eastAsia"/>
        </w:rPr>
        <w:t>得</w:t>
      </w:r>
      <w:r w:rsidR="00051FC5">
        <w:rPr>
          <w:rFonts w:hint="eastAsia"/>
        </w:rPr>
        <w:t>到</w:t>
      </w:r>
      <w:r w:rsidR="005861E0" w:rsidRPr="005861E0">
        <w:rPr>
          <w:rFonts w:hint="eastAsia"/>
        </w:rPr>
        <w:t>高斯差分图像</w:t>
      </w:r>
      <w:r w:rsidR="005861E0">
        <w:rPr>
          <w:rFonts w:hint="eastAsia"/>
        </w:rPr>
        <w:t>，</w:t>
      </w:r>
      <w:r w:rsidR="003F3E49">
        <w:rPr>
          <w:rFonts w:hint="eastAsia"/>
        </w:rPr>
        <w:t>作为</w:t>
      </w:r>
      <w:r w:rsidR="005861E0">
        <w:t>对高斯拉普拉斯的近似</w:t>
      </w:r>
      <w:r w:rsidR="005861E0">
        <w:rPr>
          <w:rFonts w:hint="eastAsia"/>
        </w:rPr>
        <w:t>。</w:t>
      </w:r>
      <w:r w:rsidR="005B4C29">
        <w:rPr>
          <w:rFonts w:hint="eastAsia"/>
        </w:rPr>
        <w:t>因为图像</w:t>
      </w:r>
      <w:r w:rsidR="005B4C29">
        <w:t>金字塔</w:t>
      </w:r>
      <w:r w:rsidR="005B4C29">
        <w:rPr>
          <w:rFonts w:hint="eastAsia"/>
        </w:rPr>
        <w:t>的</w:t>
      </w:r>
      <w:r w:rsidR="005B4C29">
        <w:t>构建是</w:t>
      </w:r>
      <w:r w:rsidR="005B4C29">
        <w:rPr>
          <w:rFonts w:hint="eastAsia"/>
        </w:rPr>
        <w:t>在</w:t>
      </w:r>
      <w:r w:rsidR="00B56BF1">
        <w:rPr>
          <w:rFonts w:hint="eastAsia"/>
        </w:rPr>
        <w:t>不同层</w:t>
      </w:r>
      <w:r w:rsidR="005B4C29">
        <w:t>利用</w:t>
      </w:r>
      <w:r w:rsidR="005B4C29">
        <w:rPr>
          <w:rFonts w:hint="eastAsia"/>
        </w:rPr>
        <w:t>不同</w:t>
      </w:r>
      <w:r w:rsidR="005B4C29">
        <w:t>尺度因子</w:t>
      </w:r>
      <w:r w:rsidR="005B4C29" w:rsidRPr="0055312D">
        <w:rPr>
          <w:position w:val="-6"/>
        </w:rPr>
        <w:object w:dxaOrig="240" w:dyaOrig="220">
          <v:shape id="_x0000_i1036" type="#_x0000_t75" style="width:11.9pt;height:11.35pt" o:ole="">
            <v:imagedata r:id="rId30" o:title=""/>
          </v:shape>
          <o:OLEObject Type="Embed" ProgID="Equation.DSMT4" ShapeID="_x0000_i1036" DrawAspect="Content" ObjectID="_1600704902" r:id="rId31"/>
        </w:object>
      </w:r>
      <w:r w:rsidR="005B4C29">
        <w:rPr>
          <w:rFonts w:hint="eastAsia"/>
        </w:rPr>
        <w:t>的高斯</w:t>
      </w:r>
      <w:r w:rsidR="005B4C29">
        <w:t>卷积核</w:t>
      </w:r>
      <w:r w:rsidR="005B4C29">
        <w:rPr>
          <w:rFonts w:hint="eastAsia"/>
        </w:rPr>
        <w:t>对</w:t>
      </w:r>
      <w:r w:rsidR="005B4C29">
        <w:t>图像模糊，</w:t>
      </w:r>
      <w:r w:rsidR="005B4C29">
        <w:rPr>
          <w:rFonts w:hint="eastAsia"/>
        </w:rPr>
        <w:t>高斯</w:t>
      </w:r>
      <w:r w:rsidR="005B4C29">
        <w:t>卷积核</w:t>
      </w:r>
      <w:r w:rsidR="005B4C29">
        <w:rPr>
          <w:rFonts w:hint="eastAsia"/>
        </w:rPr>
        <w:t>在</w:t>
      </w:r>
      <w:r w:rsidR="005B4C29">
        <w:t>图像中滑</w:t>
      </w:r>
      <w:r w:rsidR="005B4C29">
        <w:rPr>
          <w:rFonts w:hint="eastAsia"/>
        </w:rPr>
        <w:t>动</w:t>
      </w:r>
      <w:r w:rsidR="005B4C29">
        <w:t>卷积，</w:t>
      </w:r>
      <w:r w:rsidR="005B4C29">
        <w:rPr>
          <w:rFonts w:hint="eastAsia"/>
        </w:rPr>
        <w:t>所以</w:t>
      </w:r>
      <w:r w:rsidR="005B4C29">
        <w:t>计算量很大。</w:t>
      </w:r>
      <w:r w:rsidR="005B4C29">
        <w:rPr>
          <w:rFonts w:hint="eastAsia"/>
        </w:rPr>
        <w:t>注意到</w:t>
      </w:r>
      <w:r w:rsidR="005B4C29">
        <w:t>图像金字塔</w:t>
      </w:r>
      <w:r w:rsidR="00B56BF1">
        <w:rPr>
          <w:rFonts w:hint="eastAsia"/>
        </w:rPr>
        <w:t>同</w:t>
      </w:r>
      <w:r w:rsidR="00B56BF1">
        <w:t>一层</w:t>
      </w:r>
      <w:r w:rsidR="005B4C29">
        <w:t>的不同组之间</w:t>
      </w:r>
      <w:r w:rsidR="005B4C29">
        <w:rPr>
          <w:rFonts w:hint="eastAsia"/>
        </w:rPr>
        <w:t>，上</w:t>
      </w:r>
      <w:r w:rsidR="005B4C29">
        <w:t>一</w:t>
      </w:r>
      <w:r w:rsidR="00B56BF1">
        <w:rPr>
          <w:rFonts w:hint="eastAsia"/>
        </w:rPr>
        <w:t>组</w:t>
      </w:r>
      <w:r w:rsidR="005B4C29">
        <w:t>是下一</w:t>
      </w:r>
      <w:r w:rsidR="00B56BF1">
        <w:rPr>
          <w:rFonts w:hint="eastAsia"/>
        </w:rPr>
        <w:t>组</w:t>
      </w:r>
      <w:r w:rsidR="005B4C29">
        <w:t>的下采样</w:t>
      </w:r>
      <w:r w:rsidR="006A60EB">
        <w:rPr>
          <w:rFonts w:hint="eastAsia"/>
        </w:rPr>
        <w:t>，故</w:t>
      </w:r>
      <w:r w:rsidR="005B4C29">
        <w:rPr>
          <w:rFonts w:hint="eastAsia"/>
        </w:rPr>
        <w:t>预先</w:t>
      </w:r>
      <w:r w:rsidR="005B4C29">
        <w:t>对</w:t>
      </w:r>
      <w:r w:rsidR="00045F1B">
        <w:rPr>
          <w:rFonts w:hint="eastAsia"/>
        </w:rPr>
        <w:t>实验</w:t>
      </w:r>
      <w:r w:rsidR="005B4C29">
        <w:t>图像进行下采样预处理，不仅可以</w:t>
      </w:r>
      <w:r w:rsidR="005B4C29">
        <w:rPr>
          <w:rFonts w:hint="eastAsia"/>
        </w:rPr>
        <w:t>大大</w:t>
      </w:r>
      <w:r w:rsidR="005B4C29">
        <w:t>减少高斯卷积核的运算次数，还可以构造更小的图像金字塔</w:t>
      </w:r>
      <w:r w:rsidR="005B4C29">
        <w:rPr>
          <w:rFonts w:hint="eastAsia"/>
        </w:rPr>
        <w:t>。</w:t>
      </w:r>
      <w:r w:rsidR="00045F1B">
        <w:rPr>
          <w:rFonts w:hint="eastAsia"/>
        </w:rPr>
        <w:t>本文</w:t>
      </w:r>
      <w:r w:rsidR="006A60EB">
        <w:rPr>
          <w:rFonts w:hint="eastAsia"/>
        </w:rPr>
        <w:t>分别</w:t>
      </w:r>
      <w:r w:rsidR="00B56BF1">
        <w:t>对</w:t>
      </w:r>
      <w:r w:rsidR="00045F1B">
        <w:t>待配准图像下采样和同时对</w:t>
      </w:r>
      <w:r w:rsidR="006A60EB">
        <w:rPr>
          <w:rFonts w:hint="eastAsia"/>
        </w:rPr>
        <w:t>2</w:t>
      </w:r>
      <w:r w:rsidR="00045F1B">
        <w:t>幅图像下采样的</w:t>
      </w:r>
      <w:r w:rsidR="00B56BF1">
        <w:rPr>
          <w:rFonts w:hint="eastAsia"/>
        </w:rPr>
        <w:t>配准</w:t>
      </w:r>
      <w:r w:rsidR="00045F1B">
        <w:t>情况进行讨论。</w:t>
      </w:r>
    </w:p>
    <w:p w:rsidR="00FF4A2C" w:rsidRDefault="00FF4A2C" w:rsidP="005B4C29"/>
    <w:p w:rsidR="005861E0" w:rsidRPr="00FF4A2C" w:rsidRDefault="00FF4A2C" w:rsidP="00FF4A2C">
      <w:pPr>
        <w:pStyle w:val="1"/>
      </w:pPr>
      <w:r>
        <w:t xml:space="preserve">2  </w:t>
      </w:r>
      <w:r w:rsidR="00544FB5" w:rsidRPr="00FF4A2C">
        <w:t>SIFT</w:t>
      </w:r>
      <w:r w:rsidR="00544FB5" w:rsidRPr="00FF4A2C">
        <w:rPr>
          <w:rFonts w:hint="eastAsia"/>
        </w:rPr>
        <w:t>特征点检测与</w:t>
      </w:r>
      <w:r w:rsidR="00544FB5" w:rsidRPr="00FF4A2C">
        <w:t>匹配</w:t>
      </w:r>
    </w:p>
    <w:p w:rsidR="005861E0" w:rsidRDefault="005861E0" w:rsidP="005861E0"/>
    <w:p w:rsidR="005861E0" w:rsidRDefault="005861E0" w:rsidP="005861E0">
      <w:pPr>
        <w:pStyle w:val="2"/>
      </w:pPr>
      <w:r>
        <w:rPr>
          <w:rFonts w:hint="eastAsia"/>
        </w:rPr>
        <w:t>2.1</w:t>
      </w:r>
      <w:r w:rsidR="00E42921">
        <w:t xml:space="preserve">  </w:t>
      </w:r>
      <w:r w:rsidR="00E42921" w:rsidRPr="00E42921">
        <w:rPr>
          <w:rFonts w:hint="eastAsia"/>
        </w:rPr>
        <w:t>尺度空间</w:t>
      </w:r>
      <w:r w:rsidR="002304FA">
        <w:rPr>
          <w:rFonts w:hint="eastAsia"/>
        </w:rPr>
        <w:t>的</w:t>
      </w:r>
      <w:r w:rsidR="00E42921" w:rsidRPr="00E42921">
        <w:rPr>
          <w:rFonts w:hint="eastAsia"/>
        </w:rPr>
        <w:t>极值点</w:t>
      </w:r>
      <w:r w:rsidR="002304FA">
        <w:rPr>
          <w:rFonts w:hint="eastAsia"/>
        </w:rPr>
        <w:t>和边缘</w:t>
      </w:r>
      <w:r w:rsidR="002304FA">
        <w:t>点</w:t>
      </w:r>
    </w:p>
    <w:p w:rsidR="005861E0" w:rsidRDefault="00E42921" w:rsidP="005861E0">
      <w:r>
        <w:rPr>
          <w:rFonts w:hint="eastAsia"/>
        </w:rPr>
        <w:t>极值</w:t>
      </w:r>
      <w:r w:rsidR="00BE6587">
        <w:t>点的检测在差分高斯金字塔中进行</w:t>
      </w:r>
      <w:r w:rsidR="003F3E49">
        <w:rPr>
          <w:rFonts w:hint="eastAsia"/>
        </w:rPr>
        <w:t>，</w:t>
      </w:r>
      <w:r w:rsidR="001C1DF7">
        <w:rPr>
          <w:rFonts w:hint="eastAsia"/>
        </w:rPr>
        <w:t>搜索</w:t>
      </w:r>
      <w:r w:rsidRPr="00E42921">
        <w:rPr>
          <w:rFonts w:hint="eastAsia"/>
        </w:rPr>
        <w:t>同尺度的</w:t>
      </w:r>
      <w:r w:rsidR="00A81BBC">
        <w:rPr>
          <w:rFonts w:hint="eastAsia"/>
        </w:rPr>
        <w:t>9</w:t>
      </w:r>
      <w:r w:rsidRPr="00E42921">
        <w:rPr>
          <w:rFonts w:hint="eastAsia"/>
        </w:rPr>
        <w:t>个</w:t>
      </w:r>
      <w:r w:rsidR="00A81BBC">
        <w:rPr>
          <w:rFonts w:hint="eastAsia"/>
        </w:rPr>
        <w:t>邻域</w:t>
      </w:r>
      <w:r w:rsidRPr="00E42921">
        <w:rPr>
          <w:rFonts w:hint="eastAsia"/>
        </w:rPr>
        <w:t>点和上下相邻尺度对应的</w:t>
      </w:r>
      <w:r w:rsidRPr="00E42921">
        <w:rPr>
          <w:rFonts w:hint="eastAsia"/>
        </w:rPr>
        <w:t>9</w:t>
      </w:r>
      <w:r w:rsidRPr="00E42921">
        <w:rPr>
          <w:rFonts w:hint="eastAsia"/>
        </w:rPr>
        <w:t>×</w:t>
      </w:r>
      <w:r w:rsidRPr="00E42921">
        <w:rPr>
          <w:rFonts w:hint="eastAsia"/>
        </w:rPr>
        <w:t>2</w:t>
      </w:r>
      <w:r w:rsidRPr="00E42921">
        <w:rPr>
          <w:rFonts w:hint="eastAsia"/>
        </w:rPr>
        <w:t>个点</w:t>
      </w:r>
      <w:r w:rsidR="00A81BBC">
        <w:rPr>
          <w:rFonts w:hint="eastAsia"/>
        </w:rPr>
        <w:t>中</w:t>
      </w:r>
      <w:r w:rsidR="003F3E49">
        <w:rPr>
          <w:rFonts w:hint="eastAsia"/>
        </w:rPr>
        <w:t>的</w:t>
      </w:r>
      <w:r w:rsidR="00A81BBC">
        <w:t>极值</w:t>
      </w:r>
      <w:r w:rsidR="000C0FAF">
        <w:rPr>
          <w:rFonts w:hint="eastAsia"/>
        </w:rPr>
        <w:t>，</w:t>
      </w:r>
      <w:r w:rsidR="00574B0D">
        <w:rPr>
          <w:rFonts w:hint="eastAsia"/>
        </w:rPr>
        <w:t>再</w:t>
      </w:r>
      <w:r w:rsidR="002D54CD" w:rsidRPr="002D54CD">
        <w:rPr>
          <w:rFonts w:hint="eastAsia"/>
        </w:rPr>
        <w:t>通过尺度空间函数进行三维二次函数曲线拟合寻找</w:t>
      </w:r>
      <w:r w:rsidR="00530D5B">
        <w:rPr>
          <w:rFonts w:hint="eastAsia"/>
        </w:rPr>
        <w:t>真正</w:t>
      </w:r>
      <w:r w:rsidR="00530D5B">
        <w:t>的</w:t>
      </w:r>
      <w:r w:rsidR="002D54CD" w:rsidRPr="002D54CD">
        <w:rPr>
          <w:rFonts w:hint="eastAsia"/>
        </w:rPr>
        <w:t>极值点</w:t>
      </w:r>
      <w:r w:rsidR="002D54CD">
        <w:rPr>
          <w:rFonts w:hint="eastAsia"/>
        </w:rPr>
        <w:t>。</w:t>
      </w:r>
      <w:r w:rsidR="002D54CD" w:rsidRPr="002D54CD">
        <w:rPr>
          <w:rFonts w:hint="eastAsia"/>
        </w:rPr>
        <w:t>尺度</w:t>
      </w:r>
      <w:r w:rsidR="00671259">
        <w:rPr>
          <w:rFonts w:hint="eastAsia"/>
        </w:rPr>
        <w:t>空间</w:t>
      </w:r>
      <w:r w:rsidR="002D54CD" w:rsidRPr="002D54CD">
        <w:rPr>
          <w:rFonts w:hint="eastAsia"/>
        </w:rPr>
        <w:t>函数</w:t>
      </w:r>
      <w:r w:rsidR="00671259">
        <w:rPr>
          <w:rFonts w:hint="eastAsia"/>
        </w:rPr>
        <w:t>的</w:t>
      </w:r>
      <w:r w:rsidR="002D54CD" w:rsidRPr="002D54CD">
        <w:rPr>
          <w:rFonts w:hint="eastAsia"/>
        </w:rPr>
        <w:t>泰勒展开式</w:t>
      </w:r>
      <w:r w:rsidR="000C0FAF">
        <w:rPr>
          <w:rFonts w:hint="eastAsia"/>
        </w:rPr>
        <w:t>为</w:t>
      </w:r>
      <w:r w:rsidR="00D25F53" w:rsidRPr="00A83134">
        <w:rPr>
          <w:position w:val="-22"/>
        </w:rPr>
        <w:object w:dxaOrig="2860" w:dyaOrig="580">
          <v:shape id="_x0000_i1037" type="#_x0000_t75" style="width:142.3pt;height:29.5pt" o:ole="">
            <v:imagedata r:id="rId32" o:title=""/>
          </v:shape>
          <o:OLEObject Type="Embed" ProgID="Equation.DSMT4" ShapeID="_x0000_i1037" DrawAspect="Content" ObjectID="_1600704903" r:id="rId33"/>
        </w:object>
      </w:r>
      <w:r w:rsidR="00335256">
        <w:rPr>
          <w:rFonts w:hint="eastAsia"/>
        </w:rPr>
        <w:t>，</w:t>
      </w:r>
      <w:r w:rsidR="000C0FAF" w:rsidRPr="00243AB1">
        <w:rPr>
          <w:rFonts w:hint="eastAsia"/>
        </w:rPr>
        <w:t>其中</w:t>
      </w:r>
      <w:r w:rsidR="00D25F53" w:rsidRPr="00D25F53">
        <w:rPr>
          <w:i/>
          <w:position w:val="-10"/>
        </w:rPr>
        <w:object w:dxaOrig="499" w:dyaOrig="300">
          <v:shape id="_x0000_i1038" type="#_x0000_t75" style="width:24.95pt;height:14.75pt" o:ole="">
            <v:imagedata r:id="rId34" o:title=""/>
          </v:shape>
          <o:OLEObject Type="Embed" ProgID="Equation.DSMT4" ShapeID="_x0000_i1038" DrawAspect="Content" ObjectID="_1600704904" r:id="rId35"/>
        </w:object>
      </w:r>
      <w:r w:rsidR="00100D16" w:rsidRPr="00112B58">
        <w:rPr>
          <w:rFonts w:hint="eastAsia"/>
        </w:rPr>
        <w:t>是尺度空间函数</w:t>
      </w:r>
      <w:r w:rsidR="00D25F53">
        <w:rPr>
          <w:rFonts w:hint="eastAsia"/>
        </w:rPr>
        <w:t>，</w:t>
      </w:r>
      <w:r w:rsidR="00D25F53" w:rsidRPr="00D25F53">
        <w:rPr>
          <w:i/>
          <w:position w:val="-4"/>
        </w:rPr>
        <w:object w:dxaOrig="240" w:dyaOrig="220">
          <v:shape id="_x0000_i1039" type="#_x0000_t75" style="width:11.9pt;height:11.35pt" o:ole="">
            <v:imagedata r:id="rId36" o:title=""/>
          </v:shape>
          <o:OLEObject Type="Embed" ProgID="Equation.DSMT4" ShapeID="_x0000_i1039" DrawAspect="Content" ObjectID="_1600704905" r:id="rId37"/>
        </w:object>
      </w:r>
      <w:r w:rsidR="00335256" w:rsidRPr="00112B58">
        <w:rPr>
          <w:rFonts w:hint="eastAsia"/>
        </w:rPr>
        <w:t>是</w:t>
      </w:r>
      <w:r w:rsidR="00100D16" w:rsidRPr="00112B58">
        <w:rPr>
          <w:rFonts w:hint="eastAsia"/>
        </w:rPr>
        <w:t>尺度空间函数在</w:t>
      </w:r>
      <w:r w:rsidR="009E4739">
        <w:rPr>
          <w:rFonts w:hint="eastAsia"/>
        </w:rPr>
        <w:t>得到</w:t>
      </w:r>
      <w:r w:rsidR="009E4739">
        <w:t>的</w:t>
      </w:r>
      <w:r w:rsidR="00100D16" w:rsidRPr="00112B58">
        <w:rPr>
          <w:rFonts w:hint="eastAsia"/>
        </w:rPr>
        <w:t>初始特征点处的值</w:t>
      </w:r>
      <w:r w:rsidR="00335256">
        <w:rPr>
          <w:rFonts w:hint="eastAsia"/>
        </w:rPr>
        <w:t>，</w:t>
      </w:r>
      <w:r w:rsidR="00D25F53" w:rsidRPr="0064049A">
        <w:rPr>
          <w:position w:val="-6"/>
          <w:highlight w:val="yellow"/>
        </w:rPr>
        <w:object w:dxaOrig="300" w:dyaOrig="240">
          <v:shape id="_x0000_i1040" type="#_x0000_t75" style="width:15.85pt;height:11.9pt" o:ole="">
            <v:imagedata r:id="rId38" o:title=""/>
          </v:shape>
          <o:OLEObject Type="Embed" ProgID="Equation.DSMT4" ShapeID="_x0000_i1040" DrawAspect="Content" ObjectID="_1600704906" r:id="rId39"/>
        </w:object>
      </w:r>
      <w:r w:rsidR="0083268A">
        <w:rPr>
          <w:rFonts w:hint="eastAsia"/>
        </w:rPr>
        <w:t>表示</w:t>
      </w:r>
      <w:r w:rsidR="00A86184">
        <w:rPr>
          <w:rFonts w:hint="eastAsia"/>
        </w:rPr>
        <w:t>尺度</w:t>
      </w:r>
      <w:r w:rsidR="00A86184">
        <w:t>空间上的点</w:t>
      </w:r>
      <w:r w:rsidR="00644990" w:rsidRPr="00243AB1">
        <w:rPr>
          <w:position w:val="-6"/>
        </w:rPr>
        <w:object w:dxaOrig="200" w:dyaOrig="200">
          <v:shape id="_x0000_i1041" type="#_x0000_t75" style="width:10.75pt;height:9.65pt" o:ole="">
            <v:imagedata r:id="rId40" o:title=""/>
          </v:shape>
          <o:OLEObject Type="Embed" ProgID="Equation.DSMT4" ShapeID="_x0000_i1041" DrawAspect="Content" ObjectID="_1600704907" r:id="rId41"/>
        </w:object>
      </w:r>
      <w:r w:rsidR="0083268A">
        <w:rPr>
          <w:rFonts w:hint="eastAsia"/>
        </w:rPr>
        <w:t>相对于</w:t>
      </w:r>
      <w:r w:rsidR="00671259">
        <w:rPr>
          <w:rFonts w:hint="eastAsia"/>
        </w:rPr>
        <w:t>初始</w:t>
      </w:r>
      <w:r w:rsidR="00671259">
        <w:t>特征点</w:t>
      </w:r>
      <w:r w:rsidR="00482DD4" w:rsidRPr="00243AB1">
        <w:t>的</w:t>
      </w:r>
      <w:r w:rsidR="00482DD4" w:rsidRPr="0064049A">
        <w:rPr>
          <w:rFonts w:hint="eastAsia"/>
          <w:highlight w:val="yellow"/>
        </w:rPr>
        <w:t>偏移量</w:t>
      </w:r>
      <w:r w:rsidR="000C0FAF" w:rsidRPr="00243AB1">
        <w:rPr>
          <w:rFonts w:hint="eastAsia"/>
        </w:rPr>
        <w:t>。</w:t>
      </w:r>
      <w:r w:rsidR="00100D16">
        <w:rPr>
          <w:rFonts w:hint="eastAsia"/>
        </w:rPr>
        <w:t>因为</w:t>
      </w:r>
      <w:r w:rsidR="0083268A">
        <w:rPr>
          <w:rFonts w:hint="eastAsia"/>
        </w:rPr>
        <w:t>真实</w:t>
      </w:r>
      <w:r w:rsidR="0083268A">
        <w:t>特征点</w:t>
      </w:r>
      <w:r w:rsidR="0083268A">
        <w:rPr>
          <w:rFonts w:hint="eastAsia"/>
        </w:rPr>
        <w:t>应该</w:t>
      </w:r>
      <w:r w:rsidR="0083268A">
        <w:t>是尺度空间函数上的</w:t>
      </w:r>
      <w:r w:rsidR="00100D16">
        <w:t>极值，</w:t>
      </w:r>
      <w:r w:rsidR="0083268A">
        <w:rPr>
          <w:rFonts w:hint="eastAsia"/>
        </w:rPr>
        <w:t>所以</w:t>
      </w:r>
      <w:r w:rsidR="00A86184">
        <w:rPr>
          <w:rFonts w:hint="eastAsia"/>
        </w:rPr>
        <w:t>对</w:t>
      </w:r>
      <w:r w:rsidR="00A86184" w:rsidRPr="00A86184">
        <w:rPr>
          <w:position w:val="-10"/>
        </w:rPr>
        <w:object w:dxaOrig="499" w:dyaOrig="300">
          <v:shape id="_x0000_i1042" type="#_x0000_t75" style="width:24.95pt;height:14.75pt" o:ole="">
            <v:imagedata r:id="rId42" o:title=""/>
          </v:shape>
          <o:OLEObject Type="Embed" ProgID="Equation.DSMT4" ShapeID="_x0000_i1042" DrawAspect="Content" ObjectID="_1600704908" r:id="rId43"/>
        </w:object>
      </w:r>
      <w:r w:rsidR="002D54CD" w:rsidRPr="00243AB1">
        <w:rPr>
          <w:rFonts w:hint="eastAsia"/>
        </w:rPr>
        <w:t>求导</w:t>
      </w:r>
      <w:r w:rsidR="00A86184">
        <w:rPr>
          <w:rFonts w:hint="eastAsia"/>
        </w:rPr>
        <w:t>并</w:t>
      </w:r>
      <w:r w:rsidR="00A86184">
        <w:t>使之为</w:t>
      </w:r>
      <w:r w:rsidR="00A86184">
        <w:rPr>
          <w:rFonts w:hint="eastAsia"/>
        </w:rPr>
        <w:t>0</w:t>
      </w:r>
      <w:r w:rsidR="000C0FAF" w:rsidRPr="00243AB1">
        <w:rPr>
          <w:rFonts w:hint="eastAsia"/>
        </w:rPr>
        <w:t>可</w:t>
      </w:r>
      <w:r w:rsidR="00BB5493">
        <w:rPr>
          <w:rFonts w:hint="eastAsia"/>
        </w:rPr>
        <w:t>解</w:t>
      </w:r>
      <w:r w:rsidR="002D54CD" w:rsidRPr="00243AB1">
        <w:t>得</w:t>
      </w:r>
      <w:r w:rsidR="00671259">
        <w:rPr>
          <w:rFonts w:hint="eastAsia"/>
        </w:rPr>
        <w:t>真实</w:t>
      </w:r>
      <w:r w:rsidR="0083268A">
        <w:t>特征点</w:t>
      </w:r>
      <w:r w:rsidR="0083268A">
        <w:rPr>
          <w:rFonts w:hint="eastAsia"/>
        </w:rPr>
        <w:t>相对于</w:t>
      </w:r>
      <w:r w:rsidR="00671259">
        <w:rPr>
          <w:rFonts w:hint="eastAsia"/>
        </w:rPr>
        <w:t>初始</w:t>
      </w:r>
      <w:r w:rsidR="0083268A">
        <w:t>特征点</w:t>
      </w:r>
      <w:r w:rsidR="0083268A">
        <w:rPr>
          <w:rFonts w:hint="eastAsia"/>
        </w:rPr>
        <w:t>的</w:t>
      </w:r>
      <w:r w:rsidR="002D54CD" w:rsidRPr="0064049A">
        <w:rPr>
          <w:rFonts w:hint="eastAsia"/>
          <w:highlight w:val="yellow"/>
        </w:rPr>
        <w:t>偏移量</w:t>
      </w:r>
      <w:r w:rsidR="00D25F53" w:rsidRPr="00243AB1">
        <w:rPr>
          <w:position w:val="-22"/>
        </w:rPr>
        <w:object w:dxaOrig="1460" w:dyaOrig="580">
          <v:shape id="_x0000_i1043" type="#_x0000_t75" style="width:72.55pt;height:29.5pt" o:ole="">
            <v:imagedata r:id="rId44" o:title=""/>
          </v:shape>
          <o:OLEObject Type="Embed" ProgID="Equation.DSMT4" ShapeID="_x0000_i1043" DrawAspect="Content" ObjectID="_1600704909" r:id="rId45"/>
        </w:object>
      </w:r>
      <w:r w:rsidR="00671259">
        <w:rPr>
          <w:rFonts w:hint="eastAsia"/>
        </w:rPr>
        <w:t>。</w:t>
      </w:r>
      <w:r w:rsidR="000C0FAF" w:rsidRPr="00243AB1">
        <w:rPr>
          <w:rFonts w:hint="eastAsia"/>
        </w:rPr>
        <w:t>若</w:t>
      </w:r>
      <w:r w:rsidR="00D25F53" w:rsidRPr="006A41BB">
        <w:rPr>
          <w:position w:val="-6"/>
        </w:rPr>
        <w:object w:dxaOrig="300" w:dyaOrig="260">
          <v:shape id="_x0000_i1044" type="#_x0000_t75" style="width:14.75pt;height:12.45pt" o:ole="">
            <v:imagedata r:id="rId46" o:title=""/>
          </v:shape>
          <o:OLEObject Type="Embed" ProgID="Equation.DSMT4" ShapeID="_x0000_i1044" DrawAspect="Content" ObjectID="_1600704910" r:id="rId47"/>
        </w:object>
      </w:r>
      <w:r w:rsidR="00D517A6" w:rsidRPr="00243AB1">
        <w:t>大于阈值，</w:t>
      </w:r>
      <w:r w:rsidR="000C0FAF" w:rsidRPr="00243AB1">
        <w:rPr>
          <w:rFonts w:hint="eastAsia"/>
        </w:rPr>
        <w:t>表</w:t>
      </w:r>
      <w:r w:rsidR="00D517A6" w:rsidRPr="00243AB1">
        <w:t>明</w:t>
      </w:r>
      <w:r w:rsidR="00A86184">
        <w:rPr>
          <w:rFonts w:hint="eastAsia"/>
        </w:rPr>
        <w:t>真实</w:t>
      </w:r>
      <w:r w:rsidR="009E4739">
        <w:t>特征点</w:t>
      </w:r>
      <w:r w:rsidR="000C0FAF" w:rsidRPr="00243AB1">
        <w:rPr>
          <w:rFonts w:hint="eastAsia"/>
        </w:rPr>
        <w:t>与</w:t>
      </w:r>
      <w:r w:rsidR="00A86184">
        <w:rPr>
          <w:rFonts w:hint="eastAsia"/>
        </w:rPr>
        <w:t>初始特征</w:t>
      </w:r>
      <w:r w:rsidR="00D517A6">
        <w:t>点相距较大，需要</w:t>
      </w:r>
      <w:r w:rsidR="009E4739">
        <w:rPr>
          <w:rFonts w:hint="eastAsia"/>
        </w:rPr>
        <w:t>通过</w:t>
      </w:r>
      <w:r w:rsidR="00D517A6">
        <w:t>重新插值</w:t>
      </w:r>
      <w:r w:rsidR="009E4739">
        <w:rPr>
          <w:rFonts w:hint="eastAsia"/>
        </w:rPr>
        <w:t>对</w:t>
      </w:r>
      <w:r w:rsidR="009E4739">
        <w:t>极值点进行拟合</w:t>
      </w:r>
      <w:r w:rsidR="00D33981">
        <w:rPr>
          <w:rFonts w:hint="eastAsia"/>
        </w:rPr>
        <w:t>；</w:t>
      </w:r>
      <w:r w:rsidR="00D517A6">
        <w:rPr>
          <w:rFonts w:hint="eastAsia"/>
        </w:rPr>
        <w:t>同时</w:t>
      </w:r>
      <w:r w:rsidR="00EB440D">
        <w:t>可</w:t>
      </w:r>
      <w:r w:rsidR="00D33981">
        <w:rPr>
          <w:rFonts w:hint="eastAsia"/>
        </w:rPr>
        <w:t>得</w:t>
      </w:r>
      <w:r w:rsidR="00D517A6">
        <w:t>偏移量</w:t>
      </w:r>
      <w:r w:rsidR="00D517A6">
        <w:rPr>
          <w:rFonts w:hint="eastAsia"/>
        </w:rPr>
        <w:t>处对应</w:t>
      </w:r>
      <w:r w:rsidR="004B2DEC">
        <w:rPr>
          <w:rFonts w:hint="eastAsia"/>
        </w:rPr>
        <w:t>的</w:t>
      </w:r>
      <w:r w:rsidR="00D517A6">
        <w:t>尺度</w:t>
      </w:r>
      <w:r w:rsidR="00586A36">
        <w:rPr>
          <w:rFonts w:hint="eastAsia"/>
        </w:rPr>
        <w:t>空间</w:t>
      </w:r>
      <w:r w:rsidR="00D517A6">
        <w:t>函数值，</w:t>
      </w:r>
      <w:r w:rsidR="00BB5493">
        <w:rPr>
          <w:rFonts w:hint="eastAsia"/>
        </w:rPr>
        <w:t>若其</w:t>
      </w:r>
      <w:r w:rsidR="009E4739">
        <w:rPr>
          <w:rFonts w:hint="eastAsia"/>
        </w:rPr>
        <w:t>大于</w:t>
      </w:r>
      <w:r w:rsidR="009E4739">
        <w:t>某</w:t>
      </w:r>
      <w:r w:rsidR="009E4739">
        <w:rPr>
          <w:rFonts w:hint="eastAsia"/>
        </w:rPr>
        <w:t>一</w:t>
      </w:r>
      <w:r w:rsidR="009E4739">
        <w:t>阈值</w:t>
      </w:r>
      <w:r w:rsidR="00A86184">
        <w:rPr>
          <w:rFonts w:hint="eastAsia"/>
        </w:rPr>
        <w:t>，</w:t>
      </w:r>
      <w:r w:rsidR="00BB5493">
        <w:rPr>
          <w:rFonts w:hint="eastAsia"/>
        </w:rPr>
        <w:t>则</w:t>
      </w:r>
      <w:r w:rsidR="009E4739">
        <w:t>认为</w:t>
      </w:r>
      <w:r w:rsidR="009E4739">
        <w:rPr>
          <w:rFonts w:hint="eastAsia"/>
        </w:rPr>
        <w:t>其</w:t>
      </w:r>
      <w:r w:rsidR="009E4739">
        <w:t>对应的特征点的对比度足够大而保留，否则进行剔除</w:t>
      </w:r>
      <w:r w:rsidR="00D517A6">
        <w:t>。</w:t>
      </w:r>
    </w:p>
    <w:p w:rsidR="001128CB" w:rsidRDefault="007C0C03">
      <w:r>
        <w:rPr>
          <w:rFonts w:hint="eastAsia"/>
        </w:rPr>
        <w:t>边缘</w:t>
      </w:r>
      <w:r>
        <w:t>点的特征</w:t>
      </w:r>
      <w:r>
        <w:rPr>
          <w:rFonts w:hint="eastAsia"/>
        </w:rPr>
        <w:t>是横跨边缘</w:t>
      </w:r>
      <w:r w:rsidR="00D33981">
        <w:rPr>
          <w:rFonts w:hint="eastAsia"/>
        </w:rPr>
        <w:t>处</w:t>
      </w:r>
      <w:r>
        <w:rPr>
          <w:rFonts w:hint="eastAsia"/>
        </w:rPr>
        <w:t>的</w:t>
      </w:r>
      <w:r w:rsidR="00D517A6" w:rsidRPr="00D517A6">
        <w:rPr>
          <w:rFonts w:hint="eastAsia"/>
        </w:rPr>
        <w:t>主曲率</w:t>
      </w:r>
      <w:r>
        <w:rPr>
          <w:rFonts w:hint="eastAsia"/>
        </w:rPr>
        <w:t>较大，</w:t>
      </w:r>
      <w:r w:rsidR="00EB5097">
        <w:rPr>
          <w:rFonts w:hint="eastAsia"/>
        </w:rPr>
        <w:t>而</w:t>
      </w:r>
      <w:r>
        <w:rPr>
          <w:rFonts w:hint="eastAsia"/>
        </w:rPr>
        <w:t>垂直边缘方向</w:t>
      </w:r>
      <w:r w:rsidR="00D33981">
        <w:rPr>
          <w:rFonts w:hint="eastAsia"/>
        </w:rPr>
        <w:t>的</w:t>
      </w:r>
      <w:r w:rsidR="00D517A6" w:rsidRPr="00D517A6">
        <w:rPr>
          <w:rFonts w:hint="eastAsia"/>
        </w:rPr>
        <w:t>主曲率</w:t>
      </w:r>
      <w:r>
        <w:rPr>
          <w:rFonts w:hint="eastAsia"/>
        </w:rPr>
        <w:t>较小</w:t>
      </w:r>
      <w:r w:rsidR="00D33981">
        <w:rPr>
          <w:rFonts w:hint="eastAsia"/>
        </w:rPr>
        <w:t>。</w:t>
      </w:r>
      <w:r w:rsidR="00BB5493">
        <w:rPr>
          <w:rFonts w:hint="eastAsia"/>
        </w:rPr>
        <w:t>因为</w:t>
      </w:r>
      <w:r w:rsidR="00D517A6">
        <w:t>主曲率和</w:t>
      </w:r>
      <w:r w:rsidR="00D517A6" w:rsidRPr="00D517A6">
        <w:rPr>
          <w:rFonts w:hint="eastAsia"/>
        </w:rPr>
        <w:t>2</w:t>
      </w:r>
      <w:r w:rsidR="00D517A6" w:rsidRPr="00D517A6">
        <w:rPr>
          <w:rFonts w:hint="eastAsia"/>
        </w:rPr>
        <w:t>×</w:t>
      </w:r>
      <w:r w:rsidR="00D517A6" w:rsidRPr="00D517A6">
        <w:rPr>
          <w:rFonts w:hint="eastAsia"/>
        </w:rPr>
        <w:t>2 Hessian</w:t>
      </w:r>
      <w:r w:rsidR="00D517A6" w:rsidRPr="00D517A6">
        <w:rPr>
          <w:rFonts w:hint="eastAsia"/>
        </w:rPr>
        <w:t>矩阵</w:t>
      </w:r>
      <w:r w:rsidR="00D33981" w:rsidRPr="00A83134">
        <w:rPr>
          <w:position w:val="-28"/>
        </w:rPr>
        <w:object w:dxaOrig="1420" w:dyaOrig="660">
          <v:shape id="_x0000_i1045" type="#_x0000_t75" style="width:71.45pt;height:32.9pt" o:ole="">
            <v:imagedata r:id="rId48" o:title=""/>
          </v:shape>
          <o:OLEObject Type="Embed" ProgID="Equation.DSMT4" ShapeID="_x0000_i1045" DrawAspect="Content" ObjectID="_1600704911" r:id="rId49"/>
        </w:object>
      </w:r>
      <w:r w:rsidR="00D517A6" w:rsidRPr="00D517A6">
        <w:rPr>
          <w:rFonts w:hint="eastAsia"/>
        </w:rPr>
        <w:t>的</w:t>
      </w:r>
      <w:r w:rsidR="00D517A6" w:rsidRPr="00D517A6">
        <w:t>特征值</w:t>
      </w:r>
      <w:r w:rsidR="002F78C5">
        <w:rPr>
          <w:rFonts w:hint="eastAsia"/>
        </w:rPr>
        <w:t>大小</w:t>
      </w:r>
      <w:r w:rsidR="00D517A6" w:rsidRPr="00D517A6">
        <w:t>成正比</w:t>
      </w:r>
      <w:r>
        <w:rPr>
          <w:rFonts w:hint="eastAsia"/>
        </w:rPr>
        <w:t>，</w:t>
      </w:r>
      <w:r>
        <w:t>可</w:t>
      </w:r>
      <w:r w:rsidR="00D33981">
        <w:rPr>
          <w:rFonts w:hint="eastAsia"/>
        </w:rPr>
        <w:t>将</w:t>
      </w:r>
      <w:r>
        <w:t>比较</w:t>
      </w:r>
      <w:r>
        <w:rPr>
          <w:rFonts w:hint="eastAsia"/>
        </w:rPr>
        <w:t>主</w:t>
      </w:r>
      <w:r>
        <w:t>曲率的问题转化为比较特征值</w:t>
      </w:r>
      <w:r w:rsidR="002F78C5">
        <w:rPr>
          <w:rFonts w:hint="eastAsia"/>
        </w:rPr>
        <w:t>大小</w:t>
      </w:r>
      <w:r>
        <w:t>的问题</w:t>
      </w:r>
      <w:r>
        <w:rPr>
          <w:rFonts w:hint="eastAsia"/>
        </w:rPr>
        <w:t>。</w:t>
      </w:r>
      <w:r w:rsidR="00D517A6" w:rsidRPr="00D517A6">
        <w:rPr>
          <w:rFonts w:hint="eastAsia"/>
        </w:rPr>
        <w:t>令</w:t>
      </w:r>
      <w:r w:rsidR="00FA543A" w:rsidRPr="00626120">
        <w:rPr>
          <w:i/>
        </w:rPr>
        <w:t>α</w:t>
      </w:r>
      <w:r w:rsidR="00DA45AC" w:rsidRPr="00FA543A">
        <w:rPr>
          <w:rFonts w:hint="eastAsia"/>
        </w:rPr>
        <w:t>，</w:t>
      </w:r>
      <w:r w:rsidR="00FA543A" w:rsidRPr="00626120">
        <w:rPr>
          <w:i/>
        </w:rPr>
        <w:t>β</w:t>
      </w:r>
      <w:r w:rsidR="00D33981" w:rsidRPr="00C322F6">
        <w:rPr>
          <w:rFonts w:hint="eastAsia"/>
        </w:rPr>
        <w:t>分别</w:t>
      </w:r>
      <w:r w:rsidR="00D517A6" w:rsidRPr="00D517A6">
        <w:rPr>
          <w:rFonts w:hint="eastAsia"/>
        </w:rPr>
        <w:t>为</w:t>
      </w:r>
      <w:r w:rsidR="00D33981">
        <w:rPr>
          <w:rFonts w:hint="eastAsia"/>
          <w:b/>
          <w:i/>
        </w:rPr>
        <w:t>H</w:t>
      </w:r>
      <w:r w:rsidR="00D517A6" w:rsidRPr="00D517A6">
        <w:rPr>
          <w:rFonts w:hint="eastAsia"/>
        </w:rPr>
        <w:t>的</w:t>
      </w:r>
      <w:r w:rsidR="001154B4" w:rsidRPr="00243AB1">
        <w:rPr>
          <w:rFonts w:hint="eastAsia"/>
        </w:rPr>
        <w:t>最</w:t>
      </w:r>
      <w:r w:rsidR="00D517A6" w:rsidRPr="00243AB1">
        <w:rPr>
          <w:rFonts w:hint="eastAsia"/>
        </w:rPr>
        <w:t>大</w:t>
      </w:r>
      <w:r w:rsidR="00D33981" w:rsidRPr="00243AB1">
        <w:rPr>
          <w:rFonts w:hint="eastAsia"/>
        </w:rPr>
        <w:t>和</w:t>
      </w:r>
      <w:r w:rsidR="001154B4" w:rsidRPr="00243AB1">
        <w:rPr>
          <w:rFonts w:hint="eastAsia"/>
        </w:rPr>
        <w:t>最</w:t>
      </w:r>
      <w:r w:rsidR="00D33981" w:rsidRPr="00243AB1">
        <w:rPr>
          <w:rFonts w:hint="eastAsia"/>
        </w:rPr>
        <w:t>小</w:t>
      </w:r>
      <w:r w:rsidR="00D517A6" w:rsidRPr="00D517A6">
        <w:rPr>
          <w:rFonts w:hint="eastAsia"/>
        </w:rPr>
        <w:t>特征值，</w:t>
      </w:r>
      <w:r w:rsidR="00DA45AC">
        <w:rPr>
          <w:rFonts w:hint="eastAsia"/>
        </w:rPr>
        <w:t>其</w:t>
      </w:r>
      <w:r w:rsidR="0018099F" w:rsidRPr="007E20E7">
        <w:rPr>
          <w:rFonts w:hint="eastAsia"/>
        </w:rPr>
        <w:t>比值</w:t>
      </w:r>
      <w:r w:rsidR="00AC0AF8" w:rsidRPr="00AC0AF8">
        <w:rPr>
          <w:position w:val="-10"/>
        </w:rPr>
        <w:object w:dxaOrig="920" w:dyaOrig="320">
          <v:shape id="_x0000_i1046" type="#_x0000_t75" style="width:45.9pt;height:15.85pt" o:ole="">
            <v:imagedata r:id="rId50" o:title=""/>
          </v:shape>
          <o:OLEObject Type="Embed" ProgID="Equation.DSMT4" ShapeID="_x0000_i1046" DrawAspect="Content" ObjectID="_1600704912" r:id="rId51"/>
        </w:object>
      </w:r>
      <w:r w:rsidR="00AC0AF8">
        <w:rPr>
          <w:rFonts w:hint="eastAsia"/>
        </w:rPr>
        <w:t>，</w:t>
      </w:r>
      <w:r w:rsidR="00AC0AF8" w:rsidRPr="00AC0AF8">
        <w:rPr>
          <w:position w:val="-4"/>
        </w:rPr>
        <w:object w:dxaOrig="499" w:dyaOrig="260">
          <v:shape id="_x0000_i1047" type="#_x0000_t75" style="width:24.95pt;height:12.45pt" o:ole="">
            <v:imagedata r:id="rId52" o:title=""/>
          </v:shape>
          <o:OLEObject Type="Embed" ProgID="Equation.DSMT4" ShapeID="_x0000_i1047" DrawAspect="Content" ObjectID="_1600704913" r:id="rId53"/>
        </w:object>
      </w:r>
      <w:r w:rsidR="009C0FAD">
        <w:rPr>
          <w:rFonts w:hint="eastAsia"/>
        </w:rPr>
        <w:t>。</w:t>
      </w:r>
      <w:r w:rsidR="001154B4" w:rsidRPr="009926F6">
        <w:rPr>
          <w:position w:val="-12"/>
        </w:rPr>
        <w:object w:dxaOrig="2120" w:dyaOrig="320">
          <v:shape id="_x0000_i1048" type="#_x0000_t75" style="width:106pt;height:15.85pt" o:ole="">
            <v:imagedata r:id="rId54" o:title=""/>
          </v:shape>
          <o:OLEObject Type="Embed" ProgID="Equation.DSMT4" ShapeID="_x0000_i1048" DrawAspect="Content" ObjectID="_1600704914" r:id="rId55"/>
        </w:object>
      </w:r>
      <w:r w:rsidR="00D33981">
        <w:rPr>
          <w:rFonts w:hint="eastAsia"/>
        </w:rPr>
        <w:t>，</w:t>
      </w:r>
      <w:r w:rsidR="00243AB1" w:rsidRPr="009926F6">
        <w:rPr>
          <w:position w:val="-12"/>
        </w:rPr>
        <w:object w:dxaOrig="2460" w:dyaOrig="340">
          <v:shape id="_x0000_i1049" type="#_x0000_t75" style="width:123pt;height:17pt" o:ole="">
            <v:imagedata r:id="rId56" o:title=""/>
          </v:shape>
          <o:OLEObject Type="Embed" ProgID="Equation.DSMT4" ShapeID="_x0000_i1049" DrawAspect="Content" ObjectID="_1600704915" r:id="rId57"/>
        </w:object>
      </w:r>
      <w:r w:rsidR="0018099F">
        <w:rPr>
          <w:rFonts w:hint="eastAsia"/>
        </w:rPr>
        <w:t>，</w:t>
      </w:r>
      <w:r w:rsidR="001154B4">
        <w:rPr>
          <w:rFonts w:hint="eastAsia"/>
        </w:rPr>
        <w:t>有</w:t>
      </w:r>
      <w:r w:rsidR="0018099F" w:rsidRPr="0018099F">
        <w:rPr>
          <w:position w:val="-10"/>
        </w:rPr>
        <w:object w:dxaOrig="2320" w:dyaOrig="320">
          <v:shape id="_x0000_i1050" type="#_x0000_t75" style="width:98.1pt;height:15.85pt" o:ole="">
            <v:imagedata r:id="rId58" o:title=""/>
          </v:shape>
          <o:OLEObject Type="Embed" ProgID="Equation.DSMT4" ShapeID="_x0000_i1050" DrawAspect="Content" ObjectID="_1600704916" r:id="rId59"/>
        </w:object>
      </w:r>
      <w:r w:rsidR="009C0FAD">
        <w:rPr>
          <w:rFonts w:hint="eastAsia"/>
        </w:rPr>
        <w:t>。</w:t>
      </w:r>
      <w:r w:rsidR="009C0FAD" w:rsidRPr="009C0FAD">
        <w:rPr>
          <w:position w:val="-10"/>
        </w:rPr>
        <w:object w:dxaOrig="1320" w:dyaOrig="320">
          <v:shape id="_x0000_i1051" type="#_x0000_t75" style="width:65.75pt;height:15.85pt" o:ole="">
            <v:imagedata r:id="rId60" o:title=""/>
          </v:shape>
          <o:OLEObject Type="Embed" ProgID="Equation.DSMT4" ShapeID="_x0000_i1051" DrawAspect="Content" ObjectID="_1600704917" r:id="rId61"/>
        </w:object>
      </w:r>
      <w:r w:rsidR="009C0FAD">
        <w:rPr>
          <w:rFonts w:hint="eastAsia"/>
        </w:rPr>
        <w:t>是</w:t>
      </w:r>
      <w:r w:rsidR="009C0FAD">
        <w:t>关于</w:t>
      </w:r>
      <w:r w:rsidR="009C0FAD" w:rsidRPr="009C0FAD">
        <w:rPr>
          <w:position w:val="-4"/>
        </w:rPr>
        <w:object w:dxaOrig="180" w:dyaOrig="200">
          <v:shape id="_x0000_i1052" type="#_x0000_t75" style="width:9.05pt;height:9.65pt" o:ole="">
            <v:imagedata r:id="rId62" o:title=""/>
          </v:shape>
          <o:OLEObject Type="Embed" ProgID="Equation.DSMT4" ShapeID="_x0000_i1052" DrawAspect="Content" ObjectID="_1600704918" r:id="rId63"/>
        </w:object>
      </w:r>
      <w:r w:rsidR="009C0FAD">
        <w:rPr>
          <w:rFonts w:hint="eastAsia"/>
        </w:rPr>
        <w:t>的</w:t>
      </w:r>
      <w:r w:rsidR="0025406D">
        <w:rPr>
          <w:rFonts w:hint="eastAsia"/>
        </w:rPr>
        <w:t>递增</w:t>
      </w:r>
      <w:r w:rsidR="009C0FAD">
        <w:t>函数，</w:t>
      </w:r>
      <w:r w:rsidR="0080449F">
        <w:t>当</w:t>
      </w:r>
      <w:r w:rsidR="0080449F" w:rsidRPr="0080449F">
        <w:rPr>
          <w:position w:val="-4"/>
        </w:rPr>
        <w:object w:dxaOrig="499" w:dyaOrig="260">
          <v:shape id="_x0000_i1053" type="#_x0000_t75" style="width:24.95pt;height:12.45pt" o:ole="">
            <v:imagedata r:id="rId64" o:title=""/>
          </v:shape>
          <o:OLEObject Type="Embed" ProgID="Equation.DSMT4" ShapeID="_x0000_i1053" DrawAspect="Content" ObjectID="_1600704919" r:id="rId65"/>
        </w:object>
      </w:r>
      <w:r w:rsidR="0080449F">
        <w:rPr>
          <w:rFonts w:hint="eastAsia"/>
        </w:rPr>
        <w:t>即</w:t>
      </w:r>
      <w:r w:rsidR="0025406D">
        <w:t>两个特征值大小相等时取最小值</w:t>
      </w:r>
      <w:r w:rsidR="0025406D">
        <w:rPr>
          <w:rFonts w:hint="eastAsia"/>
        </w:rPr>
        <w:t>。</w:t>
      </w:r>
      <w:r w:rsidR="0080449F">
        <w:rPr>
          <w:rFonts w:hint="eastAsia"/>
        </w:rPr>
        <w:t>可</w:t>
      </w:r>
      <w:r w:rsidR="0080449F">
        <w:t>设定阈值</w:t>
      </w:r>
      <w:r w:rsidR="0080449F" w:rsidRPr="0080449F">
        <w:rPr>
          <w:position w:val="-12"/>
        </w:rPr>
        <w:object w:dxaOrig="240" w:dyaOrig="360">
          <v:shape id="_x0000_i1054" type="#_x0000_t75" style="width:11.9pt;height:18.15pt" o:ole="">
            <v:imagedata r:id="rId66" o:title=""/>
          </v:shape>
          <o:OLEObject Type="Embed" ProgID="Equation.DSMT4" ShapeID="_x0000_i1054" DrawAspect="Content" ObjectID="_1600704920" r:id="rId67"/>
        </w:object>
      </w:r>
      <w:r w:rsidR="0080449F">
        <w:rPr>
          <w:rFonts w:hint="eastAsia"/>
        </w:rPr>
        <w:t>，</w:t>
      </w:r>
      <w:r w:rsidR="0080449F">
        <w:t>当</w:t>
      </w:r>
      <w:r w:rsidR="0080449F" w:rsidRPr="0080449F">
        <w:rPr>
          <w:position w:val="-10"/>
        </w:rPr>
        <w:object w:dxaOrig="2460" w:dyaOrig="320">
          <v:shape id="_x0000_i1055" type="#_x0000_t75" style="width:123pt;height:15.85pt" o:ole="">
            <v:imagedata r:id="rId68" o:title=""/>
          </v:shape>
          <o:OLEObject Type="Embed" ProgID="Equation.DSMT4" ShapeID="_x0000_i1055" DrawAspect="Content" ObjectID="_1600704921" r:id="rId69"/>
        </w:object>
      </w:r>
      <w:r w:rsidR="0080449F">
        <w:rPr>
          <w:rFonts w:hint="eastAsia"/>
        </w:rPr>
        <w:t>，</w:t>
      </w:r>
      <w:r w:rsidR="0080449F">
        <w:t>表明</w:t>
      </w:r>
      <w:r w:rsidR="0080449F" w:rsidRPr="0080449F">
        <w:rPr>
          <w:position w:val="-12"/>
        </w:rPr>
        <w:object w:dxaOrig="600" w:dyaOrig="360">
          <v:shape id="_x0000_i1056" type="#_x0000_t75" style="width:30.05pt;height:18.15pt" o:ole="">
            <v:imagedata r:id="rId70" o:title=""/>
          </v:shape>
          <o:OLEObject Type="Embed" ProgID="Equation.DSMT4" ShapeID="_x0000_i1056" DrawAspect="Content" ObjectID="_1600704922" r:id="rId71"/>
        </w:object>
      </w:r>
      <w:r w:rsidR="0080449F">
        <w:rPr>
          <w:rFonts w:hint="eastAsia"/>
        </w:rPr>
        <w:t>，</w:t>
      </w:r>
      <w:r w:rsidR="0080449F">
        <w:t>即</w:t>
      </w:r>
      <w:r w:rsidR="0080449F">
        <w:rPr>
          <w:rFonts w:hint="eastAsia"/>
        </w:rPr>
        <w:t>两个特征值</w:t>
      </w:r>
      <w:r w:rsidR="0080449F">
        <w:t>大小的比值大于规定的阈值</w:t>
      </w:r>
      <w:r>
        <w:t>，</w:t>
      </w:r>
      <w:r>
        <w:rPr>
          <w:rFonts w:hint="eastAsia"/>
        </w:rPr>
        <w:t>出现</w:t>
      </w:r>
      <w:r>
        <w:t>了某个方向梯度很大，而另一个方向梯度很小的情况，</w:t>
      </w:r>
      <w:r w:rsidR="0018099F">
        <w:rPr>
          <w:rFonts w:hint="eastAsia"/>
        </w:rPr>
        <w:t>表</w:t>
      </w:r>
      <w:r w:rsidR="0018099F">
        <w:t>明</w:t>
      </w:r>
      <w:r w:rsidR="0080449F">
        <w:rPr>
          <w:rFonts w:hint="eastAsia"/>
        </w:rPr>
        <w:t>特征</w:t>
      </w:r>
      <w:r w:rsidR="002F78C5">
        <w:rPr>
          <w:rFonts w:hint="eastAsia"/>
        </w:rPr>
        <w:t>点</w:t>
      </w:r>
      <w:r w:rsidR="00095AE6">
        <w:rPr>
          <w:rFonts w:hint="eastAsia"/>
        </w:rPr>
        <w:t>落</w:t>
      </w:r>
      <w:r w:rsidR="00095AE6">
        <w:t>在了边缘</w:t>
      </w:r>
      <w:r w:rsidR="0080449F">
        <w:rPr>
          <w:rFonts w:hint="eastAsia"/>
        </w:rPr>
        <w:t>，属于</w:t>
      </w:r>
      <w:r w:rsidR="001128CB" w:rsidRPr="001128CB">
        <w:rPr>
          <w:rFonts w:hint="eastAsia"/>
        </w:rPr>
        <w:t>边缘响应点，</w:t>
      </w:r>
      <w:r w:rsidR="0080449F">
        <w:rPr>
          <w:rFonts w:hint="eastAsia"/>
        </w:rPr>
        <w:t>应该</w:t>
      </w:r>
      <w:r w:rsidR="0080449F">
        <w:t>剔除。</w:t>
      </w:r>
      <w:r w:rsidR="00866488">
        <w:rPr>
          <w:rFonts w:hint="eastAsia"/>
        </w:rPr>
        <w:t>因此，</w:t>
      </w:r>
      <w:r w:rsidR="001128CB">
        <w:rPr>
          <w:rFonts w:hint="eastAsia"/>
        </w:rPr>
        <w:t>计算</w:t>
      </w:r>
      <w:r w:rsidR="00586A36">
        <w:rPr>
          <w:rFonts w:hint="eastAsia"/>
        </w:rPr>
        <w:t>得到</w:t>
      </w:r>
      <w:r w:rsidR="00866488">
        <w:rPr>
          <w:rFonts w:hint="eastAsia"/>
        </w:rPr>
        <w:t>特征点</w:t>
      </w:r>
      <w:r w:rsidR="00866488">
        <w:t>的</w:t>
      </w:r>
      <w:r w:rsidR="00866488" w:rsidRPr="00D517A6">
        <w:rPr>
          <w:rFonts w:hint="eastAsia"/>
        </w:rPr>
        <w:t>Hessian</w:t>
      </w:r>
      <w:r w:rsidR="001128CB">
        <w:t>矩阵</w:t>
      </w:r>
      <w:r w:rsidR="001128CB">
        <w:rPr>
          <w:rFonts w:hint="eastAsia"/>
        </w:rPr>
        <w:t>的</w:t>
      </w:r>
      <w:r w:rsidR="001128CB">
        <w:t>迹</w:t>
      </w:r>
      <w:r w:rsidR="001128CB">
        <w:rPr>
          <w:rFonts w:hint="eastAsia"/>
        </w:rPr>
        <w:t>和行</w:t>
      </w:r>
      <w:r w:rsidR="001128CB">
        <w:t>列式</w:t>
      </w:r>
      <w:r w:rsidR="00866488">
        <w:rPr>
          <w:rFonts w:hint="eastAsia"/>
        </w:rPr>
        <w:t>后</w:t>
      </w:r>
      <w:r w:rsidR="00586A36">
        <w:rPr>
          <w:rFonts w:hint="eastAsia"/>
        </w:rPr>
        <w:t>再</w:t>
      </w:r>
      <w:r w:rsidR="00DA58BB">
        <w:rPr>
          <w:rFonts w:hint="eastAsia"/>
        </w:rPr>
        <w:t>与</w:t>
      </w:r>
      <w:r w:rsidR="001128CB">
        <w:t>阈值比较</w:t>
      </w:r>
      <w:r w:rsidR="003D0E09">
        <w:rPr>
          <w:rFonts w:hint="eastAsia"/>
        </w:rPr>
        <w:t>的</w:t>
      </w:r>
      <w:r w:rsidR="003D0E09">
        <w:t>方法</w:t>
      </w:r>
      <w:r w:rsidR="001128CB">
        <w:t>可剔除</w:t>
      </w:r>
      <w:r w:rsidR="001128CB">
        <w:rPr>
          <w:rFonts w:hint="eastAsia"/>
        </w:rPr>
        <w:t>边缘</w:t>
      </w:r>
      <w:r w:rsidR="001128CB">
        <w:t>响应点。</w:t>
      </w:r>
    </w:p>
    <w:p w:rsidR="0014562F" w:rsidRDefault="0014562F"/>
    <w:p w:rsidR="00BA5F3A" w:rsidRPr="00C322F6" w:rsidRDefault="00DA58BB" w:rsidP="00C322F6">
      <w:pPr>
        <w:pStyle w:val="2"/>
        <w:rPr>
          <w:color w:val="FF0000"/>
          <w:sz w:val="24"/>
        </w:rPr>
      </w:pPr>
      <w:r>
        <w:rPr>
          <w:rFonts w:hint="eastAsia"/>
        </w:rPr>
        <w:t>2</w:t>
      </w:r>
      <w:r>
        <w:t xml:space="preserve">.2 </w:t>
      </w:r>
      <w:r w:rsidR="00BA5F3A" w:rsidRPr="00243AB1">
        <w:rPr>
          <w:rFonts w:hint="eastAsia"/>
        </w:rPr>
        <w:t>特征点</w:t>
      </w:r>
      <w:r w:rsidR="00BA5F3A" w:rsidRPr="00BA5F3A">
        <w:rPr>
          <w:rFonts w:hint="eastAsia"/>
        </w:rPr>
        <w:t>的</w:t>
      </w:r>
      <w:r w:rsidR="00542CA6">
        <w:rPr>
          <w:rFonts w:hint="eastAsia"/>
        </w:rPr>
        <w:t>描述</w:t>
      </w:r>
    </w:p>
    <w:p w:rsidR="008F543F" w:rsidRDefault="00095AE6" w:rsidP="004041C9">
      <w:r>
        <w:rPr>
          <w:rFonts w:hint="eastAsia"/>
        </w:rPr>
        <w:t>在高斯</w:t>
      </w:r>
      <w:r>
        <w:t>差分</w:t>
      </w:r>
      <w:r w:rsidR="00BA5F3A" w:rsidRPr="00BA5F3A">
        <w:rPr>
          <w:rFonts w:hint="eastAsia"/>
        </w:rPr>
        <w:t>尺度空间下</w:t>
      </w:r>
      <w:r w:rsidR="004C29A9">
        <w:rPr>
          <w:rFonts w:hint="eastAsia"/>
        </w:rPr>
        <w:t>可得稳定的极值点</w:t>
      </w:r>
      <w:r w:rsidR="00BA5F3A" w:rsidRPr="00BA5F3A">
        <w:rPr>
          <w:rFonts w:hint="eastAsia"/>
        </w:rPr>
        <w:t>，这保证了</w:t>
      </w:r>
      <w:r w:rsidR="00641A30">
        <w:rPr>
          <w:rFonts w:hint="eastAsia"/>
        </w:rPr>
        <w:t>特征点</w:t>
      </w:r>
      <w:r w:rsidR="00BA5F3A" w:rsidRPr="00BA5F3A">
        <w:rPr>
          <w:rFonts w:hint="eastAsia"/>
        </w:rPr>
        <w:t>的尺度不变性</w:t>
      </w:r>
      <w:r w:rsidR="001908A8">
        <w:rPr>
          <w:rFonts w:hint="eastAsia"/>
        </w:rPr>
        <w:t>。</w:t>
      </w:r>
      <w:r w:rsidR="00BA5F3A" w:rsidRPr="00BA5F3A">
        <w:rPr>
          <w:rFonts w:hint="eastAsia"/>
        </w:rPr>
        <w:t>为</w:t>
      </w:r>
      <w:r>
        <w:rPr>
          <w:rFonts w:hint="eastAsia"/>
        </w:rPr>
        <w:t>了使</w:t>
      </w:r>
      <w:r w:rsidR="00012D8E">
        <w:t>特征点</w:t>
      </w:r>
      <w:r>
        <w:t>同时具有</w:t>
      </w:r>
      <w:r>
        <w:rPr>
          <w:rFonts w:hint="eastAsia"/>
        </w:rPr>
        <w:t>旋转</w:t>
      </w:r>
      <w:r>
        <w:t>不变性，还需要为</w:t>
      </w:r>
      <w:r w:rsidR="00012D8E">
        <w:t>特征点</w:t>
      </w:r>
      <w:r>
        <w:t>分配方向信息。</w:t>
      </w:r>
      <w:r w:rsidR="00B5579B">
        <w:rPr>
          <w:rFonts w:hint="eastAsia"/>
        </w:rPr>
        <w:t>特征点</w:t>
      </w:r>
      <w:r w:rsidR="00B5579B">
        <w:t>的</w:t>
      </w:r>
      <w:r w:rsidR="00B5579B">
        <w:rPr>
          <w:rFonts w:hint="eastAsia"/>
        </w:rPr>
        <w:t>方向</w:t>
      </w:r>
      <w:r w:rsidR="00B5579B">
        <w:t>信息是基于梯度的。</w:t>
      </w:r>
      <w:r w:rsidR="00603785">
        <w:rPr>
          <w:rFonts w:hint="eastAsia"/>
        </w:rPr>
        <w:t>数字图像</w:t>
      </w:r>
      <w:r w:rsidR="00EF383C" w:rsidRPr="00EF383C">
        <w:rPr>
          <w:position w:val="-10"/>
        </w:rPr>
        <w:object w:dxaOrig="740" w:dyaOrig="320">
          <v:shape id="_x0000_i1072" type="#_x0000_t75" style="width:36.85pt;height:15.85pt" o:ole="">
            <v:imagedata r:id="rId72" o:title=""/>
          </v:shape>
          <o:OLEObject Type="Embed" ProgID="Equation.DSMT4" ShapeID="_x0000_i1072" DrawAspect="Content" ObjectID="_1600704923" r:id="rId73"/>
        </w:object>
      </w:r>
      <w:r w:rsidR="00603785">
        <w:t>中像素点</w:t>
      </w:r>
      <w:r w:rsidR="00EF383C" w:rsidRPr="00EF383C">
        <w:rPr>
          <w:position w:val="-10"/>
        </w:rPr>
        <w:object w:dxaOrig="580" w:dyaOrig="320">
          <v:shape id="_x0000_i1073" type="#_x0000_t75" style="width:28.9pt;height:15.85pt" o:ole="">
            <v:imagedata r:id="rId74" o:title=""/>
          </v:shape>
          <o:OLEObject Type="Embed" ProgID="Equation.DSMT4" ShapeID="_x0000_i1073" DrawAspect="Content" ObjectID="_1600704924" r:id="rId75"/>
        </w:object>
      </w:r>
      <w:bookmarkStart w:id="0" w:name="_GoBack"/>
      <w:bookmarkEnd w:id="0"/>
      <w:r w:rsidR="00E32A6B">
        <w:rPr>
          <w:rFonts w:hint="eastAsia"/>
        </w:rPr>
        <w:t>的</w:t>
      </w:r>
      <w:r w:rsidR="00BA5F3A" w:rsidRPr="00BA5F3A">
        <w:rPr>
          <w:rFonts w:hint="eastAsia"/>
        </w:rPr>
        <w:t>梯度幅值</w:t>
      </w:r>
      <w:r w:rsidR="00603785">
        <w:rPr>
          <w:rFonts w:hint="eastAsia"/>
        </w:rPr>
        <w:t>大小</w:t>
      </w:r>
      <w:r w:rsidR="00EF383C" w:rsidRPr="002304FA">
        <w:rPr>
          <w:position w:val="-10"/>
        </w:rPr>
        <w:object w:dxaOrig="5179" w:dyaOrig="380">
          <v:shape id="_x0000_i1070" type="#_x0000_t75" style="width:258.5pt;height:18.7pt" o:ole="">
            <v:imagedata r:id="rId76" o:title=""/>
          </v:shape>
          <o:OLEObject Type="Embed" ProgID="Equation.DSMT4" ShapeID="_x0000_i1070" DrawAspect="Content" ObjectID="_1600704925" r:id="rId77"/>
        </w:object>
      </w:r>
      <w:r w:rsidR="00603785">
        <w:rPr>
          <w:rFonts w:hint="eastAsia"/>
        </w:rPr>
        <w:t>，</w:t>
      </w:r>
      <w:r w:rsidR="008F543F" w:rsidRPr="008F543F">
        <w:rPr>
          <w:rFonts w:hint="eastAsia"/>
        </w:rPr>
        <w:t>梯度方向为</w:t>
      </w:r>
      <w:r w:rsidR="00EF383C" w:rsidRPr="002304FA">
        <w:rPr>
          <w:position w:val="-10"/>
        </w:rPr>
        <w:object w:dxaOrig="5300" w:dyaOrig="320">
          <v:shape id="_x0000_i1071" type="#_x0000_t75" style="width:280.05pt;height:17pt" o:ole="">
            <v:imagedata r:id="rId78" o:title=""/>
          </v:shape>
          <o:OLEObject Type="Embed" ProgID="Equation.DSMT4" ShapeID="_x0000_i1071" DrawAspect="Content" ObjectID="_1600704926" r:id="rId79"/>
        </w:object>
      </w:r>
      <w:r w:rsidR="004C29A9">
        <w:rPr>
          <w:rFonts w:hint="eastAsia"/>
        </w:rPr>
        <w:t>。</w:t>
      </w:r>
      <w:r w:rsidR="00012D8E">
        <w:rPr>
          <w:rFonts w:hint="eastAsia"/>
        </w:rPr>
        <w:t>特征点</w:t>
      </w:r>
      <w:r w:rsidR="00B5579B">
        <w:rPr>
          <w:rFonts w:hint="eastAsia"/>
        </w:rPr>
        <w:t>自身</w:t>
      </w:r>
      <w:r w:rsidR="008F543F">
        <w:rPr>
          <w:rFonts w:hint="eastAsia"/>
        </w:rPr>
        <w:t>的梯度方向</w:t>
      </w:r>
      <w:r>
        <w:rPr>
          <w:rFonts w:hint="eastAsia"/>
        </w:rPr>
        <w:t>并不</w:t>
      </w:r>
      <w:r>
        <w:t>直接</w:t>
      </w:r>
      <w:r w:rsidR="00B5579B">
        <w:rPr>
          <w:rFonts w:hint="eastAsia"/>
        </w:rPr>
        <w:t>作为</w:t>
      </w:r>
      <w:r w:rsidR="00012D8E">
        <w:t>特征点</w:t>
      </w:r>
      <w:r>
        <w:t>作为方向信息</w:t>
      </w:r>
      <w:r w:rsidR="008F543F">
        <w:rPr>
          <w:rFonts w:hint="eastAsia"/>
        </w:rPr>
        <w:t>，而是</w:t>
      </w:r>
      <w:r w:rsidR="00B5579B">
        <w:rPr>
          <w:rFonts w:hint="eastAsia"/>
        </w:rPr>
        <w:t>对特征点</w:t>
      </w:r>
      <w:r w:rsidR="00B5579B">
        <w:t>的</w:t>
      </w:r>
      <w:r>
        <w:rPr>
          <w:rFonts w:hint="eastAsia"/>
        </w:rPr>
        <w:t>3</w:t>
      </w:r>
      <w:r w:rsidRPr="000873DF">
        <w:rPr>
          <w:rFonts w:hint="eastAsia"/>
          <w:i/>
        </w:rPr>
        <w:t>σ</w:t>
      </w:r>
      <w:r>
        <w:rPr>
          <w:rFonts w:hint="eastAsia"/>
        </w:rPr>
        <w:t>邻域</w:t>
      </w:r>
      <w:r>
        <w:t>内</w:t>
      </w:r>
      <w:r>
        <w:rPr>
          <w:rFonts w:hint="eastAsia"/>
        </w:rPr>
        <w:t>所有</w:t>
      </w:r>
      <w:r>
        <w:t>像素的梯度方向信息进行直方图统计。</w:t>
      </w:r>
      <w:r>
        <w:rPr>
          <w:rFonts w:hint="eastAsia"/>
        </w:rPr>
        <w:t>具体做法</w:t>
      </w:r>
      <w:r>
        <w:t>是对邻域内的梯度</w:t>
      </w:r>
      <w:r w:rsidR="00B5579B">
        <w:rPr>
          <w:rFonts w:hint="eastAsia"/>
        </w:rPr>
        <w:t>方向</w:t>
      </w:r>
      <w:r>
        <w:t>进行量化</w:t>
      </w:r>
      <w:r w:rsidR="000873DF">
        <w:rPr>
          <w:rFonts w:hint="eastAsia"/>
        </w:rPr>
        <w:t>处理</w:t>
      </w:r>
      <w:r w:rsidR="00137965">
        <w:rPr>
          <w:rFonts w:hint="eastAsia"/>
        </w:rPr>
        <w:t>，</w:t>
      </w:r>
      <w:r w:rsidR="00137965">
        <w:t>取</w:t>
      </w:r>
      <w:r w:rsidR="00137965">
        <w:rPr>
          <w:rFonts w:hint="eastAsia"/>
        </w:rPr>
        <w:t>直方图</w:t>
      </w:r>
      <w:r w:rsidR="00137965">
        <w:t>最高值对应的梯度方向作为</w:t>
      </w:r>
      <w:r w:rsidR="00012D8E">
        <w:t>特征点</w:t>
      </w:r>
      <w:r w:rsidR="00137965">
        <w:t>的主方向，为了增强鲁棒性，还可以选择直方图中</w:t>
      </w:r>
      <w:r w:rsidR="005D1B04">
        <w:t>峰值</w:t>
      </w:r>
      <w:r w:rsidR="005D1B04">
        <w:rPr>
          <w:rFonts w:hint="eastAsia"/>
        </w:rPr>
        <w:t>大于</w:t>
      </w:r>
      <w:r w:rsidR="005D1B04">
        <w:t>主峰值</w:t>
      </w:r>
      <w:r w:rsidR="005D1B04">
        <w:rPr>
          <w:rFonts w:hint="eastAsia"/>
        </w:rPr>
        <w:t>80</w:t>
      </w:r>
      <w:r w:rsidR="005D1B04">
        <w:t>%</w:t>
      </w:r>
      <w:r w:rsidR="00137965">
        <w:t>的次高峰</w:t>
      </w:r>
      <w:r w:rsidR="00137965">
        <w:rPr>
          <w:rFonts w:hint="eastAsia"/>
        </w:rPr>
        <w:t>作为</w:t>
      </w:r>
      <w:r w:rsidR="00137965">
        <w:t>辅方向。</w:t>
      </w:r>
      <w:r w:rsidR="00A220EF">
        <w:rPr>
          <w:rFonts w:hint="eastAsia"/>
        </w:rPr>
        <w:t>对</w:t>
      </w:r>
      <w:r w:rsidR="00012D8E">
        <w:rPr>
          <w:rFonts w:hint="eastAsia"/>
        </w:rPr>
        <w:t>特征点</w:t>
      </w:r>
      <w:r w:rsidR="00A220EF">
        <w:rPr>
          <w:rFonts w:hint="eastAsia"/>
        </w:rPr>
        <w:t>周围像素区域分块（</w:t>
      </w:r>
      <w:r w:rsidR="00A220EF" w:rsidRPr="00B11C76">
        <w:rPr>
          <w:rFonts w:hint="eastAsia"/>
        </w:rPr>
        <w:t>4</w:t>
      </w:r>
      <w:r w:rsidR="002319AE">
        <w:t>×</w:t>
      </w:r>
      <w:r w:rsidR="00A220EF" w:rsidRPr="00B11C76">
        <w:rPr>
          <w:rFonts w:hint="eastAsia"/>
        </w:rPr>
        <w:t>4</w:t>
      </w:r>
      <w:r w:rsidR="00A220EF">
        <w:rPr>
          <w:rFonts w:hint="eastAsia"/>
        </w:rPr>
        <w:t>个），在</w:t>
      </w:r>
      <w:r w:rsidR="00A220EF">
        <w:t>每块内</w:t>
      </w:r>
      <w:r w:rsidR="00A220EF">
        <w:rPr>
          <w:rFonts w:hint="eastAsia"/>
        </w:rPr>
        <w:t>计算</w:t>
      </w:r>
      <w:r w:rsidR="008F543F">
        <w:rPr>
          <w:rFonts w:hint="eastAsia"/>
        </w:rPr>
        <w:t>梯度直方图</w:t>
      </w:r>
      <w:r w:rsidR="00A220EF">
        <w:rPr>
          <w:rFonts w:hint="eastAsia"/>
        </w:rPr>
        <w:t>（</w:t>
      </w:r>
      <w:r w:rsidR="00A220EF">
        <w:rPr>
          <w:rFonts w:hint="eastAsia"/>
        </w:rPr>
        <w:t>8</w:t>
      </w:r>
      <w:r w:rsidR="00A220EF">
        <w:rPr>
          <w:rFonts w:hint="eastAsia"/>
        </w:rPr>
        <w:t>个</w:t>
      </w:r>
      <w:r w:rsidR="00A220EF">
        <w:t>方向</w:t>
      </w:r>
      <w:r w:rsidR="00A220EF">
        <w:rPr>
          <w:rFonts w:hint="eastAsia"/>
        </w:rPr>
        <w:t>）</w:t>
      </w:r>
      <w:r w:rsidR="008F543F">
        <w:rPr>
          <w:rFonts w:hint="eastAsia"/>
        </w:rPr>
        <w:t>，生成具有独特性的</w:t>
      </w:r>
      <w:r w:rsidR="00A220EF">
        <w:rPr>
          <w:rFonts w:hint="eastAsia"/>
        </w:rPr>
        <w:t>128</w:t>
      </w:r>
      <w:r w:rsidR="00A220EF">
        <w:rPr>
          <w:rFonts w:hint="eastAsia"/>
        </w:rPr>
        <w:t>维归一化向量</w:t>
      </w:r>
      <w:r w:rsidR="00F3237F">
        <w:rPr>
          <w:rFonts w:hint="eastAsia"/>
        </w:rPr>
        <w:t>作为</w:t>
      </w:r>
      <w:r w:rsidR="00B5579B">
        <w:rPr>
          <w:rFonts w:hint="eastAsia"/>
        </w:rPr>
        <w:t>特征点</w:t>
      </w:r>
      <w:r w:rsidR="00B5579B">
        <w:t>的</w:t>
      </w:r>
      <w:r w:rsidR="00F3237F">
        <w:t>描述子</w:t>
      </w:r>
      <w:r w:rsidR="00A220EF">
        <w:rPr>
          <w:rFonts w:hint="eastAsia"/>
        </w:rPr>
        <w:t>。</w:t>
      </w:r>
    </w:p>
    <w:p w:rsidR="00E810BA" w:rsidRDefault="00E810BA" w:rsidP="004041C9"/>
    <w:p w:rsidR="00B11C76" w:rsidRPr="00B11C76" w:rsidRDefault="009C68CC" w:rsidP="00FF4A2C">
      <w:pPr>
        <w:pStyle w:val="2"/>
      </w:pPr>
      <w:r>
        <w:rPr>
          <w:rFonts w:hint="eastAsia"/>
        </w:rPr>
        <w:t>2</w:t>
      </w:r>
      <w:r>
        <w:t xml:space="preserve">.3 </w:t>
      </w:r>
      <w:r w:rsidRPr="00E32A6B">
        <w:rPr>
          <w:rFonts w:hint="eastAsia"/>
        </w:rPr>
        <w:t>特征点</w:t>
      </w:r>
      <w:r w:rsidRPr="00BA5F3A">
        <w:rPr>
          <w:rFonts w:hint="eastAsia"/>
        </w:rPr>
        <w:t>的</w:t>
      </w:r>
      <w:r>
        <w:rPr>
          <w:rFonts w:hint="eastAsia"/>
        </w:rPr>
        <w:t>匹配</w:t>
      </w:r>
    </w:p>
    <w:p w:rsidR="002F5E96" w:rsidRDefault="000F6F05" w:rsidP="00925D41">
      <w:r w:rsidRPr="000F6F05">
        <w:rPr>
          <w:rFonts w:hint="eastAsia"/>
        </w:rPr>
        <w:t>构建数据索引</w:t>
      </w:r>
      <w:r>
        <w:rPr>
          <w:rFonts w:hint="eastAsia"/>
        </w:rPr>
        <w:t>，</w:t>
      </w:r>
      <w:r w:rsidRPr="000F6F05">
        <w:rPr>
          <w:rFonts w:hint="eastAsia"/>
        </w:rPr>
        <w:t>对搜索空间进行层次划分。</w:t>
      </w:r>
      <w:r w:rsidR="00C100D7">
        <w:t>使用</w:t>
      </w:r>
      <w:r w:rsidR="00C100D7">
        <w:t>BBF</w:t>
      </w:r>
      <w:r w:rsidR="00C100D7">
        <w:t>算法</w:t>
      </w:r>
      <w:r w:rsidR="0081105A">
        <w:rPr>
          <w:rFonts w:hint="eastAsia"/>
        </w:rPr>
        <w:t>找到待</w:t>
      </w:r>
      <w:r w:rsidR="0081105A">
        <w:t>配准图像在参考图像中的</w:t>
      </w:r>
      <w:r w:rsidR="00C34817">
        <w:rPr>
          <w:rFonts w:hint="eastAsia"/>
          <w:i/>
        </w:rPr>
        <w:t>k</w:t>
      </w:r>
      <w:r w:rsidR="0081105A">
        <w:rPr>
          <w:rFonts w:hint="eastAsia"/>
        </w:rPr>
        <w:t>近</w:t>
      </w:r>
      <w:r w:rsidR="0081105A">
        <w:rPr>
          <w:rFonts w:hint="eastAsia"/>
        </w:rPr>
        <w:lastRenderedPageBreak/>
        <w:t>邻点</w:t>
      </w:r>
      <w:r w:rsidR="0081105A">
        <w:t>（</w:t>
      </w:r>
      <w:r w:rsidR="00C34817">
        <w:rPr>
          <w:rFonts w:hint="eastAsia"/>
          <w:i/>
        </w:rPr>
        <w:t>k</w:t>
      </w:r>
      <w:r w:rsidR="0081105A">
        <w:t>取</w:t>
      </w:r>
      <w:r w:rsidR="0081105A">
        <w:rPr>
          <w:rFonts w:hint="eastAsia"/>
        </w:rPr>
        <w:t>2</w:t>
      </w:r>
      <w:r w:rsidR="0081105A">
        <w:t>）</w:t>
      </w:r>
      <w:r w:rsidR="00C100D7">
        <w:t>，</w:t>
      </w:r>
      <w:r w:rsidR="0081105A">
        <w:rPr>
          <w:rFonts w:hint="eastAsia"/>
        </w:rPr>
        <w:t>并</w:t>
      </w:r>
      <w:r w:rsidR="0081105A">
        <w:t>分别计算与</w:t>
      </w:r>
      <w:r w:rsidR="002319AE">
        <w:rPr>
          <w:rFonts w:hint="eastAsia"/>
        </w:rPr>
        <w:t>2</w:t>
      </w:r>
      <w:r w:rsidR="0081105A">
        <w:rPr>
          <w:rFonts w:hint="eastAsia"/>
        </w:rPr>
        <w:t>个</w:t>
      </w:r>
      <w:r w:rsidR="0081105A">
        <w:t>点的距离，当最小距离与次小距离的比值小于阈值</w:t>
      </w:r>
      <w:r w:rsidR="00153753">
        <w:rPr>
          <w:rFonts w:hint="eastAsia"/>
        </w:rPr>
        <w:t>（本</w:t>
      </w:r>
      <w:r w:rsidR="002319AE">
        <w:rPr>
          <w:rFonts w:hint="eastAsia"/>
        </w:rPr>
        <w:t>文</w:t>
      </w:r>
      <w:r w:rsidR="00153753">
        <w:t>取</w:t>
      </w:r>
      <w:r w:rsidR="00153753">
        <w:rPr>
          <w:rFonts w:hint="eastAsia"/>
        </w:rPr>
        <w:t>0.49</w:t>
      </w:r>
      <w:r w:rsidR="00153753">
        <w:rPr>
          <w:rFonts w:hint="eastAsia"/>
        </w:rPr>
        <w:t>）</w:t>
      </w:r>
      <w:r w:rsidR="0081105A">
        <w:t>时认为匹配成功。</w:t>
      </w:r>
      <w:r w:rsidR="00905679">
        <w:rPr>
          <w:rFonts w:hint="eastAsia"/>
        </w:rPr>
        <w:t>实际</w:t>
      </w:r>
      <w:r w:rsidR="00905679">
        <w:t>中由于噪声等的影响</w:t>
      </w:r>
      <w:r w:rsidR="00A877C9">
        <w:rPr>
          <w:rFonts w:hint="eastAsia"/>
        </w:rPr>
        <w:t>存在</w:t>
      </w:r>
      <w:r w:rsidR="00905679">
        <w:t>误匹配对</w:t>
      </w:r>
      <w:r w:rsidR="000873DF">
        <w:rPr>
          <w:rFonts w:hint="eastAsia"/>
        </w:rPr>
        <w:t>而</w:t>
      </w:r>
      <w:r w:rsidR="000873DF">
        <w:t>影响</w:t>
      </w:r>
      <w:r w:rsidR="00905679">
        <w:t>配准结果</w:t>
      </w:r>
      <w:r w:rsidR="00A877C9">
        <w:rPr>
          <w:rFonts w:hint="eastAsia"/>
        </w:rPr>
        <w:t>，本文通过</w:t>
      </w:r>
      <w:r w:rsidR="002F5E96" w:rsidRPr="002F5E96">
        <w:rPr>
          <w:rFonts w:hint="eastAsia"/>
        </w:rPr>
        <w:t>RANSAC</w:t>
      </w:r>
      <w:r w:rsidR="00925D41" w:rsidRPr="007039D1">
        <w:rPr>
          <w:vertAlign w:val="superscript"/>
        </w:rPr>
        <w:fldChar w:fldCharType="begin"/>
      </w:r>
      <w:r w:rsidR="00925D41" w:rsidRPr="007039D1">
        <w:rPr>
          <w:vertAlign w:val="superscript"/>
        </w:rPr>
        <w:instrText xml:space="preserve"> REF _Ref521510045 \r \h  \* MERGEFORMAT </w:instrText>
      </w:r>
      <w:r w:rsidR="00925D41" w:rsidRPr="007039D1">
        <w:rPr>
          <w:vertAlign w:val="superscript"/>
        </w:rPr>
      </w:r>
      <w:r w:rsidR="00925D41" w:rsidRPr="007039D1">
        <w:rPr>
          <w:vertAlign w:val="superscript"/>
        </w:rPr>
        <w:fldChar w:fldCharType="separate"/>
      </w:r>
      <w:r w:rsidR="00873A67">
        <w:rPr>
          <w:vertAlign w:val="superscript"/>
        </w:rPr>
        <w:t>[13]</w:t>
      </w:r>
      <w:r w:rsidR="00925D41" w:rsidRPr="007039D1">
        <w:rPr>
          <w:vertAlign w:val="superscript"/>
        </w:rPr>
        <w:fldChar w:fldCharType="end"/>
      </w:r>
      <w:r w:rsidR="0081105A">
        <w:rPr>
          <w:rFonts w:hint="eastAsia"/>
        </w:rPr>
        <w:t>(</w:t>
      </w:r>
      <w:r w:rsidR="00A877C9">
        <w:t>random sa</w:t>
      </w:r>
      <w:r w:rsidR="00A877C9" w:rsidRPr="002F5E96">
        <w:t>mple con</w:t>
      </w:r>
      <w:r w:rsidR="002F5E96" w:rsidRPr="002F5E96">
        <w:rPr>
          <w:rFonts w:hint="eastAsia"/>
        </w:rPr>
        <w:t>sensus</w:t>
      </w:r>
      <w:r w:rsidR="0081105A">
        <w:t>)</w:t>
      </w:r>
      <w:r w:rsidR="00DC2250">
        <w:rPr>
          <w:rFonts w:hint="eastAsia"/>
        </w:rPr>
        <w:t>随机抽样一致</w:t>
      </w:r>
      <w:r w:rsidR="0081105A">
        <w:rPr>
          <w:rFonts w:hint="eastAsia"/>
        </w:rPr>
        <w:t>算法实现</w:t>
      </w:r>
      <w:r w:rsidR="00B01416">
        <w:rPr>
          <w:rFonts w:hint="eastAsia"/>
        </w:rPr>
        <w:t>对</w:t>
      </w:r>
      <w:r w:rsidR="00B01416">
        <w:t>误</w:t>
      </w:r>
      <w:r w:rsidR="0081105A">
        <w:rPr>
          <w:rFonts w:hint="eastAsia"/>
        </w:rPr>
        <w:t>匹配</w:t>
      </w:r>
      <w:r w:rsidR="00B01416">
        <w:t>对的</w:t>
      </w:r>
      <w:r w:rsidR="00B01416">
        <w:rPr>
          <w:rFonts w:hint="eastAsia"/>
        </w:rPr>
        <w:t>剔除</w:t>
      </w:r>
      <w:r w:rsidR="0081105A">
        <w:t>。</w:t>
      </w:r>
      <w:r w:rsidR="00465E4B" w:rsidRPr="00465E4B">
        <w:rPr>
          <w:rFonts w:hint="eastAsia"/>
        </w:rPr>
        <w:t xml:space="preserve"> </w:t>
      </w:r>
    </w:p>
    <w:p w:rsidR="00465E4B" w:rsidRDefault="00465E4B" w:rsidP="003E1DCD"/>
    <w:p w:rsidR="00E32F68" w:rsidRDefault="00FF4A2C" w:rsidP="00FF4A2C">
      <w:pPr>
        <w:pStyle w:val="2"/>
      </w:pPr>
      <w:r>
        <w:t>2.4</w:t>
      </w:r>
      <w:r>
        <w:rPr>
          <w:rFonts w:hint="eastAsia"/>
        </w:rPr>
        <w:t xml:space="preserve"> </w:t>
      </w:r>
      <w:r w:rsidR="0084642E">
        <w:rPr>
          <w:rFonts w:hint="eastAsia"/>
        </w:rPr>
        <w:t>图像的</w:t>
      </w:r>
      <w:r w:rsidR="0084642E">
        <w:t>透视变换</w:t>
      </w:r>
      <w:r w:rsidR="00176099">
        <w:rPr>
          <w:rFonts w:hint="eastAsia"/>
        </w:rPr>
        <w:t>和</w:t>
      </w:r>
      <w:r w:rsidR="00176099">
        <w:t>配准</w:t>
      </w:r>
    </w:p>
    <w:p w:rsidR="00192BCE" w:rsidRPr="00192BCE" w:rsidRDefault="00176099" w:rsidP="00192BCE">
      <w:r>
        <w:rPr>
          <w:rFonts w:hint="eastAsia"/>
        </w:rPr>
        <w:t>投影变换模型</w:t>
      </w:r>
      <w:r>
        <w:t>描述了在有限距离内从任意视点观察目标时发生的状况</w:t>
      </w:r>
      <w:r w:rsidR="00925D41" w:rsidRPr="007039D1">
        <w:rPr>
          <w:vertAlign w:val="superscript"/>
        </w:rPr>
        <w:fldChar w:fldCharType="begin"/>
      </w:r>
      <w:r w:rsidR="00925D41" w:rsidRPr="007039D1">
        <w:rPr>
          <w:vertAlign w:val="superscript"/>
        </w:rPr>
        <w:instrText xml:space="preserve"> REF _Ref521510205 \r \h  \* MERGEFORMAT </w:instrText>
      </w:r>
      <w:r w:rsidR="00925D41" w:rsidRPr="007039D1">
        <w:rPr>
          <w:vertAlign w:val="superscript"/>
        </w:rPr>
      </w:r>
      <w:r w:rsidR="00925D41" w:rsidRPr="007039D1">
        <w:rPr>
          <w:vertAlign w:val="superscript"/>
        </w:rPr>
        <w:fldChar w:fldCharType="separate"/>
      </w:r>
      <w:r w:rsidR="000879AA">
        <w:rPr>
          <w:vertAlign w:val="superscript"/>
        </w:rPr>
        <w:t>[13]</w:t>
      </w:r>
      <w:r w:rsidR="00925D41" w:rsidRPr="007039D1">
        <w:rPr>
          <w:vertAlign w:val="superscript"/>
        </w:rPr>
        <w:fldChar w:fldCharType="end"/>
      </w:r>
      <w:r>
        <w:t>。</w:t>
      </w:r>
      <w:r w:rsidR="00192BCE">
        <w:rPr>
          <w:rFonts w:hint="eastAsia"/>
        </w:rPr>
        <w:t>通过</w:t>
      </w:r>
      <w:r w:rsidR="00192BCE">
        <w:t>匹配成功的特征点，可求</w:t>
      </w:r>
      <w:r w:rsidR="00F55EFE">
        <w:rPr>
          <w:rFonts w:hint="eastAsia"/>
        </w:rPr>
        <w:t>得</w:t>
      </w:r>
      <w:r w:rsidR="00192BCE">
        <w:rPr>
          <w:rFonts w:hint="eastAsia"/>
        </w:rPr>
        <w:t>透视</w:t>
      </w:r>
      <w:r w:rsidR="00192BCE">
        <w:t>变换矩阵</w:t>
      </w:r>
      <w:r w:rsidR="00E57D37" w:rsidRPr="00E57D37">
        <w:rPr>
          <w:position w:val="-12"/>
        </w:rPr>
        <w:object w:dxaOrig="340" w:dyaOrig="320">
          <v:shape id="_x0000_i1057" type="#_x0000_t75" style="width:16.45pt;height:16.45pt" o:ole="">
            <v:imagedata r:id="rId80" o:title=""/>
          </v:shape>
          <o:OLEObject Type="Embed" ProgID="Equation.DSMT4" ShapeID="_x0000_i1057" DrawAspect="Content" ObjectID="_1600704927" r:id="rId81"/>
        </w:object>
      </w:r>
      <w:r w:rsidR="00E621C1" w:rsidRPr="00E621C1">
        <w:t>描述</w:t>
      </w:r>
      <w:r w:rsidR="00FC4B33">
        <w:rPr>
          <w:rFonts w:hint="eastAsia"/>
        </w:rPr>
        <w:t>2</w:t>
      </w:r>
      <w:r w:rsidR="00E621C1">
        <w:rPr>
          <w:rFonts w:hint="eastAsia"/>
        </w:rPr>
        <w:t>幅</w:t>
      </w:r>
      <w:r w:rsidR="00E621C1">
        <w:t>图像之间的变换</w:t>
      </w:r>
      <w:r w:rsidR="008A4423">
        <w:rPr>
          <w:rFonts w:hint="eastAsia"/>
        </w:rPr>
        <w:t>，即</w:t>
      </w:r>
      <w:r w:rsidR="00FA543A" w:rsidRPr="00A83134">
        <w:rPr>
          <w:position w:val="-42"/>
        </w:rPr>
        <w:object w:dxaOrig="4020" w:dyaOrig="940">
          <v:shape id="_x0000_i1058" type="#_x0000_t75" style="width:190.5pt;height:47.05pt" o:ole="">
            <v:imagedata r:id="rId82" o:title=""/>
          </v:shape>
          <o:OLEObject Type="Embed" ProgID="Equation.DSMT4" ShapeID="_x0000_i1058" DrawAspect="Content" ObjectID="_1600704928" r:id="rId83"/>
        </w:object>
      </w:r>
      <w:r w:rsidR="00FC4B33">
        <w:rPr>
          <w:rFonts w:hint="eastAsia"/>
        </w:rPr>
        <w:t>，</w:t>
      </w:r>
      <w:r w:rsidR="007207EB" w:rsidRPr="007207EB">
        <w:rPr>
          <w:rFonts w:hint="eastAsia"/>
        </w:rPr>
        <w:t>其中</w:t>
      </w:r>
      <w:r w:rsidR="00B804CF" w:rsidRPr="00B307C7">
        <w:rPr>
          <w:position w:val="-10"/>
        </w:rPr>
        <w:object w:dxaOrig="820" w:dyaOrig="320">
          <v:shape id="_x0000_i1059" type="#_x0000_t75" style="width:40.25pt;height:15.85pt" o:ole="">
            <v:imagedata r:id="rId84" o:title=""/>
          </v:shape>
          <o:OLEObject Type="Embed" ProgID="Equation.DSMT4" ShapeID="_x0000_i1059" DrawAspect="Content" ObjectID="_1600704929" r:id="rId85"/>
        </w:object>
      </w:r>
      <w:r w:rsidR="00192BCE">
        <w:rPr>
          <w:rFonts w:hint="eastAsia"/>
        </w:rPr>
        <w:t>是</w:t>
      </w:r>
      <w:r w:rsidR="00192BCE">
        <w:t>原始图像</w:t>
      </w:r>
      <w:r w:rsidR="00B804CF">
        <w:rPr>
          <w:rFonts w:hint="eastAsia"/>
        </w:rPr>
        <w:t>的</w:t>
      </w:r>
      <w:r w:rsidR="00B804CF">
        <w:t>齐次</w:t>
      </w:r>
      <w:r w:rsidR="00192BCE">
        <w:t>坐标，变换之后</w:t>
      </w:r>
      <w:r w:rsidR="00B804CF">
        <w:rPr>
          <w:rFonts w:hint="eastAsia"/>
        </w:rPr>
        <w:t>的</w:t>
      </w:r>
      <w:r w:rsidR="00B804CF">
        <w:t>齐次</w:t>
      </w:r>
      <w:r w:rsidR="00192BCE">
        <w:t>坐标为</w:t>
      </w:r>
      <w:r w:rsidR="00B804CF" w:rsidRPr="00B307C7">
        <w:rPr>
          <w:position w:val="-10"/>
        </w:rPr>
        <w:object w:dxaOrig="1060" w:dyaOrig="320">
          <v:shape id="_x0000_i1060" type="#_x0000_t75" style="width:53.85pt;height:15.85pt" o:ole="">
            <v:imagedata r:id="rId86" o:title=""/>
          </v:shape>
          <o:OLEObject Type="Embed" ProgID="Equation.DSMT4" ShapeID="_x0000_i1060" DrawAspect="Content" ObjectID="_1600704930" r:id="rId87"/>
        </w:object>
      </w:r>
      <w:r w:rsidR="00192BCE">
        <w:rPr>
          <w:rFonts w:hint="eastAsia"/>
        </w:rPr>
        <w:t>，</w:t>
      </w:r>
      <w:r w:rsidR="00C55BE7">
        <w:rPr>
          <w:rFonts w:hint="eastAsia"/>
        </w:rPr>
        <w:t>则</w:t>
      </w:r>
      <w:r w:rsidR="00C55BE7" w:rsidRPr="003A41E3">
        <w:rPr>
          <w:position w:val="-26"/>
        </w:rPr>
        <w:object w:dxaOrig="2079" w:dyaOrig="600">
          <v:shape id="_x0000_i1061" type="#_x0000_t75" style="width:104.3pt;height:30.05pt" o:ole="">
            <v:imagedata r:id="rId88" o:title=""/>
          </v:shape>
          <o:OLEObject Type="Embed" ProgID="Equation.DSMT4" ShapeID="_x0000_i1061" DrawAspect="Content" ObjectID="_1600704931" r:id="rId89"/>
        </w:object>
      </w:r>
      <w:r w:rsidR="00192BCE">
        <w:rPr>
          <w:rFonts w:hint="eastAsia"/>
        </w:rPr>
        <w:t>，</w:t>
      </w:r>
      <w:r w:rsidR="00C55BE7" w:rsidRPr="003A41E3">
        <w:rPr>
          <w:position w:val="-26"/>
        </w:rPr>
        <w:object w:dxaOrig="2100" w:dyaOrig="600">
          <v:shape id="_x0000_i1062" type="#_x0000_t75" style="width:104.9pt;height:30.05pt" o:ole="">
            <v:imagedata r:id="rId90" o:title=""/>
          </v:shape>
          <o:OLEObject Type="Embed" ProgID="Equation.DSMT4" ShapeID="_x0000_i1062" DrawAspect="Content" ObjectID="_1600704932" r:id="rId91"/>
        </w:object>
      </w:r>
      <w:r w:rsidR="00192BCE">
        <w:rPr>
          <w:rFonts w:hint="eastAsia"/>
        </w:rPr>
        <w:t>。</w:t>
      </w:r>
      <w:r w:rsidR="00192BCE">
        <w:t>单独对待配准图像做下采样预处理时，可直接根据透视变换</w:t>
      </w:r>
      <w:r w:rsidR="00192BCE">
        <w:rPr>
          <w:rFonts w:hint="eastAsia"/>
        </w:rPr>
        <w:t>矩阵</w:t>
      </w:r>
      <w:r w:rsidR="00192BCE">
        <w:t>和插值得到配准结果</w:t>
      </w:r>
      <w:r w:rsidR="00DB47F2">
        <w:rPr>
          <w:rFonts w:hint="eastAsia"/>
        </w:rPr>
        <w:t>；</w:t>
      </w:r>
      <w:r w:rsidR="008A4423">
        <w:rPr>
          <w:rFonts w:hint="eastAsia"/>
        </w:rPr>
        <w:t>而</w:t>
      </w:r>
      <w:r w:rsidR="00192BCE">
        <w:t>对待配准图像和参考图像同时</w:t>
      </w:r>
      <w:r w:rsidR="008A4423">
        <w:rPr>
          <w:rFonts w:hint="eastAsia"/>
        </w:rPr>
        <w:t>进行</w:t>
      </w:r>
      <w:r w:rsidR="00192BCE">
        <w:t>下采样预处理时</w:t>
      </w:r>
      <w:r w:rsidR="00192BCE">
        <w:rPr>
          <w:rFonts w:hint="eastAsia"/>
        </w:rPr>
        <w:t>，需要</w:t>
      </w:r>
      <w:r w:rsidR="00192BCE">
        <w:t>对求得的透视矩阵进行</w:t>
      </w:r>
      <w:r w:rsidR="00006F27">
        <w:rPr>
          <w:rFonts w:hint="eastAsia"/>
        </w:rPr>
        <w:t>修正</w:t>
      </w:r>
      <w:r w:rsidR="00192BCE">
        <w:t>才能得到拟合</w:t>
      </w:r>
      <w:r w:rsidR="008A4423">
        <w:rPr>
          <w:rFonts w:hint="eastAsia"/>
        </w:rPr>
        <w:t>2</w:t>
      </w:r>
      <w:r w:rsidR="00192BCE">
        <w:t>幅图像之间变换关系的透视矩阵。</w:t>
      </w:r>
    </w:p>
    <w:p w:rsidR="0084642E" w:rsidRDefault="00790C77" w:rsidP="002A59BA">
      <w:r>
        <w:rPr>
          <w:rFonts w:hint="eastAsia"/>
        </w:rPr>
        <w:t>设任意</w:t>
      </w:r>
      <w:r>
        <w:rPr>
          <w:rFonts w:hint="eastAsia"/>
        </w:rPr>
        <w:t>1</w:t>
      </w:r>
      <w:r>
        <w:rPr>
          <w:rFonts w:hint="eastAsia"/>
        </w:rPr>
        <w:t>幅图像</w:t>
      </w:r>
      <w:r w:rsidR="0084642E">
        <w:rPr>
          <w:rFonts w:hint="eastAsia"/>
        </w:rPr>
        <w:t>放大后</w:t>
      </w:r>
      <w:r w:rsidR="00613955">
        <w:rPr>
          <w:rFonts w:hint="eastAsia"/>
        </w:rPr>
        <w:t>的</w:t>
      </w:r>
      <w:r w:rsidR="0084642E">
        <w:rPr>
          <w:rFonts w:hint="eastAsia"/>
        </w:rPr>
        <w:t>目标图像的宽为</w:t>
      </w:r>
      <w:proofErr w:type="spellStart"/>
      <w:r>
        <w:rPr>
          <w:rFonts w:hint="eastAsia"/>
          <w:i/>
        </w:rPr>
        <w:t>D</w:t>
      </w:r>
      <w:r>
        <w:rPr>
          <w:vertAlign w:val="subscript"/>
        </w:rPr>
        <w:t>w</w:t>
      </w:r>
      <w:proofErr w:type="spellEnd"/>
      <w:r w:rsidR="0084642E">
        <w:rPr>
          <w:rFonts w:hint="eastAsia"/>
        </w:rPr>
        <w:t>，高为</w:t>
      </w:r>
      <w:r>
        <w:rPr>
          <w:rFonts w:hint="eastAsia"/>
          <w:i/>
        </w:rPr>
        <w:t>D</w:t>
      </w:r>
      <w:r>
        <w:rPr>
          <w:vertAlign w:val="subscript"/>
        </w:rPr>
        <w:t>h</w:t>
      </w:r>
      <w:r w:rsidR="0084642E">
        <w:rPr>
          <w:rFonts w:hint="eastAsia"/>
        </w:rPr>
        <w:t>，</w:t>
      </w:r>
      <w:r w:rsidR="0084642E">
        <w:t>原图像宽</w:t>
      </w:r>
      <w:r>
        <w:t>为</w:t>
      </w:r>
      <w:proofErr w:type="spellStart"/>
      <w:r w:rsidRPr="00FF51DC">
        <w:rPr>
          <w:i/>
        </w:rPr>
        <w:t>S</w:t>
      </w:r>
      <w:r>
        <w:rPr>
          <w:rFonts w:hint="eastAsia"/>
          <w:vertAlign w:val="subscript"/>
        </w:rPr>
        <w:t>w</w:t>
      </w:r>
      <w:proofErr w:type="spellEnd"/>
      <w:r>
        <w:rPr>
          <w:rFonts w:hint="eastAsia"/>
        </w:rPr>
        <w:t>，</w:t>
      </w:r>
      <w:r w:rsidR="0084642E">
        <w:t>高为</w:t>
      </w:r>
      <w:proofErr w:type="spellStart"/>
      <w:r>
        <w:rPr>
          <w:rFonts w:hint="eastAsia"/>
          <w:i/>
        </w:rPr>
        <w:t>S</w:t>
      </w:r>
      <w:r>
        <w:rPr>
          <w:vertAlign w:val="subscript"/>
        </w:rPr>
        <w:t>h</w:t>
      </w:r>
      <w:proofErr w:type="spellEnd"/>
      <w:r w:rsidR="0084642E">
        <w:rPr>
          <w:rFonts w:hint="eastAsia"/>
        </w:rPr>
        <w:t>，</w:t>
      </w:r>
      <w:r w:rsidR="0084642E">
        <w:t>则</w:t>
      </w:r>
      <w:r w:rsidR="0084642E">
        <w:rPr>
          <w:rFonts w:hint="eastAsia"/>
        </w:rPr>
        <w:t>目标像素点</w:t>
      </w:r>
      <w:r w:rsidR="0084642E" w:rsidRPr="003F0B12">
        <w:rPr>
          <w:position w:val="-16"/>
        </w:rPr>
        <w:object w:dxaOrig="900" w:dyaOrig="440">
          <v:shape id="_x0000_i1063" type="#_x0000_t75" style="width:45.9pt;height:21.55pt" o:ole="">
            <v:imagedata r:id="rId92" o:title=""/>
          </v:shape>
          <o:OLEObject Type="Embed" ProgID="Equation.DSMT4" ShapeID="_x0000_i1063" DrawAspect="Content" ObjectID="_1600704933" r:id="rId93"/>
        </w:object>
      </w:r>
      <w:r w:rsidR="0084642E">
        <w:rPr>
          <w:rFonts w:hint="eastAsia"/>
        </w:rPr>
        <w:t>在</w:t>
      </w:r>
      <w:r w:rsidR="00FB7D9B">
        <w:t>原</w:t>
      </w:r>
      <w:r w:rsidR="0084642E">
        <w:rPr>
          <w:rFonts w:hint="eastAsia"/>
        </w:rPr>
        <w:t>图像上对应的位置为</w:t>
      </w:r>
      <w:r w:rsidR="0084642E">
        <w:rPr>
          <w:rFonts w:hint="eastAsia"/>
        </w:rPr>
        <w:t>:</w:t>
      </w:r>
      <w:r w:rsidRPr="00790C77">
        <w:t xml:space="preserve"> </w:t>
      </w:r>
      <w:r w:rsidRPr="00FF51DC">
        <w:rPr>
          <w:position w:val="-10"/>
        </w:rPr>
        <w:object w:dxaOrig="1240" w:dyaOrig="300">
          <v:shape id="_x0000_i1064" type="#_x0000_t75" style="width:62.35pt;height:15.85pt" o:ole="">
            <v:imagedata r:id="rId94" o:title=""/>
          </v:shape>
          <o:OLEObject Type="Embed" ProgID="Equation.DSMT4" ShapeID="_x0000_i1064" DrawAspect="Content" ObjectID="_1600704934" r:id="rId95"/>
        </w:object>
      </w:r>
      <w:r>
        <w:rPr>
          <w:rFonts w:hint="eastAsia"/>
        </w:rPr>
        <w:t>，</w:t>
      </w:r>
      <w:r w:rsidRPr="00790C77">
        <w:rPr>
          <w:position w:val="-12"/>
        </w:rPr>
        <w:object w:dxaOrig="1300" w:dyaOrig="320">
          <v:shape id="_x0000_i1065" type="#_x0000_t75" style="width:65.2pt;height:15.85pt" o:ole="">
            <v:imagedata r:id="rId96" o:title=""/>
          </v:shape>
          <o:OLEObject Type="Embed" ProgID="Equation.DSMT4" ShapeID="_x0000_i1065" DrawAspect="Content" ObjectID="_1600704935" r:id="rId97"/>
        </w:object>
      </w:r>
      <w:r>
        <w:rPr>
          <w:rFonts w:hint="eastAsia"/>
        </w:rPr>
        <w:t>。</w:t>
      </w:r>
      <w:r w:rsidR="004150B6">
        <w:rPr>
          <w:rFonts w:hint="eastAsia"/>
        </w:rPr>
        <w:t>当下</w:t>
      </w:r>
      <w:r w:rsidR="004150B6">
        <w:t>采样比例为</w:t>
      </w:r>
      <w:r w:rsidR="00096BC9">
        <w:rPr>
          <w:rFonts w:hint="eastAsia"/>
          <w:i/>
        </w:rPr>
        <w:t>s</w:t>
      </w:r>
      <w:r w:rsidR="004150B6">
        <w:rPr>
          <w:rFonts w:hint="eastAsia"/>
        </w:rPr>
        <w:t>时</w:t>
      </w:r>
      <w:r w:rsidR="004150B6">
        <w:t>，待配准图像</w:t>
      </w:r>
      <w:r w:rsidR="004150B6">
        <w:rPr>
          <w:rFonts w:hint="eastAsia"/>
        </w:rPr>
        <w:t>到</w:t>
      </w:r>
      <w:r w:rsidR="004150B6">
        <w:t>参考图像</w:t>
      </w:r>
      <w:r w:rsidR="004150B6">
        <w:rPr>
          <w:rFonts w:hint="eastAsia"/>
        </w:rPr>
        <w:t>的</w:t>
      </w:r>
      <w:r w:rsidR="004150B6">
        <w:t>变换矩阵</w:t>
      </w:r>
      <w:r w:rsidR="008060B9" w:rsidRPr="00A83134">
        <w:rPr>
          <w:position w:val="-42"/>
        </w:rPr>
        <w:object w:dxaOrig="2220" w:dyaOrig="940">
          <v:shape id="_x0000_i1066" type="#_x0000_t75" style="width:111.7pt;height:47.05pt" o:ole="">
            <v:imagedata r:id="rId98" o:title=""/>
          </v:shape>
          <o:OLEObject Type="Embed" ProgID="Equation.DSMT4" ShapeID="_x0000_i1066" DrawAspect="Content" ObjectID="_1600704936" r:id="rId99"/>
        </w:object>
      </w:r>
      <w:r w:rsidR="00FB7D9B">
        <w:rPr>
          <w:rFonts w:hint="eastAsia"/>
        </w:rPr>
        <w:t>。因</w:t>
      </w:r>
      <w:r w:rsidR="004150B6">
        <w:rPr>
          <w:rFonts w:hint="eastAsia"/>
        </w:rPr>
        <w:t>此</w:t>
      </w:r>
      <w:r w:rsidR="004150B6">
        <w:t>，由中间</w:t>
      </w:r>
      <w:r w:rsidR="004150B6">
        <w:rPr>
          <w:rFonts w:hint="eastAsia"/>
        </w:rPr>
        <w:t>变量</w:t>
      </w:r>
      <w:r w:rsidR="00E57D37" w:rsidRPr="00E57D37">
        <w:rPr>
          <w:position w:val="-12"/>
        </w:rPr>
        <w:object w:dxaOrig="340" w:dyaOrig="320">
          <v:shape id="_x0000_i1067" type="#_x0000_t75" style="width:16.45pt;height:16.45pt" o:ole="">
            <v:imagedata r:id="rId80" o:title=""/>
          </v:shape>
          <o:OLEObject Type="Embed" ProgID="Equation.DSMT4" ShapeID="_x0000_i1067" DrawAspect="Content" ObjectID="_1600704937" r:id="rId100"/>
        </w:object>
      </w:r>
      <w:r w:rsidR="0061765A" w:rsidRPr="0061765A">
        <w:rPr>
          <w:rFonts w:hint="eastAsia"/>
        </w:rPr>
        <w:t>进行</w:t>
      </w:r>
      <w:r w:rsidR="0061765A" w:rsidRPr="0061765A">
        <w:t>修正</w:t>
      </w:r>
      <w:r w:rsidR="004150B6">
        <w:rPr>
          <w:rFonts w:hint="eastAsia"/>
        </w:rPr>
        <w:t>可</w:t>
      </w:r>
      <w:r w:rsidR="004150B6">
        <w:t>得到最终待配准图像与参考图像之间的变换矩阵</w:t>
      </w:r>
      <w:r w:rsidR="008060B9" w:rsidRPr="00850F3C">
        <w:rPr>
          <w:position w:val="-12"/>
        </w:rPr>
        <w:object w:dxaOrig="340" w:dyaOrig="340">
          <v:shape id="_x0000_i1068" type="#_x0000_t75" style="width:17pt;height:17pt" o:ole="">
            <v:imagedata r:id="rId101" o:title=""/>
          </v:shape>
          <o:OLEObject Type="Embed" ProgID="Equation.DSMT4" ShapeID="_x0000_i1068" DrawAspect="Content" ObjectID="_1600704938" r:id="rId102"/>
        </w:object>
      </w:r>
      <w:r w:rsidR="00BD1B46">
        <w:rPr>
          <w:rFonts w:hint="eastAsia"/>
        </w:rPr>
        <w:t>，</w:t>
      </w:r>
      <w:r w:rsidR="00BD1B46">
        <w:t>利用</w:t>
      </w:r>
      <w:r w:rsidR="008060B9" w:rsidRPr="00850F3C">
        <w:rPr>
          <w:position w:val="-12"/>
        </w:rPr>
        <w:object w:dxaOrig="340" w:dyaOrig="340">
          <v:shape id="_x0000_i1069" type="#_x0000_t75" style="width:17pt;height:17pt" o:ole="">
            <v:imagedata r:id="rId103" o:title=""/>
          </v:shape>
          <o:OLEObject Type="Embed" ProgID="Equation.DSMT4" ShapeID="_x0000_i1069" DrawAspect="Content" ObjectID="_1600704939" r:id="rId104"/>
        </w:object>
      </w:r>
      <w:r w:rsidR="00BD1B46">
        <w:rPr>
          <w:rFonts w:hint="eastAsia"/>
        </w:rPr>
        <w:t>和</w:t>
      </w:r>
      <w:r w:rsidR="00BD1B46" w:rsidRPr="000B1EC6">
        <w:rPr>
          <w:rFonts w:hint="eastAsia"/>
        </w:rPr>
        <w:t>插值</w:t>
      </w:r>
      <w:r w:rsidR="007207EB" w:rsidRPr="007207EB">
        <w:rPr>
          <w:rFonts w:hint="eastAsia"/>
        </w:rPr>
        <w:t>（本文参考</w:t>
      </w:r>
      <w:r w:rsidR="007207EB" w:rsidRPr="007207EB">
        <w:t>Rob</w:t>
      </w:r>
      <w:r w:rsidR="00E213B1">
        <w:t xml:space="preserve"> </w:t>
      </w:r>
      <w:r w:rsidR="007207EB" w:rsidRPr="007207EB">
        <w:t>Hess</w:t>
      </w:r>
      <w:r w:rsidR="007207EB" w:rsidRPr="007207EB">
        <w:t>源码</w:t>
      </w:r>
      <w:r w:rsidR="007207EB" w:rsidRPr="007207EB">
        <w:rPr>
          <w:rFonts w:hint="eastAsia"/>
        </w:rPr>
        <w:t>采用</w:t>
      </w:r>
      <w:r w:rsidR="007207EB" w:rsidRPr="007207EB">
        <w:t>线性插值</w:t>
      </w:r>
      <w:r w:rsidR="007207EB" w:rsidRPr="007207EB">
        <w:rPr>
          <w:rFonts w:hint="eastAsia"/>
        </w:rPr>
        <w:t>）</w:t>
      </w:r>
      <w:r w:rsidR="00BD1B46">
        <w:t>可以实现配准</w:t>
      </w:r>
      <w:r w:rsidR="008A72B8">
        <w:rPr>
          <w:rFonts w:hint="eastAsia"/>
        </w:rPr>
        <w:t>。</w:t>
      </w:r>
      <w:r w:rsidR="004150B6" w:rsidRPr="005B4C29">
        <w:rPr>
          <w:rFonts w:hint="eastAsia"/>
        </w:rPr>
        <w:t xml:space="preserve"> </w:t>
      </w:r>
    </w:p>
    <w:p w:rsidR="00915C05" w:rsidRPr="002A59BA" w:rsidRDefault="00915C05" w:rsidP="002A59BA"/>
    <w:p w:rsidR="00F528A9" w:rsidRDefault="00FC7D1D" w:rsidP="00C322F6">
      <w:pPr>
        <w:pStyle w:val="1"/>
      </w:pPr>
      <w:r>
        <w:rPr>
          <w:rFonts w:hint="eastAsia"/>
        </w:rPr>
        <w:t>3</w:t>
      </w:r>
      <w:r>
        <w:t xml:space="preserve"> </w:t>
      </w:r>
      <w:r w:rsidR="00F528A9">
        <w:t>结果</w:t>
      </w:r>
      <w:r>
        <w:rPr>
          <w:rFonts w:hint="eastAsia"/>
        </w:rPr>
        <w:t>与</w:t>
      </w:r>
      <w:r w:rsidR="00F528A9">
        <w:t>分析</w:t>
      </w:r>
    </w:p>
    <w:p w:rsidR="00CA7189" w:rsidRDefault="0044100C" w:rsidP="00CA7189">
      <w:r>
        <w:rPr>
          <w:rFonts w:hint="eastAsia"/>
        </w:rPr>
        <w:t>实验</w:t>
      </w:r>
      <w:r>
        <w:t>平台</w:t>
      </w:r>
      <w:r w:rsidR="004960C4">
        <w:rPr>
          <w:rFonts w:hint="eastAsia"/>
        </w:rPr>
        <w:t>：</w:t>
      </w:r>
      <w:r w:rsidR="004960C4" w:rsidRPr="0044100C">
        <w:rPr>
          <w:rFonts w:hint="eastAsia"/>
        </w:rPr>
        <w:t>CPU</w:t>
      </w:r>
      <w:r w:rsidRPr="0044100C">
        <w:rPr>
          <w:rFonts w:hint="eastAsia"/>
        </w:rPr>
        <w:t>为</w:t>
      </w:r>
      <w:r w:rsidRPr="0044100C">
        <w:rPr>
          <w:rFonts w:hint="eastAsia"/>
        </w:rPr>
        <w:t>Intel</w:t>
      </w:r>
      <w:r w:rsidRPr="0044100C">
        <w:rPr>
          <w:rFonts w:hint="eastAsia"/>
        </w:rPr>
        <w:t>（</w:t>
      </w:r>
      <w:r w:rsidRPr="0044100C">
        <w:rPr>
          <w:rFonts w:hint="eastAsia"/>
        </w:rPr>
        <w:t>R</w:t>
      </w:r>
      <w:r w:rsidRPr="0044100C">
        <w:rPr>
          <w:rFonts w:hint="eastAsia"/>
        </w:rPr>
        <w:t>）</w:t>
      </w:r>
      <w:r w:rsidR="00FB7D9B">
        <w:rPr>
          <w:rFonts w:hint="eastAsia"/>
        </w:rPr>
        <w:t xml:space="preserve"> </w:t>
      </w:r>
      <w:r w:rsidRPr="0044100C">
        <w:rPr>
          <w:rFonts w:hint="eastAsia"/>
        </w:rPr>
        <w:t>Core(TM)</w:t>
      </w:r>
      <w:r w:rsidR="00FB7D9B" w:rsidRPr="0044100C">
        <w:rPr>
          <w:rFonts w:hint="eastAsia"/>
        </w:rPr>
        <w:t>2</w:t>
      </w:r>
      <w:r w:rsidR="00FB7D9B">
        <w:t xml:space="preserve"> </w:t>
      </w:r>
      <w:r w:rsidRPr="0044100C">
        <w:rPr>
          <w:rFonts w:hint="eastAsia"/>
        </w:rPr>
        <w:t>Quad Q8400</w:t>
      </w:r>
      <w:r w:rsidRPr="0044100C">
        <w:rPr>
          <w:rFonts w:hint="eastAsia"/>
        </w:rPr>
        <w:t>，主频为</w:t>
      </w:r>
      <w:r w:rsidRPr="0044100C">
        <w:rPr>
          <w:rFonts w:hint="eastAsia"/>
        </w:rPr>
        <w:t>2.66</w:t>
      </w:r>
      <w:r w:rsidR="00551873">
        <w:t xml:space="preserve"> </w:t>
      </w:r>
      <w:r w:rsidRPr="0044100C">
        <w:rPr>
          <w:rFonts w:hint="eastAsia"/>
        </w:rPr>
        <w:t>GHz</w:t>
      </w:r>
      <w:r w:rsidRPr="0044100C">
        <w:rPr>
          <w:rFonts w:hint="eastAsia"/>
        </w:rPr>
        <w:t>，操作系统为</w:t>
      </w:r>
      <w:r w:rsidRPr="0044100C">
        <w:rPr>
          <w:rFonts w:hint="eastAsia"/>
        </w:rPr>
        <w:t>Windows7</w:t>
      </w:r>
      <w:r w:rsidRPr="0044100C">
        <w:rPr>
          <w:rFonts w:hint="eastAsia"/>
        </w:rPr>
        <w:t>，</w:t>
      </w:r>
      <w:r w:rsidR="00551873">
        <w:rPr>
          <w:rFonts w:hint="eastAsia"/>
        </w:rPr>
        <w:t>软件为</w:t>
      </w:r>
      <w:r w:rsidRPr="0044100C">
        <w:rPr>
          <w:rFonts w:hint="eastAsia"/>
        </w:rPr>
        <w:t>Visual Studio 2013</w:t>
      </w:r>
      <w:r w:rsidRPr="0044100C">
        <w:rPr>
          <w:rFonts w:hint="eastAsia"/>
        </w:rPr>
        <w:t>，添加</w:t>
      </w:r>
      <w:r w:rsidRPr="0044100C">
        <w:rPr>
          <w:rFonts w:hint="eastAsia"/>
        </w:rPr>
        <w:t>OpenCV 2.4.13</w:t>
      </w:r>
      <w:r w:rsidRPr="0044100C">
        <w:rPr>
          <w:rFonts w:hint="eastAsia"/>
        </w:rPr>
        <w:t>外部依赖库</w:t>
      </w:r>
      <w:r>
        <w:rPr>
          <w:rFonts w:hint="eastAsia"/>
        </w:rPr>
        <w:t>，</w:t>
      </w:r>
      <w:r>
        <w:t>在</w:t>
      </w:r>
      <w:r w:rsidRPr="0044100C">
        <w:rPr>
          <w:rFonts w:hint="eastAsia"/>
        </w:rPr>
        <w:t>Rob</w:t>
      </w:r>
      <w:r>
        <w:t xml:space="preserve"> </w:t>
      </w:r>
      <w:r w:rsidRPr="0044100C">
        <w:rPr>
          <w:rFonts w:hint="eastAsia"/>
        </w:rPr>
        <w:t>Hess</w:t>
      </w:r>
      <w:r>
        <w:rPr>
          <w:rFonts w:hint="eastAsia"/>
        </w:rPr>
        <w:t>托管</w:t>
      </w:r>
      <w:r>
        <w:t>在</w:t>
      </w:r>
      <w:r>
        <w:t>GitHub</w:t>
      </w:r>
      <w:r>
        <w:rPr>
          <w:rFonts w:hint="eastAsia"/>
        </w:rPr>
        <w:t>上</w:t>
      </w:r>
      <w:r w:rsidRPr="0044100C">
        <w:rPr>
          <w:rFonts w:hint="eastAsia"/>
        </w:rPr>
        <w:t>的</w:t>
      </w:r>
      <w:r w:rsidRPr="0044100C">
        <w:rPr>
          <w:rFonts w:hint="eastAsia"/>
        </w:rPr>
        <w:t>SIFT</w:t>
      </w:r>
      <w:r w:rsidRPr="0044100C">
        <w:rPr>
          <w:rFonts w:hint="eastAsia"/>
        </w:rPr>
        <w:t>源码</w:t>
      </w:r>
      <w:r>
        <w:t>基础上改动实现。</w:t>
      </w:r>
      <w:r w:rsidR="00CD4959">
        <w:rPr>
          <w:rFonts w:hint="eastAsia"/>
        </w:rPr>
        <w:t>测试</w:t>
      </w:r>
      <w:r w:rsidR="00CD4959">
        <w:t>图片为源码中的</w:t>
      </w:r>
      <w:r w:rsidR="00CD4959">
        <w:rPr>
          <w:rFonts w:hint="eastAsia"/>
        </w:rPr>
        <w:t>附件</w:t>
      </w:r>
      <w:r w:rsidR="006E17DA" w:rsidRPr="00C322F6">
        <w:t>beaver.png</w:t>
      </w:r>
      <w:r w:rsidR="00CD4959">
        <w:rPr>
          <w:rFonts w:hint="eastAsia"/>
        </w:rPr>
        <w:t>和</w:t>
      </w:r>
      <w:r w:rsidR="006E17DA" w:rsidRPr="00C322F6">
        <w:t>beaver_xform.png</w:t>
      </w:r>
      <w:r w:rsidR="00CA7189">
        <w:rPr>
          <w:rFonts w:hint="eastAsia"/>
        </w:rPr>
        <w:t>，</w:t>
      </w:r>
      <w:r w:rsidR="00CA7189">
        <w:t>前者作为待配准图像，后者作为参考图像。</w:t>
      </w:r>
      <w:r w:rsidR="00760431">
        <w:rPr>
          <w:rFonts w:hint="eastAsia"/>
        </w:rPr>
        <w:t>下采样</w:t>
      </w:r>
      <w:r w:rsidR="00760431">
        <w:t>比例</w:t>
      </w:r>
      <w:r w:rsidR="00096BC9">
        <w:rPr>
          <w:rFonts w:hint="eastAsia"/>
          <w:i/>
        </w:rPr>
        <w:t>s</w:t>
      </w:r>
      <w:r w:rsidR="00096BC9">
        <w:t>=</w:t>
      </w:r>
      <w:r w:rsidR="00760431">
        <w:rPr>
          <w:rFonts w:hint="eastAsia"/>
        </w:rPr>
        <w:t>1/2</w:t>
      </w:r>
      <w:r w:rsidR="00760431">
        <w:rPr>
          <w:rFonts w:hint="eastAsia"/>
        </w:rPr>
        <w:t>，</w:t>
      </w:r>
      <w:r w:rsidR="00CA2408">
        <w:rPr>
          <w:rFonts w:hint="eastAsia"/>
        </w:rPr>
        <w:t>部分实验</w:t>
      </w:r>
      <w:r w:rsidR="00CA2408">
        <w:t>结果</w:t>
      </w:r>
      <w:r w:rsidR="00455170">
        <w:rPr>
          <w:rFonts w:hint="eastAsia"/>
        </w:rPr>
        <w:t>如图</w:t>
      </w:r>
      <w:r w:rsidR="008B21DF">
        <w:t>1</w:t>
      </w:r>
      <w:r w:rsidR="00455170">
        <w:rPr>
          <w:rFonts w:hint="eastAsia"/>
        </w:rPr>
        <w:t>所示</w:t>
      </w:r>
      <w:r w:rsidR="008D3CC0">
        <w:rPr>
          <w:rFonts w:hint="eastAsia"/>
        </w:rPr>
        <w:t>。</w:t>
      </w:r>
    </w:p>
    <w:p w:rsidR="002068E5" w:rsidRDefault="00CA7189" w:rsidP="002068E5">
      <w:pPr>
        <w:keepNext/>
      </w:pPr>
      <w:r>
        <w:rPr>
          <w:rFonts w:hint="eastAsia"/>
          <w:noProof/>
        </w:rPr>
        <w:drawing>
          <wp:inline distT="0" distB="0" distL="0" distR="0" wp14:anchorId="48CE050F" wp14:editId="22A4F1DC">
            <wp:extent cx="1432120" cy="10071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aver.png"/>
                    <pic:cNvPicPr/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140" cy="10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170">
        <w:rPr>
          <w:noProof/>
        </w:rPr>
        <w:t xml:space="preserve">     </w:t>
      </w:r>
      <w:r w:rsidR="00072C4B">
        <w:rPr>
          <w:noProof/>
        </w:rPr>
        <w:drawing>
          <wp:inline distT="0" distB="0" distL="0" distR="0" wp14:anchorId="2CDF3D7F" wp14:editId="0B46E9F0">
            <wp:extent cx="1358900" cy="1001203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aver_xform.png"/>
                    <pic:cNvPicPr/>
                  </pic:nvPicPr>
                  <pic:blipFill rotWithShape="1"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78" t="56410" r="17248" b="10704"/>
                    <a:stretch/>
                  </pic:blipFill>
                  <pic:spPr bwMode="auto">
                    <a:xfrm>
                      <a:off x="0" y="0"/>
                      <a:ext cx="1396430" cy="102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5170">
        <w:rPr>
          <w:noProof/>
        </w:rPr>
        <w:t xml:space="preserve">       </w:t>
      </w:r>
      <w:r w:rsidR="00455170">
        <w:rPr>
          <w:noProof/>
        </w:rPr>
        <w:drawing>
          <wp:inline distT="0" distB="0" distL="0" distR="0" wp14:anchorId="3A894387" wp14:editId="3EF05361">
            <wp:extent cx="1350433" cy="10098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ight.png"/>
                    <pic:cNvPicPr/>
                  </pic:nvPicPr>
                  <pic:blipFill rotWithShape="1"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46" t="56427" r="16878" b="10193"/>
                    <a:stretch/>
                  </pic:blipFill>
                  <pic:spPr bwMode="auto">
                    <a:xfrm>
                      <a:off x="0" y="0"/>
                      <a:ext cx="1386664" cy="103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189" w:rsidRPr="00C322F6" w:rsidRDefault="00455170" w:rsidP="00FF51DC">
      <w:pPr>
        <w:pStyle w:val="ac"/>
        <w:ind w:firstLineChars="354" w:firstLine="708"/>
        <w:rPr>
          <w:rFonts w:ascii="Times New Roman" w:eastAsia="宋体" w:hAnsi="Times New Roman" w:cs="Times New Roman"/>
          <w:noProof/>
        </w:rPr>
      </w:pPr>
      <w:r w:rsidRPr="00455170" w:rsidDel="00455170">
        <w:t xml:space="preserve"> </w:t>
      </w:r>
      <w:r w:rsidRPr="00C322F6">
        <w:rPr>
          <w:rFonts w:ascii="Times New Roman" w:eastAsia="宋体" w:hAnsi="Times New Roman" w:cs="Times New Roman"/>
          <w:sz w:val="18"/>
          <w:szCs w:val="18"/>
        </w:rPr>
        <w:t>(a)</w:t>
      </w:r>
      <w:r w:rsidRPr="00C322F6">
        <w:rPr>
          <w:rFonts w:ascii="Times New Roman" w:eastAsia="宋体" w:hAnsi="Times New Roman" w:cs="Times New Roman"/>
        </w:rPr>
        <w:t xml:space="preserve"> </w:t>
      </w:r>
      <w:r w:rsidRPr="00C322F6">
        <w:rPr>
          <w:rFonts w:ascii="Times New Roman" w:eastAsia="宋体" w:hAnsi="Times New Roman" w:cs="Times New Roman" w:hint="eastAsia"/>
          <w:sz w:val="15"/>
          <w:szCs w:val="15"/>
        </w:rPr>
        <w:t>待配准图像</w:t>
      </w:r>
      <w:r w:rsidRPr="00455170">
        <w:rPr>
          <w:rFonts w:ascii="Times New Roman" w:eastAsia="宋体" w:hAnsi="Times New Roman" w:cs="Times New Roman"/>
          <w:sz w:val="15"/>
          <w:szCs w:val="15"/>
        </w:rPr>
        <w:t xml:space="preserve">        </w:t>
      </w:r>
      <w:r w:rsidR="00576D41">
        <w:rPr>
          <w:rFonts w:ascii="Times New Roman" w:eastAsia="宋体" w:hAnsi="Times New Roman" w:cs="Times New Roman"/>
          <w:sz w:val="15"/>
          <w:szCs w:val="15"/>
        </w:rPr>
        <w:t xml:space="preserve">    </w:t>
      </w:r>
      <w:r w:rsidRPr="00455170">
        <w:rPr>
          <w:rFonts w:ascii="Times New Roman" w:eastAsia="宋体" w:hAnsi="Times New Roman" w:cs="Times New Roman"/>
          <w:sz w:val="15"/>
          <w:szCs w:val="15"/>
        </w:rPr>
        <w:t xml:space="preserve">  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</w:t>
      </w:r>
      <w:r w:rsidRPr="00455170">
        <w:rPr>
          <w:rFonts w:ascii="Times New Roman" w:eastAsia="宋体" w:hAnsi="Times New Roman" w:cs="Times New Roman"/>
          <w:sz w:val="15"/>
          <w:szCs w:val="15"/>
        </w:rPr>
        <w:t xml:space="preserve">   </w:t>
      </w:r>
      <w:r w:rsidRPr="00C322F6">
        <w:rPr>
          <w:rFonts w:ascii="Times New Roman" w:eastAsia="宋体" w:hAnsi="Times New Roman" w:cs="Times New Roman"/>
          <w:sz w:val="18"/>
          <w:szCs w:val="18"/>
        </w:rPr>
        <w:t>(b)</w:t>
      </w:r>
      <w:r w:rsidRPr="00C322F6">
        <w:rPr>
          <w:rFonts w:ascii="Times New Roman" w:eastAsia="宋体" w:hAnsi="Times New Roman" w:cs="Times New Roman"/>
        </w:rPr>
        <w:t xml:space="preserve"> </w:t>
      </w:r>
      <w:r w:rsidRPr="00C322F6">
        <w:rPr>
          <w:rFonts w:ascii="Times New Roman" w:eastAsia="宋体" w:hAnsi="Times New Roman" w:cs="Times New Roman" w:hint="eastAsia"/>
          <w:sz w:val="15"/>
          <w:szCs w:val="15"/>
        </w:rPr>
        <w:t>参考图像</w:t>
      </w:r>
      <w:r w:rsidRPr="00C322F6">
        <w:rPr>
          <w:rFonts w:ascii="Times New Roman" w:eastAsia="宋体" w:hAnsi="Times New Roman" w:cs="Times New Roman"/>
          <w:sz w:val="15"/>
          <w:szCs w:val="15"/>
        </w:rPr>
        <w:t xml:space="preserve">      </w:t>
      </w:r>
      <w:r>
        <w:rPr>
          <w:rFonts w:ascii="Times New Roman" w:eastAsia="宋体" w:hAnsi="Times New Roman" w:cs="Times New Roman"/>
          <w:sz w:val="15"/>
          <w:szCs w:val="15"/>
        </w:rPr>
        <w:t xml:space="preserve">       </w:t>
      </w:r>
      <w:r w:rsidRPr="00C322F6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="00576D41">
        <w:rPr>
          <w:rFonts w:ascii="Times New Roman" w:eastAsia="宋体" w:hAnsi="Times New Roman" w:cs="Times New Roman"/>
          <w:sz w:val="15"/>
          <w:szCs w:val="15"/>
        </w:rPr>
        <w:t xml:space="preserve">   </w:t>
      </w:r>
      <w:r w:rsidRPr="00C322F6">
        <w:rPr>
          <w:rFonts w:ascii="Times New Roman" w:eastAsia="宋体" w:hAnsi="Times New Roman" w:cs="Times New Roman"/>
          <w:sz w:val="15"/>
          <w:szCs w:val="15"/>
        </w:rPr>
        <w:t xml:space="preserve">   </w:t>
      </w:r>
      <w:r w:rsidR="00576D41">
        <w:rPr>
          <w:rFonts w:ascii="Times New Roman" w:eastAsia="宋体" w:hAnsi="Times New Roman" w:cs="Times New Roman"/>
          <w:sz w:val="15"/>
          <w:szCs w:val="15"/>
        </w:rPr>
        <w:t xml:space="preserve">  </w:t>
      </w:r>
      <w:r w:rsidRPr="00C322F6">
        <w:rPr>
          <w:rFonts w:ascii="Times New Roman" w:eastAsia="宋体" w:hAnsi="Times New Roman" w:cs="Times New Roman"/>
          <w:sz w:val="15"/>
          <w:szCs w:val="15"/>
        </w:rPr>
        <w:t xml:space="preserve">   </w:t>
      </w:r>
      <w:r w:rsidRPr="00C322F6">
        <w:rPr>
          <w:rFonts w:ascii="Times New Roman" w:eastAsia="宋体" w:hAnsi="Times New Roman" w:cs="Times New Roman"/>
          <w:sz w:val="18"/>
          <w:szCs w:val="18"/>
        </w:rPr>
        <w:t>(c)</w:t>
      </w:r>
      <w:r w:rsidR="00576D41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C322F6">
        <w:rPr>
          <w:rFonts w:ascii="Times New Roman" w:eastAsia="宋体" w:hAnsi="Times New Roman" w:cs="Times New Roman"/>
          <w:sz w:val="15"/>
          <w:szCs w:val="15"/>
        </w:rPr>
        <w:t>SIFT</w:t>
      </w:r>
      <w:r w:rsidRPr="00C322F6">
        <w:rPr>
          <w:rFonts w:ascii="Times New Roman" w:eastAsia="宋体" w:hAnsi="Times New Roman" w:cs="Times New Roman" w:hint="eastAsia"/>
          <w:sz w:val="15"/>
          <w:szCs w:val="15"/>
        </w:rPr>
        <w:t>算法</w:t>
      </w:r>
    </w:p>
    <w:p w:rsidR="00CD4959" w:rsidRDefault="00072C4B" w:rsidP="00CA7189">
      <w:r>
        <w:rPr>
          <w:noProof/>
        </w:rPr>
        <w:drawing>
          <wp:inline distT="0" distB="0" distL="0" distR="0" wp14:anchorId="24BB9911" wp14:editId="4BEBD912">
            <wp:extent cx="1329267" cy="1081735"/>
            <wp:effectExtent l="0" t="0" r="444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.png"/>
                    <pic:cNvPicPr/>
                  </pic:nvPicPr>
                  <pic:blipFill rotWithShape="1"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46" t="50048" r="10992" b="7238"/>
                    <a:stretch/>
                  </pic:blipFill>
                  <pic:spPr bwMode="auto">
                    <a:xfrm>
                      <a:off x="0" y="0"/>
                      <a:ext cx="1352398" cy="110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541A">
        <w:rPr>
          <w:rFonts w:hint="eastAsia"/>
        </w:rPr>
        <w:t xml:space="preserve"> </w:t>
      </w:r>
      <w:r w:rsidR="00E3541A">
        <w:t xml:space="preserve">       </w:t>
      </w:r>
      <w:r w:rsidR="00455170">
        <w:rPr>
          <w:noProof/>
        </w:rPr>
        <w:drawing>
          <wp:inline distT="0" distB="0" distL="0" distR="0" wp14:anchorId="31F374B6" wp14:editId="63D1368B">
            <wp:extent cx="1406071" cy="107442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1formLINEAR.png"/>
                    <pic:cNvPicPr/>
                  </pic:nvPicPr>
                  <pic:blipFill rotWithShape="1"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78" t="55948" r="16880" b="9570"/>
                    <a:stretch/>
                  </pic:blipFill>
                  <pic:spPr bwMode="auto">
                    <a:xfrm>
                      <a:off x="0" y="0"/>
                      <a:ext cx="1428523" cy="109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541A">
        <w:t xml:space="preserve">     </w:t>
      </w:r>
      <w:r w:rsidR="00455170">
        <w:rPr>
          <w:noProof/>
        </w:rPr>
        <w:drawing>
          <wp:inline distT="0" distB="0" distL="0" distR="0" wp14:anchorId="6C2656D3" wp14:editId="15DDBED0">
            <wp:extent cx="1486783" cy="10814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othAREA.png"/>
                    <pic:cNvPicPr/>
                  </pic:nvPicPr>
                  <pic:blipFill rotWithShape="1"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10" t="56420" r="16516" b="10048"/>
                    <a:stretch/>
                  </pic:blipFill>
                  <pic:spPr bwMode="auto">
                    <a:xfrm>
                      <a:off x="0" y="0"/>
                      <a:ext cx="1537833" cy="111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7C7" w:rsidRDefault="00E3541A" w:rsidP="00B11C76">
      <w:r>
        <w:rPr>
          <w:rFonts w:hint="eastAsia"/>
        </w:rPr>
        <w:t xml:space="preserve"> </w:t>
      </w:r>
      <w:r>
        <w:t xml:space="preserve">  </w:t>
      </w:r>
      <w:r w:rsidR="00455170" w:rsidDel="00455170">
        <w:t xml:space="preserve"> </w:t>
      </w:r>
      <w:r w:rsidR="00455170">
        <w:rPr>
          <w:rFonts w:hint="eastAsia"/>
          <w:sz w:val="18"/>
          <w:szCs w:val="18"/>
        </w:rPr>
        <w:t>(</w:t>
      </w:r>
      <w:r w:rsidR="00455170">
        <w:rPr>
          <w:sz w:val="18"/>
          <w:szCs w:val="18"/>
        </w:rPr>
        <w:t>d)</w:t>
      </w:r>
      <w:r w:rsidR="00576D41">
        <w:rPr>
          <w:sz w:val="18"/>
          <w:szCs w:val="18"/>
        </w:rPr>
        <w:t xml:space="preserve"> </w:t>
      </w:r>
      <w:r w:rsidR="00455170">
        <w:rPr>
          <w:sz w:val="15"/>
          <w:szCs w:val="15"/>
        </w:rPr>
        <w:t>SURF</w:t>
      </w:r>
      <w:r w:rsidR="00455170">
        <w:rPr>
          <w:rFonts w:hint="eastAsia"/>
          <w:sz w:val="15"/>
          <w:szCs w:val="15"/>
        </w:rPr>
        <w:t>算法</w:t>
      </w:r>
      <w:r w:rsidR="00455170">
        <w:rPr>
          <w:rFonts w:hint="eastAsia"/>
          <w:sz w:val="15"/>
          <w:szCs w:val="15"/>
        </w:rPr>
        <w:t xml:space="preserve"> </w:t>
      </w:r>
      <w:r w:rsidR="00455170">
        <w:rPr>
          <w:sz w:val="15"/>
          <w:szCs w:val="15"/>
        </w:rPr>
        <w:t xml:space="preserve">    </w:t>
      </w:r>
      <w:r w:rsidR="001C6E91">
        <w:rPr>
          <w:sz w:val="15"/>
          <w:szCs w:val="15"/>
        </w:rPr>
        <w:t xml:space="preserve">  </w:t>
      </w:r>
      <w:r w:rsidR="00576D41">
        <w:rPr>
          <w:sz w:val="15"/>
          <w:szCs w:val="15"/>
        </w:rPr>
        <w:t xml:space="preserve">   </w:t>
      </w:r>
      <w:r w:rsidR="001C6E91">
        <w:rPr>
          <w:sz w:val="15"/>
          <w:szCs w:val="15"/>
        </w:rPr>
        <w:t xml:space="preserve">        </w:t>
      </w:r>
      <w:r w:rsidR="00455170">
        <w:rPr>
          <w:sz w:val="15"/>
          <w:szCs w:val="15"/>
        </w:rPr>
        <w:t xml:space="preserve">   </w:t>
      </w:r>
      <w:r w:rsidR="00455170">
        <w:rPr>
          <w:rFonts w:hint="eastAsia"/>
          <w:sz w:val="18"/>
          <w:szCs w:val="18"/>
        </w:rPr>
        <w:t>(</w:t>
      </w:r>
      <w:r w:rsidR="00455170">
        <w:rPr>
          <w:sz w:val="18"/>
          <w:szCs w:val="18"/>
        </w:rPr>
        <w:t>e)</w:t>
      </w:r>
      <w:r w:rsidR="00576D41">
        <w:rPr>
          <w:sz w:val="18"/>
          <w:szCs w:val="18"/>
        </w:rPr>
        <w:t xml:space="preserve"> </w:t>
      </w:r>
      <w:r w:rsidR="00455170" w:rsidRPr="00157C2E">
        <w:rPr>
          <w:rFonts w:hint="eastAsia"/>
          <w:sz w:val="15"/>
          <w:szCs w:val="15"/>
        </w:rPr>
        <w:t>对</w:t>
      </w:r>
      <w:r w:rsidR="00455170" w:rsidRPr="00157C2E">
        <w:rPr>
          <w:sz w:val="15"/>
          <w:szCs w:val="15"/>
        </w:rPr>
        <w:t>待配准图像下采样</w:t>
      </w:r>
      <w:r w:rsidR="00455170">
        <w:rPr>
          <w:rFonts w:hint="eastAsia"/>
          <w:sz w:val="15"/>
          <w:szCs w:val="15"/>
        </w:rPr>
        <w:t xml:space="preserve"> </w:t>
      </w:r>
      <w:r w:rsidR="00455170">
        <w:rPr>
          <w:sz w:val="15"/>
          <w:szCs w:val="15"/>
        </w:rPr>
        <w:t xml:space="preserve"> </w:t>
      </w:r>
      <w:r w:rsidR="001C6E91">
        <w:rPr>
          <w:sz w:val="15"/>
          <w:szCs w:val="15"/>
        </w:rPr>
        <w:t xml:space="preserve">        </w:t>
      </w:r>
      <w:r w:rsidR="00455170">
        <w:rPr>
          <w:sz w:val="15"/>
          <w:szCs w:val="15"/>
        </w:rPr>
        <w:t xml:space="preserve">   </w:t>
      </w:r>
      <w:r w:rsidR="00455170">
        <w:rPr>
          <w:rFonts w:hint="eastAsia"/>
          <w:sz w:val="18"/>
          <w:szCs w:val="18"/>
        </w:rPr>
        <w:t>(</w:t>
      </w:r>
      <w:r w:rsidR="00455170">
        <w:rPr>
          <w:sz w:val="18"/>
          <w:szCs w:val="18"/>
        </w:rPr>
        <w:t>f)</w:t>
      </w:r>
      <w:r w:rsidR="00576D41">
        <w:rPr>
          <w:sz w:val="18"/>
          <w:szCs w:val="18"/>
        </w:rPr>
        <w:t xml:space="preserve"> </w:t>
      </w:r>
      <w:r w:rsidR="00455170" w:rsidRPr="00157C2E">
        <w:rPr>
          <w:rFonts w:hint="eastAsia"/>
          <w:sz w:val="15"/>
          <w:szCs w:val="15"/>
        </w:rPr>
        <w:t>对</w:t>
      </w:r>
      <w:r w:rsidR="00455170" w:rsidRPr="00157C2E">
        <w:rPr>
          <w:sz w:val="15"/>
          <w:szCs w:val="15"/>
        </w:rPr>
        <w:t>待配准图像</w:t>
      </w:r>
      <w:r w:rsidR="00455170" w:rsidRPr="00157C2E">
        <w:rPr>
          <w:rFonts w:hint="eastAsia"/>
          <w:sz w:val="15"/>
          <w:szCs w:val="15"/>
        </w:rPr>
        <w:t>和</w:t>
      </w:r>
      <w:r w:rsidR="00455170" w:rsidRPr="00157C2E">
        <w:rPr>
          <w:sz w:val="15"/>
          <w:szCs w:val="15"/>
        </w:rPr>
        <w:t>参考图像下采样</w:t>
      </w:r>
    </w:p>
    <w:p w:rsidR="001C6E91" w:rsidRDefault="001C6E91" w:rsidP="001C6E91">
      <w:pPr>
        <w:ind w:firstLine="0"/>
        <w:jc w:val="center"/>
        <w:rPr>
          <w:rFonts w:ascii="宋体" w:hAnsi="宋体"/>
          <w:b/>
          <w:sz w:val="18"/>
          <w:szCs w:val="18"/>
        </w:rPr>
      </w:pPr>
      <w:r>
        <w:rPr>
          <w:rFonts w:hint="eastAsia"/>
        </w:rPr>
        <w:t xml:space="preserve"> </w:t>
      </w:r>
      <w:r w:rsidRPr="00576A28">
        <w:rPr>
          <w:rFonts w:ascii="宋体" w:hAnsi="宋体" w:hint="eastAsia"/>
          <w:b/>
          <w:sz w:val="18"/>
          <w:szCs w:val="18"/>
        </w:rPr>
        <w:t>图</w:t>
      </w:r>
      <w:r>
        <w:rPr>
          <w:rFonts w:ascii="宋体" w:hAnsi="宋体"/>
          <w:b/>
          <w:sz w:val="18"/>
          <w:szCs w:val="18"/>
        </w:rPr>
        <w:t>1</w:t>
      </w:r>
      <w:r w:rsidRPr="00576A28">
        <w:rPr>
          <w:rFonts w:ascii="宋体" w:hAnsi="宋体" w:hint="eastAsia"/>
          <w:b/>
          <w:sz w:val="18"/>
          <w:szCs w:val="18"/>
        </w:rPr>
        <w:t xml:space="preserve"> </w:t>
      </w:r>
      <w:r w:rsidR="006246C0">
        <w:rPr>
          <w:rFonts w:ascii="宋体" w:hAnsi="宋体" w:hint="eastAsia"/>
          <w:b/>
          <w:sz w:val="18"/>
          <w:szCs w:val="18"/>
        </w:rPr>
        <w:t>原图像及不同</w:t>
      </w:r>
      <w:r w:rsidRPr="00576A28">
        <w:rPr>
          <w:rFonts w:ascii="宋体" w:hAnsi="宋体"/>
          <w:b/>
          <w:sz w:val="18"/>
          <w:szCs w:val="18"/>
        </w:rPr>
        <w:t>算法</w:t>
      </w:r>
      <w:r w:rsidR="006246C0">
        <w:rPr>
          <w:rFonts w:ascii="宋体" w:hAnsi="宋体" w:hint="eastAsia"/>
          <w:b/>
          <w:sz w:val="18"/>
          <w:szCs w:val="18"/>
        </w:rPr>
        <w:t>得到</w:t>
      </w:r>
      <w:r w:rsidRPr="00576A28">
        <w:rPr>
          <w:rFonts w:ascii="宋体" w:hAnsi="宋体"/>
          <w:b/>
          <w:sz w:val="18"/>
          <w:szCs w:val="18"/>
        </w:rPr>
        <w:t>的配准</w:t>
      </w:r>
      <w:r w:rsidR="006246C0">
        <w:rPr>
          <w:rFonts w:ascii="宋体" w:hAnsi="宋体" w:hint="eastAsia"/>
          <w:b/>
          <w:sz w:val="18"/>
          <w:szCs w:val="18"/>
        </w:rPr>
        <w:t>图</w:t>
      </w:r>
    </w:p>
    <w:p w:rsidR="001C6E91" w:rsidRPr="00FF51DC" w:rsidRDefault="001C6E91" w:rsidP="001C6E91">
      <w:pPr>
        <w:ind w:firstLine="0"/>
        <w:jc w:val="center"/>
        <w:rPr>
          <w:rFonts w:ascii="宋体" w:hAnsi="宋体"/>
          <w:b/>
          <w:color w:val="FF0000"/>
          <w:szCs w:val="21"/>
        </w:rPr>
      </w:pPr>
      <w:r w:rsidRPr="006922EF">
        <w:rPr>
          <w:rFonts w:ascii="宋体" w:hAnsi="宋体"/>
          <w:b/>
          <w:sz w:val="18"/>
          <w:szCs w:val="18"/>
        </w:rPr>
        <w:t xml:space="preserve">Fig.1 </w:t>
      </w:r>
      <w:r w:rsidR="006922EF" w:rsidRPr="006922EF">
        <w:rPr>
          <w:rFonts w:ascii="宋体" w:hAnsi="宋体"/>
          <w:b/>
          <w:sz w:val="18"/>
          <w:szCs w:val="18"/>
        </w:rPr>
        <w:t>Input images and r</w:t>
      </w:r>
      <w:r w:rsidR="002A59BA" w:rsidRPr="006922EF">
        <w:rPr>
          <w:rFonts w:ascii="宋体" w:hAnsi="宋体"/>
          <w:b/>
          <w:sz w:val="18"/>
          <w:szCs w:val="18"/>
        </w:rPr>
        <w:t>egistration</w:t>
      </w:r>
      <w:r w:rsidR="006922EF" w:rsidRPr="006922EF">
        <w:rPr>
          <w:rFonts w:ascii="宋体" w:hAnsi="宋体"/>
          <w:b/>
          <w:sz w:val="18"/>
          <w:szCs w:val="18"/>
        </w:rPr>
        <w:t xml:space="preserve"> results</w:t>
      </w:r>
      <w:r w:rsidR="002A59BA" w:rsidRPr="006922EF">
        <w:rPr>
          <w:rFonts w:ascii="宋体" w:hAnsi="宋体"/>
          <w:b/>
          <w:sz w:val="18"/>
          <w:szCs w:val="18"/>
        </w:rPr>
        <w:t xml:space="preserve"> of several different image registration algorithms</w:t>
      </w:r>
    </w:p>
    <w:p w:rsidR="002047F7" w:rsidRDefault="009C0A38" w:rsidP="00B11C76">
      <w:r>
        <w:rPr>
          <w:rFonts w:hint="eastAsia"/>
        </w:rPr>
        <w:t>从</w:t>
      </w:r>
      <w:r w:rsidR="00CA2408">
        <w:t>图</w:t>
      </w:r>
      <w:r w:rsidR="002641F9">
        <w:rPr>
          <w:rFonts w:hint="eastAsia"/>
        </w:rPr>
        <w:t>1</w:t>
      </w:r>
      <w:r w:rsidR="00CA2408">
        <w:t>中可以看出，</w:t>
      </w:r>
      <w:r w:rsidR="00CA2408">
        <w:rPr>
          <w:rFonts w:hint="eastAsia"/>
        </w:rPr>
        <w:t>采用</w:t>
      </w:r>
      <w:r w:rsidR="00CA2408">
        <w:t>下采样预处理方法</w:t>
      </w:r>
      <w:r w:rsidR="00CA2408">
        <w:rPr>
          <w:rFonts w:hint="eastAsia"/>
        </w:rPr>
        <w:t>的</w:t>
      </w:r>
      <w:r w:rsidR="00CA2408">
        <w:t>配准效果明显好于</w:t>
      </w:r>
      <w:r w:rsidR="00CA2408">
        <w:t>SURF</w:t>
      </w:r>
      <w:r w:rsidR="00CA2408">
        <w:t>算法的配准结果。</w:t>
      </w:r>
      <w:r w:rsidR="00DD3E59" w:rsidRPr="00B94C69">
        <w:rPr>
          <w:rFonts w:hint="eastAsia"/>
        </w:rPr>
        <w:t>表</w:t>
      </w:r>
      <w:r w:rsidR="00DD3E59" w:rsidRPr="00B94C69">
        <w:rPr>
          <w:rFonts w:hint="eastAsia"/>
        </w:rPr>
        <w:t>1</w:t>
      </w:r>
      <w:r w:rsidR="00DD3E59" w:rsidRPr="00B94C69">
        <w:rPr>
          <w:rFonts w:hint="eastAsia"/>
        </w:rPr>
        <w:lastRenderedPageBreak/>
        <w:t>给出了不同配准算法的性能参数。</w:t>
      </w:r>
      <w:r w:rsidR="009E4183">
        <w:rPr>
          <w:rFonts w:hint="eastAsia"/>
        </w:rPr>
        <w:t xml:space="preserve"> </w:t>
      </w:r>
    </w:p>
    <w:p w:rsidR="00CA2408" w:rsidRDefault="00CA2408" w:rsidP="00B11C76"/>
    <w:p w:rsidR="00020792" w:rsidRPr="00C322F6" w:rsidRDefault="00020792" w:rsidP="00020792">
      <w:pPr>
        <w:pStyle w:val="ac"/>
        <w:keepNext/>
        <w:jc w:val="center"/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>表</w:t>
      </w:r>
      <w:r w:rsidRPr="00FA2D9C">
        <w:rPr>
          <w:rFonts w:hint="eastAsia"/>
          <w:b/>
          <w:sz w:val="18"/>
          <w:szCs w:val="18"/>
        </w:rPr>
        <w:t xml:space="preserve"> </w:t>
      </w:r>
      <w:r w:rsidRPr="00FA2D9C">
        <w:rPr>
          <w:b/>
          <w:sz w:val="18"/>
          <w:szCs w:val="18"/>
        </w:rPr>
        <w:fldChar w:fldCharType="begin"/>
      </w:r>
      <w:r w:rsidRPr="00FA2D9C">
        <w:rPr>
          <w:b/>
          <w:sz w:val="18"/>
          <w:szCs w:val="18"/>
        </w:rPr>
        <w:instrText xml:space="preserve"> </w:instrText>
      </w:r>
      <w:r w:rsidRPr="00FA2D9C">
        <w:rPr>
          <w:rFonts w:hint="eastAsia"/>
          <w:b/>
          <w:sz w:val="18"/>
          <w:szCs w:val="18"/>
        </w:rPr>
        <w:instrText xml:space="preserve">SEQ </w:instrText>
      </w:r>
      <w:r w:rsidRPr="00FA2D9C">
        <w:rPr>
          <w:rFonts w:hint="eastAsia"/>
          <w:b/>
          <w:sz w:val="18"/>
          <w:szCs w:val="18"/>
        </w:rPr>
        <w:instrText>表格</w:instrText>
      </w:r>
      <w:r w:rsidRPr="00FA2D9C">
        <w:rPr>
          <w:rFonts w:hint="eastAsia"/>
          <w:b/>
          <w:sz w:val="18"/>
          <w:szCs w:val="18"/>
        </w:rPr>
        <w:instrText xml:space="preserve"> \* ARABIC</w:instrText>
      </w:r>
      <w:r w:rsidRPr="00FA2D9C">
        <w:rPr>
          <w:b/>
          <w:sz w:val="18"/>
          <w:szCs w:val="18"/>
        </w:rPr>
        <w:instrText xml:space="preserve"> </w:instrText>
      </w:r>
      <w:r w:rsidRPr="00FA2D9C">
        <w:rPr>
          <w:b/>
          <w:sz w:val="18"/>
          <w:szCs w:val="18"/>
        </w:rPr>
        <w:fldChar w:fldCharType="separate"/>
      </w:r>
      <w:r w:rsidR="00375385">
        <w:rPr>
          <w:b/>
          <w:noProof/>
          <w:sz w:val="18"/>
          <w:szCs w:val="18"/>
        </w:rPr>
        <w:t>1</w:t>
      </w:r>
      <w:r w:rsidRPr="00FA2D9C">
        <w:rPr>
          <w:b/>
          <w:sz w:val="18"/>
          <w:szCs w:val="18"/>
        </w:rPr>
        <w:fldChar w:fldCharType="end"/>
      </w:r>
      <w:r>
        <w:rPr>
          <w:b/>
          <w:sz w:val="18"/>
          <w:szCs w:val="18"/>
        </w:rPr>
        <w:t>不同配准算法</w:t>
      </w:r>
      <w:r w:rsidR="006246C0">
        <w:rPr>
          <w:rFonts w:hint="eastAsia"/>
          <w:b/>
          <w:sz w:val="18"/>
          <w:szCs w:val="18"/>
        </w:rPr>
        <w:t>的</w:t>
      </w:r>
      <w:r>
        <w:rPr>
          <w:b/>
          <w:sz w:val="18"/>
          <w:szCs w:val="18"/>
        </w:rPr>
        <w:t>性能</w:t>
      </w:r>
      <w:r w:rsidR="006922EF">
        <w:rPr>
          <w:rFonts w:hint="eastAsia"/>
          <w:b/>
          <w:sz w:val="18"/>
          <w:szCs w:val="18"/>
        </w:rPr>
        <w:t>比较</w:t>
      </w:r>
    </w:p>
    <w:p w:rsidR="00020792" w:rsidRDefault="00020792" w:rsidP="00020792">
      <w:pPr>
        <w:jc w:val="center"/>
        <w:rPr>
          <w:rFonts w:ascii="宋体" w:hAnsi="宋体"/>
          <w:b/>
          <w:sz w:val="18"/>
          <w:szCs w:val="18"/>
        </w:rPr>
      </w:pPr>
      <w:r w:rsidRPr="00EB72C3">
        <w:t xml:space="preserve">Tab.1 </w:t>
      </w:r>
      <w:r w:rsidR="00CA2408" w:rsidRPr="00EB72C3">
        <w:rPr>
          <w:rFonts w:ascii="宋体" w:hAnsi="宋体"/>
          <w:b/>
          <w:sz w:val="18"/>
          <w:szCs w:val="18"/>
        </w:rPr>
        <w:t>Performance comparison of different registration algorithms</w:t>
      </w:r>
    </w:p>
    <w:tbl>
      <w:tblPr>
        <w:tblStyle w:val="ae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709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 w:rsidR="00577503" w:rsidRPr="001C6C33" w:rsidTr="003216C0">
        <w:tc>
          <w:tcPr>
            <w:tcW w:w="851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64576A" w:rsidRPr="00FF51DC" w:rsidRDefault="00576D41" w:rsidP="003216C0">
            <w:pPr>
              <w:ind w:firstLine="0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参数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64576A" w:rsidRPr="00FF51DC" w:rsidRDefault="00DA3C08" w:rsidP="003216C0">
            <w:pPr>
              <w:ind w:firstLine="0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SURF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64576A" w:rsidRPr="00FF51DC" w:rsidRDefault="00DA3C08" w:rsidP="003216C0">
            <w:pPr>
              <w:ind w:firstLine="0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SIFT</w:t>
            </w:r>
          </w:p>
        </w:tc>
        <w:tc>
          <w:tcPr>
            <w:tcW w:w="6616" w:type="dxa"/>
            <w:gridSpan w:val="8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本文</w:t>
            </w:r>
            <w:r w:rsidR="00576D41" w:rsidRPr="00FF51DC">
              <w:rPr>
                <w:rFonts w:hint="eastAsia"/>
                <w:sz w:val="18"/>
                <w:szCs w:val="18"/>
              </w:rPr>
              <w:t>方法</w:t>
            </w:r>
          </w:p>
        </w:tc>
      </w:tr>
      <w:tr w:rsidR="00FF4A2C" w:rsidRPr="001C6C33" w:rsidTr="006246C0">
        <w:tc>
          <w:tcPr>
            <w:tcW w:w="851" w:type="dxa"/>
            <w:vMerge/>
            <w:tcBorders>
              <w:top w:val="nil"/>
              <w:bottom w:val="nil"/>
            </w:tcBorders>
            <w:vAlign w:val="center"/>
          </w:tcPr>
          <w:p w:rsidR="0064576A" w:rsidRPr="00FF51DC" w:rsidRDefault="0064576A" w:rsidP="00020792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bottom w:val="nil"/>
            </w:tcBorders>
            <w:vAlign w:val="center"/>
          </w:tcPr>
          <w:p w:rsidR="0064576A" w:rsidRPr="00FF51DC" w:rsidRDefault="0064576A" w:rsidP="00020792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  <w:vAlign w:val="center"/>
          </w:tcPr>
          <w:p w:rsidR="0064576A" w:rsidRPr="00FF51DC" w:rsidRDefault="0064576A" w:rsidP="00020792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308" w:type="dxa"/>
            <w:gridSpan w:val="4"/>
            <w:tcBorders>
              <w:top w:val="single" w:sz="6" w:space="0" w:color="auto"/>
              <w:bottom w:val="single" w:sz="6" w:space="0" w:color="auto"/>
              <w:right w:val="double" w:sz="4" w:space="0" w:color="FFFFFF" w:themeColor="background1"/>
            </w:tcBorders>
            <w:vAlign w:val="center"/>
          </w:tcPr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只对待配准图预处理</w:t>
            </w:r>
          </w:p>
        </w:tc>
        <w:tc>
          <w:tcPr>
            <w:tcW w:w="3308" w:type="dxa"/>
            <w:gridSpan w:val="4"/>
            <w:tcBorders>
              <w:top w:val="single" w:sz="6" w:space="0" w:color="auto"/>
              <w:left w:val="double" w:sz="4" w:space="0" w:color="FFFFFF" w:themeColor="background1"/>
              <w:bottom w:val="single" w:sz="6" w:space="0" w:color="auto"/>
            </w:tcBorders>
            <w:vAlign w:val="center"/>
          </w:tcPr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同时对</w:t>
            </w:r>
            <w:r w:rsidR="001C6C33">
              <w:rPr>
                <w:rFonts w:hint="eastAsia"/>
                <w:sz w:val="18"/>
                <w:szCs w:val="18"/>
              </w:rPr>
              <w:t>2</w:t>
            </w:r>
            <w:r w:rsidRPr="00FF51DC">
              <w:rPr>
                <w:rFonts w:hint="eastAsia"/>
                <w:sz w:val="18"/>
                <w:szCs w:val="18"/>
              </w:rPr>
              <w:t>幅图预处理</w:t>
            </w:r>
          </w:p>
        </w:tc>
      </w:tr>
      <w:tr w:rsidR="003216C0" w:rsidRPr="001C6C33" w:rsidTr="00FF51DC">
        <w:tc>
          <w:tcPr>
            <w:tcW w:w="85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64576A" w:rsidRPr="00FF51DC" w:rsidRDefault="0064576A" w:rsidP="00020792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64576A" w:rsidRPr="00FF51DC" w:rsidRDefault="0064576A" w:rsidP="00020792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64576A" w:rsidRPr="00FF51DC" w:rsidRDefault="0064576A" w:rsidP="00020792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最近邻插值</w:t>
            </w:r>
          </w:p>
        </w:tc>
        <w:tc>
          <w:tcPr>
            <w:tcW w:w="82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双线性插值</w:t>
            </w:r>
          </w:p>
        </w:tc>
        <w:tc>
          <w:tcPr>
            <w:tcW w:w="82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C6C33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区域</w:t>
            </w:r>
          </w:p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插值</w:t>
            </w:r>
          </w:p>
        </w:tc>
        <w:tc>
          <w:tcPr>
            <w:tcW w:w="827" w:type="dxa"/>
            <w:tcBorders>
              <w:top w:val="single" w:sz="6" w:space="0" w:color="auto"/>
              <w:bottom w:val="single" w:sz="4" w:space="0" w:color="auto"/>
              <w:right w:val="double" w:sz="4" w:space="0" w:color="FFFFFF" w:themeColor="background1"/>
            </w:tcBorders>
            <w:vAlign w:val="center"/>
          </w:tcPr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双立方插值</w:t>
            </w:r>
          </w:p>
        </w:tc>
        <w:tc>
          <w:tcPr>
            <w:tcW w:w="827" w:type="dxa"/>
            <w:tcBorders>
              <w:top w:val="single" w:sz="6" w:space="0" w:color="auto"/>
              <w:left w:val="double" w:sz="4" w:space="0" w:color="FFFFFF" w:themeColor="background1"/>
              <w:bottom w:val="single" w:sz="4" w:space="0" w:color="auto"/>
            </w:tcBorders>
            <w:vAlign w:val="center"/>
          </w:tcPr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最近邻插值</w:t>
            </w:r>
          </w:p>
        </w:tc>
        <w:tc>
          <w:tcPr>
            <w:tcW w:w="82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最近邻插值</w:t>
            </w:r>
          </w:p>
        </w:tc>
        <w:tc>
          <w:tcPr>
            <w:tcW w:w="82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C6C33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区域</w:t>
            </w:r>
          </w:p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插值</w:t>
            </w:r>
          </w:p>
        </w:tc>
        <w:tc>
          <w:tcPr>
            <w:tcW w:w="82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64576A" w:rsidRPr="00FF51DC" w:rsidRDefault="00DA3C0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rFonts w:hint="eastAsia"/>
                <w:sz w:val="18"/>
                <w:szCs w:val="18"/>
              </w:rPr>
              <w:t>双立方插值</w:t>
            </w:r>
          </w:p>
        </w:tc>
      </w:tr>
      <w:tr w:rsidR="003216C0" w:rsidRPr="001C6C33" w:rsidTr="00FF51DC"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1C6C3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i/>
                <w:sz w:val="18"/>
                <w:szCs w:val="18"/>
              </w:rPr>
              <w:t>t</w:t>
            </w:r>
            <w:r w:rsidR="00577503" w:rsidRPr="00FF51DC">
              <w:rPr>
                <w:sz w:val="18"/>
                <w:szCs w:val="18"/>
              </w:rPr>
              <w:t>/s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0.858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1.421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1.029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1.083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1.084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1.100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0.513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0.537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0.557</w:t>
            </w:r>
          </w:p>
        </w:tc>
        <w:tc>
          <w:tcPr>
            <w:tcW w:w="827" w:type="dxa"/>
            <w:tcBorders>
              <w:top w:val="single" w:sz="4" w:space="0" w:color="auto"/>
              <w:bottom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0.507</w:t>
            </w:r>
          </w:p>
        </w:tc>
      </w:tr>
      <w:tr w:rsidR="003216C0" w:rsidRPr="001C6C33" w:rsidTr="00FF51DC">
        <w:tc>
          <w:tcPr>
            <w:tcW w:w="851" w:type="dxa"/>
            <w:tcBorders>
              <w:top w:val="nil"/>
            </w:tcBorders>
            <w:vAlign w:val="center"/>
          </w:tcPr>
          <w:p w:rsidR="0064576A" w:rsidRPr="00FF51DC" w:rsidRDefault="00577503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i/>
                <w:sz w:val="18"/>
                <w:szCs w:val="18"/>
              </w:rPr>
              <w:t>R</w:t>
            </w:r>
            <w:r w:rsidRPr="00FF51DC">
              <w:rPr>
                <w:sz w:val="18"/>
                <w:szCs w:val="18"/>
              </w:rPr>
              <w:t>/dB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64576A" w:rsidRPr="00FF51DC" w:rsidRDefault="003216C0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20.48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64576A" w:rsidRPr="00FF51DC" w:rsidRDefault="003216C0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38.72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64576A" w:rsidRPr="00FF51DC" w:rsidRDefault="003216C0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31.09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64576A" w:rsidRPr="00FF51DC" w:rsidRDefault="008C7F28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3</w:t>
            </w:r>
            <w:r w:rsidR="003216C0" w:rsidRPr="00FF51DC">
              <w:rPr>
                <w:sz w:val="18"/>
                <w:szCs w:val="18"/>
              </w:rPr>
              <w:t>6.82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64576A" w:rsidRPr="00FF51DC" w:rsidRDefault="003216C0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35.10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64576A" w:rsidRPr="00FF51DC" w:rsidRDefault="003216C0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34.66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64576A" w:rsidRPr="00FF51DC" w:rsidRDefault="003216C0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27.17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64576A" w:rsidRPr="00FF51DC" w:rsidRDefault="003216C0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31.21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64576A" w:rsidRPr="00FF51DC" w:rsidRDefault="003216C0" w:rsidP="00020792">
            <w:pPr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32.51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64576A" w:rsidRPr="00FF51DC" w:rsidRDefault="003216C0" w:rsidP="0064576A">
            <w:pPr>
              <w:keepNext/>
              <w:ind w:firstLine="0"/>
              <w:jc w:val="center"/>
              <w:rPr>
                <w:sz w:val="18"/>
                <w:szCs w:val="18"/>
              </w:rPr>
            </w:pPr>
            <w:r w:rsidRPr="00FF51DC">
              <w:rPr>
                <w:sz w:val="18"/>
                <w:szCs w:val="18"/>
              </w:rPr>
              <w:t>31.61</w:t>
            </w:r>
          </w:p>
        </w:tc>
      </w:tr>
    </w:tbl>
    <w:p w:rsidR="00020792" w:rsidRDefault="00020792" w:rsidP="003216C0">
      <w:pPr>
        <w:pStyle w:val="ac"/>
        <w:sectPr w:rsidR="00020792" w:rsidSect="002047F7">
          <w:footerReference w:type="first" r:id="rId111"/>
          <w:type w:val="continuous"/>
          <w:pgSz w:w="11906" w:h="16838" w:code="9"/>
          <w:pgMar w:top="1440" w:right="1440" w:bottom="1440" w:left="1440" w:header="720" w:footer="864" w:gutter="0"/>
          <w:cols w:space="420"/>
          <w:vAlign w:val="bottom"/>
          <w:titlePg/>
          <w:docGrid w:linePitch="312"/>
        </w:sectPr>
      </w:pPr>
    </w:p>
    <w:p w:rsidR="0058388C" w:rsidRDefault="00CB1D05" w:rsidP="003539E9">
      <w:r>
        <w:rPr>
          <w:rFonts w:hint="eastAsia"/>
        </w:rPr>
        <w:lastRenderedPageBreak/>
        <w:t>由</w:t>
      </w:r>
      <w:r>
        <w:t>表</w:t>
      </w:r>
      <w:r>
        <w:rPr>
          <w:rFonts w:hint="eastAsia"/>
        </w:rPr>
        <w:t>1</w:t>
      </w:r>
      <w:r>
        <w:rPr>
          <w:rFonts w:hint="eastAsia"/>
        </w:rPr>
        <w:t>可以</w:t>
      </w:r>
      <w:r w:rsidR="0058388C">
        <w:rPr>
          <w:rFonts w:hint="eastAsia"/>
        </w:rPr>
        <w:t>看出</w:t>
      </w:r>
      <w:r w:rsidR="0058388C">
        <w:t>，本文算法在</w:t>
      </w:r>
      <w:r w:rsidR="0058388C">
        <w:t>SIFT</w:t>
      </w:r>
      <w:r w:rsidR="002C2088">
        <w:t>的基础上牺牲了部分信噪比</w:t>
      </w:r>
      <w:r w:rsidR="002C2088">
        <w:rPr>
          <w:rFonts w:hint="eastAsia"/>
        </w:rPr>
        <w:t>换来了</w:t>
      </w:r>
      <w:r w:rsidR="002C2088">
        <w:t>速度的提升。</w:t>
      </w:r>
      <w:r w:rsidR="002C2088">
        <w:rPr>
          <w:rFonts w:hint="eastAsia"/>
        </w:rPr>
        <w:t>在</w:t>
      </w:r>
      <w:r w:rsidR="00BC1702">
        <w:rPr>
          <w:rFonts w:hint="eastAsia"/>
        </w:rPr>
        <w:t>只</w:t>
      </w:r>
      <w:r w:rsidR="00BC1702">
        <w:t>对待配准图像进行下采样预处理时，</w:t>
      </w:r>
      <w:r w:rsidR="002C2088">
        <w:rPr>
          <w:rFonts w:hint="eastAsia"/>
        </w:rPr>
        <w:t>峰值</w:t>
      </w:r>
      <w:r w:rsidR="002C2088">
        <w:t>信噪比降低</w:t>
      </w:r>
      <w:r w:rsidR="002C2088">
        <w:rPr>
          <w:rFonts w:hint="eastAsia"/>
        </w:rPr>
        <w:t>2</w:t>
      </w:r>
      <w:r w:rsidR="00DD3E59">
        <w:t xml:space="preserve"> </w:t>
      </w:r>
      <w:r w:rsidR="002C2088">
        <w:t>dB</w:t>
      </w:r>
      <w:r w:rsidR="00BC1702">
        <w:rPr>
          <w:rFonts w:hint="eastAsia"/>
        </w:rPr>
        <w:t>，</w:t>
      </w:r>
      <w:r w:rsidR="002C2088">
        <w:rPr>
          <w:rFonts w:hint="eastAsia"/>
        </w:rPr>
        <w:t>耗时缩短</w:t>
      </w:r>
      <w:r w:rsidR="002C2088">
        <w:t>约</w:t>
      </w:r>
      <w:r w:rsidR="002C2088">
        <w:rPr>
          <w:rFonts w:hint="eastAsia"/>
        </w:rPr>
        <w:t>24</w:t>
      </w:r>
      <w:r w:rsidR="002C2088">
        <w:t>%</w:t>
      </w:r>
      <w:r w:rsidR="00103B8E">
        <w:rPr>
          <w:rFonts w:hint="eastAsia"/>
        </w:rPr>
        <w:t>；</w:t>
      </w:r>
      <w:r w:rsidR="00BC1702">
        <w:rPr>
          <w:rFonts w:hint="eastAsia"/>
        </w:rPr>
        <w:t>在</w:t>
      </w:r>
      <w:r w:rsidR="00BC1702">
        <w:t>对</w:t>
      </w:r>
      <w:r w:rsidR="00DD3E59">
        <w:rPr>
          <w:rFonts w:hint="eastAsia"/>
        </w:rPr>
        <w:t>2</w:t>
      </w:r>
      <w:r w:rsidR="00BC1702">
        <w:t>幅图像同时进行下采样预处理时，</w:t>
      </w:r>
      <w:r w:rsidR="00BC1702">
        <w:rPr>
          <w:rFonts w:hint="eastAsia"/>
        </w:rPr>
        <w:t>峰值信噪比</w:t>
      </w:r>
      <w:r w:rsidR="009E608C">
        <w:rPr>
          <w:rFonts w:hint="eastAsia"/>
        </w:rPr>
        <w:t>下降</w:t>
      </w:r>
      <w:r w:rsidR="002C2088">
        <w:rPr>
          <w:rFonts w:hint="eastAsia"/>
        </w:rPr>
        <w:t>6</w:t>
      </w:r>
      <w:r w:rsidR="00DD3E59">
        <w:t xml:space="preserve"> </w:t>
      </w:r>
      <w:r w:rsidR="002C2088">
        <w:t>dB</w:t>
      </w:r>
      <w:r w:rsidR="00BC1702">
        <w:rPr>
          <w:rFonts w:hint="eastAsia"/>
        </w:rPr>
        <w:t>，</w:t>
      </w:r>
      <w:r w:rsidR="002C2088">
        <w:rPr>
          <w:rFonts w:hint="eastAsia"/>
        </w:rPr>
        <w:t>耗时缩短约</w:t>
      </w:r>
      <w:r w:rsidR="002C2088">
        <w:rPr>
          <w:rFonts w:hint="eastAsia"/>
        </w:rPr>
        <w:t>60</w:t>
      </w:r>
      <w:r w:rsidR="002C2088">
        <w:t>%</w:t>
      </w:r>
      <w:r w:rsidR="00103B8E">
        <w:rPr>
          <w:rFonts w:hint="eastAsia"/>
        </w:rPr>
        <w:t>，比</w:t>
      </w:r>
      <w:r w:rsidR="00103B8E">
        <w:t>SURF</w:t>
      </w:r>
      <w:r w:rsidR="00103B8E">
        <w:t>算法耗时还少</w:t>
      </w:r>
      <w:r w:rsidR="00103B8E">
        <w:rPr>
          <w:rFonts w:hint="eastAsia"/>
        </w:rPr>
        <w:t>36</w:t>
      </w:r>
      <w:r w:rsidR="00103B8E">
        <w:t>%</w:t>
      </w:r>
      <w:r w:rsidR="00103B8E">
        <w:rPr>
          <w:rFonts w:hint="eastAsia"/>
        </w:rPr>
        <w:t>，</w:t>
      </w:r>
      <w:r w:rsidR="009E608C">
        <w:rPr>
          <w:rFonts w:hint="eastAsia"/>
        </w:rPr>
        <w:t>但</w:t>
      </w:r>
      <w:r w:rsidR="00103B8E">
        <w:t>同时峰值</w:t>
      </w:r>
      <w:r w:rsidR="00103B8E">
        <w:rPr>
          <w:rFonts w:hint="eastAsia"/>
        </w:rPr>
        <w:t>信噪比仍然</w:t>
      </w:r>
      <w:r w:rsidR="00103B8E">
        <w:t>维持在</w:t>
      </w:r>
      <w:r w:rsidR="00103B8E">
        <w:rPr>
          <w:rFonts w:hint="eastAsia"/>
        </w:rPr>
        <w:t>30</w:t>
      </w:r>
      <w:r w:rsidR="00DD3E59">
        <w:t xml:space="preserve"> </w:t>
      </w:r>
      <w:r w:rsidR="00103B8E">
        <w:t>dB</w:t>
      </w:r>
      <w:r w:rsidR="00103B8E">
        <w:t>以上</w:t>
      </w:r>
      <w:r w:rsidR="000A5E59">
        <w:rPr>
          <w:rFonts w:hint="eastAsia"/>
        </w:rPr>
        <w:t>，</w:t>
      </w:r>
      <w:r w:rsidR="000A5E59">
        <w:t>远</w:t>
      </w:r>
      <w:r w:rsidR="00E213B1">
        <w:rPr>
          <w:rFonts w:hint="eastAsia"/>
        </w:rPr>
        <w:t>优</w:t>
      </w:r>
      <w:r w:rsidR="000A5E59">
        <w:t>于</w:t>
      </w:r>
      <w:r w:rsidR="000A5E59">
        <w:t>SURF</w:t>
      </w:r>
      <w:r w:rsidR="000A5E59">
        <w:t>算法配准的</w:t>
      </w:r>
      <w:r w:rsidR="000A5E59">
        <w:rPr>
          <w:rFonts w:hint="eastAsia"/>
        </w:rPr>
        <w:t>20.48</w:t>
      </w:r>
      <w:r w:rsidR="00DD3E59">
        <w:t xml:space="preserve"> </w:t>
      </w:r>
      <w:r w:rsidR="000A5E59">
        <w:t>dB</w:t>
      </w:r>
      <w:r w:rsidR="00103B8E">
        <w:t>。</w:t>
      </w:r>
    </w:p>
    <w:p w:rsidR="00362250" w:rsidRDefault="00362250" w:rsidP="003539E9">
      <w:r>
        <w:rPr>
          <w:rFonts w:hint="eastAsia"/>
        </w:rPr>
        <w:t>配准效果</w:t>
      </w:r>
      <w:r w:rsidR="002370BF">
        <w:t>还与下采样时采取的插值方法有关</w:t>
      </w:r>
      <w:r w:rsidR="002370BF">
        <w:rPr>
          <w:rFonts w:hint="eastAsia"/>
        </w:rPr>
        <w:t>，</w:t>
      </w:r>
      <w:r w:rsidR="007C7783">
        <w:rPr>
          <w:rFonts w:hint="eastAsia"/>
        </w:rPr>
        <w:t>表</w:t>
      </w:r>
      <w:r w:rsidR="007C7783">
        <w:rPr>
          <w:rFonts w:hint="eastAsia"/>
        </w:rPr>
        <w:t>1</w:t>
      </w:r>
      <w:r w:rsidR="002370BF">
        <w:t>列出了</w:t>
      </w:r>
      <w:r w:rsidR="00723F17">
        <w:rPr>
          <w:rFonts w:hint="eastAsia"/>
        </w:rPr>
        <w:t>4</w:t>
      </w:r>
      <w:r w:rsidR="002370BF">
        <w:t>种插值方法的</w:t>
      </w:r>
      <w:r w:rsidR="007C7783">
        <w:rPr>
          <w:rFonts w:hint="eastAsia"/>
        </w:rPr>
        <w:t>结果</w:t>
      </w:r>
      <w:r w:rsidR="002370BF">
        <w:t>。</w:t>
      </w:r>
      <w:r w:rsidR="007C7783">
        <w:rPr>
          <w:rFonts w:hint="eastAsia"/>
        </w:rPr>
        <w:t>实验结果显示，</w:t>
      </w:r>
      <w:r w:rsidR="00DC4723">
        <w:rPr>
          <w:rFonts w:hint="eastAsia"/>
        </w:rPr>
        <w:t>最近邻插值</w:t>
      </w:r>
      <w:r w:rsidR="00DC4723">
        <w:t>的</w:t>
      </w:r>
      <w:r w:rsidR="00DC4723">
        <w:rPr>
          <w:rFonts w:hint="eastAsia"/>
        </w:rPr>
        <w:t>耗时</w:t>
      </w:r>
      <w:r w:rsidR="00DC4723">
        <w:t>较短，</w:t>
      </w:r>
      <w:r w:rsidR="00DC4723">
        <w:rPr>
          <w:rFonts w:hint="eastAsia"/>
        </w:rPr>
        <w:t>其他</w:t>
      </w:r>
      <w:r w:rsidR="00723F17">
        <w:rPr>
          <w:rFonts w:hint="eastAsia"/>
        </w:rPr>
        <w:t>3</w:t>
      </w:r>
      <w:r w:rsidR="00DC4723">
        <w:t>种插值方法</w:t>
      </w:r>
      <w:r w:rsidR="00E157DB">
        <w:rPr>
          <w:rFonts w:hint="eastAsia"/>
        </w:rPr>
        <w:t>的</w:t>
      </w:r>
      <w:r w:rsidR="00E157DB">
        <w:t>耗时差距不大</w:t>
      </w:r>
      <w:r w:rsidR="007C7783">
        <w:rPr>
          <w:rFonts w:hint="eastAsia"/>
        </w:rPr>
        <w:t>，</w:t>
      </w:r>
      <w:r w:rsidR="00DC4723">
        <w:rPr>
          <w:rFonts w:hint="eastAsia"/>
        </w:rPr>
        <w:t>但</w:t>
      </w:r>
      <w:r w:rsidR="00DC4723">
        <w:t>最近邻插值只是简单的位置</w:t>
      </w:r>
      <w:r w:rsidR="00DC4723">
        <w:rPr>
          <w:rFonts w:hint="eastAsia"/>
        </w:rPr>
        <w:t>匹配和</w:t>
      </w:r>
      <w:r w:rsidR="00720A8B">
        <w:t>像素替换，</w:t>
      </w:r>
      <w:r w:rsidR="000669ED">
        <w:rPr>
          <w:rFonts w:hint="eastAsia"/>
        </w:rPr>
        <w:t>其对应</w:t>
      </w:r>
      <w:r w:rsidR="000669ED">
        <w:t>的</w:t>
      </w:r>
      <w:r w:rsidR="00DC4723">
        <w:t>峰值信噪比最低。</w:t>
      </w:r>
      <w:r w:rsidR="00DC4723">
        <w:rPr>
          <w:rFonts w:hint="eastAsia"/>
        </w:rPr>
        <w:t>综合</w:t>
      </w:r>
      <w:r w:rsidR="00DC4723">
        <w:t>考虑耗时和</w:t>
      </w:r>
      <w:r w:rsidR="006B777F">
        <w:rPr>
          <w:rFonts w:hint="eastAsia"/>
        </w:rPr>
        <w:t>峰值信噪比</w:t>
      </w:r>
      <w:r w:rsidR="00DC4723">
        <w:t>，双线性插值和区域插值</w:t>
      </w:r>
      <w:r w:rsidR="006027D2">
        <w:rPr>
          <w:rFonts w:hint="eastAsia"/>
        </w:rPr>
        <w:t>的</w:t>
      </w:r>
      <w:r w:rsidR="006027D2">
        <w:t>效果更好。</w:t>
      </w:r>
      <w:r w:rsidR="00DC4723">
        <w:rPr>
          <w:rFonts w:hint="eastAsia"/>
        </w:rPr>
        <w:t xml:space="preserve"> </w:t>
      </w:r>
    </w:p>
    <w:p w:rsidR="00B307C7" w:rsidRPr="00A15AD1" w:rsidRDefault="00B307C7" w:rsidP="00B11C76"/>
    <w:p w:rsidR="00BA5F3A" w:rsidRDefault="00FC7D1D" w:rsidP="00C322F6">
      <w:pPr>
        <w:pStyle w:val="1"/>
      </w:pPr>
      <w:r>
        <w:rPr>
          <w:rFonts w:hint="eastAsia"/>
        </w:rPr>
        <w:t>4</w:t>
      </w:r>
      <w:r>
        <w:t xml:space="preserve"> </w:t>
      </w:r>
      <w:r w:rsidR="00607186">
        <w:rPr>
          <w:rFonts w:hint="eastAsia"/>
        </w:rPr>
        <w:t>结</w:t>
      </w:r>
      <w:r>
        <w:rPr>
          <w:rFonts w:hint="eastAsia"/>
        </w:rPr>
        <w:t>论</w:t>
      </w:r>
    </w:p>
    <w:p w:rsidR="00607186" w:rsidRDefault="00607186" w:rsidP="00607186">
      <w:r>
        <w:t>基于</w:t>
      </w:r>
      <w:r>
        <w:t>SIFT</w:t>
      </w:r>
      <w:r>
        <w:t>特征点检测</w:t>
      </w:r>
      <w:r w:rsidR="00760431">
        <w:t>利用下采样作为预处理的图像配准算法</w:t>
      </w:r>
      <w:r w:rsidR="00166417">
        <w:t>，</w:t>
      </w:r>
      <w:r w:rsidR="004A76C7">
        <w:rPr>
          <w:rFonts w:hint="eastAsia"/>
        </w:rPr>
        <w:t>可</w:t>
      </w:r>
      <w:r w:rsidR="00166417">
        <w:t>大</w:t>
      </w:r>
      <w:r w:rsidR="00C570AB">
        <w:rPr>
          <w:rFonts w:hint="eastAsia"/>
        </w:rPr>
        <w:t>幅</w:t>
      </w:r>
      <w:r w:rsidR="00166417">
        <w:t>减少</w:t>
      </w:r>
      <w:r w:rsidR="00166417">
        <w:rPr>
          <w:rFonts w:hint="eastAsia"/>
        </w:rPr>
        <w:t>构建</w:t>
      </w:r>
      <w:r w:rsidR="00166417">
        <w:t>图像金字塔</w:t>
      </w:r>
      <w:r w:rsidR="000118BF">
        <w:rPr>
          <w:rFonts w:hint="eastAsia"/>
        </w:rPr>
        <w:t>阶段</w:t>
      </w:r>
      <w:r w:rsidR="000118BF">
        <w:t>的计算量</w:t>
      </w:r>
      <w:r w:rsidR="00760431">
        <w:rPr>
          <w:rFonts w:hint="eastAsia"/>
        </w:rPr>
        <w:t>。</w:t>
      </w:r>
      <w:r w:rsidR="008E7B8C">
        <w:rPr>
          <w:rFonts w:hint="eastAsia"/>
        </w:rPr>
        <w:t>单独</w:t>
      </w:r>
      <w:r w:rsidR="000118BF">
        <w:t>对待配准图像下采样</w:t>
      </w:r>
      <w:r w:rsidR="008C5DF7">
        <w:rPr>
          <w:rFonts w:hint="eastAsia"/>
        </w:rPr>
        <w:t>时，可获得较好的</w:t>
      </w:r>
      <w:r w:rsidR="008C5DF7">
        <w:t>配准效果</w:t>
      </w:r>
      <w:r w:rsidR="008C5DF7">
        <w:rPr>
          <w:rFonts w:hint="eastAsia"/>
        </w:rPr>
        <w:t>；而</w:t>
      </w:r>
      <w:r w:rsidR="008E7B8C">
        <w:rPr>
          <w:rFonts w:hint="eastAsia"/>
        </w:rPr>
        <w:t>同时</w:t>
      </w:r>
      <w:r w:rsidR="000118BF">
        <w:t>对</w:t>
      </w:r>
      <w:r w:rsidR="00C570AB">
        <w:rPr>
          <w:rFonts w:hint="eastAsia"/>
        </w:rPr>
        <w:t>2</w:t>
      </w:r>
      <w:r w:rsidR="000118BF">
        <w:t>幅图像下采样的处理速度</w:t>
      </w:r>
      <w:r w:rsidR="008C5DF7">
        <w:rPr>
          <w:rFonts w:hint="eastAsia"/>
        </w:rPr>
        <w:t>更快</w:t>
      </w:r>
      <w:r w:rsidR="000118BF">
        <w:rPr>
          <w:rFonts w:hint="eastAsia"/>
        </w:rPr>
        <w:t>，</w:t>
      </w:r>
      <w:r w:rsidR="008C5DF7">
        <w:rPr>
          <w:rFonts w:hint="eastAsia"/>
        </w:rPr>
        <w:t>2</w:t>
      </w:r>
      <w:r w:rsidR="008C5DF7">
        <w:rPr>
          <w:rFonts w:hint="eastAsia"/>
        </w:rPr>
        <w:t>种方法</w:t>
      </w:r>
      <w:r w:rsidR="000118BF">
        <w:t>可满足不同的需求。</w:t>
      </w:r>
      <w:r w:rsidR="000118BF">
        <w:rPr>
          <w:rFonts w:hint="eastAsia"/>
        </w:rPr>
        <w:t>下</w:t>
      </w:r>
      <w:r w:rsidR="000118BF">
        <w:t>采样时不同的插值方式也会</w:t>
      </w:r>
      <w:r w:rsidR="007B52E4">
        <w:rPr>
          <w:rFonts w:hint="eastAsia"/>
        </w:rPr>
        <w:t>对</w:t>
      </w:r>
      <w:r w:rsidR="007B52E4">
        <w:t>配准效果</w:t>
      </w:r>
      <w:r w:rsidR="007B52E4">
        <w:rPr>
          <w:rFonts w:hint="eastAsia"/>
        </w:rPr>
        <w:t>产生</w:t>
      </w:r>
      <w:r w:rsidR="000118BF">
        <w:t>影响</w:t>
      </w:r>
      <w:r w:rsidR="007B52E4">
        <w:rPr>
          <w:rFonts w:hint="eastAsia"/>
        </w:rPr>
        <w:t>，当</w:t>
      </w:r>
      <w:r w:rsidR="000118BF">
        <w:t>下采样为原图</w:t>
      </w:r>
      <w:r w:rsidR="000118BF">
        <w:rPr>
          <w:rFonts w:hint="eastAsia"/>
        </w:rPr>
        <w:t>1/4</w:t>
      </w:r>
      <w:r w:rsidR="000118BF">
        <w:rPr>
          <w:rFonts w:hint="eastAsia"/>
        </w:rPr>
        <w:t>时，</w:t>
      </w:r>
      <w:r w:rsidR="000118BF">
        <w:t>对单幅图像下采样预处理</w:t>
      </w:r>
      <w:r w:rsidR="007B52E4">
        <w:rPr>
          <w:rFonts w:hint="eastAsia"/>
        </w:rPr>
        <w:t>过程中</w:t>
      </w:r>
      <w:r w:rsidR="000118BF">
        <w:rPr>
          <w:rFonts w:hint="eastAsia"/>
        </w:rPr>
        <w:t>采用</w:t>
      </w:r>
      <w:r w:rsidR="000118BF">
        <w:t>双线性插值</w:t>
      </w:r>
      <w:r w:rsidR="007B52E4">
        <w:rPr>
          <w:rFonts w:hint="eastAsia"/>
        </w:rPr>
        <w:t>的</w:t>
      </w:r>
      <w:r w:rsidR="000118BF">
        <w:t>效果最好</w:t>
      </w:r>
      <w:r w:rsidR="000118BF">
        <w:rPr>
          <w:rFonts w:hint="eastAsia"/>
        </w:rPr>
        <w:t>；</w:t>
      </w:r>
      <w:r w:rsidR="007B52E4">
        <w:rPr>
          <w:rFonts w:hint="eastAsia"/>
        </w:rPr>
        <w:t>而</w:t>
      </w:r>
      <w:r w:rsidR="000118BF">
        <w:t>对</w:t>
      </w:r>
      <w:r w:rsidR="007B52E4">
        <w:rPr>
          <w:rFonts w:hint="eastAsia"/>
        </w:rPr>
        <w:t>2</w:t>
      </w:r>
      <w:r w:rsidR="000118BF">
        <w:t>幅图像预处理</w:t>
      </w:r>
      <w:r w:rsidR="007B52E4">
        <w:rPr>
          <w:rFonts w:hint="eastAsia"/>
        </w:rPr>
        <w:t>过程中</w:t>
      </w:r>
      <w:r w:rsidR="000118BF">
        <w:t>，</w:t>
      </w:r>
      <w:r w:rsidR="000118BF">
        <w:rPr>
          <w:rFonts w:hint="eastAsia"/>
        </w:rPr>
        <w:t>采用区域</w:t>
      </w:r>
      <w:r w:rsidR="00133E0A">
        <w:t>插值</w:t>
      </w:r>
      <w:r w:rsidR="007B52E4">
        <w:rPr>
          <w:rFonts w:hint="eastAsia"/>
        </w:rPr>
        <w:t>的</w:t>
      </w:r>
      <w:r w:rsidR="00133E0A">
        <w:t>效果最好</w:t>
      </w:r>
      <w:r w:rsidR="00133E0A">
        <w:rPr>
          <w:rFonts w:hint="eastAsia"/>
        </w:rPr>
        <w:t>，</w:t>
      </w:r>
      <w:r w:rsidR="009964C6">
        <w:rPr>
          <w:rFonts w:hint="eastAsia"/>
        </w:rPr>
        <w:t>可</w:t>
      </w:r>
      <w:r w:rsidR="009964C6">
        <w:t>在</w:t>
      </w:r>
      <w:r w:rsidR="009964C6">
        <w:rPr>
          <w:rFonts w:hint="eastAsia"/>
        </w:rPr>
        <w:t>0.6</w:t>
      </w:r>
      <w:r w:rsidR="00BC1994" w:rsidRPr="00BC1994">
        <w:t xml:space="preserve"> </w:t>
      </w:r>
      <w:r w:rsidR="006E17DA" w:rsidRPr="00C322F6">
        <w:t>s</w:t>
      </w:r>
      <w:r w:rsidR="009964C6">
        <w:t>内达到</w:t>
      </w:r>
      <w:r w:rsidR="009964C6">
        <w:rPr>
          <w:rFonts w:hint="eastAsia"/>
        </w:rPr>
        <w:t>32</w:t>
      </w:r>
      <w:r w:rsidR="00BC1994" w:rsidRPr="00BC1994">
        <w:t xml:space="preserve"> </w:t>
      </w:r>
      <w:r w:rsidR="006E17DA" w:rsidRPr="00C322F6">
        <w:t>dB</w:t>
      </w:r>
      <w:r w:rsidR="009964C6">
        <w:t>的信噪比。</w:t>
      </w:r>
    </w:p>
    <w:p w:rsidR="00D80496" w:rsidRPr="00607186" w:rsidRDefault="00D80496" w:rsidP="00607186"/>
    <w:p w:rsidR="00BA5F3A" w:rsidRPr="00FF51DC" w:rsidRDefault="00D80496" w:rsidP="00FF51DC">
      <w:pPr>
        <w:keepNext/>
        <w:keepLines/>
        <w:spacing w:beforeLines="100" w:before="240" w:afterLines="100" w:after="240" w:line="240" w:lineRule="auto"/>
        <w:ind w:firstLine="0"/>
        <w:jc w:val="left"/>
        <w:outlineLvl w:val="0"/>
        <w:rPr>
          <w:rFonts w:asciiTheme="minorEastAsia" w:eastAsiaTheme="minorEastAsia" w:hAnsiTheme="minorEastAsia"/>
          <w:b/>
          <w:color w:val="FF0000"/>
          <w:sz w:val="24"/>
        </w:rPr>
      </w:pPr>
      <w:r>
        <w:rPr>
          <w:rFonts w:hint="eastAsia"/>
        </w:rPr>
        <w:t>参考</w:t>
      </w:r>
      <w:r>
        <w:t>文献</w:t>
      </w:r>
    </w:p>
    <w:p w:rsidR="002431F9" w:rsidRDefault="002431F9" w:rsidP="002431F9">
      <w:pPr>
        <w:pStyle w:val="ad"/>
        <w:numPr>
          <w:ilvl w:val="0"/>
          <w:numId w:val="13"/>
        </w:numPr>
        <w:ind w:firstLineChars="0"/>
      </w:pPr>
      <w:bookmarkStart w:id="1" w:name="_Ref503708318"/>
      <w:bookmarkStart w:id="2" w:name="_Ref503705869"/>
      <w:r w:rsidRPr="002431F9">
        <w:rPr>
          <w:rFonts w:hint="eastAsia"/>
        </w:rPr>
        <w:t>孙华魁</w:t>
      </w:r>
      <w:r w:rsidRPr="002431F9">
        <w:rPr>
          <w:rFonts w:hint="eastAsia"/>
        </w:rPr>
        <w:t>. SIFT</w:t>
      </w:r>
      <w:r w:rsidRPr="002431F9">
        <w:rPr>
          <w:rFonts w:hint="eastAsia"/>
        </w:rPr>
        <w:t>方法在医学图像配准中的应用研究</w:t>
      </w:r>
      <w:r w:rsidRPr="002431F9">
        <w:rPr>
          <w:rFonts w:hint="eastAsia"/>
        </w:rPr>
        <w:t>[D].</w:t>
      </w:r>
      <w:r w:rsidR="004A5351">
        <w:t xml:space="preserve"> </w:t>
      </w:r>
      <w:r w:rsidR="004A5351">
        <w:rPr>
          <w:rFonts w:hint="eastAsia"/>
        </w:rPr>
        <w:t>济南：</w:t>
      </w:r>
      <w:r w:rsidRPr="002431F9">
        <w:rPr>
          <w:rFonts w:hint="eastAsia"/>
        </w:rPr>
        <w:t>山东大学</w:t>
      </w:r>
      <w:r w:rsidRPr="002431F9">
        <w:rPr>
          <w:rFonts w:hint="eastAsia"/>
        </w:rPr>
        <w:t>,2015.</w:t>
      </w:r>
      <w:bookmarkEnd w:id="1"/>
    </w:p>
    <w:p w:rsidR="008674C8" w:rsidRDefault="004A5351" w:rsidP="00C56CF0">
      <w:pPr>
        <w:pStyle w:val="ad"/>
        <w:numPr>
          <w:ilvl w:val="0"/>
          <w:numId w:val="13"/>
        </w:numPr>
        <w:ind w:firstLineChars="0"/>
      </w:pPr>
      <w:bookmarkStart w:id="3" w:name="_Ref521511445"/>
      <w:bookmarkStart w:id="4" w:name="_Ref520539610"/>
      <w:r w:rsidRPr="00C56CF0">
        <w:t>YE Y</w:t>
      </w:r>
      <w:r>
        <w:t>uanxin</w:t>
      </w:r>
      <w:r w:rsidRPr="00C56CF0">
        <w:t>, SHAN J</w:t>
      </w:r>
      <w:r>
        <w:t>ie</w:t>
      </w:r>
      <w:r w:rsidR="00C56CF0" w:rsidRPr="00C56CF0">
        <w:t>. A local descriptor based registration method for multispectral remote sensing images with non-linear intensity differences[J]. I</w:t>
      </w:r>
      <w:r w:rsidRPr="00C56CF0">
        <w:t>SPRS</w:t>
      </w:r>
      <w:r w:rsidR="00C56CF0" w:rsidRPr="00C56CF0">
        <w:t xml:space="preserve"> J Photogramm, 2014, 90:83-95.</w:t>
      </w:r>
      <w:bookmarkEnd w:id="3"/>
      <w:r w:rsidR="00251A56">
        <w:t xml:space="preserve"> </w:t>
      </w:r>
    </w:p>
    <w:p w:rsidR="00315DE0" w:rsidRDefault="00315DE0" w:rsidP="00315DE0">
      <w:pPr>
        <w:pStyle w:val="ad"/>
        <w:numPr>
          <w:ilvl w:val="0"/>
          <w:numId w:val="13"/>
        </w:numPr>
        <w:ind w:firstLineChars="0"/>
      </w:pPr>
      <w:bookmarkStart w:id="5" w:name="_Ref521511498"/>
      <w:bookmarkStart w:id="6" w:name="_Ref520539675"/>
      <w:bookmarkStart w:id="7" w:name="_Ref503706109"/>
      <w:bookmarkEnd w:id="2"/>
      <w:bookmarkEnd w:id="4"/>
      <w:r>
        <w:rPr>
          <w:rFonts w:hint="eastAsia"/>
        </w:rPr>
        <w:t>赵辽英</w:t>
      </w:r>
      <w:r>
        <w:rPr>
          <w:rFonts w:hint="eastAsia"/>
        </w:rPr>
        <w:t>,</w:t>
      </w:r>
      <w:r>
        <w:rPr>
          <w:rFonts w:hint="eastAsia"/>
        </w:rPr>
        <w:t>吕步云</w:t>
      </w:r>
      <w:r>
        <w:rPr>
          <w:rFonts w:hint="eastAsia"/>
        </w:rPr>
        <w:t>,</w:t>
      </w:r>
      <w:r>
        <w:rPr>
          <w:rFonts w:hint="eastAsia"/>
        </w:rPr>
        <w:t>厉小润</w:t>
      </w:r>
      <w:r>
        <w:rPr>
          <w:rFonts w:hint="eastAsia"/>
        </w:rPr>
        <w:t>,</w:t>
      </w:r>
      <w:r w:rsidR="004A5351">
        <w:rPr>
          <w:rFonts w:hint="eastAsia"/>
        </w:rPr>
        <w:t>等</w:t>
      </w:r>
      <w:r>
        <w:rPr>
          <w:rFonts w:hint="eastAsia"/>
        </w:rPr>
        <w:t>.</w:t>
      </w:r>
      <w:r>
        <w:rPr>
          <w:rFonts w:hint="eastAsia"/>
        </w:rPr>
        <w:t>基于尺度不变特征变换和区域互信息优化的多源遥感图像配准</w:t>
      </w:r>
      <w:r>
        <w:rPr>
          <w:rFonts w:hint="eastAsia"/>
        </w:rPr>
        <w:t>[J].</w:t>
      </w:r>
      <w:r>
        <w:rPr>
          <w:rFonts w:hint="eastAsia"/>
        </w:rPr>
        <w:t>物理学报</w:t>
      </w:r>
      <w:r>
        <w:rPr>
          <w:rFonts w:hint="eastAsia"/>
        </w:rPr>
        <w:t>,2015,64(12):</w:t>
      </w:r>
      <w:r w:rsidR="004A5351">
        <w:t>124204</w:t>
      </w:r>
      <w:r w:rsidR="004A5351">
        <w:rPr>
          <w:rFonts w:hint="eastAsia"/>
        </w:rPr>
        <w:t>:</w:t>
      </w:r>
      <w:r w:rsidR="004A5351">
        <w:t>1</w:t>
      </w:r>
      <w:r w:rsidR="004A5351">
        <w:rPr>
          <w:rFonts w:hint="eastAsia"/>
        </w:rPr>
        <w:t>-</w:t>
      </w:r>
      <w:r w:rsidR="004A5351">
        <w:t>11</w:t>
      </w:r>
      <w:r>
        <w:rPr>
          <w:rFonts w:hint="eastAsia"/>
        </w:rPr>
        <w:t>.</w:t>
      </w:r>
      <w:r w:rsidR="00BA119F" w:rsidDel="00BA119F">
        <w:rPr>
          <w:rFonts w:hint="eastAsia"/>
          <w:b/>
          <w:color w:val="FF0000"/>
        </w:rPr>
        <w:t xml:space="preserve"> </w:t>
      </w:r>
    </w:p>
    <w:p w:rsidR="00C56CF0" w:rsidRPr="00E32A6B" w:rsidRDefault="00EB47C9" w:rsidP="00E32A6B">
      <w:pPr>
        <w:pStyle w:val="ad"/>
        <w:numPr>
          <w:ilvl w:val="0"/>
          <w:numId w:val="13"/>
        </w:numPr>
        <w:ind w:firstLineChars="0"/>
      </w:pPr>
      <w:r w:rsidRPr="00C56CF0">
        <w:t>VINAY A, HEBBAR D, SHEKHAR V S,</w:t>
      </w:r>
      <w:r w:rsidR="00C56CF0" w:rsidRPr="00C56CF0">
        <w:t xml:space="preserve"> et al. Tw</w:t>
      </w:r>
      <w:r w:rsidRPr="00C56CF0">
        <w:t>o novel detector-descriptor based approaches for face recognition usi</w:t>
      </w:r>
      <w:r w:rsidR="00C56CF0" w:rsidRPr="00C56CF0">
        <w:t>ng SIFT and SURF[J]. Procedia Comput Sci, 2015, 70:185-197.</w:t>
      </w:r>
      <w:bookmarkEnd w:id="5"/>
    </w:p>
    <w:p w:rsidR="00C56CF0" w:rsidRDefault="0028200E" w:rsidP="00C56CF0">
      <w:pPr>
        <w:pStyle w:val="ad"/>
        <w:numPr>
          <w:ilvl w:val="0"/>
          <w:numId w:val="13"/>
        </w:numPr>
        <w:ind w:firstLineChars="0"/>
      </w:pPr>
      <w:bookmarkStart w:id="8" w:name="_Ref521511526"/>
      <w:bookmarkStart w:id="9" w:name="_Ref520540428"/>
      <w:bookmarkEnd w:id="6"/>
      <w:r w:rsidRPr="00C56CF0">
        <w:t>ZHU Y</w:t>
      </w:r>
      <w:r>
        <w:rPr>
          <w:rFonts w:hint="eastAsia"/>
        </w:rPr>
        <w:t>i</w:t>
      </w:r>
      <w:r>
        <w:t>ngying</w:t>
      </w:r>
      <w:r w:rsidRPr="00C56CF0">
        <w:t>, HUANG X</w:t>
      </w:r>
      <w:r>
        <w:t>iaoyan</w:t>
      </w:r>
      <w:r w:rsidRPr="00C56CF0">
        <w:t>, HUANG Q</w:t>
      </w:r>
      <w:r>
        <w:t>iang</w:t>
      </w:r>
      <w:r w:rsidR="00C56CF0" w:rsidRPr="00C56CF0">
        <w:t>, et al. Large-scale video copy retrieval with temporal-concentration SIFT[J]. Neurocomputing, 2016, 187(C):83-91.</w:t>
      </w:r>
      <w:bookmarkEnd w:id="8"/>
      <w:r w:rsidR="00C56CF0" w:rsidRPr="00C56CF0">
        <w:t xml:space="preserve"> </w:t>
      </w:r>
    </w:p>
    <w:p w:rsidR="00BA5F3A" w:rsidRDefault="0028200E" w:rsidP="00C56CF0">
      <w:pPr>
        <w:pStyle w:val="ad"/>
        <w:numPr>
          <w:ilvl w:val="0"/>
          <w:numId w:val="13"/>
        </w:numPr>
        <w:ind w:firstLineChars="0"/>
      </w:pPr>
      <w:bookmarkStart w:id="10" w:name="_Ref521511578"/>
      <w:r>
        <w:t>LOWE D G</w:t>
      </w:r>
      <w:r w:rsidR="00D80496">
        <w:t xml:space="preserve">. Distinctive image features from scale-invariant keypoints [J]. Int </w:t>
      </w:r>
      <w:r>
        <w:t>J</w:t>
      </w:r>
      <w:r w:rsidR="00D80496">
        <w:t xml:space="preserve"> </w:t>
      </w:r>
      <w:r>
        <w:t>Comput Vision</w:t>
      </w:r>
      <w:r w:rsidR="00D80496">
        <w:t>, 2004, 60(2): 91-110.</w:t>
      </w:r>
      <w:bookmarkEnd w:id="7"/>
      <w:bookmarkEnd w:id="9"/>
      <w:bookmarkEnd w:id="10"/>
    </w:p>
    <w:p w:rsidR="00034532" w:rsidRDefault="0028200E" w:rsidP="00034532">
      <w:pPr>
        <w:pStyle w:val="ad"/>
        <w:numPr>
          <w:ilvl w:val="0"/>
          <w:numId w:val="13"/>
        </w:numPr>
        <w:ind w:firstLineChars="0"/>
      </w:pPr>
      <w:bookmarkStart w:id="11" w:name="_Ref520710997"/>
      <w:bookmarkStart w:id="12" w:name="_Ref520540593"/>
      <w:r w:rsidRPr="00034532">
        <w:t>BAY H, ESS A, TUYTELAARS T</w:t>
      </w:r>
      <w:r w:rsidR="00034532" w:rsidRPr="00034532">
        <w:t>, et al. Spe</w:t>
      </w:r>
      <w:r w:rsidRPr="00034532">
        <w:t>eded-up robust fe</w:t>
      </w:r>
      <w:r w:rsidR="00034532" w:rsidRPr="00034532">
        <w:t>atures[J]. Compu</w:t>
      </w:r>
      <w:r w:rsidR="00984D04">
        <w:t>t</w:t>
      </w:r>
      <w:r w:rsidR="00034532" w:rsidRPr="00034532">
        <w:t xml:space="preserve"> Vis Image Understand, 2008, 110(3):</w:t>
      </w:r>
      <w:r w:rsidR="00984D04">
        <w:t>346-359</w:t>
      </w:r>
      <w:r w:rsidR="00034532" w:rsidRPr="00034532">
        <w:t>.</w:t>
      </w:r>
      <w:bookmarkEnd w:id="11"/>
    </w:p>
    <w:p w:rsidR="00E32A6B" w:rsidRDefault="00265E1B" w:rsidP="00E32A6B">
      <w:pPr>
        <w:pStyle w:val="ad"/>
        <w:numPr>
          <w:ilvl w:val="0"/>
          <w:numId w:val="13"/>
        </w:numPr>
        <w:ind w:firstLineChars="0"/>
      </w:pPr>
      <w:bookmarkStart w:id="13" w:name="_Ref520711010"/>
      <w:r>
        <w:rPr>
          <w:rFonts w:hint="eastAsia"/>
        </w:rPr>
        <w:t>陈小丹</w:t>
      </w:r>
      <w:r>
        <w:rPr>
          <w:rFonts w:hint="eastAsia"/>
        </w:rPr>
        <w:t>,</w:t>
      </w:r>
      <w:r>
        <w:rPr>
          <w:rFonts w:hint="eastAsia"/>
        </w:rPr>
        <w:t>杜宇人</w:t>
      </w:r>
      <w:r>
        <w:rPr>
          <w:rFonts w:hint="eastAsia"/>
        </w:rPr>
        <w:t>,</w:t>
      </w:r>
      <w:r>
        <w:rPr>
          <w:rFonts w:hint="eastAsia"/>
        </w:rPr>
        <w:t>高秀斌</w:t>
      </w:r>
      <w:r>
        <w:rPr>
          <w:rFonts w:hint="eastAsia"/>
        </w:rPr>
        <w:t>.</w:t>
      </w:r>
      <w:r>
        <w:rPr>
          <w:rFonts w:hint="eastAsia"/>
        </w:rPr>
        <w:t>一种基于</w:t>
      </w:r>
      <w:r>
        <w:rPr>
          <w:rFonts w:hint="eastAsia"/>
        </w:rPr>
        <w:t>SURF</w:t>
      </w:r>
      <w:r>
        <w:rPr>
          <w:rFonts w:hint="eastAsia"/>
        </w:rPr>
        <w:t>的图像特征点快速匹配算法</w:t>
      </w:r>
      <w:r>
        <w:rPr>
          <w:rFonts w:hint="eastAsia"/>
        </w:rPr>
        <w:t>[J].</w:t>
      </w:r>
      <w:r>
        <w:rPr>
          <w:rFonts w:hint="eastAsia"/>
        </w:rPr>
        <w:t>扬州大学学报</w:t>
      </w:r>
      <w:r>
        <w:rPr>
          <w:rFonts w:hint="eastAsia"/>
        </w:rPr>
        <w:t>(</w:t>
      </w:r>
      <w:r>
        <w:rPr>
          <w:rFonts w:hint="eastAsia"/>
        </w:rPr>
        <w:t>自然</w:t>
      </w:r>
      <w:r>
        <w:rPr>
          <w:rFonts w:hint="eastAsia"/>
        </w:rPr>
        <w:lastRenderedPageBreak/>
        <w:t>科学版</w:t>
      </w:r>
      <w:r>
        <w:rPr>
          <w:rFonts w:hint="eastAsia"/>
        </w:rPr>
        <w:t>),2012,15(4):64-67.</w:t>
      </w:r>
      <w:bookmarkStart w:id="14" w:name="_Ref520540840"/>
      <w:bookmarkStart w:id="15" w:name="_Ref521511605"/>
      <w:bookmarkEnd w:id="12"/>
      <w:bookmarkEnd w:id="13"/>
    </w:p>
    <w:p w:rsidR="00BF190E" w:rsidRDefault="00F51932" w:rsidP="00F51932">
      <w:pPr>
        <w:pStyle w:val="ad"/>
        <w:numPr>
          <w:ilvl w:val="0"/>
          <w:numId w:val="13"/>
        </w:numPr>
        <w:ind w:firstLineChars="0"/>
      </w:pPr>
      <w:bookmarkStart w:id="16" w:name="_Ref522352091"/>
      <w:r w:rsidRPr="00F51932">
        <w:t>Chiu L C, Chang T S, Chen J Y, et al. Fast SIFT design for real-time visual feature extraction[J]. IEEE Transactions on Image Processing, 2013, 22(8):3158-3167.</w:t>
      </w:r>
      <w:bookmarkStart w:id="17" w:name="_Ref520540842"/>
      <w:bookmarkEnd w:id="14"/>
      <w:bookmarkEnd w:id="15"/>
      <w:bookmarkEnd w:id="16"/>
    </w:p>
    <w:p w:rsidR="00BF190E" w:rsidRPr="00E32A6B" w:rsidRDefault="00BF190E" w:rsidP="0064049A">
      <w:pPr>
        <w:ind w:left="431" w:firstLine="0"/>
        <w:jc w:val="center"/>
      </w:pPr>
    </w:p>
    <w:p w:rsidR="00BF190E" w:rsidRDefault="00507343" w:rsidP="00524EC3">
      <w:pPr>
        <w:pStyle w:val="ad"/>
        <w:numPr>
          <w:ilvl w:val="0"/>
          <w:numId w:val="13"/>
        </w:numPr>
        <w:ind w:firstLineChars="0"/>
      </w:pPr>
      <w:bookmarkStart w:id="18" w:name="_Ref522352095"/>
      <w:bookmarkStart w:id="19" w:name="_Ref503712556"/>
      <w:bookmarkEnd w:id="17"/>
      <w:r w:rsidRPr="00524EC3">
        <w:t>ZHONG S</w:t>
      </w:r>
      <w:r w:rsidR="00BD1743">
        <w:rPr>
          <w:rFonts w:hint="eastAsia"/>
        </w:rPr>
        <w:t>heng</w:t>
      </w:r>
      <w:r w:rsidRPr="00524EC3">
        <w:t>, WANG J</w:t>
      </w:r>
      <w:r w:rsidR="00BD1743">
        <w:t>ianhui</w:t>
      </w:r>
      <w:r w:rsidRPr="00524EC3">
        <w:t>, YAN L</w:t>
      </w:r>
      <w:r w:rsidR="00BD1743">
        <w:t>uxin</w:t>
      </w:r>
      <w:r w:rsidR="00BF190E" w:rsidRPr="00524EC3">
        <w:t>, et al. A real-time embedded architecture for SIFT[J]. J Syst Architect, 2013, 59(1):16-29.</w:t>
      </w:r>
      <w:bookmarkEnd w:id="18"/>
      <w:r w:rsidR="00BF190E" w:rsidRPr="00524EC3">
        <w:t xml:space="preserve"> </w:t>
      </w:r>
    </w:p>
    <w:p w:rsidR="00850924" w:rsidRDefault="00BD1743" w:rsidP="00850924">
      <w:pPr>
        <w:pStyle w:val="ad"/>
        <w:numPr>
          <w:ilvl w:val="0"/>
          <w:numId w:val="13"/>
        </w:numPr>
        <w:ind w:firstLineChars="0"/>
      </w:pPr>
      <w:r w:rsidRPr="00B82E1F">
        <w:t>LINDEBERG T.</w:t>
      </w:r>
      <w:r w:rsidR="00BF190E" w:rsidRPr="00B82E1F">
        <w:t xml:space="preserve"> Scale-space theory: a basic tool for analyzing structures at different scales[J]. J </w:t>
      </w:r>
      <w:r>
        <w:t>A</w:t>
      </w:r>
      <w:r w:rsidRPr="00B82E1F">
        <w:t xml:space="preserve">ppl </w:t>
      </w:r>
      <w:r>
        <w:t>S</w:t>
      </w:r>
      <w:r w:rsidRPr="00B82E1F">
        <w:t>tat</w:t>
      </w:r>
      <w:r w:rsidR="00BF190E" w:rsidRPr="00B82E1F">
        <w:t>, 1994, 21(1</w:t>
      </w:r>
      <w:r>
        <w:t>/</w:t>
      </w:r>
      <w:r w:rsidR="00BF190E" w:rsidRPr="00B82E1F">
        <w:t>2): 225-270.</w:t>
      </w:r>
      <w:bookmarkStart w:id="20" w:name="_Ref525225128"/>
      <w:bookmarkEnd w:id="19"/>
    </w:p>
    <w:p w:rsidR="00F133E8" w:rsidRPr="00850924" w:rsidRDefault="00BD1743" w:rsidP="00850924">
      <w:pPr>
        <w:pStyle w:val="ad"/>
        <w:numPr>
          <w:ilvl w:val="0"/>
          <w:numId w:val="13"/>
        </w:numPr>
        <w:ind w:firstLineChars="0"/>
        <w:rPr>
          <w:rStyle w:val="ng-binding"/>
        </w:rPr>
      </w:pPr>
      <w:r w:rsidRPr="00C34817">
        <w:rPr>
          <w:rStyle w:val="ng-binding"/>
        </w:rPr>
        <w:t>K. MIKOLAJCZYK, C. SCHMID</w:t>
      </w:r>
      <w:r w:rsidR="00CE2F8F" w:rsidRPr="00C34817">
        <w:rPr>
          <w:rStyle w:val="ng-binding"/>
        </w:rPr>
        <w:t>, 19-</w:t>
      </w:r>
      <w:r w:rsidRPr="00C34817">
        <w:rPr>
          <w:rStyle w:val="ng-binding"/>
        </w:rPr>
        <w:t>A performance evaluation of local descriptors</w:t>
      </w:r>
      <w:r w:rsidR="00CE2F8F" w:rsidRPr="00C34817">
        <w:rPr>
          <w:rStyle w:val="ng-binding"/>
        </w:rPr>
        <w:t>. (SIFT the best)</w:t>
      </w:r>
      <w:r>
        <w:rPr>
          <w:rStyle w:val="ng-binding"/>
        </w:rPr>
        <w:t>[J]</w:t>
      </w:r>
      <w:r w:rsidR="00CE2F8F" w:rsidRPr="00C34817">
        <w:rPr>
          <w:rStyle w:val="ng-binding"/>
        </w:rPr>
        <w:t>.</w:t>
      </w:r>
      <w:r w:rsidR="00CE2F8F" w:rsidRPr="00CE2F8F">
        <w:rPr>
          <w:rStyle w:val="ng-binding"/>
        </w:rPr>
        <w:t xml:space="preserve"> IEEE </w:t>
      </w:r>
      <w:r w:rsidR="00430667">
        <w:rPr>
          <w:rStyle w:val="ng-binding"/>
        </w:rPr>
        <w:t>T</w:t>
      </w:r>
      <w:r w:rsidR="00430667" w:rsidRPr="00CE2F8F">
        <w:rPr>
          <w:rStyle w:val="ng-binding"/>
        </w:rPr>
        <w:t>rans</w:t>
      </w:r>
      <w:r w:rsidR="00CE2F8F" w:rsidRPr="00CE2F8F">
        <w:rPr>
          <w:rStyle w:val="ng-binding"/>
        </w:rPr>
        <w:t xml:space="preserve"> </w:t>
      </w:r>
      <w:r w:rsidR="00430667">
        <w:rPr>
          <w:rStyle w:val="ng-binding"/>
        </w:rPr>
        <w:t>P</w:t>
      </w:r>
      <w:r w:rsidR="00430667" w:rsidRPr="00CE2F8F">
        <w:rPr>
          <w:rStyle w:val="ng-binding"/>
        </w:rPr>
        <w:t xml:space="preserve">att </w:t>
      </w:r>
      <w:r w:rsidR="00430667">
        <w:rPr>
          <w:rStyle w:val="ng-binding"/>
        </w:rPr>
        <w:t>A</w:t>
      </w:r>
      <w:r w:rsidR="00430667" w:rsidRPr="00CE2F8F">
        <w:rPr>
          <w:rStyle w:val="ng-binding"/>
        </w:rPr>
        <w:t>nal</w:t>
      </w:r>
      <w:r w:rsidR="00CE2F8F" w:rsidRPr="00CE2F8F">
        <w:rPr>
          <w:rStyle w:val="ng-binding"/>
        </w:rPr>
        <w:t xml:space="preserve"> </w:t>
      </w:r>
      <w:r w:rsidR="00430667">
        <w:rPr>
          <w:rStyle w:val="ng-binding"/>
        </w:rPr>
        <w:t>M</w:t>
      </w:r>
      <w:r w:rsidR="00430667" w:rsidRPr="00CE2F8F">
        <w:rPr>
          <w:rStyle w:val="ng-binding"/>
        </w:rPr>
        <w:t xml:space="preserve">ach </w:t>
      </w:r>
      <w:r w:rsidR="00430667">
        <w:rPr>
          <w:rStyle w:val="ng-binding"/>
        </w:rPr>
        <w:t>I</w:t>
      </w:r>
      <w:r w:rsidR="00430667" w:rsidRPr="00CE2F8F">
        <w:rPr>
          <w:rStyle w:val="ng-binding"/>
        </w:rPr>
        <w:t>nt</w:t>
      </w:r>
      <w:r w:rsidR="00CE2F8F" w:rsidRPr="00CE2F8F">
        <w:rPr>
          <w:rStyle w:val="ng-binding"/>
        </w:rPr>
        <w:t>.</w:t>
      </w:r>
      <w:r w:rsidRPr="00BD1743">
        <w:rPr>
          <w:rStyle w:val="ng-binding"/>
        </w:rPr>
        <w:t xml:space="preserve"> </w:t>
      </w:r>
      <w:r w:rsidRPr="00CE2F8F">
        <w:rPr>
          <w:rStyle w:val="ng-binding"/>
        </w:rPr>
        <w:t>2005</w:t>
      </w:r>
      <w:r>
        <w:rPr>
          <w:rStyle w:val="ng-binding"/>
        </w:rPr>
        <w:t>,</w:t>
      </w:r>
      <w:r w:rsidR="00850924">
        <w:rPr>
          <w:rStyle w:val="ng-binding"/>
        </w:rPr>
        <w:t xml:space="preserve"> </w:t>
      </w:r>
      <w:r w:rsidR="00CE2F8F" w:rsidRPr="00CE2F8F">
        <w:rPr>
          <w:rStyle w:val="ng-binding"/>
        </w:rPr>
        <w:t>27</w:t>
      </w:r>
      <w:r>
        <w:rPr>
          <w:rStyle w:val="ng-binding"/>
        </w:rPr>
        <w:t>(10):</w:t>
      </w:r>
      <w:r w:rsidR="00CE2F8F" w:rsidRPr="00CE2F8F">
        <w:rPr>
          <w:rStyle w:val="ng-binding"/>
        </w:rPr>
        <w:t xml:space="preserve"> 1615</w:t>
      </w:r>
      <w:r w:rsidR="00430667">
        <w:rPr>
          <w:rStyle w:val="ng-binding"/>
        </w:rPr>
        <w:t>-16</w:t>
      </w:r>
      <w:r w:rsidR="00CE2F8F" w:rsidRPr="00CE2F8F">
        <w:rPr>
          <w:rStyle w:val="ng-binding"/>
        </w:rPr>
        <w:t>30.</w:t>
      </w:r>
      <w:bookmarkEnd w:id="20"/>
    </w:p>
    <w:p w:rsidR="00925D41" w:rsidRDefault="00925D41" w:rsidP="00925D41">
      <w:pPr>
        <w:pStyle w:val="ad"/>
        <w:numPr>
          <w:ilvl w:val="0"/>
          <w:numId w:val="13"/>
        </w:numPr>
        <w:ind w:firstLineChars="0"/>
        <w:rPr>
          <w:rStyle w:val="ng-binding"/>
        </w:rPr>
      </w:pPr>
      <w:bookmarkStart w:id="21" w:name="_Ref521510205"/>
      <w:r w:rsidRPr="00925D41">
        <w:rPr>
          <w:rStyle w:val="ng-binding"/>
          <w:rFonts w:hint="eastAsia"/>
        </w:rPr>
        <w:t>丁南南</w:t>
      </w:r>
      <w:r w:rsidRPr="00925D41">
        <w:rPr>
          <w:rStyle w:val="ng-binding"/>
          <w:rFonts w:hint="eastAsia"/>
        </w:rPr>
        <w:t xml:space="preserve">. </w:t>
      </w:r>
      <w:r w:rsidRPr="00925D41">
        <w:rPr>
          <w:rStyle w:val="ng-binding"/>
          <w:rFonts w:hint="eastAsia"/>
        </w:rPr>
        <w:t>基于特征点的图像配准技术研究</w:t>
      </w:r>
      <w:r w:rsidRPr="00925D41">
        <w:rPr>
          <w:rStyle w:val="ng-binding"/>
          <w:rFonts w:hint="eastAsia"/>
        </w:rPr>
        <w:t>[D].</w:t>
      </w:r>
      <w:r w:rsidR="002D2696" w:rsidRPr="002D2696">
        <w:rPr>
          <w:rStyle w:val="ng-binding"/>
          <w:rFonts w:hint="eastAsia"/>
        </w:rPr>
        <w:t xml:space="preserve"> </w:t>
      </w:r>
      <w:r w:rsidR="002D2696" w:rsidRPr="00925D41">
        <w:rPr>
          <w:rStyle w:val="ng-binding"/>
          <w:rFonts w:hint="eastAsia"/>
        </w:rPr>
        <w:t>长春</w:t>
      </w:r>
      <w:r w:rsidR="002D2696">
        <w:rPr>
          <w:rStyle w:val="ng-binding"/>
          <w:rFonts w:hint="eastAsia"/>
        </w:rPr>
        <w:t>:</w:t>
      </w:r>
      <w:r w:rsidRPr="00925D41">
        <w:rPr>
          <w:rStyle w:val="ng-binding"/>
          <w:rFonts w:hint="eastAsia"/>
        </w:rPr>
        <w:t>中国科学院研究生院</w:t>
      </w:r>
      <w:r w:rsidRPr="00925D41">
        <w:rPr>
          <w:rStyle w:val="ng-binding"/>
          <w:rFonts w:hint="eastAsia"/>
        </w:rPr>
        <w:t>(</w:t>
      </w:r>
      <w:r w:rsidRPr="00925D41">
        <w:rPr>
          <w:rStyle w:val="ng-binding"/>
          <w:rFonts w:hint="eastAsia"/>
        </w:rPr>
        <w:t>长春光学精密机械与物理研究所</w:t>
      </w:r>
      <w:r w:rsidRPr="00925D41">
        <w:rPr>
          <w:rStyle w:val="ng-binding"/>
          <w:rFonts w:hint="eastAsia"/>
        </w:rPr>
        <w:t>), 2012.</w:t>
      </w:r>
      <w:bookmarkEnd w:id="21"/>
    </w:p>
    <w:p w:rsidR="00915C05" w:rsidRDefault="00915C05" w:rsidP="00915C05">
      <w:pPr>
        <w:pStyle w:val="ad"/>
        <w:ind w:left="851" w:firstLineChars="0" w:firstLine="0"/>
      </w:pPr>
    </w:p>
    <w:p w:rsidR="009A4576" w:rsidRDefault="009A4576" w:rsidP="009A4576">
      <w:pPr>
        <w:ind w:firstLine="0"/>
        <w:jc w:val="center"/>
        <w:rPr>
          <w:sz w:val="32"/>
          <w:szCs w:val="32"/>
        </w:rPr>
      </w:pPr>
      <w:r w:rsidRPr="00656C66">
        <w:rPr>
          <w:sz w:val="32"/>
          <w:szCs w:val="32"/>
        </w:rPr>
        <w:t>A low-complexity image registration approach based on SIFT</w:t>
      </w:r>
    </w:p>
    <w:p w:rsidR="009A4576" w:rsidRDefault="009A4576" w:rsidP="009A4576">
      <w:pPr>
        <w:ind w:firstLine="0"/>
        <w:jc w:val="center"/>
        <w:rPr>
          <w:sz w:val="32"/>
          <w:szCs w:val="32"/>
        </w:rPr>
      </w:pPr>
    </w:p>
    <w:p w:rsidR="009A4576" w:rsidRPr="00300538" w:rsidRDefault="009A4576" w:rsidP="009A4576">
      <w:pPr>
        <w:ind w:firstLine="0"/>
        <w:jc w:val="center"/>
        <w:rPr>
          <w:szCs w:val="21"/>
        </w:rPr>
      </w:pPr>
      <w:r w:rsidRPr="00300538">
        <w:rPr>
          <w:rFonts w:hint="eastAsia"/>
          <w:szCs w:val="21"/>
        </w:rPr>
        <w:t>ZHANG Chenguang,</w:t>
      </w:r>
      <w:r>
        <w:rPr>
          <w:szCs w:val="21"/>
        </w:rPr>
        <w:t xml:space="preserve"> </w:t>
      </w:r>
      <w:r w:rsidRPr="00300538">
        <w:rPr>
          <w:rFonts w:hint="eastAsia"/>
          <w:szCs w:val="21"/>
        </w:rPr>
        <w:t>ZHOU Quan</w:t>
      </w:r>
      <w:r w:rsidR="00B9027B" w:rsidRPr="00300538">
        <w:rPr>
          <w:rFonts w:hint="eastAsia"/>
          <w:szCs w:val="21"/>
        </w:rPr>
        <w:t>*</w:t>
      </w:r>
      <w:r w:rsidRPr="00300538"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Pr="00300538">
        <w:rPr>
          <w:rFonts w:hint="eastAsia"/>
          <w:szCs w:val="21"/>
        </w:rPr>
        <w:t>HUI Zheng</w:t>
      </w:r>
    </w:p>
    <w:p w:rsidR="009A4576" w:rsidRPr="00300538" w:rsidRDefault="009A4576" w:rsidP="009A4576">
      <w:pPr>
        <w:adjustRightInd/>
        <w:snapToGrid/>
        <w:spacing w:line="314" w:lineRule="exact"/>
        <w:ind w:firstLineChars="200" w:firstLine="300"/>
        <w:jc w:val="center"/>
        <w:rPr>
          <w:rFonts w:eastAsiaTheme="minorEastAsia"/>
          <w:sz w:val="15"/>
          <w:szCs w:val="21"/>
        </w:rPr>
      </w:pPr>
      <w:r w:rsidRPr="00300538">
        <w:rPr>
          <w:rFonts w:eastAsiaTheme="minorEastAsia" w:hint="eastAsia"/>
          <w:sz w:val="15"/>
          <w:szCs w:val="21"/>
        </w:rPr>
        <w:t>(Xi</w:t>
      </w:r>
      <w:r w:rsidRPr="00300538">
        <w:rPr>
          <w:rFonts w:eastAsiaTheme="minorEastAsia"/>
          <w:sz w:val="15"/>
          <w:szCs w:val="21"/>
        </w:rPr>
        <w:t>’</w:t>
      </w:r>
      <w:r w:rsidRPr="00300538">
        <w:rPr>
          <w:rFonts w:eastAsiaTheme="minorEastAsia" w:hint="eastAsia"/>
          <w:sz w:val="15"/>
          <w:szCs w:val="21"/>
        </w:rPr>
        <w:t>an</w:t>
      </w:r>
      <w:r w:rsidRPr="00300538">
        <w:rPr>
          <w:rFonts w:eastAsiaTheme="minorEastAsia"/>
          <w:sz w:val="15"/>
          <w:szCs w:val="21"/>
        </w:rPr>
        <w:t xml:space="preserve"> </w:t>
      </w:r>
      <w:r w:rsidRPr="00300538">
        <w:rPr>
          <w:rFonts w:eastAsiaTheme="minorEastAsia" w:hint="eastAsia"/>
          <w:sz w:val="15"/>
          <w:szCs w:val="21"/>
        </w:rPr>
        <w:t>Institute</w:t>
      </w:r>
      <w:r w:rsidRPr="00300538">
        <w:rPr>
          <w:rFonts w:eastAsiaTheme="minorEastAsia"/>
          <w:sz w:val="15"/>
          <w:szCs w:val="21"/>
        </w:rPr>
        <w:t xml:space="preserve"> of </w:t>
      </w:r>
      <w:r w:rsidRPr="00300538">
        <w:rPr>
          <w:rFonts w:eastAsiaTheme="minorEastAsia" w:hint="eastAsia"/>
          <w:sz w:val="15"/>
          <w:szCs w:val="21"/>
        </w:rPr>
        <w:t>Space</w:t>
      </w:r>
      <w:r w:rsidRPr="00300538">
        <w:rPr>
          <w:rFonts w:eastAsiaTheme="minorEastAsia"/>
          <w:sz w:val="15"/>
          <w:szCs w:val="21"/>
        </w:rPr>
        <w:t xml:space="preserve"> </w:t>
      </w:r>
      <w:r w:rsidRPr="00300538">
        <w:rPr>
          <w:rFonts w:eastAsiaTheme="minorEastAsia" w:hint="eastAsia"/>
          <w:sz w:val="15"/>
          <w:szCs w:val="21"/>
        </w:rPr>
        <w:t>Radio</w:t>
      </w:r>
      <w:r w:rsidRPr="00300538">
        <w:rPr>
          <w:rFonts w:eastAsiaTheme="minorEastAsia"/>
          <w:sz w:val="15"/>
          <w:szCs w:val="21"/>
        </w:rPr>
        <w:t xml:space="preserve"> Technology, </w:t>
      </w:r>
      <w:r w:rsidRPr="00300538">
        <w:rPr>
          <w:rFonts w:eastAsiaTheme="minorEastAsia" w:hint="eastAsia"/>
          <w:sz w:val="15"/>
          <w:szCs w:val="21"/>
        </w:rPr>
        <w:t>Xi</w:t>
      </w:r>
      <w:r w:rsidRPr="00300538">
        <w:rPr>
          <w:rFonts w:eastAsiaTheme="minorEastAsia"/>
          <w:sz w:val="15"/>
          <w:szCs w:val="21"/>
        </w:rPr>
        <w:t>’</w:t>
      </w:r>
      <w:r w:rsidRPr="00300538">
        <w:rPr>
          <w:rFonts w:eastAsiaTheme="minorEastAsia" w:hint="eastAsia"/>
          <w:sz w:val="15"/>
          <w:szCs w:val="21"/>
        </w:rPr>
        <w:t>an</w:t>
      </w:r>
      <w:r w:rsidRPr="00300538">
        <w:rPr>
          <w:rFonts w:eastAsiaTheme="minorEastAsia"/>
          <w:sz w:val="15"/>
          <w:szCs w:val="21"/>
        </w:rPr>
        <w:t xml:space="preserve"> </w:t>
      </w:r>
      <w:r w:rsidRPr="00300538">
        <w:rPr>
          <w:rFonts w:eastAsiaTheme="minorEastAsia" w:hint="eastAsia"/>
          <w:sz w:val="15"/>
          <w:szCs w:val="21"/>
        </w:rPr>
        <w:t>710100</w:t>
      </w:r>
      <w:r>
        <w:rPr>
          <w:rFonts w:eastAsiaTheme="minorEastAsia" w:hint="eastAsia"/>
          <w:sz w:val="15"/>
          <w:szCs w:val="21"/>
        </w:rPr>
        <w:t>,</w:t>
      </w:r>
      <w:r w:rsidR="00DD6141">
        <w:rPr>
          <w:rFonts w:eastAsiaTheme="minorEastAsia"/>
          <w:sz w:val="15"/>
          <w:szCs w:val="21"/>
        </w:rPr>
        <w:t xml:space="preserve"> </w:t>
      </w:r>
      <w:r>
        <w:rPr>
          <w:rFonts w:eastAsiaTheme="minorEastAsia" w:hint="eastAsia"/>
          <w:sz w:val="15"/>
          <w:szCs w:val="21"/>
        </w:rPr>
        <w:t>China</w:t>
      </w:r>
      <w:r w:rsidRPr="00300538">
        <w:rPr>
          <w:rFonts w:eastAsiaTheme="minorEastAsia" w:hint="eastAsia"/>
          <w:sz w:val="15"/>
          <w:szCs w:val="21"/>
        </w:rPr>
        <w:t>)</w:t>
      </w:r>
    </w:p>
    <w:p w:rsidR="009A4576" w:rsidRPr="00A55579" w:rsidRDefault="009A4576" w:rsidP="009A4576"/>
    <w:p w:rsidR="009A4576" w:rsidRPr="004E2F36" w:rsidRDefault="009A4576" w:rsidP="009A4576">
      <w:pPr>
        <w:ind w:firstLine="0"/>
        <w:rPr>
          <w:sz w:val="18"/>
        </w:rPr>
      </w:pPr>
      <w:r w:rsidRPr="00A55579">
        <w:rPr>
          <w:b/>
          <w:bCs/>
          <w:sz w:val="18"/>
        </w:rPr>
        <w:t>Abstract</w:t>
      </w:r>
      <w:r w:rsidRPr="00A55579">
        <w:rPr>
          <w:sz w:val="18"/>
        </w:rPr>
        <w:t xml:space="preserve">:  </w:t>
      </w:r>
      <w:r>
        <w:rPr>
          <w:rFonts w:hint="eastAsia"/>
          <w:sz w:val="18"/>
        </w:rPr>
        <w:t xml:space="preserve">In order to reduce the computational complexity in large-size image </w:t>
      </w:r>
      <w:r>
        <w:rPr>
          <w:sz w:val="18"/>
        </w:rPr>
        <w:t>registration</w:t>
      </w:r>
      <w:r>
        <w:rPr>
          <w:rFonts w:hint="eastAsia"/>
          <w:sz w:val="18"/>
        </w:rPr>
        <w:t>,we propose a new image registration method b</w:t>
      </w:r>
      <w:r w:rsidRPr="0055175A">
        <w:rPr>
          <w:sz w:val="18"/>
        </w:rPr>
        <w:t>ased on the SIFT feature point detection algorithm</w:t>
      </w:r>
      <w:r>
        <w:rPr>
          <w:rFonts w:hint="eastAsia"/>
          <w:sz w:val="18"/>
        </w:rPr>
        <w:t>.</w:t>
      </w:r>
      <w:r w:rsidRPr="004E2F36">
        <w:rPr>
          <w:sz w:val="18"/>
        </w:rPr>
        <w:t>Through this method, the original image which</w:t>
      </w:r>
      <w:r w:rsidRPr="004E2F36">
        <w:rPr>
          <w:rFonts w:hint="eastAsia"/>
          <w:sz w:val="18"/>
        </w:rPr>
        <w:t xml:space="preserve"> is going</w:t>
      </w:r>
      <w:r w:rsidRPr="004E2F36">
        <w:rPr>
          <w:sz w:val="18"/>
        </w:rPr>
        <w:t xml:space="preserve"> to be registrated </w:t>
      </w:r>
      <w:r w:rsidRPr="004E2F36">
        <w:rPr>
          <w:rFonts w:hint="eastAsia"/>
          <w:sz w:val="18"/>
        </w:rPr>
        <w:t xml:space="preserve">is </w:t>
      </w:r>
      <w:r w:rsidRPr="004E2F36">
        <w:rPr>
          <w:sz w:val="18"/>
        </w:rPr>
        <w:t>down-sample</w:t>
      </w:r>
      <w:r w:rsidRPr="004E2F36">
        <w:rPr>
          <w:rFonts w:hint="eastAsia"/>
          <w:sz w:val="18"/>
        </w:rPr>
        <w:t>d firstly</w:t>
      </w:r>
      <w:r w:rsidRPr="004E2F36">
        <w:rPr>
          <w:sz w:val="18"/>
        </w:rPr>
        <w:t xml:space="preserve"> as </w:t>
      </w:r>
      <w:r w:rsidRPr="004E2F36">
        <w:rPr>
          <w:rFonts w:hint="eastAsia"/>
          <w:sz w:val="18"/>
        </w:rPr>
        <w:t>preprocess before</w:t>
      </w:r>
      <w:r w:rsidRPr="004E2F36">
        <w:rPr>
          <w:sz w:val="18"/>
        </w:rPr>
        <w:t xml:space="preserve"> detect</w:t>
      </w:r>
      <w:r w:rsidRPr="004E2F36">
        <w:rPr>
          <w:rFonts w:hint="eastAsia"/>
          <w:sz w:val="18"/>
        </w:rPr>
        <w:t>ing</w:t>
      </w:r>
      <w:r w:rsidRPr="004E2F36">
        <w:rPr>
          <w:sz w:val="18"/>
        </w:rPr>
        <w:t xml:space="preserve"> feature points </w:t>
      </w:r>
      <w:r w:rsidRPr="004E2F36">
        <w:rPr>
          <w:rFonts w:hint="eastAsia"/>
          <w:sz w:val="18"/>
        </w:rPr>
        <w:t>by SIFT, therefore,</w:t>
      </w:r>
      <w:r w:rsidRPr="004E2F36">
        <w:rPr>
          <w:sz w:val="18"/>
        </w:rPr>
        <w:t xml:space="preserve"> the complexity of operation, especially Gaussian</w:t>
      </w:r>
      <w:r w:rsidRPr="004E2F36">
        <w:rPr>
          <w:rFonts w:hint="eastAsia"/>
          <w:sz w:val="18"/>
        </w:rPr>
        <w:t>-kernel</w:t>
      </w:r>
      <w:r w:rsidRPr="004E2F36">
        <w:rPr>
          <w:sz w:val="18"/>
        </w:rPr>
        <w:t xml:space="preserve"> convolution computation in the image pyramid</w:t>
      </w:r>
      <w:r w:rsidRPr="004E2F36">
        <w:rPr>
          <w:rFonts w:hint="eastAsia"/>
          <w:sz w:val="18"/>
        </w:rPr>
        <w:t xml:space="preserve"> </w:t>
      </w:r>
      <w:r w:rsidRPr="004E2F36">
        <w:rPr>
          <w:sz w:val="18"/>
        </w:rPr>
        <w:t>building</w:t>
      </w:r>
      <w:r w:rsidRPr="004E2F36">
        <w:rPr>
          <w:rFonts w:hint="eastAsia"/>
          <w:sz w:val="18"/>
        </w:rPr>
        <w:t xml:space="preserve"> phase is reduced</w:t>
      </w:r>
      <w:r w:rsidRPr="004E2F36">
        <w:rPr>
          <w:sz w:val="18"/>
        </w:rPr>
        <w:t xml:space="preserve">. In addition, </w:t>
      </w:r>
      <w:r w:rsidRPr="004E2F36">
        <w:rPr>
          <w:rFonts w:hint="eastAsia"/>
          <w:sz w:val="18"/>
        </w:rPr>
        <w:t xml:space="preserve">the algorithm makes use of </w:t>
      </w:r>
      <w:r w:rsidRPr="004E2F36">
        <w:rPr>
          <w:sz w:val="18"/>
        </w:rPr>
        <w:t xml:space="preserve">BBF algorithm </w:t>
      </w:r>
      <w:r w:rsidRPr="004E2F36">
        <w:rPr>
          <w:rFonts w:hint="eastAsia"/>
          <w:sz w:val="18"/>
        </w:rPr>
        <w:t xml:space="preserve">to </w:t>
      </w:r>
      <w:r w:rsidRPr="004E2F36">
        <w:rPr>
          <w:sz w:val="18"/>
        </w:rPr>
        <w:t>realize K neighbor points search in the K-d tree and get</w:t>
      </w:r>
      <w:r w:rsidRPr="004E2F36">
        <w:rPr>
          <w:rFonts w:hint="eastAsia"/>
          <w:sz w:val="18"/>
        </w:rPr>
        <w:t>s</w:t>
      </w:r>
      <w:r w:rsidRPr="004E2F36">
        <w:rPr>
          <w:sz w:val="18"/>
        </w:rPr>
        <w:t xml:space="preserve"> initial match</w:t>
      </w:r>
      <w:r w:rsidRPr="004E2F36">
        <w:rPr>
          <w:rFonts w:hint="eastAsia"/>
          <w:sz w:val="18"/>
        </w:rPr>
        <w:t>es</w:t>
      </w:r>
      <w:r w:rsidRPr="004E2F36">
        <w:rPr>
          <w:sz w:val="18"/>
        </w:rPr>
        <w:t xml:space="preserve"> of the corresponding feature points quickly</w:t>
      </w:r>
      <w:r w:rsidRPr="004E2F36">
        <w:rPr>
          <w:rFonts w:hint="eastAsia"/>
          <w:sz w:val="18"/>
        </w:rPr>
        <w:t>.</w:t>
      </w:r>
      <w:r w:rsidRPr="004E2F36">
        <w:rPr>
          <w:sz w:val="18"/>
        </w:rPr>
        <w:t xml:space="preserve"> RANSAC algorithm</w:t>
      </w:r>
      <w:r w:rsidRPr="004E2F36">
        <w:rPr>
          <w:rFonts w:hint="eastAsia"/>
          <w:sz w:val="18"/>
        </w:rPr>
        <w:t xml:space="preserve"> </w:t>
      </w:r>
      <w:r w:rsidRPr="004E2F36">
        <w:rPr>
          <w:sz w:val="18"/>
        </w:rPr>
        <w:t>in iteration</w:t>
      </w:r>
      <w:r w:rsidRPr="004E2F36">
        <w:rPr>
          <w:rFonts w:hint="eastAsia"/>
          <w:sz w:val="18"/>
        </w:rPr>
        <w:t xml:space="preserve"> is also used</w:t>
      </w:r>
      <w:r w:rsidRPr="004E2F36">
        <w:rPr>
          <w:sz w:val="18"/>
        </w:rPr>
        <w:t xml:space="preserve"> to eliminate false matc</w:t>
      </w:r>
      <w:r w:rsidRPr="004E2F36">
        <w:rPr>
          <w:rFonts w:hint="eastAsia"/>
          <w:sz w:val="18"/>
        </w:rPr>
        <w:t>hes</w:t>
      </w:r>
      <w:r w:rsidRPr="004E2F36">
        <w:rPr>
          <w:sz w:val="18"/>
        </w:rPr>
        <w:t xml:space="preserve"> and </w:t>
      </w:r>
      <w:r w:rsidRPr="004E2F36">
        <w:rPr>
          <w:rFonts w:hint="eastAsia"/>
          <w:sz w:val="18"/>
        </w:rPr>
        <w:t>obtain</w:t>
      </w:r>
      <w:r w:rsidRPr="004E2F36">
        <w:rPr>
          <w:sz w:val="18"/>
        </w:rPr>
        <w:t xml:space="preserve"> the optimal solution of the parameters of transform</w:t>
      </w:r>
      <w:r w:rsidRPr="004E2F36">
        <w:rPr>
          <w:rFonts w:hint="eastAsia"/>
          <w:sz w:val="18"/>
        </w:rPr>
        <w:t xml:space="preserve"> model</w:t>
      </w:r>
      <w:r w:rsidRPr="004E2F36">
        <w:rPr>
          <w:sz w:val="18"/>
        </w:rPr>
        <w:t xml:space="preserve"> that can fit all the in</w:t>
      </w:r>
      <w:r w:rsidRPr="004E2F36">
        <w:rPr>
          <w:rFonts w:hint="eastAsia"/>
          <w:sz w:val="18"/>
        </w:rPr>
        <w:t>ner</w:t>
      </w:r>
      <w:r w:rsidRPr="004E2F36">
        <w:rPr>
          <w:sz w:val="18"/>
        </w:rPr>
        <w:t>-points. Finally through coordinate transformation and interpolation</w:t>
      </w:r>
      <w:r w:rsidRPr="004E2F36">
        <w:rPr>
          <w:rFonts w:hint="eastAsia"/>
          <w:sz w:val="18"/>
        </w:rPr>
        <w:t>,</w:t>
      </w:r>
      <w:r w:rsidRPr="004E2F36">
        <w:rPr>
          <w:sz w:val="18"/>
        </w:rPr>
        <w:t xml:space="preserve"> image registration</w:t>
      </w:r>
      <w:r w:rsidRPr="004E2F36">
        <w:rPr>
          <w:rFonts w:hint="eastAsia"/>
          <w:sz w:val="18"/>
        </w:rPr>
        <w:t xml:space="preserve"> is realized</w:t>
      </w:r>
      <w:r w:rsidRPr="004E2F36">
        <w:rPr>
          <w:sz w:val="18"/>
        </w:rPr>
        <w:t>.</w:t>
      </w:r>
      <w:r w:rsidR="002C2742">
        <w:rPr>
          <w:sz w:val="18"/>
        </w:rPr>
        <w:t xml:space="preserve"> </w:t>
      </w:r>
      <w:r w:rsidRPr="004E2F36">
        <w:rPr>
          <w:rFonts w:hint="eastAsia"/>
          <w:sz w:val="18"/>
        </w:rPr>
        <w:t>T</w:t>
      </w:r>
      <w:r w:rsidRPr="004E2F36">
        <w:rPr>
          <w:sz w:val="18"/>
        </w:rPr>
        <w:t xml:space="preserve">he similarity between the </w:t>
      </w:r>
      <w:r w:rsidRPr="004E2F36">
        <w:rPr>
          <w:rFonts w:hint="eastAsia"/>
          <w:sz w:val="18"/>
        </w:rPr>
        <w:t xml:space="preserve">registrated </w:t>
      </w:r>
      <w:r w:rsidRPr="004E2F36">
        <w:rPr>
          <w:sz w:val="18"/>
        </w:rPr>
        <w:t>image and the reference image is measured by the peak signal-to-noise ratio</w:t>
      </w:r>
      <w:r w:rsidRPr="004E2F36">
        <w:rPr>
          <w:rFonts w:hint="eastAsia"/>
          <w:sz w:val="18"/>
        </w:rPr>
        <w:t xml:space="preserve"> to evaluate the results</w:t>
      </w:r>
      <w:r w:rsidRPr="004E2F36">
        <w:rPr>
          <w:sz w:val="18"/>
        </w:rPr>
        <w:t xml:space="preserve">. The experimental results show that, </w:t>
      </w:r>
      <w:r w:rsidRPr="004E2F36">
        <w:rPr>
          <w:rFonts w:hint="eastAsia"/>
          <w:sz w:val="18"/>
        </w:rPr>
        <w:t>proposed</w:t>
      </w:r>
      <w:r w:rsidRPr="004E2F36">
        <w:rPr>
          <w:sz w:val="18"/>
        </w:rPr>
        <w:t xml:space="preserve"> method can shorten the running time and </w:t>
      </w:r>
      <w:r w:rsidRPr="004E2F36">
        <w:rPr>
          <w:rFonts w:hint="eastAsia"/>
          <w:sz w:val="18"/>
        </w:rPr>
        <w:t>guarantee</w:t>
      </w:r>
      <w:r w:rsidRPr="004E2F36">
        <w:rPr>
          <w:sz w:val="18"/>
        </w:rPr>
        <w:t xml:space="preserve"> good registration </w:t>
      </w:r>
      <w:r w:rsidRPr="004E2F36">
        <w:rPr>
          <w:rFonts w:hint="eastAsia"/>
          <w:sz w:val="18"/>
        </w:rPr>
        <w:t xml:space="preserve">performance simultaneously </w:t>
      </w:r>
      <w:r w:rsidRPr="004E2F36">
        <w:rPr>
          <w:sz w:val="18"/>
        </w:rPr>
        <w:t>compared with the traditional direct registration</w:t>
      </w:r>
    </w:p>
    <w:p w:rsidR="009A4576" w:rsidRDefault="009A4576" w:rsidP="009A4576">
      <w:pPr>
        <w:ind w:firstLine="0"/>
        <w:rPr>
          <w:sz w:val="18"/>
        </w:rPr>
      </w:pPr>
      <w:r w:rsidRPr="00A55579">
        <w:rPr>
          <w:b/>
          <w:bCs/>
          <w:sz w:val="18"/>
        </w:rPr>
        <w:t>Keywords:</w:t>
      </w:r>
      <w:r w:rsidRPr="00E50C31">
        <w:rPr>
          <w:bCs/>
          <w:sz w:val="18"/>
        </w:rPr>
        <w:t xml:space="preserve"> image registration</w:t>
      </w:r>
      <w:r>
        <w:rPr>
          <w:bCs/>
          <w:sz w:val="18"/>
        </w:rPr>
        <w:t>;</w:t>
      </w:r>
      <w:r w:rsidRPr="00E50C31">
        <w:t xml:space="preserve"> </w:t>
      </w:r>
      <w:r>
        <w:rPr>
          <w:bCs/>
          <w:sz w:val="18"/>
        </w:rPr>
        <w:t>scale-invariant f</w:t>
      </w:r>
      <w:r w:rsidRPr="00E50C31">
        <w:rPr>
          <w:bCs/>
          <w:sz w:val="18"/>
        </w:rPr>
        <w:t xml:space="preserve">eature </w:t>
      </w:r>
      <w:r>
        <w:rPr>
          <w:bCs/>
          <w:sz w:val="18"/>
        </w:rPr>
        <w:t>t</w:t>
      </w:r>
      <w:r w:rsidRPr="00E50C31">
        <w:rPr>
          <w:bCs/>
          <w:sz w:val="18"/>
        </w:rPr>
        <w:t>ransform</w:t>
      </w:r>
      <w:r>
        <w:rPr>
          <w:bCs/>
          <w:sz w:val="18"/>
        </w:rPr>
        <w:t>(SIFT); down sample;</w:t>
      </w:r>
      <w:r w:rsidRPr="00DB497D">
        <w:rPr>
          <w:sz w:val="18"/>
        </w:rPr>
        <w:t xml:space="preserve"> </w:t>
      </w:r>
      <w:r>
        <w:rPr>
          <w:sz w:val="18"/>
        </w:rPr>
        <w:t>p</w:t>
      </w:r>
      <w:r w:rsidRPr="0055175A">
        <w:rPr>
          <w:sz w:val="18"/>
        </w:rPr>
        <w:t>yramid</w:t>
      </w:r>
      <w:r>
        <w:rPr>
          <w:sz w:val="18"/>
        </w:rPr>
        <w:t xml:space="preserve"> of images;</w:t>
      </w:r>
      <w:r w:rsidRPr="007B1E74">
        <w:t xml:space="preserve"> </w:t>
      </w:r>
      <w:r w:rsidRPr="007B1E74">
        <w:rPr>
          <w:sz w:val="18"/>
        </w:rPr>
        <w:t>peak signal to noise ratio</w:t>
      </w:r>
      <w:r>
        <w:rPr>
          <w:sz w:val="18"/>
        </w:rPr>
        <w:t>(PSNR);</w:t>
      </w:r>
      <w:r w:rsidRPr="000B4C5D">
        <w:t xml:space="preserve"> </w:t>
      </w:r>
      <w:r>
        <w:rPr>
          <w:sz w:val="18"/>
        </w:rPr>
        <w:t>computational c</w:t>
      </w:r>
      <w:r>
        <w:rPr>
          <w:rFonts w:hint="eastAsia"/>
          <w:sz w:val="18"/>
        </w:rPr>
        <w:t>omplexity</w:t>
      </w:r>
    </w:p>
    <w:p w:rsidR="009A4576" w:rsidRDefault="009A4576" w:rsidP="009A4576">
      <w:pPr>
        <w:ind w:firstLine="0"/>
        <w:rPr>
          <w:sz w:val="18"/>
        </w:rPr>
        <w:sectPr w:rsidR="009A4576" w:rsidSect="009A4576">
          <w:footerReference w:type="first" r:id="rId112"/>
          <w:type w:val="continuous"/>
          <w:pgSz w:w="11906" w:h="16838"/>
          <w:pgMar w:top="1440" w:right="1440" w:bottom="1440" w:left="1440" w:header="720" w:footer="1152" w:gutter="0"/>
          <w:cols w:space="720"/>
          <w:titlePg/>
          <w:docGrid w:linePitch="312"/>
        </w:sectPr>
      </w:pPr>
    </w:p>
    <w:p w:rsidR="009A4576" w:rsidRDefault="009A4576" w:rsidP="009A4576">
      <w:pPr>
        <w:ind w:firstLine="0"/>
      </w:pPr>
    </w:p>
    <w:p w:rsidR="009A4576" w:rsidRPr="009A4576" w:rsidRDefault="009A4576" w:rsidP="00E468B3"/>
    <w:sectPr w:rsidR="009A4576" w:rsidRPr="009A4576" w:rsidSect="00E468B3">
      <w:type w:val="continuous"/>
      <w:pgSz w:w="11906" w:h="16838" w:code="9"/>
      <w:pgMar w:top="1440" w:right="1440" w:bottom="1440" w:left="1440" w:header="720" w:footer="862" w:gutter="0"/>
      <w:cols w:space="4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29A" w:rsidRDefault="00AD429A" w:rsidP="006E4A91">
      <w:r>
        <w:separator/>
      </w:r>
    </w:p>
  </w:endnote>
  <w:endnote w:type="continuationSeparator" w:id="0">
    <w:p w:rsidR="00AD429A" w:rsidRDefault="00AD429A" w:rsidP="006E4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743" w:rsidRPr="00910098" w:rsidRDefault="00BD1743" w:rsidP="00C82B74">
    <w:pPr>
      <w:spacing w:line="240" w:lineRule="auto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743" w:rsidRPr="00910098" w:rsidRDefault="00BD1743" w:rsidP="00C82B74">
    <w:pPr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29A" w:rsidRDefault="00AD429A" w:rsidP="006E4A91">
      <w:r>
        <w:separator/>
      </w:r>
    </w:p>
  </w:footnote>
  <w:footnote w:type="continuationSeparator" w:id="0">
    <w:p w:rsidR="00AD429A" w:rsidRDefault="00AD429A" w:rsidP="006E4A91">
      <w:r>
        <w:continuationSeparator/>
      </w:r>
    </w:p>
  </w:footnote>
  <w:footnote w:id="1">
    <w:p w:rsidR="00BD1743" w:rsidRPr="00C322F6" w:rsidRDefault="00BD1743" w:rsidP="006E3847">
      <w:pPr>
        <w:spacing w:line="240" w:lineRule="auto"/>
        <w:ind w:firstLine="0"/>
        <w:jc w:val="left"/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>收稿日期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201</w:t>
      </w:r>
      <w:r w:rsidRPr="00243AB1">
        <w:rPr>
          <w:sz w:val="18"/>
          <w:szCs w:val="18"/>
        </w:rPr>
        <w:t>8-0</w:t>
      </w:r>
      <w:r w:rsidRPr="00243AB1">
        <w:rPr>
          <w:rFonts w:hint="eastAsia"/>
          <w:sz w:val="18"/>
          <w:szCs w:val="18"/>
        </w:rPr>
        <w:t>1</w:t>
      </w:r>
      <w:r w:rsidRPr="00243AB1">
        <w:rPr>
          <w:sz w:val="18"/>
          <w:szCs w:val="18"/>
        </w:rPr>
        <w:t>-</w:t>
      </w:r>
      <w:r w:rsidRPr="00243AB1">
        <w:rPr>
          <w:rFonts w:hint="eastAsia"/>
          <w:sz w:val="18"/>
          <w:szCs w:val="18"/>
        </w:rPr>
        <w:t>3</w:t>
      </w:r>
      <w:r w:rsidRPr="00243AB1">
        <w:rPr>
          <w:sz w:val="18"/>
          <w:szCs w:val="18"/>
        </w:rPr>
        <w:t>0.</w:t>
      </w:r>
      <w:r>
        <w:rPr>
          <w:sz w:val="18"/>
          <w:szCs w:val="18"/>
        </w:rPr>
        <w:t xml:space="preserve">   </w:t>
      </w:r>
      <w:r>
        <w:rPr>
          <w:sz w:val="18"/>
          <w:szCs w:val="18"/>
          <w:vertAlign w:val="superscript"/>
        </w:rPr>
        <w:sym w:font="Symbol" w:char="F02A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联系人，</w:t>
      </w:r>
      <w:r>
        <w:rPr>
          <w:sz w:val="18"/>
          <w:szCs w:val="18"/>
        </w:rPr>
        <w:t>E-mail</w:t>
      </w:r>
      <w:r>
        <w:rPr>
          <w:rFonts w:hint="eastAsia"/>
          <w:sz w:val="18"/>
          <w:szCs w:val="18"/>
        </w:rPr>
        <w:t>：</w:t>
      </w:r>
      <w:hyperlink r:id="rId1" w:tgtFrame="_blank" w:history="1">
        <w:r w:rsidRPr="00D00ED4">
          <w:rPr>
            <w:sz w:val="18"/>
            <w:szCs w:val="18"/>
          </w:rPr>
          <w:t>cn504zq@qq.com</w:t>
        </w:r>
      </w:hyperlink>
      <w:r w:rsidRPr="00D00ED4">
        <w:rPr>
          <w:sz w:val="18"/>
          <w:szCs w:val="18"/>
        </w:rPr>
        <w:t>.</w:t>
      </w:r>
    </w:p>
    <w:p w:rsidR="00BD1743" w:rsidRDefault="00BD1743" w:rsidP="006E3847">
      <w:pPr>
        <w:spacing w:line="240" w:lineRule="auto"/>
        <w:ind w:left="849" w:hangingChars="470" w:hanging="849"/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基金项目</w:t>
      </w:r>
      <w:r>
        <w:rPr>
          <w:rFonts w:hint="eastAsia"/>
          <w:sz w:val="18"/>
          <w:szCs w:val="18"/>
        </w:rPr>
        <w:t>：国家自然科学基金资助项目（</w:t>
      </w:r>
      <w:r w:rsidRPr="003355C2">
        <w:rPr>
          <w:sz w:val="18"/>
          <w:szCs w:val="18"/>
        </w:rPr>
        <w:t>61372175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.</w:t>
      </w:r>
    </w:p>
    <w:p w:rsidR="00BD1743" w:rsidRDefault="00BD1743" w:rsidP="00E468B3">
      <w:pPr>
        <w:pStyle w:val="af0"/>
        <w:spacing w:line="240" w:lineRule="auto"/>
        <w:ind w:left="849" w:hangingChars="470" w:hanging="849"/>
      </w:pPr>
      <w:r>
        <w:rPr>
          <w:rFonts w:hint="eastAsia"/>
          <w:b/>
        </w:rPr>
        <w:t>引文格式：</w:t>
      </w:r>
      <w:r w:rsidRPr="003355C2">
        <w:rPr>
          <w:rFonts w:asciiTheme="minorHAnsi" w:eastAsiaTheme="minorEastAsia" w:hAnsiTheme="minorHAnsi" w:hint="eastAsia"/>
        </w:rPr>
        <w:t>张晨光，周诠，</w:t>
      </w:r>
      <w:proofErr w:type="gramStart"/>
      <w:r w:rsidRPr="003355C2">
        <w:rPr>
          <w:rFonts w:asciiTheme="minorHAnsi" w:eastAsiaTheme="minorEastAsia" w:hAnsiTheme="minorHAnsi" w:hint="eastAsia"/>
        </w:rPr>
        <w:t>回征</w:t>
      </w:r>
      <w:proofErr w:type="gramEnd"/>
      <w:r>
        <w:t xml:space="preserve">. </w:t>
      </w:r>
      <w:r w:rsidRPr="00E468B3">
        <w:rPr>
          <w:rFonts w:hint="eastAsia"/>
        </w:rPr>
        <w:t>基于</w:t>
      </w:r>
      <w:r w:rsidRPr="00E468B3">
        <w:t>SIFT</w:t>
      </w:r>
      <w:r w:rsidRPr="00E468B3">
        <w:t>特征点检测的</w:t>
      </w:r>
      <w:proofErr w:type="gramStart"/>
      <w:r w:rsidRPr="00E468B3">
        <w:rPr>
          <w:rFonts w:hint="eastAsia"/>
        </w:rPr>
        <w:t>低</w:t>
      </w:r>
      <w:r w:rsidRPr="00E468B3">
        <w:t>复杂</w:t>
      </w:r>
      <w:proofErr w:type="gramEnd"/>
      <w:r w:rsidRPr="00E468B3">
        <w:t>度图像配准算法</w:t>
      </w:r>
      <w:r>
        <w:t>[J].</w:t>
      </w:r>
      <w:r>
        <w:rPr>
          <w:rFonts w:hint="eastAsia"/>
        </w:rPr>
        <w:t>扬州大学学报（自然科学版），</w:t>
      </w:r>
      <w:r>
        <w:t>2018</w:t>
      </w:r>
      <w:r>
        <w:rPr>
          <w:rFonts w:hint="eastAsia"/>
        </w:rPr>
        <w:t>，</w:t>
      </w:r>
      <w:r>
        <w:t>21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）：？？</w:t>
      </w:r>
      <w:r>
        <w:t>-</w:t>
      </w:r>
      <w:r>
        <w:rPr>
          <w:rFonts w:hint="eastAsia"/>
        </w:rPr>
        <w:t>？？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254"/>
    <w:multiLevelType w:val="singleLevel"/>
    <w:tmpl w:val="68807E8A"/>
    <w:lvl w:ilvl="0">
      <w:start w:val="1"/>
      <w:numFmt w:val="decimal"/>
      <w:lvlText w:val="[%1]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1">
    <w:nsid w:val="100D7C28"/>
    <w:multiLevelType w:val="hybridMultilevel"/>
    <w:tmpl w:val="16285E1E"/>
    <w:lvl w:ilvl="0" w:tplc="853E0E0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6" w:hanging="420"/>
      </w:pPr>
    </w:lvl>
    <w:lvl w:ilvl="2" w:tplc="0409001B" w:tentative="1">
      <w:start w:val="1"/>
      <w:numFmt w:val="lowerRoman"/>
      <w:lvlText w:val="%3."/>
      <w:lvlJc w:val="right"/>
      <w:pPr>
        <w:ind w:left="1356" w:hanging="420"/>
      </w:pPr>
    </w:lvl>
    <w:lvl w:ilvl="3" w:tplc="0409000F" w:tentative="1">
      <w:start w:val="1"/>
      <w:numFmt w:val="decimal"/>
      <w:lvlText w:val="%4."/>
      <w:lvlJc w:val="left"/>
      <w:pPr>
        <w:ind w:left="1776" w:hanging="420"/>
      </w:pPr>
    </w:lvl>
    <w:lvl w:ilvl="4" w:tplc="04090019" w:tentative="1">
      <w:start w:val="1"/>
      <w:numFmt w:val="lowerLetter"/>
      <w:lvlText w:val="%5)"/>
      <w:lvlJc w:val="left"/>
      <w:pPr>
        <w:ind w:left="2196" w:hanging="420"/>
      </w:pPr>
    </w:lvl>
    <w:lvl w:ilvl="5" w:tplc="0409001B" w:tentative="1">
      <w:start w:val="1"/>
      <w:numFmt w:val="lowerRoman"/>
      <w:lvlText w:val="%6."/>
      <w:lvlJc w:val="right"/>
      <w:pPr>
        <w:ind w:left="2616" w:hanging="420"/>
      </w:pPr>
    </w:lvl>
    <w:lvl w:ilvl="6" w:tplc="0409000F" w:tentative="1">
      <w:start w:val="1"/>
      <w:numFmt w:val="decimal"/>
      <w:lvlText w:val="%7."/>
      <w:lvlJc w:val="left"/>
      <w:pPr>
        <w:ind w:left="3036" w:hanging="420"/>
      </w:pPr>
    </w:lvl>
    <w:lvl w:ilvl="7" w:tplc="04090019" w:tentative="1">
      <w:start w:val="1"/>
      <w:numFmt w:val="lowerLetter"/>
      <w:lvlText w:val="%8)"/>
      <w:lvlJc w:val="left"/>
      <w:pPr>
        <w:ind w:left="3456" w:hanging="420"/>
      </w:pPr>
    </w:lvl>
    <w:lvl w:ilvl="8" w:tplc="0409001B" w:tentative="1">
      <w:start w:val="1"/>
      <w:numFmt w:val="lowerRoman"/>
      <w:lvlText w:val="%9."/>
      <w:lvlJc w:val="right"/>
      <w:pPr>
        <w:ind w:left="3876" w:hanging="420"/>
      </w:pPr>
    </w:lvl>
  </w:abstractNum>
  <w:abstractNum w:abstractNumId="2">
    <w:nsid w:val="19DD6954"/>
    <w:multiLevelType w:val="hybridMultilevel"/>
    <w:tmpl w:val="053C21EC"/>
    <w:lvl w:ilvl="0" w:tplc="E8325FDA">
      <w:start w:val="1"/>
      <w:numFmt w:val="decimal"/>
      <w:lvlText w:val="[%1]"/>
      <w:lvlJc w:val="left"/>
      <w:pPr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3">
    <w:nsid w:val="37561317"/>
    <w:multiLevelType w:val="hybridMultilevel"/>
    <w:tmpl w:val="A5F8B328"/>
    <w:lvl w:ilvl="0" w:tplc="90301D7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6" w:hanging="420"/>
      </w:pPr>
    </w:lvl>
    <w:lvl w:ilvl="2" w:tplc="0409001B" w:tentative="1">
      <w:start w:val="1"/>
      <w:numFmt w:val="lowerRoman"/>
      <w:lvlText w:val="%3."/>
      <w:lvlJc w:val="right"/>
      <w:pPr>
        <w:ind w:left="1356" w:hanging="420"/>
      </w:pPr>
    </w:lvl>
    <w:lvl w:ilvl="3" w:tplc="0409000F" w:tentative="1">
      <w:start w:val="1"/>
      <w:numFmt w:val="decimal"/>
      <w:lvlText w:val="%4."/>
      <w:lvlJc w:val="left"/>
      <w:pPr>
        <w:ind w:left="1776" w:hanging="420"/>
      </w:pPr>
    </w:lvl>
    <w:lvl w:ilvl="4" w:tplc="04090019" w:tentative="1">
      <w:start w:val="1"/>
      <w:numFmt w:val="lowerLetter"/>
      <w:lvlText w:val="%5)"/>
      <w:lvlJc w:val="left"/>
      <w:pPr>
        <w:ind w:left="2196" w:hanging="420"/>
      </w:pPr>
    </w:lvl>
    <w:lvl w:ilvl="5" w:tplc="0409001B" w:tentative="1">
      <w:start w:val="1"/>
      <w:numFmt w:val="lowerRoman"/>
      <w:lvlText w:val="%6."/>
      <w:lvlJc w:val="right"/>
      <w:pPr>
        <w:ind w:left="2616" w:hanging="420"/>
      </w:pPr>
    </w:lvl>
    <w:lvl w:ilvl="6" w:tplc="0409000F" w:tentative="1">
      <w:start w:val="1"/>
      <w:numFmt w:val="decimal"/>
      <w:lvlText w:val="%7."/>
      <w:lvlJc w:val="left"/>
      <w:pPr>
        <w:ind w:left="3036" w:hanging="420"/>
      </w:pPr>
    </w:lvl>
    <w:lvl w:ilvl="7" w:tplc="04090019" w:tentative="1">
      <w:start w:val="1"/>
      <w:numFmt w:val="lowerLetter"/>
      <w:lvlText w:val="%8)"/>
      <w:lvlJc w:val="left"/>
      <w:pPr>
        <w:ind w:left="3456" w:hanging="420"/>
      </w:pPr>
    </w:lvl>
    <w:lvl w:ilvl="8" w:tplc="0409001B" w:tentative="1">
      <w:start w:val="1"/>
      <w:numFmt w:val="lowerRoman"/>
      <w:lvlText w:val="%9."/>
      <w:lvlJc w:val="right"/>
      <w:pPr>
        <w:ind w:left="3876" w:hanging="420"/>
      </w:pPr>
    </w:lvl>
  </w:abstractNum>
  <w:abstractNum w:abstractNumId="4">
    <w:nsid w:val="404B4947"/>
    <w:multiLevelType w:val="hybridMultilevel"/>
    <w:tmpl w:val="42DE8E2E"/>
    <w:lvl w:ilvl="0" w:tplc="D714C14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8D0224C"/>
    <w:multiLevelType w:val="hybridMultilevel"/>
    <w:tmpl w:val="F03CE31A"/>
    <w:lvl w:ilvl="0" w:tplc="B2948D2A">
      <w:start w:val="1"/>
      <w:numFmt w:val="decimal"/>
      <w:lvlText w:val="（%1）"/>
      <w:lvlJc w:val="left"/>
      <w:pPr>
        <w:tabs>
          <w:tab w:val="num" w:pos="660"/>
        </w:tabs>
        <w:ind w:left="6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6">
    <w:nsid w:val="4A2B1964"/>
    <w:multiLevelType w:val="multilevel"/>
    <w:tmpl w:val="CD38722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1317A0E"/>
    <w:multiLevelType w:val="hybridMultilevel"/>
    <w:tmpl w:val="E474D0AA"/>
    <w:lvl w:ilvl="0" w:tplc="C0702F46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2827EFF"/>
    <w:multiLevelType w:val="hybridMultilevel"/>
    <w:tmpl w:val="9CCA77FC"/>
    <w:lvl w:ilvl="0" w:tplc="E8325FDA">
      <w:start w:val="1"/>
      <w:numFmt w:val="decimal"/>
      <w:lvlText w:val="[%1]"/>
      <w:lvlJc w:val="left"/>
      <w:pPr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9">
    <w:nsid w:val="54895B90"/>
    <w:multiLevelType w:val="hybridMultilevel"/>
    <w:tmpl w:val="E00A74DC"/>
    <w:lvl w:ilvl="0" w:tplc="E8325FDA">
      <w:start w:val="1"/>
      <w:numFmt w:val="decimal"/>
      <w:lvlText w:val="[%1]"/>
      <w:lvlJc w:val="left"/>
      <w:pPr>
        <w:ind w:left="85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0">
    <w:nsid w:val="57617305"/>
    <w:multiLevelType w:val="hybridMultilevel"/>
    <w:tmpl w:val="052EFDCC"/>
    <w:lvl w:ilvl="0" w:tplc="98824164">
      <w:start w:val="3"/>
      <w:numFmt w:val="decimal"/>
      <w:lvlText w:val="%1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1">
    <w:nsid w:val="661A34C3"/>
    <w:multiLevelType w:val="hybridMultilevel"/>
    <w:tmpl w:val="CBC03A16"/>
    <w:lvl w:ilvl="0" w:tplc="DB341A36">
      <w:start w:val="1"/>
      <w:numFmt w:val="decimal"/>
      <w:lvlText w:val="(%1)"/>
      <w:lvlJc w:val="left"/>
      <w:pPr>
        <w:tabs>
          <w:tab w:val="num" w:pos="330"/>
        </w:tabs>
        <w:ind w:left="3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2">
    <w:nsid w:val="6CFA1232"/>
    <w:multiLevelType w:val="hybridMultilevel"/>
    <w:tmpl w:val="48FA0722"/>
    <w:lvl w:ilvl="0" w:tplc="38986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1D6A21"/>
    <w:multiLevelType w:val="singleLevel"/>
    <w:tmpl w:val="E5D4A610"/>
    <w:lvl w:ilvl="0">
      <w:start w:val="1"/>
      <w:numFmt w:val="decimal"/>
      <w:pStyle w:val="a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sz w:val="15"/>
        <w:szCs w:val="15"/>
      </w:rPr>
    </w:lvl>
  </w:abstractNum>
  <w:abstractNum w:abstractNumId="14">
    <w:nsid w:val="7B885C27"/>
    <w:multiLevelType w:val="hybridMultilevel"/>
    <w:tmpl w:val="F5E62CB0"/>
    <w:lvl w:ilvl="0" w:tplc="9A94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1"/>
  </w:num>
  <w:num w:numId="6">
    <w:abstractNumId w:val="13"/>
  </w:num>
  <w:num w:numId="7">
    <w:abstractNumId w:val="1"/>
  </w:num>
  <w:num w:numId="8">
    <w:abstractNumId w:val="3"/>
  </w:num>
  <w:num w:numId="9">
    <w:abstractNumId w:val="14"/>
  </w:num>
  <w:num w:numId="10">
    <w:abstractNumId w:val="6"/>
  </w:num>
  <w:num w:numId="11">
    <w:abstractNumId w:val="9"/>
  </w:num>
  <w:num w:numId="12">
    <w:abstractNumId w:val="8"/>
  </w:num>
  <w:num w:numId="13">
    <w:abstractNumId w:val="2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5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DD"/>
    <w:rsid w:val="00006F27"/>
    <w:rsid w:val="000101F2"/>
    <w:rsid w:val="000118BF"/>
    <w:rsid w:val="00012D8E"/>
    <w:rsid w:val="00020792"/>
    <w:rsid w:val="00020ECE"/>
    <w:rsid w:val="000327A1"/>
    <w:rsid w:val="00034532"/>
    <w:rsid w:val="000376CF"/>
    <w:rsid w:val="00045C8C"/>
    <w:rsid w:val="00045F1B"/>
    <w:rsid w:val="00051FC5"/>
    <w:rsid w:val="0005225C"/>
    <w:rsid w:val="00054B00"/>
    <w:rsid w:val="00055ADD"/>
    <w:rsid w:val="000669ED"/>
    <w:rsid w:val="000672AE"/>
    <w:rsid w:val="00070E91"/>
    <w:rsid w:val="00072C4B"/>
    <w:rsid w:val="00073C32"/>
    <w:rsid w:val="00074BAD"/>
    <w:rsid w:val="00086B8A"/>
    <w:rsid w:val="000873DF"/>
    <w:rsid w:val="000879AA"/>
    <w:rsid w:val="00093A19"/>
    <w:rsid w:val="00095AE6"/>
    <w:rsid w:val="00096BC9"/>
    <w:rsid w:val="00097030"/>
    <w:rsid w:val="000A5E59"/>
    <w:rsid w:val="000B1EC6"/>
    <w:rsid w:val="000B4C5D"/>
    <w:rsid w:val="000C0FAF"/>
    <w:rsid w:val="000C2E66"/>
    <w:rsid w:val="000C68CB"/>
    <w:rsid w:val="000C7863"/>
    <w:rsid w:val="000D2421"/>
    <w:rsid w:val="000D29A0"/>
    <w:rsid w:val="000E20C1"/>
    <w:rsid w:val="000E27F8"/>
    <w:rsid w:val="000F14FE"/>
    <w:rsid w:val="000F1575"/>
    <w:rsid w:val="000F6F05"/>
    <w:rsid w:val="00100D16"/>
    <w:rsid w:val="00103B8E"/>
    <w:rsid w:val="0010528F"/>
    <w:rsid w:val="001117FE"/>
    <w:rsid w:val="001127C4"/>
    <w:rsid w:val="001128CB"/>
    <w:rsid w:val="00112B58"/>
    <w:rsid w:val="001154B4"/>
    <w:rsid w:val="0011593E"/>
    <w:rsid w:val="00115D19"/>
    <w:rsid w:val="00115EEB"/>
    <w:rsid w:val="00117D2C"/>
    <w:rsid w:val="00133E0A"/>
    <w:rsid w:val="00134055"/>
    <w:rsid w:val="001341B0"/>
    <w:rsid w:val="00137965"/>
    <w:rsid w:val="00144864"/>
    <w:rsid w:val="0014562F"/>
    <w:rsid w:val="00145733"/>
    <w:rsid w:val="00153753"/>
    <w:rsid w:val="00154325"/>
    <w:rsid w:val="00157B04"/>
    <w:rsid w:val="00157C2E"/>
    <w:rsid w:val="00160DC4"/>
    <w:rsid w:val="00163FAA"/>
    <w:rsid w:val="00166274"/>
    <w:rsid w:val="00166417"/>
    <w:rsid w:val="001723CB"/>
    <w:rsid w:val="0017374D"/>
    <w:rsid w:val="00176099"/>
    <w:rsid w:val="0018099F"/>
    <w:rsid w:val="001829F5"/>
    <w:rsid w:val="00182A3E"/>
    <w:rsid w:val="001908A8"/>
    <w:rsid w:val="00191FC7"/>
    <w:rsid w:val="00192BCE"/>
    <w:rsid w:val="001946C1"/>
    <w:rsid w:val="001A3752"/>
    <w:rsid w:val="001C1DF7"/>
    <w:rsid w:val="001C1EB3"/>
    <w:rsid w:val="001C2422"/>
    <w:rsid w:val="001C558C"/>
    <w:rsid w:val="001C6C33"/>
    <w:rsid w:val="001C6D90"/>
    <w:rsid w:val="001C6E91"/>
    <w:rsid w:val="001D01DE"/>
    <w:rsid w:val="001D398A"/>
    <w:rsid w:val="001D5017"/>
    <w:rsid w:val="001E2D7C"/>
    <w:rsid w:val="001E6CE8"/>
    <w:rsid w:val="001F0ACB"/>
    <w:rsid w:val="002040E5"/>
    <w:rsid w:val="002047F7"/>
    <w:rsid w:val="00205277"/>
    <w:rsid w:val="002068E5"/>
    <w:rsid w:val="00210D2C"/>
    <w:rsid w:val="00212288"/>
    <w:rsid w:val="002124DF"/>
    <w:rsid w:val="00215E03"/>
    <w:rsid w:val="00216663"/>
    <w:rsid w:val="0021690B"/>
    <w:rsid w:val="002238C9"/>
    <w:rsid w:val="00224322"/>
    <w:rsid w:val="002249C6"/>
    <w:rsid w:val="002304FA"/>
    <w:rsid w:val="002319AE"/>
    <w:rsid w:val="00232F2F"/>
    <w:rsid w:val="002353D7"/>
    <w:rsid w:val="002370BF"/>
    <w:rsid w:val="00237F7C"/>
    <w:rsid w:val="002416C2"/>
    <w:rsid w:val="00242FAC"/>
    <w:rsid w:val="002431F9"/>
    <w:rsid w:val="00243AB1"/>
    <w:rsid w:val="00245E28"/>
    <w:rsid w:val="00247397"/>
    <w:rsid w:val="00251A56"/>
    <w:rsid w:val="0025406D"/>
    <w:rsid w:val="00254621"/>
    <w:rsid w:val="002641F9"/>
    <w:rsid w:val="00264E72"/>
    <w:rsid w:val="00265E1B"/>
    <w:rsid w:val="00275A17"/>
    <w:rsid w:val="002770E8"/>
    <w:rsid w:val="0028200E"/>
    <w:rsid w:val="00284ADF"/>
    <w:rsid w:val="00284BCA"/>
    <w:rsid w:val="00294385"/>
    <w:rsid w:val="00294B75"/>
    <w:rsid w:val="00296737"/>
    <w:rsid w:val="002A59BA"/>
    <w:rsid w:val="002A60D3"/>
    <w:rsid w:val="002B013D"/>
    <w:rsid w:val="002B39B9"/>
    <w:rsid w:val="002C1A49"/>
    <w:rsid w:val="002C1B56"/>
    <w:rsid w:val="002C2088"/>
    <w:rsid w:val="002C2742"/>
    <w:rsid w:val="002C29CE"/>
    <w:rsid w:val="002C4B54"/>
    <w:rsid w:val="002C5624"/>
    <w:rsid w:val="002C58BB"/>
    <w:rsid w:val="002C6DC2"/>
    <w:rsid w:val="002D23FD"/>
    <w:rsid w:val="002D2696"/>
    <w:rsid w:val="002D2D67"/>
    <w:rsid w:val="002D3184"/>
    <w:rsid w:val="002D4A9B"/>
    <w:rsid w:val="002D54CD"/>
    <w:rsid w:val="002F5E96"/>
    <w:rsid w:val="002F7460"/>
    <w:rsid w:val="002F78C5"/>
    <w:rsid w:val="00300538"/>
    <w:rsid w:val="00305D8B"/>
    <w:rsid w:val="0030700D"/>
    <w:rsid w:val="00310763"/>
    <w:rsid w:val="00315A75"/>
    <w:rsid w:val="00315DE0"/>
    <w:rsid w:val="00320596"/>
    <w:rsid w:val="003216C0"/>
    <w:rsid w:val="00325F9B"/>
    <w:rsid w:val="00333BB7"/>
    <w:rsid w:val="00335256"/>
    <w:rsid w:val="00341519"/>
    <w:rsid w:val="00343578"/>
    <w:rsid w:val="003539E9"/>
    <w:rsid w:val="003553BA"/>
    <w:rsid w:val="003610E5"/>
    <w:rsid w:val="00362250"/>
    <w:rsid w:val="0036431A"/>
    <w:rsid w:val="00365DCE"/>
    <w:rsid w:val="0037156E"/>
    <w:rsid w:val="00375385"/>
    <w:rsid w:val="00376D4C"/>
    <w:rsid w:val="00380044"/>
    <w:rsid w:val="00384436"/>
    <w:rsid w:val="00385ADC"/>
    <w:rsid w:val="00396C67"/>
    <w:rsid w:val="003978F3"/>
    <w:rsid w:val="003A0A0D"/>
    <w:rsid w:val="003C685D"/>
    <w:rsid w:val="003C78F4"/>
    <w:rsid w:val="003D0E09"/>
    <w:rsid w:val="003D4CFE"/>
    <w:rsid w:val="003D7737"/>
    <w:rsid w:val="003D786C"/>
    <w:rsid w:val="003E1DCD"/>
    <w:rsid w:val="003E4292"/>
    <w:rsid w:val="003E4CFF"/>
    <w:rsid w:val="003E5128"/>
    <w:rsid w:val="003E6EA2"/>
    <w:rsid w:val="003F0B12"/>
    <w:rsid w:val="003F0FB8"/>
    <w:rsid w:val="003F3E49"/>
    <w:rsid w:val="003F6FA5"/>
    <w:rsid w:val="003F768F"/>
    <w:rsid w:val="0040278F"/>
    <w:rsid w:val="004041C9"/>
    <w:rsid w:val="00407FF1"/>
    <w:rsid w:val="004150B6"/>
    <w:rsid w:val="00421072"/>
    <w:rsid w:val="00430667"/>
    <w:rsid w:val="0044100C"/>
    <w:rsid w:val="00445F65"/>
    <w:rsid w:val="0044615B"/>
    <w:rsid w:val="00454978"/>
    <w:rsid w:val="00455170"/>
    <w:rsid w:val="00455DC6"/>
    <w:rsid w:val="00465E4B"/>
    <w:rsid w:val="00470A28"/>
    <w:rsid w:val="00471482"/>
    <w:rsid w:val="00474D4D"/>
    <w:rsid w:val="00482DD4"/>
    <w:rsid w:val="00484474"/>
    <w:rsid w:val="004960C4"/>
    <w:rsid w:val="004A0165"/>
    <w:rsid w:val="004A5351"/>
    <w:rsid w:val="004A6ADD"/>
    <w:rsid w:val="004A76C7"/>
    <w:rsid w:val="004B14F3"/>
    <w:rsid w:val="004B2DEC"/>
    <w:rsid w:val="004C29A9"/>
    <w:rsid w:val="004C40FE"/>
    <w:rsid w:val="004D286A"/>
    <w:rsid w:val="004E2F36"/>
    <w:rsid w:val="004F0B85"/>
    <w:rsid w:val="004F3772"/>
    <w:rsid w:val="004F4945"/>
    <w:rsid w:val="005027D4"/>
    <w:rsid w:val="00506324"/>
    <w:rsid w:val="00507343"/>
    <w:rsid w:val="005135AF"/>
    <w:rsid w:val="00513CA2"/>
    <w:rsid w:val="00517CB5"/>
    <w:rsid w:val="00523465"/>
    <w:rsid w:val="00524525"/>
    <w:rsid w:val="00524EC3"/>
    <w:rsid w:val="00530D5B"/>
    <w:rsid w:val="005339EB"/>
    <w:rsid w:val="00534520"/>
    <w:rsid w:val="00541DB5"/>
    <w:rsid w:val="00542CA6"/>
    <w:rsid w:val="00544FB5"/>
    <w:rsid w:val="0055175A"/>
    <w:rsid w:val="00551873"/>
    <w:rsid w:val="0055312D"/>
    <w:rsid w:val="005533A1"/>
    <w:rsid w:val="0055563D"/>
    <w:rsid w:val="00574B0D"/>
    <w:rsid w:val="0057541F"/>
    <w:rsid w:val="00576A28"/>
    <w:rsid w:val="00576A89"/>
    <w:rsid w:val="00576D41"/>
    <w:rsid w:val="00577503"/>
    <w:rsid w:val="0058388C"/>
    <w:rsid w:val="00583ECE"/>
    <w:rsid w:val="005861E0"/>
    <w:rsid w:val="00586A36"/>
    <w:rsid w:val="0059452B"/>
    <w:rsid w:val="00594835"/>
    <w:rsid w:val="00595EBB"/>
    <w:rsid w:val="005A49AF"/>
    <w:rsid w:val="005B2DCB"/>
    <w:rsid w:val="005B3921"/>
    <w:rsid w:val="005B4C29"/>
    <w:rsid w:val="005B64DB"/>
    <w:rsid w:val="005C208A"/>
    <w:rsid w:val="005C46D0"/>
    <w:rsid w:val="005D1B04"/>
    <w:rsid w:val="005D6259"/>
    <w:rsid w:val="005D626A"/>
    <w:rsid w:val="005E0883"/>
    <w:rsid w:val="005E1658"/>
    <w:rsid w:val="005E1BDC"/>
    <w:rsid w:val="005E2D69"/>
    <w:rsid w:val="005E718C"/>
    <w:rsid w:val="005F1CE5"/>
    <w:rsid w:val="005F51EB"/>
    <w:rsid w:val="00601EAD"/>
    <w:rsid w:val="00601F3A"/>
    <w:rsid w:val="006027D2"/>
    <w:rsid w:val="006033C5"/>
    <w:rsid w:val="00603785"/>
    <w:rsid w:val="00607186"/>
    <w:rsid w:val="00613955"/>
    <w:rsid w:val="00616B2C"/>
    <w:rsid w:val="0061765A"/>
    <w:rsid w:val="00617A30"/>
    <w:rsid w:val="006230E8"/>
    <w:rsid w:val="006246C0"/>
    <w:rsid w:val="006276E4"/>
    <w:rsid w:val="006351E6"/>
    <w:rsid w:val="00637FDB"/>
    <w:rsid w:val="0064049A"/>
    <w:rsid w:val="006404C9"/>
    <w:rsid w:val="00641A30"/>
    <w:rsid w:val="00644990"/>
    <w:rsid w:val="00645194"/>
    <w:rsid w:val="0064576A"/>
    <w:rsid w:val="0065298E"/>
    <w:rsid w:val="00655047"/>
    <w:rsid w:val="00655076"/>
    <w:rsid w:val="00656C66"/>
    <w:rsid w:val="0065744C"/>
    <w:rsid w:val="00661237"/>
    <w:rsid w:val="00670F88"/>
    <w:rsid w:val="00671259"/>
    <w:rsid w:val="00671643"/>
    <w:rsid w:val="00684CCB"/>
    <w:rsid w:val="0068794B"/>
    <w:rsid w:val="006922EF"/>
    <w:rsid w:val="00695521"/>
    <w:rsid w:val="006A086A"/>
    <w:rsid w:val="006A290A"/>
    <w:rsid w:val="006A3B15"/>
    <w:rsid w:val="006A60EB"/>
    <w:rsid w:val="006B6435"/>
    <w:rsid w:val="006B777F"/>
    <w:rsid w:val="006C359D"/>
    <w:rsid w:val="006C4182"/>
    <w:rsid w:val="006E17DA"/>
    <w:rsid w:val="006E1D1A"/>
    <w:rsid w:val="006E3382"/>
    <w:rsid w:val="006E3847"/>
    <w:rsid w:val="006E4A91"/>
    <w:rsid w:val="006E7CCA"/>
    <w:rsid w:val="006F014E"/>
    <w:rsid w:val="006F73ED"/>
    <w:rsid w:val="007039D1"/>
    <w:rsid w:val="00703D89"/>
    <w:rsid w:val="0071477C"/>
    <w:rsid w:val="007207EB"/>
    <w:rsid w:val="00720A8B"/>
    <w:rsid w:val="00723F17"/>
    <w:rsid w:val="0072443C"/>
    <w:rsid w:val="00726070"/>
    <w:rsid w:val="00731892"/>
    <w:rsid w:val="00740246"/>
    <w:rsid w:val="007522B7"/>
    <w:rsid w:val="00753155"/>
    <w:rsid w:val="00756C6E"/>
    <w:rsid w:val="00760431"/>
    <w:rsid w:val="00760790"/>
    <w:rsid w:val="007632C9"/>
    <w:rsid w:val="00763D58"/>
    <w:rsid w:val="007653FB"/>
    <w:rsid w:val="00767648"/>
    <w:rsid w:val="00774E9B"/>
    <w:rsid w:val="0078057D"/>
    <w:rsid w:val="00782741"/>
    <w:rsid w:val="00782D44"/>
    <w:rsid w:val="00790C77"/>
    <w:rsid w:val="00792D24"/>
    <w:rsid w:val="00792DE9"/>
    <w:rsid w:val="0079565F"/>
    <w:rsid w:val="007B1E74"/>
    <w:rsid w:val="007B30D1"/>
    <w:rsid w:val="007B52E4"/>
    <w:rsid w:val="007B61A2"/>
    <w:rsid w:val="007B6DC3"/>
    <w:rsid w:val="007C0C03"/>
    <w:rsid w:val="007C7783"/>
    <w:rsid w:val="007D1558"/>
    <w:rsid w:val="007D35A0"/>
    <w:rsid w:val="007D3AB4"/>
    <w:rsid w:val="007D52D4"/>
    <w:rsid w:val="007D7192"/>
    <w:rsid w:val="007D7F89"/>
    <w:rsid w:val="007E20E7"/>
    <w:rsid w:val="007E26D9"/>
    <w:rsid w:val="007E42B0"/>
    <w:rsid w:val="007F1430"/>
    <w:rsid w:val="007F1568"/>
    <w:rsid w:val="007F39F7"/>
    <w:rsid w:val="0080042D"/>
    <w:rsid w:val="008026EC"/>
    <w:rsid w:val="0080449F"/>
    <w:rsid w:val="008060B9"/>
    <w:rsid w:val="0081105A"/>
    <w:rsid w:val="00825BC3"/>
    <w:rsid w:val="00832307"/>
    <w:rsid w:val="0083268A"/>
    <w:rsid w:val="008356F8"/>
    <w:rsid w:val="00843612"/>
    <w:rsid w:val="008447C4"/>
    <w:rsid w:val="00846256"/>
    <w:rsid w:val="0084642E"/>
    <w:rsid w:val="008474CB"/>
    <w:rsid w:val="00850924"/>
    <w:rsid w:val="0085096C"/>
    <w:rsid w:val="0086191E"/>
    <w:rsid w:val="00866488"/>
    <w:rsid w:val="00866C3D"/>
    <w:rsid w:val="008674C8"/>
    <w:rsid w:val="00870F11"/>
    <w:rsid w:val="00873A67"/>
    <w:rsid w:val="00874C9C"/>
    <w:rsid w:val="00883AC6"/>
    <w:rsid w:val="00887D7E"/>
    <w:rsid w:val="00895903"/>
    <w:rsid w:val="008A3334"/>
    <w:rsid w:val="008A34C0"/>
    <w:rsid w:val="008A4423"/>
    <w:rsid w:val="008A6747"/>
    <w:rsid w:val="008A72B8"/>
    <w:rsid w:val="008B09BB"/>
    <w:rsid w:val="008B0EED"/>
    <w:rsid w:val="008B1F35"/>
    <w:rsid w:val="008B21DF"/>
    <w:rsid w:val="008C5115"/>
    <w:rsid w:val="008C5694"/>
    <w:rsid w:val="008C5DF7"/>
    <w:rsid w:val="008C61E7"/>
    <w:rsid w:val="008C7F28"/>
    <w:rsid w:val="008C7F91"/>
    <w:rsid w:val="008D2921"/>
    <w:rsid w:val="008D3CC0"/>
    <w:rsid w:val="008D6626"/>
    <w:rsid w:val="008E7B8C"/>
    <w:rsid w:val="008F543F"/>
    <w:rsid w:val="00901CEC"/>
    <w:rsid w:val="009055FC"/>
    <w:rsid w:val="00905679"/>
    <w:rsid w:val="00905881"/>
    <w:rsid w:val="00906ADD"/>
    <w:rsid w:val="00910098"/>
    <w:rsid w:val="00915C05"/>
    <w:rsid w:val="009242B9"/>
    <w:rsid w:val="009244AF"/>
    <w:rsid w:val="009254DB"/>
    <w:rsid w:val="00925D41"/>
    <w:rsid w:val="00954D6C"/>
    <w:rsid w:val="009562C6"/>
    <w:rsid w:val="00957F10"/>
    <w:rsid w:val="00963C86"/>
    <w:rsid w:val="00965A0B"/>
    <w:rsid w:val="00966F79"/>
    <w:rsid w:val="009674FA"/>
    <w:rsid w:val="009712AA"/>
    <w:rsid w:val="00972613"/>
    <w:rsid w:val="00973445"/>
    <w:rsid w:val="009774A9"/>
    <w:rsid w:val="009844D3"/>
    <w:rsid w:val="00984D04"/>
    <w:rsid w:val="0099286C"/>
    <w:rsid w:val="009951FF"/>
    <w:rsid w:val="009964C6"/>
    <w:rsid w:val="009A4576"/>
    <w:rsid w:val="009A4E25"/>
    <w:rsid w:val="009A6087"/>
    <w:rsid w:val="009B13D1"/>
    <w:rsid w:val="009B17FA"/>
    <w:rsid w:val="009C0A38"/>
    <w:rsid w:val="009C0FAD"/>
    <w:rsid w:val="009C1A5D"/>
    <w:rsid w:val="009C1E5C"/>
    <w:rsid w:val="009C68CC"/>
    <w:rsid w:val="009D4475"/>
    <w:rsid w:val="009E1464"/>
    <w:rsid w:val="009E2C99"/>
    <w:rsid w:val="009E4183"/>
    <w:rsid w:val="009E4739"/>
    <w:rsid w:val="009E608C"/>
    <w:rsid w:val="009F16FD"/>
    <w:rsid w:val="009F296F"/>
    <w:rsid w:val="00A0661A"/>
    <w:rsid w:val="00A15AD1"/>
    <w:rsid w:val="00A21051"/>
    <w:rsid w:val="00A220EF"/>
    <w:rsid w:val="00A330C5"/>
    <w:rsid w:val="00A55579"/>
    <w:rsid w:val="00A56A4B"/>
    <w:rsid w:val="00A65DC0"/>
    <w:rsid w:val="00A7044A"/>
    <w:rsid w:val="00A71F62"/>
    <w:rsid w:val="00A727CE"/>
    <w:rsid w:val="00A73AAE"/>
    <w:rsid w:val="00A77D75"/>
    <w:rsid w:val="00A81BBC"/>
    <w:rsid w:val="00A82178"/>
    <w:rsid w:val="00A82B5F"/>
    <w:rsid w:val="00A83134"/>
    <w:rsid w:val="00A86184"/>
    <w:rsid w:val="00A877C9"/>
    <w:rsid w:val="00AA08D5"/>
    <w:rsid w:val="00AB2E90"/>
    <w:rsid w:val="00AB4541"/>
    <w:rsid w:val="00AB77A2"/>
    <w:rsid w:val="00AC0AF8"/>
    <w:rsid w:val="00AC7CC6"/>
    <w:rsid w:val="00AD1145"/>
    <w:rsid w:val="00AD429A"/>
    <w:rsid w:val="00AE2334"/>
    <w:rsid w:val="00AE38EA"/>
    <w:rsid w:val="00AE5DCE"/>
    <w:rsid w:val="00AE7185"/>
    <w:rsid w:val="00AF0A15"/>
    <w:rsid w:val="00AF34C5"/>
    <w:rsid w:val="00AF79EB"/>
    <w:rsid w:val="00B01416"/>
    <w:rsid w:val="00B03607"/>
    <w:rsid w:val="00B04626"/>
    <w:rsid w:val="00B11C76"/>
    <w:rsid w:val="00B15ADB"/>
    <w:rsid w:val="00B16E88"/>
    <w:rsid w:val="00B22CA6"/>
    <w:rsid w:val="00B24670"/>
    <w:rsid w:val="00B2684A"/>
    <w:rsid w:val="00B307C7"/>
    <w:rsid w:val="00B31432"/>
    <w:rsid w:val="00B35B91"/>
    <w:rsid w:val="00B45BC1"/>
    <w:rsid w:val="00B46CFF"/>
    <w:rsid w:val="00B5253F"/>
    <w:rsid w:val="00B5579B"/>
    <w:rsid w:val="00B56BF1"/>
    <w:rsid w:val="00B60FFB"/>
    <w:rsid w:val="00B61C6B"/>
    <w:rsid w:val="00B61ECF"/>
    <w:rsid w:val="00B804CF"/>
    <w:rsid w:val="00B82D2E"/>
    <w:rsid w:val="00B82E1F"/>
    <w:rsid w:val="00B85E0B"/>
    <w:rsid w:val="00B86C80"/>
    <w:rsid w:val="00B87909"/>
    <w:rsid w:val="00B9027B"/>
    <w:rsid w:val="00B914EC"/>
    <w:rsid w:val="00B94C69"/>
    <w:rsid w:val="00B94F6F"/>
    <w:rsid w:val="00B95338"/>
    <w:rsid w:val="00BA119F"/>
    <w:rsid w:val="00BA5F3A"/>
    <w:rsid w:val="00BB3079"/>
    <w:rsid w:val="00BB421D"/>
    <w:rsid w:val="00BB5493"/>
    <w:rsid w:val="00BC1702"/>
    <w:rsid w:val="00BC1994"/>
    <w:rsid w:val="00BC2D69"/>
    <w:rsid w:val="00BD1743"/>
    <w:rsid w:val="00BD1B46"/>
    <w:rsid w:val="00BD4DE7"/>
    <w:rsid w:val="00BE3DFE"/>
    <w:rsid w:val="00BE3E53"/>
    <w:rsid w:val="00BE6587"/>
    <w:rsid w:val="00BE7D14"/>
    <w:rsid w:val="00BF107A"/>
    <w:rsid w:val="00BF190E"/>
    <w:rsid w:val="00BF4F9E"/>
    <w:rsid w:val="00C03934"/>
    <w:rsid w:val="00C06C46"/>
    <w:rsid w:val="00C100D7"/>
    <w:rsid w:val="00C11EB6"/>
    <w:rsid w:val="00C1784D"/>
    <w:rsid w:val="00C21EA7"/>
    <w:rsid w:val="00C24DA8"/>
    <w:rsid w:val="00C322F6"/>
    <w:rsid w:val="00C333A1"/>
    <w:rsid w:val="00C33415"/>
    <w:rsid w:val="00C34817"/>
    <w:rsid w:val="00C34F27"/>
    <w:rsid w:val="00C351AC"/>
    <w:rsid w:val="00C36F7F"/>
    <w:rsid w:val="00C37384"/>
    <w:rsid w:val="00C3766B"/>
    <w:rsid w:val="00C4086E"/>
    <w:rsid w:val="00C4262F"/>
    <w:rsid w:val="00C436B9"/>
    <w:rsid w:val="00C43F4D"/>
    <w:rsid w:val="00C442F8"/>
    <w:rsid w:val="00C510A2"/>
    <w:rsid w:val="00C55BE7"/>
    <w:rsid w:val="00C56CF0"/>
    <w:rsid w:val="00C570AB"/>
    <w:rsid w:val="00C62BC8"/>
    <w:rsid w:val="00C705A6"/>
    <w:rsid w:val="00C72B5A"/>
    <w:rsid w:val="00C8051B"/>
    <w:rsid w:val="00C82B74"/>
    <w:rsid w:val="00C879FC"/>
    <w:rsid w:val="00C94087"/>
    <w:rsid w:val="00C942E9"/>
    <w:rsid w:val="00C95E80"/>
    <w:rsid w:val="00CA2408"/>
    <w:rsid w:val="00CA3C63"/>
    <w:rsid w:val="00CA68BF"/>
    <w:rsid w:val="00CA7189"/>
    <w:rsid w:val="00CB1D05"/>
    <w:rsid w:val="00CB1D69"/>
    <w:rsid w:val="00CB2806"/>
    <w:rsid w:val="00CB7442"/>
    <w:rsid w:val="00CC467B"/>
    <w:rsid w:val="00CC6677"/>
    <w:rsid w:val="00CC6C6C"/>
    <w:rsid w:val="00CC76B0"/>
    <w:rsid w:val="00CD33E4"/>
    <w:rsid w:val="00CD4959"/>
    <w:rsid w:val="00CD65EF"/>
    <w:rsid w:val="00CD6CAA"/>
    <w:rsid w:val="00CE07A4"/>
    <w:rsid w:val="00CE2F8F"/>
    <w:rsid w:val="00D044FA"/>
    <w:rsid w:val="00D100C5"/>
    <w:rsid w:val="00D11357"/>
    <w:rsid w:val="00D14637"/>
    <w:rsid w:val="00D14E29"/>
    <w:rsid w:val="00D1662D"/>
    <w:rsid w:val="00D1715D"/>
    <w:rsid w:val="00D2269C"/>
    <w:rsid w:val="00D23943"/>
    <w:rsid w:val="00D25F53"/>
    <w:rsid w:val="00D3083C"/>
    <w:rsid w:val="00D33981"/>
    <w:rsid w:val="00D36A49"/>
    <w:rsid w:val="00D41B8B"/>
    <w:rsid w:val="00D517A6"/>
    <w:rsid w:val="00D61AA8"/>
    <w:rsid w:val="00D70940"/>
    <w:rsid w:val="00D738D2"/>
    <w:rsid w:val="00D7604A"/>
    <w:rsid w:val="00D7731F"/>
    <w:rsid w:val="00D80496"/>
    <w:rsid w:val="00D844D7"/>
    <w:rsid w:val="00D9185A"/>
    <w:rsid w:val="00D954F6"/>
    <w:rsid w:val="00DA04C3"/>
    <w:rsid w:val="00DA3C08"/>
    <w:rsid w:val="00DA3C19"/>
    <w:rsid w:val="00DA45AC"/>
    <w:rsid w:val="00DA58BB"/>
    <w:rsid w:val="00DA651D"/>
    <w:rsid w:val="00DB40B2"/>
    <w:rsid w:val="00DB4356"/>
    <w:rsid w:val="00DB47F2"/>
    <w:rsid w:val="00DB497D"/>
    <w:rsid w:val="00DB7B90"/>
    <w:rsid w:val="00DC2250"/>
    <w:rsid w:val="00DC4723"/>
    <w:rsid w:val="00DC5649"/>
    <w:rsid w:val="00DC7125"/>
    <w:rsid w:val="00DD39A7"/>
    <w:rsid w:val="00DD3E59"/>
    <w:rsid w:val="00DD5220"/>
    <w:rsid w:val="00DD6141"/>
    <w:rsid w:val="00DE4F8F"/>
    <w:rsid w:val="00DF3AAA"/>
    <w:rsid w:val="00DF3D7F"/>
    <w:rsid w:val="00E01A08"/>
    <w:rsid w:val="00E067B8"/>
    <w:rsid w:val="00E06BAC"/>
    <w:rsid w:val="00E06C13"/>
    <w:rsid w:val="00E1239C"/>
    <w:rsid w:val="00E157DB"/>
    <w:rsid w:val="00E16BDC"/>
    <w:rsid w:val="00E213B1"/>
    <w:rsid w:val="00E24386"/>
    <w:rsid w:val="00E312A5"/>
    <w:rsid w:val="00E32A6B"/>
    <w:rsid w:val="00E32F1E"/>
    <w:rsid w:val="00E32F68"/>
    <w:rsid w:val="00E33387"/>
    <w:rsid w:val="00E3541A"/>
    <w:rsid w:val="00E37F61"/>
    <w:rsid w:val="00E42921"/>
    <w:rsid w:val="00E445B8"/>
    <w:rsid w:val="00E4487C"/>
    <w:rsid w:val="00E468B3"/>
    <w:rsid w:val="00E50C31"/>
    <w:rsid w:val="00E559B3"/>
    <w:rsid w:val="00E57D37"/>
    <w:rsid w:val="00E621C1"/>
    <w:rsid w:val="00E71881"/>
    <w:rsid w:val="00E71C11"/>
    <w:rsid w:val="00E722DF"/>
    <w:rsid w:val="00E73133"/>
    <w:rsid w:val="00E76522"/>
    <w:rsid w:val="00E810BA"/>
    <w:rsid w:val="00EA2AB0"/>
    <w:rsid w:val="00EA456C"/>
    <w:rsid w:val="00EA598E"/>
    <w:rsid w:val="00EB1DED"/>
    <w:rsid w:val="00EB29DD"/>
    <w:rsid w:val="00EB440D"/>
    <w:rsid w:val="00EB4636"/>
    <w:rsid w:val="00EB47C9"/>
    <w:rsid w:val="00EB5097"/>
    <w:rsid w:val="00EB5237"/>
    <w:rsid w:val="00EB5980"/>
    <w:rsid w:val="00EB72C3"/>
    <w:rsid w:val="00EC5EAD"/>
    <w:rsid w:val="00ED36DD"/>
    <w:rsid w:val="00EE48AD"/>
    <w:rsid w:val="00EF3059"/>
    <w:rsid w:val="00EF383C"/>
    <w:rsid w:val="00EF43B0"/>
    <w:rsid w:val="00EF7201"/>
    <w:rsid w:val="00F0245B"/>
    <w:rsid w:val="00F07BA6"/>
    <w:rsid w:val="00F133E8"/>
    <w:rsid w:val="00F2283A"/>
    <w:rsid w:val="00F236F2"/>
    <w:rsid w:val="00F27D2B"/>
    <w:rsid w:val="00F3237F"/>
    <w:rsid w:val="00F33950"/>
    <w:rsid w:val="00F43765"/>
    <w:rsid w:val="00F50872"/>
    <w:rsid w:val="00F5119C"/>
    <w:rsid w:val="00F51932"/>
    <w:rsid w:val="00F528A9"/>
    <w:rsid w:val="00F55211"/>
    <w:rsid w:val="00F55EFE"/>
    <w:rsid w:val="00F57EDC"/>
    <w:rsid w:val="00F6734E"/>
    <w:rsid w:val="00F7026F"/>
    <w:rsid w:val="00F77545"/>
    <w:rsid w:val="00F8386B"/>
    <w:rsid w:val="00FA2D9C"/>
    <w:rsid w:val="00FA543A"/>
    <w:rsid w:val="00FB4F68"/>
    <w:rsid w:val="00FB681A"/>
    <w:rsid w:val="00FB689B"/>
    <w:rsid w:val="00FB7D9B"/>
    <w:rsid w:val="00FC0524"/>
    <w:rsid w:val="00FC4B33"/>
    <w:rsid w:val="00FC7D1D"/>
    <w:rsid w:val="00FD0621"/>
    <w:rsid w:val="00FD3E1A"/>
    <w:rsid w:val="00FD7DD3"/>
    <w:rsid w:val="00FE25A6"/>
    <w:rsid w:val="00FE37FD"/>
    <w:rsid w:val="00FF4A2C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2FC83E-D44F-40D2-91C5-027554A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37FDB"/>
    <w:pPr>
      <w:widowControl w:val="0"/>
      <w:adjustRightInd w:val="0"/>
      <w:snapToGrid w:val="0"/>
      <w:spacing w:line="314" w:lineRule="atLeast"/>
      <w:ind w:firstLine="431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6E4A91"/>
    <w:pPr>
      <w:ind w:firstLine="0"/>
      <w:outlineLvl w:val="0"/>
    </w:pPr>
    <w:rPr>
      <w:b/>
      <w:sz w:val="28"/>
    </w:rPr>
  </w:style>
  <w:style w:type="paragraph" w:styleId="2">
    <w:name w:val="heading 2"/>
    <w:basedOn w:val="a0"/>
    <w:next w:val="a0"/>
    <w:link w:val="2Char"/>
    <w:qFormat/>
    <w:rsid w:val="00C82B74"/>
    <w:pPr>
      <w:ind w:firstLine="0"/>
      <w:outlineLvl w:val="1"/>
    </w:pPr>
    <w:rPr>
      <w:b/>
    </w:rPr>
  </w:style>
  <w:style w:type="paragraph" w:styleId="3">
    <w:name w:val="heading 3"/>
    <w:basedOn w:val="a0"/>
    <w:next w:val="a0"/>
    <w:link w:val="3Char"/>
    <w:qFormat/>
    <w:rsid w:val="006E4A91"/>
    <w:pPr>
      <w:ind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unhideWhenUsed/>
    <w:rsid w:val="003E42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semiHidden/>
    <w:rsid w:val="003E4292"/>
    <w:rPr>
      <w:kern w:val="2"/>
      <w:sz w:val="18"/>
      <w:szCs w:val="18"/>
    </w:rPr>
  </w:style>
  <w:style w:type="paragraph" w:styleId="a5">
    <w:name w:val="footer"/>
    <w:basedOn w:val="a0"/>
    <w:uiPriority w:val="99"/>
    <w:unhideWhenUsed/>
    <w:rsid w:val="003E429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uiPriority w:val="99"/>
    <w:rsid w:val="003E4292"/>
    <w:rPr>
      <w:kern w:val="2"/>
      <w:sz w:val="18"/>
      <w:szCs w:val="18"/>
    </w:rPr>
  </w:style>
  <w:style w:type="paragraph" w:styleId="a6">
    <w:name w:val="Normal (Web)"/>
    <w:basedOn w:val="a0"/>
    <w:semiHidden/>
    <w:unhideWhenUsed/>
    <w:rsid w:val="003E42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rsid w:val="006E4A91"/>
    <w:rPr>
      <w:b/>
      <w:kern w:val="2"/>
      <w:sz w:val="28"/>
      <w:szCs w:val="24"/>
    </w:rPr>
  </w:style>
  <w:style w:type="character" w:customStyle="1" w:styleId="2Char">
    <w:name w:val="标题 2 Char"/>
    <w:link w:val="2"/>
    <w:rsid w:val="00C82B74"/>
    <w:rPr>
      <w:b/>
      <w:kern w:val="2"/>
      <w:sz w:val="21"/>
      <w:szCs w:val="24"/>
    </w:rPr>
  </w:style>
  <w:style w:type="paragraph" w:styleId="a">
    <w:name w:val="Normal Indent"/>
    <w:basedOn w:val="a0"/>
    <w:semiHidden/>
    <w:rsid w:val="0078057D"/>
    <w:pPr>
      <w:numPr>
        <w:numId w:val="6"/>
      </w:numPr>
      <w:spacing w:line="312" w:lineRule="auto"/>
    </w:pPr>
    <w:rPr>
      <w:sz w:val="20"/>
      <w:szCs w:val="20"/>
    </w:rPr>
  </w:style>
  <w:style w:type="character" w:styleId="a7">
    <w:name w:val="annotation reference"/>
    <w:semiHidden/>
    <w:rsid w:val="00B61C6B"/>
    <w:rPr>
      <w:sz w:val="21"/>
      <w:szCs w:val="21"/>
    </w:rPr>
  </w:style>
  <w:style w:type="paragraph" w:styleId="a8">
    <w:name w:val="annotation text"/>
    <w:basedOn w:val="a0"/>
    <w:semiHidden/>
    <w:rsid w:val="00B61C6B"/>
    <w:pPr>
      <w:jc w:val="left"/>
    </w:pPr>
  </w:style>
  <w:style w:type="paragraph" w:styleId="a9">
    <w:name w:val="annotation subject"/>
    <w:basedOn w:val="a8"/>
    <w:next w:val="a8"/>
    <w:semiHidden/>
    <w:rsid w:val="00B61C6B"/>
    <w:rPr>
      <w:b/>
      <w:bCs/>
    </w:rPr>
  </w:style>
  <w:style w:type="paragraph" w:styleId="aa">
    <w:name w:val="Balloon Text"/>
    <w:basedOn w:val="a0"/>
    <w:semiHidden/>
    <w:rsid w:val="00B61C6B"/>
    <w:rPr>
      <w:sz w:val="18"/>
      <w:szCs w:val="18"/>
    </w:rPr>
  </w:style>
  <w:style w:type="character" w:customStyle="1" w:styleId="3Char">
    <w:name w:val="标题 3 Char"/>
    <w:link w:val="3"/>
    <w:rsid w:val="006E4A91"/>
    <w:rPr>
      <w:kern w:val="2"/>
      <w:sz w:val="21"/>
      <w:szCs w:val="24"/>
    </w:rPr>
  </w:style>
  <w:style w:type="paragraph" w:customStyle="1" w:styleId="ab">
    <w:name w:val="公式"/>
    <w:basedOn w:val="a0"/>
    <w:next w:val="a0"/>
    <w:qFormat/>
    <w:rsid w:val="006E4A91"/>
    <w:pPr>
      <w:tabs>
        <w:tab w:val="center" w:pos="1890"/>
        <w:tab w:val="right" w:pos="4305"/>
      </w:tabs>
      <w:spacing w:before="60" w:after="60"/>
    </w:pPr>
    <w:rPr>
      <w:szCs w:val="21"/>
    </w:rPr>
  </w:style>
  <w:style w:type="character" w:customStyle="1" w:styleId="MTEquationSection">
    <w:name w:val="MTEquationSection"/>
    <w:basedOn w:val="a1"/>
    <w:rsid w:val="002F7460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Char"/>
    <w:rsid w:val="002F7460"/>
    <w:pPr>
      <w:tabs>
        <w:tab w:val="center" w:pos="2160"/>
        <w:tab w:val="right" w:pos="4300"/>
      </w:tabs>
    </w:pPr>
  </w:style>
  <w:style w:type="character" w:customStyle="1" w:styleId="MTDisplayEquationChar">
    <w:name w:val="MTDisplayEquation Char"/>
    <w:basedOn w:val="a1"/>
    <w:link w:val="MTDisplayEquation"/>
    <w:rsid w:val="002F7460"/>
    <w:rPr>
      <w:kern w:val="2"/>
      <w:sz w:val="21"/>
      <w:szCs w:val="24"/>
    </w:rPr>
  </w:style>
  <w:style w:type="paragraph" w:styleId="ac">
    <w:name w:val="caption"/>
    <w:basedOn w:val="a0"/>
    <w:next w:val="a0"/>
    <w:uiPriority w:val="35"/>
    <w:unhideWhenUsed/>
    <w:qFormat/>
    <w:rsid w:val="005861E0"/>
    <w:rPr>
      <w:rFonts w:asciiTheme="majorHAnsi" w:eastAsia="黑体" w:hAnsiTheme="majorHAnsi" w:cstheme="majorBidi"/>
      <w:sz w:val="20"/>
      <w:szCs w:val="20"/>
    </w:rPr>
  </w:style>
  <w:style w:type="paragraph" w:styleId="ad">
    <w:name w:val="List Paragraph"/>
    <w:basedOn w:val="a0"/>
    <w:uiPriority w:val="34"/>
    <w:rsid w:val="005861E0"/>
    <w:pPr>
      <w:ind w:firstLineChars="200" w:firstLine="420"/>
    </w:pPr>
  </w:style>
  <w:style w:type="table" w:styleId="ae">
    <w:name w:val="Table Grid"/>
    <w:basedOn w:val="a2"/>
    <w:uiPriority w:val="59"/>
    <w:rsid w:val="00594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清单表 1 浅色 - 着色 21"/>
    <w:basedOn w:val="a2"/>
    <w:uiPriority w:val="46"/>
    <w:rsid w:val="0059483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1">
    <w:name w:val="无格式表格 21"/>
    <w:basedOn w:val="a2"/>
    <w:uiPriority w:val="42"/>
    <w:rsid w:val="0059483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2"/>
    <w:uiPriority w:val="41"/>
    <w:rsid w:val="002D2D6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Placeholder Text"/>
    <w:basedOn w:val="a1"/>
    <w:uiPriority w:val="99"/>
    <w:semiHidden/>
    <w:rsid w:val="000D29A0"/>
    <w:rPr>
      <w:color w:val="808080"/>
    </w:rPr>
  </w:style>
  <w:style w:type="paragraph" w:styleId="af0">
    <w:name w:val="footnote text"/>
    <w:basedOn w:val="a0"/>
    <w:link w:val="Char1"/>
    <w:uiPriority w:val="99"/>
    <w:unhideWhenUsed/>
    <w:rsid w:val="00517CB5"/>
    <w:pPr>
      <w:jc w:val="left"/>
    </w:pPr>
    <w:rPr>
      <w:sz w:val="18"/>
      <w:szCs w:val="18"/>
    </w:rPr>
  </w:style>
  <w:style w:type="character" w:customStyle="1" w:styleId="Char1">
    <w:name w:val="脚注文本 Char"/>
    <w:basedOn w:val="a1"/>
    <w:link w:val="af0"/>
    <w:uiPriority w:val="99"/>
    <w:rsid w:val="00517CB5"/>
    <w:rPr>
      <w:kern w:val="2"/>
      <w:sz w:val="18"/>
      <w:szCs w:val="18"/>
    </w:rPr>
  </w:style>
  <w:style w:type="character" w:styleId="af1">
    <w:name w:val="footnote reference"/>
    <w:basedOn w:val="a1"/>
    <w:uiPriority w:val="99"/>
    <w:semiHidden/>
    <w:unhideWhenUsed/>
    <w:rsid w:val="00517CB5"/>
    <w:rPr>
      <w:vertAlign w:val="superscript"/>
    </w:rPr>
  </w:style>
  <w:style w:type="paragraph" w:styleId="af2">
    <w:name w:val="endnote text"/>
    <w:basedOn w:val="a0"/>
    <w:link w:val="Char2"/>
    <w:uiPriority w:val="99"/>
    <w:semiHidden/>
    <w:unhideWhenUsed/>
    <w:rsid w:val="00F5119C"/>
    <w:pPr>
      <w:jc w:val="left"/>
    </w:pPr>
  </w:style>
  <w:style w:type="character" w:customStyle="1" w:styleId="Char2">
    <w:name w:val="尾注文本 Char"/>
    <w:basedOn w:val="a1"/>
    <w:link w:val="af2"/>
    <w:uiPriority w:val="99"/>
    <w:semiHidden/>
    <w:rsid w:val="00F5119C"/>
    <w:rPr>
      <w:kern w:val="2"/>
      <w:sz w:val="21"/>
      <w:szCs w:val="24"/>
    </w:rPr>
  </w:style>
  <w:style w:type="character" w:styleId="af3">
    <w:name w:val="endnote reference"/>
    <w:basedOn w:val="a1"/>
    <w:uiPriority w:val="99"/>
    <w:semiHidden/>
    <w:unhideWhenUsed/>
    <w:rsid w:val="00F5119C"/>
    <w:rPr>
      <w:vertAlign w:val="superscript"/>
    </w:rPr>
  </w:style>
  <w:style w:type="character" w:styleId="af4">
    <w:name w:val="Hyperlink"/>
    <w:basedOn w:val="a1"/>
    <w:uiPriority w:val="99"/>
    <w:unhideWhenUsed/>
    <w:rsid w:val="007D7F89"/>
    <w:rPr>
      <w:color w:val="0000FF" w:themeColor="hyperlink"/>
      <w:u w:val="single"/>
    </w:rPr>
  </w:style>
  <w:style w:type="character" w:customStyle="1" w:styleId="10">
    <w:name w:val="未处理的提及1"/>
    <w:basedOn w:val="a1"/>
    <w:uiPriority w:val="99"/>
    <w:semiHidden/>
    <w:unhideWhenUsed/>
    <w:rsid w:val="007D7F89"/>
    <w:rPr>
      <w:color w:val="605E5C"/>
      <w:shd w:val="clear" w:color="auto" w:fill="E1DFDD"/>
    </w:rPr>
  </w:style>
  <w:style w:type="character" w:customStyle="1" w:styleId="ng-binding">
    <w:name w:val="ng-binding"/>
    <w:basedOn w:val="a1"/>
    <w:rsid w:val="00782741"/>
  </w:style>
  <w:style w:type="character" w:styleId="af5">
    <w:name w:val="Emphasis"/>
    <w:basedOn w:val="a1"/>
    <w:uiPriority w:val="20"/>
    <w:qFormat/>
    <w:rsid w:val="00782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footer" Target="footer2.xml"/><Relationship Id="rId16" Type="http://schemas.openxmlformats.org/officeDocument/2006/relationships/image" Target="media/image5.wmf"/><Relationship Id="rId107" Type="http://schemas.openxmlformats.org/officeDocument/2006/relationships/image" Target="media/image51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image" Target="media/image52.png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png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pn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png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n504zq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739F3-9E01-4140-BE2A-BCED48F6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1467</Words>
  <Characters>8363</Characters>
  <Application>Microsoft Office Word</Application>
  <DocSecurity>0</DocSecurity>
  <Lines>69</Lines>
  <Paragraphs>19</Paragraphs>
  <ScaleCrop>false</ScaleCrop>
  <Company>Microsoft</Company>
  <LinksUpToDate>false</LinksUpToDate>
  <CharactersWithSpaces>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本刊体例</dc:title>
  <dc:creator>maxia</dc:creator>
  <cp:lastModifiedBy>Administrator</cp:lastModifiedBy>
  <cp:revision>3</cp:revision>
  <cp:lastPrinted>2018-09-10T09:28:00Z</cp:lastPrinted>
  <dcterms:created xsi:type="dcterms:W3CDTF">2018-10-09T02:40:00Z</dcterms:created>
  <dcterms:modified xsi:type="dcterms:W3CDTF">2018-10-10T11:27:00Z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