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2A8807D8" w:rsidR="002C36EC" w:rsidRDefault="002C36EC"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Burlington Northern</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1DB23EBD" w:rsidR="00862F90"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lastRenderedPageBreak/>
        <w:t xml:space="preserve">Company </w:t>
      </w:r>
      <w:r w:rsidR="00862F90" w:rsidRPr="003E20CE">
        <w:rPr>
          <w:rFonts w:ascii="Times New Roman" w:hAnsi="Times New Roman" w:cs="Times New Roman"/>
          <w:sz w:val="32"/>
          <w:szCs w:val="32"/>
        </w:rPr>
        <w:t>Summary</w:t>
      </w:r>
    </w:p>
    <w:p w14:paraId="3D620895" w14:textId="0FCFDF91" w:rsidR="00862F90" w:rsidRDefault="00862F90" w:rsidP="00862F90">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(BN) was formed in 1970 </w:t>
      </w:r>
      <w:proofErr w:type="gramStart"/>
      <w:r>
        <w:rPr>
          <w:rFonts w:ascii="Times New Roman" w:hAnsi="Times New Roman" w:cs="Times New Roman"/>
          <w:sz w:val="24"/>
          <w:szCs w:val="24"/>
        </w:rPr>
        <w:t>as a result of</w:t>
      </w:r>
      <w:proofErr w:type="gramEnd"/>
      <w:r>
        <w:rPr>
          <w:rFonts w:ascii="Times New Roman" w:hAnsi="Times New Roman" w:cs="Times New Roman"/>
          <w:sz w:val="24"/>
          <w:szCs w:val="24"/>
        </w:rPr>
        <w:t xml:space="preserve"> the merger of four major railroads. In 1990, BN was one of the largest railroad companies in the United States. It controlled 23,356 miles of track routes and vast swathes of land that held large sums of natural resources. It’s </w:t>
      </w:r>
      <w:proofErr w:type="gramStart"/>
      <w:r>
        <w:rPr>
          <w:rFonts w:ascii="Times New Roman" w:hAnsi="Times New Roman" w:cs="Times New Roman"/>
          <w:sz w:val="24"/>
          <w:szCs w:val="24"/>
        </w:rPr>
        <w:t>track</w:t>
      </w:r>
      <w:proofErr w:type="gramEnd"/>
      <w:r>
        <w:rPr>
          <w:rFonts w:ascii="Times New Roman" w:hAnsi="Times New Roman" w:cs="Times New Roman"/>
          <w:sz w:val="24"/>
          <w:szCs w:val="24"/>
        </w:rPr>
        <w:t xml:space="preserve"> holdings spanned from coast to coast, north to south, and everywhere in between. BN track routes had over 5,000 junctions, which could result in an estimated 25 million distinct possible routings for its trains. On average, 800 trains traveled each day on BN controlled railways. </w:t>
      </w:r>
    </w:p>
    <w:p w14:paraId="30A0B373" w14:textId="34C085A5" w:rsidR="00862F90" w:rsidRDefault="00862F90" w:rsidP="00862F90">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had seven main streams of revenue from its rail system, the two main ones being coal and agricultural </w:t>
      </w:r>
      <w:r w:rsidR="00946F0E">
        <w:rPr>
          <w:rFonts w:ascii="Times New Roman" w:hAnsi="Times New Roman" w:cs="Times New Roman"/>
          <w:sz w:val="24"/>
          <w:szCs w:val="24"/>
        </w:rPr>
        <w:t xml:space="preserve">commodities. Coal made up on average a third of the yearly revenue. Agriculture was the second largest revenue producer at the time. This category was made up of primarily corn and spring wheat. Compared to the other five revenue sources, coal and agricultural commodities had relatively steady supply, demand, and schedules. </w:t>
      </w:r>
    </w:p>
    <w:p w14:paraId="383AE5F2" w14:textId="58D3E378" w:rsidR="00946F0E" w:rsidRDefault="00946F0E" w:rsidP="00862F90">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is trying to do two things to increase their business: improve their ability to deliver service and improve the utilization of their assets. </w:t>
      </w:r>
    </w:p>
    <w:p w14:paraId="1F90BCDC" w14:textId="7906196C" w:rsidR="00946F0E"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7A0A2CAE" w14:textId="53CA5097" w:rsidR="00946F0E" w:rsidRDefault="003869F5" w:rsidP="00946F0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year is 1990, and Burlington Northern executives </w:t>
      </w:r>
      <w:r w:rsidR="0020623A">
        <w:rPr>
          <w:rFonts w:ascii="Times New Roman" w:hAnsi="Times New Roman" w:cs="Times New Roman"/>
          <w:sz w:val="24"/>
          <w:szCs w:val="24"/>
        </w:rPr>
        <w:t>must</w:t>
      </w:r>
      <w:r>
        <w:rPr>
          <w:rFonts w:ascii="Times New Roman" w:hAnsi="Times New Roman" w:cs="Times New Roman"/>
          <w:sz w:val="24"/>
          <w:szCs w:val="24"/>
        </w:rPr>
        <w:t xml:space="preserve"> </w:t>
      </w:r>
      <w:proofErr w:type="gramStart"/>
      <w:r>
        <w:rPr>
          <w:rFonts w:ascii="Times New Roman" w:hAnsi="Times New Roman" w:cs="Times New Roman"/>
          <w:sz w:val="24"/>
          <w:szCs w:val="24"/>
        </w:rPr>
        <w:t>make a decision</w:t>
      </w:r>
      <w:proofErr w:type="gramEnd"/>
      <w:r>
        <w:rPr>
          <w:rFonts w:ascii="Times New Roman" w:hAnsi="Times New Roman" w:cs="Times New Roman"/>
          <w:sz w:val="24"/>
          <w:szCs w:val="24"/>
        </w:rPr>
        <w:t xml:space="preserve"> regarding the implementation of the ARES project. The </w:t>
      </w:r>
      <w:r w:rsidR="0020623A">
        <w:rPr>
          <w:rFonts w:ascii="Times New Roman" w:hAnsi="Times New Roman" w:cs="Times New Roman"/>
          <w:sz w:val="24"/>
          <w:szCs w:val="24"/>
        </w:rPr>
        <w:t xml:space="preserve">proposed Advanced Railroad Electronic System (ARES) involves a technical overhaul of the entire BN railway system and comes with an estimated price tag of $350 million. </w:t>
      </w:r>
    </w:p>
    <w:p w14:paraId="08C93C89" w14:textId="138298DC" w:rsidR="00E330E7" w:rsidRDefault="0020623A" w:rsidP="00946F0E">
      <w:pPr>
        <w:spacing w:line="480" w:lineRule="auto"/>
        <w:rPr>
          <w:rFonts w:ascii="Times New Roman" w:hAnsi="Times New Roman" w:cs="Times New Roman"/>
          <w:sz w:val="24"/>
          <w:szCs w:val="24"/>
        </w:rPr>
      </w:pPr>
      <w:r>
        <w:rPr>
          <w:rFonts w:ascii="Times New Roman" w:hAnsi="Times New Roman" w:cs="Times New Roman"/>
          <w:sz w:val="24"/>
          <w:szCs w:val="24"/>
        </w:rPr>
        <w:t>ARES research and development started in the early 1980’s with the proposal that a system be created utilizing GPS attached to locomotives to track their movements and speed</w:t>
      </w:r>
      <w:r w:rsidR="00E330E7">
        <w:rPr>
          <w:rFonts w:ascii="Times New Roman" w:hAnsi="Times New Roman" w:cs="Times New Roman"/>
          <w:sz w:val="24"/>
          <w:szCs w:val="24"/>
        </w:rPr>
        <w:t xml:space="preserve">. </w:t>
      </w:r>
      <w:r>
        <w:rPr>
          <w:rFonts w:ascii="Times New Roman" w:hAnsi="Times New Roman" w:cs="Times New Roman"/>
          <w:sz w:val="24"/>
          <w:szCs w:val="24"/>
        </w:rPr>
        <w:t xml:space="preserve">Further </w:t>
      </w:r>
      <w:r>
        <w:rPr>
          <w:rFonts w:ascii="Times New Roman" w:hAnsi="Times New Roman" w:cs="Times New Roman"/>
          <w:sz w:val="24"/>
          <w:szCs w:val="24"/>
        </w:rPr>
        <w:lastRenderedPageBreak/>
        <w:t xml:space="preserve">research was done, and through use of air traffic control technology, </w:t>
      </w:r>
      <w:r w:rsidR="00E330E7">
        <w:rPr>
          <w:rFonts w:ascii="Times New Roman" w:hAnsi="Times New Roman" w:cs="Times New Roman"/>
          <w:sz w:val="24"/>
          <w:szCs w:val="24"/>
        </w:rPr>
        <w:t xml:space="preserve">“Iron Range” was created as a prototype. The “Iron Range” both tracked and controlled locomotives behavior and was first showcased in 1985. </w:t>
      </w:r>
    </w:p>
    <w:p w14:paraId="0EA6B7BA" w14:textId="142EE7E5" w:rsidR="00F9469C" w:rsidRDefault="00F9469C" w:rsidP="00946F0E">
      <w:pPr>
        <w:spacing w:line="480" w:lineRule="auto"/>
        <w:rPr>
          <w:rFonts w:ascii="Times New Roman" w:hAnsi="Times New Roman" w:cs="Times New Roman"/>
          <w:sz w:val="24"/>
          <w:szCs w:val="24"/>
        </w:rPr>
      </w:pPr>
      <w:r>
        <w:rPr>
          <w:rFonts w:ascii="Times New Roman" w:hAnsi="Times New Roman" w:cs="Times New Roman"/>
          <w:sz w:val="24"/>
          <w:szCs w:val="24"/>
        </w:rPr>
        <w:t xml:space="preserve">The ARES prototype proposed for implementation in 1990 handled three main things: control, data, and the vehicle. Control encompassed the use of ARES to produce train schedules based on locomotive location, speed, and need for maintenance. Data concerned itself with the communication of data between the trains and the control centers. In the vehicle, ARES required a screen to receive data from the control center, a method of communicating with the control center, and an on-board computer that was used to monitor train systems. It also featured technology called LARS, which used a sensor-based analysis system to detect failures and maintenance requirements of the train. </w:t>
      </w:r>
    </w:p>
    <w:p w14:paraId="170E8670" w14:textId="668309F7" w:rsidR="00F9469C" w:rsidRDefault="00F9469C" w:rsidP="00946F0E">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executives faced a decision on whether to implement the ARES technology. Multiple independent consultants were brought in to try to put a monetary value on the deployment of ARES and determine the likelihood that this innovation would help Burlington reach its goals of improving ability to deliver service and improving utilization of existing assets. </w:t>
      </w:r>
      <w:r w:rsidR="003E20CE" w:rsidRPr="003E20CE">
        <w:rPr>
          <w:rFonts w:ascii="Times New Roman" w:hAnsi="Times New Roman" w:cs="Times New Roman"/>
          <w:sz w:val="24"/>
          <w:szCs w:val="24"/>
        </w:rPr>
        <w:t>“For the ability to answer three simple questions: ‘what to change?’, ‘what to change to?’, and ‘how to cause the change?’</w:t>
      </w:r>
      <w:r w:rsidR="003E20CE">
        <w:rPr>
          <w:rFonts w:ascii="Times New Roman" w:hAnsi="Times New Roman" w:cs="Times New Roman"/>
          <w:sz w:val="24"/>
          <w:szCs w:val="24"/>
        </w:rPr>
        <w:t xml:space="preserve"> (Goldratt).</w:t>
      </w: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4C223766" w:rsidR="00D634B4" w:rsidRDefault="007A6FA7"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faces little to no threat of new entrants into the industry. BN owns their own rail lines, and it is assumed that each competitor does as well. For a new entrant in the market, they must undertake the massive cost of new rail construction or pay hefty amounts to use </w:t>
      </w:r>
      <w:r>
        <w:rPr>
          <w:rFonts w:ascii="Times New Roman" w:hAnsi="Times New Roman" w:cs="Times New Roman"/>
          <w:sz w:val="24"/>
          <w:szCs w:val="24"/>
        </w:rPr>
        <w:lastRenderedPageBreak/>
        <w:t>existing railways. It can be assumed that any new entrant choosing the latter would soon be bought out or merged with an existing company should they be successful</w:t>
      </w:r>
      <w:r w:rsidR="00D634B4">
        <w:rPr>
          <w:rFonts w:ascii="Times New Roman" w:hAnsi="Times New Roman" w:cs="Times New Roman"/>
          <w:sz w:val="24"/>
          <w:szCs w:val="24"/>
        </w:rPr>
        <w:t>.</w:t>
      </w:r>
    </w:p>
    <w:p w14:paraId="3E5DEA21" w14:textId="619AB551" w:rsidR="00D634B4" w:rsidRPr="003E20CE"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 xml:space="preserve">Threat of Substitutes </w:t>
      </w:r>
    </w:p>
    <w:p w14:paraId="5024B30C" w14:textId="57B428C2" w:rsidR="0089666A" w:rsidRDefault="00D634B4"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along with the entirety of the railway industry, faces numerous threats of substitutes daily. For long range transportation of a large quantity of product, there are a few options: railways, air freight, maritime shipping, and trucks. The railroad industry is sustained by products that have a set delivery schedule, large order sizes, and are non-perishable. Air freight meets similar needs of the market but cannot transport the extreme amounts that locomotives can. Air freight can move a product from one side of the country to the other overnight and can more reliably deal with perishables than the railroads. Maritime shipping is of little competition to the railroads as while it meets identical needs of the railroads, maritime shipping only takes place across waterways, while railroad shipping only takes place across land. </w:t>
      </w:r>
      <w:r w:rsidR="0089666A">
        <w:rPr>
          <w:rFonts w:ascii="Times New Roman" w:hAnsi="Times New Roman" w:cs="Times New Roman"/>
          <w:sz w:val="24"/>
          <w:szCs w:val="24"/>
        </w:rPr>
        <w:t xml:space="preserve">The trucking industry handles perishables and “just-in-time” delivery much better than railroads but cannot compete on speed or freight size. </w:t>
      </w:r>
    </w:p>
    <w:p w14:paraId="2F7DBE21" w14:textId="7352C77D" w:rsidR="0089666A" w:rsidRPr="003E20CE"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Suppliers</w:t>
      </w:r>
    </w:p>
    <w:p w14:paraId="45780E25" w14:textId="3842F7D2" w:rsidR="005E6578" w:rsidRDefault="00F0164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Due to the nature of the industry, Burlington Northern has few suppliers. All rail maintenance and locomotive upkeep falls on them while the only large supplier expense is fuel. </w:t>
      </w:r>
      <w:r w:rsidR="00390F97">
        <w:rPr>
          <w:rFonts w:ascii="Times New Roman" w:hAnsi="Times New Roman" w:cs="Times New Roman"/>
          <w:sz w:val="24"/>
          <w:szCs w:val="24"/>
        </w:rPr>
        <w:t>The producer of the coal BN transports could be considered a supplier. In that case, the suppliers of BN often have equal leverage with BN as BN relies on them for constant shipments, and the suppliers rely on BN’s transport infrastructure.</w:t>
      </w:r>
    </w:p>
    <w:p w14:paraId="690F10D2" w14:textId="77777777" w:rsidR="003E20CE" w:rsidRDefault="003E20CE" w:rsidP="007A6FA7">
      <w:pPr>
        <w:spacing w:line="480" w:lineRule="auto"/>
        <w:rPr>
          <w:rFonts w:ascii="Times New Roman" w:hAnsi="Times New Roman" w:cs="Times New Roman"/>
          <w:sz w:val="28"/>
          <w:szCs w:val="28"/>
        </w:rPr>
      </w:pP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Bargaining Power of Customers</w:t>
      </w:r>
    </w:p>
    <w:p w14:paraId="06EA0648" w14:textId="0205267A" w:rsidR="00782CD9" w:rsidRDefault="005E6578"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Customers of Burlington Northern have some bargaining power. BN </w:t>
      </w:r>
      <w:proofErr w:type="gramStart"/>
      <w:r>
        <w:rPr>
          <w:rFonts w:ascii="Times New Roman" w:hAnsi="Times New Roman" w:cs="Times New Roman"/>
          <w:sz w:val="24"/>
          <w:szCs w:val="24"/>
        </w:rPr>
        <w:t>has to</w:t>
      </w:r>
      <w:proofErr w:type="gramEnd"/>
      <w:r>
        <w:rPr>
          <w:rFonts w:ascii="Times New Roman" w:hAnsi="Times New Roman" w:cs="Times New Roman"/>
          <w:sz w:val="24"/>
          <w:szCs w:val="24"/>
        </w:rPr>
        <w:t xml:space="preserve"> constantly compete on pricing and delivery time to maintain a competitive advantage. New innovations and consistent service are key</w:t>
      </w:r>
      <w:r w:rsidR="00782CD9">
        <w:rPr>
          <w:rFonts w:ascii="Times New Roman" w:hAnsi="Times New Roman" w:cs="Times New Roman"/>
          <w:sz w:val="24"/>
          <w:szCs w:val="24"/>
        </w:rPr>
        <w:t>s</w:t>
      </w:r>
      <w:r>
        <w:rPr>
          <w:rFonts w:ascii="Times New Roman" w:hAnsi="Times New Roman" w:cs="Times New Roman"/>
          <w:sz w:val="24"/>
          <w:szCs w:val="24"/>
        </w:rPr>
        <w:t xml:space="preserve"> to keeping customers in the industry.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1AA1D629" w:rsidR="00567180" w:rsidRDefault="00E1023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w:t>
      </w:r>
      <w:proofErr w:type="spellStart"/>
      <w:r>
        <w:rPr>
          <w:rFonts w:ascii="Times New Roman" w:hAnsi="Times New Roman" w:cs="Times New Roman"/>
          <w:sz w:val="24"/>
          <w:szCs w:val="24"/>
        </w:rPr>
        <w:t>Northern’s</w:t>
      </w:r>
      <w:proofErr w:type="spellEnd"/>
      <w:r>
        <w:rPr>
          <w:rFonts w:ascii="Times New Roman" w:hAnsi="Times New Roman" w:cs="Times New Roman"/>
          <w:sz w:val="24"/>
          <w:szCs w:val="24"/>
        </w:rPr>
        <w:t xml:space="preserve"> main competitor is Union Pacific. Union Pacific recently made investments in their infrastructure and technology, upgrading from a single to a double track system and improving their locomotive fuel efficiency. </w:t>
      </w:r>
      <w:r w:rsidR="00390F97">
        <w:rPr>
          <w:rFonts w:ascii="Times New Roman" w:hAnsi="Times New Roman" w:cs="Times New Roman"/>
          <w:sz w:val="24"/>
          <w:szCs w:val="24"/>
        </w:rPr>
        <w:t xml:space="preserve">BN needs to do something to regain a competitive edge regarding the investments UP has recently made. In comparison, the current BN infrastructure lacks next to UP’s double tracks and increased fuel efficiency. </w:t>
      </w:r>
    </w:p>
    <w:p w14:paraId="2D8B90F1" w14:textId="31EA4ABB"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Mission</w:t>
      </w:r>
    </w:p>
    <w:p w14:paraId="0AF852F0" w14:textId="4DA1B372" w:rsidR="00567180" w:rsidRDefault="00567180"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mission of Burlington Northern is to provide customers with reliable, consistent service that allows for the growth of long-term business relationships. </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678AC95D" w14:textId="4F6DF102" w:rsidR="00B67D86" w:rsidRDefault="00396771" w:rsidP="007A6FA7">
      <w:pPr>
        <w:spacing w:line="480" w:lineRule="auto"/>
        <w:rPr>
          <w:rFonts w:ascii="Times New Roman" w:hAnsi="Times New Roman" w:cs="Times New Roman"/>
          <w:sz w:val="24"/>
          <w:szCs w:val="24"/>
        </w:rPr>
      </w:pPr>
      <w:r>
        <w:rPr>
          <w:rFonts w:ascii="Times New Roman" w:hAnsi="Times New Roman" w:cs="Times New Roman"/>
          <w:sz w:val="24"/>
          <w:szCs w:val="24"/>
        </w:rPr>
        <w:t>“</w:t>
      </w:r>
      <w:r w:rsidRPr="00396771">
        <w:rPr>
          <w:rFonts w:ascii="Times New Roman" w:hAnsi="Times New Roman" w:cs="Times New Roman"/>
          <w:sz w:val="24"/>
          <w:szCs w:val="24"/>
        </w:rPr>
        <w:t>Increasing cost differentiated between broad-range competitors and the focus firm might offset the differentiation achieved through focus and turn the customers towards firms that offer a broad range of products</w:t>
      </w:r>
      <w:r>
        <w:t>.</w:t>
      </w:r>
      <w:r>
        <w:rPr>
          <w:rFonts w:ascii="Times New Roman" w:hAnsi="Times New Roman" w:cs="Times New Roman"/>
          <w:sz w:val="24"/>
          <w:szCs w:val="24"/>
        </w:rPr>
        <w:t>” (</w:t>
      </w:r>
      <w:proofErr w:type="spellStart"/>
      <w:r>
        <w:rPr>
          <w:rFonts w:ascii="Times New Roman" w:hAnsi="Times New Roman" w:cs="Times New Roman"/>
          <w:sz w:val="24"/>
          <w:szCs w:val="24"/>
        </w:rPr>
        <w:t>Tanwar</w:t>
      </w:r>
      <w:proofErr w:type="spellEnd"/>
      <w:r>
        <w:rPr>
          <w:rFonts w:ascii="Times New Roman" w:hAnsi="Times New Roman" w:cs="Times New Roman"/>
          <w:sz w:val="24"/>
          <w:szCs w:val="24"/>
        </w:rPr>
        <w:t>). This is what is said about issues faced when pursuing a focus strategy, and therefore these are the issues that Burlington might face.</w:t>
      </w:r>
      <w:r>
        <w:t xml:space="preserve"> </w:t>
      </w:r>
      <w:r w:rsidR="00567180">
        <w:rPr>
          <w:rFonts w:ascii="Times New Roman" w:hAnsi="Times New Roman" w:cs="Times New Roman"/>
          <w:sz w:val="24"/>
          <w:szCs w:val="24"/>
        </w:rPr>
        <w:t xml:space="preserve">Burlington Northern would like to increase the reliability of orders. Coal has a steady demand and supply, but corn and other agricultural commodities often have a volatile demand that changes based upon the season and availability. BN has been able to mitigate some of this volatility by signing long-term </w:t>
      </w:r>
      <w:r w:rsidR="00567180">
        <w:rPr>
          <w:rFonts w:ascii="Times New Roman" w:hAnsi="Times New Roman" w:cs="Times New Roman"/>
          <w:sz w:val="24"/>
          <w:szCs w:val="24"/>
        </w:rPr>
        <w:lastRenderedPageBreak/>
        <w:t>contracts with suppliers. While this does force BN to set aside</w:t>
      </w:r>
      <w:r w:rsidR="00B67D86">
        <w:rPr>
          <w:rFonts w:ascii="Times New Roman" w:hAnsi="Times New Roman" w:cs="Times New Roman"/>
          <w:sz w:val="24"/>
          <w:szCs w:val="24"/>
        </w:rPr>
        <w:t xml:space="preserve"> locomotives and track space well into the future, it is seen as a worthwhile expense because of the reliability these orders provide. Burlington Northern would like to try to expand these types of contracts into its dealings with other industry </w:t>
      </w:r>
      <w:proofErr w:type="gramStart"/>
      <w:r w:rsidR="00B67D86">
        <w:rPr>
          <w:rFonts w:ascii="Times New Roman" w:hAnsi="Times New Roman" w:cs="Times New Roman"/>
          <w:sz w:val="24"/>
          <w:szCs w:val="24"/>
        </w:rPr>
        <w:t>in order to</w:t>
      </w:r>
      <w:proofErr w:type="gramEnd"/>
      <w:r w:rsidR="00B67D86">
        <w:rPr>
          <w:rFonts w:ascii="Times New Roman" w:hAnsi="Times New Roman" w:cs="Times New Roman"/>
          <w:sz w:val="24"/>
          <w:szCs w:val="24"/>
        </w:rPr>
        <w:t xml:space="preserve"> increase the steady cash flow</w:t>
      </w:r>
      <w:r>
        <w:rPr>
          <w:rFonts w:ascii="Times New Roman" w:hAnsi="Times New Roman" w:cs="Times New Roman"/>
          <w:sz w:val="24"/>
          <w:szCs w:val="24"/>
        </w:rPr>
        <w:t xml:space="preserve"> and maintain a steady flow of customers.</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Structure</w:t>
      </w:r>
    </w:p>
    <w:p w14:paraId="6A4B799E" w14:textId="5822AC7F" w:rsidR="00B67D86" w:rsidRDefault="00B67D86" w:rsidP="007A6FA7">
      <w:pPr>
        <w:spacing w:line="480" w:lineRule="auto"/>
        <w:rPr>
          <w:rFonts w:ascii="Times New Roman" w:hAnsi="Times New Roman" w:cs="Times New Roman"/>
          <w:sz w:val="24"/>
          <w:szCs w:val="24"/>
        </w:rPr>
      </w:pPr>
      <w:r>
        <w:rPr>
          <w:rFonts w:ascii="Times New Roman" w:hAnsi="Times New Roman" w:cs="Times New Roman"/>
          <w:sz w:val="24"/>
          <w:szCs w:val="24"/>
        </w:rPr>
        <w:t>Burlington Northern has a well-rounded group of executives that bring knowledge from many different sections of the industry. These executives are not afraid to ask for help and bring in consulting firms to assist them with making the right decisions for the company. However, Burlington does have a relatively high executive turn-over rate. In the ten years that ARES was in development phases, there were four different chief executives. By year ten, no one on the executive team had been with the company at the time that the research funding for ARES had been approved.</w:t>
      </w:r>
    </w:p>
    <w:p w14:paraId="45405728" w14:textId="77777777" w:rsidR="00B67D86" w:rsidRPr="003E20CE" w:rsidRDefault="00B67D86" w:rsidP="007A6FA7">
      <w:pPr>
        <w:spacing w:line="480" w:lineRule="auto"/>
        <w:rPr>
          <w:rFonts w:ascii="Times New Roman" w:hAnsi="Times New Roman" w:cs="Times New Roman"/>
          <w:sz w:val="32"/>
          <w:szCs w:val="32"/>
        </w:rPr>
      </w:pPr>
    </w:p>
    <w:p w14:paraId="6A9452E3" w14:textId="7E56D60B"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5158DCB9"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Burlington </w:t>
      </w:r>
      <w:proofErr w:type="spellStart"/>
      <w:r>
        <w:rPr>
          <w:rFonts w:ascii="Times New Roman" w:hAnsi="Times New Roman" w:cs="Times New Roman"/>
          <w:sz w:val="24"/>
          <w:szCs w:val="24"/>
        </w:rPr>
        <w:t>Northern’s</w:t>
      </w:r>
      <w:proofErr w:type="spellEnd"/>
      <w:r>
        <w:rPr>
          <w:rFonts w:ascii="Times New Roman" w:hAnsi="Times New Roman" w:cs="Times New Roman"/>
          <w:sz w:val="24"/>
          <w:szCs w:val="24"/>
        </w:rPr>
        <w:t xml:space="preserve"> business dealings, either directly or indirectly.</w:t>
      </w:r>
    </w:p>
    <w:p w14:paraId="591886B0" w14:textId="47302F6A" w:rsidR="00B5226B" w:rsidRPr="003E20CE" w:rsidRDefault="00B5226B"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 xml:space="preserve">Burlington </w:t>
      </w:r>
      <w:proofErr w:type="spellStart"/>
      <w:r w:rsidRPr="003E20CE">
        <w:rPr>
          <w:rFonts w:ascii="Times New Roman" w:hAnsi="Times New Roman" w:cs="Times New Roman"/>
          <w:sz w:val="28"/>
          <w:szCs w:val="28"/>
        </w:rPr>
        <w:t>Northern’s</w:t>
      </w:r>
      <w:proofErr w:type="spellEnd"/>
      <w:r w:rsidRPr="003E20CE">
        <w:rPr>
          <w:rFonts w:ascii="Times New Roman" w:hAnsi="Times New Roman" w:cs="Times New Roman"/>
          <w:sz w:val="28"/>
          <w:szCs w:val="28"/>
        </w:rPr>
        <w:t xml:space="preserve"> Employees</w:t>
      </w:r>
    </w:p>
    <w:p w14:paraId="59772DE9" w14:textId="47C3B656" w:rsidR="00B5226B"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employees are directly impacted by BN’s decision. Their livelihood relies on the assumption of their employment being ongoing. A change in company direction could decrease the need for some jobs, while maybe creating new ones. An increase in company success leads to new job </w:t>
      </w:r>
      <w:r>
        <w:rPr>
          <w:rFonts w:ascii="Times New Roman" w:hAnsi="Times New Roman" w:cs="Times New Roman"/>
          <w:sz w:val="24"/>
          <w:szCs w:val="24"/>
        </w:rPr>
        <w:lastRenderedPageBreak/>
        <w:t>creation as expansion happens and a possible standard of living increase. A decrease in company success would lead to employees being let go to cut costs.</w:t>
      </w:r>
    </w:p>
    <w:p w14:paraId="204386E6" w14:textId="4C293529" w:rsidR="00B5226B" w:rsidRPr="003E20CE" w:rsidRDefault="00B5226B"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 xml:space="preserve">Burlington </w:t>
      </w:r>
      <w:proofErr w:type="spellStart"/>
      <w:r w:rsidRPr="003E20CE">
        <w:rPr>
          <w:rFonts w:ascii="Times New Roman" w:hAnsi="Times New Roman" w:cs="Times New Roman"/>
          <w:sz w:val="28"/>
          <w:szCs w:val="28"/>
        </w:rPr>
        <w:t>Northern’s</w:t>
      </w:r>
      <w:proofErr w:type="spellEnd"/>
      <w:r w:rsidRPr="003E20CE">
        <w:rPr>
          <w:rFonts w:ascii="Times New Roman" w:hAnsi="Times New Roman" w:cs="Times New Roman"/>
          <w:sz w:val="28"/>
          <w:szCs w:val="28"/>
        </w:rPr>
        <w:t xml:space="preserve"> Customers</w:t>
      </w:r>
    </w:p>
    <w:p w14:paraId="63E946DA" w14:textId="4C7D3D73" w:rsidR="00B5226B" w:rsidRDefault="00CB7594"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The customers of Burlington Northern would be directly affected by any business decision Burlington Northern could make in this situation. If BN decides to move forward and implement the ARES technology, customers could see a change in quality and consistency of service. If BN does not move forward, the customers may find that UP’s innovations make them a better company to do business with. </w:t>
      </w:r>
    </w:p>
    <w:p w14:paraId="7BAB4CED" w14:textId="77777777" w:rsidR="00A92BCF" w:rsidRDefault="00A92BCF" w:rsidP="007A6FA7">
      <w:pPr>
        <w:spacing w:line="480" w:lineRule="auto"/>
        <w:rPr>
          <w:rFonts w:ascii="Times New Roman" w:hAnsi="Times New Roman" w:cs="Times New Roman"/>
          <w:sz w:val="24"/>
          <w:szCs w:val="24"/>
        </w:rPr>
      </w:pPr>
    </w:p>
    <w:p w14:paraId="79BD5FAD" w14:textId="681F843B"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Options</w:t>
      </w:r>
    </w:p>
    <w:p w14:paraId="4F1819FB" w14:textId="3A36EE90" w:rsidR="00CB7594" w:rsidRDefault="00CB7594"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has three options to choose from </w:t>
      </w: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make a decision regarding the ARES technology.</w:t>
      </w:r>
    </w:p>
    <w:p w14:paraId="071700B7" w14:textId="75B30C5E" w:rsidR="00CB7594" w:rsidRPr="003E20CE" w:rsidRDefault="00CB759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Do Nothing</w:t>
      </w:r>
    </w:p>
    <w:p w14:paraId="70EE5E1E" w14:textId="7EBD9600" w:rsidR="00A92BCF" w:rsidRDefault="00A92BC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Northern does not have to implement the ARES technology or even try to find ways to lower the cost by only using bits and pieces of the proposed functions. ARES has been in development for ten years. Its implementation and use are projected to have many benefits that span the entire company’s operations. However, </w:t>
      </w:r>
      <w:r w:rsidR="007278E1">
        <w:rPr>
          <w:rFonts w:ascii="Times New Roman" w:hAnsi="Times New Roman" w:cs="Times New Roman"/>
          <w:sz w:val="24"/>
          <w:szCs w:val="24"/>
        </w:rPr>
        <w:t xml:space="preserve">with the costs of this project estimated to be $350 million, it is understandable how executives would be hesitant to put so many funds towards a project that does not necessarily fix any issues, but rather just improve the overall process. </w:t>
      </w:r>
      <w:r w:rsidR="00EF52FE">
        <w:rPr>
          <w:rFonts w:ascii="Times New Roman" w:hAnsi="Times New Roman" w:cs="Times New Roman"/>
          <w:sz w:val="24"/>
          <w:szCs w:val="24"/>
        </w:rPr>
        <w:t>Burlington might feel it does not have a specific need for ARES right now. “</w:t>
      </w:r>
      <w:r w:rsidR="00EF52FE" w:rsidRPr="00EF52FE">
        <w:rPr>
          <w:rFonts w:ascii="Times New Roman" w:hAnsi="Times New Roman" w:cs="Times New Roman"/>
          <w:sz w:val="24"/>
          <w:szCs w:val="24"/>
        </w:rPr>
        <w:t>Every action that does not bring a company closer to its goal is not productive.</w:t>
      </w:r>
      <w:r w:rsidR="00EF52FE">
        <w:rPr>
          <w:rFonts w:ascii="Times New Roman" w:hAnsi="Times New Roman" w:cs="Times New Roman"/>
          <w:sz w:val="24"/>
          <w:szCs w:val="24"/>
        </w:rPr>
        <w:t>” (Goldratt).</w:t>
      </w:r>
    </w:p>
    <w:p w14:paraId="19487075" w14:textId="562F3D96" w:rsidR="003A78D7" w:rsidRDefault="00687513" w:rsidP="007A6FA7">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While Burlington could provide the investment needed for ARES, it would put immense pressure on the company to perform to the best of their abilities. Burlington Northern has a debt to total</w:t>
      </w:r>
      <w:r w:rsidR="003A78D7">
        <w:rPr>
          <w:rFonts w:ascii="Times New Roman" w:hAnsi="Times New Roman" w:cs="Times New Roman"/>
          <w:sz w:val="24"/>
          <w:szCs w:val="24"/>
        </w:rPr>
        <w:t xml:space="preserve"> </w:t>
      </w:r>
      <w:r>
        <w:rPr>
          <w:rFonts w:ascii="Times New Roman" w:hAnsi="Times New Roman" w:cs="Times New Roman"/>
          <w:sz w:val="24"/>
          <w:szCs w:val="24"/>
        </w:rPr>
        <w:t xml:space="preserve">capital ratio of 76% which is extremely high for the railroad industry. This is due to </w:t>
      </w:r>
      <w:r w:rsidR="003A78D7">
        <w:rPr>
          <w:rFonts w:ascii="Times New Roman" w:hAnsi="Times New Roman" w:cs="Times New Roman"/>
          <w:sz w:val="24"/>
          <w:szCs w:val="24"/>
        </w:rPr>
        <w:t xml:space="preserve">debt issued to BN when stock was issued to a newly formed company that now controlled all owned natural resources, Burlington Resources (BR). </w:t>
      </w:r>
    </w:p>
    <w:p w14:paraId="550B27B9" w14:textId="20C8EACF" w:rsidR="007278E1" w:rsidRDefault="003A78D7"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Although the funds for ARES could be obtained, there is no doubt the financial strain it would put Burlington Northern under. It can be argued that ARES would more than make the money back over time, the return range is extremely vast. BN was quoted by Strategic Decisions Group, an independent consulting firm, that the range for potential benefit was $400-$900 million. The potential benefit range also relied heavily on how successful the implementation of ARES was. Corners </w:t>
      </w:r>
      <w:r w:rsidR="00820D01">
        <w:rPr>
          <w:rFonts w:ascii="Times New Roman" w:hAnsi="Times New Roman" w:cs="Times New Roman"/>
          <w:sz w:val="24"/>
          <w:szCs w:val="24"/>
        </w:rPr>
        <w:t>cannot</w:t>
      </w:r>
      <w:r>
        <w:rPr>
          <w:rFonts w:ascii="Times New Roman" w:hAnsi="Times New Roman" w:cs="Times New Roman"/>
          <w:sz w:val="24"/>
          <w:szCs w:val="24"/>
        </w:rPr>
        <w:t xml:space="preserve"> be cut for the sake of cost, or the project might never reach its full potential and reach a positive return rate. </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5F7A9B0" w14:textId="686AE4AD" w:rsidR="003B6E6C" w:rsidRDefault="006302B0"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w:t>
      </w:r>
      <w:r w:rsidR="003B6E6C">
        <w:rPr>
          <w:rFonts w:ascii="Times New Roman" w:hAnsi="Times New Roman" w:cs="Times New Roman"/>
          <w:sz w:val="24"/>
          <w:szCs w:val="24"/>
        </w:rPr>
        <w:t xml:space="preserve">and customers would see no change from this decision. </w:t>
      </w:r>
    </w:p>
    <w:p w14:paraId="6196007B" w14:textId="57EECF03" w:rsidR="003B6E6C" w:rsidRPr="003E20CE" w:rsidRDefault="003B6E6C"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 xml:space="preserve">Implement ARES </w:t>
      </w:r>
    </w:p>
    <w:p w14:paraId="7F887C67" w14:textId="7AB4E625" w:rsidR="003B6E6C" w:rsidRDefault="003B6E6C"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ARES would change Burlington Northern as a company forever. If they could implement it successfully, and it had even 75% of the promised benefits, BN would be known as the absolute front-runner in the railway freight industry. ARES would almost certainly be the gold standard of railway technology and be extremely sought after. </w:t>
      </w:r>
    </w:p>
    <w:p w14:paraId="03AFD490" w14:textId="721D27F8" w:rsidR="00AE5F4E" w:rsidRDefault="003B6E6C"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implementation of ARES is no small task. As previously mentioned, ARES targets three main sectors: control, data, and vehicle. These three parts make up most of the day-to-day </w:t>
      </w:r>
      <w:r>
        <w:rPr>
          <w:rFonts w:ascii="Times New Roman" w:hAnsi="Times New Roman" w:cs="Times New Roman"/>
          <w:sz w:val="24"/>
          <w:szCs w:val="24"/>
        </w:rPr>
        <w:lastRenderedPageBreak/>
        <w:t xml:space="preserve">operations of Burlington. The control centers in each region that house operators that </w:t>
      </w:r>
      <w:proofErr w:type="gramStart"/>
      <w:r>
        <w:rPr>
          <w:rFonts w:ascii="Times New Roman" w:hAnsi="Times New Roman" w:cs="Times New Roman"/>
          <w:sz w:val="24"/>
          <w:szCs w:val="24"/>
        </w:rPr>
        <w:t>work day</w:t>
      </w:r>
      <w:proofErr w:type="gramEnd"/>
      <w:r>
        <w:rPr>
          <w:rFonts w:ascii="Times New Roman" w:hAnsi="Times New Roman" w:cs="Times New Roman"/>
          <w:sz w:val="24"/>
          <w:szCs w:val="24"/>
        </w:rPr>
        <w:t xml:space="preserve"> and night to keep the trains running on time would look completely different. Instead of operators trying to navigate meet and pass situations, or communicating with maintenance workers on the ground, computers would print out data filled reports of the exact schedule of the trains and how best to optimize them. The trains themselves would have to go under periods of downtime as the LARS sensor system is installed as well as the </w:t>
      </w:r>
      <w:r w:rsidR="00AE5F4E">
        <w:rPr>
          <w:rFonts w:ascii="Times New Roman" w:hAnsi="Times New Roman" w:cs="Times New Roman"/>
          <w:sz w:val="24"/>
          <w:szCs w:val="24"/>
        </w:rPr>
        <w:t>vehicle-based</w:t>
      </w:r>
      <w:r>
        <w:rPr>
          <w:rFonts w:ascii="Times New Roman" w:hAnsi="Times New Roman" w:cs="Times New Roman"/>
          <w:sz w:val="24"/>
          <w:szCs w:val="24"/>
        </w:rPr>
        <w:t xml:space="preserve"> technology needed for control center communication. This could </w:t>
      </w:r>
      <w:r w:rsidR="00AE5F4E">
        <w:rPr>
          <w:rFonts w:ascii="Times New Roman" w:hAnsi="Times New Roman" w:cs="Times New Roman"/>
          <w:sz w:val="24"/>
          <w:szCs w:val="24"/>
        </w:rPr>
        <w:t>hurt Burlington short term, but long term the proposed benefits of ARES outweigh that inconvenience.</w:t>
      </w:r>
    </w:p>
    <w:p w14:paraId="639346AF" w14:textId="6DCF386B" w:rsidR="004747D8" w:rsidRDefault="004747D8"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ARES is expected to diminish delivery times and increase Burlington’s ability to serve customers by making the entire rail system run more efficiently. It is expected that ARES will cut fuel costs, decrease long </w:t>
      </w:r>
      <w:proofErr w:type="gramStart"/>
      <w:r>
        <w:rPr>
          <w:rFonts w:ascii="Times New Roman" w:hAnsi="Times New Roman" w:cs="Times New Roman"/>
          <w:sz w:val="24"/>
          <w:szCs w:val="24"/>
        </w:rPr>
        <w:t>meet</w:t>
      </w:r>
      <w:proofErr w:type="gramEnd"/>
      <w:r>
        <w:rPr>
          <w:rFonts w:ascii="Times New Roman" w:hAnsi="Times New Roman" w:cs="Times New Roman"/>
          <w:sz w:val="24"/>
          <w:szCs w:val="24"/>
        </w:rPr>
        <w:t xml:space="preserve"> and pass times, and more effectively schedule maintenance on the tracks and the trains. </w:t>
      </w:r>
    </w:p>
    <w:p w14:paraId="29309CD7" w14:textId="41B4540A"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3E08D515" w14:textId="70CBCD7B" w:rsidR="004747D8" w:rsidRDefault="004747D8"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All of Burlington Northern employees will be affected in some way by ARES. Maintenance workers and the unions that represent them tend to support ARES due to its </w:t>
      </w:r>
      <w:r w:rsidR="009718E6">
        <w:rPr>
          <w:rFonts w:ascii="Times New Roman" w:hAnsi="Times New Roman" w:cs="Times New Roman"/>
          <w:sz w:val="24"/>
          <w:szCs w:val="24"/>
        </w:rPr>
        <w:t xml:space="preserve">increase in safety precautions and its ability to better schedule work. Conductors and control center employees tend to be opposed to ARES. They believe that ARES will diminish their job responsibilities and could result in job loss if the system is successfully implemented. </w:t>
      </w:r>
    </w:p>
    <w:p w14:paraId="5596E629" w14:textId="7BD00107" w:rsidR="009718E6" w:rsidRDefault="009718E6"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Customers of Burlington will also be affected. It is proposed that deliveries will travel faster and more efficiently. This decrease in time spent on the rails also decreases the expected fuel costs for BN, which could in turn result in lower prices for customers. </w:t>
      </w:r>
    </w:p>
    <w:p w14:paraId="75C46FD0" w14:textId="0C0282AA" w:rsidR="009718E6" w:rsidRDefault="009718E6" w:rsidP="003B6E6C">
      <w:pPr>
        <w:spacing w:line="480" w:lineRule="auto"/>
        <w:rPr>
          <w:rFonts w:ascii="Times New Roman" w:hAnsi="Times New Roman" w:cs="Times New Roman"/>
          <w:sz w:val="24"/>
          <w:szCs w:val="24"/>
        </w:rPr>
      </w:pPr>
    </w:p>
    <w:p w14:paraId="575B7039" w14:textId="33EC9681" w:rsidR="009718E6" w:rsidRPr="00BC5029" w:rsidRDefault="009718E6" w:rsidP="003B6E6C">
      <w:pPr>
        <w:spacing w:line="480" w:lineRule="auto"/>
        <w:rPr>
          <w:rFonts w:ascii="Times New Roman" w:hAnsi="Times New Roman" w:cs="Times New Roman"/>
          <w:sz w:val="28"/>
          <w:szCs w:val="28"/>
        </w:rPr>
      </w:pPr>
      <w:r w:rsidRPr="00BC5029">
        <w:rPr>
          <w:rFonts w:ascii="Times New Roman" w:hAnsi="Times New Roman" w:cs="Times New Roman"/>
          <w:sz w:val="28"/>
          <w:szCs w:val="28"/>
        </w:rPr>
        <w:lastRenderedPageBreak/>
        <w:t>Change Policy and Practice at Burlington Northern</w:t>
      </w:r>
    </w:p>
    <w:p w14:paraId="16569075" w14:textId="5B493707" w:rsidR="009718E6" w:rsidRDefault="009718E6"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To achieve their goals of better utilizing the resources at hand and improving their ability to deliver service, Burlington could choose to achieve some of the benefits given by ARES without implementing said system. One of the most discussed perks of ARES is its ability to efficiently schedule the trains. </w:t>
      </w:r>
      <w:r w:rsidR="000845FF">
        <w:rPr>
          <w:rFonts w:ascii="Times New Roman" w:hAnsi="Times New Roman" w:cs="Times New Roman"/>
          <w:sz w:val="24"/>
          <w:szCs w:val="24"/>
        </w:rPr>
        <w:t xml:space="preserve">ARES did this through GPS and computer programs that optimized the schedule for the control center. When GPS was used, it was noted that the controllers monitoring the train could accurately locate it to about 100 feet. Without GPS, this accuracy went up to 5-15 miles, depending on the controller. </w:t>
      </w:r>
      <w:r w:rsidR="00EF52FE">
        <w:rPr>
          <w:rFonts w:ascii="Times New Roman" w:hAnsi="Times New Roman" w:cs="Times New Roman"/>
          <w:sz w:val="24"/>
          <w:szCs w:val="24"/>
        </w:rPr>
        <w:t xml:space="preserve">Burlington can use their existing resources to better their system; </w:t>
      </w:r>
      <w:r w:rsidR="00EF52FE" w:rsidRPr="00EF52FE">
        <w:rPr>
          <w:rFonts w:ascii="Times New Roman" w:hAnsi="Times New Roman" w:cs="Times New Roman"/>
          <w:sz w:val="24"/>
          <w:szCs w:val="24"/>
        </w:rPr>
        <w:t>“utilizing a resource means making use of the resource in a way that moves the system toward the goal.</w:t>
      </w:r>
      <w:r w:rsidR="00EF52FE">
        <w:rPr>
          <w:rFonts w:ascii="Times New Roman" w:hAnsi="Times New Roman" w:cs="Times New Roman"/>
          <w:sz w:val="24"/>
          <w:szCs w:val="24"/>
        </w:rPr>
        <w:t xml:space="preserve">” (Goldratt). </w:t>
      </w:r>
      <w:r w:rsidR="000845FF">
        <w:rPr>
          <w:rFonts w:ascii="Times New Roman" w:hAnsi="Times New Roman" w:cs="Times New Roman"/>
          <w:sz w:val="24"/>
          <w:szCs w:val="24"/>
        </w:rPr>
        <w:t xml:space="preserve">By using GPS and nothing else, BN train controllers could have a much more accurate idea of where the trains were and how to optimize the schedule, without the </w:t>
      </w:r>
      <w:r w:rsidR="00617ADE">
        <w:rPr>
          <w:rFonts w:ascii="Times New Roman" w:hAnsi="Times New Roman" w:cs="Times New Roman"/>
          <w:sz w:val="24"/>
          <w:szCs w:val="24"/>
        </w:rPr>
        <w:t xml:space="preserve">need </w:t>
      </w:r>
      <w:r w:rsidR="000845FF">
        <w:rPr>
          <w:rFonts w:ascii="Times New Roman" w:hAnsi="Times New Roman" w:cs="Times New Roman"/>
          <w:sz w:val="24"/>
          <w:szCs w:val="24"/>
        </w:rPr>
        <w:t xml:space="preserve">of the ARES system. </w:t>
      </w:r>
    </w:p>
    <w:p w14:paraId="24C55B9E" w14:textId="52A86D61" w:rsidR="00617ADE" w:rsidRDefault="00617ADE"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Burlington has already taken steps to better utilize their resources by creating Burlington Resources, whose entire focus is utilizing the vast natural resources they possess. BN could follow in UP’s footsteps and update their track system to double track rather than </w:t>
      </w:r>
      <w:r w:rsidR="00567180">
        <w:rPr>
          <w:rFonts w:ascii="Times New Roman" w:hAnsi="Times New Roman" w:cs="Times New Roman"/>
          <w:sz w:val="24"/>
          <w:szCs w:val="24"/>
        </w:rPr>
        <w:t>single or</w:t>
      </w:r>
      <w:r>
        <w:rPr>
          <w:rFonts w:ascii="Times New Roman" w:hAnsi="Times New Roman" w:cs="Times New Roman"/>
          <w:sz w:val="24"/>
          <w:szCs w:val="24"/>
        </w:rPr>
        <w:t xml:space="preserve"> could invest in </w:t>
      </w:r>
      <w:r w:rsidR="00567180">
        <w:rPr>
          <w:rFonts w:ascii="Times New Roman" w:hAnsi="Times New Roman" w:cs="Times New Roman"/>
          <w:sz w:val="24"/>
          <w:szCs w:val="24"/>
        </w:rPr>
        <w:t xml:space="preserve">fuel efficiency technology to decrease costs. </w:t>
      </w:r>
      <w:proofErr w:type="gramStart"/>
      <w:r w:rsidR="00567180">
        <w:rPr>
          <w:rFonts w:ascii="Times New Roman" w:hAnsi="Times New Roman" w:cs="Times New Roman"/>
          <w:sz w:val="24"/>
          <w:szCs w:val="24"/>
        </w:rPr>
        <w:t>Both of these</w:t>
      </w:r>
      <w:proofErr w:type="gramEnd"/>
      <w:r w:rsidR="00567180">
        <w:rPr>
          <w:rFonts w:ascii="Times New Roman" w:hAnsi="Times New Roman" w:cs="Times New Roman"/>
          <w:sz w:val="24"/>
          <w:szCs w:val="24"/>
        </w:rPr>
        <w:t xml:space="preserve"> actions would help them reach their goal of improving their ability to serve their customers. </w:t>
      </w:r>
    </w:p>
    <w:p w14:paraId="0E6C1188" w14:textId="3B0210CB" w:rsidR="00567180" w:rsidRPr="00BC5029" w:rsidRDefault="00567180" w:rsidP="003B6E6C">
      <w:pPr>
        <w:spacing w:line="480" w:lineRule="auto"/>
        <w:rPr>
          <w:rFonts w:ascii="Times New Roman" w:hAnsi="Times New Roman" w:cs="Times New Roman"/>
          <w:sz w:val="28"/>
          <w:szCs w:val="28"/>
        </w:rPr>
      </w:pPr>
      <w:r w:rsidRPr="00BC5029">
        <w:rPr>
          <w:rFonts w:ascii="Times New Roman" w:hAnsi="Times New Roman" w:cs="Times New Roman"/>
          <w:sz w:val="28"/>
          <w:szCs w:val="28"/>
        </w:rPr>
        <w:t>Effects on Stakeholders</w:t>
      </w:r>
    </w:p>
    <w:p w14:paraId="34E72A62" w14:textId="7C2BA574" w:rsidR="000845FF" w:rsidRDefault="00567180"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would be affected, but to a much lesser extent than the ARES implementation would require. New job responsibilities may increase the workload required. Customers of Burlington would see positive effects from this action. They likely would notice quicker deliveries or better communication on order status than before. </w:t>
      </w:r>
    </w:p>
    <w:p w14:paraId="073E441E" w14:textId="347CD72A"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Recommendation</w:t>
      </w:r>
    </w:p>
    <w:p w14:paraId="4AB6FCAC" w14:textId="0BB13EDC" w:rsidR="00EF52FE" w:rsidRDefault="00B67D86"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It is highly recommended that Burlington moves forward with the implementation of the ARES technology. Despite the large range in possible financial benefit of ARES, every single consultant agreed that ARES would improve whichever specific question/problem that they looked at. ARES is described as a technology that is five years ahead of anything else around. Although it comes with a price tag of $350 million, ARES will </w:t>
      </w:r>
      <w:r w:rsidR="00EF52FE">
        <w:rPr>
          <w:rFonts w:ascii="Times New Roman" w:hAnsi="Times New Roman" w:cs="Times New Roman"/>
          <w:sz w:val="24"/>
          <w:szCs w:val="24"/>
        </w:rPr>
        <w:t>provide a competitive edge to Burlington that will make up for that price tag.</w:t>
      </w:r>
      <w:r w:rsidR="00396771">
        <w:rPr>
          <w:rFonts w:ascii="Times New Roman" w:hAnsi="Times New Roman" w:cs="Times New Roman"/>
          <w:sz w:val="24"/>
          <w:szCs w:val="24"/>
        </w:rPr>
        <w:t xml:space="preserve"> </w:t>
      </w:r>
      <w:r w:rsidR="00396771" w:rsidRPr="00396771">
        <w:rPr>
          <w:rFonts w:ascii="Times New Roman" w:hAnsi="Times New Roman" w:cs="Times New Roman"/>
          <w:sz w:val="24"/>
          <w:szCs w:val="24"/>
        </w:rPr>
        <w:t>“Technology is no longer an afterthought in forming business strategy but rather the cause and driver.”</w:t>
      </w:r>
      <w:r w:rsidR="00EF52FE" w:rsidRPr="00396771">
        <w:rPr>
          <w:rFonts w:ascii="Times New Roman" w:hAnsi="Times New Roman" w:cs="Times New Roman"/>
          <w:sz w:val="24"/>
          <w:szCs w:val="24"/>
        </w:rPr>
        <w:t xml:space="preserve"> </w:t>
      </w:r>
      <w:r w:rsidR="00396771" w:rsidRPr="00396771">
        <w:rPr>
          <w:rFonts w:ascii="Times New Roman" w:hAnsi="Times New Roman" w:cs="Times New Roman"/>
          <w:sz w:val="24"/>
          <w:szCs w:val="24"/>
        </w:rPr>
        <w:t>(</w:t>
      </w:r>
      <w:proofErr w:type="spellStart"/>
      <w:r w:rsidR="00396771" w:rsidRPr="00396771">
        <w:rPr>
          <w:rFonts w:ascii="Times New Roman" w:hAnsi="Times New Roman" w:cs="Times New Roman"/>
          <w:sz w:val="24"/>
          <w:szCs w:val="24"/>
        </w:rPr>
        <w:t>Kalakota</w:t>
      </w:r>
      <w:proofErr w:type="spellEnd"/>
      <w:r w:rsidR="00396771" w:rsidRPr="00396771">
        <w:rPr>
          <w:rFonts w:ascii="Times New Roman" w:hAnsi="Times New Roman" w:cs="Times New Roman"/>
          <w:sz w:val="24"/>
          <w:szCs w:val="24"/>
        </w:rPr>
        <w:t>).</w:t>
      </w:r>
      <w:r w:rsidR="00396771">
        <w:rPr>
          <w:rFonts w:ascii="Times New Roman" w:hAnsi="Times New Roman" w:cs="Times New Roman"/>
          <w:sz w:val="20"/>
          <w:szCs w:val="20"/>
        </w:rPr>
        <w:t xml:space="preserve"> </w:t>
      </w:r>
      <w:r w:rsidR="00EF52FE" w:rsidRPr="00396771">
        <w:rPr>
          <w:rFonts w:ascii="Times New Roman" w:hAnsi="Times New Roman" w:cs="Times New Roman"/>
          <w:sz w:val="20"/>
          <w:szCs w:val="20"/>
        </w:rPr>
        <w:t xml:space="preserve"> </w:t>
      </w:r>
      <w:r w:rsidR="00EF52FE">
        <w:rPr>
          <w:rFonts w:ascii="Times New Roman" w:hAnsi="Times New Roman" w:cs="Times New Roman"/>
          <w:sz w:val="24"/>
          <w:szCs w:val="24"/>
        </w:rPr>
        <w:t xml:space="preserve">ARES will put Burlington on path to reach its goal of improving their ability to deliver service to their customers. </w:t>
      </w:r>
    </w:p>
    <w:p w14:paraId="250BB0E1" w14:textId="33927E14" w:rsidR="007278E1" w:rsidRDefault="007278E1" w:rsidP="007A6FA7">
      <w:pPr>
        <w:spacing w:line="480" w:lineRule="auto"/>
        <w:rPr>
          <w:rFonts w:ascii="Times New Roman" w:hAnsi="Times New Roman" w:cs="Times New Roman"/>
          <w:sz w:val="24"/>
          <w:szCs w:val="24"/>
        </w:rPr>
      </w:pPr>
    </w:p>
    <w:p w14:paraId="470AA811" w14:textId="77777777" w:rsidR="00BC5029" w:rsidRDefault="00BC5029" w:rsidP="007A6FA7">
      <w:pPr>
        <w:spacing w:line="480" w:lineRule="auto"/>
        <w:rPr>
          <w:rFonts w:ascii="Times New Roman" w:hAnsi="Times New Roman" w:cs="Times New Roman"/>
          <w:sz w:val="24"/>
          <w:szCs w:val="24"/>
        </w:rPr>
      </w:pPr>
    </w:p>
    <w:p w14:paraId="36B67B0C" w14:textId="77777777" w:rsidR="00BC5029" w:rsidRDefault="00BC5029" w:rsidP="007A6FA7">
      <w:pPr>
        <w:spacing w:line="480" w:lineRule="auto"/>
        <w:rPr>
          <w:rFonts w:ascii="Times New Roman" w:hAnsi="Times New Roman" w:cs="Times New Roman"/>
          <w:sz w:val="24"/>
          <w:szCs w:val="24"/>
        </w:rPr>
      </w:pPr>
    </w:p>
    <w:p w14:paraId="0ECA1B15" w14:textId="77777777" w:rsidR="00BC5029" w:rsidRDefault="00BC5029" w:rsidP="007A6FA7">
      <w:pPr>
        <w:spacing w:line="480" w:lineRule="auto"/>
        <w:rPr>
          <w:rFonts w:ascii="Times New Roman" w:hAnsi="Times New Roman" w:cs="Times New Roman"/>
          <w:sz w:val="24"/>
          <w:szCs w:val="24"/>
        </w:rPr>
      </w:pPr>
    </w:p>
    <w:p w14:paraId="42DD5783" w14:textId="77777777" w:rsidR="00BC5029" w:rsidRDefault="00BC5029" w:rsidP="007A6FA7">
      <w:pPr>
        <w:spacing w:line="480" w:lineRule="auto"/>
        <w:rPr>
          <w:rFonts w:ascii="Times New Roman" w:hAnsi="Times New Roman" w:cs="Times New Roman"/>
          <w:sz w:val="24"/>
          <w:szCs w:val="24"/>
        </w:rPr>
      </w:pPr>
    </w:p>
    <w:p w14:paraId="1C6F31C5" w14:textId="77777777" w:rsidR="00BC5029" w:rsidRDefault="00BC5029" w:rsidP="007A6FA7">
      <w:pPr>
        <w:spacing w:line="480" w:lineRule="auto"/>
        <w:rPr>
          <w:rFonts w:ascii="Times New Roman" w:hAnsi="Times New Roman" w:cs="Times New Roman"/>
          <w:sz w:val="24"/>
          <w:szCs w:val="24"/>
        </w:rPr>
      </w:pPr>
    </w:p>
    <w:p w14:paraId="3A3B444D" w14:textId="77777777" w:rsidR="00BC5029" w:rsidRDefault="00BC5029" w:rsidP="007A6FA7">
      <w:pPr>
        <w:spacing w:line="480" w:lineRule="auto"/>
        <w:rPr>
          <w:rFonts w:ascii="Times New Roman" w:hAnsi="Times New Roman" w:cs="Times New Roman"/>
          <w:sz w:val="24"/>
          <w:szCs w:val="24"/>
        </w:rPr>
      </w:pPr>
    </w:p>
    <w:p w14:paraId="4908C621" w14:textId="77777777" w:rsidR="00BC5029" w:rsidRDefault="00BC5029" w:rsidP="007A6FA7">
      <w:pPr>
        <w:spacing w:line="480" w:lineRule="auto"/>
        <w:rPr>
          <w:rFonts w:ascii="Times New Roman" w:hAnsi="Times New Roman" w:cs="Times New Roman"/>
          <w:sz w:val="24"/>
          <w:szCs w:val="24"/>
        </w:rPr>
      </w:pPr>
    </w:p>
    <w:p w14:paraId="208C0F0D" w14:textId="77777777" w:rsidR="00BC5029" w:rsidRDefault="00BC5029" w:rsidP="007A6FA7">
      <w:pPr>
        <w:spacing w:line="480" w:lineRule="auto"/>
        <w:rPr>
          <w:rFonts w:ascii="Times New Roman" w:hAnsi="Times New Roman" w:cs="Times New Roman"/>
          <w:sz w:val="24"/>
          <w:szCs w:val="24"/>
        </w:rPr>
      </w:pPr>
    </w:p>
    <w:p w14:paraId="46935778" w14:textId="77777777" w:rsidR="00BC5029" w:rsidRDefault="00BC5029" w:rsidP="007A6FA7">
      <w:pPr>
        <w:spacing w:line="480" w:lineRule="auto"/>
        <w:rPr>
          <w:rFonts w:ascii="Times New Roman" w:hAnsi="Times New Roman" w:cs="Times New Roman"/>
          <w:sz w:val="24"/>
          <w:szCs w:val="24"/>
        </w:rPr>
      </w:pPr>
    </w:p>
    <w:p w14:paraId="15FB86AE" w14:textId="382A372C"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References</w:t>
      </w:r>
    </w:p>
    <w:p w14:paraId="282F55DD" w14:textId="34471BA8"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 xml:space="preserve">Cash, James I., Robert G. </w:t>
      </w:r>
      <w:proofErr w:type="gramStart"/>
      <w:r w:rsidRPr="00EF52FE">
        <w:rPr>
          <w:rFonts w:ascii="Times New Roman" w:hAnsi="Times New Roman" w:cs="Times New Roman"/>
          <w:sz w:val="24"/>
          <w:szCs w:val="24"/>
        </w:rPr>
        <w:t>Eccles</w:t>
      </w:r>
      <w:proofErr w:type="gramEnd"/>
      <w:r w:rsidRPr="00EF52FE">
        <w:rPr>
          <w:rFonts w:ascii="Times New Roman" w:hAnsi="Times New Roman" w:cs="Times New Roman"/>
          <w:sz w:val="24"/>
          <w:szCs w:val="24"/>
        </w:rPr>
        <w:t xml:space="preserve"> and Nitin </w:t>
      </w:r>
      <w:proofErr w:type="spellStart"/>
      <w:r w:rsidRPr="00EF52FE">
        <w:rPr>
          <w:rFonts w:ascii="Times New Roman" w:hAnsi="Times New Roman" w:cs="Times New Roman"/>
          <w:sz w:val="24"/>
          <w:szCs w:val="24"/>
        </w:rPr>
        <w:t>Nohria</w:t>
      </w:r>
      <w:proofErr w:type="spellEnd"/>
      <w:r w:rsidRPr="00EF52FE">
        <w:rPr>
          <w:rFonts w:ascii="Times New Roman" w:hAnsi="Times New Roman" w:cs="Times New Roman"/>
          <w:sz w:val="24"/>
          <w:szCs w:val="24"/>
        </w:rPr>
        <w:t>. Building the Information-Age Organization: Structure, Control, and Information Technology (3rd ed.). Chicago: Richard D Irwin, Inc., 1994. Course Pack. Print</w:t>
      </w:r>
    </w:p>
    <w:p w14:paraId="26FCB9C6" w14:textId="48838BBD" w:rsidR="00396771" w:rsidRPr="00396771" w:rsidRDefault="00396771" w:rsidP="00EF52FE">
      <w:pPr>
        <w:spacing w:line="480" w:lineRule="auto"/>
        <w:rPr>
          <w:rFonts w:ascii="Times New Roman" w:hAnsi="Times New Roman" w:cs="Times New Roman"/>
        </w:rPr>
      </w:pPr>
      <w:proofErr w:type="spellStart"/>
      <w:r w:rsidRPr="00396771">
        <w:rPr>
          <w:rFonts w:ascii="Times New Roman" w:hAnsi="Times New Roman" w:cs="Times New Roman"/>
          <w:sz w:val="24"/>
          <w:szCs w:val="24"/>
        </w:rPr>
        <w:t>Kalakota</w:t>
      </w:r>
      <w:proofErr w:type="spellEnd"/>
      <w:r w:rsidRPr="00396771">
        <w:rPr>
          <w:rFonts w:ascii="Times New Roman" w:hAnsi="Times New Roman" w:cs="Times New Roman"/>
          <w:sz w:val="24"/>
          <w:szCs w:val="24"/>
        </w:rPr>
        <w:t xml:space="preserve">, Ravi, and Marcia </w:t>
      </w:r>
      <w:proofErr w:type="spellStart"/>
      <w:r w:rsidRPr="00396771">
        <w:rPr>
          <w:rFonts w:ascii="Times New Roman" w:hAnsi="Times New Roman" w:cs="Times New Roman"/>
          <w:sz w:val="24"/>
          <w:szCs w:val="24"/>
        </w:rPr>
        <w:t>Robinson.E</w:t>
      </w:r>
      <w:proofErr w:type="spellEnd"/>
      <w:r w:rsidRPr="00396771">
        <w:rPr>
          <w:rFonts w:ascii="Times New Roman" w:hAnsi="Times New Roman" w:cs="Times New Roman"/>
          <w:sz w:val="24"/>
          <w:szCs w:val="24"/>
        </w:rPr>
        <w:t>-Business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proofErr w:type="spellStart"/>
      <w:r w:rsidRPr="00396771">
        <w:rPr>
          <w:rFonts w:ascii="Times New Roman" w:hAnsi="Times New Roman" w:cs="Times New Roman"/>
          <w:sz w:val="24"/>
          <w:szCs w:val="24"/>
        </w:rPr>
        <w:t>Tanwar</w:t>
      </w:r>
      <w:proofErr w:type="spellEnd"/>
      <w:r w:rsidRPr="00396771">
        <w:rPr>
          <w:rFonts w:ascii="Times New Roman" w:hAnsi="Times New Roman" w:cs="Times New Roman"/>
          <w:sz w:val="24"/>
          <w:szCs w:val="24"/>
        </w:rPr>
        <w:t>,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34AAC"/>
    <w:rsid w:val="000845FF"/>
    <w:rsid w:val="0020623A"/>
    <w:rsid w:val="002C36EC"/>
    <w:rsid w:val="003869F5"/>
    <w:rsid w:val="00390F97"/>
    <w:rsid w:val="00396771"/>
    <w:rsid w:val="003A78D7"/>
    <w:rsid w:val="003B6E6C"/>
    <w:rsid w:val="003E20CE"/>
    <w:rsid w:val="004747D8"/>
    <w:rsid w:val="004F1827"/>
    <w:rsid w:val="00567180"/>
    <w:rsid w:val="005E6578"/>
    <w:rsid w:val="00617ADE"/>
    <w:rsid w:val="006302B0"/>
    <w:rsid w:val="00687513"/>
    <w:rsid w:val="007278E1"/>
    <w:rsid w:val="00782CD9"/>
    <w:rsid w:val="007A6FA7"/>
    <w:rsid w:val="00820D01"/>
    <w:rsid w:val="00862F90"/>
    <w:rsid w:val="0089666A"/>
    <w:rsid w:val="00946F0E"/>
    <w:rsid w:val="00950096"/>
    <w:rsid w:val="00952D69"/>
    <w:rsid w:val="009718E6"/>
    <w:rsid w:val="00A92BCF"/>
    <w:rsid w:val="00AE5F4E"/>
    <w:rsid w:val="00B5226B"/>
    <w:rsid w:val="00B67D86"/>
    <w:rsid w:val="00BC5029"/>
    <w:rsid w:val="00C80F20"/>
    <w:rsid w:val="00CB7594"/>
    <w:rsid w:val="00D30AF6"/>
    <w:rsid w:val="00D634B4"/>
    <w:rsid w:val="00E10231"/>
    <w:rsid w:val="00E330E7"/>
    <w:rsid w:val="00E35546"/>
    <w:rsid w:val="00EF52FE"/>
    <w:rsid w:val="00F0164F"/>
    <w:rsid w:val="00F9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12</Pages>
  <Words>2392</Words>
  <Characters>13639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10</cp:revision>
  <dcterms:created xsi:type="dcterms:W3CDTF">2021-01-29T22:55:00Z</dcterms:created>
  <dcterms:modified xsi:type="dcterms:W3CDTF">2021-01-31T01:14:00Z</dcterms:modified>
</cp:coreProperties>
</file>