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3A7C8" w14:textId="7DDA79B8" w:rsidR="002E184C" w:rsidRDefault="00F3543E">
      <w:r>
        <w:rPr>
          <w:rFonts w:hint="eastAsia"/>
        </w:rPr>
        <w:t>大家好，我们组给大家带来的是基于DTW算法的阿拉伯数字语音识别。先看演示。</w:t>
      </w:r>
    </w:p>
    <w:p w14:paraId="417C7949" w14:textId="5F45BFA8" w:rsidR="00F3543E" w:rsidRDefault="00F3543E"/>
    <w:p w14:paraId="11D67D94" w14:textId="75640805" w:rsidR="00F3543E" w:rsidRDefault="00F3543E">
      <w:r>
        <w:rPr>
          <w:rFonts w:hint="eastAsia"/>
        </w:rPr>
        <w:t>（演示）</w:t>
      </w:r>
    </w:p>
    <w:p w14:paraId="1994A10E" w14:textId="75F345AA" w:rsidR="00F3543E" w:rsidRDefault="00F3543E"/>
    <w:p w14:paraId="10C471B6" w14:textId="12B63BA3" w:rsidR="00F3543E" w:rsidRDefault="00F3543E">
      <w:r>
        <w:rPr>
          <w:rFonts w:hint="eastAsia"/>
        </w:rPr>
        <w:t>下面我们来具体的汇报一下成果。</w:t>
      </w:r>
    </w:p>
    <w:p w14:paraId="741A9A41" w14:textId="12235FB6" w:rsidR="00F3543E" w:rsidRDefault="00F3543E">
      <w:r>
        <w:rPr>
          <w:rFonts w:hint="eastAsia"/>
        </w:rPr>
        <w:t>小组成员：我，李家正，冯旭，栾政轩，曲劭儒</w:t>
      </w:r>
    </w:p>
    <w:p w14:paraId="721B92FE" w14:textId="6AD8A25B" w:rsidR="00F3543E" w:rsidRDefault="00F3543E">
      <w:r>
        <w:rPr>
          <w:rFonts w:hint="eastAsia"/>
        </w:rPr>
        <w:t>本次汇报分成3个部分，第一部分简单介绍语音识别技术，第二部分具体介绍DTW算法，第三部分介绍模型评估和改进，第四部分进行总结</w:t>
      </w:r>
    </w:p>
    <w:p w14:paraId="13D97852" w14:textId="18E98DA0" w:rsidR="00F3543E" w:rsidRDefault="00F3543E"/>
    <w:p w14:paraId="52EAF091" w14:textId="7A958697" w:rsidR="00F3543E" w:rsidRDefault="00F3543E">
      <w:r>
        <w:rPr>
          <w:rFonts w:hint="eastAsia"/>
        </w:rPr>
        <w:t>什么是语音识别？（念ppt）</w:t>
      </w:r>
    </w:p>
    <w:p w14:paraId="5559508E" w14:textId="51DABCB5" w:rsidR="00F3543E" w:rsidRDefault="00F3543E"/>
    <w:p w14:paraId="4F863B41" w14:textId="08D078A9" w:rsidR="00F44EAD" w:rsidRDefault="00F44EAD">
      <w:pPr>
        <w:rPr>
          <w:rFonts w:hint="eastAsia"/>
        </w:rPr>
      </w:pPr>
      <w:r>
        <w:rPr>
          <w:rFonts w:hint="eastAsia"/>
        </w:rPr>
        <w:t>这是语音识别的历史，在80年代</w:t>
      </w:r>
      <w:r>
        <w:t>—</w:t>
      </w:r>
      <w:r>
        <w:rPr>
          <w:rFonts w:hint="eastAsia"/>
        </w:rPr>
        <w:t>2000</w:t>
      </w:r>
      <w:r>
        <w:t xml:space="preserve"> </w:t>
      </w:r>
      <w:r>
        <w:rPr>
          <w:rFonts w:hint="eastAsia"/>
        </w:rPr>
        <w:t>主要是HMM和模板匹配法来做语音识别</w:t>
      </w:r>
    </w:p>
    <w:p w14:paraId="2D05D856" w14:textId="7513AD69" w:rsidR="00F3543E" w:rsidRPr="00F3543E" w:rsidRDefault="00F3543E">
      <w:pPr>
        <w:rPr>
          <w:rFonts w:hint="eastAsia"/>
        </w:rPr>
      </w:pPr>
      <w:r>
        <w:rPr>
          <w:rFonts w:hint="eastAsia"/>
        </w:rPr>
        <w:t>简单介绍完语音识别，下面我们来讲</w:t>
      </w:r>
      <w:proofErr w:type="gramStart"/>
      <w:r>
        <w:rPr>
          <w:rFonts w:hint="eastAsia"/>
        </w:rPr>
        <w:t>讲</w:t>
      </w:r>
      <w:proofErr w:type="gramEnd"/>
      <w:r>
        <w:rPr>
          <w:rFonts w:hint="eastAsia"/>
        </w:rPr>
        <w:t>DTW算法</w:t>
      </w:r>
    </w:p>
    <w:p w14:paraId="731A5C64" w14:textId="0EF08C49" w:rsidR="00F3543E" w:rsidRDefault="00F3543E"/>
    <w:p w14:paraId="3D4278CD" w14:textId="61FBF6E6" w:rsidR="00F3543E" w:rsidRDefault="00F3543E">
      <w:r>
        <w:rPr>
          <w:rFonts w:hint="eastAsia"/>
        </w:rPr>
        <w:t>（念ppt）</w:t>
      </w:r>
    </w:p>
    <w:p w14:paraId="1A3BBBFC" w14:textId="00A771A4" w:rsidR="00F3543E" w:rsidRDefault="00F3543E"/>
    <w:p w14:paraId="32BF51CF" w14:textId="40B196DA" w:rsidR="00F3543E" w:rsidRDefault="00F3543E">
      <w:r>
        <w:rPr>
          <w:rFonts w:hint="eastAsia"/>
        </w:rPr>
        <w:t>DTW算法主要包括以下几个步骤</w:t>
      </w:r>
      <w:r w:rsidR="00F44EAD">
        <w:rPr>
          <w:rFonts w:hint="eastAsia"/>
        </w:rPr>
        <w:t>，</w:t>
      </w:r>
    </w:p>
    <w:p w14:paraId="77F51085" w14:textId="0F87AAAA" w:rsidR="00F44EAD" w:rsidRDefault="00F44EAD"/>
    <w:p w14:paraId="62AB0868" w14:textId="78DD1061" w:rsidR="00F44EAD" w:rsidRDefault="00F44EAD">
      <w:r>
        <w:rPr>
          <w:rFonts w:hint="eastAsia"/>
        </w:rPr>
        <w:t>（念）</w:t>
      </w:r>
    </w:p>
    <w:p w14:paraId="53CA3FAA" w14:textId="10F9424A" w:rsidR="00F44EAD" w:rsidRDefault="00F44EAD"/>
    <w:p w14:paraId="4570C914" w14:textId="5ACF95CB" w:rsidR="00F44EAD" w:rsidRDefault="00F44EAD">
      <w:pPr>
        <w:rPr>
          <w:rFonts w:hint="eastAsia"/>
        </w:rPr>
      </w:pPr>
      <w:r>
        <w:rPr>
          <w:rFonts w:hint="eastAsia"/>
        </w:rPr>
        <w:t>我们通过静默的噪声的过零率和短时平均幅度来检测信号的起始和终止帧，</w:t>
      </w:r>
      <w:bookmarkStart w:id="0" w:name="_GoBack"/>
      <w:bookmarkEnd w:id="0"/>
    </w:p>
    <w:sectPr w:rsidR="00F44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30"/>
    <w:rsid w:val="002E184C"/>
    <w:rsid w:val="00563051"/>
    <w:rsid w:val="00A71730"/>
    <w:rsid w:val="00F3543E"/>
    <w:rsid w:val="00F4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FD3D"/>
  <w15:chartTrackingRefBased/>
  <w15:docId w15:val="{9DF79B3B-D8C0-4931-BC6F-3F4B900B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志成</dc:creator>
  <cp:keywords/>
  <dc:description/>
  <cp:lastModifiedBy>刘 志成</cp:lastModifiedBy>
  <cp:revision>3</cp:revision>
  <dcterms:created xsi:type="dcterms:W3CDTF">2020-12-05T13:04:00Z</dcterms:created>
  <dcterms:modified xsi:type="dcterms:W3CDTF">2020-12-05T13:44:00Z</dcterms:modified>
</cp:coreProperties>
</file>