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6DC1" w:rsidRPr="00AE58A3" w:rsidRDefault="00AE7379" w:rsidP="004F6B2D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西安</w:t>
      </w:r>
      <w:r w:rsidR="00056DC1" w:rsidRPr="00AE58A3">
        <w:rPr>
          <w:rFonts w:eastAsia="黑体" w:hint="eastAsia"/>
          <w:b/>
          <w:bCs/>
          <w:sz w:val="36"/>
        </w:rPr>
        <w:t>电子科技大学</w:t>
      </w:r>
      <w:r>
        <w:rPr>
          <w:rFonts w:eastAsia="黑体" w:hint="eastAsia"/>
          <w:b/>
          <w:bCs/>
          <w:sz w:val="36"/>
        </w:rPr>
        <w:t>计算机</w:t>
      </w:r>
      <w:r w:rsidR="006971DD">
        <w:rPr>
          <w:rFonts w:eastAsia="黑体" w:hint="eastAsia"/>
          <w:b/>
          <w:bCs/>
          <w:sz w:val="36"/>
        </w:rPr>
        <w:t>科学与技术</w:t>
      </w:r>
      <w:r>
        <w:rPr>
          <w:rFonts w:eastAsia="黑体" w:hint="eastAsia"/>
          <w:b/>
          <w:bCs/>
          <w:sz w:val="36"/>
        </w:rPr>
        <w:t>学院</w:t>
      </w:r>
    </w:p>
    <w:p w:rsidR="00056DC1" w:rsidRDefault="00056DC1" w:rsidP="004F6B2D">
      <w:pPr>
        <w:jc w:val="center"/>
        <w:rPr>
          <w:rFonts w:eastAsia="黑体"/>
          <w:b/>
          <w:bCs/>
          <w:sz w:val="36"/>
        </w:rPr>
      </w:pPr>
      <w:r w:rsidRPr="00AE58A3">
        <w:rPr>
          <w:rFonts w:eastAsia="黑体" w:hint="eastAsia"/>
          <w:b/>
          <w:bCs/>
          <w:sz w:val="36"/>
        </w:rPr>
        <w:t>本科毕业设计（</w:t>
      </w:r>
      <w:r w:rsidR="00AE7379">
        <w:rPr>
          <w:rFonts w:eastAsia="黑体" w:hint="eastAsia"/>
          <w:b/>
          <w:bCs/>
          <w:sz w:val="36"/>
        </w:rPr>
        <w:t>论文</w:t>
      </w:r>
      <w:r w:rsidRPr="00AE58A3">
        <w:rPr>
          <w:rFonts w:eastAsia="黑体" w:hint="eastAsia"/>
          <w:b/>
          <w:bCs/>
          <w:sz w:val="36"/>
        </w:rPr>
        <w:t>）</w:t>
      </w:r>
      <w:r w:rsidR="00401A2D">
        <w:rPr>
          <w:rFonts w:eastAsia="黑体" w:hint="eastAsia"/>
          <w:b/>
          <w:bCs/>
          <w:sz w:val="36"/>
        </w:rPr>
        <w:t>指导教师评定</w:t>
      </w:r>
      <w:r w:rsidR="009B155B">
        <w:rPr>
          <w:rFonts w:eastAsia="黑体" w:hint="eastAsia"/>
          <w:b/>
          <w:bCs/>
          <w:sz w:val="36"/>
        </w:rPr>
        <w:t>意见</w:t>
      </w:r>
      <w:r w:rsidRPr="00AE58A3">
        <w:rPr>
          <w:rFonts w:eastAsia="黑体" w:hint="eastAsia"/>
          <w:b/>
          <w:bCs/>
          <w:sz w:val="36"/>
        </w:rPr>
        <w:t>表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6"/>
        <w:gridCol w:w="786"/>
        <w:gridCol w:w="426"/>
        <w:gridCol w:w="850"/>
        <w:gridCol w:w="716"/>
        <w:gridCol w:w="276"/>
        <w:gridCol w:w="1701"/>
        <w:gridCol w:w="1418"/>
        <w:gridCol w:w="1276"/>
        <w:gridCol w:w="566"/>
        <w:gridCol w:w="992"/>
        <w:gridCol w:w="35"/>
      </w:tblGrid>
      <w:tr w:rsidR="00FE09F0" w:rsidRPr="00AC2B85" w:rsidTr="00F84092">
        <w:trPr>
          <w:trHeight w:val="616"/>
        </w:trPr>
        <w:tc>
          <w:tcPr>
            <w:tcW w:w="1242" w:type="dxa"/>
            <w:gridSpan w:val="2"/>
            <w:vAlign w:val="center"/>
          </w:tcPr>
          <w:p w:rsidR="00FE09F0" w:rsidRPr="00AC2B85" w:rsidRDefault="00FE09F0" w:rsidP="00E44D70">
            <w:pPr>
              <w:jc w:val="center"/>
              <w:rPr>
                <w:b/>
                <w:sz w:val="24"/>
              </w:rPr>
            </w:pPr>
            <w:bookmarkStart w:id="0" w:name="_Hlk515390032"/>
            <w:r w:rsidRPr="00AC2B85">
              <w:rPr>
                <w:rFonts w:hint="eastAsia"/>
                <w:b/>
                <w:sz w:val="24"/>
              </w:rPr>
              <w:t>学</w:t>
            </w:r>
            <w:r w:rsidRPr="00AC2B85">
              <w:rPr>
                <w:rFonts w:hint="eastAsia"/>
                <w:b/>
                <w:sz w:val="24"/>
              </w:rPr>
              <w:t xml:space="preserve">    </w:t>
            </w:r>
            <w:r w:rsidRPr="00AC2B85">
              <w:rPr>
                <w:rFonts w:hint="eastAsia"/>
                <w:b/>
                <w:sz w:val="24"/>
              </w:rPr>
              <w:t>院</w:t>
            </w:r>
          </w:p>
        </w:tc>
        <w:tc>
          <w:tcPr>
            <w:tcW w:w="3969" w:type="dxa"/>
            <w:gridSpan w:val="5"/>
            <w:vAlign w:val="center"/>
          </w:tcPr>
          <w:p w:rsidR="00FE09F0" w:rsidRPr="00AC2B85" w:rsidRDefault="00FE09F0" w:rsidP="00E44D70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:rsidR="00FE09F0" w:rsidRPr="00AC2B85" w:rsidRDefault="00FE09F0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专</w:t>
            </w:r>
            <w:r w:rsidRPr="00AC2B85">
              <w:rPr>
                <w:rFonts w:hint="eastAsia"/>
                <w:b/>
                <w:sz w:val="24"/>
              </w:rPr>
              <w:t xml:space="preserve">  </w:t>
            </w:r>
            <w:r w:rsidRPr="00AC2B85">
              <w:rPr>
                <w:rFonts w:hint="eastAsia"/>
                <w:b/>
                <w:sz w:val="24"/>
              </w:rPr>
              <w:t>业</w:t>
            </w:r>
          </w:p>
        </w:tc>
        <w:tc>
          <w:tcPr>
            <w:tcW w:w="2869" w:type="dxa"/>
            <w:gridSpan w:val="4"/>
            <w:vAlign w:val="center"/>
          </w:tcPr>
          <w:p w:rsidR="00FE09F0" w:rsidRPr="00AC2B85" w:rsidRDefault="00FE09F0" w:rsidP="00E44D70">
            <w:pPr>
              <w:jc w:val="center"/>
              <w:rPr>
                <w:sz w:val="24"/>
              </w:rPr>
            </w:pPr>
          </w:p>
        </w:tc>
      </w:tr>
      <w:tr w:rsidR="00FE09F0" w:rsidRPr="00AC2B85" w:rsidTr="00F84092">
        <w:trPr>
          <w:trHeight w:val="610"/>
        </w:trPr>
        <w:tc>
          <w:tcPr>
            <w:tcW w:w="1242" w:type="dxa"/>
            <w:gridSpan w:val="2"/>
            <w:vAlign w:val="center"/>
          </w:tcPr>
          <w:p w:rsidR="00FE09F0" w:rsidRPr="00AC2B85" w:rsidRDefault="00FE09F0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姓</w:t>
            </w:r>
            <w:r w:rsidRPr="00AC2B85">
              <w:rPr>
                <w:rFonts w:hint="eastAsia"/>
                <w:b/>
                <w:sz w:val="24"/>
              </w:rPr>
              <w:t xml:space="preserve">    </w:t>
            </w:r>
            <w:r w:rsidRPr="00AC2B85">
              <w:rPr>
                <w:rFonts w:hint="eastAsia"/>
                <w:b/>
                <w:sz w:val="24"/>
              </w:rPr>
              <w:t>名</w:t>
            </w:r>
          </w:p>
        </w:tc>
        <w:tc>
          <w:tcPr>
            <w:tcW w:w="1276" w:type="dxa"/>
            <w:gridSpan w:val="2"/>
            <w:vAlign w:val="center"/>
          </w:tcPr>
          <w:p w:rsidR="00FE09F0" w:rsidRPr="00AB713F" w:rsidRDefault="00AB713F" w:rsidP="00AB713F">
            <w:pPr>
              <w:widowControl/>
              <w:jc w:val="center"/>
              <w:rPr>
                <w:rFonts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张浩楠</w:t>
            </w:r>
          </w:p>
        </w:tc>
        <w:tc>
          <w:tcPr>
            <w:tcW w:w="992" w:type="dxa"/>
            <w:gridSpan w:val="2"/>
            <w:vAlign w:val="center"/>
          </w:tcPr>
          <w:p w:rsidR="00FE09F0" w:rsidRPr="00AC2B85" w:rsidRDefault="00FE09F0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学</w:t>
            </w:r>
            <w:r w:rsidRPr="00AC2B85">
              <w:rPr>
                <w:rFonts w:hint="eastAsia"/>
                <w:b/>
                <w:sz w:val="24"/>
              </w:rPr>
              <w:t xml:space="preserve"> </w:t>
            </w:r>
            <w:r w:rsidRPr="00AC2B85"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1701" w:type="dxa"/>
            <w:vAlign w:val="center"/>
          </w:tcPr>
          <w:p w:rsidR="00FE09F0" w:rsidRPr="00AB713F" w:rsidRDefault="00AB713F" w:rsidP="00AB713F">
            <w:pPr>
              <w:widowControl/>
              <w:jc w:val="center"/>
              <w:rPr>
                <w:rFonts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16030130106</w:t>
            </w:r>
          </w:p>
        </w:tc>
        <w:tc>
          <w:tcPr>
            <w:tcW w:w="1418" w:type="dxa"/>
            <w:vAlign w:val="center"/>
          </w:tcPr>
          <w:p w:rsidR="00FE09F0" w:rsidRPr="00AC2B85" w:rsidRDefault="00FE09F0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成</w:t>
            </w:r>
            <w:r w:rsidRPr="00AC2B85">
              <w:rPr>
                <w:rFonts w:hint="eastAsia"/>
                <w:b/>
                <w:sz w:val="24"/>
              </w:rPr>
              <w:t xml:space="preserve">  </w:t>
            </w:r>
            <w:r w:rsidRPr="00AC2B85">
              <w:rPr>
                <w:rFonts w:hint="eastAsia"/>
                <w:b/>
                <w:sz w:val="24"/>
              </w:rPr>
              <w:t>绩</w:t>
            </w:r>
          </w:p>
        </w:tc>
        <w:tc>
          <w:tcPr>
            <w:tcW w:w="2869" w:type="dxa"/>
            <w:gridSpan w:val="4"/>
            <w:vAlign w:val="center"/>
          </w:tcPr>
          <w:p w:rsidR="00FE09F0" w:rsidRPr="00AC2B85" w:rsidRDefault="00EA7980" w:rsidP="00E44D7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94</w:t>
            </w:r>
          </w:p>
        </w:tc>
      </w:tr>
      <w:tr w:rsidR="00FE09F0" w:rsidRPr="00AC2B85" w:rsidTr="00F84092">
        <w:trPr>
          <w:cantSplit/>
          <w:trHeight w:val="618"/>
        </w:trPr>
        <w:tc>
          <w:tcPr>
            <w:tcW w:w="1242" w:type="dxa"/>
            <w:gridSpan w:val="2"/>
            <w:vAlign w:val="center"/>
          </w:tcPr>
          <w:p w:rsidR="00FE09F0" w:rsidRPr="00AC2B85" w:rsidRDefault="00FE09F0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题目名称</w:t>
            </w:r>
          </w:p>
        </w:tc>
        <w:tc>
          <w:tcPr>
            <w:tcW w:w="8256" w:type="dxa"/>
            <w:gridSpan w:val="10"/>
            <w:vAlign w:val="center"/>
          </w:tcPr>
          <w:p w:rsidR="00FE09F0" w:rsidRPr="00AC2B85" w:rsidRDefault="00AB713F" w:rsidP="00E44D70">
            <w:pPr>
              <w:jc w:val="center"/>
              <w:rPr>
                <w:sz w:val="24"/>
              </w:rPr>
            </w:pPr>
            <w:r w:rsidRPr="00AB713F">
              <w:rPr>
                <w:rFonts w:hint="eastAsia"/>
                <w:sz w:val="24"/>
              </w:rPr>
              <w:t>基于深度学习的自动机规范挖掘器的设计与实现</w:t>
            </w:r>
            <w:bookmarkStart w:id="1" w:name="_GoBack"/>
            <w:bookmarkEnd w:id="1"/>
          </w:p>
        </w:tc>
      </w:tr>
      <w:tr w:rsidR="00FE09F0" w:rsidRPr="00AC2B85" w:rsidTr="00F84092">
        <w:trPr>
          <w:trHeight w:val="613"/>
        </w:trPr>
        <w:tc>
          <w:tcPr>
            <w:tcW w:w="1242" w:type="dxa"/>
            <w:gridSpan w:val="2"/>
            <w:vAlign w:val="center"/>
          </w:tcPr>
          <w:p w:rsidR="00FE09F0" w:rsidRPr="00AC2B85" w:rsidRDefault="00FE09F0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1992" w:type="dxa"/>
            <w:gridSpan w:val="3"/>
            <w:vAlign w:val="center"/>
          </w:tcPr>
          <w:p w:rsidR="00FE09F0" w:rsidRPr="00AC2B85" w:rsidRDefault="00EA7980" w:rsidP="00E44D70">
            <w:pPr>
              <w:jc w:val="center"/>
              <w:rPr>
                <w:sz w:val="24"/>
              </w:rPr>
            </w:pPr>
            <w:r>
              <w:rPr>
                <w:sz w:val="24"/>
              </w:rPr>
              <w:t>张南</w:t>
            </w:r>
          </w:p>
        </w:tc>
        <w:tc>
          <w:tcPr>
            <w:tcW w:w="1977" w:type="dxa"/>
            <w:gridSpan w:val="2"/>
            <w:vAlign w:val="center"/>
          </w:tcPr>
          <w:p w:rsidR="00FE09F0" w:rsidRPr="00AC2B85" w:rsidRDefault="00FE09F0" w:rsidP="00E44D70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:rsidR="00FE09F0" w:rsidRPr="00AC2B85" w:rsidRDefault="00FE09F0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职</w:t>
            </w:r>
            <w:r w:rsidRPr="00AC2B85">
              <w:rPr>
                <w:rFonts w:hint="eastAsia"/>
                <w:b/>
                <w:sz w:val="24"/>
              </w:rPr>
              <w:t xml:space="preserve">  </w:t>
            </w:r>
            <w:r w:rsidRPr="00AC2B85">
              <w:rPr>
                <w:rFonts w:hint="eastAsia"/>
                <w:b/>
                <w:sz w:val="24"/>
              </w:rPr>
              <w:t>称</w:t>
            </w:r>
          </w:p>
        </w:tc>
        <w:tc>
          <w:tcPr>
            <w:tcW w:w="1276" w:type="dxa"/>
            <w:vAlign w:val="center"/>
          </w:tcPr>
          <w:p w:rsidR="00FE09F0" w:rsidRPr="00AC2B85" w:rsidRDefault="00EA7980" w:rsidP="00E44D70">
            <w:pPr>
              <w:jc w:val="center"/>
              <w:rPr>
                <w:sz w:val="24"/>
              </w:rPr>
            </w:pPr>
            <w:r>
              <w:rPr>
                <w:sz w:val="24"/>
              </w:rPr>
              <w:t>副教授</w:t>
            </w:r>
          </w:p>
        </w:tc>
        <w:tc>
          <w:tcPr>
            <w:tcW w:w="1593" w:type="dxa"/>
            <w:gridSpan w:val="3"/>
            <w:vAlign w:val="center"/>
          </w:tcPr>
          <w:p w:rsidR="00FE09F0" w:rsidRPr="00AC2B85" w:rsidRDefault="00FE09F0" w:rsidP="00E44D70">
            <w:pPr>
              <w:jc w:val="center"/>
              <w:rPr>
                <w:sz w:val="24"/>
              </w:rPr>
            </w:pPr>
          </w:p>
        </w:tc>
      </w:tr>
      <w:tr w:rsidR="00FE09F0" w:rsidRPr="003B0856" w:rsidTr="00FE09F0">
        <w:tblPrEx>
          <w:tblLook w:val="00A0" w:firstRow="1" w:lastRow="0" w:firstColumn="1" w:lastColumn="0" w:noHBand="0" w:noVBand="0"/>
        </w:tblPrEx>
        <w:trPr>
          <w:gridAfter w:val="1"/>
          <w:wAfter w:w="35" w:type="dxa"/>
          <w:trHeight w:val="171"/>
        </w:trPr>
        <w:tc>
          <w:tcPr>
            <w:tcW w:w="456" w:type="dxa"/>
            <w:vAlign w:val="center"/>
          </w:tcPr>
          <w:p w:rsidR="00FE09F0" w:rsidRPr="003B0856" w:rsidRDefault="00FE09F0" w:rsidP="00FE09F0">
            <w:pPr>
              <w:spacing w:line="400" w:lineRule="exact"/>
              <w:jc w:val="center"/>
              <w:rPr>
                <w:rFonts w:asciiTheme="minorEastAsia" w:eastAsiaTheme="minorEastAsia" w:hAnsiTheme="minorEastAsia"/>
                <w:b/>
                <w:szCs w:val="24"/>
              </w:rPr>
            </w:pPr>
            <w:r w:rsidRPr="003B0856">
              <w:rPr>
                <w:rFonts w:asciiTheme="minorEastAsia" w:eastAsiaTheme="minorEastAsia" w:hAnsiTheme="minorEastAsia" w:hint="eastAsia"/>
                <w:b/>
                <w:szCs w:val="24"/>
              </w:rPr>
              <w:t>序号</w:t>
            </w:r>
          </w:p>
        </w:tc>
        <w:tc>
          <w:tcPr>
            <w:tcW w:w="1212" w:type="dxa"/>
            <w:gridSpan w:val="2"/>
            <w:vAlign w:val="center"/>
          </w:tcPr>
          <w:p w:rsidR="00FE09F0" w:rsidRPr="003B0856" w:rsidRDefault="00FE09F0" w:rsidP="00FE09F0">
            <w:pPr>
              <w:spacing w:line="400" w:lineRule="exact"/>
              <w:jc w:val="center"/>
              <w:rPr>
                <w:rFonts w:asciiTheme="minorEastAsia" w:eastAsiaTheme="minorEastAsia" w:hAnsiTheme="minorEastAsia"/>
                <w:b/>
                <w:szCs w:val="24"/>
              </w:rPr>
            </w:pPr>
            <w:r w:rsidRPr="003B0856">
              <w:rPr>
                <w:rFonts w:asciiTheme="minorEastAsia" w:eastAsiaTheme="minorEastAsia" w:hAnsiTheme="minorEastAsia"/>
                <w:b/>
                <w:szCs w:val="24"/>
              </w:rPr>
              <w:t>评价项目</w:t>
            </w:r>
          </w:p>
        </w:tc>
        <w:tc>
          <w:tcPr>
            <w:tcW w:w="850" w:type="dxa"/>
            <w:vAlign w:val="center"/>
          </w:tcPr>
          <w:p w:rsidR="00FE09F0" w:rsidRPr="003B0856" w:rsidRDefault="00FE09F0" w:rsidP="00FE09F0">
            <w:pPr>
              <w:spacing w:line="400" w:lineRule="exact"/>
              <w:jc w:val="center"/>
              <w:rPr>
                <w:rFonts w:asciiTheme="minorEastAsia" w:eastAsiaTheme="minorEastAsia" w:hAnsiTheme="minorEastAsia"/>
                <w:b/>
                <w:szCs w:val="24"/>
              </w:rPr>
            </w:pPr>
            <w:r w:rsidRPr="003B0856">
              <w:rPr>
                <w:rFonts w:asciiTheme="minorEastAsia" w:eastAsiaTheme="minorEastAsia" w:hAnsiTheme="minorEastAsia"/>
                <w:b/>
                <w:szCs w:val="24"/>
              </w:rPr>
              <w:t>评价指标点</w:t>
            </w:r>
          </w:p>
        </w:tc>
        <w:tc>
          <w:tcPr>
            <w:tcW w:w="992" w:type="dxa"/>
            <w:gridSpan w:val="2"/>
            <w:vAlign w:val="center"/>
          </w:tcPr>
          <w:p w:rsidR="00FE09F0" w:rsidRPr="003B0856" w:rsidRDefault="00FE09F0" w:rsidP="00FE09F0">
            <w:pPr>
              <w:spacing w:line="400" w:lineRule="exact"/>
              <w:jc w:val="center"/>
              <w:rPr>
                <w:rFonts w:asciiTheme="minorEastAsia" w:eastAsiaTheme="minorEastAsia" w:hAnsiTheme="minorEastAsia"/>
                <w:b/>
                <w:szCs w:val="24"/>
              </w:rPr>
            </w:pPr>
            <w:r w:rsidRPr="003B0856">
              <w:rPr>
                <w:rFonts w:asciiTheme="minorEastAsia" w:eastAsiaTheme="minorEastAsia" w:hAnsiTheme="minorEastAsia"/>
                <w:b/>
                <w:szCs w:val="24"/>
              </w:rPr>
              <w:t>权重系数</w:t>
            </w:r>
          </w:p>
        </w:tc>
        <w:tc>
          <w:tcPr>
            <w:tcW w:w="4395" w:type="dxa"/>
            <w:gridSpan w:val="3"/>
            <w:vAlign w:val="center"/>
          </w:tcPr>
          <w:p w:rsidR="00FE09F0" w:rsidRPr="003B0856" w:rsidRDefault="00FE09F0" w:rsidP="00FE09F0">
            <w:pPr>
              <w:spacing w:line="400" w:lineRule="exac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0856">
              <w:rPr>
                <w:rFonts w:asciiTheme="minorEastAsia" w:eastAsiaTheme="minorEastAsia" w:hAnsiTheme="minorEastAsia" w:hint="eastAsia"/>
                <w:b/>
                <w:szCs w:val="24"/>
              </w:rPr>
              <w:t>评判标准</w:t>
            </w:r>
          </w:p>
        </w:tc>
        <w:tc>
          <w:tcPr>
            <w:tcW w:w="566" w:type="dxa"/>
            <w:vAlign w:val="center"/>
          </w:tcPr>
          <w:p w:rsidR="00FE09F0" w:rsidRPr="003B0856" w:rsidRDefault="00FE09F0" w:rsidP="00FE09F0">
            <w:pPr>
              <w:spacing w:line="400" w:lineRule="exac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0856">
              <w:rPr>
                <w:rFonts w:asciiTheme="minorEastAsia" w:eastAsiaTheme="minorEastAsia" w:hAnsiTheme="minorEastAsia" w:hint="eastAsia"/>
                <w:b/>
              </w:rPr>
              <w:t>满分</w:t>
            </w:r>
          </w:p>
        </w:tc>
        <w:tc>
          <w:tcPr>
            <w:tcW w:w="992" w:type="dxa"/>
            <w:vAlign w:val="center"/>
          </w:tcPr>
          <w:p w:rsidR="00FE09F0" w:rsidRPr="003B0856" w:rsidRDefault="00FE09F0" w:rsidP="00FE09F0">
            <w:pPr>
              <w:spacing w:line="400" w:lineRule="exac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B0856">
              <w:rPr>
                <w:rFonts w:asciiTheme="minorEastAsia" w:eastAsiaTheme="minorEastAsia" w:hAnsiTheme="minorEastAsia" w:hint="eastAsia"/>
                <w:b/>
              </w:rPr>
              <w:t>得分</w:t>
            </w:r>
          </w:p>
        </w:tc>
      </w:tr>
      <w:tr w:rsidR="00AB1225" w:rsidRPr="003B0856" w:rsidTr="00FE09F0">
        <w:tblPrEx>
          <w:tblLook w:val="00A0" w:firstRow="1" w:lastRow="0" w:firstColumn="1" w:lastColumn="0" w:noHBand="0" w:noVBand="0"/>
        </w:tblPrEx>
        <w:trPr>
          <w:gridAfter w:val="1"/>
          <w:wAfter w:w="35" w:type="dxa"/>
          <w:trHeight w:val="20"/>
        </w:trPr>
        <w:tc>
          <w:tcPr>
            <w:tcW w:w="456" w:type="dxa"/>
            <w:vAlign w:val="center"/>
          </w:tcPr>
          <w:p w:rsidR="00AB1225" w:rsidRPr="003B0856" w:rsidRDefault="00FE09F0" w:rsidP="00EF444A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 w:hint="eastAsia"/>
                <w:sz w:val="20"/>
                <w:szCs w:val="20"/>
              </w:rPr>
              <w:t>1</w:t>
            </w:r>
          </w:p>
        </w:tc>
        <w:tc>
          <w:tcPr>
            <w:tcW w:w="1212" w:type="dxa"/>
            <w:gridSpan w:val="2"/>
            <w:vAlign w:val="center"/>
          </w:tcPr>
          <w:p w:rsidR="00AB1225" w:rsidRPr="003B0856" w:rsidRDefault="00AB1225" w:rsidP="00FE09F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3B0856">
              <w:rPr>
                <w:rFonts w:asciiTheme="minorEastAsia" w:eastAsiaTheme="minorEastAsia" w:hAnsiTheme="minorEastAsia" w:hint="eastAsia"/>
                <w:b/>
              </w:rPr>
              <w:t>设计/开发解决方案</w:t>
            </w:r>
          </w:p>
        </w:tc>
        <w:tc>
          <w:tcPr>
            <w:tcW w:w="850" w:type="dxa"/>
            <w:vAlign w:val="center"/>
          </w:tcPr>
          <w:p w:rsidR="00AB1225" w:rsidRPr="003B0856" w:rsidRDefault="00AB1225">
            <w:pPr>
              <w:jc w:val="center"/>
              <w:rPr>
                <w:rFonts w:asciiTheme="minorEastAsia" w:eastAsiaTheme="minorEastAsia" w:hAnsiTheme="minorEastAsia"/>
              </w:rPr>
            </w:pPr>
            <w:r w:rsidRPr="003B0856">
              <w:rPr>
                <w:rFonts w:asciiTheme="minorEastAsia" w:eastAsiaTheme="minorEastAsia" w:hAnsiTheme="minorEastAsia" w:hint="eastAsia"/>
              </w:rPr>
              <w:t>3.5</w:t>
            </w:r>
          </w:p>
        </w:tc>
        <w:tc>
          <w:tcPr>
            <w:tcW w:w="992" w:type="dxa"/>
            <w:gridSpan w:val="2"/>
            <w:vAlign w:val="center"/>
          </w:tcPr>
          <w:p w:rsidR="00AB1225" w:rsidRPr="003B0856" w:rsidRDefault="00AB1225">
            <w:pPr>
              <w:jc w:val="center"/>
              <w:rPr>
                <w:rFonts w:asciiTheme="minorEastAsia" w:eastAsiaTheme="minorEastAsia" w:hAnsiTheme="minorEastAsia"/>
              </w:rPr>
            </w:pPr>
            <w:r w:rsidRPr="003B0856">
              <w:rPr>
                <w:rFonts w:asciiTheme="minorEastAsia" w:eastAsiaTheme="minorEastAsia" w:hAnsiTheme="minorEastAsia" w:hint="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:rsidR="00AB1225" w:rsidRPr="003B0856" w:rsidRDefault="00AB1225" w:rsidP="00AE7379">
            <w:pPr>
              <w:rPr>
                <w:rFonts w:asciiTheme="minorEastAsia" w:eastAsiaTheme="minorEastAsia" w:hAnsiTheme="minorEastAsia"/>
              </w:rPr>
            </w:pPr>
            <w:r w:rsidRPr="003B0856">
              <w:rPr>
                <w:rFonts w:asciiTheme="minorEastAsia" w:eastAsiaTheme="minorEastAsia" w:hAnsiTheme="minorEastAsia" w:hint="eastAsia"/>
              </w:rPr>
              <w:t>能够对解决方案进行测试和评价，并用可视化、报告或软硬件等形式呈现设计成果</w:t>
            </w:r>
          </w:p>
        </w:tc>
        <w:tc>
          <w:tcPr>
            <w:tcW w:w="566" w:type="dxa"/>
            <w:vAlign w:val="center"/>
          </w:tcPr>
          <w:p w:rsidR="00AB1225" w:rsidRPr="003B0856" w:rsidRDefault="00FE09F0" w:rsidP="00FE09F0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 w:hint="eastAsia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:rsidR="00AB1225" w:rsidRPr="003B0856" w:rsidRDefault="00EA7980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18</w:t>
            </w:r>
          </w:p>
        </w:tc>
      </w:tr>
      <w:tr w:rsidR="00AB1225" w:rsidRPr="003B0856" w:rsidTr="00FE09F0">
        <w:tblPrEx>
          <w:tblLook w:val="00A0" w:firstRow="1" w:lastRow="0" w:firstColumn="1" w:lastColumn="0" w:noHBand="0" w:noVBand="0"/>
        </w:tblPrEx>
        <w:trPr>
          <w:gridAfter w:val="1"/>
          <w:wAfter w:w="35" w:type="dxa"/>
          <w:trHeight w:val="20"/>
        </w:trPr>
        <w:tc>
          <w:tcPr>
            <w:tcW w:w="456" w:type="dxa"/>
            <w:vAlign w:val="center"/>
          </w:tcPr>
          <w:p w:rsidR="00AB1225" w:rsidRPr="003B0856" w:rsidRDefault="00FE09F0" w:rsidP="00EF444A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 w:hint="eastAsia"/>
                <w:sz w:val="20"/>
                <w:szCs w:val="20"/>
              </w:rPr>
              <w:t>2</w:t>
            </w:r>
          </w:p>
        </w:tc>
        <w:tc>
          <w:tcPr>
            <w:tcW w:w="1212" w:type="dxa"/>
            <w:gridSpan w:val="2"/>
            <w:vAlign w:val="center"/>
          </w:tcPr>
          <w:p w:rsidR="00AB1225" w:rsidRPr="003B0856" w:rsidRDefault="00AB1225" w:rsidP="00FE09F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3B0856">
              <w:rPr>
                <w:rFonts w:asciiTheme="minorEastAsia" w:eastAsiaTheme="minorEastAsia" w:hAnsiTheme="minorEastAsia" w:hint="eastAsia"/>
                <w:b/>
              </w:rPr>
              <w:t>研究</w:t>
            </w:r>
          </w:p>
        </w:tc>
        <w:tc>
          <w:tcPr>
            <w:tcW w:w="850" w:type="dxa"/>
            <w:vAlign w:val="center"/>
          </w:tcPr>
          <w:p w:rsidR="00AB1225" w:rsidRPr="003B0856" w:rsidRDefault="00AB1225">
            <w:pPr>
              <w:jc w:val="center"/>
              <w:rPr>
                <w:rFonts w:asciiTheme="minorEastAsia" w:eastAsiaTheme="minorEastAsia" w:hAnsiTheme="minorEastAsia"/>
              </w:rPr>
            </w:pPr>
            <w:r w:rsidRPr="003B0856">
              <w:rPr>
                <w:rFonts w:asciiTheme="minorEastAsia" w:eastAsiaTheme="minorEastAsia" w:hAnsiTheme="minorEastAsia" w:hint="eastAsia"/>
              </w:rPr>
              <w:t>4.4</w:t>
            </w:r>
          </w:p>
        </w:tc>
        <w:tc>
          <w:tcPr>
            <w:tcW w:w="992" w:type="dxa"/>
            <w:gridSpan w:val="2"/>
            <w:vAlign w:val="center"/>
          </w:tcPr>
          <w:p w:rsidR="00AB1225" w:rsidRPr="003B0856" w:rsidRDefault="00AB1225">
            <w:pPr>
              <w:jc w:val="center"/>
              <w:rPr>
                <w:rFonts w:asciiTheme="minorEastAsia" w:eastAsiaTheme="minorEastAsia" w:hAnsiTheme="minorEastAsia"/>
              </w:rPr>
            </w:pPr>
            <w:r w:rsidRPr="003B0856">
              <w:rPr>
                <w:rFonts w:asciiTheme="minorEastAsia" w:eastAsiaTheme="minorEastAsia" w:hAnsiTheme="minorEastAsia" w:hint="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:rsidR="00AB1225" w:rsidRPr="003B0856" w:rsidRDefault="00AB1225" w:rsidP="00AE7379">
            <w:pPr>
              <w:rPr>
                <w:rFonts w:asciiTheme="minorEastAsia" w:eastAsiaTheme="minorEastAsia" w:hAnsiTheme="minorEastAsia"/>
              </w:rPr>
            </w:pPr>
            <w:r w:rsidRPr="003B0856">
              <w:rPr>
                <w:rFonts w:asciiTheme="minorEastAsia" w:eastAsiaTheme="minorEastAsia" w:hAnsiTheme="minorEastAsia" w:hint="eastAsia"/>
              </w:rPr>
              <w:t>能正确采集、整理实验数据，对实验结果进行关联、分析和解释，获取合理有效的结论</w:t>
            </w:r>
          </w:p>
        </w:tc>
        <w:tc>
          <w:tcPr>
            <w:tcW w:w="566" w:type="dxa"/>
            <w:vAlign w:val="center"/>
          </w:tcPr>
          <w:p w:rsidR="00AB1225" w:rsidRPr="003B0856" w:rsidRDefault="00FE09F0" w:rsidP="00FE09F0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AB1225" w:rsidRPr="003B0856" w:rsidRDefault="00EA7980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8</w:t>
            </w:r>
          </w:p>
        </w:tc>
      </w:tr>
      <w:tr w:rsidR="00FE09F0" w:rsidRPr="003B0856" w:rsidTr="00FE09F0">
        <w:tblPrEx>
          <w:tblLook w:val="00A0" w:firstRow="1" w:lastRow="0" w:firstColumn="1" w:lastColumn="0" w:noHBand="0" w:noVBand="0"/>
        </w:tblPrEx>
        <w:trPr>
          <w:gridAfter w:val="1"/>
          <w:wAfter w:w="35" w:type="dxa"/>
          <w:trHeight w:val="20"/>
        </w:trPr>
        <w:tc>
          <w:tcPr>
            <w:tcW w:w="456" w:type="dxa"/>
            <w:vMerge w:val="restart"/>
            <w:vAlign w:val="center"/>
          </w:tcPr>
          <w:p w:rsidR="00FE09F0" w:rsidRPr="003B0856" w:rsidRDefault="00FE09F0" w:rsidP="00EF444A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 w:hint="eastAsia"/>
                <w:sz w:val="20"/>
                <w:szCs w:val="20"/>
              </w:rPr>
              <w:t>3</w:t>
            </w:r>
          </w:p>
        </w:tc>
        <w:tc>
          <w:tcPr>
            <w:tcW w:w="1212" w:type="dxa"/>
            <w:gridSpan w:val="2"/>
            <w:vMerge w:val="restart"/>
            <w:vAlign w:val="center"/>
          </w:tcPr>
          <w:p w:rsidR="00FE09F0" w:rsidRPr="003B0856" w:rsidRDefault="00FE09F0" w:rsidP="00FE09F0">
            <w:pPr>
              <w:jc w:val="center"/>
              <w:rPr>
                <w:rFonts w:asciiTheme="minorEastAsia" w:eastAsiaTheme="minorEastAsia" w:hAnsiTheme="minorEastAsia"/>
              </w:rPr>
            </w:pPr>
            <w:r w:rsidRPr="003B0856">
              <w:rPr>
                <w:rFonts w:asciiTheme="minorEastAsia" w:eastAsiaTheme="minorEastAsia" w:hAnsiTheme="minorEastAsia" w:hint="eastAsia"/>
                <w:b/>
              </w:rPr>
              <w:t>使用现代工具</w:t>
            </w:r>
          </w:p>
        </w:tc>
        <w:tc>
          <w:tcPr>
            <w:tcW w:w="850" w:type="dxa"/>
            <w:vAlign w:val="center"/>
          </w:tcPr>
          <w:p w:rsidR="00FE09F0" w:rsidRPr="003B0856" w:rsidRDefault="00FE09F0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/>
              </w:rPr>
              <w:t xml:space="preserve">5.1 </w:t>
            </w:r>
          </w:p>
        </w:tc>
        <w:tc>
          <w:tcPr>
            <w:tcW w:w="992" w:type="dxa"/>
            <w:gridSpan w:val="2"/>
            <w:vAlign w:val="center"/>
          </w:tcPr>
          <w:p w:rsidR="00FE09F0" w:rsidRPr="003B0856" w:rsidRDefault="00FE09F0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/>
              </w:rPr>
              <w:t xml:space="preserve">0.4 </w:t>
            </w:r>
          </w:p>
        </w:tc>
        <w:tc>
          <w:tcPr>
            <w:tcW w:w="4395" w:type="dxa"/>
            <w:gridSpan w:val="3"/>
            <w:vAlign w:val="center"/>
          </w:tcPr>
          <w:p w:rsidR="00FE09F0" w:rsidRPr="003B0856" w:rsidRDefault="00FE09F0" w:rsidP="00AE7379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 w:hint="eastAsia"/>
              </w:rPr>
              <w:t>了解信息领域主要资料来源及获取方法，能够利用网络查询、检索本专业文献、资料及相关软件工具</w:t>
            </w:r>
          </w:p>
        </w:tc>
        <w:tc>
          <w:tcPr>
            <w:tcW w:w="566" w:type="dxa"/>
            <w:vAlign w:val="center"/>
          </w:tcPr>
          <w:p w:rsidR="00FE09F0" w:rsidRPr="003B0856" w:rsidRDefault="00FE09F0" w:rsidP="00FE09F0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 w:hint="eastAsia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:rsidR="00FE09F0" w:rsidRPr="003B0856" w:rsidRDefault="00EA7980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20</w:t>
            </w:r>
          </w:p>
        </w:tc>
      </w:tr>
      <w:tr w:rsidR="00FE09F0" w:rsidRPr="003B0856" w:rsidTr="007174E7">
        <w:tblPrEx>
          <w:tblLook w:val="00A0" w:firstRow="1" w:lastRow="0" w:firstColumn="1" w:lastColumn="0" w:noHBand="0" w:noVBand="0"/>
        </w:tblPrEx>
        <w:trPr>
          <w:gridAfter w:val="1"/>
          <w:wAfter w:w="35" w:type="dxa"/>
          <w:trHeight w:val="75"/>
        </w:trPr>
        <w:tc>
          <w:tcPr>
            <w:tcW w:w="456" w:type="dxa"/>
            <w:vMerge/>
            <w:vAlign w:val="center"/>
          </w:tcPr>
          <w:p w:rsidR="00FE09F0" w:rsidRPr="003B0856" w:rsidRDefault="00FE09F0" w:rsidP="00EF444A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212" w:type="dxa"/>
            <w:gridSpan w:val="2"/>
            <w:vMerge/>
            <w:vAlign w:val="center"/>
          </w:tcPr>
          <w:p w:rsidR="00FE09F0" w:rsidRPr="003B0856" w:rsidRDefault="00FE09F0" w:rsidP="00FE09F0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0" w:type="dxa"/>
            <w:vAlign w:val="center"/>
          </w:tcPr>
          <w:p w:rsidR="00FE09F0" w:rsidRPr="003B0856" w:rsidRDefault="00FE09F0" w:rsidP="0044570B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3B0856">
              <w:rPr>
                <w:rFonts w:asciiTheme="minorEastAsia" w:eastAsiaTheme="minorEastAsia" w:hAnsiTheme="minorEastAsia"/>
              </w:rPr>
              <w:t xml:space="preserve">5.3 </w:t>
            </w:r>
          </w:p>
        </w:tc>
        <w:tc>
          <w:tcPr>
            <w:tcW w:w="992" w:type="dxa"/>
            <w:gridSpan w:val="2"/>
            <w:vAlign w:val="center"/>
          </w:tcPr>
          <w:p w:rsidR="00FE09F0" w:rsidRPr="003B0856" w:rsidRDefault="00FE09F0" w:rsidP="0044570B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/>
              </w:rPr>
              <w:t xml:space="preserve">0.2 </w:t>
            </w:r>
          </w:p>
        </w:tc>
        <w:tc>
          <w:tcPr>
            <w:tcW w:w="4395" w:type="dxa"/>
            <w:gridSpan w:val="3"/>
            <w:vAlign w:val="center"/>
          </w:tcPr>
          <w:p w:rsidR="00FE09F0" w:rsidRPr="003B0856" w:rsidRDefault="00FE09F0" w:rsidP="00AE7379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 w:hint="eastAsia"/>
              </w:rPr>
              <w:t>选择与使用恰当的技术、资源和现代工程工具来解决复杂工程问题</w:t>
            </w:r>
          </w:p>
        </w:tc>
        <w:tc>
          <w:tcPr>
            <w:tcW w:w="566" w:type="dxa"/>
            <w:vAlign w:val="center"/>
          </w:tcPr>
          <w:p w:rsidR="00FE09F0" w:rsidRPr="003B0856" w:rsidRDefault="00FE09F0" w:rsidP="00FE09F0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FE09F0" w:rsidRPr="003B0856" w:rsidRDefault="00EA7980" w:rsidP="0044570B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</w:p>
        </w:tc>
      </w:tr>
      <w:tr w:rsidR="00762651" w:rsidRPr="003B0856" w:rsidTr="00FE09F0">
        <w:tblPrEx>
          <w:tblLook w:val="00A0" w:firstRow="1" w:lastRow="0" w:firstColumn="1" w:lastColumn="0" w:noHBand="0" w:noVBand="0"/>
        </w:tblPrEx>
        <w:trPr>
          <w:gridAfter w:val="1"/>
          <w:wAfter w:w="35" w:type="dxa"/>
          <w:trHeight w:val="20"/>
        </w:trPr>
        <w:tc>
          <w:tcPr>
            <w:tcW w:w="456" w:type="dxa"/>
            <w:vAlign w:val="center"/>
          </w:tcPr>
          <w:p w:rsidR="00762651" w:rsidRPr="003B0856" w:rsidRDefault="00FE09F0" w:rsidP="00EF444A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 w:hint="eastAsia"/>
                <w:sz w:val="20"/>
                <w:szCs w:val="20"/>
              </w:rPr>
              <w:t>4</w:t>
            </w:r>
          </w:p>
        </w:tc>
        <w:tc>
          <w:tcPr>
            <w:tcW w:w="1212" w:type="dxa"/>
            <w:gridSpan w:val="2"/>
            <w:vAlign w:val="center"/>
          </w:tcPr>
          <w:p w:rsidR="00762651" w:rsidRPr="003B0856" w:rsidRDefault="00762651" w:rsidP="00FE09F0">
            <w:pPr>
              <w:jc w:val="center"/>
              <w:rPr>
                <w:rFonts w:asciiTheme="minorEastAsia" w:eastAsiaTheme="minorEastAsia" w:hAnsiTheme="minorEastAsia"/>
              </w:rPr>
            </w:pPr>
            <w:r w:rsidRPr="003B0856">
              <w:rPr>
                <w:rFonts w:asciiTheme="minorEastAsia" w:eastAsiaTheme="minorEastAsia" w:hAnsiTheme="minorEastAsia" w:hint="eastAsia"/>
                <w:b/>
              </w:rPr>
              <w:t>环境和可持续发展</w:t>
            </w:r>
          </w:p>
        </w:tc>
        <w:tc>
          <w:tcPr>
            <w:tcW w:w="850" w:type="dxa"/>
            <w:vAlign w:val="center"/>
          </w:tcPr>
          <w:p w:rsidR="00762651" w:rsidRPr="003B0856" w:rsidRDefault="00762651" w:rsidP="0044570B">
            <w:pPr>
              <w:jc w:val="center"/>
              <w:rPr>
                <w:rFonts w:asciiTheme="minorEastAsia" w:eastAsiaTheme="minorEastAsia" w:hAnsiTheme="minorEastAsia"/>
              </w:rPr>
            </w:pPr>
            <w:r w:rsidRPr="003B0856">
              <w:rPr>
                <w:rFonts w:asciiTheme="minorEastAsia" w:eastAsiaTheme="minorEastAsia" w:hAnsiTheme="minorEastAsia" w:hint="eastAsia"/>
              </w:rPr>
              <w:t>7.2</w:t>
            </w:r>
          </w:p>
        </w:tc>
        <w:tc>
          <w:tcPr>
            <w:tcW w:w="992" w:type="dxa"/>
            <w:gridSpan w:val="2"/>
            <w:vAlign w:val="center"/>
          </w:tcPr>
          <w:p w:rsidR="00762651" w:rsidRPr="003B0856" w:rsidRDefault="00762651" w:rsidP="0044570B">
            <w:pPr>
              <w:jc w:val="center"/>
              <w:rPr>
                <w:rFonts w:asciiTheme="minorEastAsia" w:eastAsiaTheme="minorEastAsia" w:hAnsiTheme="minorEastAsia"/>
              </w:rPr>
            </w:pPr>
            <w:r w:rsidRPr="003B0856">
              <w:rPr>
                <w:rFonts w:asciiTheme="minorEastAsia" w:eastAsiaTheme="minorEastAsia" w:hAnsiTheme="minorEastAsia" w:hint="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:rsidR="00762651" w:rsidRPr="003B0856" w:rsidRDefault="00762651" w:rsidP="00AE7379">
            <w:pPr>
              <w:rPr>
                <w:rFonts w:asciiTheme="minorEastAsia" w:eastAsiaTheme="minorEastAsia" w:hAnsiTheme="minorEastAsia"/>
              </w:rPr>
            </w:pPr>
            <w:r w:rsidRPr="003B0856">
              <w:rPr>
                <w:rFonts w:asciiTheme="minorEastAsia" w:eastAsiaTheme="minorEastAsia" w:hAnsiTheme="minorEastAsia" w:hint="eastAsia"/>
              </w:rPr>
              <w:t>能够评价计算机工程实践对环境可持续发展的影响</w:t>
            </w:r>
          </w:p>
        </w:tc>
        <w:tc>
          <w:tcPr>
            <w:tcW w:w="566" w:type="dxa"/>
            <w:vAlign w:val="center"/>
          </w:tcPr>
          <w:p w:rsidR="00762651" w:rsidRPr="003B0856" w:rsidRDefault="00FE09F0" w:rsidP="00FE09F0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 w:hint="eastAsia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:rsidR="00762651" w:rsidRPr="003B0856" w:rsidRDefault="00EA7980" w:rsidP="0044570B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5</w:t>
            </w:r>
          </w:p>
        </w:tc>
      </w:tr>
      <w:tr w:rsidR="00FE09F0" w:rsidRPr="003B0856" w:rsidTr="00FE09F0">
        <w:tblPrEx>
          <w:tblLook w:val="00A0" w:firstRow="1" w:lastRow="0" w:firstColumn="1" w:lastColumn="0" w:noHBand="0" w:noVBand="0"/>
        </w:tblPrEx>
        <w:trPr>
          <w:gridAfter w:val="1"/>
          <w:wAfter w:w="35" w:type="dxa"/>
          <w:trHeight w:val="20"/>
        </w:trPr>
        <w:tc>
          <w:tcPr>
            <w:tcW w:w="456" w:type="dxa"/>
            <w:vMerge w:val="restart"/>
            <w:vAlign w:val="center"/>
          </w:tcPr>
          <w:p w:rsidR="00FE09F0" w:rsidRPr="003B0856" w:rsidRDefault="00FE09F0" w:rsidP="00AB1225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 w:hint="eastAsia"/>
                <w:sz w:val="20"/>
                <w:szCs w:val="20"/>
              </w:rPr>
              <w:t>5</w:t>
            </w:r>
          </w:p>
        </w:tc>
        <w:tc>
          <w:tcPr>
            <w:tcW w:w="1212" w:type="dxa"/>
            <w:gridSpan w:val="2"/>
            <w:vMerge w:val="restart"/>
            <w:vAlign w:val="center"/>
          </w:tcPr>
          <w:p w:rsidR="00FE09F0" w:rsidRPr="003B0856" w:rsidRDefault="00FE09F0" w:rsidP="00FE09F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3B0856">
              <w:rPr>
                <w:rFonts w:asciiTheme="minorEastAsia" w:eastAsiaTheme="minorEastAsia" w:hAnsiTheme="minorEastAsia" w:hint="eastAsia"/>
                <w:b/>
              </w:rPr>
              <w:t>沟通</w:t>
            </w:r>
          </w:p>
        </w:tc>
        <w:tc>
          <w:tcPr>
            <w:tcW w:w="850" w:type="dxa"/>
            <w:vAlign w:val="center"/>
          </w:tcPr>
          <w:p w:rsidR="00FE09F0" w:rsidRPr="003B0856" w:rsidRDefault="00FE09F0" w:rsidP="00AB1225">
            <w:pPr>
              <w:jc w:val="center"/>
              <w:rPr>
                <w:rFonts w:asciiTheme="minorEastAsia" w:eastAsiaTheme="minorEastAsia" w:hAnsiTheme="minorEastAsia"/>
              </w:rPr>
            </w:pPr>
            <w:r w:rsidRPr="003B0856">
              <w:rPr>
                <w:rFonts w:asciiTheme="minorEastAsia" w:eastAsiaTheme="minorEastAsia" w:hAnsiTheme="minorEastAsia" w:hint="eastAsia"/>
              </w:rPr>
              <w:t>10.2</w:t>
            </w:r>
          </w:p>
        </w:tc>
        <w:tc>
          <w:tcPr>
            <w:tcW w:w="992" w:type="dxa"/>
            <w:gridSpan w:val="2"/>
            <w:vAlign w:val="center"/>
          </w:tcPr>
          <w:p w:rsidR="00FE09F0" w:rsidRPr="003B0856" w:rsidRDefault="00FE09F0" w:rsidP="00AB1225">
            <w:pPr>
              <w:jc w:val="center"/>
              <w:rPr>
                <w:rFonts w:asciiTheme="minorEastAsia" w:eastAsiaTheme="minorEastAsia" w:hAnsiTheme="minorEastAsia"/>
              </w:rPr>
            </w:pPr>
            <w:r w:rsidRPr="003B0856">
              <w:rPr>
                <w:rFonts w:asciiTheme="minorEastAsia" w:eastAsiaTheme="minorEastAsia" w:hAnsiTheme="minorEastAsia" w:hint="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:rsidR="00FE09F0" w:rsidRPr="003B0856" w:rsidRDefault="00FE09F0" w:rsidP="00AB1225">
            <w:pPr>
              <w:rPr>
                <w:rFonts w:asciiTheme="minorEastAsia" w:eastAsiaTheme="minorEastAsia" w:hAnsiTheme="minorEastAsia"/>
              </w:rPr>
            </w:pPr>
            <w:r w:rsidRPr="003B0856">
              <w:rPr>
                <w:rFonts w:asciiTheme="minorEastAsia" w:eastAsiaTheme="minorEastAsia" w:hAnsiTheme="minorEastAsia" w:hint="eastAsia"/>
              </w:rPr>
              <w:t>能够将计算机专业知识应用到撰写报告和设计文稿中，并能够就相关问题陈述发言、清晰表达或回应指令</w:t>
            </w:r>
          </w:p>
        </w:tc>
        <w:tc>
          <w:tcPr>
            <w:tcW w:w="566" w:type="dxa"/>
            <w:vAlign w:val="center"/>
          </w:tcPr>
          <w:p w:rsidR="00FE09F0" w:rsidRPr="003B0856" w:rsidRDefault="00FE09F0" w:rsidP="00FE09F0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 w:hint="eastAsia"/>
                <w:sz w:val="20"/>
                <w:szCs w:val="20"/>
              </w:rPr>
              <w:t>15</w:t>
            </w:r>
          </w:p>
        </w:tc>
        <w:tc>
          <w:tcPr>
            <w:tcW w:w="992" w:type="dxa"/>
            <w:vAlign w:val="center"/>
          </w:tcPr>
          <w:p w:rsidR="00FE09F0" w:rsidRPr="003B0856" w:rsidRDefault="00EA7980" w:rsidP="00AB1225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15</w:t>
            </w:r>
          </w:p>
        </w:tc>
      </w:tr>
      <w:tr w:rsidR="00FE09F0" w:rsidRPr="003B0856" w:rsidTr="00FE09F0">
        <w:tblPrEx>
          <w:tblLook w:val="00A0" w:firstRow="1" w:lastRow="0" w:firstColumn="1" w:lastColumn="0" w:noHBand="0" w:noVBand="0"/>
        </w:tblPrEx>
        <w:trPr>
          <w:gridAfter w:val="1"/>
          <w:wAfter w:w="35" w:type="dxa"/>
          <w:trHeight w:val="20"/>
        </w:trPr>
        <w:tc>
          <w:tcPr>
            <w:tcW w:w="456" w:type="dxa"/>
            <w:vMerge/>
            <w:vAlign w:val="center"/>
          </w:tcPr>
          <w:p w:rsidR="00FE09F0" w:rsidRPr="003B0856" w:rsidRDefault="00FE09F0" w:rsidP="00AB1225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1212" w:type="dxa"/>
            <w:gridSpan w:val="2"/>
            <w:vMerge/>
            <w:vAlign w:val="center"/>
          </w:tcPr>
          <w:p w:rsidR="00FE09F0" w:rsidRPr="003B0856" w:rsidRDefault="00FE09F0" w:rsidP="00AB1225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850" w:type="dxa"/>
            <w:vAlign w:val="center"/>
          </w:tcPr>
          <w:p w:rsidR="00FE09F0" w:rsidRPr="003B0856" w:rsidRDefault="00FE09F0" w:rsidP="00AB1225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/>
              </w:rPr>
              <w:t>10.</w:t>
            </w:r>
            <w:r w:rsidRPr="003B0856">
              <w:rPr>
                <w:rFonts w:asciiTheme="minorEastAsia" w:eastAsiaTheme="minorEastAsia" w:hAnsiTheme="minorEastAsia" w:hint="eastAsia"/>
              </w:rPr>
              <w:t>3</w:t>
            </w:r>
            <w:r w:rsidRPr="003B0856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992" w:type="dxa"/>
            <w:gridSpan w:val="2"/>
            <w:vAlign w:val="center"/>
          </w:tcPr>
          <w:p w:rsidR="00FE09F0" w:rsidRPr="003B0856" w:rsidRDefault="00FE09F0" w:rsidP="00AB1225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/>
              </w:rPr>
              <w:t>0.</w:t>
            </w:r>
            <w:r w:rsidRPr="003B0856">
              <w:rPr>
                <w:rFonts w:asciiTheme="minorEastAsia" w:eastAsiaTheme="minorEastAsia" w:hAnsiTheme="minorEastAsia" w:hint="eastAsia"/>
              </w:rPr>
              <w:t>4</w:t>
            </w:r>
            <w:r w:rsidRPr="003B0856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4395" w:type="dxa"/>
            <w:gridSpan w:val="3"/>
            <w:vAlign w:val="center"/>
          </w:tcPr>
          <w:p w:rsidR="00FE09F0" w:rsidRPr="003B0856" w:rsidRDefault="00FE09F0" w:rsidP="00AB1225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 w:hint="eastAsia"/>
              </w:rPr>
              <w:t>能够在跨文化背景下进行沟通和交流，具备一定国际视野</w:t>
            </w:r>
          </w:p>
        </w:tc>
        <w:tc>
          <w:tcPr>
            <w:tcW w:w="566" w:type="dxa"/>
            <w:vAlign w:val="center"/>
          </w:tcPr>
          <w:p w:rsidR="00FE09F0" w:rsidRPr="003B0856" w:rsidRDefault="00FE09F0" w:rsidP="00FE09F0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 w:hint="eastAsia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:rsidR="00FE09F0" w:rsidRPr="003B0856" w:rsidRDefault="00EA7980" w:rsidP="00AB1225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18</w:t>
            </w:r>
          </w:p>
        </w:tc>
      </w:tr>
      <w:tr w:rsidR="00AB1225" w:rsidRPr="003B0856" w:rsidTr="00FE09F0">
        <w:tblPrEx>
          <w:tblLook w:val="00A0" w:firstRow="1" w:lastRow="0" w:firstColumn="1" w:lastColumn="0" w:noHBand="0" w:noVBand="0"/>
        </w:tblPrEx>
        <w:trPr>
          <w:gridAfter w:val="1"/>
          <w:wAfter w:w="35" w:type="dxa"/>
          <w:trHeight w:val="592"/>
        </w:trPr>
        <w:tc>
          <w:tcPr>
            <w:tcW w:w="7905" w:type="dxa"/>
            <w:gridSpan w:val="9"/>
            <w:vAlign w:val="center"/>
          </w:tcPr>
          <w:p w:rsidR="00AB1225" w:rsidRPr="003B0856" w:rsidRDefault="00AB1225" w:rsidP="00AB1225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 w:hint="eastAsia"/>
                <w:sz w:val="20"/>
                <w:szCs w:val="20"/>
              </w:rPr>
              <w:t>合计</w:t>
            </w:r>
          </w:p>
        </w:tc>
        <w:tc>
          <w:tcPr>
            <w:tcW w:w="566" w:type="dxa"/>
            <w:vAlign w:val="center"/>
          </w:tcPr>
          <w:p w:rsidR="00AB1225" w:rsidRPr="003B0856" w:rsidRDefault="00AB1225" w:rsidP="00AB1225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0856">
              <w:rPr>
                <w:rFonts w:asciiTheme="minorEastAsia" w:eastAsiaTheme="minorEastAsia" w:hAnsiTheme="minorEastAsia" w:hint="eastAsia"/>
                <w:sz w:val="20"/>
                <w:szCs w:val="20"/>
              </w:rPr>
              <w:t>100</w:t>
            </w:r>
          </w:p>
        </w:tc>
        <w:tc>
          <w:tcPr>
            <w:tcW w:w="992" w:type="dxa"/>
            <w:vAlign w:val="center"/>
          </w:tcPr>
          <w:p w:rsidR="00AB1225" w:rsidRPr="003B0856" w:rsidRDefault="00EA7980" w:rsidP="00AB1225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94</w:t>
            </w:r>
          </w:p>
        </w:tc>
      </w:tr>
      <w:tr w:rsidR="003B0856" w:rsidRPr="003B0856" w:rsidTr="003B0856">
        <w:tblPrEx>
          <w:tblLook w:val="00A0" w:firstRow="1" w:lastRow="0" w:firstColumn="1" w:lastColumn="0" w:noHBand="0" w:noVBand="0"/>
        </w:tblPrEx>
        <w:trPr>
          <w:gridAfter w:val="1"/>
          <w:wAfter w:w="35" w:type="dxa"/>
          <w:trHeight w:val="3806"/>
        </w:trPr>
        <w:tc>
          <w:tcPr>
            <w:tcW w:w="9463" w:type="dxa"/>
            <w:gridSpan w:val="11"/>
            <w:vAlign w:val="center"/>
          </w:tcPr>
          <w:p w:rsidR="003B0856" w:rsidRDefault="003B0856" w:rsidP="003B0856">
            <w:pPr>
              <w:spacing w:line="400" w:lineRule="exact"/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</w:pPr>
            <w:r w:rsidRPr="003B0856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指导教师对学生评价：</w:t>
            </w:r>
            <w:r w:rsidRPr="003B0856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 xml:space="preserve"> </w:t>
            </w:r>
          </w:p>
          <w:p w:rsidR="003B0856" w:rsidRDefault="003B0856" w:rsidP="003B0856">
            <w:pPr>
              <w:spacing w:line="400" w:lineRule="exact"/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</w:pPr>
          </w:p>
          <w:p w:rsidR="003B0856" w:rsidRPr="00EA7980" w:rsidRDefault="00EA7980" w:rsidP="00D60E0B">
            <w:pPr>
              <w:spacing w:line="400" w:lineRule="exact"/>
              <w:ind w:firstLineChars="200" w:firstLine="480"/>
              <w:rPr>
                <w:rFonts w:ascii="华文楷体" w:eastAsia="华文楷体" w:hAnsi="华文楷体"/>
                <w:bCs/>
                <w:sz w:val="24"/>
                <w:szCs w:val="28"/>
              </w:rPr>
            </w:pPr>
            <w:r w:rsidRPr="00EA7980">
              <w:rPr>
                <w:rFonts w:ascii="华文楷体" w:eastAsia="华文楷体" w:hAnsi="华文楷体"/>
                <w:bCs/>
                <w:sz w:val="24"/>
                <w:szCs w:val="28"/>
              </w:rPr>
              <w:t>该生在毕设期间</w:t>
            </w:r>
            <w:r w:rsidRPr="00EA7980">
              <w:rPr>
                <w:rFonts w:ascii="华文楷体" w:eastAsia="华文楷体" w:hAnsi="华文楷体" w:hint="eastAsia"/>
                <w:bCs/>
                <w:sz w:val="24"/>
                <w:szCs w:val="28"/>
              </w:rPr>
              <w:t>通过独立查阅文献和搜集资料，</w:t>
            </w:r>
            <w:r>
              <w:rPr>
                <w:rFonts w:ascii="华文楷体" w:eastAsia="华文楷体" w:hAnsi="华文楷体" w:hint="eastAsia"/>
                <w:bCs/>
                <w:sz w:val="24"/>
                <w:szCs w:val="28"/>
              </w:rPr>
              <w:t>针对毕设题目</w:t>
            </w:r>
            <w:r w:rsidRPr="00EA7980">
              <w:rPr>
                <w:rFonts w:ascii="华文楷体" w:eastAsia="华文楷体" w:hAnsi="华文楷体" w:hint="eastAsia"/>
                <w:bCs/>
                <w:sz w:val="24"/>
                <w:szCs w:val="28"/>
              </w:rPr>
              <w:t>提出了较好的解决方案</w:t>
            </w:r>
            <w:r>
              <w:rPr>
                <w:rFonts w:ascii="华文楷体" w:eastAsia="华文楷体" w:hAnsi="华文楷体" w:hint="eastAsia"/>
                <w:bCs/>
                <w:sz w:val="24"/>
                <w:szCs w:val="28"/>
              </w:rPr>
              <w:t>。学习态度认真、努力，积极与老师交流，汇报工作，按时完成了毕设任务。论文论述全面充分，研究深入，逻辑严谨，结构合理，语言流畅，格式规范。工作中具有创新意识，有自己的独特见解。</w:t>
            </w:r>
          </w:p>
          <w:p w:rsidR="003B0856" w:rsidRPr="003B0856" w:rsidRDefault="003B0856" w:rsidP="003B0856">
            <w:pPr>
              <w:spacing w:line="400" w:lineRule="exact"/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</w:pPr>
          </w:p>
          <w:p w:rsidR="003B0856" w:rsidRPr="003B0856" w:rsidRDefault="003B0856" w:rsidP="003B0856">
            <w:pPr>
              <w:spacing w:beforeLines="50" w:before="156" w:line="400" w:lineRule="exact"/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</w:pPr>
            <w:r w:rsidRPr="003B0856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指导教师签名：</w:t>
            </w:r>
            <w:r w:rsidRPr="003B0856"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 w:rsidR="00D60E0B"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>张南</w:t>
            </w:r>
            <w:r w:rsidRPr="003B0856"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 w:rsidRPr="003B0856"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 w:rsidRPr="003B0856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  <w:t xml:space="preserve">           </w:t>
            </w:r>
            <w:r w:rsidR="00D60E0B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>2020</w:t>
            </w:r>
            <w:r w:rsidRPr="003B0856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年</w:t>
            </w:r>
            <w:r w:rsidR="00D60E0B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>5</w:t>
            </w:r>
            <w:r w:rsidRPr="003B0856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月</w:t>
            </w:r>
            <w:r w:rsidR="00D60E0B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>27</w:t>
            </w:r>
            <w:r w:rsidRPr="003B0856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日</w:t>
            </w:r>
          </w:p>
          <w:p w:rsidR="003B0856" w:rsidRPr="003B0856" w:rsidRDefault="003B0856" w:rsidP="00AB1225">
            <w:pPr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bookmarkEnd w:id="0"/>
    </w:tbl>
    <w:p w:rsidR="004F6B2D" w:rsidRPr="003B0856" w:rsidRDefault="004F6B2D" w:rsidP="003B0856"/>
    <w:sectPr w:rsidR="004F6B2D" w:rsidRPr="003B0856" w:rsidSect="00FE09F0">
      <w:pgSz w:w="11906" w:h="16838"/>
      <w:pgMar w:top="1134" w:right="1077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259C" w:rsidRDefault="0036259C" w:rsidP="006A433B">
      <w:r>
        <w:separator/>
      </w:r>
    </w:p>
  </w:endnote>
  <w:endnote w:type="continuationSeparator" w:id="0">
    <w:p w:rsidR="0036259C" w:rsidRDefault="0036259C" w:rsidP="006A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259C" w:rsidRDefault="0036259C" w:rsidP="006A433B">
      <w:r>
        <w:separator/>
      </w:r>
    </w:p>
  </w:footnote>
  <w:footnote w:type="continuationSeparator" w:id="0">
    <w:p w:rsidR="0036259C" w:rsidRDefault="0036259C" w:rsidP="006A4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9741F2"/>
    <w:multiLevelType w:val="hybridMultilevel"/>
    <w:tmpl w:val="22849318"/>
    <w:lvl w:ilvl="0" w:tplc="D85CF3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5C6F5481"/>
    <w:multiLevelType w:val="hybridMultilevel"/>
    <w:tmpl w:val="35B2539A"/>
    <w:lvl w:ilvl="0" w:tplc="DB782EEA">
      <w:start w:val="1"/>
      <w:numFmt w:val="decimal"/>
      <w:lvlText w:val="%1、"/>
      <w:lvlJc w:val="left"/>
      <w:pPr>
        <w:ind w:left="1287" w:hanging="7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1407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27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247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667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087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507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927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47" w:hanging="42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3581C"/>
    <w:rsid w:val="000238AE"/>
    <w:rsid w:val="00056DC1"/>
    <w:rsid w:val="0009791D"/>
    <w:rsid w:val="000A7447"/>
    <w:rsid w:val="000F19E5"/>
    <w:rsid w:val="00110554"/>
    <w:rsid w:val="00122C48"/>
    <w:rsid w:val="00173A1A"/>
    <w:rsid w:val="002935FF"/>
    <w:rsid w:val="002A7D2B"/>
    <w:rsid w:val="002B2F42"/>
    <w:rsid w:val="002E2EF1"/>
    <w:rsid w:val="002E5A8E"/>
    <w:rsid w:val="0036259C"/>
    <w:rsid w:val="00372971"/>
    <w:rsid w:val="003A110D"/>
    <w:rsid w:val="003B0856"/>
    <w:rsid w:val="003C2253"/>
    <w:rsid w:val="003D728C"/>
    <w:rsid w:val="00401A2D"/>
    <w:rsid w:val="0043581C"/>
    <w:rsid w:val="0044570B"/>
    <w:rsid w:val="00446A78"/>
    <w:rsid w:val="00466735"/>
    <w:rsid w:val="004811B1"/>
    <w:rsid w:val="0049218D"/>
    <w:rsid w:val="004B0BF0"/>
    <w:rsid w:val="004B4302"/>
    <w:rsid w:val="004D6034"/>
    <w:rsid w:val="004F6B2D"/>
    <w:rsid w:val="00546919"/>
    <w:rsid w:val="0055233D"/>
    <w:rsid w:val="00556348"/>
    <w:rsid w:val="005751C7"/>
    <w:rsid w:val="005F32F3"/>
    <w:rsid w:val="00630398"/>
    <w:rsid w:val="00655DDC"/>
    <w:rsid w:val="006971DD"/>
    <w:rsid w:val="006A433B"/>
    <w:rsid w:val="007174E7"/>
    <w:rsid w:val="00720AFB"/>
    <w:rsid w:val="0073643D"/>
    <w:rsid w:val="00737869"/>
    <w:rsid w:val="00762651"/>
    <w:rsid w:val="007A5310"/>
    <w:rsid w:val="007E6781"/>
    <w:rsid w:val="007F1131"/>
    <w:rsid w:val="008406F4"/>
    <w:rsid w:val="008416C0"/>
    <w:rsid w:val="008A3FA9"/>
    <w:rsid w:val="008F2C8B"/>
    <w:rsid w:val="009166A0"/>
    <w:rsid w:val="00935DBD"/>
    <w:rsid w:val="009A382F"/>
    <w:rsid w:val="009A3DD3"/>
    <w:rsid w:val="009A7B0D"/>
    <w:rsid w:val="009B03FB"/>
    <w:rsid w:val="009B155B"/>
    <w:rsid w:val="009C3208"/>
    <w:rsid w:val="009D40AD"/>
    <w:rsid w:val="009F52B7"/>
    <w:rsid w:val="00A020A1"/>
    <w:rsid w:val="00A055E1"/>
    <w:rsid w:val="00A07D22"/>
    <w:rsid w:val="00A35E80"/>
    <w:rsid w:val="00AA5514"/>
    <w:rsid w:val="00AB1225"/>
    <w:rsid w:val="00AB713F"/>
    <w:rsid w:val="00AC6289"/>
    <w:rsid w:val="00AE58A3"/>
    <w:rsid w:val="00AE7379"/>
    <w:rsid w:val="00B54A18"/>
    <w:rsid w:val="00C16DE4"/>
    <w:rsid w:val="00C30A11"/>
    <w:rsid w:val="00C63896"/>
    <w:rsid w:val="00C73A22"/>
    <w:rsid w:val="00CB16C4"/>
    <w:rsid w:val="00CE5495"/>
    <w:rsid w:val="00D47315"/>
    <w:rsid w:val="00D54D2D"/>
    <w:rsid w:val="00D60E0B"/>
    <w:rsid w:val="00DD0236"/>
    <w:rsid w:val="00E271F5"/>
    <w:rsid w:val="00E8362A"/>
    <w:rsid w:val="00E9065C"/>
    <w:rsid w:val="00EA7980"/>
    <w:rsid w:val="00EF444A"/>
    <w:rsid w:val="00F127D7"/>
    <w:rsid w:val="00F40D49"/>
    <w:rsid w:val="00F43BF0"/>
    <w:rsid w:val="00F7340C"/>
    <w:rsid w:val="00F80281"/>
    <w:rsid w:val="00F84092"/>
    <w:rsid w:val="00F84BD8"/>
    <w:rsid w:val="00F92357"/>
    <w:rsid w:val="00FA4D03"/>
    <w:rsid w:val="00FE02D6"/>
    <w:rsid w:val="00FE09F0"/>
    <w:rsid w:val="00FF1B4E"/>
    <w:rsid w:val="00FF3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70D62283-9AA8-465A-B772-19A94EC91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581C"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99"/>
    <w:semiHidden/>
    <w:rsid w:val="0043581C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3">
    <w:name w:val="List Paragraph"/>
    <w:basedOn w:val="a"/>
    <w:uiPriority w:val="99"/>
    <w:qFormat/>
    <w:rsid w:val="0043581C"/>
    <w:pPr>
      <w:ind w:firstLineChars="200" w:firstLine="420"/>
    </w:pPr>
    <w:rPr>
      <w:szCs w:val="24"/>
    </w:rPr>
  </w:style>
  <w:style w:type="paragraph" w:styleId="a4">
    <w:name w:val="header"/>
    <w:basedOn w:val="a"/>
    <w:link w:val="Char"/>
    <w:uiPriority w:val="99"/>
    <w:unhideWhenUsed/>
    <w:rsid w:val="006A43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6A433B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A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6A433B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5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Zhang</dc:creator>
  <cp:lastModifiedBy>201</cp:lastModifiedBy>
  <cp:revision>3</cp:revision>
  <cp:lastPrinted>2017-03-15T09:12:00Z</cp:lastPrinted>
  <dcterms:created xsi:type="dcterms:W3CDTF">2020-05-28T08:08:00Z</dcterms:created>
  <dcterms:modified xsi:type="dcterms:W3CDTF">2020-05-28T08:08:00Z</dcterms:modified>
</cp:coreProperties>
</file>