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F1D14" w14:textId="77777777" w:rsidR="00EB062E" w:rsidRDefault="00EB062E" w:rsidP="00EB06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//Zian Choudhury</w:t>
      </w:r>
    </w:p>
    <w:p w14:paraId="0C1B50F3" w14:textId="77777777" w:rsidR="00EB062E" w:rsidRDefault="00EB062E" w:rsidP="00EB06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//131048209</w:t>
      </w:r>
    </w:p>
    <w:p w14:paraId="0EFD3519" w14:textId="77777777" w:rsidR="00EB062E" w:rsidRDefault="00EB062E" w:rsidP="00EB06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//OOP244NJJ</w:t>
      </w:r>
    </w:p>
    <w:p w14:paraId="22EACA1D" w14:textId="77777777" w:rsidR="00EB062E" w:rsidRDefault="00EB062E" w:rsidP="00EB06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//zchoudhury@myseneca.ca</w:t>
      </w:r>
    </w:p>
    <w:p w14:paraId="49A316C1" w14:textId="7DB83DF8" w:rsidR="00303BE5" w:rsidRDefault="00EB062E" w:rsidP="00EB062E">
      <w:pPr>
        <w:rPr>
          <w:rFonts w:ascii="Consolas" w:hAnsi="Consolas" w:cs="Consolas"/>
          <w:color w:val="008000"/>
          <w:sz w:val="19"/>
          <w:szCs w:val="19"/>
        </w:rPr>
      </w:pPr>
      <w:r>
        <w:rPr>
          <w:rFonts w:ascii="Consolas" w:hAnsi="Consolas" w:cs="Consolas"/>
          <w:color w:val="008000"/>
          <w:sz w:val="19"/>
          <w:szCs w:val="19"/>
        </w:rPr>
        <w:t>//04/0</w:t>
      </w:r>
      <w:r w:rsidR="00F50AA9">
        <w:rPr>
          <w:rFonts w:ascii="Consolas" w:hAnsi="Consolas" w:cs="Consolas"/>
          <w:color w:val="008000"/>
          <w:sz w:val="19"/>
          <w:szCs w:val="19"/>
        </w:rPr>
        <w:t>8</w:t>
      </w:r>
      <w:r>
        <w:rPr>
          <w:rFonts w:ascii="Consolas" w:hAnsi="Consolas" w:cs="Consolas"/>
          <w:color w:val="008000"/>
          <w:sz w:val="19"/>
          <w:szCs w:val="19"/>
        </w:rPr>
        <w:t>/2021</w:t>
      </w:r>
    </w:p>
    <w:p w14:paraId="74A1C26C" w14:textId="4B13B496" w:rsidR="00EB062E" w:rsidRDefault="00EB062E" w:rsidP="00EB062E">
      <w:r>
        <w:rPr>
          <w:rFonts w:ascii="Consolas" w:hAnsi="Consolas" w:cs="Consolas"/>
          <w:color w:val="008000"/>
          <w:sz w:val="19"/>
          <w:szCs w:val="19"/>
        </w:rPr>
        <w:t xml:space="preserve">This workshop touched most if not all topics learned throughout the semester. The first workshop made use of references, </w:t>
      </w:r>
      <w:r w:rsidR="00733490">
        <w:rPr>
          <w:rFonts w:ascii="Consolas" w:hAnsi="Consolas" w:cs="Consolas"/>
          <w:color w:val="008000"/>
          <w:sz w:val="19"/>
          <w:szCs w:val="19"/>
        </w:rPr>
        <w:t>modularity,</w:t>
      </w:r>
      <w:r>
        <w:rPr>
          <w:rFonts w:ascii="Consolas" w:hAnsi="Consolas" w:cs="Consolas"/>
          <w:color w:val="008000"/>
          <w:sz w:val="19"/>
          <w:szCs w:val="19"/>
        </w:rPr>
        <w:t xml:space="preserve"> and classes to organize the program. </w:t>
      </w:r>
      <w:r w:rsidR="00733490">
        <w:rPr>
          <w:rFonts w:ascii="Consolas" w:hAnsi="Consolas" w:cs="Consolas"/>
          <w:color w:val="008000"/>
          <w:sz w:val="19"/>
          <w:szCs w:val="19"/>
        </w:rPr>
        <w:t xml:space="preserve">Additionally, operator overloading was used to better optimize class usage and readability such as in its implementation in the Time class. This especially came handy when working with time calculations later. IF the Time module were to be used by another programmer it works simply with regular arithmetic making it easy to use achieving one of the goals of its use. In the second milestone working with </w:t>
      </w:r>
      <w:proofErr w:type="spellStart"/>
      <w:r w:rsidR="00733490">
        <w:rPr>
          <w:rFonts w:ascii="Consolas" w:hAnsi="Consolas" w:cs="Consolas"/>
          <w:color w:val="008000"/>
          <w:sz w:val="19"/>
          <w:szCs w:val="19"/>
        </w:rPr>
        <w:t>cstrings</w:t>
      </w:r>
      <w:proofErr w:type="spellEnd"/>
      <w:r w:rsidR="00733490">
        <w:rPr>
          <w:rFonts w:ascii="Consolas" w:hAnsi="Consolas" w:cs="Consolas"/>
          <w:color w:val="008000"/>
          <w:sz w:val="19"/>
          <w:szCs w:val="19"/>
        </w:rPr>
        <w:t xml:space="preserve"> between classes to dynamically allocate memory was used to ensure proper memory allocation. </w:t>
      </w:r>
      <w:r w:rsidR="00AD5C15">
        <w:rPr>
          <w:rFonts w:ascii="Consolas" w:hAnsi="Consolas" w:cs="Consolas"/>
          <w:color w:val="008000"/>
          <w:sz w:val="19"/>
          <w:szCs w:val="19"/>
        </w:rPr>
        <w:t>Additionally,</w:t>
      </w:r>
      <w:r w:rsidR="00733490">
        <w:rPr>
          <w:rFonts w:ascii="Consolas" w:hAnsi="Consolas" w:cs="Consolas"/>
          <w:color w:val="008000"/>
          <w:sz w:val="19"/>
          <w:szCs w:val="19"/>
        </w:rPr>
        <w:t xml:space="preserve"> the use of the rule of three applies to make sure the copy constructor, copy assignment and destructor is present. This </w:t>
      </w:r>
      <w:r w:rsidR="00AD5C15">
        <w:rPr>
          <w:rFonts w:ascii="Consolas" w:hAnsi="Consolas" w:cs="Consolas"/>
          <w:color w:val="008000"/>
          <w:sz w:val="19"/>
          <w:szCs w:val="19"/>
        </w:rPr>
        <w:t xml:space="preserve">was considered in </w:t>
      </w:r>
      <w:r w:rsidR="009454F2">
        <w:rPr>
          <w:rFonts w:ascii="Consolas" w:hAnsi="Consolas" w:cs="Consolas"/>
          <w:color w:val="008000"/>
          <w:sz w:val="19"/>
          <w:szCs w:val="19"/>
        </w:rPr>
        <w:t>all modules where the</w:t>
      </w:r>
      <w:r w:rsidR="00AD5C15">
        <w:rPr>
          <w:rFonts w:ascii="Consolas" w:hAnsi="Consolas" w:cs="Consolas"/>
          <w:color w:val="008000"/>
          <w:sz w:val="19"/>
          <w:szCs w:val="19"/>
        </w:rPr>
        <w:t xml:space="preserve"> rule of three applies</w:t>
      </w:r>
      <w:r w:rsidR="009454F2">
        <w:rPr>
          <w:rFonts w:ascii="Consolas" w:hAnsi="Consolas" w:cs="Consolas"/>
          <w:color w:val="008000"/>
          <w:sz w:val="19"/>
          <w:szCs w:val="19"/>
        </w:rPr>
        <w:t>. A</w:t>
      </w:r>
      <w:r w:rsidR="00AD5C15">
        <w:rPr>
          <w:rFonts w:ascii="Consolas" w:hAnsi="Consolas" w:cs="Consolas"/>
          <w:color w:val="008000"/>
          <w:sz w:val="19"/>
          <w:szCs w:val="19"/>
        </w:rPr>
        <w:t xml:space="preserve">ssignment and </w:t>
      </w:r>
      <w:r w:rsidR="009454F2">
        <w:rPr>
          <w:rFonts w:ascii="Consolas" w:hAnsi="Consolas" w:cs="Consolas"/>
          <w:color w:val="008000"/>
          <w:sz w:val="19"/>
          <w:szCs w:val="19"/>
        </w:rPr>
        <w:t xml:space="preserve">copy </w:t>
      </w:r>
      <w:r w:rsidR="00AD5C15">
        <w:rPr>
          <w:rFonts w:ascii="Consolas" w:hAnsi="Consolas" w:cs="Consolas"/>
          <w:color w:val="008000"/>
          <w:sz w:val="19"/>
          <w:szCs w:val="19"/>
        </w:rPr>
        <w:t xml:space="preserve">constructer were removed </w:t>
      </w:r>
      <w:r w:rsidR="009454F2">
        <w:rPr>
          <w:rFonts w:ascii="Consolas" w:hAnsi="Consolas" w:cs="Consolas"/>
          <w:color w:val="008000"/>
          <w:sz w:val="19"/>
          <w:szCs w:val="19"/>
        </w:rPr>
        <w:t xml:space="preserve">in cases it was not needed to </w:t>
      </w:r>
      <w:r w:rsidR="00AD5C15">
        <w:rPr>
          <w:rFonts w:ascii="Consolas" w:hAnsi="Consolas" w:cs="Consolas"/>
          <w:color w:val="008000"/>
          <w:sz w:val="19"/>
          <w:szCs w:val="19"/>
        </w:rPr>
        <w:t xml:space="preserve">prevent leaks. </w:t>
      </w:r>
      <w:r w:rsidR="009454F2">
        <w:rPr>
          <w:rFonts w:ascii="Consolas" w:hAnsi="Consolas" w:cs="Consolas"/>
          <w:color w:val="008000"/>
          <w:sz w:val="19"/>
          <w:szCs w:val="19"/>
        </w:rPr>
        <w:t xml:space="preserve">Such cases of this </w:t>
      </w:r>
      <w:proofErr w:type="spellStart"/>
      <w:r w:rsidR="007C4AFE">
        <w:rPr>
          <w:rFonts w:ascii="Consolas" w:hAnsi="Consolas" w:cs="Consolas"/>
          <w:color w:val="008000"/>
          <w:sz w:val="19"/>
          <w:szCs w:val="19"/>
        </w:rPr>
        <w:t>Triagepatient</w:t>
      </w:r>
      <w:proofErr w:type="spellEnd"/>
      <w:r w:rsidR="007C4AFE">
        <w:rPr>
          <w:rFonts w:ascii="Consolas" w:hAnsi="Consolas" w:cs="Consolas"/>
          <w:color w:val="008000"/>
          <w:sz w:val="19"/>
          <w:szCs w:val="19"/>
        </w:rPr>
        <w:t xml:space="preserve"> module since the OHIP number and patients are to be unique. </w:t>
      </w:r>
      <w:r w:rsidR="009454F2">
        <w:rPr>
          <w:rFonts w:ascii="Consolas" w:hAnsi="Consolas" w:cs="Consolas"/>
          <w:color w:val="008000"/>
          <w:sz w:val="19"/>
          <w:szCs w:val="19"/>
        </w:rPr>
        <w:t xml:space="preserve">This was also applied for the </w:t>
      </w:r>
      <w:proofErr w:type="spellStart"/>
      <w:r w:rsidR="009454F2">
        <w:rPr>
          <w:rFonts w:ascii="Consolas" w:hAnsi="Consolas" w:cs="Consolas"/>
          <w:color w:val="008000"/>
          <w:sz w:val="19"/>
          <w:szCs w:val="19"/>
        </w:rPr>
        <w:t>PreTriage</w:t>
      </w:r>
      <w:proofErr w:type="spellEnd"/>
      <w:r w:rsidR="009454F2">
        <w:rPr>
          <w:rFonts w:ascii="Consolas" w:hAnsi="Consolas" w:cs="Consolas"/>
          <w:color w:val="008000"/>
          <w:sz w:val="19"/>
          <w:szCs w:val="19"/>
        </w:rPr>
        <w:t xml:space="preserve"> module as there would be only 1 list running in this program however should another list be </w:t>
      </w:r>
      <w:proofErr w:type="gramStart"/>
      <w:r w:rsidR="007C4AFE">
        <w:rPr>
          <w:rFonts w:ascii="Consolas" w:hAnsi="Consolas" w:cs="Consolas"/>
          <w:color w:val="008000"/>
          <w:sz w:val="19"/>
          <w:szCs w:val="19"/>
        </w:rPr>
        <w:t>needed,</w:t>
      </w:r>
      <w:proofErr w:type="gramEnd"/>
      <w:r w:rsidR="009454F2">
        <w:rPr>
          <w:rFonts w:ascii="Consolas" w:hAnsi="Consolas" w:cs="Consolas"/>
          <w:color w:val="008000"/>
          <w:sz w:val="19"/>
          <w:szCs w:val="19"/>
        </w:rPr>
        <w:t xml:space="preserve"> </w:t>
      </w:r>
      <w:r w:rsidR="007C4AFE">
        <w:rPr>
          <w:rFonts w:ascii="Consolas" w:hAnsi="Consolas" w:cs="Consolas"/>
          <w:color w:val="008000"/>
          <w:sz w:val="19"/>
          <w:szCs w:val="19"/>
        </w:rPr>
        <w:t xml:space="preserve">the copy constructor and assignment </w:t>
      </w:r>
      <w:r w:rsidR="009454F2">
        <w:rPr>
          <w:rFonts w:ascii="Consolas" w:hAnsi="Consolas" w:cs="Consolas"/>
          <w:color w:val="008000"/>
          <w:sz w:val="19"/>
          <w:szCs w:val="19"/>
        </w:rPr>
        <w:t xml:space="preserve">can be implemented. </w:t>
      </w:r>
      <w:r w:rsidR="00AD5C15">
        <w:rPr>
          <w:rFonts w:ascii="Consolas" w:hAnsi="Consolas" w:cs="Consolas"/>
          <w:color w:val="008000"/>
          <w:sz w:val="19"/>
          <w:szCs w:val="19"/>
        </w:rPr>
        <w:t xml:space="preserve">In this milestone virtual functions, abstract classes, and pure virtual functions were also used. Specifically, the </w:t>
      </w:r>
      <w:proofErr w:type="spellStart"/>
      <w:r w:rsidR="00AD5C15">
        <w:rPr>
          <w:rFonts w:ascii="Consolas" w:hAnsi="Consolas" w:cs="Consolas"/>
          <w:color w:val="008000"/>
          <w:sz w:val="19"/>
          <w:szCs w:val="19"/>
        </w:rPr>
        <w:t>IOAble</w:t>
      </w:r>
      <w:proofErr w:type="spellEnd"/>
      <w:r w:rsidR="00AD5C15">
        <w:rPr>
          <w:rFonts w:ascii="Consolas" w:hAnsi="Consolas" w:cs="Consolas"/>
          <w:color w:val="008000"/>
          <w:sz w:val="19"/>
          <w:szCs w:val="19"/>
        </w:rPr>
        <w:t xml:space="preserve"> function that consisted of only pure virtual functions making it </w:t>
      </w:r>
      <w:proofErr w:type="gramStart"/>
      <w:r w:rsidR="00AD5C15">
        <w:rPr>
          <w:rFonts w:ascii="Consolas" w:hAnsi="Consolas" w:cs="Consolas"/>
          <w:color w:val="008000"/>
          <w:sz w:val="19"/>
          <w:szCs w:val="19"/>
        </w:rPr>
        <w:t>a</w:t>
      </w:r>
      <w:proofErr w:type="gramEnd"/>
      <w:r w:rsidR="00AD5C15">
        <w:rPr>
          <w:rFonts w:ascii="Consolas" w:hAnsi="Consolas" w:cs="Consolas"/>
          <w:color w:val="008000"/>
          <w:sz w:val="19"/>
          <w:szCs w:val="19"/>
        </w:rPr>
        <w:t xml:space="preserve"> interface. The helpfulness of this implementation is that it set the groundwork for derived classes and since it had defined the insertion and extraction operators (&lt;&lt; and &gt;&gt;). This meant that derived classes did not require this function redefined or declared. The next two milestones built on the base built on the previous milestone implementing the derived classes and the means of working with them. The final </w:t>
      </w:r>
      <w:r w:rsidR="009454F2">
        <w:rPr>
          <w:rFonts w:ascii="Consolas" w:hAnsi="Consolas" w:cs="Consolas"/>
          <w:color w:val="008000"/>
          <w:sz w:val="19"/>
          <w:szCs w:val="19"/>
        </w:rPr>
        <w:t>milestone had introduced dealing with resources with derived classes and briefly on the use of templates. Additionally, being the final milestone, this also gave experience in concluding the project as many of the other milestones were independent of each other. This gave a chance to look back through the entire project and for instance troubleshooting issues that may be linked to previous modules.</w:t>
      </w:r>
    </w:p>
    <w:sectPr w:rsidR="00EB06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62E"/>
    <w:rsid w:val="001C03BF"/>
    <w:rsid w:val="002F3AC1"/>
    <w:rsid w:val="00733490"/>
    <w:rsid w:val="007C4AFE"/>
    <w:rsid w:val="008521BE"/>
    <w:rsid w:val="009454F2"/>
    <w:rsid w:val="00AD5C15"/>
    <w:rsid w:val="00EB062E"/>
    <w:rsid w:val="00F50AA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25021"/>
  <w15:chartTrackingRefBased/>
  <w15:docId w15:val="{D1BF71AE-B1CD-4837-84AF-06091A508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Zian Choudhury</dc:creator>
  <cp:keywords/>
  <dc:description/>
  <cp:lastModifiedBy>Zian Choudhury</cp:lastModifiedBy>
  <cp:revision>2</cp:revision>
  <dcterms:created xsi:type="dcterms:W3CDTF">2021-04-08T13:34:00Z</dcterms:created>
  <dcterms:modified xsi:type="dcterms:W3CDTF">2021-04-08T14:31:00Z</dcterms:modified>
</cp:coreProperties>
</file>