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aps/>
          <w:color w:val="8B0000"/>
          <w:sz w:val="64"/>
        </w:rPr>
        <w:t>BLACK PINES</w:t>
      </w:r>
    </w:p>
    <w:p>
      <w:pPr>
        <w:spacing w:before="80" w:after="160"/>
        <w:jc w:val="center"/>
      </w:pPr>
      <w:r>
        <w:rPr>
          <w:b/>
          <w:i w:val="0"/>
          <w:color w:val="50280A"/>
          <w:sz w:val="26"/>
        </w:rPr>
        <w:t>Caderno do Mestre  —  Personagens &amp; Verdade</w:t>
      </w:r>
    </w:p>
    <w:p>
      <w:pPr>
        <w:spacing w:before="0" w:after="120"/>
        <w:jc w:val="center"/>
      </w:pPr>
      <w:r>
        <w:rPr>
          <w:b w:val="0"/>
          <w:i/>
          <w:color w:val="645032"/>
          <w:sz w:val="22"/>
        </w:rPr>
        <w:t>"Uma cidade pequena guarda os maiores segredos."</w:t>
      </w:r>
    </w:p>
    <w:p>
      <w:pPr>
        <w:spacing w:before="80" w:after="800"/>
        <w:jc w:val="center"/>
      </w:pPr>
      <w:r>
        <w:rPr>
          <w:b w:val="0"/>
          <w:i w:val="0"/>
          <w:color w:val="786446"/>
          <w:sz w:val="20"/>
        </w:rPr>
        <w:t>São Francisco de Paula, Serra Gaúcha, RS  —  1995</w:t>
      </w:r>
    </w:p>
    <w:p>
      <w:r>
        <w:br w:type="page"/>
      </w:r>
    </w:p>
    <w:p>
      <w:pPr>
        <w:spacing w:before="400" w:after="80"/>
      </w:pPr>
      <w:r>
        <w:rPr>
          <w:b/>
          <w:caps/>
          <w:color w:val="8B0000"/>
          <w:sz w:val="40"/>
        </w:rPr>
        <w:t>Parte I — A Verdade do Caso</w:t>
      </w:r>
    </w:p>
    <w:p>
      <w:pPr>
        <w:spacing w:before="160" w:after="80"/>
      </w:pPr>
      <w:r>
        <w:rPr>
          <w:b/>
          <w:color w:val="3C3C3C"/>
          <w:sz w:val="24"/>
        </w:rPr>
        <w:t>O que o Mestre sabe e os jogadores precisam descobrir</w:t>
      </w:r>
    </w:p>
    <w:p>
      <w:pPr>
        <w:spacing w:before="60" w:after="60"/>
      </w:pPr>
      <w:r>
        <w:rPr>
          <w:sz w:val="21"/>
        </w:rPr>
        <w:t>São Francisco de Paula é uma cidade pequena no interior da Serra Gaúcha. Tem uma lagoa, uma praça central, uma delegacia, uma igreja luterana, e cerca de oitocentas almas que aprenderam — geração por geração — a não fazer perguntas sobre certas coisas.</w:t>
      </w:r>
    </w:p>
    <w:p>
      <w:pPr>
        <w:spacing w:before="60" w:after="60"/>
      </w:pPr>
      <w:r>
        <w:rPr>
          <w:sz w:val="21"/>
        </w:rPr>
        <w:t>Na Lagoa Negra existe uma energia. Não tem nome, não tem forma. Ela se alimenta do pecado coletivo da cidade: cada silêncio mantido, cada injustiça encoberta, cada nome de família protegido à custa de uma vida. Quando essa energia acumula o suficiente, ela acorda. E quando acorda, corrompe — não os culpados. Qualquer um.</w:t>
      </w:r>
    </w:p>
    <w:p>
      <w:pPr>
        <w:spacing w:before="60" w:after="60"/>
      </w:pPr>
      <w:r>
        <w:rPr>
          <w:sz w:val="21"/>
        </w:rPr>
        <w:t>Isso já aconteceu antes. Em 1947. Em 1973. Agora está acontecendo de novo. E desta vez, pela primeira vez na história da lagoa, há alguém que aprendeu a dirigi-la.</w:t>
      </w:r>
    </w:p>
    <w:p>
      <w:pPr>
        <w:spacing w:before="160" w:after="160"/>
      </w:pPr>
      <w:r>
        <w:rPr>
          <w:color w:val="B4A07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50280A"/>
          <w:sz w:val="30"/>
        </w:rPr>
        <w:t>Os Dois Crimes</w:t>
      </w:r>
    </w:p>
    <w:p>
      <w:pPr>
        <w:spacing w:before="160" w:after="80"/>
      </w:pPr>
      <w:r>
        <w:rPr>
          <w:b/>
          <w:color w:val="3C3C3C"/>
          <w:sz w:val="24"/>
        </w:rPr>
        <w:t>Crime 1 — Assassinato de Sofia Neves  (motivo humano)</w:t>
      </w:r>
    </w:p>
    <w:p>
      <w:pPr>
        <w:spacing w:before="60" w:after="60"/>
      </w:pPr>
      <w:r>
        <w:rPr>
          <w:sz w:val="21"/>
        </w:rPr>
        <w:t>Sofia Neves tinha 17 anos e uma curiosidade que a cidade não comportava. Por semanas brincou de detetive num diário — "Agente Sofia" — pesquisando mortes na lagoa, o Grupo do Lago de 1947, um encobrimento de 1973. Encontrou o suficiente para ser perigosa.</w:t>
      </w:r>
    </w:p>
    <w:p>
      <w:pPr>
        <w:spacing w:before="60" w:after="60"/>
      </w:pPr>
      <w:r>
        <w:rPr>
          <w:sz w:val="21"/>
        </w:rPr>
        <w:t>Foi à Prefeitura. A Prefeita Braga a dispensou em dez minutos e ligou para o Delegado Pinheiro. Sofia foi então investigar a Casa Correa. Pinheiro a seguiu. Confronto. Estrangulamento. Ele fugiu levando o caderno e o celular dela.</w:t>
      </w:r>
    </w:p>
    <w:p>
      <w:pPr>
        <w:spacing w:before="60" w:after="60"/>
      </w:pPr>
      <w:r>
        <w:rPr>
          <w:sz w:val="21"/>
        </w:rPr>
        <w:t>O agente da PF foi acionado pela Diana — não pelo Delegado Pinheiro. Diana tem um contato no IGP-RS que revelou o filme da cena. O técnico reconheceu o Símbolo na foto #4 e ligou para Diana antes de qualquer coisa. Diana briefou seu superior na PF, que enviou o agente pelos canais oficiais. O agente não sabe que foi Diana quem iniciou.</w:t>
      </w:r>
    </w:p>
    <w:p>
      <w:pPr>
        <w:spacing w:before="120" w:after="120"/>
        <w:ind w:left="567" w:right="567"/>
      </w:pPr>
      <w:r>
        <w:rPr>
          <w:b/>
          <w:i/>
          <w:color w:val="643200"/>
          <w:sz w:val="19"/>
        </w:rPr>
        <w:t xml:space="preserve">[IRONIA CENTRAL]  </w:t>
      </w:r>
      <w:r>
        <w:rPr>
          <w:i/>
          <w:color w:val="3C2814"/>
          <w:sz w:val="19"/>
        </w:rPr>
        <w:t>Sofia fez tudo certo. Foi morta pela pessoa que parecia ser o último suspeito possível — o delegado que trabalha ao lado do agente durante toda a campanha.</w:t>
      </w:r>
    </w:p>
    <w:p>
      <w:pPr>
        <w:spacing w:before="160" w:after="80"/>
      </w:pPr>
      <w:r>
        <w:rPr>
          <w:b/>
          <w:color w:val="3C3C3C"/>
          <w:sz w:val="24"/>
        </w:rPr>
        <w:t>Crime 2 — Assassinato de Jenny Zanella  (sobrenatural, cometido por Marcos)</w:t>
      </w:r>
    </w:p>
    <w:p>
      <w:pPr>
        <w:spacing w:before="60" w:after="60"/>
      </w:pPr>
      <w:r>
        <w:rPr>
          <w:sz w:val="21"/>
        </w:rPr>
        <w:t>Jenny perdeu o irmão Thomas num afogamento na Lagoa Negra dezoito meses antes da campanha. Desde o funeral foi à lagoa sozinha à noite. A energia a encontrou ali, no luto aberto, e entrou devagar. Ela começou a ter episódios de ausência, a desenhar padrões que não reconhecia.</w:t>
      </w:r>
    </w:p>
    <w:p>
      <w:pPr>
        <w:spacing w:before="60" w:after="60"/>
      </w:pPr>
      <w:r>
        <w:rPr>
          <w:sz w:val="21"/>
        </w:rPr>
        <w:t>As brigas constantes com Sofia eram desespero: Jenny tentava fazer a investigação parar porque sabia, de dentro, o que a lagoa faz com as pessoas. A lagoa garantiu que ela nunca falasse.</w:t>
      </w:r>
    </w:p>
    <w:p>
      <w:pPr>
        <w:spacing w:before="120" w:after="120"/>
        <w:ind w:left="567" w:right="567"/>
      </w:pPr>
      <w:r>
        <w:rPr>
          <w:b/>
          <w:i/>
          <w:color w:val="643200"/>
          <w:sz w:val="19"/>
        </w:rPr>
        <w:t xml:space="preserve">[PONTO CRUCIAL]  </w:t>
      </w:r>
      <w:r>
        <w:rPr>
          <w:i/>
          <w:color w:val="3C2814"/>
          <w:sz w:val="19"/>
        </w:rPr>
        <w:t>Pinheiro e Edgar não colaboram. Dois crimes, duas motivações, dois mundos separados. O Símbolo aparece nos dois locais — perpetradores completamente separados. O agente vai procurar um assassino. São dois.</w:t>
      </w:r>
    </w:p>
    <w:p>
      <w:pPr>
        <w:spacing w:before="160" w:after="160"/>
      </w:pPr>
      <w:r>
        <w:rPr>
          <w:color w:val="B4A07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50280A"/>
          <w:sz w:val="30"/>
        </w:rPr>
        <w:t>A Casa Correa</w:t>
      </w:r>
    </w:p>
    <w:p>
      <w:pPr>
        <w:spacing w:before="60" w:after="60"/>
      </w:pPr>
      <w:r>
        <w:rPr>
          <w:sz w:val="21"/>
        </w:rPr>
        <w:t>Casa colonial abandonada no limite da cidade, caminho de terra para a Lagoa Negra. Em 1973, Norberto Correa matou a família num episódio dissociativo. O laudo oficial — assinado pelo pai do Delegado Pinheiro — registrou "tragédia familiar, colapso mental." O Símbolo está gravado nas paredes internas desde então — antigo, fundo, oxidado.</w:t>
      </w:r>
    </w:p>
    <w:p>
      <w:pPr>
        <w:spacing w:before="120" w:after="120"/>
        <w:ind w:left="567" w:right="567"/>
      </w:pPr>
      <w:r>
        <w:rPr>
          <w:b/>
          <w:i/>
          <w:color w:val="643200"/>
          <w:sz w:val="19"/>
        </w:rPr>
        <w:t xml:space="preserve">[NOTA DO MESTRE]  </w:t>
      </w:r>
      <w:r>
        <w:rPr>
          <w:i/>
          <w:color w:val="3C2814"/>
          <w:sz w:val="19"/>
        </w:rPr>
        <w:t>Quando os jogadores virem o Símbolo antigo na parede, a conclusão óbvia é que o assassino de Sofia tem conexão com a lagoa. É a pista falsa mais convincente da campanha. É verdade sobre Jenny — não sobre Sofia.</w:t>
      </w:r>
    </w:p>
    <w:p>
      <w:pPr>
        <w:spacing w:before="160" w:after="160"/>
      </w:pPr>
      <w:r>
        <w:rPr>
          <w:color w:val="B4A07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50280A"/>
          <w:sz w:val="30"/>
        </w:rPr>
        <w:t>O Pecado Coletivo da Cidade</w:t>
      </w:r>
    </w:p>
    <w:p>
      <w:pPr>
        <w:spacing w:before="160" w:after="80"/>
      </w:pPr>
      <w:r>
        <w:rPr>
          <w:b/>
          <w:color w:val="3C3C3C"/>
          <w:sz w:val="24"/>
        </w:rPr>
        <w:t>1947 — O Grupo do Lago</w:t>
      </w:r>
    </w:p>
    <w:p>
      <w:pPr>
        <w:spacing w:before="60" w:after="60"/>
      </w:pPr>
      <w:r>
        <w:rPr>
          <w:sz w:val="21"/>
        </w:rPr>
        <w:t>Comunidade espírita dissidente ao redor da Lagoa Negra. O pastor luterano organizou a resposta. O líder do grupo foi afogado na lagoa. Registrado como "desentendimento comunitário resolvido." O Símbolo aparece em fotografias dessa noite.</w:t>
      </w:r>
    </w:p>
    <w:p>
      <w:pPr>
        <w:spacing w:before="160" w:after="80"/>
      </w:pPr>
      <w:r>
        <w:rPr>
          <w:b/>
          <w:color w:val="3C3C3C"/>
          <w:sz w:val="24"/>
        </w:rPr>
        <w:t>1953 — O Assassinato de Ariovaldo Souza</w:t>
      </w:r>
    </w:p>
    <w:p>
      <w:pPr>
        <w:spacing w:before="60" w:after="60"/>
      </w:pPr>
      <w:r>
        <w:rPr>
          <w:sz w:val="21"/>
        </w:rPr>
        <w:t>Trabalhador sazonal vindo do litoral, negro, contratado na Vinícola Hartmann. Acusado vagamente de "enlouquecer" perto da lagoa. Homens das famílias Hartmann, Greve e Braga não esperaram. Registrado como "incidente não esclarecido."</w:t>
      </w:r>
    </w:p>
    <w:p>
      <w:pPr>
        <w:spacing w:before="160" w:after="80"/>
      </w:pPr>
      <w:r>
        <w:rPr>
          <w:b/>
          <w:color w:val="3C3C3C"/>
          <w:sz w:val="24"/>
        </w:rPr>
        <w:t>1973 — A Família Correa e o Encobrimento</w:t>
      </w:r>
    </w:p>
    <w:p>
      <w:pPr>
        <w:spacing w:before="60" w:after="60"/>
      </w:pPr>
      <w:r>
        <w:rPr>
          <w:sz w:val="21"/>
        </w:rPr>
        <w:t>Norberto Correa matou a família. O pai de Pinheiro registrou como colapso mental. Naquele mesmo ano, Edgar Weil chegou com a filha Mara (6 anos), encontrada catatônica à beira da água. Morreu dias depois. Também encoberto. Edgar não foi embora.</w:t>
      </w:r>
    </w:p>
    <w:p>
      <w:pPr>
        <w:spacing w:before="160" w:after="80"/>
      </w:pPr>
      <w:r>
        <w:rPr>
          <w:b/>
          <w:color w:val="3C3C3C"/>
          <w:sz w:val="24"/>
        </w:rPr>
        <w:t>A Mecânica da Lagoa</w:t>
      </w:r>
    </w:p>
    <w:p>
      <w:pPr>
        <w:pStyle w:val="ListBullet"/>
        <w:spacing w:before="20" w:after="20"/>
      </w:pPr>
      <w:r>
        <w:rPr>
          <w:sz w:val="20"/>
        </w:rPr>
        <w:t>A energia encontra rachaduras emocionais — não procura os culpados, corrompe qualquer um.</w:t>
      </w:r>
    </w:p>
    <w:p>
      <w:pPr>
        <w:pStyle w:val="ListBullet"/>
        <w:spacing w:before="20" w:after="20"/>
      </w:pPr>
      <w:r>
        <w:rPr>
          <w:sz w:val="20"/>
        </w:rPr>
        <w:t>Marcos: marcado numa noite de angústia adolescente. 19 anos. Sem maldade.</w:t>
      </w:r>
    </w:p>
    <w:p>
      <w:pPr>
        <w:pStyle w:val="ListBullet"/>
        <w:spacing w:before="20" w:after="20"/>
      </w:pPr>
      <w:r>
        <w:rPr>
          <w:sz w:val="20"/>
        </w:rPr>
        <w:t>Jenny: erosão lenta de dezoito meses pelo luto do irmão.</w:t>
      </w:r>
    </w:p>
    <w:p>
      <w:pPr>
        <w:pStyle w:val="ListBullet"/>
        <w:spacing w:before="20" w:after="20"/>
      </w:pPr>
      <w:r>
        <w:rPr>
          <w:sz w:val="20"/>
        </w:rPr>
        <w:t>Edgar: não foi possuído — escolheu coexistir. Esse é o horror dele.</w:t>
      </w:r>
    </w:p>
    <w:p>
      <w:pPr>
        <w:pStyle w:val="ListBullet"/>
        <w:spacing w:before="20" w:after="20"/>
      </w:pPr>
      <w:r>
        <w:rPr>
          <w:sz w:val="20"/>
        </w:rPr>
        <w:t>O Símbolo não é deixado por ninguém — aparece onde a energia age com intensidade.</w:t>
      </w:r>
    </w:p>
    <w:p>
      <w:pPr>
        <w:spacing w:before="160" w:after="160"/>
      </w:pPr>
      <w:r>
        <w:rPr>
          <w:color w:val="B4A07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50280A"/>
          <w:sz w:val="30"/>
        </w:rPr>
        <w:t>O Arquivo Azul  —  Diana</w:t>
      </w:r>
    </w:p>
    <w:p>
      <w:pPr>
        <w:spacing w:before="60" w:after="60"/>
      </w:pPr>
      <w:r>
        <w:rPr>
          <w:sz w:val="21"/>
        </w:rPr>
        <w:t>Diana é chefe da Divisão de Análise de Padrões Comportamentais da PF — ativa, com peso institucional real. Há anos mapeia silenciosamente ocorrências com o Símbolo pelo Brasil. O Arquivo Azul é seu arquivo interno não oficial — um conjunto de pastas que ela se recusou a deixar morrer quando o SNI foi dissolvido em 1990.</w:t>
      </w:r>
    </w:p>
    <w:p>
      <w:pPr>
        <w:spacing w:before="60" w:after="60"/>
      </w:pPr>
      <w:r>
        <w:rPr>
          <w:sz w:val="21"/>
        </w:rPr>
        <w:t>Como ela soube do caso: tem um contato no IGP-RS que processa filme de cenas de crime. As câmeras da polícia em 1995 usam filme — as fotos de Sofia foram reveladas no laboratório antes de entrar no processo. O técnico viu o Símbolo na foto #4 e ligou para Diana. Diana briefou o superior. O superior enviou o agente. O agente não sabe que existe Diana até o final da campanha.</w:t>
      </w:r>
    </w:p>
    <w:p>
      <w:pPr>
        <w:spacing w:before="120" w:after="120"/>
        <w:ind w:left="567" w:right="567"/>
      </w:pPr>
      <w:r>
        <w:rPr>
          <w:b/>
          <w:i/>
          <w:color w:val="643200"/>
          <w:sz w:val="19"/>
        </w:rPr>
        <w:t xml:space="preserve">[COMO JOGAR DIANA]  </w:t>
      </w:r>
      <w:r>
        <w:rPr>
          <w:i/>
          <w:color w:val="3C2814"/>
          <w:sz w:val="19"/>
        </w:rPr>
        <w:t>Diana não aparece presencialmente. Opera pelos canais: o superior do agente, mensagens de Brasília, o arquivo de Curitiba desbloqueado no momento certo. Quando o agente traçar o caminho de volta até ela, a campanha terminou.</w:t>
      </w:r>
    </w:p>
    <w:p>
      <w:r>
        <w:br w:type="page"/>
      </w:r>
    </w:p>
    <w:p>
      <w:pPr>
        <w:spacing w:before="400" w:after="80"/>
      </w:pPr>
      <w:r>
        <w:rPr>
          <w:b/>
          <w:caps/>
          <w:color w:val="8B0000"/>
          <w:sz w:val="40"/>
        </w:rPr>
        <w:t>Parte II — Personagens</w:t>
      </w:r>
    </w:p>
    <w:p>
      <w:pPr>
        <w:spacing w:before="280" w:after="80"/>
      </w:pPr>
      <w:r>
        <w:rPr>
          <w:b/>
          <w:color w:val="50280A"/>
          <w:sz w:val="30"/>
        </w:rPr>
        <w:t>Vítimas</w:t>
      </w:r>
    </w:p>
    <w:p>
      <w:pPr>
        <w:spacing w:before="160" w:after="80"/>
      </w:pPr>
      <w:r>
        <w:rPr>
          <w:b/>
          <w:color w:val="3C3C3C"/>
          <w:sz w:val="24"/>
        </w:rPr>
        <w:t>Sofia Neves  ·  Estudante, 17 anos  ·  VÍTIMA 1</w:t>
      </w:r>
    </w:p>
    <w:p>
      <w:pPr>
        <w:spacing w:before="60" w:after="60"/>
      </w:pPr>
      <w:r>
        <w:rPr>
          <w:sz w:val="21"/>
        </w:rPr>
        <w:t>Adolescente curiosa e inteligente. Pesquisou a história local como hobby num diário onde se chamava de "Agente Sofia." Era a brincadeira dela. Era real o suficiente para matá-la.</w:t>
      </w:r>
    </w:p>
    <w:p>
      <w:pPr>
        <w:spacing w:before="160" w:after="80"/>
      </w:pPr>
      <w:r>
        <w:rPr>
          <w:b w:val="0"/>
          <w:color w:val="646464"/>
          <w:sz w:val="22"/>
        </w:rPr>
        <w:t>O que descobriu</w:t>
      </w:r>
    </w:p>
    <w:p>
      <w:pPr>
        <w:pStyle w:val="ListBullet"/>
        <w:spacing w:before="20" w:after="20"/>
      </w:pPr>
      <w:r>
        <w:rPr>
          <w:sz w:val="20"/>
        </w:rPr>
        <w:t>O Grupo do Lago de 1947 e as circunstâncias violentas do fim dele.</w:t>
      </w:r>
    </w:p>
    <w:p>
      <w:pPr>
        <w:pStyle w:val="ListBullet"/>
        <w:spacing w:before="20" w:after="20"/>
      </w:pPr>
      <w:r>
        <w:rPr>
          <w:sz w:val="20"/>
        </w:rPr>
        <w:t>Mortes não explicadas na lagoa ao longo das décadas.</w:t>
      </w:r>
    </w:p>
    <w:p>
      <w:pPr>
        <w:pStyle w:val="ListBullet"/>
        <w:spacing w:before="20" w:after="20"/>
      </w:pPr>
      <w:r>
        <w:rPr>
          <w:sz w:val="20"/>
        </w:rPr>
        <w:t>O nome Correa ligado a um encobrimento de 1973.</w:t>
      </w:r>
    </w:p>
    <w:p>
      <w:pPr>
        <w:pStyle w:val="ListBullet"/>
        <w:spacing w:before="20" w:after="20"/>
      </w:pPr>
      <w:r>
        <w:rPr>
          <w:sz w:val="20"/>
        </w:rPr>
        <w:t>Um registro falso assinado pelo pai do Delegado Pinheiro.</w:t>
      </w:r>
    </w:p>
    <w:p>
      <w:pPr>
        <w:spacing w:before="160" w:after="80"/>
      </w:pPr>
      <w:r>
        <w:rPr>
          <w:b w:val="0"/>
          <w:color w:val="646464"/>
          <w:sz w:val="22"/>
        </w:rPr>
        <w:t>Provas reais</w:t>
      </w:r>
    </w:p>
    <w:p>
      <w:pPr>
        <w:pStyle w:val="ListBullet"/>
        <w:spacing w:before="20" w:after="20"/>
      </w:pPr>
      <w:r>
        <w:rPr>
          <w:sz w:val="20"/>
        </w:rPr>
        <w:t>O diário NÃO tem entrada sobre a visita ao arquivo nem sobre o relatório Pinheiro — a ausência é a pista.</w:t>
      </w:r>
    </w:p>
    <w:p>
      <w:pPr>
        <w:pStyle w:val="ListBullet"/>
        <w:spacing w:before="20" w:after="20"/>
      </w:pPr>
      <w:r>
        <w:rPr>
          <w:sz w:val="20"/>
        </w:rPr>
        <w:t>Log do arquivo municipal: Sofia acessou o processo Correa. Três dias antes: Pinheiro acessou o mesmo.</w:t>
      </w:r>
    </w:p>
    <w:p>
      <w:pPr>
        <w:pStyle w:val="ListBullet"/>
        <w:spacing w:before="20" w:after="20"/>
      </w:pPr>
      <w:r>
        <w:rPr>
          <w:sz w:val="20"/>
        </w:rPr>
        <w:t>Caderno e celular desaparecidos — não estavam na cena do crime.</w:t>
      </w:r>
    </w:p>
    <w:p>
      <w:pPr>
        <w:pStyle w:val="ListBullet"/>
        <w:spacing w:before="20" w:after="20"/>
      </w:pPr>
      <w:r>
        <w:rPr>
          <w:sz w:val="20"/>
        </w:rPr>
        <w:t>Braga confirma que ligou para Pinheiro logo depois que Sofia saiu da Prefeitura.</w:t>
      </w:r>
    </w:p>
    <w:p>
      <w:pPr>
        <w:pStyle w:val="ListBullet"/>
        <w:spacing w:before="20" w:after="20"/>
      </w:pPr>
      <w:r>
        <w:rPr>
          <w:sz w:val="20"/>
        </w:rPr>
        <w:t>"Tenho uma teoria. Vou confirmar com alguém de confiança." — última linha do diário. Esse alguém era Pinheiro.</w:t>
      </w:r>
    </w:p>
    <w:p>
      <w:pPr>
        <w:spacing w:before="120" w:after="120"/>
        <w:ind w:left="567" w:right="567"/>
      </w:pPr>
      <w:r>
        <w:rPr>
          <w:b/>
          <w:i/>
          <w:color w:val="643200"/>
          <w:sz w:val="19"/>
        </w:rPr>
        <w:t xml:space="preserve">[A ÚLTIMA LINHA]  </w:t>
      </w:r>
      <w:r>
        <w:rPr>
          <w:i/>
          <w:color w:val="3C2814"/>
          <w:sz w:val="19"/>
        </w:rPr>
        <w:t>A última linha do diário é a prova mais devastadora. Sofia confiava no Delegado Pinheiro. Foi até ele confirmar o que havia encontrado. Ele sabia exatamente o que ela descobrira.</w:t>
      </w:r>
    </w:p>
    <w:p>
      <w:pPr>
        <w:spacing w:before="160" w:after="160"/>
      </w:pPr>
      <w:r>
        <w:rPr>
          <w:color w:val="B4A07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b/>
          <w:color w:val="3C3C3C"/>
          <w:sz w:val="24"/>
        </w:rPr>
        <w:t>Jenny Zanella  ·  Estudante, 17 anos  ·  VÍTIMA 2  ·  VIVA no início</w:t>
      </w:r>
    </w:p>
    <w:p>
      <w:pPr>
        <w:spacing w:before="60" w:after="60"/>
      </w:pPr>
      <w:r>
        <w:rPr>
          <w:sz w:val="21"/>
        </w:rPr>
        <w:t>Melhor amiga de Sofia. Perdeu o irmão Thomas (20 anos) num afogamento na Lagoa Negra dezoito meses antes. Desde o funeral foi à lagoa sozinha à noite. A energia entrou devagar pelo luto aberto. Episódios de ausência. Desenhos do Símbolo que ela não reconhecia.</w:t>
      </w:r>
    </w:p>
    <w:p>
      <w:pPr>
        <w:spacing w:before="160" w:after="80"/>
      </w:pPr>
      <w:r>
        <w:rPr>
          <w:b w:val="0"/>
          <w:color w:val="646464"/>
          <w:sz w:val="22"/>
        </w:rPr>
        <w:t>Pistas falsas</w:t>
      </w:r>
    </w:p>
    <w:p>
      <w:pPr>
        <w:pStyle w:val="ListBullet"/>
        <w:spacing w:before="20" w:after="20"/>
      </w:pPr>
      <w:r>
        <w:rPr>
          <w:sz w:val="20"/>
        </w:rPr>
        <w:t>Brigas públicas e constantes com Sofia nas semanas antes da morte dela.</w:t>
      </w:r>
    </w:p>
    <w:p>
      <w:pPr>
        <w:pStyle w:val="ListBullet"/>
        <w:spacing w:before="20" w:after="20"/>
      </w:pPr>
      <w:r>
        <w:rPr>
          <w:sz w:val="20"/>
        </w:rPr>
        <w:t>Sem alibi para a noite do assassinato de Sofia.</w:t>
      </w:r>
    </w:p>
    <w:p>
      <w:pPr>
        <w:pStyle w:val="ListBullet"/>
        <w:spacing w:before="20" w:after="20"/>
      </w:pPr>
      <w:r>
        <w:rPr>
          <w:sz w:val="20"/>
        </w:rPr>
        <w:t>Comportamento errático há meses. Foi flagrada indo à lagoa à noite.</w:t>
      </w:r>
    </w:p>
    <w:p>
      <w:pPr>
        <w:pStyle w:val="ListBullet"/>
        <w:spacing w:before="20" w:after="20"/>
      </w:pPr>
      <w:r>
        <w:rPr>
          <w:sz w:val="20"/>
        </w:rPr>
        <w:t>Tem desenhos do Símbolo no caderno escolar. Sabia da investigação e tentou pará-la.</w:t>
      </w:r>
    </w:p>
    <w:p>
      <w:pPr>
        <w:spacing w:before="160" w:after="80"/>
      </w:pPr>
      <w:r>
        <w:rPr>
          <w:b w:val="0"/>
          <w:color w:val="646464"/>
          <w:sz w:val="22"/>
        </w:rPr>
        <w:t>Provas reais</w:t>
      </w:r>
    </w:p>
    <w:p>
      <w:pPr>
        <w:pStyle w:val="ListBullet"/>
        <w:spacing w:before="20" w:after="20"/>
      </w:pPr>
      <w:r>
        <w:rPr>
          <w:sz w:val="20"/>
        </w:rPr>
        <w:t>Irmão Thomas afogado 18 meses atrás — comportamento mudou imediatamente depois.</w:t>
      </w:r>
    </w:p>
    <w:p>
      <w:pPr>
        <w:pStyle w:val="ListBullet"/>
        <w:spacing w:before="20" w:after="20"/>
      </w:pPr>
      <w:r>
        <w:rPr>
          <w:sz w:val="20"/>
        </w:rPr>
        <w:t>Os desenhos são de quatro meses antes dos crimes.</w:t>
      </w:r>
    </w:p>
    <w:p>
      <w:pPr>
        <w:pStyle w:val="ListBullet"/>
        <w:spacing w:before="20" w:after="20"/>
      </w:pPr>
      <w:r>
        <w:rPr>
          <w:sz w:val="20"/>
        </w:rPr>
        <w:t>As brigas com Sofia eram desespero, não ameaça — ela estava assustada.</w:t>
      </w:r>
    </w:p>
    <w:p>
      <w:pPr>
        <w:pStyle w:val="ListBullet"/>
        <w:spacing w:before="20" w:after="20"/>
      </w:pPr>
      <w:r>
        <w:rPr>
          <w:sz w:val="20"/>
        </w:rPr>
        <w:t>Pinheiro encerrou o caso de Thomas sem investigar. Jenny foi à delegacia duas vezes. Ele a dispensou.</w:t>
      </w:r>
    </w:p>
    <w:p>
      <w:pPr>
        <w:spacing w:before="160" w:after="160"/>
      </w:pPr>
      <w:r>
        <w:rPr>
          <w:color w:val="B4A07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50280A"/>
          <w:sz w:val="30"/>
        </w:rPr>
        <w:t>Núcleo do Crime</w:t>
      </w:r>
    </w:p>
    <w:p>
      <w:pPr>
        <w:spacing w:before="160" w:after="80"/>
      </w:pPr>
      <w:r>
        <w:rPr>
          <w:b/>
          <w:color w:val="3C3C3C"/>
          <w:sz w:val="24"/>
        </w:rPr>
        <w:t>Edgar Weil  ·  Ex-geólogo da UFRGS, recluso, ~72 anos  ·  ORQUESTRADOR</w:t>
      </w:r>
    </w:p>
    <w:p>
      <w:pPr>
        <w:spacing w:before="60" w:after="60"/>
      </w:pPr>
      <w:r>
        <w:rPr>
          <w:sz w:val="21"/>
        </w:rPr>
        <w:t>Não sai de casa há 22 anos. Perdeu a filha Mara para a energia da lagoa em 1973 — encoberto pelo pai de Pinheiro. Décadas de observação. Aprendeu a dirigi-la.</w:t>
      </w:r>
    </w:p>
    <w:p>
      <w:pPr>
        <w:spacing w:before="60" w:after="60"/>
      </w:pPr>
      <w:r>
        <w:rPr>
          <w:sz w:val="21"/>
        </w:rPr>
        <w:t>Edgar dorme — e Marcos anda. Edgar acorda com terra nas mãos, cheiro de café que não tomou, memórias de conversas que não teve. A fronteira entre eles está se apagando. Ele acredita estar purificando a cidade. O horror: a lagoa não tem propósito, só fome.</w:t>
      </w:r>
    </w:p>
    <w:p>
      <w:pPr>
        <w:spacing w:before="120" w:after="120"/>
        <w:ind w:left="567" w:right="567"/>
      </w:pPr>
      <w:r>
        <w:rPr>
          <w:b/>
          <w:i/>
          <w:color w:val="643200"/>
          <w:sz w:val="19"/>
        </w:rPr>
        <w:t xml:space="preserve">[COMO JOGAR]  </w:t>
      </w:r>
      <w:r>
        <w:rPr>
          <w:i/>
          <w:color w:val="3C2814"/>
          <w:sz w:val="19"/>
        </w:rPr>
        <w:t>Nunca sai de casa. Respostas precisas, sem defesa. Quando fala sobre Marcos, usa detalhes íntimos como se falasse de um filho. Genuinamente não sabe de onde vem o conhecimento.</w:t>
      </w:r>
    </w:p>
    <w:p>
      <w:pPr>
        <w:spacing w:before="160" w:after="160"/>
      </w:pPr>
      <w:r>
        <w:rPr>
          <w:color w:val="B4A07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b/>
          <w:color w:val="3C3C3C"/>
          <w:sz w:val="24"/>
        </w:rPr>
        <w:t>Marcos Boff  ·  Entregador, 19 anos  ·  ASSASSINO CONTROLADO</w:t>
      </w:r>
    </w:p>
    <w:p>
      <w:pPr>
        <w:spacing w:before="60" w:after="60"/>
      </w:pPr>
      <w:r>
        <w:rPr>
          <w:sz w:val="21"/>
        </w:rPr>
        <w:t>Genuinamente bom, sem performar. Entrega marmitas da Venda Becker, leva encomendas de bicicleta. Conhece todo mundo pelo nome. Três meses atrás foi à lagoa numa noite de angústia adolescente. A energia encontrou a rachadura. Ele foi embora sem entender.</w:t>
      </w:r>
    </w:p>
    <w:p>
      <w:pPr>
        <w:spacing w:before="60" w:after="60"/>
      </w:pPr>
      <w:r>
        <w:rPr>
          <w:sz w:val="21"/>
        </w:rPr>
        <w:t>Não foi transformado. Continua sendo exatamente quem era. A energia só pega o corpo emprestado. O interrogatório de Marcos — sem defesa, só medo genuíno — deve ser das cenas mais pesadas.</w:t>
      </w:r>
    </w:p>
    <w:p>
      <w:pPr>
        <w:spacing w:before="120" w:after="120"/>
        <w:ind w:left="567" w:right="567"/>
      </w:pPr>
      <w:r>
        <w:rPr>
          <w:b/>
          <w:i/>
          <w:color w:val="643200"/>
          <w:sz w:val="19"/>
        </w:rPr>
        <w:t xml:space="preserve">[COMO JOGAR]  </w:t>
      </w:r>
      <w:r>
        <w:rPr>
          <w:i/>
          <w:color w:val="3C2814"/>
          <w:sz w:val="19"/>
        </w:rPr>
        <w:t>Mostre Marcos sendo gentil ANTES de ser suspeito. O jogador precisa gostar muito dele. Quando as evidências aparecerem, vai resistir em acreditar — esse é o ponto.</w:t>
      </w:r>
    </w:p>
    <w:p>
      <w:pPr>
        <w:spacing w:before="160" w:after="160"/>
      </w:pPr>
      <w:r>
        <w:rPr>
          <w:color w:val="B4A07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50280A"/>
          <w:sz w:val="30"/>
        </w:rPr>
        <w:t>O Assassino Humano</w:t>
      </w:r>
    </w:p>
    <w:p>
      <w:pPr>
        <w:spacing w:before="160" w:after="80"/>
      </w:pPr>
      <w:r>
        <w:rPr>
          <w:b/>
          <w:color w:val="3C3C3C"/>
          <w:sz w:val="24"/>
        </w:rPr>
        <w:t>Delegado Pinheiro  ·  55 anos, 28 anos no cargo  ·  ASSASSINO REAL</w:t>
      </w:r>
    </w:p>
    <w:p>
      <w:pPr>
        <w:spacing w:before="60" w:after="60"/>
      </w:pPr>
      <w:r>
        <w:rPr>
          <w:sz w:val="21"/>
        </w:rPr>
        <w:t>Veterano respeitado. Trabalha lado a lado com o agente federal desde o primeiro dia — cooperativo, experiente, aparentemente abalado com a morte de uma jovem que conhecia desde criança.</w:t>
      </w:r>
    </w:p>
    <w:p>
      <w:pPr>
        <w:spacing w:before="160" w:after="80"/>
      </w:pPr>
      <w:r>
        <w:rPr>
          <w:b w:val="0"/>
          <w:color w:val="646464"/>
          <w:sz w:val="22"/>
        </w:rPr>
        <w:t>A história completa</w:t>
      </w:r>
    </w:p>
    <w:p>
      <w:pPr>
        <w:spacing w:before="60" w:after="60"/>
      </w:pPr>
      <w:r>
        <w:rPr>
          <w:sz w:val="21"/>
        </w:rPr>
        <w:t>17 de setembro, fim de tarde. Braga liga: "uma menina está fazendo perguntas inconvenientes." Pinheiro foi verificar. Percebeu que Sofia havia encontrado o registro falso do pai dele. A seguiu até a Casa Correa. Confronto. Estrangulamento. Dez segundos de pânico que ele passou semanas tentando sobreviver.</w:t>
      </w:r>
    </w:p>
    <w:p>
      <w:pPr>
        <w:spacing w:before="60" w:after="60"/>
      </w:pPr>
      <w:r>
        <w:rPr>
          <w:sz w:val="21"/>
        </w:rPr>
        <w:t>Intenção original: chamar de noite, controlar a cena desde o início. Tirou as fotos com a câmera da delegacia — instinto de 28 anos. Mudou o plano: voltar de dia dava mais controle. Foi embora com o filme não revelado, o caderno e o celular de Sofia.</w:t>
      </w:r>
    </w:p>
    <w:p>
      <w:pPr>
        <w:spacing w:before="60" w:after="60"/>
      </w:pPr>
      <w:r>
        <w:rPr>
          <w:sz w:val="21"/>
        </w:rPr>
        <w:t>18 de setembro. Sofia é reportada desaparecida. Pinheiro vai à Casa Correa às 14h, "diligência de rotina." Encontra o corpo, aciona a perícia, manda o filme revelar. As fotos voltam e ele as submete sem examinar cada frame. O Símbolo estava naquela parede desde 1973. Ele nunca olhou para aquela parede. Não o viu. Ao submeter as fotos, acionou sem saber a investigação que o destruiria.</w:t>
      </w:r>
    </w:p>
    <w:p>
      <w:pPr>
        <w:spacing w:before="120" w:after="120"/>
        <w:ind w:left="567" w:right="567"/>
      </w:pPr>
      <w:r>
        <w:rPr>
          <w:b/>
          <w:i/>
          <w:color w:val="643200"/>
          <w:sz w:val="19"/>
        </w:rPr>
        <w:t xml:space="preserve">[IRONIA DO CASO]  </w:t>
      </w:r>
      <w:r>
        <w:rPr>
          <w:i/>
          <w:color w:val="3C2814"/>
          <w:sz w:val="19"/>
        </w:rPr>
        <w:t>Em 1995, câmeras usam filme. Pinheiro não podia revisar as imagens no local. Não havia como saber o que o Símbolo ia desencadear. O assassino abriu a investigação contra si mesmo.</w:t>
      </w:r>
    </w:p>
    <w:p>
      <w:pPr>
        <w:spacing w:before="160" w:after="80"/>
      </w:pPr>
      <w:r>
        <w:rPr>
          <w:b w:val="0"/>
          <w:color w:val="646464"/>
          <w:sz w:val="22"/>
        </w:rPr>
        <w:t>A prova final — as fotografias</w:t>
      </w:r>
    </w:p>
    <w:p>
      <w:pPr>
        <w:spacing w:before="60" w:after="60"/>
      </w:pPr>
      <w:r>
        <w:rPr>
          <w:sz w:val="21"/>
        </w:rPr>
        <w:t>As 11 fotos são noturnas: flash, ausência de luz natural, sombras de espaço fechado no escuro. A descoberta oficial foi às 14h. Pinheiro não tem resposta para isso. Para cada outra evidência ele pode construir uma versão. Para as fotos, não pode.</w:t>
      </w:r>
    </w:p>
    <w:p>
      <w:pPr>
        <w:spacing w:before="160" w:after="80"/>
      </w:pPr>
      <w:r>
        <w:rPr>
          <w:b w:val="0"/>
          <w:color w:val="646464"/>
          <w:sz w:val="22"/>
        </w:rPr>
        <w:t>As quatro provas</w:t>
      </w:r>
    </w:p>
    <w:p>
      <w:pPr>
        <w:pStyle w:val="ListBullet"/>
        <w:spacing w:before="20" w:after="20"/>
      </w:pPr>
      <w:r>
        <w:rPr>
          <w:sz w:val="20"/>
        </w:rPr>
        <w:t>As fotos são noturnas — descoberta oficial foi às 14h. Impossível de explicar.</w:t>
      </w:r>
    </w:p>
    <w:p>
      <w:pPr>
        <w:pStyle w:val="ListBullet"/>
        <w:spacing w:before="20" w:after="20"/>
      </w:pPr>
      <w:r>
        <w:rPr>
          <w:sz w:val="20"/>
        </w:rPr>
        <w:t>Log do arquivo: Pinheiro acessou o processo Correa 3 dias ANTES de Sofia.</w:t>
      </w:r>
    </w:p>
    <w:p>
      <w:pPr>
        <w:pStyle w:val="ListBullet"/>
        <w:spacing w:before="20" w:after="20"/>
      </w:pPr>
      <w:r>
        <w:rPr>
          <w:sz w:val="20"/>
        </w:rPr>
        <w:t>Caderno e celular desaparecidos — não estavam na cena, não foram encontrados.</w:t>
      </w:r>
    </w:p>
    <w:p>
      <w:pPr>
        <w:pStyle w:val="ListBullet"/>
        <w:spacing w:before="20" w:after="20"/>
      </w:pPr>
      <w:r>
        <w:rPr>
          <w:sz w:val="20"/>
        </w:rPr>
        <w:t>Braga confirma: ligou para Pinheiro logo depois que Sofia saiu da Prefeitura.</w:t>
      </w:r>
    </w:p>
    <w:p>
      <w:pPr>
        <w:spacing w:before="120" w:after="120"/>
        <w:ind w:left="567" w:right="567"/>
      </w:pPr>
      <w:r>
        <w:rPr>
          <w:b/>
          <w:i/>
          <w:color w:val="643200"/>
          <w:sz w:val="19"/>
        </w:rPr>
        <w:t xml:space="preserve">[CENA FINAL]  </w:t>
      </w:r>
      <w:r>
        <w:rPr>
          <w:i/>
          <w:color w:val="3C2814"/>
          <w:sz w:val="19"/>
        </w:rPr>
        <w:t>Confronto na Casa Correa ou na delegacia vazia à noite. Pinheiro não nega quando as evidências chegam todas juntas. Primeira frase: "Ela não deveria ter vindo até lá."</w:t>
      </w:r>
    </w:p>
    <w:p>
      <w:pPr>
        <w:spacing w:before="160" w:after="160"/>
      </w:pPr>
      <w:r>
        <w:rPr>
          <w:color w:val="B4A07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50280A"/>
          <w:sz w:val="30"/>
        </w:rPr>
        <w:t>Red Herrings</w:t>
      </w:r>
    </w:p>
    <w:p>
      <w:pPr>
        <w:spacing w:before="160" w:after="80"/>
      </w:pPr>
      <w:r>
        <w:rPr>
          <w:b/>
          <w:color w:val="3C3C3C"/>
          <w:sz w:val="24"/>
        </w:rPr>
        <w:t>Arno Hartmann  ·  Vinícola Hartmann, 52 anos  ·  RED HERRING FORTE</w:t>
      </w:r>
    </w:p>
    <w:p>
      <w:pPr>
        <w:pStyle w:val="ListBullet"/>
        <w:spacing w:before="20" w:after="20"/>
      </w:pPr>
      <w:r>
        <w:rPr>
          <w:sz w:val="20"/>
        </w:rPr>
        <w:t>Por que parece culpado: mensagens que parecem ameaças, carro perto da Casa Correa, sem alibi.</w:t>
      </w:r>
    </w:p>
    <w:p>
      <w:pPr>
        <w:pStyle w:val="ListBullet"/>
        <w:spacing w:before="20" w:after="20"/>
      </w:pPr>
      <w:r>
        <w:rPr>
          <w:sz w:val="20"/>
        </w:rPr>
        <w:t>A verdade: avô estava no assassinato de 1953. As mensagens eram pânico tentando proteger Sofia.</w:t>
      </w:r>
    </w:p>
    <w:p>
      <w:pPr>
        <w:spacing w:before="160" w:after="80"/>
      </w:pPr>
      <w:r>
        <w:rPr>
          <w:b/>
          <w:color w:val="3C3C3C"/>
          <w:sz w:val="24"/>
        </w:rPr>
        <w:t>Pastor Elias Greve  ·  64 anos  ·  RED HERRING MÉDIO</w:t>
      </w:r>
    </w:p>
    <w:p>
      <w:pPr>
        <w:spacing w:before="60" w:after="60"/>
      </w:pPr>
      <w:r>
        <w:rPr>
          <w:sz w:val="21"/>
        </w:rPr>
        <w:t>Evasivo. Documentos escondidos na sacristia sobre 1947. Alibi sólido para os dois crimes. Se pressionado, revela os documentos — abre a linha do Grupo do Lago.</w:t>
      </w:r>
    </w:p>
    <w:p>
      <w:pPr>
        <w:spacing w:before="160" w:after="80"/>
      </w:pPr>
      <w:r>
        <w:rPr>
          <w:b/>
          <w:color w:val="3C3C3C"/>
          <w:sz w:val="24"/>
        </w:rPr>
        <w:t>Ana Metz  ·  Professora substituta, 31 anos  ·  RED HERRING FRACO</w:t>
      </w:r>
    </w:p>
    <w:p>
      <w:pPr>
        <w:spacing w:before="60" w:after="60"/>
      </w:pPr>
      <w:r>
        <w:rPr>
          <w:sz w:val="21"/>
        </w:rPr>
        <w:t>Vizinha de Sofia, tinha a chave. Foi vista entrando após o crime (para regar plantas). Reação fria e estranha. Alibi verificável por seis pessoas. Frieza é luto atípico.</w:t>
      </w:r>
    </w:p>
    <w:p>
      <w:pPr>
        <w:spacing w:before="160" w:after="160"/>
      </w:pPr>
      <w:r>
        <w:rPr>
          <w:color w:val="B4A07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50280A"/>
          <w:sz w:val="30"/>
        </w:rPr>
        <w:t>Testemunhas e Autoridades</w:t>
      </w:r>
    </w:p>
    <w:p>
      <w:pPr>
        <w:spacing w:before="160" w:after="80"/>
      </w:pPr>
      <w:r>
        <w:rPr>
          <w:b/>
          <w:color w:val="3C3C3C"/>
          <w:sz w:val="24"/>
        </w:rPr>
        <w:t>Pedro Kurtz  ("Pê")  ·  17 anos  ·  TESTEMUNHA-CHAVE</w:t>
      </w:r>
    </w:p>
    <w:p>
      <w:pPr>
        <w:pStyle w:val="ListBullet"/>
        <w:spacing w:before="20" w:after="20"/>
      </w:pPr>
      <w:r>
        <w:rPr>
          <w:sz w:val="20"/>
        </w:rPr>
        <w:t>Viu Edgar Weil na varanda às 3h na noite em que Sofia foi morta.</w:t>
      </w:r>
    </w:p>
    <w:p>
      <w:pPr>
        <w:pStyle w:val="ListBullet"/>
        <w:spacing w:before="20" w:after="20"/>
      </w:pPr>
      <w:r>
        <w:rPr>
          <w:sz w:val="20"/>
        </w:rPr>
        <w:t>Viu Marcos caminhando para a Lagoa Negra na noite em que Jenny morreu.</w:t>
      </w:r>
    </w:p>
    <w:p>
      <w:pPr>
        <w:pStyle w:val="ListBullet"/>
        <w:spacing w:before="20" w:after="20"/>
      </w:pPr>
      <w:r>
        <w:rPr>
          <w:sz w:val="20"/>
        </w:rPr>
        <w:t>Sabia que Jenny ia à lagoa à noite. Nunca contou para Sofia.</w:t>
      </w:r>
    </w:p>
    <w:p>
      <w:pPr>
        <w:pStyle w:val="ListBullet"/>
        <w:spacing w:before="20" w:after="20"/>
      </w:pPr>
      <w:r>
        <w:rPr>
          <w:sz w:val="20"/>
        </w:rPr>
        <w:t>Uma vez entregou pacote na casa de Edgar: viu papéis com o Símbolo e endereço em Curitiba.</w:t>
      </w:r>
    </w:p>
    <w:p>
      <w:pPr>
        <w:pStyle w:val="ListBullet"/>
        <w:spacing w:before="20" w:after="20"/>
      </w:pPr>
      <w:r>
        <w:rPr>
          <w:sz w:val="20"/>
        </w:rPr>
        <w:t>Sofia disse que ia investigar a Casa Correa. Ele não foi junto. Carrega isso.</w:t>
      </w:r>
    </w:p>
    <w:p>
      <w:pPr>
        <w:spacing w:before="120" w:after="120"/>
        <w:ind w:left="567" w:right="567"/>
      </w:pPr>
      <w:r>
        <w:rPr>
          <w:b/>
          <w:i/>
          <w:color w:val="643200"/>
          <w:sz w:val="19"/>
        </w:rPr>
        <w:t xml:space="preserve">[NOTA DO MESTRE]  </w:t>
      </w:r>
      <w:r>
        <w:rPr>
          <w:i/>
          <w:color w:val="3C2814"/>
          <w:sz w:val="19"/>
        </w:rPr>
        <w:t>O endereço de Curitiba abre o arquivo da Ocorrência 07 de 1991 — mesmo Símbolo, outra cidade. Primeira ponte para Diana e o Arquivo Azul. Pressão fecha. Confiança abre.</w:t>
      </w:r>
    </w:p>
    <w:p>
      <w:pPr>
        <w:spacing w:before="160" w:after="80"/>
      </w:pPr>
      <w:r>
        <w:rPr>
          <w:b/>
          <w:color w:val="3C3C3C"/>
          <w:sz w:val="24"/>
        </w:rPr>
        <w:t>Dona Ruth Becker  ·  Venda Becker, ~60 anos</w:t>
      </w:r>
    </w:p>
    <w:p>
      <w:pPr>
        <w:spacing w:before="60" w:after="60"/>
      </w:pPr>
      <w:r>
        <w:rPr>
          <w:sz w:val="21"/>
        </w:rPr>
        <w:t>Sessenta anos em São Francisco de Paula. Sabe que a lagoa tem peso, que certas famílias carregam certas coisas. Não é pesquisadora — é uma mulher velha que prestou atenção.</w:t>
      </w:r>
    </w:p>
    <w:p>
      <w:pPr>
        <w:spacing w:before="160" w:after="80"/>
      </w:pPr>
      <w:r>
        <w:rPr>
          <w:b/>
          <w:color w:val="3C3C3C"/>
          <w:sz w:val="24"/>
        </w:rPr>
        <w:t>Prefeita Braga  ·  53 anos</w:t>
      </w:r>
    </w:p>
    <w:p>
      <w:pPr>
        <w:spacing w:before="60" w:after="60"/>
      </w:pPr>
      <w:r>
        <w:rPr>
          <w:sz w:val="21"/>
        </w:rPr>
        <w:t>Família estava no assassinato de 1953. Atendeu Sofia dez minutos e a dispensou. Ligou para Pinheiro: "situação inconveniente." Não sabe que Pinheiro matou Sofia. Vai quebrar se pressionada com o timing da ligação.</w:t>
      </w:r>
    </w:p>
    <w:p>
      <w:r>
        <w:br w:type="page"/>
      </w:r>
    </w:p>
    <w:p>
      <w:pPr>
        <w:spacing w:before="400" w:after="80"/>
      </w:pPr>
      <w:r>
        <w:rPr>
          <w:b/>
          <w:caps/>
          <w:color w:val="8B0000"/>
          <w:sz w:val="40"/>
        </w:rPr>
        <w:t>Parte III — Referência Rápida</w:t>
      </w:r>
    </w:p>
    <w:p>
      <w:pPr>
        <w:spacing w:before="280" w:after="80"/>
      </w:pPr>
      <w:r>
        <w:rPr>
          <w:b/>
          <w:color w:val="50280A"/>
          <w:sz w:val="30"/>
        </w:rPr>
        <w:t>O Que Cada Personagem Sabe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  <w:sz w:val="18"/>
              </w:rPr>
              <w:t>Personagem</w:t>
            </w:r>
          </w:p>
        </w:tc>
        <w:tc>
          <w:tcPr>
            <w:tcW w:type="dxa" w:w="2946"/>
          </w:tcPr>
          <w:p>
            <w:r>
              <w:rPr>
                <w:b/>
                <w:sz w:val="18"/>
              </w:rPr>
              <w:t>Sabe</w:t>
            </w:r>
          </w:p>
        </w:tc>
        <w:tc>
          <w:tcPr>
            <w:tcW w:type="dxa" w:w="2946"/>
          </w:tcPr>
          <w:p>
            <w:r>
              <w:rPr>
                <w:b/>
                <w:sz w:val="18"/>
              </w:rPr>
              <w:t>Não sabe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  <w:t>Delegado Pinheiro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Que matou Sofia. Que encobriu 1973. Que as fotos são noturnas.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De Edgar. Da lagoa como força real. Que Diana existe.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  <w:t>Edgar Weil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Da lagoa e como dirigi-la. Que Marcos age enquanto ele dorme.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Que Pinheiro matou Sofia. Que está perdendo Marcos.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  <w:t>Marcos Boff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Que tem blackouts. Que está com medo de si mesmo.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Que matou Jenny. Que Edgar o controla.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  <w:t>Prefeita Braga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Que ligou para Pinheiro. Segredos da família de 1953.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Que Pinheiro matou Sofia.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  <w:t>Arno Hartmann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Que o avô estava em 1953. Que a lagoa é perigosa.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Dos crimes atuais. De Edgar.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  <w:t>Pedro Kurtz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Viu Edgar às 3h. Viu Marcos indo para a lagoa. Viu papéis com Símbolo e endereço de Curitiba.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Quem matou Sofia. Da lagoa como força.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  <w:t>Dona Ruth Becker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Que a lagoa tem peso. Que certas famílias carregam coisas.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Dos crimes específicos.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  <w:t>Diana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Do Arquivo Azul. Do Símbolo em 12 cidades. Da Ocorrência 07.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Quem é o assassino de Sofia. Que Edgar dirige a lagoa.</w:t>
            </w:r>
          </w:p>
        </w:tc>
      </w:tr>
    </w:tbl>
    <w:p>
      <w:pPr>
        <w:spacing w:before="160" w:after="160"/>
      </w:pPr>
      <w:r>
        <w:rPr>
          <w:color w:val="B4A07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50280A"/>
          <w:sz w:val="30"/>
        </w:rPr>
        <w:t>Alibis — Tabela de Verificação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rPr>
                <w:b/>
                <w:sz w:val="18"/>
              </w:rPr>
              <w:t>Personagem</w:t>
            </w:r>
          </w:p>
        </w:tc>
        <w:tc>
          <w:tcPr>
            <w:tcW w:type="dxa" w:w="2209"/>
          </w:tcPr>
          <w:p>
            <w:r>
              <w:rPr>
                <w:b/>
                <w:sz w:val="18"/>
              </w:rPr>
              <w:t>Alibi para Sofia</w:t>
            </w:r>
          </w:p>
        </w:tc>
        <w:tc>
          <w:tcPr>
            <w:tcW w:type="dxa" w:w="2209"/>
          </w:tcPr>
          <w:p>
            <w:r>
              <w:rPr>
                <w:b/>
                <w:sz w:val="18"/>
              </w:rPr>
              <w:t>Alibi para Jenny</w:t>
            </w:r>
          </w:p>
        </w:tc>
        <w:tc>
          <w:tcPr>
            <w:tcW w:type="dxa" w:w="2209"/>
          </w:tcPr>
          <w:p>
            <w:r>
              <w:rPr>
                <w:b/>
                <w:sz w:val="18"/>
              </w:rPr>
              <w:t>Verificável?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Delegado Pinheiro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Jantar em casa (horário apertado). Fotos noturnas contradizem descoberta diurna.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A caminho quando chamado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NÃO — fotos noturnas destroem o alibi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Arno Hartmann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Sozinho em casa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Sozinho em casa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Não verificável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Edgar Weil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Em casa (Pedro o viu na varanda às 3h)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Em casa (presume)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Parcialmente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Marcos Boff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Não lembra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Pedro o viu indo para a lagoa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NÃO — suspeito Crime 2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Prefeita Braga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Evento público — verificável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Em casa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Sim para Crime 1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Ana Metz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Seis testemunhas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Seis testemunhas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Sim — inocente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Pastor Greve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Culto noturno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Reunião de jovens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Sim — inocente</w:t>
            </w:r>
          </w:p>
        </w:tc>
      </w:tr>
    </w:tbl>
    <w:p>
      <w:pPr>
        <w:spacing w:before="160" w:after="160"/>
      </w:pPr>
      <w:r>
        <w:rPr>
          <w:color w:val="B4A07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50280A"/>
          <w:sz w:val="30"/>
        </w:rPr>
        <w:t>Os Dois Símbolos — Distinção Central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  <w:sz w:val="18"/>
              </w:rPr>
              <w:t>Característica</w:t>
            </w:r>
          </w:p>
        </w:tc>
        <w:tc>
          <w:tcPr>
            <w:tcW w:type="dxa" w:w="2946"/>
          </w:tcPr>
          <w:p>
            <w:r>
              <w:rPr>
                <w:b/>
                <w:sz w:val="18"/>
              </w:rPr>
              <w:t>Símbolo Antigo (Casa Correa)</w:t>
            </w:r>
          </w:p>
        </w:tc>
        <w:tc>
          <w:tcPr>
            <w:tcW w:type="dxa" w:w="2946"/>
          </w:tcPr>
          <w:p>
            <w:r>
              <w:rPr>
                <w:b/>
                <w:sz w:val="18"/>
              </w:rPr>
              <w:t>Símbolo Recente (cena de Jenny)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  <w:t>Profundidade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Fundo, gravado com pressão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Raso, superficial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  <w:t>Oxidação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Escuro, oxidado, décadas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Madeira clara, recente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  <w:t>Origem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Energia da lagoa (espontâneo, 1973 ou antes)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Marcos sob influência de Edgar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  <w:t>Técnica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Precisa, como símbolo estabelecido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Urgente, menos deliberado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  <w:t>O que implica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A lagoa existia antes de Edgar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Conexão ativa Edgar-Marcos</w:t>
            </w:r>
          </w:p>
        </w:tc>
      </w:tr>
    </w:tbl>
    <w:p>
      <w:pPr>
        <w:spacing w:before="160" w:after="160"/>
      </w:pPr>
      <w:r>
        <w:rPr>
          <w:color w:val="B4A07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50280A"/>
          <w:sz w:val="30"/>
        </w:rPr>
        <w:t>As Quatro Provas Contra Pinheiro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  <w:sz w:val="18"/>
              </w:rPr>
              <w:t>Prova</w:t>
            </w:r>
          </w:p>
        </w:tc>
        <w:tc>
          <w:tcPr>
            <w:tcW w:type="dxa" w:w="2946"/>
          </w:tcPr>
          <w:p>
            <w:r>
              <w:rPr>
                <w:b/>
                <w:sz w:val="18"/>
              </w:rPr>
              <w:t>O que mostra</w:t>
            </w:r>
          </w:p>
        </w:tc>
        <w:tc>
          <w:tcPr>
            <w:tcW w:type="dxa" w:w="2946"/>
          </w:tcPr>
          <w:p>
            <w:r>
              <w:rPr>
                <w:b/>
                <w:sz w:val="18"/>
              </w:rPr>
              <w:t>Como obter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  <w:t>Fotos noturnas no processo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Pinheiro estava na cena à noite — descoberta foi às 14h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Perito ou fotógrafo independente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  <w:t>Log do arquivo municipal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Acessou processo Correa 3 dias antes de Sofia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Arquivo municipal — acesso aberto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  <w:t>Caderno e celular desaparecidos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Não estavam na cena, não achados em nenhum lugar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Ausência confirmada pela família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  <w:t>Ligação de Braga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Avisou Pinheiro logo após Sofia sair da Prefeitura na tarde do crime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Registro de chamadas da Prefeitura</w:t>
            </w:r>
          </w:p>
        </w:tc>
      </w:tr>
    </w:tbl>
    <w:p>
      <w:pPr>
        <w:spacing w:before="600"/>
        <w:jc w:val="center"/>
      </w:pPr>
      <w:r>
        <w:rPr>
          <w:i/>
          <w:color w:val="645032"/>
          <w:sz w:val="22"/>
        </w:rPr>
        <w:t>"A névoa não apaga o passado — ela apenas o esconde por um tempo."</w:t>
      </w:r>
    </w:p>
    <w:p>
      <w:pPr>
        <w:jc w:val="center"/>
      </w:pPr>
      <w:r>
        <w:rPr>
          <w:color w:val="82643C"/>
          <w:sz w:val="18"/>
        </w:rPr>
        <w:t>— São Francisco de Paula, RS  ·  1995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