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DF7E" w14:textId="1B666978" w:rsidR="00051AE1" w:rsidRDefault="00EC05E4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  <w:sz w:val="32"/>
          <w:szCs w:val="32"/>
        </w:rPr>
        <w:t>声速测量实验报告</w:t>
      </w:r>
    </w:p>
    <w:p w14:paraId="42E8D2A5" w14:textId="580B5A22" w:rsidR="005A1F12" w:rsidRPr="00922B12" w:rsidRDefault="00922B12" w:rsidP="00922B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22B12">
        <w:rPr>
          <w:rFonts w:hint="eastAsia"/>
          <w:sz w:val="24"/>
          <w:szCs w:val="24"/>
        </w:rPr>
        <w:t>实验目的：</w:t>
      </w:r>
    </w:p>
    <w:p w14:paraId="622C4978" w14:textId="7697E03E" w:rsidR="00922B12" w:rsidRDefault="00922B12" w:rsidP="00922B12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通过某一实验方案来进行声速的测量，本实验通过吸管吹气法来进行声速的测量。</w:t>
      </w:r>
    </w:p>
    <w:p w14:paraId="3B829C7D" w14:textId="66784A3D" w:rsidR="00922B12" w:rsidRPr="00922B12" w:rsidRDefault="00922B12" w:rsidP="00922B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22B12">
        <w:rPr>
          <w:rFonts w:hint="eastAsia"/>
          <w:sz w:val="24"/>
          <w:szCs w:val="24"/>
        </w:rPr>
        <w:t>实验仪器：</w:t>
      </w:r>
    </w:p>
    <w:p w14:paraId="27FE7B66" w14:textId="6DCBC825" w:rsidR="006A2926" w:rsidRPr="0091578B" w:rsidRDefault="00922B12" w:rsidP="0091578B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吸管</w:t>
      </w:r>
      <w:r w:rsidR="003316B6">
        <w:rPr>
          <w:rFonts w:hint="eastAsia"/>
          <w:sz w:val="24"/>
          <w:szCs w:val="24"/>
        </w:rPr>
        <w:t>（用于吹气获得稳定的声调）</w:t>
      </w:r>
      <w:r>
        <w:rPr>
          <w:rFonts w:hint="eastAsia"/>
          <w:sz w:val="24"/>
          <w:szCs w:val="24"/>
        </w:rPr>
        <w:t>，手机（使用phyphox软件进行实验仿真与数据采集,并进行室内温度测量），刻度尺（用于测量试管内空气柱的长度）；</w:t>
      </w:r>
    </w:p>
    <w:p w14:paraId="07FAFEA1" w14:textId="127D9EF1" w:rsidR="00587EC0" w:rsidRDefault="006A2926" w:rsidP="00587EC0">
      <w:pPr>
        <w:pStyle w:val="a3"/>
        <w:ind w:left="720" w:firstLineChars="0" w:firstLine="0"/>
        <w:rPr>
          <w:sz w:val="24"/>
          <w:szCs w:val="24"/>
        </w:rPr>
      </w:pPr>
      <w:r w:rsidRPr="006A2926">
        <w:rPr>
          <w:sz w:val="24"/>
          <w:szCs w:val="24"/>
        </w:rPr>
        <w:drawing>
          <wp:inline distT="0" distB="0" distL="0" distR="0" wp14:anchorId="22A84724" wp14:editId="3FE38E05">
            <wp:extent cx="2666410" cy="2025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966" cy="20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4722" w14:textId="40B70B17" w:rsidR="00587EC0" w:rsidRPr="00587EC0" w:rsidRDefault="00587EC0" w:rsidP="00587E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87EC0">
        <w:rPr>
          <w:rFonts w:hint="eastAsia"/>
          <w:sz w:val="24"/>
          <w:szCs w:val="24"/>
        </w:rPr>
        <w:t>实验方案与操作步骤：</w:t>
      </w:r>
    </w:p>
    <w:p w14:paraId="5ED5875E" w14:textId="7AF97857" w:rsidR="00587EC0" w:rsidRDefault="00587EC0" w:rsidP="00587EC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备一个上端开口且下端封闭的圆柱形容器，（例如透明吸管，可用手堵住底部，在吸管底部加一点水，记录水的位置。这样可以减少手指堵住吸管后凸出的部分对空气柱长度的影响。）用刻度尺测量容器中空气柱的长度</w:t>
      </w:r>
      <w:r w:rsidR="00800F02">
        <w:rPr>
          <w:rFonts w:hint="eastAsia"/>
          <w:sz w:val="24"/>
          <w:szCs w:val="24"/>
        </w:rPr>
        <w:t>并进行记录；</w:t>
      </w:r>
    </w:p>
    <w:p w14:paraId="1624D72D" w14:textId="6F2471AE" w:rsidR="00587EC0" w:rsidRDefault="00587EC0" w:rsidP="00587EC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打开手机phyphox软件，选择其中的“声音频谱”功能。开始测量</w:t>
      </w:r>
      <w:r w:rsidR="00E35962">
        <w:rPr>
          <w:rFonts w:hint="eastAsia"/>
          <w:sz w:val="24"/>
          <w:szCs w:val="24"/>
        </w:rPr>
        <w:t>自己对着吸管吹出的气流音调</w:t>
      </w:r>
      <w:r>
        <w:rPr>
          <w:rFonts w:hint="eastAsia"/>
          <w:sz w:val="24"/>
          <w:szCs w:val="24"/>
        </w:rPr>
        <w:t>，这时此软件将会记录它接收到的声音</w:t>
      </w:r>
      <w:r w:rsidR="004F6770">
        <w:rPr>
          <w:rFonts w:hint="eastAsia"/>
          <w:sz w:val="24"/>
          <w:szCs w:val="24"/>
        </w:rPr>
        <w:t>频</w:t>
      </w:r>
      <w:r>
        <w:rPr>
          <w:rFonts w:hint="eastAsia"/>
          <w:sz w:val="24"/>
          <w:szCs w:val="24"/>
        </w:rPr>
        <w:t>率</w:t>
      </w:r>
      <w:r w:rsidR="00E35962">
        <w:rPr>
          <w:rFonts w:hint="eastAsia"/>
          <w:sz w:val="24"/>
          <w:szCs w:val="24"/>
        </w:rPr>
        <w:t>，并在屏幕上显示出来。采集结束后，按下停止键；</w:t>
      </w:r>
      <w:r w:rsidR="00DC55E4">
        <w:rPr>
          <w:rFonts w:hint="eastAsia"/>
          <w:sz w:val="24"/>
          <w:szCs w:val="24"/>
        </w:rPr>
        <w:t>（实验前记录实验温度，并且在实验结束时再次测量温度，取两者的平均值作为实验温度）</w:t>
      </w:r>
    </w:p>
    <w:p w14:paraId="5D71A543" w14:textId="3BB48683" w:rsidR="00E35962" w:rsidRDefault="00A30315" w:rsidP="00587EC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屏幕上“加速度频谱”中峰值频率所处稳定显示的就是“基频”</w:t>
      </w:r>
      <w:r w:rsidR="00C531D2">
        <w:rPr>
          <w:rFonts w:hint="eastAsia"/>
          <w:sz w:val="24"/>
          <w:szCs w:val="24"/>
        </w:rPr>
        <w:t>，记录下此基频数值；</w:t>
      </w:r>
    </w:p>
    <w:p w14:paraId="3F01A217" w14:textId="5C9E41BD" w:rsidR="00800F02" w:rsidRDefault="00DC55E4" w:rsidP="00587EC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根据公式f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=v</w:t>
      </w:r>
      <w:r>
        <w:rPr>
          <w:sz w:val="24"/>
          <w:szCs w:val="24"/>
        </w:rPr>
        <w:t>/4L</w:t>
      </w:r>
      <w:r>
        <w:rPr>
          <w:rFonts w:hint="eastAsia"/>
          <w:sz w:val="24"/>
          <w:szCs w:val="24"/>
        </w:rPr>
        <w:t>，计算声速v，并将此声速与之前测得的温度</w:t>
      </w:r>
      <w:r w:rsidR="00C74CA2">
        <w:rPr>
          <w:rFonts w:hint="eastAsia"/>
          <w:sz w:val="24"/>
          <w:szCs w:val="24"/>
        </w:rPr>
        <w:t>下声速的</w:t>
      </w:r>
      <w:r>
        <w:rPr>
          <w:rFonts w:hint="eastAsia"/>
          <w:sz w:val="24"/>
          <w:szCs w:val="24"/>
        </w:rPr>
        <w:t>真实值进行比较，分析并计算误差；</w:t>
      </w:r>
    </w:p>
    <w:p w14:paraId="38020242" w14:textId="6F4BB2F9" w:rsidR="00DC55E4" w:rsidRDefault="00DC55E4" w:rsidP="00587EC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重复以上步骤，共进行三组实验；</w:t>
      </w:r>
    </w:p>
    <w:p w14:paraId="461DFFFB" w14:textId="65A7CE43" w:rsidR="00F64BD8" w:rsidRDefault="007C72BE" w:rsidP="007C72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C72BE">
        <w:rPr>
          <w:rFonts w:hint="eastAsia"/>
          <w:sz w:val="24"/>
          <w:szCs w:val="24"/>
        </w:rPr>
        <w:t>数据处理与分析：</w:t>
      </w:r>
    </w:p>
    <w:p w14:paraId="71A0C02C" w14:textId="4C825E81" w:rsidR="00610F76" w:rsidRPr="007C72BE" w:rsidRDefault="00610F76" w:rsidP="00610F76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空气柱长度：L=</w:t>
      </w:r>
      <w:r>
        <w:rPr>
          <w:sz w:val="24"/>
          <w:szCs w:val="24"/>
        </w:rPr>
        <w:t>22.80</w:t>
      </w:r>
      <w:r>
        <w:rPr>
          <w:rFonts w:hint="eastAsia"/>
          <w:sz w:val="24"/>
          <w:szCs w:val="24"/>
        </w:rPr>
        <w:t>cm</w:t>
      </w:r>
    </w:p>
    <w:p w14:paraId="1E7BDB49" w14:textId="77777777" w:rsidR="00662535" w:rsidRDefault="00610F76" w:rsidP="007C72BE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第一次实验：</w:t>
      </w:r>
    </w:p>
    <w:p w14:paraId="75FE4CA2" w14:textId="0850D8C9" w:rsidR="007C72BE" w:rsidRDefault="00662535" w:rsidP="009D460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实验开始时的温度：</w:t>
      </w:r>
      <w:r w:rsidR="009D4605">
        <w:rPr>
          <w:rFonts w:hint="eastAsia"/>
          <w:sz w:val="24"/>
          <w:szCs w:val="24"/>
        </w:rPr>
        <w:t>2</w:t>
      </w:r>
      <w:r w:rsidR="009D4605">
        <w:rPr>
          <w:sz w:val="24"/>
          <w:szCs w:val="24"/>
        </w:rPr>
        <w:t>9</w:t>
      </w:r>
      <w:r w:rsidR="009D4605">
        <w:rPr>
          <w:rFonts w:hint="eastAsia"/>
          <w:sz w:val="24"/>
          <w:szCs w:val="24"/>
        </w:rPr>
        <w:t>摄氏度</w:t>
      </w:r>
    </w:p>
    <w:p w14:paraId="2F2061B3" w14:textId="5D918939" w:rsidR="009D4605" w:rsidRDefault="009D4605" w:rsidP="009D460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实验结束时的温度：2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摄氏度</w:t>
      </w:r>
    </w:p>
    <w:p w14:paraId="4D4874CF" w14:textId="7B8AEDDB" w:rsidR="009D4605" w:rsidRDefault="009D4605" w:rsidP="009D460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实验温度：2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摄氏度</w:t>
      </w:r>
    </w:p>
    <w:p w14:paraId="1BD3ED29" w14:textId="56E8F87E" w:rsidR="009D4605" w:rsidRDefault="00BE4814" w:rsidP="009D460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基频：3</w:t>
      </w:r>
      <w:r>
        <w:rPr>
          <w:sz w:val="24"/>
          <w:szCs w:val="24"/>
        </w:rPr>
        <w:t>98.44H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;</w:t>
      </w:r>
    </w:p>
    <w:p w14:paraId="420E0075" w14:textId="6EFD04E1" w:rsidR="009D4605" w:rsidRDefault="009D4605" w:rsidP="009D4605">
      <w:pPr>
        <w:ind w:left="1200"/>
        <w:rPr>
          <w:sz w:val="24"/>
          <w:szCs w:val="24"/>
        </w:rPr>
      </w:pPr>
      <w:r w:rsidRPr="009D4605">
        <w:rPr>
          <w:sz w:val="24"/>
          <w:szCs w:val="24"/>
        </w:rPr>
        <w:drawing>
          <wp:inline distT="0" distB="0" distL="0" distR="0" wp14:anchorId="6EDB15B0" wp14:editId="7F1C4B8A">
            <wp:extent cx="1651000" cy="3695096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285" cy="37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1083" w14:textId="52D37DA1" w:rsidR="00BE4814" w:rsidRDefault="00BE4814" w:rsidP="009D4605">
      <w:pPr>
        <w:ind w:left="1200"/>
        <w:rPr>
          <w:sz w:val="24"/>
          <w:szCs w:val="24"/>
        </w:rPr>
      </w:pPr>
    </w:p>
    <w:p w14:paraId="16877610" w14:textId="128A6113" w:rsidR="00BE4814" w:rsidRDefault="00DF4B72" w:rsidP="009D4605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经计算得v=</w:t>
      </w:r>
      <w:r>
        <w:rPr>
          <w:sz w:val="24"/>
          <w:szCs w:val="24"/>
        </w:rPr>
        <w:t>4L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4*22.80*398.44/100=363.38m/s;</w:t>
      </w:r>
    </w:p>
    <w:p w14:paraId="61BAC5DB" w14:textId="01E1FDD2" w:rsidR="00A338E3" w:rsidRDefault="00A338E3" w:rsidP="009D4605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>而声速的理论值为v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334.1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0.6*29</w:t>
      </w:r>
      <w:r>
        <w:rPr>
          <w:rFonts w:hint="eastAsia"/>
          <w:sz w:val="24"/>
          <w:szCs w:val="24"/>
        </w:rPr>
        <w:t>=</w:t>
      </w:r>
      <w:r w:rsidR="00993736">
        <w:rPr>
          <w:sz w:val="24"/>
          <w:szCs w:val="24"/>
        </w:rPr>
        <w:t>351.5</w:t>
      </w:r>
      <w:r w:rsidR="00993736">
        <w:rPr>
          <w:rFonts w:hint="eastAsia"/>
          <w:sz w:val="24"/>
          <w:szCs w:val="24"/>
        </w:rPr>
        <w:t>m/s；</w:t>
      </w:r>
    </w:p>
    <w:p w14:paraId="56BFA808" w14:textId="45C2087D" w:rsidR="00993736" w:rsidRPr="009D4605" w:rsidRDefault="00993736" w:rsidP="00DD474E">
      <w:pPr>
        <w:ind w:left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则此时实值误差为3</w:t>
      </w:r>
      <w:r>
        <w:rPr>
          <w:sz w:val="24"/>
          <w:szCs w:val="24"/>
        </w:rPr>
        <w:t>63.38-351.5/351.5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3.38</w:t>
      </w:r>
      <w:r>
        <w:rPr>
          <w:rFonts w:hint="eastAsia"/>
          <w:sz w:val="24"/>
          <w:szCs w:val="24"/>
        </w:rPr>
        <w:t>%，可见本次测量实验误差较小，有较好的仿真测量效果；</w:t>
      </w:r>
    </w:p>
    <w:p w14:paraId="783007CA" w14:textId="1BDF2DE4" w:rsidR="00610F76" w:rsidRDefault="00DD474E" w:rsidP="007C72BE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第二次实验：</w:t>
      </w:r>
    </w:p>
    <w:p w14:paraId="5BF03C3F" w14:textId="4DEC1463" w:rsidR="00DD474E" w:rsidRDefault="00DD474E" w:rsidP="00DD474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实验开始时的温度：2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摄氏度；</w:t>
      </w:r>
    </w:p>
    <w:p w14:paraId="77B74C03" w14:textId="31ECF5DF" w:rsidR="00DD474E" w:rsidRDefault="00DD474E" w:rsidP="00DD474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实验结束时的温度：2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摄氏度；</w:t>
      </w:r>
    </w:p>
    <w:p w14:paraId="6AA141CD" w14:textId="2AC3DDE5" w:rsidR="00DD474E" w:rsidRDefault="00DD474E" w:rsidP="00DD474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实验温度：2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摄氏度；</w:t>
      </w:r>
    </w:p>
    <w:p w14:paraId="372470CF" w14:textId="50B9AADC" w:rsidR="00DD474E" w:rsidRDefault="00DD474E" w:rsidP="00DD474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基频：3</w:t>
      </w:r>
      <w:r>
        <w:rPr>
          <w:sz w:val="24"/>
          <w:szCs w:val="24"/>
        </w:rPr>
        <w:t>51.56H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;</w:t>
      </w:r>
    </w:p>
    <w:p w14:paraId="2B945F34" w14:textId="7DDCAB23" w:rsidR="00DD474E" w:rsidRDefault="00DD474E" w:rsidP="00DD474E">
      <w:pPr>
        <w:ind w:left="720"/>
        <w:rPr>
          <w:sz w:val="24"/>
          <w:szCs w:val="24"/>
        </w:rPr>
      </w:pPr>
      <w:r w:rsidRPr="00DD474E">
        <w:drawing>
          <wp:inline distT="0" distB="0" distL="0" distR="0" wp14:anchorId="397504EF" wp14:editId="33C51503">
            <wp:extent cx="2313122" cy="514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271" cy="51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492A" w14:textId="6F8EAD97" w:rsidR="00DD474E" w:rsidRDefault="00DD474E" w:rsidP="00DD474E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经计算得，v=</w:t>
      </w:r>
      <w:r>
        <w:rPr>
          <w:sz w:val="24"/>
          <w:szCs w:val="24"/>
        </w:rPr>
        <w:t>4L</w:t>
      </w:r>
      <w:r>
        <w:rPr>
          <w:rFonts w:hint="eastAsia"/>
          <w:sz w:val="24"/>
          <w:szCs w:val="24"/>
        </w:rPr>
        <w:t>f0=</w:t>
      </w:r>
      <w:r>
        <w:rPr>
          <w:sz w:val="24"/>
          <w:szCs w:val="24"/>
        </w:rPr>
        <w:t>4*22.80*</w:t>
      </w:r>
      <w:r w:rsidR="00C92AD0">
        <w:rPr>
          <w:sz w:val="24"/>
          <w:szCs w:val="24"/>
        </w:rPr>
        <w:t>351.56/100</w:t>
      </w:r>
      <w:r w:rsidR="00C92AD0">
        <w:rPr>
          <w:rFonts w:hint="eastAsia"/>
          <w:sz w:val="24"/>
          <w:szCs w:val="24"/>
        </w:rPr>
        <w:t>=</w:t>
      </w:r>
      <w:r w:rsidR="00C92AD0">
        <w:rPr>
          <w:sz w:val="24"/>
          <w:szCs w:val="24"/>
        </w:rPr>
        <w:t>320.62</w:t>
      </w:r>
      <w:r w:rsidR="00C92AD0">
        <w:rPr>
          <w:rFonts w:hint="eastAsia"/>
          <w:sz w:val="24"/>
          <w:szCs w:val="24"/>
        </w:rPr>
        <w:t>；</w:t>
      </w:r>
    </w:p>
    <w:p w14:paraId="54BAFC1B" w14:textId="15333202" w:rsidR="00C92AD0" w:rsidRDefault="00C92AD0" w:rsidP="00DD474E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而声速的理论值为v0=</w:t>
      </w:r>
      <w:r>
        <w:rPr>
          <w:sz w:val="24"/>
          <w:szCs w:val="24"/>
        </w:rPr>
        <w:t>334.1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0.6*27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350.3</w:t>
      </w:r>
      <w:r>
        <w:rPr>
          <w:rFonts w:hint="eastAsia"/>
          <w:sz w:val="24"/>
          <w:szCs w:val="24"/>
        </w:rPr>
        <w:t>；</w:t>
      </w:r>
    </w:p>
    <w:p w14:paraId="68123AE9" w14:textId="13C25D99" w:rsidR="00C92AD0" w:rsidRDefault="00C92AD0" w:rsidP="00DD474E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则实值误差为</w:t>
      </w:r>
      <w:r w:rsidR="00BA40D3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50.3-</w:t>
      </w:r>
      <w:r w:rsidR="00BA40D3">
        <w:rPr>
          <w:sz w:val="24"/>
          <w:szCs w:val="24"/>
        </w:rPr>
        <w:t>320.62</w:t>
      </w:r>
      <w:r w:rsidR="00BA40D3">
        <w:rPr>
          <w:rFonts w:hint="eastAsia"/>
          <w:sz w:val="24"/>
          <w:szCs w:val="24"/>
        </w:rPr>
        <w:t>）/</w:t>
      </w:r>
      <w:r w:rsidR="00BA40D3">
        <w:rPr>
          <w:sz w:val="24"/>
          <w:szCs w:val="24"/>
        </w:rPr>
        <w:t>350.3</w:t>
      </w:r>
      <w:r w:rsidR="00BA40D3">
        <w:rPr>
          <w:rFonts w:hint="eastAsia"/>
          <w:sz w:val="24"/>
          <w:szCs w:val="24"/>
        </w:rPr>
        <w:t>=</w:t>
      </w:r>
      <w:r w:rsidR="00BA40D3">
        <w:rPr>
          <w:sz w:val="24"/>
          <w:szCs w:val="24"/>
        </w:rPr>
        <w:t>8.47</w:t>
      </w:r>
      <w:r w:rsidR="00BA40D3">
        <w:rPr>
          <w:rFonts w:hint="eastAsia"/>
          <w:sz w:val="24"/>
          <w:szCs w:val="24"/>
        </w:rPr>
        <w:t>%，可见本次实验误差较第一次大，但仍然误差属于较小的范围内，仍有一定的参考价值；</w:t>
      </w:r>
    </w:p>
    <w:p w14:paraId="228D6377" w14:textId="18C8FA6E" w:rsidR="00BA40D3" w:rsidRDefault="00BA40D3" w:rsidP="00DD474E">
      <w:pPr>
        <w:ind w:left="720"/>
        <w:rPr>
          <w:sz w:val="24"/>
          <w:szCs w:val="24"/>
        </w:rPr>
      </w:pPr>
    </w:p>
    <w:p w14:paraId="713BFD76" w14:textId="2BDF5E79" w:rsidR="0081342E" w:rsidRDefault="0081342E" w:rsidP="00DD474E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第三次实验：</w:t>
      </w:r>
    </w:p>
    <w:p w14:paraId="3337FFDB" w14:textId="25E138A0" w:rsidR="0081342E" w:rsidRPr="0081342E" w:rsidRDefault="0081342E" w:rsidP="008134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342E">
        <w:rPr>
          <w:rFonts w:hint="eastAsia"/>
          <w:sz w:val="24"/>
          <w:szCs w:val="24"/>
        </w:rPr>
        <w:t>实验前的温度：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摄氏度</w:t>
      </w:r>
    </w:p>
    <w:p w14:paraId="5865834E" w14:textId="3FB540A5" w:rsidR="0081342E" w:rsidRDefault="0081342E" w:rsidP="008134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实验后的温度：2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摄氏度</w:t>
      </w:r>
    </w:p>
    <w:p w14:paraId="277DC339" w14:textId="0F5AF1FF" w:rsidR="0081342E" w:rsidRDefault="0081342E" w:rsidP="008134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实验温度：2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摄氏度</w:t>
      </w:r>
    </w:p>
    <w:p w14:paraId="2F026B20" w14:textId="5E970F0B" w:rsidR="0081342E" w:rsidRDefault="0081342E" w:rsidP="008134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基频：3</w:t>
      </w:r>
      <w:r>
        <w:rPr>
          <w:sz w:val="24"/>
          <w:szCs w:val="24"/>
        </w:rPr>
        <w:t>28.13H</w:t>
      </w:r>
      <w:r>
        <w:rPr>
          <w:rFonts w:hint="eastAsia"/>
          <w:sz w:val="24"/>
          <w:szCs w:val="24"/>
        </w:rPr>
        <w:t>z；</w:t>
      </w:r>
    </w:p>
    <w:p w14:paraId="49207B75" w14:textId="19AE513D" w:rsidR="0081342E" w:rsidRDefault="0081342E" w:rsidP="0081342E">
      <w:pPr>
        <w:ind w:left="720"/>
        <w:rPr>
          <w:sz w:val="24"/>
          <w:szCs w:val="24"/>
        </w:rPr>
      </w:pPr>
      <w:r w:rsidRPr="0081342E">
        <w:drawing>
          <wp:inline distT="0" distB="0" distL="0" distR="0" wp14:anchorId="2CBF8F05" wp14:editId="000CC749">
            <wp:extent cx="1727200" cy="383195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972" cy="38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B74" w14:textId="12994065" w:rsidR="00F43C22" w:rsidRDefault="00F43C22" w:rsidP="0081342E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经计算得，v=</w:t>
      </w:r>
      <w:r>
        <w:rPr>
          <w:sz w:val="24"/>
          <w:szCs w:val="24"/>
        </w:rPr>
        <w:t>4L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4*22.80*328.13/100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300.0</w:t>
      </w:r>
      <w:r>
        <w:rPr>
          <w:rFonts w:hint="eastAsia"/>
          <w:sz w:val="24"/>
          <w:szCs w:val="24"/>
        </w:rPr>
        <w:t>；</w:t>
      </w:r>
    </w:p>
    <w:p w14:paraId="1C48205C" w14:textId="36385579" w:rsidR="00F43C22" w:rsidRDefault="00F43C22" w:rsidP="0081342E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而声速的理论值为v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334.1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25*0.6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349.1</w:t>
      </w:r>
      <w:r>
        <w:rPr>
          <w:rFonts w:hint="eastAsia"/>
          <w:sz w:val="24"/>
          <w:szCs w:val="24"/>
        </w:rPr>
        <w:t>；</w:t>
      </w:r>
    </w:p>
    <w:p w14:paraId="2A33E62A" w14:textId="52C9405C" w:rsidR="00F43C22" w:rsidRDefault="00F43C22" w:rsidP="0081342E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则实值误差为（3</w:t>
      </w:r>
      <w:r>
        <w:rPr>
          <w:sz w:val="24"/>
          <w:szCs w:val="24"/>
        </w:rPr>
        <w:t>49.1-300.0</w:t>
      </w:r>
      <w:r>
        <w:rPr>
          <w:rFonts w:hint="eastAsia"/>
          <w:sz w:val="24"/>
          <w:szCs w:val="24"/>
        </w:rPr>
        <w:t>）/</w:t>
      </w:r>
      <w:r>
        <w:rPr>
          <w:sz w:val="24"/>
          <w:szCs w:val="24"/>
        </w:rPr>
        <w:t>349.1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14.06</w:t>
      </w:r>
      <w:r>
        <w:rPr>
          <w:rFonts w:hint="eastAsia"/>
          <w:sz w:val="24"/>
          <w:szCs w:val="24"/>
        </w:rPr>
        <w:t>%；</w:t>
      </w:r>
    </w:p>
    <w:p w14:paraId="0DB6ED88" w14:textId="1AE93CF9" w:rsidR="00F43C22" w:rsidRDefault="00F43C22" w:rsidP="0081342E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本次实验误差较大，相较于第一次和第二次实验的误差较大</w:t>
      </w:r>
      <w:r w:rsidR="00AB2F3F">
        <w:rPr>
          <w:rFonts w:hint="eastAsia"/>
          <w:sz w:val="24"/>
          <w:szCs w:val="24"/>
        </w:rPr>
        <w:t>。</w:t>
      </w:r>
    </w:p>
    <w:p w14:paraId="00D4EA76" w14:textId="1B132427" w:rsidR="007D0B5A" w:rsidRPr="007D0B5A" w:rsidRDefault="007D0B5A" w:rsidP="007D0B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D0B5A">
        <w:rPr>
          <w:rFonts w:hint="eastAsia"/>
          <w:sz w:val="24"/>
          <w:szCs w:val="24"/>
        </w:rPr>
        <w:t>感想与总结：</w:t>
      </w:r>
    </w:p>
    <w:p w14:paraId="25647CC4" w14:textId="595818E5" w:rsidR="007D0B5A" w:rsidRDefault="007D0B5A" w:rsidP="007D0B5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综合本次实验可以看出本实验方案有一定的可行性，但受环境因素影响较大，且实验时吹气很难吹出理想的音调，但是在一定误差范围内还是能够达到测量声速的目的。</w:t>
      </w:r>
    </w:p>
    <w:p w14:paraId="23BFE55B" w14:textId="348B39AB" w:rsidR="007D0B5A" w:rsidRPr="007D0B5A" w:rsidRDefault="007D0B5A" w:rsidP="007D0B5A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总之，本方案还有待改进，温度、吹气的音调这两个因素的控制如果可以做到完美的话，本方案则会有很大的发挥空间。</w:t>
      </w:r>
    </w:p>
    <w:p w14:paraId="53CC055C" w14:textId="77777777" w:rsidR="00BA40D3" w:rsidRPr="00DD474E" w:rsidRDefault="00BA40D3" w:rsidP="00DD474E">
      <w:pPr>
        <w:ind w:left="720"/>
        <w:rPr>
          <w:rFonts w:hint="eastAsia"/>
          <w:sz w:val="24"/>
          <w:szCs w:val="24"/>
        </w:rPr>
      </w:pPr>
    </w:p>
    <w:sectPr w:rsidR="00BA40D3" w:rsidRPr="00DD4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65D7"/>
    <w:multiLevelType w:val="hybridMultilevel"/>
    <w:tmpl w:val="82AC7C94"/>
    <w:lvl w:ilvl="0" w:tplc="8DE063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15DA4"/>
    <w:multiLevelType w:val="hybridMultilevel"/>
    <w:tmpl w:val="89167AB0"/>
    <w:lvl w:ilvl="0" w:tplc="229045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D3039B"/>
    <w:multiLevelType w:val="hybridMultilevel"/>
    <w:tmpl w:val="78642DE4"/>
    <w:lvl w:ilvl="0" w:tplc="F80ED4E8">
      <w:start w:val="1"/>
      <w:numFmt w:val="decimal"/>
      <w:lvlText w:val="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658566D8"/>
    <w:multiLevelType w:val="hybridMultilevel"/>
    <w:tmpl w:val="C2108B5E"/>
    <w:lvl w:ilvl="0" w:tplc="0DA6F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E3516E4"/>
    <w:multiLevelType w:val="hybridMultilevel"/>
    <w:tmpl w:val="5F00099C"/>
    <w:lvl w:ilvl="0" w:tplc="9B0A47E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711759774">
    <w:abstractNumId w:val="0"/>
  </w:num>
  <w:num w:numId="2" w16cid:durableId="821040055">
    <w:abstractNumId w:val="3"/>
  </w:num>
  <w:num w:numId="3" w16cid:durableId="1080295499">
    <w:abstractNumId w:val="2"/>
  </w:num>
  <w:num w:numId="4" w16cid:durableId="1489207047">
    <w:abstractNumId w:val="1"/>
  </w:num>
  <w:num w:numId="5" w16cid:durableId="1279334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1B"/>
    <w:rsid w:val="00051AE1"/>
    <w:rsid w:val="003316B6"/>
    <w:rsid w:val="004F6770"/>
    <w:rsid w:val="00587EC0"/>
    <w:rsid w:val="005A1F12"/>
    <w:rsid w:val="00610F76"/>
    <w:rsid w:val="00662535"/>
    <w:rsid w:val="006A2926"/>
    <w:rsid w:val="007C72BE"/>
    <w:rsid w:val="007D0B5A"/>
    <w:rsid w:val="00800F02"/>
    <w:rsid w:val="0081342E"/>
    <w:rsid w:val="0091578B"/>
    <w:rsid w:val="00922B12"/>
    <w:rsid w:val="00993736"/>
    <w:rsid w:val="009D4605"/>
    <w:rsid w:val="00A30315"/>
    <w:rsid w:val="00A338E3"/>
    <w:rsid w:val="00AB2F3F"/>
    <w:rsid w:val="00BA40D3"/>
    <w:rsid w:val="00BE4814"/>
    <w:rsid w:val="00C531D2"/>
    <w:rsid w:val="00C74CA2"/>
    <w:rsid w:val="00C92AD0"/>
    <w:rsid w:val="00DC55E4"/>
    <w:rsid w:val="00DD474E"/>
    <w:rsid w:val="00DF4B72"/>
    <w:rsid w:val="00E35962"/>
    <w:rsid w:val="00EC05E4"/>
    <w:rsid w:val="00F43C22"/>
    <w:rsid w:val="00F64BD8"/>
    <w:rsid w:val="00F6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733"/>
  <w15:chartTrackingRefBased/>
  <w15:docId w15:val="{B086AE6F-0C03-45F7-9738-12A7433C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jingrui</dc:creator>
  <cp:keywords/>
  <dc:description/>
  <cp:lastModifiedBy>zhang jingrui</cp:lastModifiedBy>
  <cp:revision>21</cp:revision>
  <dcterms:created xsi:type="dcterms:W3CDTF">2022-06-01T06:16:00Z</dcterms:created>
  <dcterms:modified xsi:type="dcterms:W3CDTF">2022-06-01T07:27:00Z</dcterms:modified>
</cp:coreProperties>
</file>