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E106" w14:textId="343AB1CA" w:rsidR="00DF79D6" w:rsidRDefault="00DF79D6" w:rsidP="00554A34">
      <w:pPr>
        <w:ind w:firstLineChars="200" w:firstLine="482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第二次实验内容</w:t>
      </w:r>
      <w:r w:rsidR="008678CF"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，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实验三和实验四</w:t>
      </w:r>
      <w:r w:rsidR="00554A34"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通过仿真</w:t>
      </w:r>
      <w:r w:rsidR="004215B7"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软件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来完成实验</w:t>
      </w:r>
      <w:r w:rsidR="008678CF"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，撰写实验报告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。</w:t>
      </w:r>
      <w:r w:rsidR="00554A3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之前没有使用过仿真软件的同学建议采用容易上手、功能强大的</w:t>
      </w:r>
      <w:r w:rsidR="00554A3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TINA</w:t>
      </w:r>
      <w:r w:rsidR="00554A3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软件进行仿真，使用过的同学可以选择自己熟悉的软件进行仿真。</w:t>
      </w:r>
    </w:p>
    <w:p w14:paraId="7D61034E" w14:textId="77777777" w:rsidR="0040788A" w:rsidRDefault="0040788A" w:rsidP="00554A34">
      <w:pPr>
        <w:ind w:firstLineChars="200"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</w:p>
    <w:p w14:paraId="444919A0" w14:textId="04F921D0" w:rsidR="00554A34" w:rsidRDefault="00554A34" w:rsidP="0040788A">
      <w:pPr>
        <w:ind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TINA</w:t>
      </w: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软件是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TI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公司免费提供</w:t>
      </w: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的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，该软件的安装源文件可以通过以下方式获得。</w:t>
      </w:r>
      <w:r w:rsidRPr="00554A3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首先，在浏览器中输入网址“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http://www.ti.com.cn/tool/cn/tina-ti”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，</w:t>
      </w:r>
      <w:r w:rsidR="0040788A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下载</w:t>
      </w:r>
      <w:r w:rsidR="0040788A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TINA</w:t>
      </w:r>
      <w:r w:rsidR="0040788A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软件的中文简体版。图标如下图所示。</w:t>
      </w:r>
    </w:p>
    <w:p w14:paraId="089DC66E" w14:textId="48820D2E" w:rsidR="0040788A" w:rsidRDefault="0040788A" w:rsidP="0040788A">
      <w:pPr>
        <w:ind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</w:p>
    <w:p w14:paraId="40408B42" w14:textId="05D4212D" w:rsidR="0040788A" w:rsidRPr="00554A34" w:rsidRDefault="0040788A" w:rsidP="0040788A">
      <w:pPr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 w:rsidRPr="0040788A">
        <w:rPr>
          <w:rFonts w:ascii="Times New Roman" w:eastAsia="仿宋" w:hAnsi="Times New Roman" w:cs="Times New Roman"/>
          <w:noProof/>
          <w:color w:val="333333"/>
          <w:sz w:val="24"/>
          <w:szCs w:val="28"/>
          <w:shd w:val="clear" w:color="auto" w:fill="FFFFFF"/>
        </w:rPr>
        <w:drawing>
          <wp:inline distT="0" distB="0" distL="0" distR="0" wp14:anchorId="446CE5DB" wp14:editId="5167B126">
            <wp:extent cx="5274310" cy="76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44F4" w14:textId="6492E7A6" w:rsidR="00554A34" w:rsidRPr="00554A34" w:rsidRDefault="00554A34" w:rsidP="00554A34">
      <w:pPr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 xml:space="preserve"> </w:t>
      </w:r>
    </w:p>
    <w:p w14:paraId="7FE21019" w14:textId="4C645F0E" w:rsidR="00DF79D6" w:rsidRDefault="00554A34" w:rsidP="0040788A">
      <w:pPr>
        <w:ind w:firstLineChars="200"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 w:rsidRPr="00554A3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通过注册就能够下载到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TINA-TI</w:t>
      </w:r>
      <w:r w:rsidRPr="00554A34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的源文件，按照向导安装完成后，就可以使用软件对电路进行仿真了。</w:t>
      </w:r>
    </w:p>
    <w:p w14:paraId="419F84C3" w14:textId="77777777" w:rsidR="0040788A" w:rsidRDefault="0040788A" w:rsidP="0040788A">
      <w:pPr>
        <w:ind w:firstLineChars="200"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</w:p>
    <w:p w14:paraId="2255CAF8" w14:textId="3D743312" w:rsidR="006B6905" w:rsidRPr="009F63CB" w:rsidRDefault="009F63CB" w:rsidP="009F63CB">
      <w:pPr>
        <w:ind w:firstLineChars="200"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 w:rsidRPr="009F63CB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实验三和实验四</w:t>
      </w:r>
      <w:r w:rsidR="00817764" w:rsidRPr="00817764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均需计算理论值</w:t>
      </w:r>
      <w:r w:rsidR="0081776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，而所有实测数据</w:t>
      </w: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，包括叠加定理实验电路参数、戴维南定理中开路电压值、短路电流值、戴维南定理实验电路参数、受控源的输出参数</w:t>
      </w:r>
      <w:r w:rsidR="00817764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等等</w:t>
      </w: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，均可以通过仿真得到。所以，</w:t>
      </w:r>
      <w:r w:rsidR="00B45CB3"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实验报告中，</w:t>
      </w:r>
      <w:r w:rsidR="001D5BFD" w:rsidRPr="002D4437">
        <w:rPr>
          <w:rFonts w:ascii="Times New Roman" w:eastAsia="仿宋" w:hAnsi="Times New Roman" w:cs="Times New Roman"/>
          <w:b/>
          <w:bCs/>
          <w:color w:val="333333"/>
          <w:sz w:val="24"/>
          <w:szCs w:val="28"/>
          <w:shd w:val="clear" w:color="auto" w:fill="FFFFFF"/>
        </w:rPr>
        <w:t>主要实验内容、步骤和数据均应配有仿真软件截图佐证</w:t>
      </w:r>
      <w:r w:rsidR="00DF79D6"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。</w:t>
      </w:r>
      <w:r w:rsid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数据分析则基于仿真结果进行分析。</w:t>
      </w:r>
    </w:p>
    <w:p w14:paraId="14FA1A9A" w14:textId="77777777" w:rsidR="00B45CB3" w:rsidRDefault="00B45CB3" w:rsidP="001D5BFD">
      <w:pPr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</w:p>
    <w:p w14:paraId="385F6084" w14:textId="0C2978D2" w:rsidR="001D5BFD" w:rsidRDefault="001D5BFD" w:rsidP="00B45CB3">
      <w:pPr>
        <w:ind w:firstLineChars="200"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实验三和实验四的实验报告仍</w:t>
      </w:r>
      <w:r w:rsidRPr="001D5BFD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提交至邮箱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circuit_exp@126.com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，请同学们完成后将</w:t>
      </w: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两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个文件一次性提交。提交命名分别为：学号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+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姓号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+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课程序号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+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实验报告。例如：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1111111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张小小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1323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实验</w:t>
      </w:r>
      <w:r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三实验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报告。为了避免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word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打开版本不同出错，建议同学们转成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pdf</w:t>
      </w:r>
      <w:r w:rsidRPr="001D5BFD"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  <w:t>格式。</w:t>
      </w:r>
    </w:p>
    <w:p w14:paraId="2E0CB6E1" w14:textId="38D09E1F" w:rsidR="008678CF" w:rsidRDefault="008678CF" w:rsidP="00B45CB3">
      <w:pPr>
        <w:ind w:firstLineChars="200" w:firstLine="480"/>
        <w:rPr>
          <w:rFonts w:ascii="Times New Roman" w:eastAsia="仿宋" w:hAnsi="Times New Roman" w:cs="Times New Roman"/>
          <w:color w:val="333333"/>
          <w:sz w:val="24"/>
          <w:szCs w:val="28"/>
          <w:shd w:val="clear" w:color="auto" w:fill="FFFFFF"/>
        </w:rPr>
      </w:pPr>
    </w:p>
    <w:p w14:paraId="364ED092" w14:textId="14C04E2C" w:rsidR="008678CF" w:rsidRDefault="008678CF" w:rsidP="00B45CB3">
      <w:pPr>
        <w:ind w:firstLineChars="200" w:firstLine="482"/>
      </w:pP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考虑到各个实验班理论课进度，以及自学仿真软件的难度，实验报告提交截止日期为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4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月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5</w:t>
      </w:r>
      <w:r w:rsidRPr="002D4437">
        <w:rPr>
          <w:rFonts w:ascii="Times New Roman" w:eastAsia="仿宋" w:hAnsi="Times New Roman" w:cs="Times New Roman" w:hint="eastAsia"/>
          <w:b/>
          <w:bCs/>
          <w:color w:val="333333"/>
          <w:sz w:val="24"/>
          <w:szCs w:val="28"/>
          <w:shd w:val="clear" w:color="auto" w:fill="FFFFFF"/>
        </w:rPr>
        <w:t>日（含）。</w:t>
      </w:r>
      <w:r w:rsidR="005B34FA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TINA</w:t>
      </w:r>
      <w:r w:rsidR="005B34FA">
        <w:rPr>
          <w:rFonts w:ascii="Times New Roman" w:eastAsia="仿宋" w:hAnsi="Times New Roman" w:cs="Times New Roman" w:hint="eastAsia"/>
          <w:color w:val="333333"/>
          <w:sz w:val="24"/>
          <w:szCs w:val="28"/>
          <w:shd w:val="clear" w:color="auto" w:fill="FFFFFF"/>
        </w:rPr>
        <w:t>软件是一款非常实用、应用广泛的仿真软件，希望同学们认真学习参考资料并加以练习。</w:t>
      </w:r>
    </w:p>
    <w:sectPr w:rsidR="00867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29F0" w14:textId="77777777" w:rsidR="001D5BFD" w:rsidRDefault="001D5BFD" w:rsidP="001D5BFD">
      <w:r>
        <w:separator/>
      </w:r>
    </w:p>
  </w:endnote>
  <w:endnote w:type="continuationSeparator" w:id="0">
    <w:p w14:paraId="3E0852F4" w14:textId="77777777" w:rsidR="001D5BFD" w:rsidRDefault="001D5BFD" w:rsidP="001D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C526" w14:textId="77777777" w:rsidR="001D5BFD" w:rsidRDefault="001D5BFD" w:rsidP="001D5BFD">
      <w:r>
        <w:separator/>
      </w:r>
    </w:p>
  </w:footnote>
  <w:footnote w:type="continuationSeparator" w:id="0">
    <w:p w14:paraId="12497604" w14:textId="77777777" w:rsidR="001D5BFD" w:rsidRDefault="001D5BFD" w:rsidP="001D5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F4"/>
    <w:rsid w:val="001D5BFD"/>
    <w:rsid w:val="002D4437"/>
    <w:rsid w:val="0040788A"/>
    <w:rsid w:val="004215B7"/>
    <w:rsid w:val="005536F4"/>
    <w:rsid w:val="00554A34"/>
    <w:rsid w:val="005766F4"/>
    <w:rsid w:val="005B34FA"/>
    <w:rsid w:val="005C6F6F"/>
    <w:rsid w:val="00792CB3"/>
    <w:rsid w:val="00817764"/>
    <w:rsid w:val="008678CF"/>
    <w:rsid w:val="009F63CB"/>
    <w:rsid w:val="00B45CB3"/>
    <w:rsid w:val="00CB5BFB"/>
    <w:rsid w:val="00DF79D6"/>
    <w:rsid w:val="00F1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03CD4"/>
  <w15:chartTrackingRefBased/>
  <w15:docId w15:val="{BC1DB93C-0F7A-4AD4-A302-40EC6F4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lee</dc:creator>
  <cp:keywords/>
  <dc:description/>
  <cp:lastModifiedBy>xiaochen lee</cp:lastModifiedBy>
  <cp:revision>5</cp:revision>
  <dcterms:created xsi:type="dcterms:W3CDTF">2022-03-23T03:26:00Z</dcterms:created>
  <dcterms:modified xsi:type="dcterms:W3CDTF">2022-03-23T11:26:00Z</dcterms:modified>
</cp:coreProperties>
</file>