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第1次编程练习报告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姓名：张丛    学号：2113662    班级：信安一班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编程练习1——埃氏筛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1000000;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eratosthenes(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//埃氏筛函数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ceil(sqrt(N));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2 *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[j]!=0; j &lt;= N; j+=i)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N; i++)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p[i]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p[1]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eratosthenes(p);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"Total:"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主要算法在埃氏筛函数部分：自然数组初始化完成后，从2开始，将2的倍数置为零，然后3的倍数置为零，到数字4时，4已被筛掉（包括4的倍数），再筛5的倍数，以此类推，最终未置零的即为素数。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2"/>
        </w:numPr>
        <w:ind w:left="420" w:leftChars="0" w:hanging="420" w:firstLineChars="0"/>
        <w:jc w:val="center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040" cy="1985010"/>
            <wp:effectExtent l="0" t="0" r="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349375"/>
            <wp:effectExtent l="0" t="0" r="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其他：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埃氏筛要优于一般的素数算法。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但埃氏筛存在重复筛的情况，时间复杂度为O(n*log n),若数据过大，仍会浪费太多性能。</w:t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编程练习2——最小公倍数和最大公因数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Maxfactor(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//求最大公因数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r,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q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r) /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Minmul(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//利用最大公因数求最小公倍数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= Maxfactor(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9876, b = 6789;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= Maxfactor(a,b);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Minmul(a,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"gcd(a,b)="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"lcm(a,b)="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利用辗转相除法求最大公因数：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下一次循环中，被除数为上一次的除数，除数为上一次的余数。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当余数为0时，跳出循环，返回当次除数（即上一个余数）为最大公因数。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考虑到负数，以及传值的大小不确定，函数中有取绝对值、交换a和b等操作。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733800" cy="2217420"/>
            <wp:effectExtent l="0" t="0" r="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bidi w:val="0"/>
        <w:ind w:left="0" w:leftChars="0" w:firstLine="0" w:firstLineChars="0"/>
        <w:rPr>
          <w:rFonts w:hint="default"/>
          <w:b/>
          <w:bCs w:val="0"/>
          <w:sz w:val="32"/>
          <w:szCs w:val="28"/>
          <w:lang w:val="en-US" w:eastAsia="zh-CN"/>
        </w:rPr>
      </w:pPr>
      <w:r>
        <w:rPr>
          <w:rFonts w:hint="eastAsia"/>
          <w:b/>
          <w:bCs w:val="0"/>
          <w:sz w:val="32"/>
          <w:szCs w:val="28"/>
          <w:lang w:val="en-US" w:eastAsia="zh-CN"/>
        </w:rPr>
        <w:t>编程练习3——算术基本定理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源码部分：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//判断是否是素数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&lt;=sqrt(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input n(n&gt;0):"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       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prime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[n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n; i++)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//素数数组prime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(Isprime(i))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prime[k]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count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[k + 1];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//用于存储幂指数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k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k; i++)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得到标准分解式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% prime[i]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 = n / prime[i];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count[i]++;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0;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        //控制输出格式*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&lt;= k; i++)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prime[i]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prime[i]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"^"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说明部分：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得到标准分解式部分：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遍历小于n的素数数组；对于prime[i],如果此素数能整除n，则count[i]++存储幂指数，n=n/prime[i]更新n，并且继续循环直到不能整除，再遍历下一个素数。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另外，需要注意输出格式。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运行示例：</w:t>
      </w:r>
    </w:p>
    <w:p>
      <w:pPr>
        <w:numPr>
          <w:ilvl w:val="0"/>
          <w:numId w:val="2"/>
        </w:numPr>
        <w:ind w:left="420" w:leftChars="0" w:hanging="420" w:firstLineChars="0"/>
        <w:jc w:val="center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125595" cy="1553845"/>
            <wp:effectExtent l="0" t="0" r="4445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center"/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327525" cy="1856105"/>
            <wp:effectExtent l="0" t="0" r="635" b="317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15ED23"/>
    <w:multiLevelType w:val="singleLevel"/>
    <w:tmpl w:val="E115ED23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3A588459"/>
    <w:multiLevelType w:val="singleLevel"/>
    <w:tmpl w:val="3A5884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172A27"/>
    <w:rsid w:val="17716B20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324</Characters>
  <Lines>0</Lines>
  <Paragraphs>0</Paragraphs>
  <TotalTime>64</TotalTime>
  <ScaleCrop>false</ScaleCrop>
  <LinksUpToDate>false</LinksUpToDate>
  <CharactersWithSpaces>348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2023-02-17T10:13:00Z</dcterms:created>
  <dc:creator>achdu</dc:creator>
  <cp:lastModifiedBy>微信用户</cp:lastModifiedBy>
  <dcterms:modified xsi:type="dcterms:W3CDTF">2023-02-28T14:20:13Z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