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F06E" w14:textId="083D18E7" w:rsidR="00F26EFB" w:rsidRPr="00F26EFB" w:rsidRDefault="00F26EFB">
      <w:pPr>
        <w:spacing w:line="360" w:lineRule="auto"/>
        <w:jc w:val="center"/>
        <w:rPr>
          <w:b/>
          <w:sz w:val="36"/>
          <w:szCs w:val="32"/>
        </w:rPr>
      </w:pPr>
      <w:r w:rsidRPr="00F26EFB">
        <w:rPr>
          <w:rFonts w:hint="eastAsia"/>
          <w:b/>
          <w:sz w:val="36"/>
          <w:szCs w:val="32"/>
        </w:rPr>
        <w:t>汇编语言与逆向技术实验报告</w:t>
      </w:r>
    </w:p>
    <w:p w14:paraId="18DF43EA" w14:textId="785B1A28" w:rsidR="00E50269" w:rsidRPr="00F26EFB" w:rsidRDefault="00F26EFB" w:rsidP="00F26EFB">
      <w:pPr>
        <w:spacing w:line="480" w:lineRule="auto"/>
        <w:jc w:val="center"/>
        <w:rPr>
          <w:b/>
          <w:sz w:val="28"/>
        </w:rPr>
      </w:pPr>
      <w:r w:rsidRPr="00F26EFB">
        <w:rPr>
          <w:rFonts w:hint="eastAsia"/>
          <w:b/>
          <w:sz w:val="28"/>
        </w:rPr>
        <w:t>Lab</w:t>
      </w:r>
      <w:r w:rsidR="00A64804">
        <w:rPr>
          <w:b/>
          <w:sz w:val="28"/>
        </w:rPr>
        <w:t>4-peviewer</w:t>
      </w:r>
    </w:p>
    <w:p w14:paraId="483D212E" w14:textId="51BEDB0D" w:rsidR="00E50269" w:rsidRPr="00F26EFB" w:rsidRDefault="00000000" w:rsidP="00F26EFB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 w:rsidRPr="00F26EFB">
        <w:rPr>
          <w:rFonts w:ascii="仿宋" w:eastAsia="仿宋" w:hAnsi="仿宋" w:hint="eastAsia"/>
          <w:b/>
          <w:sz w:val="24"/>
          <w:szCs w:val="22"/>
        </w:rPr>
        <w:t>学号</w:t>
      </w:r>
      <w:r w:rsidR="00A64804">
        <w:rPr>
          <w:rFonts w:ascii="仿宋" w:eastAsia="仿宋" w:hAnsi="仿宋" w:hint="eastAsia"/>
          <w:b/>
          <w:sz w:val="24"/>
          <w:szCs w:val="22"/>
        </w:rPr>
        <w:t>：2</w:t>
      </w:r>
      <w:r w:rsidR="00A64804">
        <w:rPr>
          <w:rFonts w:ascii="仿宋" w:eastAsia="仿宋" w:hAnsi="仿宋"/>
          <w:b/>
          <w:sz w:val="24"/>
          <w:szCs w:val="22"/>
        </w:rPr>
        <w:t xml:space="preserve">113662  </w:t>
      </w:r>
      <w:r w:rsidRPr="00F26EFB">
        <w:rPr>
          <w:rFonts w:ascii="仿宋" w:eastAsia="仿宋" w:hAnsi="仿宋" w:hint="eastAsia"/>
          <w:b/>
          <w:sz w:val="24"/>
          <w:szCs w:val="22"/>
        </w:rPr>
        <w:t>姓名：</w:t>
      </w:r>
      <w:r w:rsidR="00A64804">
        <w:rPr>
          <w:rFonts w:ascii="仿宋" w:eastAsia="仿宋" w:hAnsi="仿宋" w:hint="eastAsia"/>
          <w:b/>
          <w:sz w:val="24"/>
          <w:szCs w:val="22"/>
        </w:rPr>
        <w:t xml:space="preserve">张丛 </w:t>
      </w:r>
      <w:r w:rsidR="00A64804">
        <w:rPr>
          <w:rFonts w:ascii="仿宋" w:eastAsia="仿宋" w:hAnsi="仿宋"/>
          <w:b/>
          <w:sz w:val="24"/>
          <w:szCs w:val="22"/>
        </w:rPr>
        <w:t xml:space="preserve"> </w:t>
      </w:r>
      <w:r w:rsidR="00F26EFB">
        <w:rPr>
          <w:rFonts w:ascii="仿宋" w:eastAsia="仿宋" w:hAnsi="仿宋" w:hint="eastAsia"/>
          <w:b/>
          <w:sz w:val="24"/>
          <w:szCs w:val="22"/>
        </w:rPr>
        <w:t>专业：</w:t>
      </w:r>
      <w:r w:rsidR="00A64804">
        <w:rPr>
          <w:rFonts w:ascii="仿宋" w:eastAsia="仿宋" w:hAnsi="仿宋" w:hint="eastAsia"/>
          <w:b/>
          <w:sz w:val="24"/>
          <w:szCs w:val="22"/>
        </w:rPr>
        <w:t>信息安全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</w:p>
    <w:p w14:paraId="69593574" w14:textId="618CE788" w:rsidR="00E5026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 w14:paraId="6A08799D" w14:textId="77777777" w:rsidR="00A64804" w:rsidRPr="00B95308" w:rsidRDefault="00A64804" w:rsidP="00A64804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熟悉</w:t>
      </w:r>
      <w:r w:rsidRPr="00B95308">
        <w:rPr>
          <w:sz w:val="28"/>
        </w:rPr>
        <w:t>PE</w:t>
      </w:r>
      <w:r>
        <w:rPr>
          <w:rFonts w:hint="eastAsia"/>
          <w:sz w:val="28"/>
        </w:rPr>
        <w:t>文件</w:t>
      </w:r>
      <w:r w:rsidRPr="00B95308">
        <w:rPr>
          <w:sz w:val="28"/>
        </w:rPr>
        <w:t>结构；</w:t>
      </w:r>
    </w:p>
    <w:p w14:paraId="622E7BC9" w14:textId="77777777" w:rsidR="00A64804" w:rsidRPr="00B95308" w:rsidRDefault="00A64804" w:rsidP="00A64804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使用</w:t>
      </w:r>
      <w:r w:rsidRPr="00B95308">
        <w:rPr>
          <w:sz w:val="28"/>
        </w:rPr>
        <w:t>Windows API</w:t>
      </w:r>
      <w:r w:rsidRPr="00B95308">
        <w:rPr>
          <w:sz w:val="28"/>
        </w:rPr>
        <w:t>函数读取文件</w:t>
      </w:r>
      <w:r>
        <w:rPr>
          <w:rFonts w:hint="eastAsia"/>
          <w:sz w:val="28"/>
        </w:rPr>
        <w:t>内容</w:t>
      </w:r>
    </w:p>
    <w:p w14:paraId="39656DB7" w14:textId="154BB019" w:rsidR="00E5026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 w14:paraId="10016853" w14:textId="5B648742" w:rsidR="00A64804" w:rsidRPr="00B95308" w:rsidRDefault="00A64804" w:rsidP="00A64804">
      <w:pPr>
        <w:keepNext/>
        <w:spacing w:line="360" w:lineRule="auto"/>
        <w:jc w:val="center"/>
        <w:rPr>
          <w:sz w:val="22"/>
        </w:rPr>
      </w:pPr>
      <w:r w:rsidRPr="00B95308">
        <w:rPr>
          <w:noProof/>
          <w:sz w:val="22"/>
        </w:rPr>
        <w:drawing>
          <wp:inline distT="0" distB="0" distL="0" distR="0" wp14:anchorId="468D58D2" wp14:editId="37955C1D">
            <wp:extent cx="3778250" cy="39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310" cy="39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FE23" w14:textId="0071F225" w:rsidR="00A64804" w:rsidRPr="00B95308" w:rsidRDefault="00A64804" w:rsidP="00A64804">
      <w:pPr>
        <w:pStyle w:val="ab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D72B8A">
        <w:rPr>
          <w:rFonts w:ascii="Times New Roman" w:eastAsia="宋体" w:hAnsi="Times New Roman" w:cs="Times New Roman"/>
          <w:noProof/>
          <w:sz w:val="21"/>
        </w:rPr>
        <w:t>1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peviewer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14:paraId="64215137" w14:textId="77777777" w:rsidR="00A64804" w:rsidRPr="00B95308" w:rsidRDefault="00A64804" w:rsidP="00A64804">
      <w:pPr>
        <w:pStyle w:val="aa"/>
        <w:numPr>
          <w:ilvl w:val="2"/>
          <w:numId w:val="1"/>
        </w:numPr>
        <w:tabs>
          <w:tab w:val="num" w:pos="1560"/>
        </w:tabs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proofErr w:type="spellStart"/>
      <w:r w:rsidRPr="00B95308">
        <w:rPr>
          <w:sz w:val="28"/>
        </w:rPr>
        <w:t>peviewer</w:t>
      </w:r>
      <w:proofErr w:type="spellEnd"/>
      <w:r w:rsidRPr="00B95308">
        <w:rPr>
          <w:sz w:val="28"/>
        </w:rPr>
        <w:t>程序</w:t>
      </w:r>
      <w:r>
        <w:rPr>
          <w:rFonts w:hint="eastAsia"/>
          <w:sz w:val="28"/>
        </w:rPr>
        <w:t>调用</w:t>
      </w:r>
      <w:r>
        <w:rPr>
          <w:rFonts w:hint="eastAsia"/>
          <w:sz w:val="28"/>
        </w:rPr>
        <w:t>Windows</w:t>
      </w:r>
      <w:r>
        <w:rPr>
          <w:sz w:val="28"/>
        </w:rPr>
        <w:t xml:space="preserve"> </w:t>
      </w:r>
      <w:r>
        <w:rPr>
          <w:rFonts w:hint="eastAsia"/>
          <w:sz w:val="28"/>
        </w:rPr>
        <w:t>API</w:t>
      </w:r>
      <w:r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>
        <w:rPr>
          <w:rFonts w:hint="eastAsia"/>
          <w:sz w:val="28"/>
        </w:rPr>
        <w:t>；</w:t>
      </w:r>
    </w:p>
    <w:p w14:paraId="6D359646" w14:textId="77777777" w:rsidR="00A64804" w:rsidRPr="00B95308" w:rsidRDefault="00A64804" w:rsidP="00A64804">
      <w:pPr>
        <w:pStyle w:val="aa"/>
        <w:numPr>
          <w:ilvl w:val="2"/>
          <w:numId w:val="1"/>
        </w:numPr>
        <w:tabs>
          <w:tab w:val="num" w:pos="1560"/>
        </w:tabs>
        <w:spacing w:line="360" w:lineRule="auto"/>
        <w:ind w:firstLineChars="0"/>
        <w:rPr>
          <w:sz w:val="28"/>
        </w:rPr>
      </w:pPr>
      <w:r w:rsidRPr="00B95308">
        <w:rPr>
          <w:sz w:val="28"/>
        </w:rPr>
        <w:t>从文件的头部开始，读取</w:t>
      </w:r>
      <w:r w:rsidRPr="00B95308">
        <w:rPr>
          <w:sz w:val="28"/>
        </w:rPr>
        <w:t>IMAGE_DOS_HEADER</w:t>
      </w:r>
      <w:r w:rsidRPr="00B95308">
        <w:rPr>
          <w:sz w:val="28"/>
        </w:rPr>
        <w:t>结构中的</w:t>
      </w:r>
      <w:proofErr w:type="spellStart"/>
      <w:r w:rsidRPr="00B95308">
        <w:rPr>
          <w:color w:val="FF0000"/>
          <w:sz w:val="28"/>
        </w:rPr>
        <w:t>e_magic</w:t>
      </w:r>
      <w:proofErr w:type="spellEnd"/>
      <w:r w:rsidRPr="00B95308">
        <w:rPr>
          <w:sz w:val="28"/>
        </w:rPr>
        <w:t>和</w:t>
      </w:r>
      <w:proofErr w:type="spellStart"/>
      <w:r w:rsidRPr="00B95308">
        <w:rPr>
          <w:color w:val="FF0000"/>
          <w:sz w:val="28"/>
        </w:rPr>
        <w:t>e_lfanew</w:t>
      </w:r>
      <w:proofErr w:type="spellEnd"/>
      <w:r w:rsidRPr="00B95308">
        <w:rPr>
          <w:sz w:val="28"/>
        </w:rPr>
        <w:t>字段的值，按照实验演示的方式输出到命令行窗口；</w:t>
      </w:r>
    </w:p>
    <w:p w14:paraId="3BD2FFD4" w14:textId="77777777" w:rsidR="00A64804" w:rsidRPr="00B95308" w:rsidRDefault="00A64804" w:rsidP="00A64804">
      <w:pPr>
        <w:pStyle w:val="aa"/>
        <w:numPr>
          <w:ilvl w:val="2"/>
          <w:numId w:val="1"/>
        </w:numPr>
        <w:tabs>
          <w:tab w:val="num" w:pos="1560"/>
        </w:tabs>
        <w:spacing w:line="360" w:lineRule="auto"/>
        <w:ind w:firstLineChars="0"/>
        <w:rPr>
          <w:sz w:val="28"/>
        </w:rPr>
      </w:pPr>
      <w:r w:rsidRPr="00B95308">
        <w:rPr>
          <w:sz w:val="28"/>
        </w:rPr>
        <w:lastRenderedPageBreak/>
        <w:t>继续读取</w:t>
      </w:r>
      <w:r w:rsidRPr="00B95308">
        <w:rPr>
          <w:sz w:val="28"/>
        </w:rPr>
        <w:t>PE</w:t>
      </w:r>
      <w:r w:rsidRPr="00B95308">
        <w:rPr>
          <w:sz w:val="28"/>
        </w:rPr>
        <w:t>文件的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color w:val="FF0000"/>
          <w:sz w:val="28"/>
        </w:rPr>
        <w:t>Signature</w:t>
      </w:r>
      <w:r w:rsidRPr="00B95308">
        <w:rPr>
          <w:sz w:val="28"/>
        </w:rPr>
        <w:t>字段的值，按照实验演示的方式输出到命令行窗口；</w:t>
      </w:r>
    </w:p>
    <w:p w14:paraId="28AD405C" w14:textId="77777777" w:rsidR="00A64804" w:rsidRPr="00B95308" w:rsidRDefault="00A64804" w:rsidP="00A64804">
      <w:pPr>
        <w:pStyle w:val="aa"/>
        <w:numPr>
          <w:ilvl w:val="2"/>
          <w:numId w:val="1"/>
        </w:numPr>
        <w:tabs>
          <w:tab w:val="num" w:pos="1560"/>
        </w:tabs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IMAGE_FILE_HEADER</w:t>
      </w:r>
      <w:r w:rsidRPr="00B95308">
        <w:rPr>
          <w:sz w:val="28"/>
        </w:rPr>
        <w:t>结构，从中读取出字段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sz w:val="28"/>
        </w:rPr>
        <w:t>、</w:t>
      </w:r>
      <w:r w:rsidRPr="00B95308">
        <w:rPr>
          <w:color w:val="FF0000"/>
          <w:sz w:val="28"/>
        </w:rPr>
        <w:t>Characteristics</w:t>
      </w:r>
      <w:r w:rsidRPr="00B95308">
        <w:rPr>
          <w:sz w:val="28"/>
        </w:rPr>
        <w:t>的值，按照实验演示的方式输出到命令行窗口；</w:t>
      </w:r>
    </w:p>
    <w:p w14:paraId="55A4DF59" w14:textId="1098C41E" w:rsidR="00F240DD" w:rsidRPr="00603DE2" w:rsidRDefault="00A64804" w:rsidP="00603DE2">
      <w:pPr>
        <w:pStyle w:val="aa"/>
        <w:numPr>
          <w:ilvl w:val="2"/>
          <w:numId w:val="1"/>
        </w:numPr>
        <w:tabs>
          <w:tab w:val="num" w:pos="1560"/>
        </w:tabs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IMAGE_OPTIONAL_HEADER</w:t>
      </w:r>
      <w:r w:rsidRPr="00B95308">
        <w:rPr>
          <w:sz w:val="28"/>
        </w:rPr>
        <w:t>结构，从中读取字段</w:t>
      </w:r>
      <w:proofErr w:type="spellStart"/>
      <w:r w:rsidRPr="00B95308">
        <w:rPr>
          <w:color w:val="FF0000"/>
          <w:sz w:val="28"/>
        </w:rPr>
        <w:t>AddressOfEntryPoint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Pr="00B95308">
        <w:rPr>
          <w:sz w:val="28"/>
        </w:rPr>
        <w:t>的值，按照实验演示的方式输出到命令行窗口；</w:t>
      </w:r>
    </w:p>
    <w:p w14:paraId="5B234C96" w14:textId="1B8F9F9D" w:rsidR="00A64804" w:rsidRDefault="00A64804" w:rsidP="00F26EF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实验代码</w:t>
      </w:r>
    </w:p>
    <w:p w14:paraId="5BE7590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ascii="宋体" w:hAnsiTheme="minorHAnsi" w:cs="宋体"/>
          <w:kern w:val="0"/>
          <w:sz w:val="22"/>
          <w:szCs w:val="22"/>
        </w:rPr>
        <w:t>.386</w:t>
      </w:r>
    </w:p>
    <w:p w14:paraId="555041EE" w14:textId="42A429FE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.model flat,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stdcall</w:t>
      </w:r>
      <w:proofErr w:type="spellEnd"/>
      <w:r w:rsidR="00603DE2">
        <w:rPr>
          <w:rFonts w:ascii="宋体" w:hAnsiTheme="minorHAnsi" w:cs="宋体" w:hint="eastAsia"/>
          <w:kern w:val="0"/>
          <w:sz w:val="22"/>
          <w:szCs w:val="22"/>
        </w:rPr>
        <w:t>；平坦模式，调用约定</w:t>
      </w:r>
    </w:p>
    <w:p w14:paraId="02FE2B1F" w14:textId="4D1038EB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option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casemap:none</w:t>
      </w:r>
      <w:proofErr w:type="spellEnd"/>
      <w:r w:rsidR="00603DE2">
        <w:rPr>
          <w:rFonts w:ascii="宋体" w:hAnsiTheme="minorHAnsi" w:cs="宋体" w:hint="eastAsia"/>
          <w:kern w:val="0"/>
          <w:sz w:val="22"/>
          <w:szCs w:val="22"/>
        </w:rPr>
        <w:t>；大小写敏感</w:t>
      </w:r>
    </w:p>
    <w:p w14:paraId="6BC8E7B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include D:\masm32\include\windows.inc</w:t>
      </w:r>
    </w:p>
    <w:p w14:paraId="156DBB0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include D:\masm32\include\kernel32.inc</w:t>
      </w:r>
    </w:p>
    <w:p w14:paraId="2DAC2BB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include D:\masm32\include\masm32.inc</w:t>
      </w:r>
    </w:p>
    <w:p w14:paraId="4117071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includelib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D:\masm32\lib\kernel32.lib</w:t>
      </w:r>
    </w:p>
    <w:p w14:paraId="2B76F85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includelib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D:\masm32\lib\masm32.lib</w:t>
      </w:r>
    </w:p>
    <w:p w14:paraId="0E22AB7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include D:\masm32\include\user32.inc </w:t>
      </w:r>
    </w:p>
    <w:p w14:paraId="6318464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includelib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D:\masm32\lib\user32.lib</w:t>
      </w:r>
    </w:p>
    <w:p w14:paraId="354DC48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ExitProcess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PROTO,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dwEXITCODE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: DWORD</w:t>
      </w:r>
    </w:p>
    <w:p w14:paraId="037A212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7F55A28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.data</w:t>
      </w:r>
    </w:p>
    <w:p w14:paraId="134960C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待处理文件绝对路径</w:t>
      </w:r>
    </w:p>
    <w:p w14:paraId="01126147" w14:textId="5B95EA09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path BYTE "D:\MASM projects\hello_window.exe",0</w:t>
      </w:r>
      <w:r w:rsidR="00603DE2">
        <w:rPr>
          <w:rFonts w:ascii="宋体" w:hAnsiTheme="minorHAnsi" w:cs="宋体" w:hint="eastAsia"/>
          <w:kern w:val="0"/>
          <w:sz w:val="22"/>
          <w:szCs w:val="22"/>
        </w:rPr>
        <w:t>；处理h</w:t>
      </w:r>
      <w:r w:rsidR="00603DE2">
        <w:rPr>
          <w:rFonts w:ascii="宋体" w:hAnsiTheme="minorHAnsi" w:cs="宋体"/>
          <w:kern w:val="0"/>
          <w:sz w:val="22"/>
          <w:szCs w:val="22"/>
        </w:rPr>
        <w:t>ello_window.exe</w:t>
      </w:r>
      <w:r w:rsidR="00603DE2">
        <w:rPr>
          <w:rFonts w:ascii="宋体" w:hAnsiTheme="minorHAnsi" w:cs="宋体" w:hint="eastAsia"/>
          <w:kern w:val="0"/>
          <w:sz w:val="22"/>
          <w:szCs w:val="22"/>
        </w:rPr>
        <w:t>文件</w:t>
      </w:r>
    </w:p>
    <w:p w14:paraId="392A900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30E3141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存放待处理文件的句柄</w:t>
      </w:r>
    </w:p>
    <w:p w14:paraId="12875FC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filehandle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DWORD ?</w:t>
      </w:r>
      <w:proofErr w:type="gramEnd"/>
    </w:p>
    <w:p w14:paraId="6E70F99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7F24734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以下数据全为显示字符，没有实际含义</w:t>
      </w:r>
    </w:p>
    <w:p w14:paraId="3466EE5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str0 BYTE "    ",0</w:t>
      </w:r>
    </w:p>
    <w:p w14:paraId="6BD1619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str1 BYTE "IMAGE_DOS_HEADER:",0</w:t>
      </w:r>
    </w:p>
    <w:p w14:paraId="5A9967E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str2 BYTE "IMAGE_NT_HEADER:",0</w:t>
      </w:r>
    </w:p>
    <w:p w14:paraId="4A33A33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str3 BYTE "IMAGE_FILE_HEADE:",0</w:t>
      </w:r>
    </w:p>
    <w:p w14:paraId="3A096BD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str4 BYTE "IMAGE_OPTIONAL_HEADER:",0</w:t>
      </w:r>
    </w:p>
    <w:p w14:paraId="167A0DE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str5 BYTE "e_magic:",0</w:t>
      </w:r>
    </w:p>
    <w:p w14:paraId="63748D7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str6 BYTE "e_lfanew:",0</w:t>
      </w:r>
    </w:p>
    <w:p w14:paraId="0963142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str7 BYTE "Signature:",0</w:t>
      </w:r>
    </w:p>
    <w:p w14:paraId="3909B9F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str8 BYTE "NumberOfSections:",0</w:t>
      </w:r>
    </w:p>
    <w:p w14:paraId="452F4A3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str9 BYTE "TimeDateStamp:",0</w:t>
      </w:r>
    </w:p>
    <w:p w14:paraId="423ED68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stra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BYTE "Characteristic:",0</w:t>
      </w:r>
    </w:p>
    <w:p w14:paraId="7FB8DBD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strb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BYTE "AddressOfEntryPoint:",0</w:t>
      </w:r>
    </w:p>
    <w:p w14:paraId="71D7EA4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strc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BYTE "ImageBase:",0</w:t>
      </w:r>
    </w:p>
    <w:p w14:paraId="03429D5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strd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BYTE "SectionAligment:",0</w:t>
      </w:r>
    </w:p>
    <w:p w14:paraId="2D9B422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stre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BYTE "FileAligment:",0</w:t>
      </w:r>
    </w:p>
    <w:p w14:paraId="38460F2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BYTE 0ah,00h</w:t>
      </w:r>
    </w:p>
    <w:p w14:paraId="72BFA64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3D5BCA1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filebuf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BYTE 4000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DUP(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0)</w:t>
      </w:r>
    </w:p>
    <w:p w14:paraId="0564A06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/>
          <w:kern w:val="0"/>
          <w:sz w:val="22"/>
          <w:szCs w:val="22"/>
        </w:rPr>
        <w:t>filebase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DWORD ?</w:t>
      </w:r>
      <w:proofErr w:type="gramEnd"/>
    </w:p>
    <w:p w14:paraId="006A9DA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var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DWORD ?</w:t>
      </w:r>
      <w:proofErr w:type="gramEnd"/>
    </w:p>
    <w:p w14:paraId="152E204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下面声明的是把十六进制值转为字符串输出的函数</w:t>
      </w:r>
    </w:p>
    <w:p w14:paraId="25980D4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Print PROTO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stdcall:DWORD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,: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DWORD,:DWORD</w:t>
      </w:r>
    </w:p>
    <w:p w14:paraId="5541E32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Res BYTE "00000000",0</w:t>
      </w:r>
    </w:p>
    <w:p w14:paraId="5BB316A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table BYTE "0123456789ABCDEF",0</w:t>
      </w:r>
    </w:p>
    <w:p w14:paraId="00790CE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3EF042D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proofErr w:type="gramStart"/>
      <w:r>
        <w:rPr>
          <w:rFonts w:ascii="宋体" w:hAnsiTheme="minorHAnsi" w:cs="宋体"/>
          <w:kern w:val="0"/>
          <w:sz w:val="22"/>
          <w:szCs w:val="22"/>
        </w:rPr>
        <w:t>.code</w:t>
      </w:r>
      <w:proofErr w:type="gramEnd"/>
    </w:p>
    <w:p w14:paraId="2241454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Print PROC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res:DWORD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,hexdw:DWORD,t:DWORD</w:t>
      </w:r>
      <w:proofErr w:type="spellEnd"/>
    </w:p>
    <w:p w14:paraId="3D0B1D1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;</w:t>
      </w:r>
      <w:r>
        <w:rPr>
          <w:rFonts w:ascii="宋体" w:hAnsiTheme="minorHAnsi" w:cs="宋体" w:hint="eastAsia"/>
          <w:kern w:val="0"/>
          <w:sz w:val="22"/>
          <w:szCs w:val="22"/>
        </w:rPr>
        <w:t>参数</w:t>
      </w:r>
      <w:r>
        <w:rPr>
          <w:rFonts w:ascii="宋体" w:hAnsiTheme="minorHAnsi" w:cs="宋体"/>
          <w:kern w:val="0"/>
          <w:sz w:val="22"/>
          <w:szCs w:val="22"/>
        </w:rPr>
        <w:t>res</w:t>
      </w:r>
      <w:r>
        <w:rPr>
          <w:rFonts w:ascii="宋体" w:hAnsiTheme="minorHAnsi" w:cs="宋体" w:hint="eastAsia"/>
          <w:kern w:val="0"/>
          <w:sz w:val="22"/>
          <w:szCs w:val="22"/>
        </w:rPr>
        <w:t>待写缓冲区，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hexdw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待转换十六进制值，</w:t>
      </w:r>
      <w:r>
        <w:rPr>
          <w:rFonts w:ascii="宋体" w:hAnsiTheme="minorHAnsi" w:cs="宋体"/>
          <w:kern w:val="0"/>
          <w:sz w:val="22"/>
          <w:szCs w:val="22"/>
        </w:rPr>
        <w:t>t</w:t>
      </w:r>
      <w:r>
        <w:rPr>
          <w:rFonts w:ascii="宋体" w:hAnsiTheme="minorHAnsi" w:cs="宋体" w:hint="eastAsia"/>
          <w:kern w:val="0"/>
          <w:sz w:val="22"/>
          <w:szCs w:val="22"/>
        </w:rPr>
        <w:t>数据种类，控制最后输出的字符个数</w:t>
      </w:r>
    </w:p>
    <w:p w14:paraId="6E68D27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edx,0</w:t>
      </w:r>
    </w:p>
    <w:p w14:paraId="465E7BB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edi,hexdw</w:t>
      </w:r>
      <w:proofErr w:type="spellEnd"/>
      <w:proofErr w:type="gramEnd"/>
    </w:p>
    <w:p w14:paraId="31BCF1B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ecx,8h</w:t>
      </w:r>
    </w:p>
    <w:p w14:paraId="389222A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eax,res</w:t>
      </w:r>
      <w:proofErr w:type="spellEnd"/>
      <w:proofErr w:type="gramEnd"/>
    </w:p>
    <w:p w14:paraId="5948D98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;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edi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指向待转换的值，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ecx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为循环变量，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指向待写的缓冲区字符串</w:t>
      </w:r>
    </w:p>
    <w:p w14:paraId="5ACD0C7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;</w:t>
      </w:r>
      <w:r>
        <w:rPr>
          <w:rFonts w:ascii="宋体" w:hAnsiTheme="minorHAnsi" w:cs="宋体" w:hint="eastAsia"/>
          <w:kern w:val="0"/>
          <w:sz w:val="22"/>
          <w:szCs w:val="22"/>
        </w:rPr>
        <w:t>循环将最高位保留做与运算，拿到最低位作为索引在</w:t>
      </w:r>
      <w:r>
        <w:rPr>
          <w:rFonts w:ascii="宋体" w:hAnsiTheme="minorHAnsi" w:cs="宋体"/>
          <w:kern w:val="0"/>
          <w:sz w:val="22"/>
          <w:szCs w:val="22"/>
        </w:rPr>
        <w:t>table</w:t>
      </w:r>
      <w:r>
        <w:rPr>
          <w:rFonts w:ascii="宋体" w:hAnsiTheme="minorHAnsi" w:cs="宋体" w:hint="eastAsia"/>
          <w:kern w:val="0"/>
          <w:sz w:val="22"/>
          <w:szCs w:val="22"/>
        </w:rPr>
        <w:t>里面拿值</w:t>
      </w:r>
    </w:p>
    <w:p w14:paraId="076432E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L2:</w:t>
      </w:r>
    </w:p>
    <w:p w14:paraId="2A02BE6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ebx,edi</w:t>
      </w:r>
      <w:proofErr w:type="spellEnd"/>
      <w:proofErr w:type="gramEnd"/>
    </w:p>
    <w:p w14:paraId="464F95D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AND ebx,0f0000000h</w:t>
      </w:r>
    </w:p>
    <w:p w14:paraId="76342ED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SHR ebx,28</w:t>
      </w:r>
    </w:p>
    <w:p w14:paraId="4AF526B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dl,BYTE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table+ebx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39DA76F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BYTE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PTR[</w:t>
      </w:r>
      <w:proofErr w:type="spellStart"/>
      <w:proofErr w:type="gramEnd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],dl</w:t>
      </w:r>
    </w:p>
    <w:p w14:paraId="0D12EF0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INC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</w:p>
    <w:p w14:paraId="2A6968D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SHL edi,4</w:t>
      </w:r>
    </w:p>
    <w:p w14:paraId="28E8C76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LOOP L2</w:t>
      </w:r>
    </w:p>
    <w:p w14:paraId="053630C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0AF9256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;</w:t>
      </w:r>
      <w:r>
        <w:rPr>
          <w:rFonts w:ascii="宋体" w:hAnsiTheme="minorHAnsi" w:cs="宋体" w:hint="eastAsia"/>
          <w:kern w:val="0"/>
          <w:sz w:val="22"/>
          <w:szCs w:val="22"/>
        </w:rPr>
        <w:t>将</w:t>
      </w:r>
      <w:r>
        <w:rPr>
          <w:rFonts w:ascii="宋体" w:hAnsiTheme="minorHAnsi" w:cs="宋体"/>
          <w:kern w:val="0"/>
          <w:sz w:val="22"/>
          <w:szCs w:val="22"/>
        </w:rPr>
        <w:t>res</w:t>
      </w:r>
      <w:r>
        <w:rPr>
          <w:rFonts w:ascii="宋体" w:hAnsiTheme="minorHAnsi" w:cs="宋体" w:hint="eastAsia"/>
          <w:kern w:val="0"/>
          <w:sz w:val="22"/>
          <w:szCs w:val="22"/>
        </w:rPr>
        <w:t>的前</w:t>
      </w:r>
      <w:r>
        <w:rPr>
          <w:rFonts w:ascii="宋体" w:hAnsiTheme="minorHAnsi" w:cs="宋体"/>
          <w:kern w:val="0"/>
          <w:sz w:val="22"/>
          <w:szCs w:val="22"/>
        </w:rPr>
        <w:t>t</w:t>
      </w:r>
      <w:r>
        <w:rPr>
          <w:rFonts w:ascii="宋体" w:hAnsiTheme="minorHAnsi" w:cs="宋体" w:hint="eastAsia"/>
          <w:kern w:val="0"/>
          <w:sz w:val="22"/>
          <w:szCs w:val="22"/>
        </w:rPr>
        <w:t>位变成空格</w:t>
      </w:r>
    </w:p>
    <w:p w14:paraId="131C5FE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ecx,t</w:t>
      </w:r>
      <w:proofErr w:type="spellEnd"/>
      <w:proofErr w:type="gramEnd"/>
    </w:p>
    <w:p w14:paraId="4297A39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eax,res</w:t>
      </w:r>
      <w:proofErr w:type="spellEnd"/>
      <w:proofErr w:type="gramEnd"/>
    </w:p>
    <w:p w14:paraId="4E6CAC8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L1: </w:t>
      </w:r>
    </w:p>
    <w:p w14:paraId="3A249A5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CMP ecx,0h</w:t>
      </w:r>
    </w:p>
    <w:p w14:paraId="2942559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JE L999</w:t>
      </w:r>
    </w:p>
    <w:p w14:paraId="70D9AAF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BYTE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PTR[</w:t>
      </w:r>
      <w:proofErr w:type="spellStart"/>
      <w:proofErr w:type="gramEnd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],20h</w:t>
      </w:r>
    </w:p>
    <w:p w14:paraId="697F9E6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INC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</w:p>
    <w:p w14:paraId="5FED31A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DEC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ecx</w:t>
      </w:r>
      <w:proofErr w:type="spellEnd"/>
    </w:p>
    <w:p w14:paraId="2995E7A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JMP L1</w:t>
      </w:r>
    </w:p>
    <w:p w14:paraId="76E39B7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L999:</w:t>
      </w:r>
    </w:p>
    <w:p w14:paraId="14CF58B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;</w:t>
      </w:r>
      <w:r>
        <w:rPr>
          <w:rFonts w:ascii="宋体" w:hAnsiTheme="minorHAnsi" w:cs="宋体" w:hint="eastAsia"/>
          <w:kern w:val="0"/>
          <w:sz w:val="22"/>
          <w:szCs w:val="22"/>
        </w:rPr>
        <w:t>输出</w:t>
      </w:r>
    </w:p>
    <w:p w14:paraId="718AC7A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INVOKE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StdOut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 res</w:t>
      </w:r>
    </w:p>
    <w:p w14:paraId="74196E4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eax,hexdw</w:t>
      </w:r>
      <w:proofErr w:type="spellEnd"/>
      <w:proofErr w:type="gramEnd"/>
    </w:p>
    <w:p w14:paraId="0EA9D29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ret</w:t>
      </w:r>
    </w:p>
    <w:p w14:paraId="240101D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Print ENDP</w:t>
      </w:r>
    </w:p>
    <w:p w14:paraId="55B048C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66E5ED6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1DD1C88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main PROC</w:t>
      </w:r>
    </w:p>
    <w:p w14:paraId="1406FF1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CreateFile,addr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path,\</w:t>
      </w:r>
    </w:p>
    <w:p w14:paraId="6B76097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 GENERIC_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READ,\</w:t>
      </w:r>
      <w:proofErr w:type="gramEnd"/>
    </w:p>
    <w:p w14:paraId="2A555BA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 FILE_SHARE_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READ,\</w:t>
      </w:r>
      <w:proofErr w:type="gramEnd"/>
    </w:p>
    <w:p w14:paraId="27AA6F5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0,\</w:t>
      </w:r>
      <w:proofErr w:type="gramEnd"/>
    </w:p>
    <w:p w14:paraId="507E034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 OPEN_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EXISTING,\</w:t>
      </w:r>
      <w:proofErr w:type="gramEnd"/>
    </w:p>
    <w:p w14:paraId="0D503D6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 FILE_ATTRIBUTE_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ARCHIVE,\</w:t>
      </w:r>
      <w:proofErr w:type="gramEnd"/>
    </w:p>
    <w:p w14:paraId="5A50F30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 0</w:t>
      </w:r>
    </w:p>
    <w:p w14:paraId="6E89615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filehandle,eax</w:t>
      </w:r>
      <w:proofErr w:type="spellEnd"/>
      <w:proofErr w:type="gramEnd"/>
    </w:p>
    <w:p w14:paraId="276806B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SetFilePointer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,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filehandle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5CD7937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0,\</w:t>
      </w:r>
      <w:proofErr w:type="gramEnd"/>
    </w:p>
    <w:p w14:paraId="55404FE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0,\</w:t>
      </w:r>
      <w:proofErr w:type="gramEnd"/>
    </w:p>
    <w:p w14:paraId="1F45784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FILE_BEGIN</w:t>
      </w:r>
    </w:p>
    <w:p w14:paraId="47241A3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ReadFile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,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filehandle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4F0E11A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addr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filebuf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69C75E6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3900,\</w:t>
      </w:r>
      <w:proofErr w:type="gramEnd"/>
    </w:p>
    <w:p w14:paraId="207D542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0,\</w:t>
      </w:r>
      <w:proofErr w:type="gramEnd"/>
    </w:p>
    <w:p w14:paraId="0311777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    0</w:t>
      </w:r>
    </w:p>
    <w:p w14:paraId="5020E54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esi,OFFSET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filebuf</w:t>
      </w:r>
      <w:proofErr w:type="spellEnd"/>
    </w:p>
    <w:p w14:paraId="19088E7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以上操作将文件的内容写到了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filebuf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，之后读取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filebuf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就可以拿到</w:t>
      </w:r>
      <w:r>
        <w:rPr>
          <w:rFonts w:ascii="宋体" w:hAnsiTheme="minorHAnsi" w:cs="宋体"/>
          <w:kern w:val="0"/>
          <w:sz w:val="22"/>
          <w:szCs w:val="22"/>
        </w:rPr>
        <w:t>PE</w:t>
      </w:r>
      <w:r>
        <w:rPr>
          <w:rFonts w:ascii="宋体" w:hAnsiTheme="minorHAnsi" w:cs="宋体" w:hint="eastAsia"/>
          <w:kern w:val="0"/>
          <w:sz w:val="22"/>
          <w:szCs w:val="22"/>
        </w:rPr>
        <w:t>文件的内容</w:t>
      </w:r>
    </w:p>
    <w:p w14:paraId="784F3D0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以下所有，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为目标量在内存中的地址，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为该地址对应值，</w:t>
      </w:r>
      <w:r>
        <w:rPr>
          <w:rFonts w:ascii="宋体" w:hAnsiTheme="minorHAnsi" w:cs="宋体"/>
          <w:kern w:val="0"/>
          <w:sz w:val="22"/>
          <w:szCs w:val="22"/>
        </w:rPr>
        <w:t>print</w:t>
      </w:r>
      <w:r>
        <w:rPr>
          <w:rFonts w:ascii="宋体" w:hAnsiTheme="minorHAnsi" w:cs="宋体" w:hint="eastAsia"/>
          <w:kern w:val="0"/>
          <w:sz w:val="22"/>
          <w:szCs w:val="22"/>
        </w:rPr>
        <w:t>函数把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传入，输出对应</w:t>
      </w:r>
      <w:r>
        <w:rPr>
          <w:rFonts w:ascii="宋体" w:hAnsiTheme="minorHAnsi" w:cs="宋体"/>
          <w:kern w:val="0"/>
          <w:sz w:val="22"/>
          <w:szCs w:val="22"/>
        </w:rPr>
        <w:t>8-t</w:t>
      </w:r>
      <w:proofErr w:type="gramStart"/>
      <w:r>
        <w:rPr>
          <w:rFonts w:ascii="宋体" w:hAnsiTheme="minorHAnsi" w:cs="宋体" w:hint="eastAsia"/>
          <w:kern w:val="0"/>
          <w:sz w:val="22"/>
          <w:szCs w:val="22"/>
        </w:rPr>
        <w:t>个</w:t>
      </w:r>
      <w:proofErr w:type="gramEnd"/>
      <w:r>
        <w:rPr>
          <w:rFonts w:ascii="宋体" w:hAnsiTheme="minorHAnsi" w:cs="宋体" w:hint="eastAsia"/>
          <w:kern w:val="0"/>
          <w:sz w:val="22"/>
          <w:szCs w:val="22"/>
        </w:rPr>
        <w:t>字符串</w:t>
      </w:r>
    </w:p>
    <w:p w14:paraId="12E4494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str1</w:t>
      </w:r>
    </w:p>
    <w:p w14:paraId="5ADBCA4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3CEC33C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MOV eax,0h</w:t>
      </w:r>
    </w:p>
    <w:p w14:paraId="4C8B2A4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11E2404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str5</w:t>
      </w:r>
    </w:p>
    <w:p w14:paraId="2FC8FD7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读第一个量</w:t>
      </w:r>
    </w:p>
    <w:p w14:paraId="4CB0D35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ax,WORD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36A875E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filebase,esi</w:t>
      </w:r>
      <w:proofErr w:type="spellEnd"/>
      <w:proofErr w:type="gramEnd"/>
    </w:p>
    <w:p w14:paraId="77C06C8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2C10145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7FE9285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4</w:t>
      </w:r>
    </w:p>
    <w:p w14:paraId="2EBD908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395EA63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7F1B92F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5FE34CF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esi,3ch</w:t>
      </w:r>
    </w:p>
    <w:p w14:paraId="2E0CF4E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421C12D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str6</w:t>
      </w:r>
    </w:p>
    <w:p w14:paraId="4A0BA28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读第二个量</w:t>
      </w:r>
    </w:p>
    <w:p w14:paraId="3B67593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eax,DWORD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06D60E4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5CEDE92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2E1705B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0</w:t>
      </w:r>
    </w:p>
    <w:p w14:paraId="44440BC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此处要注意，该数据为</w:t>
      </w:r>
      <w:r>
        <w:rPr>
          <w:rFonts w:ascii="宋体" w:hAnsiTheme="minorHAnsi" w:cs="宋体"/>
          <w:kern w:val="0"/>
          <w:sz w:val="22"/>
          <w:szCs w:val="22"/>
        </w:rPr>
        <w:t>NT</w:t>
      </w:r>
      <w:r>
        <w:rPr>
          <w:rFonts w:ascii="宋体" w:hAnsiTheme="minorHAnsi" w:cs="宋体" w:hint="eastAsia"/>
          <w:kern w:val="0"/>
          <w:sz w:val="22"/>
          <w:szCs w:val="22"/>
        </w:rPr>
        <w:t>头的偏移量，所以将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调整至</w:t>
      </w:r>
      <w:r>
        <w:rPr>
          <w:rFonts w:ascii="宋体" w:hAnsiTheme="minorHAnsi" w:cs="宋体"/>
          <w:kern w:val="0"/>
          <w:sz w:val="22"/>
          <w:szCs w:val="22"/>
        </w:rPr>
        <w:t>NT</w:t>
      </w:r>
      <w:r>
        <w:rPr>
          <w:rFonts w:ascii="宋体" w:hAnsiTheme="minorHAnsi" w:cs="宋体" w:hint="eastAsia"/>
          <w:kern w:val="0"/>
          <w:sz w:val="22"/>
          <w:szCs w:val="22"/>
        </w:rPr>
        <w:t>头</w:t>
      </w:r>
      <w:r>
        <w:rPr>
          <w:rFonts w:ascii="宋体" w:hAnsiTheme="minorHAnsi" w:cs="宋体"/>
          <w:kern w:val="0"/>
          <w:sz w:val="22"/>
          <w:szCs w:val="22"/>
        </w:rPr>
        <w:t>-&gt;</w:t>
      </w:r>
      <w:r>
        <w:rPr>
          <w:rFonts w:ascii="宋体" w:hAnsiTheme="minorHAnsi" w:cs="宋体" w:hint="eastAsia"/>
          <w:kern w:val="0"/>
          <w:sz w:val="22"/>
          <w:szCs w:val="22"/>
        </w:rPr>
        <w:t>内存基址加上</w:t>
      </w:r>
      <w:r>
        <w:rPr>
          <w:rFonts w:ascii="宋体" w:hAnsiTheme="minorHAnsi" w:cs="宋体"/>
          <w:kern w:val="0"/>
          <w:sz w:val="22"/>
          <w:szCs w:val="22"/>
        </w:rPr>
        <w:t>NT</w:t>
      </w:r>
      <w:r>
        <w:rPr>
          <w:rFonts w:ascii="宋体" w:hAnsiTheme="minorHAnsi" w:cs="宋体" w:hint="eastAsia"/>
          <w:kern w:val="0"/>
          <w:sz w:val="22"/>
          <w:szCs w:val="22"/>
        </w:rPr>
        <w:t>头偏移</w:t>
      </w:r>
    </w:p>
    <w:p w14:paraId="0185F07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ADD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eax,filebase</w:t>
      </w:r>
      <w:proofErr w:type="spellEnd"/>
      <w:proofErr w:type="gramEnd"/>
    </w:p>
    <w:p w14:paraId="0A67177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esi,eax</w:t>
      </w:r>
      <w:proofErr w:type="spellEnd"/>
      <w:proofErr w:type="gramEnd"/>
    </w:p>
    <w:p w14:paraId="2FFD05D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18D57F2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517CCBC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str2</w:t>
      </w:r>
    </w:p>
    <w:p w14:paraId="3BA2A57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69B2944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02F0588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str7</w:t>
      </w:r>
    </w:p>
    <w:p w14:paraId="5980942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读第三个量</w:t>
      </w:r>
    </w:p>
    <w:p w14:paraId="34C13C1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eax,DWORD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742C3D7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603ECDA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64646E2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0</w:t>
      </w:r>
    </w:p>
    <w:p w14:paraId="7BE3FE3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749BF7C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1E7D032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str3</w:t>
      </w:r>
    </w:p>
    <w:p w14:paraId="3CEFC19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54E3B64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esi,6h</w:t>
      </w:r>
    </w:p>
    <w:p w14:paraId="3ED54AA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179E396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str8</w:t>
      </w:r>
    </w:p>
    <w:p w14:paraId="2C0D99A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读第四个量</w:t>
      </w:r>
    </w:p>
    <w:p w14:paraId="20CCAF6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MOV eax,0</w:t>
      </w:r>
    </w:p>
    <w:p w14:paraId="6772C9E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ax,WORD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39B9876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1D8D43E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4F71DC1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4</w:t>
      </w:r>
    </w:p>
    <w:p w14:paraId="5E143D0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4976595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5C4E14A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esi,2h</w:t>
      </w:r>
    </w:p>
    <w:p w14:paraId="3A7A3CE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7E7F50A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str9</w:t>
      </w:r>
    </w:p>
    <w:p w14:paraId="7545A4E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读第五个量</w:t>
      </w:r>
    </w:p>
    <w:p w14:paraId="0BD41F8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eax,DWORD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63CAC11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745E153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586025C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0</w:t>
      </w:r>
    </w:p>
    <w:p w14:paraId="7B975FC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7942062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74F2A3C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esi,0Eh</w:t>
      </w:r>
    </w:p>
    <w:p w14:paraId="1B816674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4E44384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stra</w:t>
      </w:r>
      <w:proofErr w:type="spellEnd"/>
    </w:p>
    <w:p w14:paraId="2A30926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MOV eax,0</w:t>
      </w:r>
    </w:p>
    <w:p w14:paraId="246C53C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读第六个量</w:t>
      </w:r>
    </w:p>
    <w:p w14:paraId="6AD5D5A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ax,WORD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2872268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3E3D188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48E2ED2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4</w:t>
      </w:r>
    </w:p>
    <w:p w14:paraId="44B1B40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70548B3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766CD36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str4</w:t>
      </w:r>
    </w:p>
    <w:p w14:paraId="47F7195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6D931ED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esi,18</w:t>
      </w:r>
    </w:p>
    <w:p w14:paraId="401376A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45BB960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strb</w:t>
      </w:r>
      <w:proofErr w:type="spellEnd"/>
    </w:p>
    <w:p w14:paraId="487818B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读第七个量</w:t>
      </w:r>
    </w:p>
    <w:p w14:paraId="4259BDF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eax,DWORD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07DA56A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5E3AD99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12B9A9E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0</w:t>
      </w:r>
    </w:p>
    <w:p w14:paraId="77B6EF8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4010299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4718895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esi,0ch</w:t>
      </w:r>
    </w:p>
    <w:p w14:paraId="135A396F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075A14D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strc</w:t>
      </w:r>
      <w:proofErr w:type="spellEnd"/>
    </w:p>
    <w:p w14:paraId="25DE5AD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读第八个量</w:t>
      </w:r>
    </w:p>
    <w:p w14:paraId="5E4ECE2E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eax,DWORD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104894C7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4B80568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15838641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0</w:t>
      </w:r>
    </w:p>
    <w:p w14:paraId="71C23AF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435CD6EB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5BADD06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esi,4h</w:t>
      </w:r>
    </w:p>
    <w:p w14:paraId="36211A3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2EF7BA8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strd</w:t>
      </w:r>
      <w:proofErr w:type="spellEnd"/>
    </w:p>
    <w:p w14:paraId="70BB7AE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读第九个量</w:t>
      </w:r>
    </w:p>
    <w:p w14:paraId="6366A9B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eax,DWORD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7488A09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388506D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62650FA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0</w:t>
      </w:r>
    </w:p>
    <w:p w14:paraId="5A161218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1BC104CD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56E1FD65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ADD esi,4h</w:t>
      </w:r>
    </w:p>
    <w:p w14:paraId="36C2EC20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str0</w:t>
      </w:r>
    </w:p>
    <w:p w14:paraId="6EE958B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stre</w:t>
      </w:r>
      <w:proofErr w:type="spellEnd"/>
    </w:p>
    <w:p w14:paraId="08FC930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;</w:t>
      </w:r>
      <w:r>
        <w:rPr>
          <w:rFonts w:ascii="宋体" w:hAnsiTheme="minorHAnsi" w:cs="宋体" w:hint="eastAsia"/>
          <w:kern w:val="0"/>
          <w:sz w:val="22"/>
          <w:szCs w:val="22"/>
        </w:rPr>
        <w:t>读第十个量</w:t>
      </w:r>
    </w:p>
    <w:p w14:paraId="5CA1892C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MOV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eax,DWORD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PTR [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esi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]</w:t>
      </w:r>
    </w:p>
    <w:p w14:paraId="3C18531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Print,addr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Res,\</w:t>
      </w:r>
    </w:p>
    <w:p w14:paraId="0C37BD9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eax</w:t>
      </w:r>
      <w:proofErr w:type="spellEnd"/>
      <w:r>
        <w:rPr>
          <w:rFonts w:ascii="宋体" w:hAnsiTheme="minorHAnsi" w:cs="宋体"/>
          <w:kern w:val="0"/>
          <w:sz w:val="22"/>
          <w:szCs w:val="22"/>
        </w:rPr>
        <w:t>,\</w:t>
      </w:r>
      <w:proofErr w:type="gramEnd"/>
    </w:p>
    <w:p w14:paraId="5170505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        0</w:t>
      </w:r>
    </w:p>
    <w:p w14:paraId="5CC6422A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StdOut,addr</w:t>
      </w:r>
      <w:proofErr w:type="spellEnd"/>
      <w:proofErr w:type="gramEnd"/>
      <w:r>
        <w:rPr>
          <w:rFonts w:ascii="宋体" w:hAnsiTheme="minorHAnsi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hAnsiTheme="minorHAnsi" w:cs="宋体"/>
          <w:kern w:val="0"/>
          <w:sz w:val="22"/>
          <w:szCs w:val="22"/>
        </w:rPr>
        <w:t>strn</w:t>
      </w:r>
      <w:proofErr w:type="spellEnd"/>
    </w:p>
    <w:p w14:paraId="3CE52012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INVOKE </w:t>
      </w:r>
      <w:proofErr w:type="spellStart"/>
      <w:proofErr w:type="gramStart"/>
      <w:r>
        <w:rPr>
          <w:rFonts w:ascii="宋体" w:hAnsiTheme="minorHAnsi" w:cs="宋体"/>
          <w:kern w:val="0"/>
          <w:sz w:val="22"/>
          <w:szCs w:val="22"/>
        </w:rPr>
        <w:t>CloseHandle,filehandle</w:t>
      </w:r>
      <w:proofErr w:type="spellEnd"/>
      <w:proofErr w:type="gramEnd"/>
    </w:p>
    <w:p w14:paraId="3D0C3213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INVOKE ExitProcess,0</w:t>
      </w:r>
    </w:p>
    <w:p w14:paraId="17E9CD16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main ENDP</w:t>
      </w:r>
    </w:p>
    <w:p w14:paraId="7F6D71B9" w14:textId="77777777" w:rsidR="00F240DD" w:rsidRDefault="00F240DD" w:rsidP="00F240D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END main</w:t>
      </w:r>
    </w:p>
    <w:p w14:paraId="6FEB1855" w14:textId="24B0B0E8" w:rsidR="00F240DD" w:rsidRPr="00F240DD" w:rsidRDefault="00F240DD" w:rsidP="00F240DD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282011A8" w14:textId="0BB3C2F4" w:rsidR="00A64804" w:rsidRDefault="00A64804" w:rsidP="00F26EF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实验截图</w:t>
      </w:r>
    </w:p>
    <w:p w14:paraId="0A4AD426" w14:textId="71307AEF" w:rsidR="00F240DD" w:rsidRPr="00F240DD" w:rsidRDefault="00F240DD" w:rsidP="00F240DD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汇编：</w:t>
      </w:r>
    </w:p>
    <w:p w14:paraId="0DE8C721" w14:textId="6BE924BF" w:rsidR="00F240DD" w:rsidRDefault="00F240DD" w:rsidP="00F240DD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FB5651" wp14:editId="13447266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B263" w14:textId="339DEC52" w:rsidR="00F240DD" w:rsidRDefault="00F240DD" w:rsidP="00F240DD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链接：</w:t>
      </w:r>
    </w:p>
    <w:p w14:paraId="4C7FC361" w14:textId="42F71EA0" w:rsidR="00F240DD" w:rsidRDefault="00F240DD" w:rsidP="00F240DD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50FF0F" wp14:editId="2CE182C0">
            <wp:extent cx="5274310" cy="89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B93" w14:textId="6FFC6498" w:rsidR="00F240DD" w:rsidRDefault="00F240DD" w:rsidP="00F240DD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实验结果：</w:t>
      </w:r>
    </w:p>
    <w:p w14:paraId="40AC1354" w14:textId="16FC8DBA" w:rsidR="00F240DD" w:rsidRPr="00F240DD" w:rsidRDefault="00F240DD" w:rsidP="00F240DD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1D5DE2D" wp14:editId="34B95ABC">
            <wp:extent cx="3714750" cy="3552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DD3" w14:textId="21403A5B" w:rsidR="00F26EFB" w:rsidRDefault="00F26EFB" w:rsidP="00A45C5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74E17551" w14:textId="556A4F85" w:rsidR="00603DE2" w:rsidRPr="00B95308" w:rsidRDefault="00603DE2" w:rsidP="00603DE2">
      <w:pPr>
        <w:tabs>
          <w:tab w:val="left" w:pos="720"/>
          <w:tab w:val="left" w:pos="780"/>
        </w:tabs>
        <w:spacing w:line="360" w:lineRule="auto"/>
        <w:ind w:left="780"/>
        <w:rPr>
          <w:sz w:val="28"/>
        </w:rPr>
      </w:pPr>
      <w:r>
        <w:rPr>
          <w:rFonts w:hint="eastAsia"/>
          <w:bCs/>
          <w:sz w:val="28"/>
          <w:szCs w:val="28"/>
        </w:rPr>
        <w:t>进一步</w:t>
      </w:r>
      <w:r w:rsidRPr="00B95308">
        <w:rPr>
          <w:sz w:val="28"/>
        </w:rPr>
        <w:t>熟悉</w:t>
      </w:r>
      <w:r>
        <w:rPr>
          <w:rFonts w:hint="eastAsia"/>
          <w:sz w:val="28"/>
        </w:rPr>
        <w:t>了</w:t>
      </w:r>
      <w:r w:rsidRPr="00B95308">
        <w:rPr>
          <w:sz w:val="28"/>
        </w:rPr>
        <w:t>PE</w:t>
      </w:r>
      <w:r>
        <w:rPr>
          <w:rFonts w:hint="eastAsia"/>
          <w:sz w:val="28"/>
        </w:rPr>
        <w:t>文件</w:t>
      </w:r>
      <w:r w:rsidRPr="00B95308">
        <w:rPr>
          <w:sz w:val="28"/>
        </w:rPr>
        <w:t>结构</w:t>
      </w:r>
      <w:r>
        <w:rPr>
          <w:rFonts w:hint="eastAsia"/>
          <w:sz w:val="28"/>
        </w:rPr>
        <w:t>，与课上的知识点相结合；</w:t>
      </w:r>
    </w:p>
    <w:p w14:paraId="380B7BCB" w14:textId="52651478" w:rsidR="00603DE2" w:rsidRPr="00603DE2" w:rsidRDefault="00603DE2" w:rsidP="00603DE2">
      <w:pPr>
        <w:tabs>
          <w:tab w:val="left" w:pos="720"/>
          <w:tab w:val="left" w:pos="780"/>
        </w:tabs>
        <w:spacing w:line="360" w:lineRule="auto"/>
        <w:ind w:left="780"/>
        <w:rPr>
          <w:sz w:val="28"/>
        </w:rPr>
      </w:pPr>
      <w:r>
        <w:rPr>
          <w:rFonts w:hint="eastAsia"/>
          <w:sz w:val="28"/>
        </w:rPr>
        <w:t>能够</w:t>
      </w:r>
      <w:r w:rsidRPr="00B95308">
        <w:rPr>
          <w:sz w:val="28"/>
        </w:rPr>
        <w:t>使用</w:t>
      </w:r>
      <w:r w:rsidRPr="00B95308">
        <w:rPr>
          <w:sz w:val="28"/>
        </w:rPr>
        <w:t>Windows API</w:t>
      </w:r>
      <w:r w:rsidRPr="00B95308">
        <w:rPr>
          <w:sz w:val="28"/>
        </w:rPr>
        <w:t>函数读取文件</w:t>
      </w:r>
      <w:r>
        <w:rPr>
          <w:rFonts w:hint="eastAsia"/>
          <w:sz w:val="28"/>
        </w:rPr>
        <w:t>内容</w:t>
      </w:r>
    </w:p>
    <w:p w14:paraId="2BB4D83C" w14:textId="118CA133" w:rsidR="00A45C56" w:rsidRPr="00A45C56" w:rsidRDefault="00A45C56" w:rsidP="00A45C56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</w:p>
    <w:sectPr w:rsidR="00A45C56" w:rsidRPr="00A4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64AED"/>
    <w:multiLevelType w:val="singleLevel"/>
    <w:tmpl w:val="81F64AED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1BD3841C"/>
    <w:multiLevelType w:val="singleLevel"/>
    <w:tmpl w:val="1BD3841C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02823649">
    <w:abstractNumId w:val="2"/>
  </w:num>
  <w:num w:numId="2" w16cid:durableId="870580365">
    <w:abstractNumId w:val="0"/>
  </w:num>
  <w:num w:numId="3" w16cid:durableId="3539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03DE2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B353A"/>
    <w:rsid w:val="009E4173"/>
    <w:rsid w:val="009F61CC"/>
    <w:rsid w:val="00A2680F"/>
    <w:rsid w:val="00A44B09"/>
    <w:rsid w:val="00A45C56"/>
    <w:rsid w:val="00A5176C"/>
    <w:rsid w:val="00A51BD5"/>
    <w:rsid w:val="00A64804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72B8A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40DD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271820A9"/>
    <w:rsid w:val="2B836F6D"/>
    <w:rsid w:val="30751905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0939B"/>
  <w14:defaultImageDpi w14:val="32767"/>
  <w15:docId w15:val="{702AC7F9-EB82-455A-A465-0B2B00E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A64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758</Words>
  <Characters>4324</Characters>
  <Application>Microsoft Office Word</Application>
  <DocSecurity>0</DocSecurity>
  <Lines>36</Lines>
  <Paragraphs>10</Paragraphs>
  <ScaleCrop>false</ScaleCrop>
  <Company>nankai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creator>qxy</dc:creator>
  <cp:lastModifiedBy>q q</cp:lastModifiedBy>
  <cp:revision>38</cp:revision>
  <cp:lastPrinted>2022-11-10T11:08:00Z</cp:lastPrinted>
  <dcterms:created xsi:type="dcterms:W3CDTF">2020-03-02T15:43:00Z</dcterms:created>
  <dcterms:modified xsi:type="dcterms:W3CDTF">2022-11-10T11:08:00Z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