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lang w:val="en-US" w:eastAsia="zh-CN"/>
        </w:rPr>
        <w:t>1</w:t>
      </w:r>
      <w:r>
        <w:rPr>
          <w:rFonts w:hint="eastAsia"/>
          <w:b/>
          <w:sz w:val="32"/>
        </w:rPr>
        <w:t>次实报告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数据运算：定点加法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2113662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实验楼A区308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2023.03.21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熟悉 LS-CPU-EXB-002 实验箱和软件平台。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掌握利用该实验箱各项功能开发组成原理和体系结构实验的方法。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 理解并掌握加法器的原理和设计。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4. 熟悉并运用 verilog 语言进行电路设计。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 为后续设计 cpu 的实验打下基础。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做好预习：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 了解软硬件平台；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 掌握定点加法的工作原理；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3） 确定定点加法的输入输出端口设计；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4） 在课前画好设计框图或实验原理图；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5） 如果对 FPGA 板了解的话，可确定设计中与 FPGA 板上交互的接口，画出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包含外围模块的整体设计框图。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实验实施：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 确认定点加法的设计框图的正确性；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 编写 verilog 代码；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3） 对该模块进行仿真，得出正确的波形，截图作为实验报告结果一项的材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料；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4） 完成调用定点加法模块的外围模块的设计，并编写代码；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5） 对代码进行综合布局布线下载到实验箱里 FPGA 板上，进行上板验证。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 实验检查：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1） 完成上板验证后，让指导老师或助教进行检查，进行现场演示，可对演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示结果进行拍照作为实验报告结果一项的材料。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4. 实验报告的撰写： </w:t>
      </w:r>
    </w:p>
    <w:p>
      <w:pPr>
        <w:pStyle w:val="5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1） 实验结束后，需按照规定的格式完成实验报告的撰写。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r>
        <w:drawing>
          <wp:inline distT="0" distB="0" distL="114300" distR="114300">
            <wp:extent cx="6177915" cy="3997325"/>
            <wp:effectExtent l="0" t="0" r="952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40404">
                            <a:alpha val="100000"/>
                          </a:srgbClr>
                        </a:clrFrom>
                        <a:clrTo>
                          <a:srgbClr val="040404">
                            <a:alpha val="100000"/>
                            <a:alpha val="0"/>
                          </a:srgbClr>
                        </a:clrTo>
                      </a:clrChange>
                      <a:grayscl/>
                    </a:blip>
                    <a:srcRect l="3597" t="63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0"/>
        </w:numPr>
        <w:ind w:leftChars="0"/>
        <w:jc w:val="left"/>
        <w:rPr>
          <w:b/>
        </w:rPr>
      </w:pPr>
    </w:p>
    <w:p>
      <w:pPr>
        <w:pStyle w:val="5"/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编写8位全加器：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adder8(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input [7:0] ina,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input [7:0] inb,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input inc,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output [7:0] sum,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output outc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{outc, sum} = ina +inb+inc;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模块中包含三个输入：两个8位加数以及一个进位；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两个输出：一个8位的和以及一个进位；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{}为位拼接运算符，将进位输出与和拼接在一起使用，表示一个整体信号。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利用8位全加器实现32位全加器：</w:t>
      </w:r>
    </w:p>
    <w:p>
      <w:pPr>
        <w:pStyle w:val="5"/>
        <w:numPr>
          <w:ilvl w:val="0"/>
          <w:numId w:val="0"/>
        </w:numPr>
        <w:ind w:left="525" w:leftChars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adder32(a,b,cin,sumresult,cout);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[31:0] a,b;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cin;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[31:0] sumresult;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cout;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c1;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c2;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c3;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adder8 x1(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.ina(a[7:0]),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.inb(b[7:0]),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.inc(cin),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.sum(sumresult[7:0]),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.outc(c1)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adder8 x2(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.ina(a[15:8]),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.inb(b[15:8]),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.inc(c1),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.sum(sumresult[15:8]),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.outc(c2)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adder8 x3(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.ina(a[23:16]),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.inb(b[23:16]),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.inc(c2),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.sum(sumresult[23:16]),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.outc(c3)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adder8 x4(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.ina(a[31:24]),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.inb(b[31:24]),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.inc(c3),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.sum(sumresult[31:24]),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.outc(cout)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pStyle w:val="5"/>
        <w:numPr>
          <w:ilvl w:val="0"/>
          <w:numId w:val="0"/>
        </w:numPr>
        <w:ind w:left="525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此模块利用四个8位全加器实现32位全加器，其中低8位的八位全加器将输出进位（outc）传递为高8位的输入进位(inc)。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代码中,包含三个输入：32位加数a、b以及进位cin；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两个输出：32位和sumresult以及进位cout；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wire变量c1、c2、c3用于连接四个八位全加器，四个全加器x1、x2、x3、x4分别计算[7:0][15:8][23:16][24:17][31:24]对应位数的加法结果，并将进位往高8位传递（最后的进位传递到cout中），将此8为的加法结果存储在sumresult对应位数中。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以上，实现了32位全加器。</w:t>
      </w:r>
    </w:p>
    <w:p>
      <w:pPr>
        <w:pStyle w:val="5"/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添加仿真文件，进行仿真实验</w:t>
      </w:r>
    </w:p>
    <w:p>
      <w:pPr>
        <w:pStyle w:val="5"/>
        <w:numPr>
          <w:ilvl w:val="0"/>
          <w:numId w:val="0"/>
        </w:numPr>
        <w:ind w:left="525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添加展示外围模块，添加约束文件，连接实验箱进行上板验证</w:t>
      </w:r>
    </w:p>
    <w:p>
      <w:pPr>
        <w:pStyle w:val="5"/>
        <w:numPr>
          <w:ilvl w:val="0"/>
          <w:numId w:val="0"/>
        </w:numPr>
        <w:ind w:left="525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numPr>
          <w:ilvl w:val="0"/>
          <w:numId w:val="3"/>
        </w:numPr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仿真实验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306320"/>
            <wp:effectExtent l="0" t="0" r="1270" b="10160"/>
            <wp:docPr id="1" name="图片 1" descr="5a080c415458c5f0df7e0a0da4442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080c415458c5f0df7e0a0da4442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输入：加数operand1、operand2以及进位lastcin。</w:t>
      </w:r>
    </w:p>
    <w:p>
      <w:pPr>
        <w:pStyle w:val="5"/>
        <w:numPr>
          <w:ilvl w:val="0"/>
          <w:numId w:val="0"/>
        </w:numPr>
        <w:ind w:left="42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输出：和result，进位lastcout。</w:t>
      </w:r>
    </w:p>
    <w:p>
      <w:pPr>
        <w:pStyle w:val="5"/>
        <w:numPr>
          <w:ilvl w:val="0"/>
          <w:numId w:val="0"/>
        </w:numPr>
        <w:ind w:left="420" w:leftChars="0"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观察波形图以及二进制值，可知实现了32位全加器。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上板验证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1060" cy="3550285"/>
            <wp:effectExtent l="0" t="0" r="12700" b="635"/>
            <wp:docPr id="3" name="图片 3" descr="bb997074158945f07610085af31f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b997074158945f07610085af31f0ba"/>
                    <pic:cNvPicPr>
                      <a:picLocks noChangeAspect="1"/>
                    </pic:cNvPicPr>
                  </pic:nvPicPr>
                  <pic:blipFill>
                    <a:blip r:embed="rId6"/>
                    <a:srcRect l="26151" r="9272" b="4942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输入：ADD_1(11111111),ADD_2(33333333)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结果：RESUL(44444444)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可知结果是正确的，实验是成功的。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从0开始的verilog学习生活，刚开始接触肯定是很难的，要学习语法学习结构等等。而且课上学习了如何编写8为全加器，但用8位实现32位还是很难的。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verilog语言的问题，学习vivado软件也是很重要的，如何编写文件、导入文件，如何添加展示外围模块、如何添加约束文件，如何仿真、如何连接实验箱、如何在实验箱操作。总之步骤很多很杂，但一步步学习也挺有乐趣的，最终能成功实验也让人高兴。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相信以后的实验会比第一次难，但我也相信我会对verilog语言越来越熟练、对实验软件的操作越来越熟练。</w:t>
      </w:r>
    </w:p>
    <w:p>
      <w:pPr>
        <w:pStyle w:val="5"/>
        <w:numPr>
          <w:ilvl w:val="0"/>
          <w:numId w:val="0"/>
        </w:numPr>
        <w:ind w:left="525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另外，估计还得复习一下数字逻辑。</w:t>
      </w:r>
    </w:p>
    <w:p>
      <w:pPr>
        <w:pStyle w:val="5"/>
        <w:ind w:left="0" w:leftChars="0" w:firstLine="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ADC190"/>
    <w:multiLevelType w:val="singleLevel"/>
    <w:tmpl w:val="D2ADC19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77EFC064"/>
    <w:multiLevelType w:val="singleLevel"/>
    <w:tmpl w:val="77EFC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1AF94BDE"/>
    <w:rsid w:val="46B83700"/>
    <w:rsid w:val="5738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1232</Words>
  <Characters>1962</Characters>
  <Lines>2</Lines>
  <Paragraphs>1</Paragraphs>
  <TotalTime>13</TotalTime>
  <ScaleCrop>false</ScaleCrop>
  <LinksUpToDate>false</LinksUpToDate>
  <CharactersWithSpaces>2169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微信用户</cp:lastModifiedBy>
  <dcterms:modified xsi:type="dcterms:W3CDTF">2023-03-26T07:00:32Z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FAD87F00DF9A44869D79A32A15DE624A</vt:lpwstr>
  </property>
</Properties>
</file>