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3B87" w14:textId="1F8DBA33" w:rsidR="00FA4405" w:rsidRDefault="00C00C05" w:rsidP="00C00C05">
      <w:pPr>
        <w:jc w:val="center"/>
      </w:pPr>
      <w:r>
        <w:rPr>
          <w:rFonts w:hint="eastAsia"/>
        </w:rPr>
        <w:t>产品优化需求</w:t>
      </w:r>
    </w:p>
    <w:p w14:paraId="1E5C232B" w14:textId="24A5F3D8" w:rsidR="00C00C05" w:rsidRDefault="00C00C05" w:rsidP="00C00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14:paraId="158183B2" w14:textId="63126713" w:rsidR="00C00C05" w:rsidRDefault="00C00C05" w:rsidP="00C00C05">
      <w:pPr>
        <w:pStyle w:val="a3"/>
        <w:ind w:left="360" w:firstLineChars="0" w:firstLine="0"/>
      </w:pPr>
      <w:r w:rsidRPr="00C00C05">
        <w:rPr>
          <w:noProof/>
        </w:rPr>
        <w:drawing>
          <wp:inline distT="0" distB="0" distL="0" distR="0" wp14:anchorId="3B609663" wp14:editId="5D3F5E52">
            <wp:extent cx="2913888" cy="6394704"/>
            <wp:effectExtent l="0" t="0" r="1270" b="635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17" cy="640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2456" w14:textId="363A15A0" w:rsidR="00C00C05" w:rsidRDefault="00C00C05" w:rsidP="00C00C05">
      <w:pPr>
        <w:pStyle w:val="a3"/>
        <w:ind w:left="360" w:firstLineChars="0" w:firstLine="0"/>
      </w:pPr>
      <w:r>
        <w:rPr>
          <w:rFonts w:hint="eastAsia"/>
        </w:rPr>
        <w:t>产品调整：</w:t>
      </w:r>
      <w:r w:rsidR="000C4F24">
        <w:rPr>
          <w:rFonts w:hint="eastAsia"/>
        </w:rPr>
        <w:t>原融合产品下的云主机、云产品、云专线，单产品下的省内云整合到移动云下</w:t>
      </w:r>
    </w:p>
    <w:p w14:paraId="6D5C7B41" w14:textId="44812052" w:rsidR="000C4F24" w:rsidRDefault="000C4F24" w:rsidP="00C00C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点击移动云下拉展示：云主机、云产品、云专线、省内云</w:t>
      </w:r>
    </w:p>
    <w:sectPr w:rsidR="000C4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51D"/>
    <w:multiLevelType w:val="hybridMultilevel"/>
    <w:tmpl w:val="E35255B2"/>
    <w:lvl w:ilvl="0" w:tplc="043E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1E"/>
    <w:rsid w:val="000C4F24"/>
    <w:rsid w:val="00292B2D"/>
    <w:rsid w:val="005A5343"/>
    <w:rsid w:val="00701553"/>
    <w:rsid w:val="0091196B"/>
    <w:rsid w:val="00B0706C"/>
    <w:rsid w:val="00BD298E"/>
    <w:rsid w:val="00C00C05"/>
    <w:rsid w:val="00FC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12A3"/>
  <w15:chartTrackingRefBased/>
  <w15:docId w15:val="{C450E396-9732-40C8-9060-C2586ADB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B2D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D298E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98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98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98E"/>
    <w:rPr>
      <w:rFonts w:eastAsia="微软雅黑"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BD298E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D298E"/>
    <w:rPr>
      <w:rFonts w:asciiTheme="majorHAnsi" w:eastAsia="微软雅黑" w:hAnsiTheme="majorHAnsi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C00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荣</dc:creator>
  <cp:keywords/>
  <dc:description/>
  <cp:lastModifiedBy>徐 荣</cp:lastModifiedBy>
  <cp:revision>5</cp:revision>
  <dcterms:created xsi:type="dcterms:W3CDTF">2021-12-02T11:27:00Z</dcterms:created>
  <dcterms:modified xsi:type="dcterms:W3CDTF">2021-12-02T12:26:00Z</dcterms:modified>
</cp:coreProperties>
</file>